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A4E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11284E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E80CBE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E1C770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50E1968"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摩根智慧互联股票型证券投资基金</w:t>
      </w:r>
      <w:bookmarkEnd w:id="0"/>
    </w:p>
    <w:p w14:paraId="68F1A5E3"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975E004"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A1FB82B" w14:textId="77777777" w:rsidR="001A59F9" w:rsidRPr="00E54740" w:rsidRDefault="001A59F9" w:rsidP="00026C9C">
      <w:pPr>
        <w:spacing w:line="360" w:lineRule="auto"/>
        <w:jc w:val="center"/>
        <w:rPr>
          <w:rFonts w:eastAsiaTheme="minorEastAsia"/>
          <w:b/>
          <w:szCs w:val="21"/>
        </w:rPr>
      </w:pPr>
    </w:p>
    <w:p w14:paraId="0DE924BD" w14:textId="77777777" w:rsidR="001A59F9" w:rsidRPr="00E54740" w:rsidRDefault="001A59F9" w:rsidP="00026C9C">
      <w:pPr>
        <w:spacing w:line="360" w:lineRule="auto"/>
        <w:jc w:val="center"/>
        <w:rPr>
          <w:rFonts w:eastAsiaTheme="minorEastAsia"/>
          <w:b/>
          <w:szCs w:val="21"/>
        </w:rPr>
      </w:pPr>
    </w:p>
    <w:p w14:paraId="44331557" w14:textId="77777777" w:rsidR="001A59F9" w:rsidRPr="00E54740" w:rsidRDefault="001A59F9" w:rsidP="00026C9C">
      <w:pPr>
        <w:spacing w:line="360" w:lineRule="auto"/>
        <w:jc w:val="center"/>
        <w:rPr>
          <w:rFonts w:eastAsiaTheme="minorEastAsia"/>
          <w:b/>
          <w:szCs w:val="21"/>
        </w:rPr>
      </w:pPr>
    </w:p>
    <w:p w14:paraId="76C68AA9" w14:textId="77777777" w:rsidR="001A59F9" w:rsidRPr="00E54740" w:rsidRDefault="001A59F9" w:rsidP="00026C9C">
      <w:pPr>
        <w:spacing w:line="360" w:lineRule="auto"/>
        <w:jc w:val="center"/>
        <w:rPr>
          <w:rFonts w:eastAsiaTheme="minorEastAsia"/>
          <w:b/>
          <w:szCs w:val="21"/>
        </w:rPr>
      </w:pPr>
    </w:p>
    <w:p w14:paraId="39C2705A" w14:textId="77777777" w:rsidR="001A59F9" w:rsidRPr="00E54740" w:rsidRDefault="001A59F9" w:rsidP="00026C9C">
      <w:pPr>
        <w:spacing w:line="360" w:lineRule="auto"/>
        <w:jc w:val="center"/>
        <w:rPr>
          <w:rFonts w:eastAsiaTheme="minorEastAsia"/>
          <w:b/>
          <w:szCs w:val="21"/>
        </w:rPr>
      </w:pPr>
    </w:p>
    <w:p w14:paraId="735D0961" w14:textId="77777777" w:rsidR="001A59F9" w:rsidRPr="00E54740" w:rsidRDefault="001A59F9" w:rsidP="00026C9C">
      <w:pPr>
        <w:spacing w:line="360" w:lineRule="auto"/>
        <w:jc w:val="center"/>
        <w:rPr>
          <w:rFonts w:eastAsiaTheme="minorEastAsia"/>
          <w:b/>
          <w:szCs w:val="21"/>
        </w:rPr>
      </w:pPr>
    </w:p>
    <w:p w14:paraId="533DC287" w14:textId="77777777" w:rsidR="001A59F9" w:rsidRPr="00E54740" w:rsidRDefault="001A59F9" w:rsidP="00026C9C">
      <w:pPr>
        <w:spacing w:line="360" w:lineRule="auto"/>
        <w:jc w:val="center"/>
        <w:rPr>
          <w:rFonts w:eastAsiaTheme="minorEastAsia"/>
          <w:b/>
          <w:szCs w:val="21"/>
        </w:rPr>
      </w:pPr>
    </w:p>
    <w:p w14:paraId="035C8B4A" w14:textId="77777777" w:rsidR="001A59F9" w:rsidRPr="00E54740" w:rsidRDefault="001A59F9" w:rsidP="00026C9C">
      <w:pPr>
        <w:spacing w:line="360" w:lineRule="auto"/>
        <w:jc w:val="center"/>
        <w:rPr>
          <w:rFonts w:eastAsiaTheme="minorEastAsia"/>
          <w:b/>
          <w:szCs w:val="21"/>
        </w:rPr>
      </w:pPr>
    </w:p>
    <w:p w14:paraId="10584BFC" w14:textId="77777777" w:rsidR="001A59F9" w:rsidRPr="00E54740" w:rsidRDefault="001A59F9" w:rsidP="00026C9C">
      <w:pPr>
        <w:spacing w:line="360" w:lineRule="auto"/>
        <w:jc w:val="center"/>
        <w:rPr>
          <w:rFonts w:eastAsiaTheme="minorEastAsia"/>
          <w:b/>
          <w:szCs w:val="21"/>
        </w:rPr>
      </w:pPr>
    </w:p>
    <w:p w14:paraId="2667BB92" w14:textId="77777777" w:rsidR="001A59F9" w:rsidRPr="00E54740" w:rsidRDefault="001A59F9" w:rsidP="00026C9C">
      <w:pPr>
        <w:spacing w:line="360" w:lineRule="auto"/>
        <w:jc w:val="center"/>
        <w:rPr>
          <w:rFonts w:eastAsiaTheme="minorEastAsia"/>
          <w:b/>
          <w:szCs w:val="21"/>
        </w:rPr>
      </w:pPr>
    </w:p>
    <w:p w14:paraId="74938C47" w14:textId="77777777" w:rsidR="001A59F9" w:rsidRPr="00E54740" w:rsidRDefault="001A59F9" w:rsidP="00026C9C">
      <w:pPr>
        <w:spacing w:line="360" w:lineRule="auto"/>
        <w:jc w:val="center"/>
        <w:rPr>
          <w:rFonts w:eastAsiaTheme="minorEastAsia"/>
          <w:b/>
          <w:szCs w:val="21"/>
        </w:rPr>
      </w:pPr>
    </w:p>
    <w:p w14:paraId="5B79817E" w14:textId="77777777" w:rsidR="001A59F9" w:rsidRPr="00E54740" w:rsidRDefault="001A59F9" w:rsidP="00026C9C">
      <w:pPr>
        <w:spacing w:line="360" w:lineRule="auto"/>
        <w:jc w:val="center"/>
        <w:rPr>
          <w:rFonts w:eastAsiaTheme="minorEastAsia"/>
          <w:b/>
          <w:szCs w:val="21"/>
        </w:rPr>
      </w:pPr>
    </w:p>
    <w:p w14:paraId="5F69A8CC" w14:textId="77777777" w:rsidR="001A59F9" w:rsidRPr="00E54740" w:rsidRDefault="001A59F9" w:rsidP="00026C9C">
      <w:pPr>
        <w:spacing w:line="360" w:lineRule="auto"/>
        <w:jc w:val="center"/>
        <w:rPr>
          <w:rFonts w:eastAsiaTheme="minorEastAsia"/>
          <w:b/>
          <w:szCs w:val="21"/>
        </w:rPr>
      </w:pPr>
    </w:p>
    <w:p w14:paraId="737D74C5" w14:textId="77777777" w:rsidR="001A59F9" w:rsidRPr="00E54740" w:rsidRDefault="001A59F9" w:rsidP="00026C9C">
      <w:pPr>
        <w:spacing w:line="360" w:lineRule="auto"/>
        <w:jc w:val="center"/>
        <w:rPr>
          <w:rFonts w:eastAsiaTheme="minorEastAsia"/>
          <w:b/>
          <w:szCs w:val="21"/>
        </w:rPr>
      </w:pPr>
    </w:p>
    <w:p w14:paraId="2EF5A187" w14:textId="77777777" w:rsidR="001A59F9" w:rsidRPr="00E54740" w:rsidRDefault="001A59F9" w:rsidP="00026C9C">
      <w:pPr>
        <w:spacing w:line="360" w:lineRule="auto"/>
        <w:jc w:val="center"/>
        <w:rPr>
          <w:rFonts w:eastAsiaTheme="minorEastAsia"/>
          <w:b/>
          <w:szCs w:val="21"/>
        </w:rPr>
      </w:pPr>
    </w:p>
    <w:p w14:paraId="20428A8B" w14:textId="77777777" w:rsidR="001A59F9" w:rsidRPr="00E54740" w:rsidRDefault="001A59F9" w:rsidP="00026C9C">
      <w:pPr>
        <w:spacing w:line="360" w:lineRule="auto"/>
        <w:rPr>
          <w:rFonts w:eastAsiaTheme="minorEastAsia"/>
          <w:b/>
          <w:szCs w:val="21"/>
        </w:rPr>
      </w:pPr>
    </w:p>
    <w:p w14:paraId="33C9A97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A76680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0B81F12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130CE40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5083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70955E66"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5083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D53582E" w14:textId="77777777" w:rsidR="00BA19E0" w:rsidRDefault="0061178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16AB08E" w14:textId="77777777" w:rsidR="00BA19E0" w:rsidRDefault="0061178A">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5041B3E" w14:textId="77777777" w:rsidR="00BA19E0" w:rsidRDefault="0061178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995E37B" w14:textId="77777777" w:rsidR="00BA19E0" w:rsidRDefault="0061178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644A3DF" w14:textId="77777777" w:rsidR="00BA19E0" w:rsidRDefault="0061178A">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24F9913"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2B0398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D9AEE45" w14:textId="77777777" w:rsidR="003C488C" w:rsidRPr="00E54740" w:rsidRDefault="003C488C" w:rsidP="00D564C7">
      <w:pPr>
        <w:spacing w:line="360" w:lineRule="auto"/>
        <w:ind w:firstLineChars="50" w:firstLine="105"/>
        <w:rPr>
          <w:rFonts w:eastAsiaTheme="minorEastAsia"/>
          <w:b/>
          <w:szCs w:val="21"/>
        </w:rPr>
      </w:pPr>
    </w:p>
    <w:p w14:paraId="3C37695F" w14:textId="648AAE5B" w:rsidR="009B2199"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50838" w:history="1">
        <w:r w:rsidR="009B2199" w:rsidRPr="00A7182D">
          <w:rPr>
            <w:rStyle w:val="ad"/>
            <w:b/>
            <w:bCs/>
            <w:noProof/>
          </w:rPr>
          <w:t xml:space="preserve">§1  </w:t>
        </w:r>
        <w:r w:rsidR="009B2199" w:rsidRPr="00A7182D">
          <w:rPr>
            <w:rStyle w:val="ad"/>
            <w:b/>
            <w:bCs/>
            <w:noProof/>
          </w:rPr>
          <w:t>重要提示及目录</w:t>
        </w:r>
        <w:r w:rsidR="009B2199">
          <w:rPr>
            <w:noProof/>
            <w:webHidden/>
          </w:rPr>
          <w:tab/>
        </w:r>
        <w:r w:rsidR="009B2199">
          <w:rPr>
            <w:noProof/>
            <w:webHidden/>
          </w:rPr>
          <w:fldChar w:fldCharType="begin"/>
        </w:r>
        <w:r w:rsidR="009B2199">
          <w:rPr>
            <w:noProof/>
            <w:webHidden/>
          </w:rPr>
          <w:instrText xml:space="preserve"> PAGEREF _Toc194050838 \h </w:instrText>
        </w:r>
        <w:r w:rsidR="009B2199">
          <w:rPr>
            <w:noProof/>
            <w:webHidden/>
          </w:rPr>
        </w:r>
        <w:r w:rsidR="009B2199">
          <w:rPr>
            <w:noProof/>
            <w:webHidden/>
          </w:rPr>
          <w:fldChar w:fldCharType="separate"/>
        </w:r>
        <w:r w:rsidR="009B2199">
          <w:rPr>
            <w:noProof/>
            <w:webHidden/>
          </w:rPr>
          <w:t>2</w:t>
        </w:r>
        <w:r w:rsidR="009B2199">
          <w:rPr>
            <w:noProof/>
            <w:webHidden/>
          </w:rPr>
          <w:fldChar w:fldCharType="end"/>
        </w:r>
      </w:hyperlink>
    </w:p>
    <w:p w14:paraId="34D22DDD" w14:textId="0E8D347D" w:rsidR="009B2199" w:rsidRDefault="009B2199">
      <w:pPr>
        <w:pStyle w:val="TOC2"/>
        <w:ind w:left="420"/>
        <w:rPr>
          <w:rFonts w:asciiTheme="minorHAnsi" w:eastAsiaTheme="minorEastAsia" w:hAnsiTheme="minorHAnsi" w:cstheme="minorBidi"/>
          <w:noProof/>
          <w:kern w:val="2"/>
          <w:szCs w:val="22"/>
        </w:rPr>
      </w:pPr>
      <w:hyperlink w:anchor="_Toc194050839" w:history="1">
        <w:r w:rsidRPr="00A7182D">
          <w:rPr>
            <w:rStyle w:val="ad"/>
            <w:noProof/>
          </w:rPr>
          <w:t xml:space="preserve">1.1 </w:t>
        </w:r>
        <w:r w:rsidRPr="00A7182D">
          <w:rPr>
            <w:rStyle w:val="ad"/>
            <w:noProof/>
          </w:rPr>
          <w:t>重要提示</w:t>
        </w:r>
        <w:r>
          <w:rPr>
            <w:noProof/>
            <w:webHidden/>
          </w:rPr>
          <w:tab/>
        </w:r>
        <w:r>
          <w:rPr>
            <w:noProof/>
            <w:webHidden/>
          </w:rPr>
          <w:fldChar w:fldCharType="begin"/>
        </w:r>
        <w:r>
          <w:rPr>
            <w:noProof/>
            <w:webHidden/>
          </w:rPr>
          <w:instrText xml:space="preserve"> PAGEREF _Toc194050839 \h </w:instrText>
        </w:r>
        <w:r>
          <w:rPr>
            <w:noProof/>
            <w:webHidden/>
          </w:rPr>
        </w:r>
        <w:r>
          <w:rPr>
            <w:noProof/>
            <w:webHidden/>
          </w:rPr>
          <w:fldChar w:fldCharType="separate"/>
        </w:r>
        <w:r>
          <w:rPr>
            <w:noProof/>
            <w:webHidden/>
          </w:rPr>
          <w:t>2</w:t>
        </w:r>
        <w:r>
          <w:rPr>
            <w:noProof/>
            <w:webHidden/>
          </w:rPr>
          <w:fldChar w:fldCharType="end"/>
        </w:r>
      </w:hyperlink>
    </w:p>
    <w:p w14:paraId="7E3654A4" w14:textId="6F81C8EA" w:rsidR="009B2199" w:rsidRDefault="009B2199">
      <w:pPr>
        <w:pStyle w:val="TOC1"/>
        <w:rPr>
          <w:rFonts w:asciiTheme="minorHAnsi" w:eastAsiaTheme="minorEastAsia" w:hAnsiTheme="minorHAnsi" w:cstheme="minorBidi"/>
          <w:noProof/>
          <w:szCs w:val="22"/>
        </w:rPr>
      </w:pPr>
      <w:hyperlink w:anchor="_Toc194050840" w:history="1">
        <w:r w:rsidRPr="00A7182D">
          <w:rPr>
            <w:rStyle w:val="ad"/>
            <w:b/>
            <w:bCs/>
            <w:noProof/>
          </w:rPr>
          <w:t xml:space="preserve">§2  </w:t>
        </w:r>
        <w:r w:rsidRPr="00A7182D">
          <w:rPr>
            <w:rStyle w:val="ad"/>
            <w:b/>
            <w:bCs/>
            <w:noProof/>
          </w:rPr>
          <w:t>基金简介</w:t>
        </w:r>
        <w:r>
          <w:rPr>
            <w:noProof/>
            <w:webHidden/>
          </w:rPr>
          <w:tab/>
        </w:r>
        <w:r>
          <w:rPr>
            <w:noProof/>
            <w:webHidden/>
          </w:rPr>
          <w:fldChar w:fldCharType="begin"/>
        </w:r>
        <w:r>
          <w:rPr>
            <w:noProof/>
            <w:webHidden/>
          </w:rPr>
          <w:instrText xml:space="preserve"> PAGEREF _Toc194050840 \h </w:instrText>
        </w:r>
        <w:r>
          <w:rPr>
            <w:noProof/>
            <w:webHidden/>
          </w:rPr>
        </w:r>
        <w:r>
          <w:rPr>
            <w:noProof/>
            <w:webHidden/>
          </w:rPr>
          <w:fldChar w:fldCharType="separate"/>
        </w:r>
        <w:r>
          <w:rPr>
            <w:noProof/>
            <w:webHidden/>
          </w:rPr>
          <w:t>5</w:t>
        </w:r>
        <w:r>
          <w:rPr>
            <w:noProof/>
            <w:webHidden/>
          </w:rPr>
          <w:fldChar w:fldCharType="end"/>
        </w:r>
      </w:hyperlink>
    </w:p>
    <w:p w14:paraId="055A2439" w14:textId="074E804C" w:rsidR="009B2199" w:rsidRDefault="009B2199">
      <w:pPr>
        <w:pStyle w:val="TOC2"/>
        <w:ind w:left="420"/>
        <w:rPr>
          <w:rFonts w:asciiTheme="minorHAnsi" w:eastAsiaTheme="minorEastAsia" w:hAnsiTheme="minorHAnsi" w:cstheme="minorBidi"/>
          <w:noProof/>
          <w:kern w:val="2"/>
          <w:szCs w:val="22"/>
        </w:rPr>
      </w:pPr>
      <w:hyperlink w:anchor="_Toc194050841" w:history="1">
        <w:r w:rsidRPr="00A7182D">
          <w:rPr>
            <w:rStyle w:val="ad"/>
            <w:noProof/>
          </w:rPr>
          <w:t xml:space="preserve">2.1 </w:t>
        </w:r>
        <w:r w:rsidRPr="00A7182D">
          <w:rPr>
            <w:rStyle w:val="ad"/>
            <w:noProof/>
          </w:rPr>
          <w:t>基金基本情况</w:t>
        </w:r>
        <w:r>
          <w:rPr>
            <w:noProof/>
            <w:webHidden/>
          </w:rPr>
          <w:tab/>
        </w:r>
        <w:r>
          <w:rPr>
            <w:noProof/>
            <w:webHidden/>
          </w:rPr>
          <w:fldChar w:fldCharType="begin"/>
        </w:r>
        <w:r>
          <w:rPr>
            <w:noProof/>
            <w:webHidden/>
          </w:rPr>
          <w:instrText xml:space="preserve"> PAGEREF _Toc194050841 \h </w:instrText>
        </w:r>
        <w:r>
          <w:rPr>
            <w:noProof/>
            <w:webHidden/>
          </w:rPr>
        </w:r>
        <w:r>
          <w:rPr>
            <w:noProof/>
            <w:webHidden/>
          </w:rPr>
          <w:fldChar w:fldCharType="separate"/>
        </w:r>
        <w:r>
          <w:rPr>
            <w:noProof/>
            <w:webHidden/>
          </w:rPr>
          <w:t>5</w:t>
        </w:r>
        <w:r>
          <w:rPr>
            <w:noProof/>
            <w:webHidden/>
          </w:rPr>
          <w:fldChar w:fldCharType="end"/>
        </w:r>
      </w:hyperlink>
    </w:p>
    <w:p w14:paraId="6E2C4FEF" w14:textId="265E0349" w:rsidR="009B2199" w:rsidRDefault="009B2199">
      <w:pPr>
        <w:pStyle w:val="TOC2"/>
        <w:ind w:left="420"/>
        <w:rPr>
          <w:rFonts w:asciiTheme="minorHAnsi" w:eastAsiaTheme="minorEastAsia" w:hAnsiTheme="minorHAnsi" w:cstheme="minorBidi"/>
          <w:noProof/>
          <w:kern w:val="2"/>
          <w:szCs w:val="22"/>
        </w:rPr>
      </w:pPr>
      <w:hyperlink w:anchor="_Toc194050842" w:history="1">
        <w:r w:rsidRPr="00A7182D">
          <w:rPr>
            <w:rStyle w:val="ad"/>
            <w:noProof/>
          </w:rPr>
          <w:t xml:space="preserve">2.2 </w:t>
        </w:r>
        <w:r w:rsidRPr="00A7182D">
          <w:rPr>
            <w:rStyle w:val="ad"/>
            <w:noProof/>
          </w:rPr>
          <w:t>基金产品说明</w:t>
        </w:r>
        <w:r>
          <w:rPr>
            <w:noProof/>
            <w:webHidden/>
          </w:rPr>
          <w:tab/>
        </w:r>
        <w:r>
          <w:rPr>
            <w:noProof/>
            <w:webHidden/>
          </w:rPr>
          <w:fldChar w:fldCharType="begin"/>
        </w:r>
        <w:r>
          <w:rPr>
            <w:noProof/>
            <w:webHidden/>
          </w:rPr>
          <w:instrText xml:space="preserve"> PAGEREF _Toc194050842 \h </w:instrText>
        </w:r>
        <w:r>
          <w:rPr>
            <w:noProof/>
            <w:webHidden/>
          </w:rPr>
        </w:r>
        <w:r>
          <w:rPr>
            <w:noProof/>
            <w:webHidden/>
          </w:rPr>
          <w:fldChar w:fldCharType="separate"/>
        </w:r>
        <w:r>
          <w:rPr>
            <w:noProof/>
            <w:webHidden/>
          </w:rPr>
          <w:t>5</w:t>
        </w:r>
        <w:r>
          <w:rPr>
            <w:noProof/>
            <w:webHidden/>
          </w:rPr>
          <w:fldChar w:fldCharType="end"/>
        </w:r>
      </w:hyperlink>
    </w:p>
    <w:p w14:paraId="35036AA0" w14:textId="3F9DC420" w:rsidR="009B2199" w:rsidRDefault="009B2199">
      <w:pPr>
        <w:pStyle w:val="TOC2"/>
        <w:ind w:left="420"/>
        <w:rPr>
          <w:rFonts w:asciiTheme="minorHAnsi" w:eastAsiaTheme="minorEastAsia" w:hAnsiTheme="minorHAnsi" w:cstheme="minorBidi"/>
          <w:noProof/>
          <w:kern w:val="2"/>
          <w:szCs w:val="22"/>
        </w:rPr>
      </w:pPr>
      <w:hyperlink w:anchor="_Toc194050843" w:history="1">
        <w:r w:rsidRPr="00A7182D">
          <w:rPr>
            <w:rStyle w:val="ad"/>
            <w:noProof/>
          </w:rPr>
          <w:t xml:space="preserve">2.3 </w:t>
        </w:r>
        <w:r w:rsidRPr="00A7182D">
          <w:rPr>
            <w:rStyle w:val="ad"/>
            <w:noProof/>
          </w:rPr>
          <w:t>基金管理人和基金托管人</w:t>
        </w:r>
        <w:r>
          <w:rPr>
            <w:noProof/>
            <w:webHidden/>
          </w:rPr>
          <w:tab/>
        </w:r>
        <w:r>
          <w:rPr>
            <w:noProof/>
            <w:webHidden/>
          </w:rPr>
          <w:fldChar w:fldCharType="begin"/>
        </w:r>
        <w:r>
          <w:rPr>
            <w:noProof/>
            <w:webHidden/>
          </w:rPr>
          <w:instrText xml:space="preserve"> PAGEREF _Toc194050843 \h </w:instrText>
        </w:r>
        <w:r>
          <w:rPr>
            <w:noProof/>
            <w:webHidden/>
          </w:rPr>
        </w:r>
        <w:r>
          <w:rPr>
            <w:noProof/>
            <w:webHidden/>
          </w:rPr>
          <w:fldChar w:fldCharType="separate"/>
        </w:r>
        <w:r>
          <w:rPr>
            <w:noProof/>
            <w:webHidden/>
          </w:rPr>
          <w:t>7</w:t>
        </w:r>
        <w:r>
          <w:rPr>
            <w:noProof/>
            <w:webHidden/>
          </w:rPr>
          <w:fldChar w:fldCharType="end"/>
        </w:r>
      </w:hyperlink>
    </w:p>
    <w:p w14:paraId="5F1E5E0E" w14:textId="7791DEBC" w:rsidR="009B2199" w:rsidRDefault="009B2199">
      <w:pPr>
        <w:pStyle w:val="TOC2"/>
        <w:ind w:left="420"/>
        <w:rPr>
          <w:rFonts w:asciiTheme="minorHAnsi" w:eastAsiaTheme="minorEastAsia" w:hAnsiTheme="minorHAnsi" w:cstheme="minorBidi"/>
          <w:noProof/>
          <w:kern w:val="2"/>
          <w:szCs w:val="22"/>
        </w:rPr>
      </w:pPr>
      <w:hyperlink w:anchor="_Toc194050844" w:history="1">
        <w:r w:rsidRPr="00A7182D">
          <w:rPr>
            <w:rStyle w:val="ad"/>
            <w:noProof/>
          </w:rPr>
          <w:t xml:space="preserve">2.4 </w:t>
        </w:r>
        <w:r w:rsidRPr="00A7182D">
          <w:rPr>
            <w:rStyle w:val="ad"/>
            <w:noProof/>
          </w:rPr>
          <w:t>信息披露方式</w:t>
        </w:r>
        <w:r>
          <w:rPr>
            <w:noProof/>
            <w:webHidden/>
          </w:rPr>
          <w:tab/>
        </w:r>
        <w:r>
          <w:rPr>
            <w:noProof/>
            <w:webHidden/>
          </w:rPr>
          <w:fldChar w:fldCharType="begin"/>
        </w:r>
        <w:r>
          <w:rPr>
            <w:noProof/>
            <w:webHidden/>
          </w:rPr>
          <w:instrText xml:space="preserve"> PAGEREF _Toc194050844 \h </w:instrText>
        </w:r>
        <w:r>
          <w:rPr>
            <w:noProof/>
            <w:webHidden/>
          </w:rPr>
        </w:r>
        <w:r>
          <w:rPr>
            <w:noProof/>
            <w:webHidden/>
          </w:rPr>
          <w:fldChar w:fldCharType="separate"/>
        </w:r>
        <w:r>
          <w:rPr>
            <w:noProof/>
            <w:webHidden/>
          </w:rPr>
          <w:t>7</w:t>
        </w:r>
        <w:r>
          <w:rPr>
            <w:noProof/>
            <w:webHidden/>
          </w:rPr>
          <w:fldChar w:fldCharType="end"/>
        </w:r>
      </w:hyperlink>
    </w:p>
    <w:p w14:paraId="2B0B2870" w14:textId="28F12E7E" w:rsidR="009B2199" w:rsidRDefault="009B2199">
      <w:pPr>
        <w:pStyle w:val="TOC2"/>
        <w:ind w:left="420"/>
        <w:rPr>
          <w:rFonts w:asciiTheme="minorHAnsi" w:eastAsiaTheme="minorEastAsia" w:hAnsiTheme="minorHAnsi" w:cstheme="minorBidi"/>
          <w:noProof/>
          <w:kern w:val="2"/>
          <w:szCs w:val="22"/>
        </w:rPr>
      </w:pPr>
      <w:hyperlink w:anchor="_Toc194050845" w:history="1">
        <w:r w:rsidRPr="00A7182D">
          <w:rPr>
            <w:rStyle w:val="ad"/>
            <w:noProof/>
          </w:rPr>
          <w:t xml:space="preserve">2.5 </w:t>
        </w:r>
        <w:r w:rsidRPr="00A7182D">
          <w:rPr>
            <w:rStyle w:val="ad"/>
            <w:noProof/>
          </w:rPr>
          <w:t>其他相关资料</w:t>
        </w:r>
        <w:r>
          <w:rPr>
            <w:noProof/>
            <w:webHidden/>
          </w:rPr>
          <w:tab/>
        </w:r>
        <w:r>
          <w:rPr>
            <w:noProof/>
            <w:webHidden/>
          </w:rPr>
          <w:fldChar w:fldCharType="begin"/>
        </w:r>
        <w:r>
          <w:rPr>
            <w:noProof/>
            <w:webHidden/>
          </w:rPr>
          <w:instrText xml:space="preserve"> PAGEREF _Toc194050845 \h </w:instrText>
        </w:r>
        <w:r>
          <w:rPr>
            <w:noProof/>
            <w:webHidden/>
          </w:rPr>
        </w:r>
        <w:r>
          <w:rPr>
            <w:noProof/>
            <w:webHidden/>
          </w:rPr>
          <w:fldChar w:fldCharType="separate"/>
        </w:r>
        <w:r>
          <w:rPr>
            <w:noProof/>
            <w:webHidden/>
          </w:rPr>
          <w:t>7</w:t>
        </w:r>
        <w:r>
          <w:rPr>
            <w:noProof/>
            <w:webHidden/>
          </w:rPr>
          <w:fldChar w:fldCharType="end"/>
        </w:r>
      </w:hyperlink>
    </w:p>
    <w:p w14:paraId="661B12FF" w14:textId="1C72534E" w:rsidR="009B2199" w:rsidRDefault="009B2199">
      <w:pPr>
        <w:pStyle w:val="TOC1"/>
        <w:rPr>
          <w:rFonts w:asciiTheme="minorHAnsi" w:eastAsiaTheme="minorEastAsia" w:hAnsiTheme="minorHAnsi" w:cstheme="minorBidi"/>
          <w:noProof/>
          <w:szCs w:val="22"/>
        </w:rPr>
      </w:pPr>
      <w:hyperlink w:anchor="_Toc194050846" w:history="1">
        <w:r w:rsidRPr="00A7182D">
          <w:rPr>
            <w:rStyle w:val="ad"/>
            <w:b/>
            <w:bCs/>
            <w:noProof/>
          </w:rPr>
          <w:t xml:space="preserve">§3  </w:t>
        </w:r>
        <w:r w:rsidRPr="00A7182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_Toc194050846 \h </w:instrText>
        </w:r>
        <w:r>
          <w:rPr>
            <w:noProof/>
            <w:webHidden/>
          </w:rPr>
        </w:r>
        <w:r>
          <w:rPr>
            <w:noProof/>
            <w:webHidden/>
          </w:rPr>
          <w:fldChar w:fldCharType="separate"/>
        </w:r>
        <w:r>
          <w:rPr>
            <w:noProof/>
            <w:webHidden/>
          </w:rPr>
          <w:t>8</w:t>
        </w:r>
        <w:r>
          <w:rPr>
            <w:noProof/>
            <w:webHidden/>
          </w:rPr>
          <w:fldChar w:fldCharType="end"/>
        </w:r>
      </w:hyperlink>
    </w:p>
    <w:p w14:paraId="37B4B753" w14:textId="36649C0B" w:rsidR="009B2199" w:rsidRDefault="009B2199">
      <w:pPr>
        <w:pStyle w:val="TOC2"/>
        <w:ind w:left="420"/>
        <w:rPr>
          <w:rFonts w:asciiTheme="minorHAnsi" w:eastAsiaTheme="minorEastAsia" w:hAnsiTheme="minorHAnsi" w:cstheme="minorBidi"/>
          <w:noProof/>
          <w:kern w:val="2"/>
          <w:szCs w:val="22"/>
        </w:rPr>
      </w:pPr>
      <w:hyperlink w:anchor="_Toc194050847" w:history="1">
        <w:r w:rsidRPr="00A7182D">
          <w:rPr>
            <w:rStyle w:val="ad"/>
            <w:noProof/>
          </w:rPr>
          <w:t xml:space="preserve">3.1 </w:t>
        </w:r>
        <w:r w:rsidRPr="00A7182D">
          <w:rPr>
            <w:rStyle w:val="ad"/>
            <w:noProof/>
          </w:rPr>
          <w:t>主要会计数据和财务指标</w:t>
        </w:r>
        <w:r>
          <w:rPr>
            <w:noProof/>
            <w:webHidden/>
          </w:rPr>
          <w:tab/>
        </w:r>
        <w:r>
          <w:rPr>
            <w:noProof/>
            <w:webHidden/>
          </w:rPr>
          <w:fldChar w:fldCharType="begin"/>
        </w:r>
        <w:r>
          <w:rPr>
            <w:noProof/>
            <w:webHidden/>
          </w:rPr>
          <w:instrText xml:space="preserve"> PAGEREF _Toc194050847 \h </w:instrText>
        </w:r>
        <w:r>
          <w:rPr>
            <w:noProof/>
            <w:webHidden/>
          </w:rPr>
        </w:r>
        <w:r>
          <w:rPr>
            <w:noProof/>
            <w:webHidden/>
          </w:rPr>
          <w:fldChar w:fldCharType="separate"/>
        </w:r>
        <w:r>
          <w:rPr>
            <w:noProof/>
            <w:webHidden/>
          </w:rPr>
          <w:t>8</w:t>
        </w:r>
        <w:r>
          <w:rPr>
            <w:noProof/>
            <w:webHidden/>
          </w:rPr>
          <w:fldChar w:fldCharType="end"/>
        </w:r>
      </w:hyperlink>
    </w:p>
    <w:p w14:paraId="2AE9BA34" w14:textId="2FEA8F2D" w:rsidR="009B2199" w:rsidRDefault="009B2199">
      <w:pPr>
        <w:pStyle w:val="TOC2"/>
        <w:ind w:left="420"/>
        <w:rPr>
          <w:rFonts w:asciiTheme="minorHAnsi" w:eastAsiaTheme="minorEastAsia" w:hAnsiTheme="minorHAnsi" w:cstheme="minorBidi"/>
          <w:noProof/>
          <w:kern w:val="2"/>
          <w:szCs w:val="22"/>
        </w:rPr>
      </w:pPr>
      <w:hyperlink w:anchor="_Toc194050848" w:history="1">
        <w:r w:rsidRPr="00A7182D">
          <w:rPr>
            <w:rStyle w:val="ad"/>
            <w:noProof/>
          </w:rPr>
          <w:t xml:space="preserve">3.2 </w:t>
        </w:r>
        <w:r w:rsidRPr="00A7182D">
          <w:rPr>
            <w:rStyle w:val="ad"/>
            <w:noProof/>
          </w:rPr>
          <w:t>基金净值表现</w:t>
        </w:r>
        <w:r>
          <w:rPr>
            <w:noProof/>
            <w:webHidden/>
          </w:rPr>
          <w:tab/>
        </w:r>
        <w:r>
          <w:rPr>
            <w:noProof/>
            <w:webHidden/>
          </w:rPr>
          <w:fldChar w:fldCharType="begin"/>
        </w:r>
        <w:r>
          <w:rPr>
            <w:noProof/>
            <w:webHidden/>
          </w:rPr>
          <w:instrText xml:space="preserve"> PAGEREF _Toc194050848 \h </w:instrText>
        </w:r>
        <w:r>
          <w:rPr>
            <w:noProof/>
            <w:webHidden/>
          </w:rPr>
        </w:r>
        <w:r>
          <w:rPr>
            <w:noProof/>
            <w:webHidden/>
          </w:rPr>
          <w:fldChar w:fldCharType="separate"/>
        </w:r>
        <w:r>
          <w:rPr>
            <w:noProof/>
            <w:webHidden/>
          </w:rPr>
          <w:t>9</w:t>
        </w:r>
        <w:r>
          <w:rPr>
            <w:noProof/>
            <w:webHidden/>
          </w:rPr>
          <w:fldChar w:fldCharType="end"/>
        </w:r>
      </w:hyperlink>
    </w:p>
    <w:p w14:paraId="63992891" w14:textId="1B3960CD" w:rsidR="009B2199" w:rsidRDefault="009B2199">
      <w:pPr>
        <w:pStyle w:val="TOC2"/>
        <w:ind w:left="420"/>
        <w:rPr>
          <w:rFonts w:asciiTheme="minorHAnsi" w:eastAsiaTheme="minorEastAsia" w:hAnsiTheme="minorHAnsi" w:cstheme="minorBidi"/>
          <w:noProof/>
          <w:kern w:val="2"/>
          <w:szCs w:val="22"/>
        </w:rPr>
      </w:pPr>
      <w:hyperlink w:anchor="_Toc194050849" w:history="1">
        <w:r w:rsidRPr="00A7182D">
          <w:rPr>
            <w:rStyle w:val="ad"/>
            <w:noProof/>
          </w:rPr>
          <w:t xml:space="preserve">3.3 </w:t>
        </w:r>
        <w:r w:rsidRPr="00A7182D">
          <w:rPr>
            <w:rStyle w:val="ad"/>
            <w:noProof/>
          </w:rPr>
          <w:t>过去三年基金的利润分配情况</w:t>
        </w:r>
        <w:r>
          <w:rPr>
            <w:noProof/>
            <w:webHidden/>
          </w:rPr>
          <w:tab/>
        </w:r>
        <w:r>
          <w:rPr>
            <w:noProof/>
            <w:webHidden/>
          </w:rPr>
          <w:fldChar w:fldCharType="begin"/>
        </w:r>
        <w:r>
          <w:rPr>
            <w:noProof/>
            <w:webHidden/>
          </w:rPr>
          <w:instrText xml:space="preserve"> PAGEREF _Toc194050849 \h </w:instrText>
        </w:r>
        <w:r>
          <w:rPr>
            <w:noProof/>
            <w:webHidden/>
          </w:rPr>
        </w:r>
        <w:r>
          <w:rPr>
            <w:noProof/>
            <w:webHidden/>
          </w:rPr>
          <w:fldChar w:fldCharType="separate"/>
        </w:r>
        <w:r>
          <w:rPr>
            <w:noProof/>
            <w:webHidden/>
          </w:rPr>
          <w:t>13</w:t>
        </w:r>
        <w:r>
          <w:rPr>
            <w:noProof/>
            <w:webHidden/>
          </w:rPr>
          <w:fldChar w:fldCharType="end"/>
        </w:r>
      </w:hyperlink>
    </w:p>
    <w:p w14:paraId="05B62E0D" w14:textId="54FEDB26" w:rsidR="009B2199" w:rsidRDefault="009B2199">
      <w:pPr>
        <w:pStyle w:val="TOC1"/>
        <w:rPr>
          <w:rFonts w:asciiTheme="minorHAnsi" w:eastAsiaTheme="minorEastAsia" w:hAnsiTheme="minorHAnsi" w:cstheme="minorBidi"/>
          <w:noProof/>
          <w:szCs w:val="22"/>
        </w:rPr>
      </w:pPr>
      <w:hyperlink w:anchor="_Toc194050850" w:history="1">
        <w:r w:rsidRPr="00A7182D">
          <w:rPr>
            <w:rStyle w:val="ad"/>
            <w:b/>
            <w:bCs/>
            <w:noProof/>
          </w:rPr>
          <w:t xml:space="preserve">§4  </w:t>
        </w:r>
        <w:r w:rsidRPr="00A7182D">
          <w:rPr>
            <w:rStyle w:val="ad"/>
            <w:b/>
            <w:bCs/>
            <w:noProof/>
          </w:rPr>
          <w:t>管理人报告</w:t>
        </w:r>
        <w:r>
          <w:rPr>
            <w:noProof/>
            <w:webHidden/>
          </w:rPr>
          <w:tab/>
        </w:r>
        <w:r>
          <w:rPr>
            <w:noProof/>
            <w:webHidden/>
          </w:rPr>
          <w:fldChar w:fldCharType="begin"/>
        </w:r>
        <w:r>
          <w:rPr>
            <w:noProof/>
            <w:webHidden/>
          </w:rPr>
          <w:instrText xml:space="preserve"> PAGEREF _Toc194050850 \h </w:instrText>
        </w:r>
        <w:r>
          <w:rPr>
            <w:noProof/>
            <w:webHidden/>
          </w:rPr>
        </w:r>
        <w:r>
          <w:rPr>
            <w:noProof/>
            <w:webHidden/>
          </w:rPr>
          <w:fldChar w:fldCharType="separate"/>
        </w:r>
        <w:r>
          <w:rPr>
            <w:noProof/>
            <w:webHidden/>
          </w:rPr>
          <w:t>13</w:t>
        </w:r>
        <w:r>
          <w:rPr>
            <w:noProof/>
            <w:webHidden/>
          </w:rPr>
          <w:fldChar w:fldCharType="end"/>
        </w:r>
      </w:hyperlink>
    </w:p>
    <w:p w14:paraId="3911675D" w14:textId="31731979" w:rsidR="009B2199" w:rsidRDefault="009B2199">
      <w:pPr>
        <w:pStyle w:val="TOC2"/>
        <w:ind w:left="420"/>
        <w:rPr>
          <w:rFonts w:asciiTheme="minorHAnsi" w:eastAsiaTheme="minorEastAsia" w:hAnsiTheme="minorHAnsi" w:cstheme="minorBidi"/>
          <w:noProof/>
          <w:kern w:val="2"/>
          <w:szCs w:val="22"/>
        </w:rPr>
      </w:pPr>
      <w:hyperlink w:anchor="_Toc194050851" w:history="1">
        <w:r w:rsidRPr="00A7182D">
          <w:rPr>
            <w:rStyle w:val="ad"/>
            <w:noProof/>
          </w:rPr>
          <w:t xml:space="preserve">4.1 </w:t>
        </w:r>
        <w:r w:rsidRPr="00A7182D">
          <w:rPr>
            <w:rStyle w:val="ad"/>
            <w:noProof/>
          </w:rPr>
          <w:t>基金管理人及基金经理情况</w:t>
        </w:r>
        <w:r>
          <w:rPr>
            <w:noProof/>
            <w:webHidden/>
          </w:rPr>
          <w:tab/>
        </w:r>
        <w:r>
          <w:rPr>
            <w:noProof/>
            <w:webHidden/>
          </w:rPr>
          <w:fldChar w:fldCharType="begin"/>
        </w:r>
        <w:r>
          <w:rPr>
            <w:noProof/>
            <w:webHidden/>
          </w:rPr>
          <w:instrText xml:space="preserve"> PAGEREF _Toc194050851 \h </w:instrText>
        </w:r>
        <w:r>
          <w:rPr>
            <w:noProof/>
            <w:webHidden/>
          </w:rPr>
        </w:r>
        <w:r>
          <w:rPr>
            <w:noProof/>
            <w:webHidden/>
          </w:rPr>
          <w:fldChar w:fldCharType="separate"/>
        </w:r>
        <w:r>
          <w:rPr>
            <w:noProof/>
            <w:webHidden/>
          </w:rPr>
          <w:t>13</w:t>
        </w:r>
        <w:r>
          <w:rPr>
            <w:noProof/>
            <w:webHidden/>
          </w:rPr>
          <w:fldChar w:fldCharType="end"/>
        </w:r>
      </w:hyperlink>
    </w:p>
    <w:p w14:paraId="6BB72EED" w14:textId="251AF35D" w:rsidR="009B2199" w:rsidRDefault="009B2199">
      <w:pPr>
        <w:pStyle w:val="TOC2"/>
        <w:ind w:left="420"/>
        <w:rPr>
          <w:rFonts w:asciiTheme="minorHAnsi" w:eastAsiaTheme="minorEastAsia" w:hAnsiTheme="minorHAnsi" w:cstheme="minorBidi"/>
          <w:noProof/>
          <w:kern w:val="2"/>
          <w:szCs w:val="22"/>
        </w:rPr>
      </w:pPr>
      <w:hyperlink w:anchor="_Toc194050852" w:history="1">
        <w:r w:rsidRPr="00A7182D">
          <w:rPr>
            <w:rStyle w:val="ad"/>
            <w:noProof/>
          </w:rPr>
          <w:t xml:space="preserve">4.2 </w:t>
        </w:r>
        <w:r w:rsidRPr="00A7182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_Toc194050852 \h </w:instrText>
        </w:r>
        <w:r>
          <w:rPr>
            <w:noProof/>
            <w:webHidden/>
          </w:rPr>
        </w:r>
        <w:r>
          <w:rPr>
            <w:noProof/>
            <w:webHidden/>
          </w:rPr>
          <w:fldChar w:fldCharType="separate"/>
        </w:r>
        <w:r>
          <w:rPr>
            <w:noProof/>
            <w:webHidden/>
          </w:rPr>
          <w:t>15</w:t>
        </w:r>
        <w:r>
          <w:rPr>
            <w:noProof/>
            <w:webHidden/>
          </w:rPr>
          <w:fldChar w:fldCharType="end"/>
        </w:r>
      </w:hyperlink>
    </w:p>
    <w:p w14:paraId="6D9039A0" w14:textId="0BC8D5AA" w:rsidR="009B2199" w:rsidRDefault="009B2199">
      <w:pPr>
        <w:pStyle w:val="TOC2"/>
        <w:ind w:left="420"/>
        <w:rPr>
          <w:rFonts w:asciiTheme="minorHAnsi" w:eastAsiaTheme="minorEastAsia" w:hAnsiTheme="minorHAnsi" w:cstheme="minorBidi"/>
          <w:noProof/>
          <w:kern w:val="2"/>
          <w:szCs w:val="22"/>
        </w:rPr>
      </w:pPr>
      <w:hyperlink w:anchor="_Toc194050853" w:history="1">
        <w:r w:rsidRPr="00A7182D">
          <w:rPr>
            <w:rStyle w:val="ad"/>
            <w:noProof/>
          </w:rPr>
          <w:t xml:space="preserve">4.3 </w:t>
        </w:r>
        <w:r w:rsidRPr="00A7182D">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_Toc194050853 \h </w:instrText>
        </w:r>
        <w:r>
          <w:rPr>
            <w:noProof/>
            <w:webHidden/>
          </w:rPr>
        </w:r>
        <w:r>
          <w:rPr>
            <w:noProof/>
            <w:webHidden/>
          </w:rPr>
          <w:fldChar w:fldCharType="separate"/>
        </w:r>
        <w:r>
          <w:rPr>
            <w:noProof/>
            <w:webHidden/>
          </w:rPr>
          <w:t>15</w:t>
        </w:r>
        <w:r>
          <w:rPr>
            <w:noProof/>
            <w:webHidden/>
          </w:rPr>
          <w:fldChar w:fldCharType="end"/>
        </w:r>
      </w:hyperlink>
    </w:p>
    <w:p w14:paraId="50FF8EF5" w14:textId="692FE670" w:rsidR="009B2199" w:rsidRDefault="009B2199">
      <w:pPr>
        <w:pStyle w:val="TOC2"/>
        <w:ind w:left="420"/>
        <w:rPr>
          <w:rFonts w:asciiTheme="minorHAnsi" w:eastAsiaTheme="minorEastAsia" w:hAnsiTheme="minorHAnsi" w:cstheme="minorBidi"/>
          <w:noProof/>
          <w:kern w:val="2"/>
          <w:szCs w:val="22"/>
        </w:rPr>
      </w:pPr>
      <w:hyperlink w:anchor="_Toc194050854" w:history="1">
        <w:r w:rsidRPr="00A7182D">
          <w:rPr>
            <w:rStyle w:val="ad"/>
            <w:noProof/>
          </w:rPr>
          <w:t xml:space="preserve">4.4 </w:t>
        </w:r>
        <w:r w:rsidRPr="00A7182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_Toc194050854 \h </w:instrText>
        </w:r>
        <w:r>
          <w:rPr>
            <w:noProof/>
            <w:webHidden/>
          </w:rPr>
        </w:r>
        <w:r>
          <w:rPr>
            <w:noProof/>
            <w:webHidden/>
          </w:rPr>
          <w:fldChar w:fldCharType="separate"/>
        </w:r>
        <w:r>
          <w:rPr>
            <w:noProof/>
            <w:webHidden/>
          </w:rPr>
          <w:t>16</w:t>
        </w:r>
        <w:r>
          <w:rPr>
            <w:noProof/>
            <w:webHidden/>
          </w:rPr>
          <w:fldChar w:fldCharType="end"/>
        </w:r>
      </w:hyperlink>
    </w:p>
    <w:p w14:paraId="771C3321" w14:textId="0A19B1BE" w:rsidR="009B2199" w:rsidRDefault="009B2199">
      <w:pPr>
        <w:pStyle w:val="TOC2"/>
        <w:ind w:left="420"/>
        <w:rPr>
          <w:rFonts w:asciiTheme="minorHAnsi" w:eastAsiaTheme="minorEastAsia" w:hAnsiTheme="minorHAnsi" w:cstheme="minorBidi"/>
          <w:noProof/>
          <w:kern w:val="2"/>
          <w:szCs w:val="22"/>
        </w:rPr>
      </w:pPr>
      <w:hyperlink w:anchor="_Toc194050855" w:history="1">
        <w:r w:rsidRPr="00A7182D">
          <w:rPr>
            <w:rStyle w:val="ad"/>
            <w:noProof/>
          </w:rPr>
          <w:t xml:space="preserve">4.5 </w:t>
        </w:r>
        <w:r w:rsidRPr="00A7182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_Toc194050855 \h </w:instrText>
        </w:r>
        <w:r>
          <w:rPr>
            <w:noProof/>
            <w:webHidden/>
          </w:rPr>
        </w:r>
        <w:r>
          <w:rPr>
            <w:noProof/>
            <w:webHidden/>
          </w:rPr>
          <w:fldChar w:fldCharType="separate"/>
        </w:r>
        <w:r>
          <w:rPr>
            <w:noProof/>
            <w:webHidden/>
          </w:rPr>
          <w:t>17</w:t>
        </w:r>
        <w:r>
          <w:rPr>
            <w:noProof/>
            <w:webHidden/>
          </w:rPr>
          <w:fldChar w:fldCharType="end"/>
        </w:r>
      </w:hyperlink>
    </w:p>
    <w:p w14:paraId="0FE268EF" w14:textId="4652191F" w:rsidR="009B2199" w:rsidRDefault="009B2199">
      <w:pPr>
        <w:pStyle w:val="TOC2"/>
        <w:ind w:left="420"/>
        <w:rPr>
          <w:rFonts w:asciiTheme="minorHAnsi" w:eastAsiaTheme="minorEastAsia" w:hAnsiTheme="minorHAnsi" w:cstheme="minorBidi"/>
          <w:noProof/>
          <w:kern w:val="2"/>
          <w:szCs w:val="22"/>
        </w:rPr>
      </w:pPr>
      <w:hyperlink w:anchor="_Toc194050856" w:history="1">
        <w:r w:rsidRPr="00A7182D">
          <w:rPr>
            <w:rStyle w:val="ad"/>
            <w:noProof/>
          </w:rPr>
          <w:t xml:space="preserve">4.6 </w:t>
        </w:r>
        <w:r w:rsidRPr="00A7182D">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_Toc194050856 \h </w:instrText>
        </w:r>
        <w:r>
          <w:rPr>
            <w:noProof/>
            <w:webHidden/>
          </w:rPr>
        </w:r>
        <w:r>
          <w:rPr>
            <w:noProof/>
            <w:webHidden/>
          </w:rPr>
          <w:fldChar w:fldCharType="separate"/>
        </w:r>
        <w:r>
          <w:rPr>
            <w:noProof/>
            <w:webHidden/>
          </w:rPr>
          <w:t>18</w:t>
        </w:r>
        <w:r>
          <w:rPr>
            <w:noProof/>
            <w:webHidden/>
          </w:rPr>
          <w:fldChar w:fldCharType="end"/>
        </w:r>
      </w:hyperlink>
    </w:p>
    <w:p w14:paraId="7BE05AAF" w14:textId="212DED49" w:rsidR="009B2199" w:rsidRDefault="009B2199">
      <w:pPr>
        <w:pStyle w:val="TOC2"/>
        <w:ind w:left="420"/>
        <w:rPr>
          <w:rFonts w:asciiTheme="minorHAnsi" w:eastAsiaTheme="minorEastAsia" w:hAnsiTheme="minorHAnsi" w:cstheme="minorBidi"/>
          <w:noProof/>
          <w:kern w:val="2"/>
          <w:szCs w:val="22"/>
        </w:rPr>
      </w:pPr>
      <w:hyperlink w:anchor="_Toc194050857" w:history="1">
        <w:r w:rsidRPr="00A7182D">
          <w:rPr>
            <w:rStyle w:val="ad"/>
            <w:noProof/>
          </w:rPr>
          <w:t xml:space="preserve">4.7 </w:t>
        </w:r>
        <w:r w:rsidRPr="00A7182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_Toc194050857 \h </w:instrText>
        </w:r>
        <w:r>
          <w:rPr>
            <w:noProof/>
            <w:webHidden/>
          </w:rPr>
        </w:r>
        <w:r>
          <w:rPr>
            <w:noProof/>
            <w:webHidden/>
          </w:rPr>
          <w:fldChar w:fldCharType="separate"/>
        </w:r>
        <w:r>
          <w:rPr>
            <w:noProof/>
            <w:webHidden/>
          </w:rPr>
          <w:t>18</w:t>
        </w:r>
        <w:r>
          <w:rPr>
            <w:noProof/>
            <w:webHidden/>
          </w:rPr>
          <w:fldChar w:fldCharType="end"/>
        </w:r>
      </w:hyperlink>
    </w:p>
    <w:p w14:paraId="6903DED0" w14:textId="355AE84A" w:rsidR="009B2199" w:rsidRDefault="009B2199">
      <w:pPr>
        <w:pStyle w:val="TOC2"/>
        <w:ind w:left="420"/>
        <w:rPr>
          <w:rFonts w:asciiTheme="minorHAnsi" w:eastAsiaTheme="minorEastAsia" w:hAnsiTheme="minorHAnsi" w:cstheme="minorBidi"/>
          <w:noProof/>
          <w:kern w:val="2"/>
          <w:szCs w:val="22"/>
        </w:rPr>
      </w:pPr>
      <w:hyperlink w:anchor="_Toc194050858" w:history="1">
        <w:r w:rsidRPr="00A7182D">
          <w:rPr>
            <w:rStyle w:val="ad"/>
            <w:noProof/>
          </w:rPr>
          <w:t xml:space="preserve">4.8 </w:t>
        </w:r>
        <w:r w:rsidRPr="00A7182D">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_Toc194050858 \h </w:instrText>
        </w:r>
        <w:r>
          <w:rPr>
            <w:noProof/>
            <w:webHidden/>
          </w:rPr>
        </w:r>
        <w:r>
          <w:rPr>
            <w:noProof/>
            <w:webHidden/>
          </w:rPr>
          <w:fldChar w:fldCharType="separate"/>
        </w:r>
        <w:r>
          <w:rPr>
            <w:noProof/>
            <w:webHidden/>
          </w:rPr>
          <w:t>19</w:t>
        </w:r>
        <w:r>
          <w:rPr>
            <w:noProof/>
            <w:webHidden/>
          </w:rPr>
          <w:fldChar w:fldCharType="end"/>
        </w:r>
      </w:hyperlink>
    </w:p>
    <w:p w14:paraId="5487B97D" w14:textId="13BE76E0" w:rsidR="009B2199" w:rsidRDefault="009B2199">
      <w:pPr>
        <w:pStyle w:val="TOC2"/>
        <w:ind w:left="420"/>
        <w:rPr>
          <w:rFonts w:asciiTheme="minorHAnsi" w:eastAsiaTheme="minorEastAsia" w:hAnsiTheme="minorHAnsi" w:cstheme="minorBidi"/>
          <w:noProof/>
          <w:kern w:val="2"/>
          <w:szCs w:val="22"/>
        </w:rPr>
      </w:pPr>
      <w:hyperlink w:anchor="_Toc194050859" w:history="1">
        <w:r w:rsidRPr="00A7182D">
          <w:rPr>
            <w:rStyle w:val="ad"/>
            <w:noProof/>
          </w:rPr>
          <w:t xml:space="preserve">4.9 </w:t>
        </w:r>
        <w:r w:rsidRPr="00A7182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_Toc194050859 \h </w:instrText>
        </w:r>
        <w:r>
          <w:rPr>
            <w:noProof/>
            <w:webHidden/>
          </w:rPr>
        </w:r>
        <w:r>
          <w:rPr>
            <w:noProof/>
            <w:webHidden/>
          </w:rPr>
          <w:fldChar w:fldCharType="separate"/>
        </w:r>
        <w:r>
          <w:rPr>
            <w:noProof/>
            <w:webHidden/>
          </w:rPr>
          <w:t>19</w:t>
        </w:r>
        <w:r>
          <w:rPr>
            <w:noProof/>
            <w:webHidden/>
          </w:rPr>
          <w:fldChar w:fldCharType="end"/>
        </w:r>
      </w:hyperlink>
    </w:p>
    <w:p w14:paraId="75E3C7C6" w14:textId="3E17DDE2" w:rsidR="009B2199" w:rsidRDefault="009B2199">
      <w:pPr>
        <w:pStyle w:val="TOC1"/>
        <w:rPr>
          <w:rFonts w:asciiTheme="minorHAnsi" w:eastAsiaTheme="minorEastAsia" w:hAnsiTheme="minorHAnsi" w:cstheme="minorBidi"/>
          <w:noProof/>
          <w:szCs w:val="22"/>
        </w:rPr>
      </w:pPr>
      <w:hyperlink w:anchor="_Toc194050860" w:history="1">
        <w:r w:rsidRPr="00A7182D">
          <w:rPr>
            <w:rStyle w:val="ad"/>
            <w:b/>
            <w:bCs/>
            <w:noProof/>
          </w:rPr>
          <w:t xml:space="preserve">§5  </w:t>
        </w:r>
        <w:r w:rsidRPr="00A7182D">
          <w:rPr>
            <w:rStyle w:val="ad"/>
            <w:b/>
            <w:bCs/>
            <w:noProof/>
          </w:rPr>
          <w:t>托管人报告</w:t>
        </w:r>
        <w:r>
          <w:rPr>
            <w:noProof/>
            <w:webHidden/>
          </w:rPr>
          <w:tab/>
        </w:r>
        <w:r>
          <w:rPr>
            <w:noProof/>
            <w:webHidden/>
          </w:rPr>
          <w:fldChar w:fldCharType="begin"/>
        </w:r>
        <w:r>
          <w:rPr>
            <w:noProof/>
            <w:webHidden/>
          </w:rPr>
          <w:instrText xml:space="preserve"> PAGEREF _Toc194050860 \h </w:instrText>
        </w:r>
        <w:r>
          <w:rPr>
            <w:noProof/>
            <w:webHidden/>
          </w:rPr>
        </w:r>
        <w:r>
          <w:rPr>
            <w:noProof/>
            <w:webHidden/>
          </w:rPr>
          <w:fldChar w:fldCharType="separate"/>
        </w:r>
        <w:r>
          <w:rPr>
            <w:noProof/>
            <w:webHidden/>
          </w:rPr>
          <w:t>19</w:t>
        </w:r>
        <w:r>
          <w:rPr>
            <w:noProof/>
            <w:webHidden/>
          </w:rPr>
          <w:fldChar w:fldCharType="end"/>
        </w:r>
      </w:hyperlink>
    </w:p>
    <w:p w14:paraId="3E73EF31" w14:textId="6C4D4F01" w:rsidR="009B2199" w:rsidRDefault="009B2199">
      <w:pPr>
        <w:pStyle w:val="TOC2"/>
        <w:ind w:left="420"/>
        <w:rPr>
          <w:rFonts w:asciiTheme="minorHAnsi" w:eastAsiaTheme="minorEastAsia" w:hAnsiTheme="minorHAnsi" w:cstheme="minorBidi"/>
          <w:noProof/>
          <w:kern w:val="2"/>
          <w:szCs w:val="22"/>
        </w:rPr>
      </w:pPr>
      <w:hyperlink w:anchor="_Toc194050861" w:history="1">
        <w:r w:rsidRPr="00A7182D">
          <w:rPr>
            <w:rStyle w:val="ad"/>
            <w:noProof/>
          </w:rPr>
          <w:t xml:space="preserve">5.1 </w:t>
        </w:r>
        <w:r w:rsidRPr="00A7182D">
          <w:rPr>
            <w:rStyle w:val="ad"/>
            <w:noProof/>
          </w:rPr>
          <w:t>报告期内本基金托管人遵规守信情况声明</w:t>
        </w:r>
        <w:r>
          <w:rPr>
            <w:noProof/>
            <w:webHidden/>
          </w:rPr>
          <w:tab/>
        </w:r>
        <w:r>
          <w:rPr>
            <w:noProof/>
            <w:webHidden/>
          </w:rPr>
          <w:fldChar w:fldCharType="begin"/>
        </w:r>
        <w:r>
          <w:rPr>
            <w:noProof/>
            <w:webHidden/>
          </w:rPr>
          <w:instrText xml:space="preserve"> PAGEREF _Toc194050861 \h </w:instrText>
        </w:r>
        <w:r>
          <w:rPr>
            <w:noProof/>
            <w:webHidden/>
          </w:rPr>
        </w:r>
        <w:r>
          <w:rPr>
            <w:noProof/>
            <w:webHidden/>
          </w:rPr>
          <w:fldChar w:fldCharType="separate"/>
        </w:r>
        <w:r>
          <w:rPr>
            <w:noProof/>
            <w:webHidden/>
          </w:rPr>
          <w:t>19</w:t>
        </w:r>
        <w:r>
          <w:rPr>
            <w:noProof/>
            <w:webHidden/>
          </w:rPr>
          <w:fldChar w:fldCharType="end"/>
        </w:r>
      </w:hyperlink>
    </w:p>
    <w:p w14:paraId="00ABF2D0" w14:textId="3FFA4BFB" w:rsidR="009B2199" w:rsidRDefault="009B2199">
      <w:pPr>
        <w:pStyle w:val="TOC2"/>
        <w:ind w:left="420"/>
        <w:rPr>
          <w:rFonts w:asciiTheme="minorHAnsi" w:eastAsiaTheme="minorEastAsia" w:hAnsiTheme="minorHAnsi" w:cstheme="minorBidi"/>
          <w:noProof/>
          <w:kern w:val="2"/>
          <w:szCs w:val="22"/>
        </w:rPr>
      </w:pPr>
      <w:hyperlink w:anchor="_Toc194050862" w:history="1">
        <w:r w:rsidRPr="00A7182D">
          <w:rPr>
            <w:rStyle w:val="ad"/>
            <w:noProof/>
          </w:rPr>
          <w:t xml:space="preserve">5.2 </w:t>
        </w:r>
        <w:r w:rsidRPr="00A7182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_Toc194050862 \h </w:instrText>
        </w:r>
        <w:r>
          <w:rPr>
            <w:noProof/>
            <w:webHidden/>
          </w:rPr>
        </w:r>
        <w:r>
          <w:rPr>
            <w:noProof/>
            <w:webHidden/>
          </w:rPr>
          <w:fldChar w:fldCharType="separate"/>
        </w:r>
        <w:r>
          <w:rPr>
            <w:noProof/>
            <w:webHidden/>
          </w:rPr>
          <w:t>19</w:t>
        </w:r>
        <w:r>
          <w:rPr>
            <w:noProof/>
            <w:webHidden/>
          </w:rPr>
          <w:fldChar w:fldCharType="end"/>
        </w:r>
      </w:hyperlink>
    </w:p>
    <w:p w14:paraId="5F8EB807" w14:textId="6405C331" w:rsidR="009B2199" w:rsidRDefault="009B2199">
      <w:pPr>
        <w:pStyle w:val="TOC2"/>
        <w:ind w:left="420"/>
        <w:rPr>
          <w:rFonts w:asciiTheme="minorHAnsi" w:eastAsiaTheme="minorEastAsia" w:hAnsiTheme="minorHAnsi" w:cstheme="minorBidi"/>
          <w:noProof/>
          <w:kern w:val="2"/>
          <w:szCs w:val="22"/>
        </w:rPr>
      </w:pPr>
      <w:hyperlink w:anchor="_Toc194050863" w:history="1">
        <w:r w:rsidRPr="00A7182D">
          <w:rPr>
            <w:rStyle w:val="ad"/>
            <w:noProof/>
          </w:rPr>
          <w:t xml:space="preserve">5.3 </w:t>
        </w:r>
        <w:r w:rsidRPr="00A7182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_Toc194050863 \h </w:instrText>
        </w:r>
        <w:r>
          <w:rPr>
            <w:noProof/>
            <w:webHidden/>
          </w:rPr>
        </w:r>
        <w:r>
          <w:rPr>
            <w:noProof/>
            <w:webHidden/>
          </w:rPr>
          <w:fldChar w:fldCharType="separate"/>
        </w:r>
        <w:r>
          <w:rPr>
            <w:noProof/>
            <w:webHidden/>
          </w:rPr>
          <w:t>19</w:t>
        </w:r>
        <w:r>
          <w:rPr>
            <w:noProof/>
            <w:webHidden/>
          </w:rPr>
          <w:fldChar w:fldCharType="end"/>
        </w:r>
      </w:hyperlink>
    </w:p>
    <w:p w14:paraId="0136D3AB" w14:textId="7E0FEB27" w:rsidR="009B2199" w:rsidRDefault="009B2199">
      <w:pPr>
        <w:pStyle w:val="TOC1"/>
        <w:rPr>
          <w:rFonts w:asciiTheme="minorHAnsi" w:eastAsiaTheme="minorEastAsia" w:hAnsiTheme="minorHAnsi" w:cstheme="minorBidi"/>
          <w:noProof/>
          <w:szCs w:val="22"/>
        </w:rPr>
      </w:pPr>
      <w:hyperlink w:anchor="_Toc194050864" w:history="1">
        <w:r w:rsidRPr="00A7182D">
          <w:rPr>
            <w:rStyle w:val="ad"/>
            <w:b/>
            <w:bCs/>
            <w:noProof/>
          </w:rPr>
          <w:t xml:space="preserve">§6  </w:t>
        </w:r>
        <w:r w:rsidRPr="00A7182D">
          <w:rPr>
            <w:rStyle w:val="ad"/>
            <w:b/>
            <w:bCs/>
            <w:noProof/>
          </w:rPr>
          <w:t>审计报告</w:t>
        </w:r>
        <w:r>
          <w:rPr>
            <w:noProof/>
            <w:webHidden/>
          </w:rPr>
          <w:tab/>
        </w:r>
        <w:r>
          <w:rPr>
            <w:noProof/>
            <w:webHidden/>
          </w:rPr>
          <w:fldChar w:fldCharType="begin"/>
        </w:r>
        <w:r>
          <w:rPr>
            <w:noProof/>
            <w:webHidden/>
          </w:rPr>
          <w:instrText xml:space="preserve"> PAGEREF _Toc194050864 \h </w:instrText>
        </w:r>
        <w:r>
          <w:rPr>
            <w:noProof/>
            <w:webHidden/>
          </w:rPr>
        </w:r>
        <w:r>
          <w:rPr>
            <w:noProof/>
            <w:webHidden/>
          </w:rPr>
          <w:fldChar w:fldCharType="separate"/>
        </w:r>
        <w:r>
          <w:rPr>
            <w:noProof/>
            <w:webHidden/>
          </w:rPr>
          <w:t>19</w:t>
        </w:r>
        <w:r>
          <w:rPr>
            <w:noProof/>
            <w:webHidden/>
          </w:rPr>
          <w:fldChar w:fldCharType="end"/>
        </w:r>
      </w:hyperlink>
    </w:p>
    <w:p w14:paraId="2F62EE03" w14:textId="28600F64" w:rsidR="009B2199" w:rsidRDefault="009B2199">
      <w:pPr>
        <w:pStyle w:val="TOC2"/>
        <w:ind w:left="420"/>
        <w:rPr>
          <w:rFonts w:asciiTheme="minorHAnsi" w:eastAsiaTheme="minorEastAsia" w:hAnsiTheme="minorHAnsi" w:cstheme="minorBidi"/>
          <w:noProof/>
          <w:kern w:val="2"/>
          <w:szCs w:val="22"/>
        </w:rPr>
      </w:pPr>
      <w:hyperlink w:anchor="_Toc194050865" w:history="1">
        <w:r w:rsidRPr="00A7182D">
          <w:rPr>
            <w:rStyle w:val="ad"/>
            <w:noProof/>
          </w:rPr>
          <w:t xml:space="preserve">6.1 </w:t>
        </w:r>
        <w:r w:rsidRPr="00A7182D">
          <w:rPr>
            <w:rStyle w:val="ad"/>
            <w:noProof/>
          </w:rPr>
          <w:t>审计意见</w:t>
        </w:r>
        <w:r>
          <w:rPr>
            <w:noProof/>
            <w:webHidden/>
          </w:rPr>
          <w:tab/>
        </w:r>
        <w:r>
          <w:rPr>
            <w:noProof/>
            <w:webHidden/>
          </w:rPr>
          <w:fldChar w:fldCharType="begin"/>
        </w:r>
        <w:r>
          <w:rPr>
            <w:noProof/>
            <w:webHidden/>
          </w:rPr>
          <w:instrText xml:space="preserve"> PAGEREF _Toc194050865 \h </w:instrText>
        </w:r>
        <w:r>
          <w:rPr>
            <w:noProof/>
            <w:webHidden/>
          </w:rPr>
        </w:r>
        <w:r>
          <w:rPr>
            <w:noProof/>
            <w:webHidden/>
          </w:rPr>
          <w:fldChar w:fldCharType="separate"/>
        </w:r>
        <w:r>
          <w:rPr>
            <w:noProof/>
            <w:webHidden/>
          </w:rPr>
          <w:t>20</w:t>
        </w:r>
        <w:r>
          <w:rPr>
            <w:noProof/>
            <w:webHidden/>
          </w:rPr>
          <w:fldChar w:fldCharType="end"/>
        </w:r>
      </w:hyperlink>
    </w:p>
    <w:p w14:paraId="0151A6FC" w14:textId="78D8FD93" w:rsidR="009B2199" w:rsidRDefault="009B2199">
      <w:pPr>
        <w:pStyle w:val="TOC2"/>
        <w:ind w:left="420"/>
        <w:rPr>
          <w:rFonts w:asciiTheme="minorHAnsi" w:eastAsiaTheme="minorEastAsia" w:hAnsiTheme="minorHAnsi" w:cstheme="minorBidi"/>
          <w:noProof/>
          <w:kern w:val="2"/>
          <w:szCs w:val="22"/>
        </w:rPr>
      </w:pPr>
      <w:hyperlink w:anchor="_Toc194050866" w:history="1">
        <w:r w:rsidRPr="00A7182D">
          <w:rPr>
            <w:rStyle w:val="ad"/>
            <w:noProof/>
          </w:rPr>
          <w:t xml:space="preserve">6.2 </w:t>
        </w:r>
        <w:r w:rsidRPr="00A7182D">
          <w:rPr>
            <w:rStyle w:val="ad"/>
            <w:noProof/>
          </w:rPr>
          <w:t>形成审计意见的基础</w:t>
        </w:r>
        <w:r>
          <w:rPr>
            <w:noProof/>
            <w:webHidden/>
          </w:rPr>
          <w:tab/>
        </w:r>
        <w:r>
          <w:rPr>
            <w:noProof/>
            <w:webHidden/>
          </w:rPr>
          <w:fldChar w:fldCharType="begin"/>
        </w:r>
        <w:r>
          <w:rPr>
            <w:noProof/>
            <w:webHidden/>
          </w:rPr>
          <w:instrText xml:space="preserve"> PAGEREF _Toc194050866 \h </w:instrText>
        </w:r>
        <w:r>
          <w:rPr>
            <w:noProof/>
            <w:webHidden/>
          </w:rPr>
        </w:r>
        <w:r>
          <w:rPr>
            <w:noProof/>
            <w:webHidden/>
          </w:rPr>
          <w:fldChar w:fldCharType="separate"/>
        </w:r>
        <w:r>
          <w:rPr>
            <w:noProof/>
            <w:webHidden/>
          </w:rPr>
          <w:t>20</w:t>
        </w:r>
        <w:r>
          <w:rPr>
            <w:noProof/>
            <w:webHidden/>
          </w:rPr>
          <w:fldChar w:fldCharType="end"/>
        </w:r>
      </w:hyperlink>
    </w:p>
    <w:p w14:paraId="347FD1E0" w14:textId="5334A208" w:rsidR="009B2199" w:rsidRDefault="009B2199">
      <w:pPr>
        <w:pStyle w:val="TOC2"/>
        <w:ind w:left="420"/>
        <w:rPr>
          <w:rFonts w:asciiTheme="minorHAnsi" w:eastAsiaTheme="minorEastAsia" w:hAnsiTheme="minorHAnsi" w:cstheme="minorBidi"/>
          <w:noProof/>
          <w:kern w:val="2"/>
          <w:szCs w:val="22"/>
        </w:rPr>
      </w:pPr>
      <w:hyperlink w:anchor="_Toc194050867" w:history="1">
        <w:r w:rsidRPr="00A7182D">
          <w:rPr>
            <w:rStyle w:val="ad"/>
            <w:noProof/>
          </w:rPr>
          <w:t xml:space="preserve">6.3 </w:t>
        </w:r>
        <w:r w:rsidRPr="00A7182D">
          <w:rPr>
            <w:rStyle w:val="ad"/>
            <w:noProof/>
          </w:rPr>
          <w:t>其他信息</w:t>
        </w:r>
        <w:r>
          <w:rPr>
            <w:noProof/>
            <w:webHidden/>
          </w:rPr>
          <w:tab/>
        </w:r>
        <w:r>
          <w:rPr>
            <w:noProof/>
            <w:webHidden/>
          </w:rPr>
          <w:fldChar w:fldCharType="begin"/>
        </w:r>
        <w:r>
          <w:rPr>
            <w:noProof/>
            <w:webHidden/>
          </w:rPr>
          <w:instrText xml:space="preserve"> PAGEREF _Toc194050867 \h </w:instrText>
        </w:r>
        <w:r>
          <w:rPr>
            <w:noProof/>
            <w:webHidden/>
          </w:rPr>
        </w:r>
        <w:r>
          <w:rPr>
            <w:noProof/>
            <w:webHidden/>
          </w:rPr>
          <w:fldChar w:fldCharType="separate"/>
        </w:r>
        <w:r>
          <w:rPr>
            <w:noProof/>
            <w:webHidden/>
          </w:rPr>
          <w:t>20</w:t>
        </w:r>
        <w:r>
          <w:rPr>
            <w:noProof/>
            <w:webHidden/>
          </w:rPr>
          <w:fldChar w:fldCharType="end"/>
        </w:r>
      </w:hyperlink>
    </w:p>
    <w:p w14:paraId="26A342AD" w14:textId="4AB8BEB9" w:rsidR="009B2199" w:rsidRDefault="009B2199">
      <w:pPr>
        <w:pStyle w:val="TOC2"/>
        <w:ind w:left="420"/>
        <w:rPr>
          <w:rFonts w:asciiTheme="minorHAnsi" w:eastAsiaTheme="minorEastAsia" w:hAnsiTheme="minorHAnsi" w:cstheme="minorBidi"/>
          <w:noProof/>
          <w:kern w:val="2"/>
          <w:szCs w:val="22"/>
        </w:rPr>
      </w:pPr>
      <w:hyperlink w:anchor="_Toc194050868" w:history="1">
        <w:r w:rsidRPr="00A7182D">
          <w:rPr>
            <w:rStyle w:val="ad"/>
            <w:noProof/>
          </w:rPr>
          <w:t xml:space="preserve">6.4 </w:t>
        </w:r>
        <w:r w:rsidRPr="00A7182D">
          <w:rPr>
            <w:rStyle w:val="ad"/>
            <w:noProof/>
          </w:rPr>
          <w:t>管理层对财务报表的责任</w:t>
        </w:r>
        <w:r>
          <w:rPr>
            <w:noProof/>
            <w:webHidden/>
          </w:rPr>
          <w:tab/>
        </w:r>
        <w:r>
          <w:rPr>
            <w:noProof/>
            <w:webHidden/>
          </w:rPr>
          <w:fldChar w:fldCharType="begin"/>
        </w:r>
        <w:r>
          <w:rPr>
            <w:noProof/>
            <w:webHidden/>
          </w:rPr>
          <w:instrText xml:space="preserve"> PAGEREF _Toc194050868 \h </w:instrText>
        </w:r>
        <w:r>
          <w:rPr>
            <w:noProof/>
            <w:webHidden/>
          </w:rPr>
        </w:r>
        <w:r>
          <w:rPr>
            <w:noProof/>
            <w:webHidden/>
          </w:rPr>
          <w:fldChar w:fldCharType="separate"/>
        </w:r>
        <w:r>
          <w:rPr>
            <w:noProof/>
            <w:webHidden/>
          </w:rPr>
          <w:t>20</w:t>
        </w:r>
        <w:r>
          <w:rPr>
            <w:noProof/>
            <w:webHidden/>
          </w:rPr>
          <w:fldChar w:fldCharType="end"/>
        </w:r>
      </w:hyperlink>
    </w:p>
    <w:p w14:paraId="6041A855" w14:textId="2ABFB844" w:rsidR="009B2199" w:rsidRDefault="009B2199">
      <w:pPr>
        <w:pStyle w:val="TOC2"/>
        <w:ind w:left="420"/>
        <w:rPr>
          <w:rFonts w:asciiTheme="minorHAnsi" w:eastAsiaTheme="minorEastAsia" w:hAnsiTheme="minorHAnsi" w:cstheme="minorBidi"/>
          <w:noProof/>
          <w:kern w:val="2"/>
          <w:szCs w:val="22"/>
        </w:rPr>
      </w:pPr>
      <w:hyperlink w:anchor="_Toc194050869" w:history="1">
        <w:r w:rsidRPr="00A7182D">
          <w:rPr>
            <w:rStyle w:val="ad"/>
            <w:noProof/>
          </w:rPr>
          <w:t xml:space="preserve">6.5 </w:t>
        </w:r>
        <w:r w:rsidRPr="00A7182D">
          <w:rPr>
            <w:rStyle w:val="ad"/>
            <w:noProof/>
          </w:rPr>
          <w:t>注册会计师的责任</w:t>
        </w:r>
        <w:r>
          <w:rPr>
            <w:noProof/>
            <w:webHidden/>
          </w:rPr>
          <w:tab/>
        </w:r>
        <w:r>
          <w:rPr>
            <w:noProof/>
            <w:webHidden/>
          </w:rPr>
          <w:fldChar w:fldCharType="begin"/>
        </w:r>
        <w:r>
          <w:rPr>
            <w:noProof/>
            <w:webHidden/>
          </w:rPr>
          <w:instrText xml:space="preserve"> PAGEREF _Toc194050869 \h </w:instrText>
        </w:r>
        <w:r>
          <w:rPr>
            <w:noProof/>
            <w:webHidden/>
          </w:rPr>
        </w:r>
        <w:r>
          <w:rPr>
            <w:noProof/>
            <w:webHidden/>
          </w:rPr>
          <w:fldChar w:fldCharType="separate"/>
        </w:r>
        <w:r>
          <w:rPr>
            <w:noProof/>
            <w:webHidden/>
          </w:rPr>
          <w:t>21</w:t>
        </w:r>
        <w:r>
          <w:rPr>
            <w:noProof/>
            <w:webHidden/>
          </w:rPr>
          <w:fldChar w:fldCharType="end"/>
        </w:r>
      </w:hyperlink>
    </w:p>
    <w:p w14:paraId="51E3BBA4" w14:textId="64894F95" w:rsidR="009B2199" w:rsidRDefault="009B2199">
      <w:pPr>
        <w:pStyle w:val="TOC1"/>
        <w:rPr>
          <w:rFonts w:asciiTheme="minorHAnsi" w:eastAsiaTheme="minorEastAsia" w:hAnsiTheme="minorHAnsi" w:cstheme="minorBidi"/>
          <w:noProof/>
          <w:szCs w:val="22"/>
        </w:rPr>
      </w:pPr>
      <w:hyperlink w:anchor="_Toc194050870" w:history="1">
        <w:r w:rsidRPr="00A7182D">
          <w:rPr>
            <w:rStyle w:val="ad"/>
            <w:b/>
            <w:bCs/>
            <w:noProof/>
          </w:rPr>
          <w:t xml:space="preserve">§7  </w:t>
        </w:r>
        <w:r w:rsidRPr="00A7182D">
          <w:rPr>
            <w:rStyle w:val="ad"/>
            <w:b/>
            <w:bCs/>
            <w:noProof/>
          </w:rPr>
          <w:t>年度财务报表</w:t>
        </w:r>
        <w:r>
          <w:rPr>
            <w:noProof/>
            <w:webHidden/>
          </w:rPr>
          <w:tab/>
        </w:r>
        <w:r>
          <w:rPr>
            <w:noProof/>
            <w:webHidden/>
          </w:rPr>
          <w:fldChar w:fldCharType="begin"/>
        </w:r>
        <w:r>
          <w:rPr>
            <w:noProof/>
            <w:webHidden/>
          </w:rPr>
          <w:instrText xml:space="preserve"> PAGEREF _Toc194050870 \h </w:instrText>
        </w:r>
        <w:r>
          <w:rPr>
            <w:noProof/>
            <w:webHidden/>
          </w:rPr>
        </w:r>
        <w:r>
          <w:rPr>
            <w:noProof/>
            <w:webHidden/>
          </w:rPr>
          <w:fldChar w:fldCharType="separate"/>
        </w:r>
        <w:r>
          <w:rPr>
            <w:noProof/>
            <w:webHidden/>
          </w:rPr>
          <w:t>22</w:t>
        </w:r>
        <w:r>
          <w:rPr>
            <w:noProof/>
            <w:webHidden/>
          </w:rPr>
          <w:fldChar w:fldCharType="end"/>
        </w:r>
      </w:hyperlink>
    </w:p>
    <w:p w14:paraId="28A25899" w14:textId="09470E5C" w:rsidR="009B2199" w:rsidRDefault="009B2199">
      <w:pPr>
        <w:pStyle w:val="TOC2"/>
        <w:ind w:left="420"/>
        <w:rPr>
          <w:rFonts w:asciiTheme="minorHAnsi" w:eastAsiaTheme="minorEastAsia" w:hAnsiTheme="minorHAnsi" w:cstheme="minorBidi"/>
          <w:noProof/>
          <w:kern w:val="2"/>
          <w:szCs w:val="22"/>
        </w:rPr>
      </w:pPr>
      <w:hyperlink w:anchor="_Toc194050871" w:history="1">
        <w:r w:rsidRPr="00A7182D">
          <w:rPr>
            <w:rStyle w:val="ad"/>
            <w:noProof/>
          </w:rPr>
          <w:t xml:space="preserve">7.1 </w:t>
        </w:r>
        <w:r w:rsidRPr="00A7182D">
          <w:rPr>
            <w:rStyle w:val="ad"/>
            <w:noProof/>
          </w:rPr>
          <w:t>资产负债表</w:t>
        </w:r>
        <w:r>
          <w:rPr>
            <w:noProof/>
            <w:webHidden/>
          </w:rPr>
          <w:tab/>
        </w:r>
        <w:r>
          <w:rPr>
            <w:noProof/>
            <w:webHidden/>
          </w:rPr>
          <w:fldChar w:fldCharType="begin"/>
        </w:r>
        <w:r>
          <w:rPr>
            <w:noProof/>
            <w:webHidden/>
          </w:rPr>
          <w:instrText xml:space="preserve"> PAGEREF _Toc194050871 \h </w:instrText>
        </w:r>
        <w:r>
          <w:rPr>
            <w:noProof/>
            <w:webHidden/>
          </w:rPr>
        </w:r>
        <w:r>
          <w:rPr>
            <w:noProof/>
            <w:webHidden/>
          </w:rPr>
          <w:fldChar w:fldCharType="separate"/>
        </w:r>
        <w:r>
          <w:rPr>
            <w:noProof/>
            <w:webHidden/>
          </w:rPr>
          <w:t>22</w:t>
        </w:r>
        <w:r>
          <w:rPr>
            <w:noProof/>
            <w:webHidden/>
          </w:rPr>
          <w:fldChar w:fldCharType="end"/>
        </w:r>
      </w:hyperlink>
    </w:p>
    <w:p w14:paraId="772DAD23" w14:textId="54D26C3E" w:rsidR="009B2199" w:rsidRDefault="009B2199">
      <w:pPr>
        <w:pStyle w:val="TOC2"/>
        <w:ind w:left="420"/>
        <w:rPr>
          <w:rFonts w:asciiTheme="minorHAnsi" w:eastAsiaTheme="minorEastAsia" w:hAnsiTheme="minorHAnsi" w:cstheme="minorBidi"/>
          <w:noProof/>
          <w:kern w:val="2"/>
          <w:szCs w:val="22"/>
        </w:rPr>
      </w:pPr>
      <w:hyperlink w:anchor="_Toc194050872" w:history="1">
        <w:r w:rsidRPr="00A7182D">
          <w:rPr>
            <w:rStyle w:val="ad"/>
            <w:noProof/>
          </w:rPr>
          <w:t xml:space="preserve">7.2 </w:t>
        </w:r>
        <w:r w:rsidRPr="00A7182D">
          <w:rPr>
            <w:rStyle w:val="ad"/>
            <w:noProof/>
          </w:rPr>
          <w:t>利润表</w:t>
        </w:r>
        <w:r>
          <w:rPr>
            <w:noProof/>
            <w:webHidden/>
          </w:rPr>
          <w:tab/>
        </w:r>
        <w:r>
          <w:rPr>
            <w:noProof/>
            <w:webHidden/>
          </w:rPr>
          <w:fldChar w:fldCharType="begin"/>
        </w:r>
        <w:r>
          <w:rPr>
            <w:noProof/>
            <w:webHidden/>
          </w:rPr>
          <w:instrText xml:space="preserve"> PAGEREF _Toc194050872 \h </w:instrText>
        </w:r>
        <w:r>
          <w:rPr>
            <w:noProof/>
            <w:webHidden/>
          </w:rPr>
        </w:r>
        <w:r>
          <w:rPr>
            <w:noProof/>
            <w:webHidden/>
          </w:rPr>
          <w:fldChar w:fldCharType="separate"/>
        </w:r>
        <w:r>
          <w:rPr>
            <w:noProof/>
            <w:webHidden/>
          </w:rPr>
          <w:t>23</w:t>
        </w:r>
        <w:r>
          <w:rPr>
            <w:noProof/>
            <w:webHidden/>
          </w:rPr>
          <w:fldChar w:fldCharType="end"/>
        </w:r>
      </w:hyperlink>
    </w:p>
    <w:p w14:paraId="2E580377" w14:textId="49A22190" w:rsidR="009B2199" w:rsidRDefault="009B2199">
      <w:pPr>
        <w:pStyle w:val="TOC2"/>
        <w:ind w:left="420"/>
        <w:rPr>
          <w:rFonts w:asciiTheme="minorHAnsi" w:eastAsiaTheme="minorEastAsia" w:hAnsiTheme="minorHAnsi" w:cstheme="minorBidi"/>
          <w:noProof/>
          <w:kern w:val="2"/>
          <w:szCs w:val="22"/>
        </w:rPr>
      </w:pPr>
      <w:hyperlink w:anchor="_Toc194050873" w:history="1">
        <w:r w:rsidRPr="00A7182D">
          <w:rPr>
            <w:rStyle w:val="ad"/>
            <w:noProof/>
          </w:rPr>
          <w:t xml:space="preserve">7.3 </w:t>
        </w:r>
        <w:r w:rsidRPr="00A7182D">
          <w:rPr>
            <w:rStyle w:val="ad"/>
            <w:rFonts w:ascii="宋体" w:hAnsi="宋体"/>
            <w:noProof/>
          </w:rPr>
          <w:t>净资产变动表</w:t>
        </w:r>
        <w:r>
          <w:rPr>
            <w:noProof/>
            <w:webHidden/>
          </w:rPr>
          <w:tab/>
        </w:r>
        <w:r>
          <w:rPr>
            <w:noProof/>
            <w:webHidden/>
          </w:rPr>
          <w:fldChar w:fldCharType="begin"/>
        </w:r>
        <w:r>
          <w:rPr>
            <w:noProof/>
            <w:webHidden/>
          </w:rPr>
          <w:instrText xml:space="preserve"> PAGEREF _Toc194050873 \h </w:instrText>
        </w:r>
        <w:r>
          <w:rPr>
            <w:noProof/>
            <w:webHidden/>
          </w:rPr>
        </w:r>
        <w:r>
          <w:rPr>
            <w:noProof/>
            <w:webHidden/>
          </w:rPr>
          <w:fldChar w:fldCharType="separate"/>
        </w:r>
        <w:r>
          <w:rPr>
            <w:noProof/>
            <w:webHidden/>
          </w:rPr>
          <w:t>25</w:t>
        </w:r>
        <w:r>
          <w:rPr>
            <w:noProof/>
            <w:webHidden/>
          </w:rPr>
          <w:fldChar w:fldCharType="end"/>
        </w:r>
      </w:hyperlink>
    </w:p>
    <w:p w14:paraId="0189A781" w14:textId="1898AF96" w:rsidR="009B2199" w:rsidRDefault="009B2199">
      <w:pPr>
        <w:pStyle w:val="TOC2"/>
        <w:ind w:left="420"/>
        <w:rPr>
          <w:rFonts w:asciiTheme="minorHAnsi" w:eastAsiaTheme="minorEastAsia" w:hAnsiTheme="minorHAnsi" w:cstheme="minorBidi"/>
          <w:noProof/>
          <w:kern w:val="2"/>
          <w:szCs w:val="22"/>
        </w:rPr>
      </w:pPr>
      <w:hyperlink w:anchor="_Toc194050874" w:history="1">
        <w:r w:rsidRPr="00A7182D">
          <w:rPr>
            <w:rStyle w:val="ad"/>
            <w:noProof/>
          </w:rPr>
          <w:t xml:space="preserve">7.4 </w:t>
        </w:r>
        <w:r w:rsidRPr="00A7182D">
          <w:rPr>
            <w:rStyle w:val="ad"/>
            <w:noProof/>
          </w:rPr>
          <w:t>报表附注</w:t>
        </w:r>
        <w:r>
          <w:rPr>
            <w:noProof/>
            <w:webHidden/>
          </w:rPr>
          <w:tab/>
        </w:r>
        <w:r>
          <w:rPr>
            <w:noProof/>
            <w:webHidden/>
          </w:rPr>
          <w:fldChar w:fldCharType="begin"/>
        </w:r>
        <w:r>
          <w:rPr>
            <w:noProof/>
            <w:webHidden/>
          </w:rPr>
          <w:instrText xml:space="preserve"> PAGEREF _Toc194050874 \h </w:instrText>
        </w:r>
        <w:r>
          <w:rPr>
            <w:noProof/>
            <w:webHidden/>
          </w:rPr>
        </w:r>
        <w:r>
          <w:rPr>
            <w:noProof/>
            <w:webHidden/>
          </w:rPr>
          <w:fldChar w:fldCharType="separate"/>
        </w:r>
        <w:r>
          <w:rPr>
            <w:noProof/>
            <w:webHidden/>
          </w:rPr>
          <w:t>27</w:t>
        </w:r>
        <w:r>
          <w:rPr>
            <w:noProof/>
            <w:webHidden/>
          </w:rPr>
          <w:fldChar w:fldCharType="end"/>
        </w:r>
      </w:hyperlink>
    </w:p>
    <w:p w14:paraId="18EBA6FB" w14:textId="2FD97D57" w:rsidR="009B2199" w:rsidRDefault="009B2199">
      <w:pPr>
        <w:pStyle w:val="TOC1"/>
        <w:rPr>
          <w:rFonts w:asciiTheme="minorHAnsi" w:eastAsiaTheme="minorEastAsia" w:hAnsiTheme="minorHAnsi" w:cstheme="minorBidi"/>
          <w:noProof/>
          <w:szCs w:val="22"/>
        </w:rPr>
      </w:pPr>
      <w:hyperlink w:anchor="_Toc194050875" w:history="1">
        <w:r w:rsidRPr="00A7182D">
          <w:rPr>
            <w:rStyle w:val="ad"/>
            <w:b/>
            <w:bCs/>
            <w:noProof/>
          </w:rPr>
          <w:t xml:space="preserve">§8  </w:t>
        </w:r>
        <w:r w:rsidRPr="00A7182D">
          <w:rPr>
            <w:rStyle w:val="ad"/>
            <w:b/>
            <w:bCs/>
            <w:noProof/>
          </w:rPr>
          <w:t>投资组合报告</w:t>
        </w:r>
        <w:r>
          <w:rPr>
            <w:noProof/>
            <w:webHidden/>
          </w:rPr>
          <w:tab/>
        </w:r>
        <w:r>
          <w:rPr>
            <w:noProof/>
            <w:webHidden/>
          </w:rPr>
          <w:fldChar w:fldCharType="begin"/>
        </w:r>
        <w:r>
          <w:rPr>
            <w:noProof/>
            <w:webHidden/>
          </w:rPr>
          <w:instrText xml:space="preserve"> PAGEREF _Toc194050875 \h </w:instrText>
        </w:r>
        <w:r>
          <w:rPr>
            <w:noProof/>
            <w:webHidden/>
          </w:rPr>
        </w:r>
        <w:r>
          <w:rPr>
            <w:noProof/>
            <w:webHidden/>
          </w:rPr>
          <w:fldChar w:fldCharType="separate"/>
        </w:r>
        <w:r>
          <w:rPr>
            <w:noProof/>
            <w:webHidden/>
          </w:rPr>
          <w:t>58</w:t>
        </w:r>
        <w:r>
          <w:rPr>
            <w:noProof/>
            <w:webHidden/>
          </w:rPr>
          <w:fldChar w:fldCharType="end"/>
        </w:r>
      </w:hyperlink>
    </w:p>
    <w:p w14:paraId="2371979F" w14:textId="2CD47D57" w:rsidR="009B2199" w:rsidRDefault="009B2199">
      <w:pPr>
        <w:pStyle w:val="TOC2"/>
        <w:ind w:left="420"/>
        <w:rPr>
          <w:rFonts w:asciiTheme="minorHAnsi" w:eastAsiaTheme="minorEastAsia" w:hAnsiTheme="minorHAnsi" w:cstheme="minorBidi"/>
          <w:noProof/>
          <w:kern w:val="2"/>
          <w:szCs w:val="22"/>
        </w:rPr>
      </w:pPr>
      <w:hyperlink w:anchor="_Toc194050876" w:history="1">
        <w:r w:rsidRPr="00A7182D">
          <w:rPr>
            <w:rStyle w:val="ad"/>
            <w:noProof/>
          </w:rPr>
          <w:t xml:space="preserve">8.1 </w:t>
        </w:r>
        <w:r w:rsidRPr="00A7182D">
          <w:rPr>
            <w:rStyle w:val="ad"/>
            <w:noProof/>
          </w:rPr>
          <w:t>期末基金资产组合情况</w:t>
        </w:r>
        <w:r>
          <w:rPr>
            <w:noProof/>
            <w:webHidden/>
          </w:rPr>
          <w:tab/>
        </w:r>
        <w:r>
          <w:rPr>
            <w:noProof/>
            <w:webHidden/>
          </w:rPr>
          <w:fldChar w:fldCharType="begin"/>
        </w:r>
        <w:r>
          <w:rPr>
            <w:noProof/>
            <w:webHidden/>
          </w:rPr>
          <w:instrText xml:space="preserve"> PAGEREF _Toc194050876 \h </w:instrText>
        </w:r>
        <w:r>
          <w:rPr>
            <w:noProof/>
            <w:webHidden/>
          </w:rPr>
        </w:r>
        <w:r>
          <w:rPr>
            <w:noProof/>
            <w:webHidden/>
          </w:rPr>
          <w:fldChar w:fldCharType="separate"/>
        </w:r>
        <w:r>
          <w:rPr>
            <w:noProof/>
            <w:webHidden/>
          </w:rPr>
          <w:t>58</w:t>
        </w:r>
        <w:r>
          <w:rPr>
            <w:noProof/>
            <w:webHidden/>
          </w:rPr>
          <w:fldChar w:fldCharType="end"/>
        </w:r>
      </w:hyperlink>
    </w:p>
    <w:p w14:paraId="57D262B9" w14:textId="04EF6DCB" w:rsidR="009B2199" w:rsidRDefault="009B2199">
      <w:pPr>
        <w:pStyle w:val="TOC2"/>
        <w:ind w:left="420"/>
        <w:rPr>
          <w:rFonts w:asciiTheme="minorHAnsi" w:eastAsiaTheme="minorEastAsia" w:hAnsiTheme="minorHAnsi" w:cstheme="minorBidi"/>
          <w:noProof/>
          <w:kern w:val="2"/>
          <w:szCs w:val="22"/>
        </w:rPr>
      </w:pPr>
      <w:hyperlink w:anchor="_Toc194050877" w:history="1">
        <w:r w:rsidRPr="00A7182D">
          <w:rPr>
            <w:rStyle w:val="ad"/>
            <w:noProof/>
          </w:rPr>
          <w:t xml:space="preserve">8.2 </w:t>
        </w:r>
        <w:r w:rsidRPr="00A7182D">
          <w:rPr>
            <w:rStyle w:val="ad"/>
            <w:noProof/>
          </w:rPr>
          <w:t>期末按行业分类的股票投资组合</w:t>
        </w:r>
        <w:r>
          <w:rPr>
            <w:noProof/>
            <w:webHidden/>
          </w:rPr>
          <w:tab/>
        </w:r>
        <w:r>
          <w:rPr>
            <w:noProof/>
            <w:webHidden/>
          </w:rPr>
          <w:fldChar w:fldCharType="begin"/>
        </w:r>
        <w:r>
          <w:rPr>
            <w:noProof/>
            <w:webHidden/>
          </w:rPr>
          <w:instrText xml:space="preserve"> PAGEREF _Toc194050877 \h </w:instrText>
        </w:r>
        <w:r>
          <w:rPr>
            <w:noProof/>
            <w:webHidden/>
          </w:rPr>
        </w:r>
        <w:r>
          <w:rPr>
            <w:noProof/>
            <w:webHidden/>
          </w:rPr>
          <w:fldChar w:fldCharType="separate"/>
        </w:r>
        <w:r>
          <w:rPr>
            <w:noProof/>
            <w:webHidden/>
          </w:rPr>
          <w:t>58</w:t>
        </w:r>
        <w:r>
          <w:rPr>
            <w:noProof/>
            <w:webHidden/>
          </w:rPr>
          <w:fldChar w:fldCharType="end"/>
        </w:r>
      </w:hyperlink>
    </w:p>
    <w:p w14:paraId="3D223EFE" w14:textId="6357F12A" w:rsidR="009B2199" w:rsidRDefault="009B2199">
      <w:pPr>
        <w:pStyle w:val="TOC2"/>
        <w:ind w:left="420"/>
        <w:rPr>
          <w:rFonts w:asciiTheme="minorHAnsi" w:eastAsiaTheme="minorEastAsia" w:hAnsiTheme="minorHAnsi" w:cstheme="minorBidi"/>
          <w:noProof/>
          <w:kern w:val="2"/>
          <w:szCs w:val="22"/>
        </w:rPr>
      </w:pPr>
      <w:hyperlink w:anchor="_Toc194050878" w:history="1">
        <w:r w:rsidRPr="00A7182D">
          <w:rPr>
            <w:rStyle w:val="ad"/>
            <w:noProof/>
          </w:rPr>
          <w:t xml:space="preserve">8.3 </w:t>
        </w:r>
        <w:r w:rsidRPr="00A7182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_Toc194050878 \h </w:instrText>
        </w:r>
        <w:r>
          <w:rPr>
            <w:noProof/>
            <w:webHidden/>
          </w:rPr>
        </w:r>
        <w:r>
          <w:rPr>
            <w:noProof/>
            <w:webHidden/>
          </w:rPr>
          <w:fldChar w:fldCharType="separate"/>
        </w:r>
        <w:r>
          <w:rPr>
            <w:noProof/>
            <w:webHidden/>
          </w:rPr>
          <w:t>59</w:t>
        </w:r>
        <w:r>
          <w:rPr>
            <w:noProof/>
            <w:webHidden/>
          </w:rPr>
          <w:fldChar w:fldCharType="end"/>
        </w:r>
      </w:hyperlink>
    </w:p>
    <w:p w14:paraId="65D76818" w14:textId="3A7AF672" w:rsidR="009B2199" w:rsidRDefault="009B2199">
      <w:pPr>
        <w:pStyle w:val="TOC2"/>
        <w:ind w:left="420"/>
        <w:rPr>
          <w:rFonts w:asciiTheme="minorHAnsi" w:eastAsiaTheme="minorEastAsia" w:hAnsiTheme="minorHAnsi" w:cstheme="minorBidi"/>
          <w:noProof/>
          <w:kern w:val="2"/>
          <w:szCs w:val="22"/>
        </w:rPr>
      </w:pPr>
      <w:hyperlink w:anchor="_Toc194050879" w:history="1">
        <w:r w:rsidRPr="00A7182D">
          <w:rPr>
            <w:rStyle w:val="ad"/>
            <w:noProof/>
          </w:rPr>
          <w:t xml:space="preserve">8.4 </w:t>
        </w:r>
        <w:r w:rsidRPr="00A7182D">
          <w:rPr>
            <w:rStyle w:val="ad"/>
            <w:noProof/>
          </w:rPr>
          <w:t>报告期内股票投资组合的重大变动</w:t>
        </w:r>
        <w:r>
          <w:rPr>
            <w:noProof/>
            <w:webHidden/>
          </w:rPr>
          <w:tab/>
        </w:r>
        <w:r>
          <w:rPr>
            <w:noProof/>
            <w:webHidden/>
          </w:rPr>
          <w:fldChar w:fldCharType="begin"/>
        </w:r>
        <w:r>
          <w:rPr>
            <w:noProof/>
            <w:webHidden/>
          </w:rPr>
          <w:instrText xml:space="preserve"> PAGEREF _Toc194050879 \h </w:instrText>
        </w:r>
        <w:r>
          <w:rPr>
            <w:noProof/>
            <w:webHidden/>
          </w:rPr>
        </w:r>
        <w:r>
          <w:rPr>
            <w:noProof/>
            <w:webHidden/>
          </w:rPr>
          <w:fldChar w:fldCharType="separate"/>
        </w:r>
        <w:r>
          <w:rPr>
            <w:noProof/>
            <w:webHidden/>
          </w:rPr>
          <w:t>61</w:t>
        </w:r>
        <w:r>
          <w:rPr>
            <w:noProof/>
            <w:webHidden/>
          </w:rPr>
          <w:fldChar w:fldCharType="end"/>
        </w:r>
      </w:hyperlink>
    </w:p>
    <w:p w14:paraId="13C1480C" w14:textId="604D39FF" w:rsidR="009B2199" w:rsidRDefault="009B2199">
      <w:pPr>
        <w:pStyle w:val="TOC2"/>
        <w:ind w:left="420"/>
        <w:rPr>
          <w:rFonts w:asciiTheme="minorHAnsi" w:eastAsiaTheme="minorEastAsia" w:hAnsiTheme="minorHAnsi" w:cstheme="minorBidi"/>
          <w:noProof/>
          <w:kern w:val="2"/>
          <w:szCs w:val="22"/>
        </w:rPr>
      </w:pPr>
      <w:hyperlink w:anchor="_Toc194050880" w:history="1">
        <w:r w:rsidRPr="00A7182D">
          <w:rPr>
            <w:rStyle w:val="ad"/>
            <w:noProof/>
          </w:rPr>
          <w:t xml:space="preserve">8.5 </w:t>
        </w:r>
        <w:r w:rsidRPr="00A7182D">
          <w:rPr>
            <w:rStyle w:val="ad"/>
            <w:noProof/>
          </w:rPr>
          <w:t>期末按债券品种分类的债券投资组合</w:t>
        </w:r>
        <w:r>
          <w:rPr>
            <w:noProof/>
            <w:webHidden/>
          </w:rPr>
          <w:tab/>
        </w:r>
        <w:r>
          <w:rPr>
            <w:noProof/>
            <w:webHidden/>
          </w:rPr>
          <w:fldChar w:fldCharType="begin"/>
        </w:r>
        <w:r>
          <w:rPr>
            <w:noProof/>
            <w:webHidden/>
          </w:rPr>
          <w:instrText xml:space="preserve"> PAGEREF _Toc194050880 \h </w:instrText>
        </w:r>
        <w:r>
          <w:rPr>
            <w:noProof/>
            <w:webHidden/>
          </w:rPr>
        </w:r>
        <w:r>
          <w:rPr>
            <w:noProof/>
            <w:webHidden/>
          </w:rPr>
          <w:fldChar w:fldCharType="separate"/>
        </w:r>
        <w:r>
          <w:rPr>
            <w:noProof/>
            <w:webHidden/>
          </w:rPr>
          <w:t>65</w:t>
        </w:r>
        <w:r>
          <w:rPr>
            <w:noProof/>
            <w:webHidden/>
          </w:rPr>
          <w:fldChar w:fldCharType="end"/>
        </w:r>
      </w:hyperlink>
    </w:p>
    <w:p w14:paraId="78F5BA57" w14:textId="1F7F6D6F" w:rsidR="009B2199" w:rsidRDefault="009B2199">
      <w:pPr>
        <w:pStyle w:val="TOC2"/>
        <w:ind w:left="420"/>
        <w:rPr>
          <w:rFonts w:asciiTheme="minorHAnsi" w:eastAsiaTheme="minorEastAsia" w:hAnsiTheme="minorHAnsi" w:cstheme="minorBidi"/>
          <w:noProof/>
          <w:kern w:val="2"/>
          <w:szCs w:val="22"/>
        </w:rPr>
      </w:pPr>
      <w:hyperlink w:anchor="_Toc194050881" w:history="1">
        <w:r w:rsidRPr="00A7182D">
          <w:rPr>
            <w:rStyle w:val="ad"/>
            <w:noProof/>
          </w:rPr>
          <w:t xml:space="preserve">8.6 </w:t>
        </w:r>
        <w:r w:rsidRPr="00A7182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_Toc194050881 \h </w:instrText>
        </w:r>
        <w:r>
          <w:rPr>
            <w:noProof/>
            <w:webHidden/>
          </w:rPr>
        </w:r>
        <w:r>
          <w:rPr>
            <w:noProof/>
            <w:webHidden/>
          </w:rPr>
          <w:fldChar w:fldCharType="separate"/>
        </w:r>
        <w:r>
          <w:rPr>
            <w:noProof/>
            <w:webHidden/>
          </w:rPr>
          <w:t>65</w:t>
        </w:r>
        <w:r>
          <w:rPr>
            <w:noProof/>
            <w:webHidden/>
          </w:rPr>
          <w:fldChar w:fldCharType="end"/>
        </w:r>
      </w:hyperlink>
    </w:p>
    <w:p w14:paraId="05FA8E79" w14:textId="05669768" w:rsidR="009B2199" w:rsidRDefault="009B2199">
      <w:pPr>
        <w:pStyle w:val="TOC2"/>
        <w:ind w:left="420"/>
        <w:rPr>
          <w:rFonts w:asciiTheme="minorHAnsi" w:eastAsiaTheme="minorEastAsia" w:hAnsiTheme="minorHAnsi" w:cstheme="minorBidi"/>
          <w:noProof/>
          <w:kern w:val="2"/>
          <w:szCs w:val="22"/>
        </w:rPr>
      </w:pPr>
      <w:hyperlink w:anchor="_Toc194050882" w:history="1">
        <w:r w:rsidRPr="00A7182D">
          <w:rPr>
            <w:rStyle w:val="ad"/>
            <w:noProof/>
          </w:rPr>
          <w:t xml:space="preserve">8.7 </w:t>
        </w:r>
        <w:r w:rsidRPr="00A7182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_Toc194050882 \h </w:instrText>
        </w:r>
        <w:r>
          <w:rPr>
            <w:noProof/>
            <w:webHidden/>
          </w:rPr>
        </w:r>
        <w:r>
          <w:rPr>
            <w:noProof/>
            <w:webHidden/>
          </w:rPr>
          <w:fldChar w:fldCharType="separate"/>
        </w:r>
        <w:r>
          <w:rPr>
            <w:noProof/>
            <w:webHidden/>
          </w:rPr>
          <w:t>65</w:t>
        </w:r>
        <w:r>
          <w:rPr>
            <w:noProof/>
            <w:webHidden/>
          </w:rPr>
          <w:fldChar w:fldCharType="end"/>
        </w:r>
      </w:hyperlink>
    </w:p>
    <w:p w14:paraId="78387CF6" w14:textId="14D50966" w:rsidR="009B2199" w:rsidRDefault="009B2199">
      <w:pPr>
        <w:pStyle w:val="TOC2"/>
        <w:ind w:left="420"/>
        <w:rPr>
          <w:rFonts w:asciiTheme="minorHAnsi" w:eastAsiaTheme="minorEastAsia" w:hAnsiTheme="minorHAnsi" w:cstheme="minorBidi"/>
          <w:noProof/>
          <w:kern w:val="2"/>
          <w:szCs w:val="22"/>
        </w:rPr>
      </w:pPr>
      <w:hyperlink w:anchor="_Toc194050883" w:history="1">
        <w:r w:rsidRPr="00A7182D">
          <w:rPr>
            <w:rStyle w:val="ad"/>
            <w:noProof/>
          </w:rPr>
          <w:t xml:space="preserve">8.8 </w:t>
        </w:r>
        <w:r w:rsidRPr="00A7182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_Toc194050883 \h </w:instrText>
        </w:r>
        <w:r>
          <w:rPr>
            <w:noProof/>
            <w:webHidden/>
          </w:rPr>
        </w:r>
        <w:r>
          <w:rPr>
            <w:noProof/>
            <w:webHidden/>
          </w:rPr>
          <w:fldChar w:fldCharType="separate"/>
        </w:r>
        <w:r>
          <w:rPr>
            <w:noProof/>
            <w:webHidden/>
          </w:rPr>
          <w:t>65</w:t>
        </w:r>
        <w:r>
          <w:rPr>
            <w:noProof/>
            <w:webHidden/>
          </w:rPr>
          <w:fldChar w:fldCharType="end"/>
        </w:r>
      </w:hyperlink>
    </w:p>
    <w:p w14:paraId="2A1EF4BC" w14:textId="2917ECF5" w:rsidR="009B2199" w:rsidRDefault="009B2199">
      <w:pPr>
        <w:pStyle w:val="TOC2"/>
        <w:ind w:left="420"/>
        <w:rPr>
          <w:rFonts w:asciiTheme="minorHAnsi" w:eastAsiaTheme="minorEastAsia" w:hAnsiTheme="minorHAnsi" w:cstheme="minorBidi"/>
          <w:noProof/>
          <w:kern w:val="2"/>
          <w:szCs w:val="22"/>
        </w:rPr>
      </w:pPr>
      <w:hyperlink w:anchor="_Toc194050884" w:history="1">
        <w:r w:rsidRPr="00A7182D">
          <w:rPr>
            <w:rStyle w:val="ad"/>
            <w:noProof/>
          </w:rPr>
          <w:t xml:space="preserve">8.9 </w:t>
        </w:r>
        <w:r w:rsidRPr="00A7182D">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_Toc194050884 \h </w:instrText>
        </w:r>
        <w:r>
          <w:rPr>
            <w:noProof/>
            <w:webHidden/>
          </w:rPr>
        </w:r>
        <w:r>
          <w:rPr>
            <w:noProof/>
            <w:webHidden/>
          </w:rPr>
          <w:fldChar w:fldCharType="separate"/>
        </w:r>
        <w:r>
          <w:rPr>
            <w:noProof/>
            <w:webHidden/>
          </w:rPr>
          <w:t>66</w:t>
        </w:r>
        <w:r>
          <w:rPr>
            <w:noProof/>
            <w:webHidden/>
          </w:rPr>
          <w:fldChar w:fldCharType="end"/>
        </w:r>
      </w:hyperlink>
    </w:p>
    <w:p w14:paraId="009FA472" w14:textId="727E3A59" w:rsidR="009B2199" w:rsidRDefault="009B2199">
      <w:pPr>
        <w:pStyle w:val="TOC2"/>
        <w:ind w:left="420"/>
        <w:rPr>
          <w:rFonts w:asciiTheme="minorHAnsi" w:eastAsiaTheme="minorEastAsia" w:hAnsiTheme="minorHAnsi" w:cstheme="minorBidi"/>
          <w:noProof/>
          <w:kern w:val="2"/>
          <w:szCs w:val="22"/>
        </w:rPr>
      </w:pPr>
      <w:hyperlink w:anchor="_Toc194050885" w:history="1">
        <w:r w:rsidRPr="00A7182D">
          <w:rPr>
            <w:rStyle w:val="ad"/>
            <w:noProof/>
          </w:rPr>
          <w:t xml:space="preserve">8.10 </w:t>
        </w:r>
        <w:r w:rsidRPr="00A7182D">
          <w:rPr>
            <w:rStyle w:val="ad"/>
            <w:noProof/>
          </w:rPr>
          <w:t>本基金投资股指期货的投资政策</w:t>
        </w:r>
        <w:r>
          <w:rPr>
            <w:noProof/>
            <w:webHidden/>
          </w:rPr>
          <w:tab/>
        </w:r>
        <w:r>
          <w:rPr>
            <w:noProof/>
            <w:webHidden/>
          </w:rPr>
          <w:fldChar w:fldCharType="begin"/>
        </w:r>
        <w:r>
          <w:rPr>
            <w:noProof/>
            <w:webHidden/>
          </w:rPr>
          <w:instrText xml:space="preserve"> PAGEREF _Toc194050885 \h </w:instrText>
        </w:r>
        <w:r>
          <w:rPr>
            <w:noProof/>
            <w:webHidden/>
          </w:rPr>
        </w:r>
        <w:r>
          <w:rPr>
            <w:noProof/>
            <w:webHidden/>
          </w:rPr>
          <w:fldChar w:fldCharType="separate"/>
        </w:r>
        <w:r>
          <w:rPr>
            <w:noProof/>
            <w:webHidden/>
          </w:rPr>
          <w:t>66</w:t>
        </w:r>
        <w:r>
          <w:rPr>
            <w:noProof/>
            <w:webHidden/>
          </w:rPr>
          <w:fldChar w:fldCharType="end"/>
        </w:r>
      </w:hyperlink>
    </w:p>
    <w:p w14:paraId="07745C38" w14:textId="6D7B55F2" w:rsidR="009B2199" w:rsidRDefault="009B2199">
      <w:pPr>
        <w:pStyle w:val="TOC2"/>
        <w:ind w:left="420"/>
        <w:rPr>
          <w:rFonts w:asciiTheme="minorHAnsi" w:eastAsiaTheme="minorEastAsia" w:hAnsiTheme="minorHAnsi" w:cstheme="minorBidi"/>
          <w:noProof/>
          <w:kern w:val="2"/>
          <w:szCs w:val="22"/>
        </w:rPr>
      </w:pPr>
      <w:hyperlink w:anchor="_Toc194050886" w:history="1">
        <w:r w:rsidRPr="00A7182D">
          <w:rPr>
            <w:rStyle w:val="ad"/>
            <w:noProof/>
          </w:rPr>
          <w:t>8.11</w:t>
        </w:r>
        <w:r w:rsidRPr="00A7182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_Toc194050886 \h </w:instrText>
        </w:r>
        <w:r>
          <w:rPr>
            <w:noProof/>
            <w:webHidden/>
          </w:rPr>
        </w:r>
        <w:r>
          <w:rPr>
            <w:noProof/>
            <w:webHidden/>
          </w:rPr>
          <w:fldChar w:fldCharType="separate"/>
        </w:r>
        <w:r>
          <w:rPr>
            <w:noProof/>
            <w:webHidden/>
          </w:rPr>
          <w:t>66</w:t>
        </w:r>
        <w:r>
          <w:rPr>
            <w:noProof/>
            <w:webHidden/>
          </w:rPr>
          <w:fldChar w:fldCharType="end"/>
        </w:r>
      </w:hyperlink>
    </w:p>
    <w:p w14:paraId="160289AB" w14:textId="4B2F9584" w:rsidR="009B2199" w:rsidRDefault="009B2199">
      <w:pPr>
        <w:pStyle w:val="TOC2"/>
        <w:ind w:left="420"/>
        <w:rPr>
          <w:rFonts w:asciiTheme="minorHAnsi" w:eastAsiaTheme="minorEastAsia" w:hAnsiTheme="minorHAnsi" w:cstheme="minorBidi"/>
          <w:noProof/>
          <w:kern w:val="2"/>
          <w:szCs w:val="22"/>
        </w:rPr>
      </w:pPr>
      <w:hyperlink w:anchor="_Toc194050887" w:history="1">
        <w:r w:rsidRPr="00A7182D">
          <w:rPr>
            <w:rStyle w:val="ad"/>
            <w:noProof/>
          </w:rPr>
          <w:t xml:space="preserve">8.12 </w:t>
        </w:r>
        <w:r w:rsidRPr="00A7182D">
          <w:rPr>
            <w:rStyle w:val="ad"/>
            <w:noProof/>
          </w:rPr>
          <w:t>本报告期投资基金情况</w:t>
        </w:r>
        <w:r>
          <w:rPr>
            <w:noProof/>
            <w:webHidden/>
          </w:rPr>
          <w:tab/>
        </w:r>
        <w:r>
          <w:rPr>
            <w:noProof/>
            <w:webHidden/>
          </w:rPr>
          <w:fldChar w:fldCharType="begin"/>
        </w:r>
        <w:r>
          <w:rPr>
            <w:noProof/>
            <w:webHidden/>
          </w:rPr>
          <w:instrText xml:space="preserve"> PAGEREF _Toc194050887 \h </w:instrText>
        </w:r>
        <w:r>
          <w:rPr>
            <w:noProof/>
            <w:webHidden/>
          </w:rPr>
        </w:r>
        <w:r>
          <w:rPr>
            <w:noProof/>
            <w:webHidden/>
          </w:rPr>
          <w:fldChar w:fldCharType="separate"/>
        </w:r>
        <w:r>
          <w:rPr>
            <w:noProof/>
            <w:webHidden/>
          </w:rPr>
          <w:t>66</w:t>
        </w:r>
        <w:r>
          <w:rPr>
            <w:noProof/>
            <w:webHidden/>
          </w:rPr>
          <w:fldChar w:fldCharType="end"/>
        </w:r>
      </w:hyperlink>
    </w:p>
    <w:p w14:paraId="7A68225F" w14:textId="33D53073" w:rsidR="009B2199" w:rsidRDefault="009B2199">
      <w:pPr>
        <w:pStyle w:val="TOC2"/>
        <w:ind w:left="420"/>
        <w:rPr>
          <w:rFonts w:asciiTheme="minorHAnsi" w:eastAsiaTheme="minorEastAsia" w:hAnsiTheme="minorHAnsi" w:cstheme="minorBidi"/>
          <w:noProof/>
          <w:kern w:val="2"/>
          <w:szCs w:val="22"/>
        </w:rPr>
      </w:pPr>
      <w:hyperlink w:anchor="_Toc194050888" w:history="1">
        <w:r w:rsidRPr="00A7182D">
          <w:rPr>
            <w:rStyle w:val="ad"/>
            <w:noProof/>
          </w:rPr>
          <w:t xml:space="preserve">8.13 </w:t>
        </w:r>
        <w:r w:rsidRPr="00A7182D">
          <w:rPr>
            <w:rStyle w:val="ad"/>
            <w:noProof/>
          </w:rPr>
          <w:t>投资组合报告附注</w:t>
        </w:r>
        <w:r>
          <w:rPr>
            <w:noProof/>
            <w:webHidden/>
          </w:rPr>
          <w:tab/>
        </w:r>
        <w:r>
          <w:rPr>
            <w:noProof/>
            <w:webHidden/>
          </w:rPr>
          <w:fldChar w:fldCharType="begin"/>
        </w:r>
        <w:r>
          <w:rPr>
            <w:noProof/>
            <w:webHidden/>
          </w:rPr>
          <w:instrText xml:space="preserve"> PAGEREF _Toc194050888 \h </w:instrText>
        </w:r>
        <w:r>
          <w:rPr>
            <w:noProof/>
            <w:webHidden/>
          </w:rPr>
        </w:r>
        <w:r>
          <w:rPr>
            <w:noProof/>
            <w:webHidden/>
          </w:rPr>
          <w:fldChar w:fldCharType="separate"/>
        </w:r>
        <w:r>
          <w:rPr>
            <w:noProof/>
            <w:webHidden/>
          </w:rPr>
          <w:t>66</w:t>
        </w:r>
        <w:r>
          <w:rPr>
            <w:noProof/>
            <w:webHidden/>
          </w:rPr>
          <w:fldChar w:fldCharType="end"/>
        </w:r>
      </w:hyperlink>
    </w:p>
    <w:p w14:paraId="07FB9661" w14:textId="40D160A1" w:rsidR="009B2199" w:rsidRDefault="009B2199">
      <w:pPr>
        <w:pStyle w:val="TOC1"/>
        <w:rPr>
          <w:rFonts w:asciiTheme="minorHAnsi" w:eastAsiaTheme="minorEastAsia" w:hAnsiTheme="minorHAnsi" w:cstheme="minorBidi"/>
          <w:noProof/>
          <w:szCs w:val="22"/>
        </w:rPr>
      </w:pPr>
      <w:hyperlink w:anchor="_Toc194050889" w:history="1">
        <w:r w:rsidRPr="00A7182D">
          <w:rPr>
            <w:rStyle w:val="ad"/>
            <w:b/>
            <w:bCs/>
            <w:noProof/>
          </w:rPr>
          <w:t xml:space="preserve">§9  </w:t>
        </w:r>
        <w:r w:rsidRPr="00A7182D">
          <w:rPr>
            <w:rStyle w:val="ad"/>
            <w:b/>
            <w:bCs/>
            <w:noProof/>
          </w:rPr>
          <w:t>基金份额持有人信息</w:t>
        </w:r>
        <w:r>
          <w:rPr>
            <w:noProof/>
            <w:webHidden/>
          </w:rPr>
          <w:tab/>
        </w:r>
        <w:r>
          <w:rPr>
            <w:noProof/>
            <w:webHidden/>
          </w:rPr>
          <w:fldChar w:fldCharType="begin"/>
        </w:r>
        <w:r>
          <w:rPr>
            <w:noProof/>
            <w:webHidden/>
          </w:rPr>
          <w:instrText xml:space="preserve"> PAGEREF _Toc194050889 \h </w:instrText>
        </w:r>
        <w:r>
          <w:rPr>
            <w:noProof/>
            <w:webHidden/>
          </w:rPr>
        </w:r>
        <w:r>
          <w:rPr>
            <w:noProof/>
            <w:webHidden/>
          </w:rPr>
          <w:fldChar w:fldCharType="separate"/>
        </w:r>
        <w:r>
          <w:rPr>
            <w:noProof/>
            <w:webHidden/>
          </w:rPr>
          <w:t>67</w:t>
        </w:r>
        <w:r>
          <w:rPr>
            <w:noProof/>
            <w:webHidden/>
          </w:rPr>
          <w:fldChar w:fldCharType="end"/>
        </w:r>
      </w:hyperlink>
    </w:p>
    <w:p w14:paraId="59C4CCD8" w14:textId="739CB187" w:rsidR="009B2199" w:rsidRDefault="009B2199">
      <w:pPr>
        <w:pStyle w:val="TOC2"/>
        <w:ind w:left="420"/>
        <w:rPr>
          <w:rFonts w:asciiTheme="minorHAnsi" w:eastAsiaTheme="minorEastAsia" w:hAnsiTheme="minorHAnsi" w:cstheme="minorBidi"/>
          <w:noProof/>
          <w:kern w:val="2"/>
          <w:szCs w:val="22"/>
        </w:rPr>
      </w:pPr>
      <w:hyperlink w:anchor="_Toc194050890" w:history="1">
        <w:r w:rsidRPr="00A7182D">
          <w:rPr>
            <w:rStyle w:val="ad"/>
            <w:noProof/>
          </w:rPr>
          <w:t xml:space="preserve">9.1 </w:t>
        </w:r>
        <w:r w:rsidRPr="00A7182D">
          <w:rPr>
            <w:rStyle w:val="ad"/>
            <w:noProof/>
          </w:rPr>
          <w:t>期末基金份额持有人户数及持有人结构</w:t>
        </w:r>
        <w:r>
          <w:rPr>
            <w:noProof/>
            <w:webHidden/>
          </w:rPr>
          <w:tab/>
        </w:r>
        <w:r>
          <w:rPr>
            <w:noProof/>
            <w:webHidden/>
          </w:rPr>
          <w:fldChar w:fldCharType="begin"/>
        </w:r>
        <w:r>
          <w:rPr>
            <w:noProof/>
            <w:webHidden/>
          </w:rPr>
          <w:instrText xml:space="preserve"> PAGEREF _Toc194050890 \h </w:instrText>
        </w:r>
        <w:r>
          <w:rPr>
            <w:noProof/>
            <w:webHidden/>
          </w:rPr>
        </w:r>
        <w:r>
          <w:rPr>
            <w:noProof/>
            <w:webHidden/>
          </w:rPr>
          <w:fldChar w:fldCharType="separate"/>
        </w:r>
        <w:r>
          <w:rPr>
            <w:noProof/>
            <w:webHidden/>
          </w:rPr>
          <w:t>67</w:t>
        </w:r>
        <w:r>
          <w:rPr>
            <w:noProof/>
            <w:webHidden/>
          </w:rPr>
          <w:fldChar w:fldCharType="end"/>
        </w:r>
      </w:hyperlink>
    </w:p>
    <w:p w14:paraId="6DF370DA" w14:textId="0C4E3548" w:rsidR="009B2199" w:rsidRDefault="009B2199">
      <w:pPr>
        <w:pStyle w:val="TOC2"/>
        <w:ind w:left="420"/>
        <w:rPr>
          <w:rFonts w:asciiTheme="minorHAnsi" w:eastAsiaTheme="minorEastAsia" w:hAnsiTheme="minorHAnsi" w:cstheme="minorBidi"/>
          <w:noProof/>
          <w:kern w:val="2"/>
          <w:szCs w:val="22"/>
        </w:rPr>
      </w:pPr>
      <w:hyperlink w:anchor="_Toc194050891" w:history="1">
        <w:r w:rsidRPr="00A7182D">
          <w:rPr>
            <w:rStyle w:val="ad"/>
            <w:noProof/>
          </w:rPr>
          <w:t xml:space="preserve">9.2 </w:t>
        </w:r>
        <w:r w:rsidRPr="00A7182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_Toc194050891 \h </w:instrText>
        </w:r>
        <w:r>
          <w:rPr>
            <w:noProof/>
            <w:webHidden/>
          </w:rPr>
        </w:r>
        <w:r>
          <w:rPr>
            <w:noProof/>
            <w:webHidden/>
          </w:rPr>
          <w:fldChar w:fldCharType="separate"/>
        </w:r>
        <w:r>
          <w:rPr>
            <w:noProof/>
            <w:webHidden/>
          </w:rPr>
          <w:t>67</w:t>
        </w:r>
        <w:r>
          <w:rPr>
            <w:noProof/>
            <w:webHidden/>
          </w:rPr>
          <w:fldChar w:fldCharType="end"/>
        </w:r>
      </w:hyperlink>
    </w:p>
    <w:p w14:paraId="2F3D5B19" w14:textId="6C863325" w:rsidR="009B2199" w:rsidRDefault="009B2199">
      <w:pPr>
        <w:pStyle w:val="TOC2"/>
        <w:ind w:left="420"/>
        <w:rPr>
          <w:rFonts w:asciiTheme="minorHAnsi" w:eastAsiaTheme="minorEastAsia" w:hAnsiTheme="minorHAnsi" w:cstheme="minorBidi"/>
          <w:noProof/>
          <w:kern w:val="2"/>
          <w:szCs w:val="22"/>
        </w:rPr>
      </w:pPr>
      <w:hyperlink w:anchor="_Toc194050892" w:history="1">
        <w:r w:rsidRPr="00A7182D">
          <w:rPr>
            <w:rStyle w:val="ad"/>
            <w:noProof/>
          </w:rPr>
          <w:t>9.3</w:t>
        </w:r>
        <w:r w:rsidRPr="00A7182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_Toc194050892 \h </w:instrText>
        </w:r>
        <w:r>
          <w:rPr>
            <w:noProof/>
            <w:webHidden/>
          </w:rPr>
        </w:r>
        <w:r>
          <w:rPr>
            <w:noProof/>
            <w:webHidden/>
          </w:rPr>
          <w:fldChar w:fldCharType="separate"/>
        </w:r>
        <w:r>
          <w:rPr>
            <w:noProof/>
            <w:webHidden/>
          </w:rPr>
          <w:t>67</w:t>
        </w:r>
        <w:r>
          <w:rPr>
            <w:noProof/>
            <w:webHidden/>
          </w:rPr>
          <w:fldChar w:fldCharType="end"/>
        </w:r>
      </w:hyperlink>
    </w:p>
    <w:p w14:paraId="5FDCAA51" w14:textId="466D14DC" w:rsidR="009B2199" w:rsidRDefault="009B2199">
      <w:pPr>
        <w:pStyle w:val="TOC1"/>
        <w:rPr>
          <w:rFonts w:asciiTheme="minorHAnsi" w:eastAsiaTheme="minorEastAsia" w:hAnsiTheme="minorHAnsi" w:cstheme="minorBidi"/>
          <w:noProof/>
          <w:szCs w:val="22"/>
        </w:rPr>
      </w:pPr>
      <w:hyperlink w:anchor="_Toc194050893" w:history="1">
        <w:r w:rsidRPr="00A7182D">
          <w:rPr>
            <w:rStyle w:val="ad"/>
            <w:b/>
            <w:bCs/>
            <w:noProof/>
          </w:rPr>
          <w:t xml:space="preserve">§10  </w:t>
        </w:r>
        <w:r w:rsidRPr="00A7182D">
          <w:rPr>
            <w:rStyle w:val="ad"/>
            <w:b/>
            <w:bCs/>
            <w:noProof/>
          </w:rPr>
          <w:t>开放式基金份额变动</w:t>
        </w:r>
        <w:r>
          <w:rPr>
            <w:noProof/>
            <w:webHidden/>
          </w:rPr>
          <w:tab/>
        </w:r>
        <w:r>
          <w:rPr>
            <w:noProof/>
            <w:webHidden/>
          </w:rPr>
          <w:fldChar w:fldCharType="begin"/>
        </w:r>
        <w:r>
          <w:rPr>
            <w:noProof/>
            <w:webHidden/>
          </w:rPr>
          <w:instrText xml:space="preserve"> PAGEREF _Toc194050893 \h </w:instrText>
        </w:r>
        <w:r>
          <w:rPr>
            <w:noProof/>
            <w:webHidden/>
          </w:rPr>
        </w:r>
        <w:r>
          <w:rPr>
            <w:noProof/>
            <w:webHidden/>
          </w:rPr>
          <w:fldChar w:fldCharType="separate"/>
        </w:r>
        <w:r>
          <w:rPr>
            <w:noProof/>
            <w:webHidden/>
          </w:rPr>
          <w:t>68</w:t>
        </w:r>
        <w:r>
          <w:rPr>
            <w:noProof/>
            <w:webHidden/>
          </w:rPr>
          <w:fldChar w:fldCharType="end"/>
        </w:r>
      </w:hyperlink>
    </w:p>
    <w:p w14:paraId="2F7ED645" w14:textId="13C0C974" w:rsidR="009B2199" w:rsidRDefault="009B2199">
      <w:pPr>
        <w:pStyle w:val="TOC1"/>
        <w:rPr>
          <w:rFonts w:asciiTheme="minorHAnsi" w:eastAsiaTheme="minorEastAsia" w:hAnsiTheme="minorHAnsi" w:cstheme="minorBidi"/>
          <w:noProof/>
          <w:szCs w:val="22"/>
        </w:rPr>
      </w:pPr>
      <w:hyperlink w:anchor="_Toc194050894" w:history="1">
        <w:r w:rsidRPr="00A7182D">
          <w:rPr>
            <w:rStyle w:val="ad"/>
            <w:b/>
            <w:bCs/>
            <w:noProof/>
          </w:rPr>
          <w:t xml:space="preserve">§11  </w:t>
        </w:r>
        <w:r w:rsidRPr="00A7182D">
          <w:rPr>
            <w:rStyle w:val="ad"/>
            <w:b/>
            <w:bCs/>
            <w:noProof/>
          </w:rPr>
          <w:t>重大事件揭示</w:t>
        </w:r>
        <w:r>
          <w:rPr>
            <w:noProof/>
            <w:webHidden/>
          </w:rPr>
          <w:tab/>
        </w:r>
        <w:r>
          <w:rPr>
            <w:noProof/>
            <w:webHidden/>
          </w:rPr>
          <w:fldChar w:fldCharType="begin"/>
        </w:r>
        <w:r>
          <w:rPr>
            <w:noProof/>
            <w:webHidden/>
          </w:rPr>
          <w:instrText xml:space="preserve"> PAGEREF _Toc194050894 \h </w:instrText>
        </w:r>
        <w:r>
          <w:rPr>
            <w:noProof/>
            <w:webHidden/>
          </w:rPr>
        </w:r>
        <w:r>
          <w:rPr>
            <w:noProof/>
            <w:webHidden/>
          </w:rPr>
          <w:fldChar w:fldCharType="separate"/>
        </w:r>
        <w:r>
          <w:rPr>
            <w:noProof/>
            <w:webHidden/>
          </w:rPr>
          <w:t>68</w:t>
        </w:r>
        <w:r>
          <w:rPr>
            <w:noProof/>
            <w:webHidden/>
          </w:rPr>
          <w:fldChar w:fldCharType="end"/>
        </w:r>
      </w:hyperlink>
    </w:p>
    <w:p w14:paraId="2FEEDDAC" w14:textId="66042A05" w:rsidR="009B2199" w:rsidRDefault="009B2199">
      <w:pPr>
        <w:pStyle w:val="TOC2"/>
        <w:ind w:left="420"/>
        <w:rPr>
          <w:rFonts w:asciiTheme="minorHAnsi" w:eastAsiaTheme="minorEastAsia" w:hAnsiTheme="minorHAnsi" w:cstheme="minorBidi"/>
          <w:noProof/>
          <w:kern w:val="2"/>
          <w:szCs w:val="22"/>
        </w:rPr>
      </w:pPr>
      <w:hyperlink w:anchor="_Toc194050895" w:history="1">
        <w:r w:rsidRPr="00A7182D">
          <w:rPr>
            <w:rStyle w:val="ad"/>
            <w:noProof/>
          </w:rPr>
          <w:t>11.1</w:t>
        </w:r>
        <w:r w:rsidRPr="00A7182D">
          <w:rPr>
            <w:rStyle w:val="ad"/>
            <w:noProof/>
          </w:rPr>
          <w:t>基金份额持有人大会决议</w:t>
        </w:r>
        <w:r>
          <w:rPr>
            <w:noProof/>
            <w:webHidden/>
          </w:rPr>
          <w:tab/>
        </w:r>
        <w:r>
          <w:rPr>
            <w:noProof/>
            <w:webHidden/>
          </w:rPr>
          <w:fldChar w:fldCharType="begin"/>
        </w:r>
        <w:r>
          <w:rPr>
            <w:noProof/>
            <w:webHidden/>
          </w:rPr>
          <w:instrText xml:space="preserve"> PAGEREF _Toc194050895 \h </w:instrText>
        </w:r>
        <w:r>
          <w:rPr>
            <w:noProof/>
            <w:webHidden/>
          </w:rPr>
        </w:r>
        <w:r>
          <w:rPr>
            <w:noProof/>
            <w:webHidden/>
          </w:rPr>
          <w:fldChar w:fldCharType="separate"/>
        </w:r>
        <w:r>
          <w:rPr>
            <w:noProof/>
            <w:webHidden/>
          </w:rPr>
          <w:t>68</w:t>
        </w:r>
        <w:r>
          <w:rPr>
            <w:noProof/>
            <w:webHidden/>
          </w:rPr>
          <w:fldChar w:fldCharType="end"/>
        </w:r>
      </w:hyperlink>
    </w:p>
    <w:p w14:paraId="79BAE9B2" w14:textId="77D68122" w:rsidR="009B2199" w:rsidRDefault="009B2199">
      <w:pPr>
        <w:pStyle w:val="TOC2"/>
        <w:ind w:left="420"/>
        <w:rPr>
          <w:rFonts w:asciiTheme="minorHAnsi" w:eastAsiaTheme="minorEastAsia" w:hAnsiTheme="minorHAnsi" w:cstheme="minorBidi"/>
          <w:noProof/>
          <w:kern w:val="2"/>
          <w:szCs w:val="22"/>
        </w:rPr>
      </w:pPr>
      <w:hyperlink w:anchor="_Toc194050896" w:history="1">
        <w:r w:rsidRPr="00A7182D">
          <w:rPr>
            <w:rStyle w:val="ad"/>
            <w:noProof/>
          </w:rPr>
          <w:t xml:space="preserve">11.2 </w:t>
        </w:r>
        <w:r w:rsidRPr="00A7182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_Toc194050896 \h </w:instrText>
        </w:r>
        <w:r>
          <w:rPr>
            <w:noProof/>
            <w:webHidden/>
          </w:rPr>
        </w:r>
        <w:r>
          <w:rPr>
            <w:noProof/>
            <w:webHidden/>
          </w:rPr>
          <w:fldChar w:fldCharType="separate"/>
        </w:r>
        <w:r>
          <w:rPr>
            <w:noProof/>
            <w:webHidden/>
          </w:rPr>
          <w:t>68</w:t>
        </w:r>
        <w:r>
          <w:rPr>
            <w:noProof/>
            <w:webHidden/>
          </w:rPr>
          <w:fldChar w:fldCharType="end"/>
        </w:r>
      </w:hyperlink>
    </w:p>
    <w:p w14:paraId="12A4462E" w14:textId="64F245C0" w:rsidR="009B2199" w:rsidRDefault="009B2199">
      <w:pPr>
        <w:pStyle w:val="TOC2"/>
        <w:ind w:left="420"/>
        <w:rPr>
          <w:rFonts w:asciiTheme="minorHAnsi" w:eastAsiaTheme="minorEastAsia" w:hAnsiTheme="minorHAnsi" w:cstheme="minorBidi"/>
          <w:noProof/>
          <w:kern w:val="2"/>
          <w:szCs w:val="22"/>
        </w:rPr>
      </w:pPr>
      <w:hyperlink w:anchor="_Toc194050897" w:history="1">
        <w:r w:rsidRPr="00A7182D">
          <w:rPr>
            <w:rStyle w:val="ad"/>
            <w:noProof/>
          </w:rPr>
          <w:t xml:space="preserve">11.3 </w:t>
        </w:r>
        <w:r w:rsidRPr="00A7182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_Toc194050897 \h </w:instrText>
        </w:r>
        <w:r>
          <w:rPr>
            <w:noProof/>
            <w:webHidden/>
          </w:rPr>
        </w:r>
        <w:r>
          <w:rPr>
            <w:noProof/>
            <w:webHidden/>
          </w:rPr>
          <w:fldChar w:fldCharType="separate"/>
        </w:r>
        <w:r>
          <w:rPr>
            <w:noProof/>
            <w:webHidden/>
          </w:rPr>
          <w:t>68</w:t>
        </w:r>
        <w:r>
          <w:rPr>
            <w:noProof/>
            <w:webHidden/>
          </w:rPr>
          <w:fldChar w:fldCharType="end"/>
        </w:r>
      </w:hyperlink>
    </w:p>
    <w:p w14:paraId="43251792" w14:textId="4B001F4C" w:rsidR="009B2199" w:rsidRDefault="009B2199">
      <w:pPr>
        <w:pStyle w:val="TOC2"/>
        <w:ind w:left="420"/>
        <w:rPr>
          <w:rFonts w:asciiTheme="minorHAnsi" w:eastAsiaTheme="minorEastAsia" w:hAnsiTheme="minorHAnsi" w:cstheme="minorBidi"/>
          <w:noProof/>
          <w:kern w:val="2"/>
          <w:szCs w:val="22"/>
        </w:rPr>
      </w:pPr>
      <w:hyperlink w:anchor="_Toc194050898" w:history="1">
        <w:r w:rsidRPr="00A7182D">
          <w:rPr>
            <w:rStyle w:val="ad"/>
            <w:noProof/>
          </w:rPr>
          <w:t xml:space="preserve">11.4 </w:t>
        </w:r>
        <w:r w:rsidRPr="00A7182D">
          <w:rPr>
            <w:rStyle w:val="ad"/>
            <w:noProof/>
          </w:rPr>
          <w:t>基金投资策略的改变</w:t>
        </w:r>
        <w:r>
          <w:rPr>
            <w:noProof/>
            <w:webHidden/>
          </w:rPr>
          <w:tab/>
        </w:r>
        <w:r>
          <w:rPr>
            <w:noProof/>
            <w:webHidden/>
          </w:rPr>
          <w:fldChar w:fldCharType="begin"/>
        </w:r>
        <w:r>
          <w:rPr>
            <w:noProof/>
            <w:webHidden/>
          </w:rPr>
          <w:instrText xml:space="preserve"> PAGEREF _Toc194050898 \h </w:instrText>
        </w:r>
        <w:r>
          <w:rPr>
            <w:noProof/>
            <w:webHidden/>
          </w:rPr>
        </w:r>
        <w:r>
          <w:rPr>
            <w:noProof/>
            <w:webHidden/>
          </w:rPr>
          <w:fldChar w:fldCharType="separate"/>
        </w:r>
        <w:r>
          <w:rPr>
            <w:noProof/>
            <w:webHidden/>
          </w:rPr>
          <w:t>69</w:t>
        </w:r>
        <w:r>
          <w:rPr>
            <w:noProof/>
            <w:webHidden/>
          </w:rPr>
          <w:fldChar w:fldCharType="end"/>
        </w:r>
      </w:hyperlink>
    </w:p>
    <w:p w14:paraId="0106131C" w14:textId="1F15C397" w:rsidR="009B2199" w:rsidRDefault="009B2199">
      <w:pPr>
        <w:pStyle w:val="TOC2"/>
        <w:ind w:left="420"/>
        <w:rPr>
          <w:rFonts w:asciiTheme="minorHAnsi" w:eastAsiaTheme="minorEastAsia" w:hAnsiTheme="minorHAnsi" w:cstheme="minorBidi"/>
          <w:noProof/>
          <w:kern w:val="2"/>
          <w:szCs w:val="22"/>
        </w:rPr>
      </w:pPr>
      <w:hyperlink w:anchor="_Toc194050899" w:history="1">
        <w:r w:rsidRPr="00A7182D">
          <w:rPr>
            <w:rStyle w:val="ad"/>
            <w:noProof/>
          </w:rPr>
          <w:t xml:space="preserve">11.5 </w:t>
        </w:r>
        <w:r w:rsidRPr="00A7182D">
          <w:rPr>
            <w:rStyle w:val="ad"/>
            <w:noProof/>
          </w:rPr>
          <w:t>为基金进行审计的会计师事务所情况</w:t>
        </w:r>
        <w:r>
          <w:rPr>
            <w:noProof/>
            <w:webHidden/>
          </w:rPr>
          <w:tab/>
        </w:r>
        <w:r>
          <w:rPr>
            <w:noProof/>
            <w:webHidden/>
          </w:rPr>
          <w:fldChar w:fldCharType="begin"/>
        </w:r>
        <w:r>
          <w:rPr>
            <w:noProof/>
            <w:webHidden/>
          </w:rPr>
          <w:instrText xml:space="preserve"> PAGEREF _Toc194050899 \h </w:instrText>
        </w:r>
        <w:r>
          <w:rPr>
            <w:noProof/>
            <w:webHidden/>
          </w:rPr>
        </w:r>
        <w:r>
          <w:rPr>
            <w:noProof/>
            <w:webHidden/>
          </w:rPr>
          <w:fldChar w:fldCharType="separate"/>
        </w:r>
        <w:r>
          <w:rPr>
            <w:noProof/>
            <w:webHidden/>
          </w:rPr>
          <w:t>69</w:t>
        </w:r>
        <w:r>
          <w:rPr>
            <w:noProof/>
            <w:webHidden/>
          </w:rPr>
          <w:fldChar w:fldCharType="end"/>
        </w:r>
      </w:hyperlink>
    </w:p>
    <w:p w14:paraId="6117CF32" w14:textId="1CA9B1BB" w:rsidR="009B2199" w:rsidRDefault="009B2199">
      <w:pPr>
        <w:pStyle w:val="TOC2"/>
        <w:ind w:left="420"/>
        <w:rPr>
          <w:rFonts w:asciiTheme="minorHAnsi" w:eastAsiaTheme="minorEastAsia" w:hAnsiTheme="minorHAnsi" w:cstheme="minorBidi"/>
          <w:noProof/>
          <w:kern w:val="2"/>
          <w:szCs w:val="22"/>
        </w:rPr>
      </w:pPr>
      <w:hyperlink w:anchor="_Toc194050900" w:history="1">
        <w:r w:rsidRPr="00A7182D">
          <w:rPr>
            <w:rStyle w:val="ad"/>
            <w:noProof/>
          </w:rPr>
          <w:t xml:space="preserve">11.6 </w:t>
        </w:r>
        <w:r w:rsidRPr="00A7182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_Toc194050900 \h </w:instrText>
        </w:r>
        <w:r>
          <w:rPr>
            <w:noProof/>
            <w:webHidden/>
          </w:rPr>
        </w:r>
        <w:r>
          <w:rPr>
            <w:noProof/>
            <w:webHidden/>
          </w:rPr>
          <w:fldChar w:fldCharType="separate"/>
        </w:r>
        <w:r>
          <w:rPr>
            <w:noProof/>
            <w:webHidden/>
          </w:rPr>
          <w:t>69</w:t>
        </w:r>
        <w:r>
          <w:rPr>
            <w:noProof/>
            <w:webHidden/>
          </w:rPr>
          <w:fldChar w:fldCharType="end"/>
        </w:r>
      </w:hyperlink>
    </w:p>
    <w:p w14:paraId="69748994" w14:textId="2E716DAC" w:rsidR="009B2199" w:rsidRDefault="009B2199">
      <w:pPr>
        <w:pStyle w:val="TOC2"/>
        <w:ind w:left="420"/>
        <w:rPr>
          <w:rFonts w:asciiTheme="minorHAnsi" w:eastAsiaTheme="minorEastAsia" w:hAnsiTheme="minorHAnsi" w:cstheme="minorBidi"/>
          <w:noProof/>
          <w:kern w:val="2"/>
          <w:szCs w:val="22"/>
        </w:rPr>
      </w:pPr>
      <w:hyperlink w:anchor="_Toc194050901" w:history="1">
        <w:r w:rsidRPr="00A7182D">
          <w:rPr>
            <w:rStyle w:val="ad"/>
            <w:noProof/>
          </w:rPr>
          <w:t xml:space="preserve">11.6.1 </w:t>
        </w:r>
        <w:r w:rsidRPr="00A7182D">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_Toc194050901 \h </w:instrText>
        </w:r>
        <w:r>
          <w:rPr>
            <w:noProof/>
            <w:webHidden/>
          </w:rPr>
        </w:r>
        <w:r>
          <w:rPr>
            <w:noProof/>
            <w:webHidden/>
          </w:rPr>
          <w:fldChar w:fldCharType="separate"/>
        </w:r>
        <w:r>
          <w:rPr>
            <w:noProof/>
            <w:webHidden/>
          </w:rPr>
          <w:t>69</w:t>
        </w:r>
        <w:r>
          <w:rPr>
            <w:noProof/>
            <w:webHidden/>
          </w:rPr>
          <w:fldChar w:fldCharType="end"/>
        </w:r>
      </w:hyperlink>
    </w:p>
    <w:p w14:paraId="36CEE4F5" w14:textId="292AD9B4" w:rsidR="009B2199" w:rsidRDefault="009B2199">
      <w:pPr>
        <w:pStyle w:val="TOC2"/>
        <w:ind w:left="420"/>
        <w:rPr>
          <w:rFonts w:asciiTheme="minorHAnsi" w:eastAsiaTheme="minorEastAsia" w:hAnsiTheme="minorHAnsi" w:cstheme="minorBidi"/>
          <w:noProof/>
          <w:kern w:val="2"/>
          <w:szCs w:val="22"/>
        </w:rPr>
      </w:pPr>
      <w:hyperlink w:anchor="_Toc194050902" w:history="1">
        <w:r w:rsidRPr="00A7182D">
          <w:rPr>
            <w:rStyle w:val="ad"/>
            <w:noProof/>
          </w:rPr>
          <w:t xml:space="preserve">11.6.2 </w:t>
        </w:r>
        <w:r w:rsidRPr="00A7182D">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_Toc194050902 \h </w:instrText>
        </w:r>
        <w:r>
          <w:rPr>
            <w:noProof/>
            <w:webHidden/>
          </w:rPr>
        </w:r>
        <w:r>
          <w:rPr>
            <w:noProof/>
            <w:webHidden/>
          </w:rPr>
          <w:fldChar w:fldCharType="separate"/>
        </w:r>
        <w:r>
          <w:rPr>
            <w:noProof/>
            <w:webHidden/>
          </w:rPr>
          <w:t>69</w:t>
        </w:r>
        <w:r>
          <w:rPr>
            <w:noProof/>
            <w:webHidden/>
          </w:rPr>
          <w:fldChar w:fldCharType="end"/>
        </w:r>
      </w:hyperlink>
    </w:p>
    <w:p w14:paraId="3A325DF3" w14:textId="3EE81114" w:rsidR="009B2199" w:rsidRDefault="009B2199">
      <w:pPr>
        <w:pStyle w:val="TOC2"/>
        <w:ind w:left="420"/>
        <w:rPr>
          <w:rFonts w:asciiTheme="minorHAnsi" w:eastAsiaTheme="minorEastAsia" w:hAnsiTheme="minorHAnsi" w:cstheme="minorBidi"/>
          <w:noProof/>
          <w:kern w:val="2"/>
          <w:szCs w:val="22"/>
        </w:rPr>
      </w:pPr>
      <w:hyperlink w:anchor="_Toc194050903" w:history="1">
        <w:r w:rsidRPr="00A7182D">
          <w:rPr>
            <w:rStyle w:val="ad"/>
            <w:noProof/>
          </w:rPr>
          <w:t xml:space="preserve">11.7 </w:t>
        </w:r>
        <w:r w:rsidRPr="00A7182D">
          <w:rPr>
            <w:rStyle w:val="ad"/>
            <w:noProof/>
          </w:rPr>
          <w:t>基金租用证券公司交易单元的有关情况</w:t>
        </w:r>
        <w:r>
          <w:rPr>
            <w:noProof/>
            <w:webHidden/>
          </w:rPr>
          <w:tab/>
        </w:r>
        <w:r>
          <w:rPr>
            <w:noProof/>
            <w:webHidden/>
          </w:rPr>
          <w:fldChar w:fldCharType="begin"/>
        </w:r>
        <w:r>
          <w:rPr>
            <w:noProof/>
            <w:webHidden/>
          </w:rPr>
          <w:instrText xml:space="preserve"> PAGEREF _Toc194050903 \h </w:instrText>
        </w:r>
        <w:r>
          <w:rPr>
            <w:noProof/>
            <w:webHidden/>
          </w:rPr>
        </w:r>
        <w:r>
          <w:rPr>
            <w:noProof/>
            <w:webHidden/>
          </w:rPr>
          <w:fldChar w:fldCharType="separate"/>
        </w:r>
        <w:r>
          <w:rPr>
            <w:noProof/>
            <w:webHidden/>
          </w:rPr>
          <w:t>69</w:t>
        </w:r>
        <w:r>
          <w:rPr>
            <w:noProof/>
            <w:webHidden/>
          </w:rPr>
          <w:fldChar w:fldCharType="end"/>
        </w:r>
      </w:hyperlink>
    </w:p>
    <w:p w14:paraId="394B100A" w14:textId="05E08CF4" w:rsidR="009B2199" w:rsidRDefault="009B2199">
      <w:pPr>
        <w:pStyle w:val="TOC2"/>
        <w:ind w:left="420"/>
        <w:rPr>
          <w:rFonts w:asciiTheme="minorHAnsi" w:eastAsiaTheme="minorEastAsia" w:hAnsiTheme="minorHAnsi" w:cstheme="minorBidi"/>
          <w:noProof/>
          <w:kern w:val="2"/>
          <w:szCs w:val="22"/>
        </w:rPr>
      </w:pPr>
      <w:hyperlink w:anchor="_Toc194050904" w:history="1">
        <w:r w:rsidRPr="00A7182D">
          <w:rPr>
            <w:rStyle w:val="ad"/>
            <w:noProof/>
          </w:rPr>
          <w:t xml:space="preserve">11.8 </w:t>
        </w:r>
        <w:r w:rsidRPr="00A7182D">
          <w:rPr>
            <w:rStyle w:val="ad"/>
            <w:noProof/>
          </w:rPr>
          <w:t>其他重大事件</w:t>
        </w:r>
        <w:r>
          <w:rPr>
            <w:noProof/>
            <w:webHidden/>
          </w:rPr>
          <w:tab/>
        </w:r>
        <w:r>
          <w:rPr>
            <w:noProof/>
            <w:webHidden/>
          </w:rPr>
          <w:fldChar w:fldCharType="begin"/>
        </w:r>
        <w:r>
          <w:rPr>
            <w:noProof/>
            <w:webHidden/>
          </w:rPr>
          <w:instrText xml:space="preserve"> PAGEREF _Toc194050904 \h </w:instrText>
        </w:r>
        <w:r>
          <w:rPr>
            <w:noProof/>
            <w:webHidden/>
          </w:rPr>
        </w:r>
        <w:r>
          <w:rPr>
            <w:noProof/>
            <w:webHidden/>
          </w:rPr>
          <w:fldChar w:fldCharType="separate"/>
        </w:r>
        <w:r>
          <w:rPr>
            <w:noProof/>
            <w:webHidden/>
          </w:rPr>
          <w:t>71</w:t>
        </w:r>
        <w:r>
          <w:rPr>
            <w:noProof/>
            <w:webHidden/>
          </w:rPr>
          <w:fldChar w:fldCharType="end"/>
        </w:r>
      </w:hyperlink>
    </w:p>
    <w:p w14:paraId="0FB32488" w14:textId="1035DDBF" w:rsidR="009B2199" w:rsidRDefault="009B2199">
      <w:pPr>
        <w:pStyle w:val="TOC1"/>
        <w:rPr>
          <w:rFonts w:asciiTheme="minorHAnsi" w:eastAsiaTheme="minorEastAsia" w:hAnsiTheme="minorHAnsi" w:cstheme="minorBidi"/>
          <w:noProof/>
          <w:szCs w:val="22"/>
        </w:rPr>
      </w:pPr>
      <w:hyperlink w:anchor="_Toc194050905" w:history="1">
        <w:r w:rsidRPr="00A7182D">
          <w:rPr>
            <w:rStyle w:val="ad"/>
            <w:b/>
            <w:bCs/>
            <w:noProof/>
          </w:rPr>
          <w:t xml:space="preserve">12  </w:t>
        </w:r>
        <w:r w:rsidRPr="00A7182D">
          <w:rPr>
            <w:rStyle w:val="ad"/>
            <w:b/>
            <w:bCs/>
            <w:noProof/>
          </w:rPr>
          <w:t>影响投资者决策的其他重要信息</w:t>
        </w:r>
        <w:r>
          <w:rPr>
            <w:noProof/>
            <w:webHidden/>
          </w:rPr>
          <w:tab/>
        </w:r>
        <w:r>
          <w:rPr>
            <w:noProof/>
            <w:webHidden/>
          </w:rPr>
          <w:fldChar w:fldCharType="begin"/>
        </w:r>
        <w:r>
          <w:rPr>
            <w:noProof/>
            <w:webHidden/>
          </w:rPr>
          <w:instrText xml:space="preserve"> PAGEREF _Toc194050905 \h </w:instrText>
        </w:r>
        <w:r>
          <w:rPr>
            <w:noProof/>
            <w:webHidden/>
          </w:rPr>
        </w:r>
        <w:r>
          <w:rPr>
            <w:noProof/>
            <w:webHidden/>
          </w:rPr>
          <w:fldChar w:fldCharType="separate"/>
        </w:r>
        <w:r>
          <w:rPr>
            <w:noProof/>
            <w:webHidden/>
          </w:rPr>
          <w:t>71</w:t>
        </w:r>
        <w:r>
          <w:rPr>
            <w:noProof/>
            <w:webHidden/>
          </w:rPr>
          <w:fldChar w:fldCharType="end"/>
        </w:r>
      </w:hyperlink>
    </w:p>
    <w:p w14:paraId="668D212A" w14:textId="3E9F43E6" w:rsidR="009B2199" w:rsidRDefault="009B2199">
      <w:pPr>
        <w:pStyle w:val="TOC1"/>
        <w:rPr>
          <w:rFonts w:asciiTheme="minorHAnsi" w:eastAsiaTheme="minorEastAsia" w:hAnsiTheme="minorHAnsi" w:cstheme="minorBidi"/>
          <w:noProof/>
          <w:szCs w:val="22"/>
        </w:rPr>
      </w:pPr>
      <w:hyperlink w:anchor="_Toc194050906" w:history="1">
        <w:r w:rsidRPr="00A7182D">
          <w:rPr>
            <w:rStyle w:val="ad"/>
            <w:b/>
            <w:bCs/>
            <w:noProof/>
          </w:rPr>
          <w:t xml:space="preserve">§13  </w:t>
        </w:r>
        <w:r w:rsidRPr="00A7182D">
          <w:rPr>
            <w:rStyle w:val="ad"/>
            <w:b/>
            <w:bCs/>
            <w:noProof/>
          </w:rPr>
          <w:t>备查文件目录</w:t>
        </w:r>
        <w:r>
          <w:rPr>
            <w:noProof/>
            <w:webHidden/>
          </w:rPr>
          <w:tab/>
        </w:r>
        <w:r>
          <w:rPr>
            <w:noProof/>
            <w:webHidden/>
          </w:rPr>
          <w:fldChar w:fldCharType="begin"/>
        </w:r>
        <w:r>
          <w:rPr>
            <w:noProof/>
            <w:webHidden/>
          </w:rPr>
          <w:instrText xml:space="preserve"> PAGEREF _Toc194050906 \h </w:instrText>
        </w:r>
        <w:r>
          <w:rPr>
            <w:noProof/>
            <w:webHidden/>
          </w:rPr>
        </w:r>
        <w:r>
          <w:rPr>
            <w:noProof/>
            <w:webHidden/>
          </w:rPr>
          <w:fldChar w:fldCharType="separate"/>
        </w:r>
        <w:r>
          <w:rPr>
            <w:noProof/>
            <w:webHidden/>
          </w:rPr>
          <w:t>72</w:t>
        </w:r>
        <w:r>
          <w:rPr>
            <w:noProof/>
            <w:webHidden/>
          </w:rPr>
          <w:fldChar w:fldCharType="end"/>
        </w:r>
      </w:hyperlink>
    </w:p>
    <w:p w14:paraId="4F3E2518" w14:textId="4161ED3D" w:rsidR="009B2199" w:rsidRDefault="009B2199">
      <w:pPr>
        <w:pStyle w:val="TOC2"/>
        <w:ind w:left="420"/>
        <w:rPr>
          <w:rFonts w:asciiTheme="minorHAnsi" w:eastAsiaTheme="minorEastAsia" w:hAnsiTheme="minorHAnsi" w:cstheme="minorBidi"/>
          <w:noProof/>
          <w:kern w:val="2"/>
          <w:szCs w:val="22"/>
        </w:rPr>
      </w:pPr>
      <w:hyperlink w:anchor="_Toc194050907" w:history="1">
        <w:r w:rsidRPr="00A7182D">
          <w:rPr>
            <w:rStyle w:val="ad"/>
            <w:noProof/>
          </w:rPr>
          <w:t xml:space="preserve">13.1 </w:t>
        </w:r>
        <w:r w:rsidRPr="00A7182D">
          <w:rPr>
            <w:rStyle w:val="ad"/>
            <w:noProof/>
          </w:rPr>
          <w:t>备查文件目录</w:t>
        </w:r>
        <w:r>
          <w:rPr>
            <w:noProof/>
            <w:webHidden/>
          </w:rPr>
          <w:tab/>
        </w:r>
        <w:r>
          <w:rPr>
            <w:noProof/>
            <w:webHidden/>
          </w:rPr>
          <w:fldChar w:fldCharType="begin"/>
        </w:r>
        <w:r>
          <w:rPr>
            <w:noProof/>
            <w:webHidden/>
          </w:rPr>
          <w:instrText xml:space="preserve"> PAGEREF _Toc194050907 \h </w:instrText>
        </w:r>
        <w:r>
          <w:rPr>
            <w:noProof/>
            <w:webHidden/>
          </w:rPr>
        </w:r>
        <w:r>
          <w:rPr>
            <w:noProof/>
            <w:webHidden/>
          </w:rPr>
          <w:fldChar w:fldCharType="separate"/>
        </w:r>
        <w:r>
          <w:rPr>
            <w:noProof/>
            <w:webHidden/>
          </w:rPr>
          <w:t>72</w:t>
        </w:r>
        <w:r>
          <w:rPr>
            <w:noProof/>
            <w:webHidden/>
          </w:rPr>
          <w:fldChar w:fldCharType="end"/>
        </w:r>
      </w:hyperlink>
    </w:p>
    <w:p w14:paraId="1E21E595" w14:textId="12782EDE" w:rsidR="009B2199" w:rsidRDefault="009B2199">
      <w:pPr>
        <w:pStyle w:val="TOC2"/>
        <w:ind w:left="420"/>
        <w:rPr>
          <w:rFonts w:asciiTheme="minorHAnsi" w:eastAsiaTheme="minorEastAsia" w:hAnsiTheme="minorHAnsi" w:cstheme="minorBidi"/>
          <w:noProof/>
          <w:kern w:val="2"/>
          <w:szCs w:val="22"/>
        </w:rPr>
      </w:pPr>
      <w:hyperlink w:anchor="_Toc194050908" w:history="1">
        <w:r w:rsidRPr="00A7182D">
          <w:rPr>
            <w:rStyle w:val="ad"/>
            <w:noProof/>
          </w:rPr>
          <w:t xml:space="preserve">13.2 </w:t>
        </w:r>
        <w:r w:rsidRPr="00A7182D">
          <w:rPr>
            <w:rStyle w:val="ad"/>
            <w:noProof/>
          </w:rPr>
          <w:t>存放地点</w:t>
        </w:r>
        <w:r>
          <w:rPr>
            <w:noProof/>
            <w:webHidden/>
          </w:rPr>
          <w:tab/>
        </w:r>
        <w:r>
          <w:rPr>
            <w:noProof/>
            <w:webHidden/>
          </w:rPr>
          <w:fldChar w:fldCharType="begin"/>
        </w:r>
        <w:r>
          <w:rPr>
            <w:noProof/>
            <w:webHidden/>
          </w:rPr>
          <w:instrText xml:space="preserve"> PAGEREF _Toc194050908 \h </w:instrText>
        </w:r>
        <w:r>
          <w:rPr>
            <w:noProof/>
            <w:webHidden/>
          </w:rPr>
        </w:r>
        <w:r>
          <w:rPr>
            <w:noProof/>
            <w:webHidden/>
          </w:rPr>
          <w:fldChar w:fldCharType="separate"/>
        </w:r>
        <w:r>
          <w:rPr>
            <w:noProof/>
            <w:webHidden/>
          </w:rPr>
          <w:t>72</w:t>
        </w:r>
        <w:r>
          <w:rPr>
            <w:noProof/>
            <w:webHidden/>
          </w:rPr>
          <w:fldChar w:fldCharType="end"/>
        </w:r>
      </w:hyperlink>
    </w:p>
    <w:p w14:paraId="15715322" w14:textId="05601B3D" w:rsidR="009B2199" w:rsidRDefault="009B2199">
      <w:pPr>
        <w:pStyle w:val="TOC2"/>
        <w:ind w:left="420"/>
        <w:rPr>
          <w:rFonts w:asciiTheme="minorHAnsi" w:eastAsiaTheme="minorEastAsia" w:hAnsiTheme="minorHAnsi" w:cstheme="minorBidi"/>
          <w:noProof/>
          <w:kern w:val="2"/>
          <w:szCs w:val="22"/>
        </w:rPr>
      </w:pPr>
      <w:hyperlink w:anchor="_Toc194050909" w:history="1">
        <w:r w:rsidRPr="00A7182D">
          <w:rPr>
            <w:rStyle w:val="ad"/>
            <w:noProof/>
          </w:rPr>
          <w:t xml:space="preserve">13.3 </w:t>
        </w:r>
        <w:r w:rsidRPr="00A7182D">
          <w:rPr>
            <w:rStyle w:val="ad"/>
            <w:noProof/>
          </w:rPr>
          <w:t>查阅方式</w:t>
        </w:r>
        <w:r>
          <w:rPr>
            <w:noProof/>
            <w:webHidden/>
          </w:rPr>
          <w:tab/>
        </w:r>
        <w:r>
          <w:rPr>
            <w:noProof/>
            <w:webHidden/>
          </w:rPr>
          <w:fldChar w:fldCharType="begin"/>
        </w:r>
        <w:r>
          <w:rPr>
            <w:noProof/>
            <w:webHidden/>
          </w:rPr>
          <w:instrText xml:space="preserve"> PAGEREF _Toc194050909 \h </w:instrText>
        </w:r>
        <w:r>
          <w:rPr>
            <w:noProof/>
            <w:webHidden/>
          </w:rPr>
        </w:r>
        <w:r>
          <w:rPr>
            <w:noProof/>
            <w:webHidden/>
          </w:rPr>
          <w:fldChar w:fldCharType="separate"/>
        </w:r>
        <w:r>
          <w:rPr>
            <w:noProof/>
            <w:webHidden/>
          </w:rPr>
          <w:t>72</w:t>
        </w:r>
        <w:r>
          <w:rPr>
            <w:noProof/>
            <w:webHidden/>
          </w:rPr>
          <w:fldChar w:fldCharType="end"/>
        </w:r>
      </w:hyperlink>
    </w:p>
    <w:p w14:paraId="2F9E66BD" w14:textId="378EF633"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AD82CE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5084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0240C99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5084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28F3CC4C" w14:textId="77777777" w:rsidTr="00116B7D">
        <w:tc>
          <w:tcPr>
            <w:tcW w:w="3258" w:type="dxa"/>
            <w:vAlign w:val="center"/>
          </w:tcPr>
          <w:p w14:paraId="0A821D3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CA88B4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摩根智慧互联股票型证券投资基金</w:t>
            </w:r>
          </w:p>
        </w:tc>
      </w:tr>
      <w:tr w:rsidR="00E54740" w:rsidRPr="00E54740" w14:paraId="48CBB63F" w14:textId="77777777" w:rsidTr="00116B7D">
        <w:tc>
          <w:tcPr>
            <w:tcW w:w="3258" w:type="dxa"/>
            <w:vAlign w:val="center"/>
          </w:tcPr>
          <w:p w14:paraId="2BF13BE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094D56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p>
        </w:tc>
      </w:tr>
      <w:tr w:rsidR="00E54740" w:rsidRPr="00E54740" w14:paraId="5B433F55" w14:textId="77777777" w:rsidTr="00116B7D">
        <w:tc>
          <w:tcPr>
            <w:tcW w:w="3258" w:type="dxa"/>
            <w:vAlign w:val="center"/>
          </w:tcPr>
          <w:p w14:paraId="4A1B62F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7B0233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001313</w:t>
            </w:r>
          </w:p>
        </w:tc>
      </w:tr>
      <w:tr w:rsidR="00E54740" w:rsidRPr="00E54740" w14:paraId="3B4E6168" w14:textId="77777777" w:rsidTr="00116B7D">
        <w:tc>
          <w:tcPr>
            <w:tcW w:w="3258" w:type="dxa"/>
            <w:vAlign w:val="center"/>
          </w:tcPr>
          <w:p w14:paraId="3DE1779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0DB6DD24"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001313</w:t>
            </w:r>
          </w:p>
        </w:tc>
      </w:tr>
      <w:tr w:rsidR="00E54740" w:rsidRPr="00E54740" w14:paraId="445D72F8" w14:textId="77777777" w:rsidTr="00116B7D">
        <w:tc>
          <w:tcPr>
            <w:tcW w:w="3258" w:type="dxa"/>
            <w:vAlign w:val="center"/>
          </w:tcPr>
          <w:p w14:paraId="48FB968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6CA279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62E74295" w14:textId="77777777" w:rsidTr="00116B7D">
        <w:tc>
          <w:tcPr>
            <w:tcW w:w="3258" w:type="dxa"/>
            <w:vAlign w:val="center"/>
          </w:tcPr>
          <w:p w14:paraId="5010670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04DC765"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9</w:t>
            </w:r>
            <w:r w:rsidRPr="00E54740">
              <w:rPr>
                <w:rFonts w:eastAsiaTheme="minorEastAsia"/>
                <w:szCs w:val="21"/>
              </w:rPr>
              <w:t>日</w:t>
            </w:r>
          </w:p>
        </w:tc>
      </w:tr>
      <w:tr w:rsidR="00E54740" w:rsidRPr="00E54740" w14:paraId="6FFF33DF" w14:textId="77777777" w:rsidTr="00116B7D">
        <w:tc>
          <w:tcPr>
            <w:tcW w:w="3258" w:type="dxa"/>
            <w:vAlign w:val="center"/>
          </w:tcPr>
          <w:p w14:paraId="5CF2469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558BD1D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CD8DA35" w14:textId="77777777" w:rsidTr="00116B7D">
        <w:tc>
          <w:tcPr>
            <w:tcW w:w="3258" w:type="dxa"/>
            <w:vAlign w:val="center"/>
          </w:tcPr>
          <w:p w14:paraId="2C75E66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213CE2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1453223A" w14:textId="77777777" w:rsidTr="00116B7D">
        <w:tc>
          <w:tcPr>
            <w:tcW w:w="3258" w:type="dxa"/>
            <w:vAlign w:val="center"/>
          </w:tcPr>
          <w:p w14:paraId="7637D88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77A928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568,478,305.24</w:t>
            </w:r>
            <w:r w:rsidRPr="00E54740">
              <w:rPr>
                <w:rFonts w:eastAsiaTheme="minorEastAsia"/>
                <w:szCs w:val="21"/>
              </w:rPr>
              <w:t>份</w:t>
            </w:r>
          </w:p>
        </w:tc>
      </w:tr>
      <w:tr w:rsidR="00E54740" w:rsidRPr="00E54740" w14:paraId="0F07FA4A" w14:textId="77777777" w:rsidTr="00116B7D">
        <w:tc>
          <w:tcPr>
            <w:tcW w:w="3258" w:type="dxa"/>
            <w:vAlign w:val="center"/>
          </w:tcPr>
          <w:p w14:paraId="5454C9D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53D0DF0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6AE4BB3D" w14:textId="77777777" w:rsidTr="00116B7D">
        <w:trPr>
          <w:trHeight w:val="369"/>
        </w:trPr>
        <w:tc>
          <w:tcPr>
            <w:tcW w:w="3258" w:type="dxa"/>
            <w:vAlign w:val="center"/>
          </w:tcPr>
          <w:p w14:paraId="4019A2F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28D3BB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553" w:type="dxa"/>
            <w:vAlign w:val="center"/>
          </w:tcPr>
          <w:p w14:paraId="6F38A37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14:paraId="28F44014" w14:textId="77777777" w:rsidTr="00116B7D">
        <w:trPr>
          <w:trHeight w:val="369"/>
        </w:trPr>
        <w:tc>
          <w:tcPr>
            <w:tcW w:w="3258" w:type="dxa"/>
            <w:vAlign w:val="center"/>
          </w:tcPr>
          <w:p w14:paraId="63F00247"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994460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001313</w:t>
            </w:r>
          </w:p>
        </w:tc>
        <w:tc>
          <w:tcPr>
            <w:tcW w:w="2553" w:type="dxa"/>
            <w:vAlign w:val="center"/>
          </w:tcPr>
          <w:p w14:paraId="184EFAB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016919</w:t>
            </w:r>
          </w:p>
        </w:tc>
      </w:tr>
      <w:tr w:rsidR="00E54740" w:rsidRPr="00E54740" w14:paraId="573A34B9" w14:textId="77777777" w:rsidTr="00116B7D">
        <w:trPr>
          <w:trHeight w:val="369"/>
        </w:trPr>
        <w:tc>
          <w:tcPr>
            <w:tcW w:w="3258" w:type="dxa"/>
            <w:vAlign w:val="center"/>
          </w:tcPr>
          <w:p w14:paraId="3D4B08B2"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2996EC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499,470,968.47</w:t>
            </w:r>
            <w:r w:rsidRPr="00E54740">
              <w:rPr>
                <w:rFonts w:eastAsiaTheme="minorEastAsia"/>
                <w:szCs w:val="21"/>
              </w:rPr>
              <w:t>份</w:t>
            </w:r>
          </w:p>
        </w:tc>
        <w:tc>
          <w:tcPr>
            <w:tcW w:w="2553" w:type="dxa"/>
            <w:vAlign w:val="center"/>
          </w:tcPr>
          <w:p w14:paraId="533C9C0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69,007,336.77</w:t>
            </w:r>
            <w:r w:rsidRPr="00E54740">
              <w:rPr>
                <w:rFonts w:eastAsiaTheme="minorEastAsia"/>
                <w:szCs w:val="21"/>
              </w:rPr>
              <w:t>份</w:t>
            </w:r>
          </w:p>
        </w:tc>
      </w:tr>
    </w:tbl>
    <w:p w14:paraId="6F0583E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5084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C799174" w14:textId="77777777" w:rsidTr="00561E64">
        <w:tc>
          <w:tcPr>
            <w:tcW w:w="2268" w:type="dxa"/>
            <w:vAlign w:val="center"/>
          </w:tcPr>
          <w:p w14:paraId="41A342CA"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F4606A4" w14:textId="77777777"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采用定量及定性研究方法，自下而上优选互联网主题上市公司，通过严格的风险控制，力争实现基金资产的长期增值。</w:t>
            </w:r>
          </w:p>
        </w:tc>
      </w:tr>
      <w:tr w:rsidR="00E54740" w:rsidRPr="00E54740" w14:paraId="3AF387E6" w14:textId="77777777" w:rsidTr="00561E64">
        <w:tc>
          <w:tcPr>
            <w:tcW w:w="2268" w:type="dxa"/>
            <w:vAlign w:val="center"/>
          </w:tcPr>
          <w:p w14:paraId="4ECDDABE"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A4D8F6D" w14:textId="77777777" w:rsidR="00BA19E0" w:rsidRDefault="0061178A">
            <w:pPr>
              <w:spacing w:line="360" w:lineRule="auto"/>
              <w:rPr>
                <w:rFonts w:eastAsiaTheme="minorEastAsia"/>
                <w:szCs w:val="21"/>
              </w:rPr>
            </w:pPr>
            <w:r>
              <w:rPr>
                <w:rFonts w:eastAsiaTheme="minorEastAsia"/>
                <w:szCs w:val="21"/>
              </w:rPr>
              <w:t>本基金将专注于互联网主题投资，对其相关行业的发展进行密切跟踪，充分把握互联网概念企业的投资机会。</w:t>
            </w:r>
          </w:p>
          <w:p w14:paraId="1C8431B9" w14:textId="77777777" w:rsidR="00BA19E0" w:rsidRDefault="0061178A">
            <w:pPr>
              <w:spacing w:line="360" w:lineRule="auto"/>
              <w:rPr>
                <w:rFonts w:eastAsiaTheme="minorEastAsia"/>
                <w:szCs w:val="21"/>
              </w:rPr>
            </w:pPr>
            <w:r>
              <w:rPr>
                <w:rFonts w:eastAsiaTheme="minorEastAsia"/>
                <w:szCs w:val="21"/>
              </w:rPr>
              <w:t>在资产配置层面，本基金将根据各类证券的风险收益特征的相对变化，适度的调整确定基金资产在股票、债券及现金等类别资产间的分配比例，动态优化投资组合。</w:t>
            </w:r>
          </w:p>
          <w:p w14:paraId="167459FB" w14:textId="77777777" w:rsidR="00BA19E0" w:rsidRDefault="0061178A">
            <w:pPr>
              <w:spacing w:line="360" w:lineRule="auto"/>
              <w:rPr>
                <w:rFonts w:eastAsiaTheme="minorEastAsia"/>
                <w:szCs w:val="21"/>
              </w:rPr>
            </w:pPr>
            <w:r>
              <w:rPr>
                <w:rFonts w:eastAsiaTheme="minorEastAsia"/>
                <w:szCs w:val="21"/>
              </w:rPr>
              <w:t>在个股选择层面，本基金主要采取</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的选股策略，基于对互联网主题相关的上市公司盈利水平、成长性和估值水平的综合考量，使用定性与定量相结合的方法精选股票进行投资。</w:t>
            </w:r>
          </w:p>
          <w:p w14:paraId="08ACA883" w14:textId="77777777" w:rsidR="00BA19E0" w:rsidRDefault="0061178A">
            <w:pPr>
              <w:spacing w:line="360" w:lineRule="auto"/>
              <w:rPr>
                <w:rFonts w:eastAsiaTheme="minorEastAsia"/>
                <w:szCs w:val="21"/>
              </w:rPr>
            </w:pPr>
            <w:r>
              <w:rPr>
                <w:rFonts w:eastAsiaTheme="minorEastAsia"/>
                <w:szCs w:val="21"/>
              </w:rPr>
              <w:t>1</w:t>
            </w:r>
            <w:r>
              <w:rPr>
                <w:rFonts w:eastAsiaTheme="minorEastAsia"/>
                <w:szCs w:val="21"/>
              </w:rPr>
              <w:t>、资产配置策略</w:t>
            </w:r>
          </w:p>
          <w:p w14:paraId="62C95126" w14:textId="77777777" w:rsidR="00BA19E0" w:rsidRDefault="0061178A">
            <w:pPr>
              <w:spacing w:line="360" w:lineRule="auto"/>
              <w:rPr>
                <w:rFonts w:eastAsiaTheme="minorEastAsia"/>
                <w:szCs w:val="21"/>
              </w:rPr>
            </w:pPr>
            <w:r>
              <w:rPr>
                <w:rFonts w:eastAsiaTheme="minorEastAsia"/>
                <w:szCs w:val="21"/>
              </w:rPr>
              <w:lastRenderedPageBreak/>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603B1B69" w14:textId="77777777" w:rsidR="00BA19E0" w:rsidRDefault="0061178A">
            <w:pPr>
              <w:spacing w:line="360" w:lineRule="auto"/>
              <w:rPr>
                <w:rFonts w:eastAsiaTheme="minorEastAsia"/>
                <w:szCs w:val="21"/>
              </w:rPr>
            </w:pPr>
            <w:r>
              <w:rPr>
                <w:rFonts w:eastAsiaTheme="minorEastAsia"/>
                <w:szCs w:val="21"/>
              </w:rPr>
              <w:t>2</w:t>
            </w:r>
            <w:r>
              <w:rPr>
                <w:rFonts w:eastAsiaTheme="minorEastAsia"/>
                <w:szCs w:val="21"/>
              </w:rPr>
              <w:t>、股票投资策略</w:t>
            </w:r>
          </w:p>
          <w:p w14:paraId="5697679B" w14:textId="77777777" w:rsidR="00BA19E0" w:rsidRDefault="0061178A">
            <w:pPr>
              <w:spacing w:line="360" w:lineRule="auto"/>
              <w:rPr>
                <w:rFonts w:eastAsiaTheme="minorEastAsia"/>
                <w:szCs w:val="21"/>
              </w:rPr>
            </w:pPr>
            <w:r>
              <w:rPr>
                <w:rFonts w:eastAsiaTheme="minorEastAsia"/>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p>
          <w:p w14:paraId="096E84B2" w14:textId="77777777" w:rsidR="00BA19E0" w:rsidRDefault="0061178A">
            <w:pPr>
              <w:spacing w:line="360" w:lineRule="auto"/>
              <w:rPr>
                <w:rFonts w:eastAsiaTheme="minorEastAsia"/>
                <w:szCs w:val="21"/>
              </w:rPr>
            </w:pPr>
            <w:r>
              <w:rPr>
                <w:rFonts w:eastAsiaTheme="minorEastAsia"/>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14:paraId="6FE55CE7" w14:textId="77777777" w:rsidR="00BA19E0" w:rsidRDefault="0061178A">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4D2A0B9E" w14:textId="77777777" w:rsidR="00BA19E0" w:rsidRDefault="0061178A">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610C966C"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、其他投资策略：包括可转换债券投资策略、中小企业私募债投资策略、股指期货投资策略、资产支持证券投资策略、股票期权投资策略、存托凭证投资策略等。</w:t>
            </w:r>
          </w:p>
        </w:tc>
      </w:tr>
      <w:tr w:rsidR="00E54740" w:rsidRPr="00E54740" w14:paraId="1B662934" w14:textId="77777777" w:rsidTr="00561E64">
        <w:tc>
          <w:tcPr>
            <w:tcW w:w="2268" w:type="dxa"/>
            <w:vAlign w:val="center"/>
          </w:tcPr>
          <w:p w14:paraId="2BB1542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CF62E97"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TMT</w:t>
            </w:r>
            <w:r w:rsidRPr="00E54740">
              <w:rPr>
                <w:rFonts w:eastAsiaTheme="minorEastAsia"/>
                <w:szCs w:val="21"/>
              </w:rPr>
              <w:t>产业主题指数收益率</w:t>
            </w:r>
            <w:r w:rsidRPr="00E54740">
              <w:rPr>
                <w:rFonts w:eastAsiaTheme="minorEastAsia"/>
                <w:szCs w:val="21"/>
              </w:rPr>
              <w:t>*85%+</w:t>
            </w:r>
            <w:r w:rsidRPr="00E54740">
              <w:rPr>
                <w:rFonts w:eastAsiaTheme="minorEastAsia"/>
                <w:szCs w:val="21"/>
              </w:rPr>
              <w:t>银行活期存款利率（税后）</w:t>
            </w:r>
            <w:r w:rsidRPr="00E54740">
              <w:rPr>
                <w:rFonts w:eastAsiaTheme="minorEastAsia"/>
                <w:szCs w:val="21"/>
              </w:rPr>
              <w:t>*15%</w:t>
            </w:r>
          </w:p>
        </w:tc>
      </w:tr>
      <w:tr w:rsidR="00E54740" w:rsidRPr="00E54740" w14:paraId="24C58D1F" w14:textId="77777777" w:rsidTr="00561E64">
        <w:tc>
          <w:tcPr>
            <w:tcW w:w="2268" w:type="dxa"/>
            <w:vAlign w:val="center"/>
          </w:tcPr>
          <w:p w14:paraId="39477B4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650D592" w14:textId="77777777" w:rsidR="00BA19E0" w:rsidRDefault="0061178A">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14:paraId="661DEACC"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w:t>
            </w:r>
            <w:r w:rsidRPr="00E54740">
              <w:rPr>
                <w:rFonts w:eastAsiaTheme="minorEastAsia"/>
                <w:szCs w:val="21"/>
              </w:rPr>
              <w:lastRenderedPageBreak/>
              <w:t>改变本基金的实质性风险收益特征，但由于风险等级分类标准的变化，本基金的风险等级表述可能有相应变化，具体风险评级结果应以基金管理人和销售机构提供的评级结果为准。</w:t>
            </w:r>
          </w:p>
        </w:tc>
      </w:tr>
    </w:tbl>
    <w:p w14:paraId="49C39F2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50843"/>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937EC0C" w14:textId="77777777" w:rsidTr="00370FB7">
        <w:tc>
          <w:tcPr>
            <w:tcW w:w="2631" w:type="dxa"/>
            <w:gridSpan w:val="2"/>
            <w:vAlign w:val="center"/>
          </w:tcPr>
          <w:p w14:paraId="70BD5A2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B398DB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9FDD09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9F3DBDC" w14:textId="77777777" w:rsidTr="00370FB7">
        <w:tc>
          <w:tcPr>
            <w:tcW w:w="2631" w:type="dxa"/>
            <w:gridSpan w:val="2"/>
            <w:vAlign w:val="center"/>
          </w:tcPr>
          <w:p w14:paraId="7167753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9092F6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606D3E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1A82D002" w14:textId="77777777" w:rsidTr="00370FB7">
        <w:tc>
          <w:tcPr>
            <w:tcW w:w="1260" w:type="dxa"/>
            <w:vMerge w:val="restart"/>
            <w:vAlign w:val="center"/>
          </w:tcPr>
          <w:p w14:paraId="7B466926"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73CDC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54D1D0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0474D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14DEEABA" w14:textId="77777777" w:rsidTr="00370FB7">
        <w:tc>
          <w:tcPr>
            <w:tcW w:w="2631" w:type="dxa"/>
            <w:vMerge/>
            <w:vAlign w:val="center"/>
          </w:tcPr>
          <w:p w14:paraId="2772A37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3F5AB5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2BA779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368B30E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59BB648E" w14:textId="77777777" w:rsidTr="00370FB7">
        <w:tc>
          <w:tcPr>
            <w:tcW w:w="2631" w:type="dxa"/>
            <w:vMerge/>
            <w:vAlign w:val="center"/>
          </w:tcPr>
          <w:p w14:paraId="46DFA3E2"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C9EE56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6D455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AE68C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436F5D17" w14:textId="77777777" w:rsidTr="00370FB7">
        <w:tc>
          <w:tcPr>
            <w:tcW w:w="2631" w:type="dxa"/>
            <w:gridSpan w:val="2"/>
            <w:vAlign w:val="center"/>
          </w:tcPr>
          <w:p w14:paraId="050D8098"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20AF4F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965DA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5428C6A0" w14:textId="77777777" w:rsidTr="00370FB7">
        <w:tc>
          <w:tcPr>
            <w:tcW w:w="2631" w:type="dxa"/>
            <w:gridSpan w:val="2"/>
            <w:vAlign w:val="center"/>
          </w:tcPr>
          <w:p w14:paraId="22532169"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A357BC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0D9875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344672F9" w14:textId="77777777" w:rsidTr="00370FB7">
        <w:tc>
          <w:tcPr>
            <w:tcW w:w="2631" w:type="dxa"/>
            <w:gridSpan w:val="2"/>
            <w:vAlign w:val="center"/>
          </w:tcPr>
          <w:p w14:paraId="3B58DBAA"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AEFE60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05913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3894004B" w14:textId="77777777" w:rsidTr="00370FB7">
        <w:tc>
          <w:tcPr>
            <w:tcW w:w="2631" w:type="dxa"/>
            <w:gridSpan w:val="2"/>
            <w:vAlign w:val="center"/>
          </w:tcPr>
          <w:p w14:paraId="0DB599EB"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ADE8F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7371E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523074DF" w14:textId="77777777" w:rsidTr="00370FB7">
        <w:tc>
          <w:tcPr>
            <w:tcW w:w="2631" w:type="dxa"/>
            <w:gridSpan w:val="2"/>
            <w:vAlign w:val="center"/>
          </w:tcPr>
          <w:p w14:paraId="20DC0D6C"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4FBA9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59C8F4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3537B922" w14:textId="77777777" w:rsidTr="00370FB7">
        <w:tc>
          <w:tcPr>
            <w:tcW w:w="2631" w:type="dxa"/>
            <w:gridSpan w:val="2"/>
            <w:vAlign w:val="center"/>
          </w:tcPr>
          <w:p w14:paraId="28007B0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57DC57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350C55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35C60D5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5084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935319A" w14:textId="77777777" w:rsidTr="0022727A">
        <w:tc>
          <w:tcPr>
            <w:tcW w:w="3686" w:type="dxa"/>
            <w:vAlign w:val="center"/>
          </w:tcPr>
          <w:p w14:paraId="09FAA11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F02CB1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63C920A2" w14:textId="77777777" w:rsidTr="0022727A">
        <w:tc>
          <w:tcPr>
            <w:tcW w:w="3686" w:type="dxa"/>
            <w:vAlign w:val="center"/>
          </w:tcPr>
          <w:p w14:paraId="68BCC67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D16EE8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092F427F" w14:textId="77777777" w:rsidTr="0022727A">
        <w:tc>
          <w:tcPr>
            <w:tcW w:w="3686" w:type="dxa"/>
            <w:vAlign w:val="center"/>
          </w:tcPr>
          <w:p w14:paraId="35F5C92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132E95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7516ADF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5084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0FB063D" w14:textId="77777777" w:rsidTr="00BD073F">
        <w:tc>
          <w:tcPr>
            <w:tcW w:w="1951" w:type="dxa"/>
          </w:tcPr>
          <w:p w14:paraId="021CE6E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9D2DD4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9807AF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D4994F6" w14:textId="77777777" w:rsidTr="00BD073F">
        <w:tc>
          <w:tcPr>
            <w:tcW w:w="1951" w:type="dxa"/>
            <w:vAlign w:val="center"/>
          </w:tcPr>
          <w:p w14:paraId="692B333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957C15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6A0AE3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7150B261" w14:textId="77777777" w:rsidTr="00BD073F">
        <w:tc>
          <w:tcPr>
            <w:tcW w:w="1951" w:type="dxa"/>
            <w:vAlign w:val="center"/>
          </w:tcPr>
          <w:p w14:paraId="5AE44E6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注册登记机构</w:t>
            </w:r>
          </w:p>
        </w:tc>
        <w:tc>
          <w:tcPr>
            <w:tcW w:w="3260" w:type="dxa"/>
            <w:vAlign w:val="center"/>
          </w:tcPr>
          <w:p w14:paraId="03A07F4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3F3F0FD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FD8214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5084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6182A71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5084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6C5123ED"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7E247AF" w14:textId="77777777" w:rsidTr="00116B7D">
        <w:trPr>
          <w:trHeight w:val="487"/>
        </w:trPr>
        <w:tc>
          <w:tcPr>
            <w:tcW w:w="516" w:type="pct"/>
            <w:vMerge w:val="restart"/>
            <w:vAlign w:val="center"/>
          </w:tcPr>
          <w:bookmarkEnd w:id="26"/>
          <w:bookmarkEnd w:id="27"/>
          <w:p w14:paraId="7FDC1DA0"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A697DEF"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C11089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3482C59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32956074" w14:textId="77777777" w:rsidTr="00116B7D">
        <w:trPr>
          <w:trHeight w:val="487"/>
        </w:trPr>
        <w:tc>
          <w:tcPr>
            <w:tcW w:w="516" w:type="pct"/>
            <w:vMerge/>
            <w:vAlign w:val="center"/>
          </w:tcPr>
          <w:p w14:paraId="5EE4CFA7"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AFF13A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14:paraId="76A1F3A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3" w:type="pct"/>
            <w:gridSpan w:val="2"/>
            <w:vAlign w:val="center"/>
          </w:tcPr>
          <w:p w14:paraId="3E0CABB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63" w:type="pct"/>
            <w:vAlign w:val="center"/>
          </w:tcPr>
          <w:p w14:paraId="0724CDA0"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14:paraId="29F1187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14:paraId="21436C1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14:paraId="08B797D8" w14:textId="77777777" w:rsidTr="00116B7D">
        <w:tc>
          <w:tcPr>
            <w:tcW w:w="516" w:type="pct"/>
            <w:vAlign w:val="center"/>
          </w:tcPr>
          <w:p w14:paraId="27A2164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103DC7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3,861,834.07</w:t>
            </w:r>
          </w:p>
        </w:tc>
        <w:tc>
          <w:tcPr>
            <w:tcW w:w="687" w:type="pct"/>
            <w:vAlign w:val="center"/>
          </w:tcPr>
          <w:p w14:paraId="2D22644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1,683,970.29</w:t>
            </w:r>
          </w:p>
        </w:tc>
        <w:tc>
          <w:tcPr>
            <w:tcW w:w="763" w:type="pct"/>
            <w:gridSpan w:val="2"/>
            <w:vAlign w:val="center"/>
          </w:tcPr>
          <w:p w14:paraId="1B6D10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-151,387,719.59</w:t>
            </w:r>
          </w:p>
        </w:tc>
        <w:tc>
          <w:tcPr>
            <w:tcW w:w="763" w:type="pct"/>
            <w:vAlign w:val="center"/>
          </w:tcPr>
          <w:p w14:paraId="420F33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-1,425,273.54</w:t>
            </w:r>
          </w:p>
        </w:tc>
        <w:tc>
          <w:tcPr>
            <w:tcW w:w="764" w:type="pct"/>
            <w:vAlign w:val="center"/>
          </w:tcPr>
          <w:p w14:paraId="5C3A537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-139,119,105.19</w:t>
            </w:r>
          </w:p>
        </w:tc>
        <w:tc>
          <w:tcPr>
            <w:tcW w:w="820" w:type="pct"/>
            <w:vAlign w:val="center"/>
          </w:tcPr>
          <w:p w14:paraId="44A1A8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-8,428.05</w:t>
            </w:r>
          </w:p>
        </w:tc>
      </w:tr>
      <w:tr w:rsidR="00E54740" w:rsidRPr="00E54740" w14:paraId="6DCB9790" w14:textId="77777777" w:rsidTr="00116B7D">
        <w:trPr>
          <w:trHeight w:val="754"/>
        </w:trPr>
        <w:tc>
          <w:tcPr>
            <w:tcW w:w="516" w:type="pct"/>
            <w:vAlign w:val="center"/>
          </w:tcPr>
          <w:p w14:paraId="0648ECA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6AB52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72,973,476.95</w:t>
            </w:r>
          </w:p>
        </w:tc>
        <w:tc>
          <w:tcPr>
            <w:tcW w:w="687" w:type="pct"/>
            <w:vAlign w:val="center"/>
          </w:tcPr>
          <w:p w14:paraId="657999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-899,013.68</w:t>
            </w:r>
          </w:p>
        </w:tc>
        <w:tc>
          <w:tcPr>
            <w:tcW w:w="763" w:type="pct"/>
            <w:gridSpan w:val="2"/>
            <w:vAlign w:val="center"/>
          </w:tcPr>
          <w:p w14:paraId="04FBAB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-85,394,649.22</w:t>
            </w:r>
          </w:p>
        </w:tc>
        <w:tc>
          <w:tcPr>
            <w:tcW w:w="763" w:type="pct"/>
            <w:vAlign w:val="center"/>
          </w:tcPr>
          <w:p w14:paraId="45EFC0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-531,635.42</w:t>
            </w:r>
          </w:p>
        </w:tc>
        <w:tc>
          <w:tcPr>
            <w:tcW w:w="764" w:type="pct"/>
            <w:vAlign w:val="center"/>
          </w:tcPr>
          <w:p w14:paraId="19C3FD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-216,027,624.10</w:t>
            </w:r>
          </w:p>
        </w:tc>
        <w:tc>
          <w:tcPr>
            <w:tcW w:w="820" w:type="pct"/>
            <w:vAlign w:val="center"/>
          </w:tcPr>
          <w:p w14:paraId="0EDDCB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-12,329.69</w:t>
            </w:r>
          </w:p>
        </w:tc>
      </w:tr>
      <w:tr w:rsidR="00E54740" w:rsidRPr="00E54740" w14:paraId="549ED1D8" w14:textId="77777777" w:rsidTr="00116B7D">
        <w:tc>
          <w:tcPr>
            <w:tcW w:w="516" w:type="pct"/>
            <w:vAlign w:val="center"/>
          </w:tcPr>
          <w:p w14:paraId="3682616E"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2E085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0.1417</w:t>
            </w:r>
          </w:p>
        </w:tc>
        <w:tc>
          <w:tcPr>
            <w:tcW w:w="687" w:type="pct"/>
            <w:vAlign w:val="center"/>
          </w:tcPr>
          <w:p w14:paraId="3A5BABF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-0.0591</w:t>
            </w:r>
          </w:p>
        </w:tc>
        <w:tc>
          <w:tcPr>
            <w:tcW w:w="763" w:type="pct"/>
            <w:gridSpan w:val="2"/>
            <w:vAlign w:val="center"/>
          </w:tcPr>
          <w:p w14:paraId="69E00C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-0.1616</w:t>
            </w:r>
          </w:p>
        </w:tc>
        <w:tc>
          <w:tcPr>
            <w:tcW w:w="763" w:type="pct"/>
            <w:vAlign w:val="center"/>
          </w:tcPr>
          <w:p w14:paraId="535D9C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-0.0943</w:t>
            </w:r>
          </w:p>
        </w:tc>
        <w:tc>
          <w:tcPr>
            <w:tcW w:w="764" w:type="pct"/>
            <w:vAlign w:val="center"/>
          </w:tcPr>
          <w:p w14:paraId="4941D7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-0.4354</w:t>
            </w:r>
          </w:p>
        </w:tc>
        <w:tc>
          <w:tcPr>
            <w:tcW w:w="820" w:type="pct"/>
            <w:vAlign w:val="center"/>
          </w:tcPr>
          <w:p w14:paraId="7DE852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-0.1187</w:t>
            </w:r>
          </w:p>
        </w:tc>
      </w:tr>
      <w:tr w:rsidR="00E54740" w:rsidRPr="00E54740" w14:paraId="3A62D7A5" w14:textId="77777777" w:rsidTr="00116B7D">
        <w:tc>
          <w:tcPr>
            <w:tcW w:w="516" w:type="pct"/>
            <w:vAlign w:val="center"/>
          </w:tcPr>
          <w:p w14:paraId="6BE53172"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2A6C46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20.49%</w:t>
            </w:r>
          </w:p>
        </w:tc>
        <w:tc>
          <w:tcPr>
            <w:tcW w:w="687" w:type="pct"/>
            <w:vAlign w:val="center"/>
          </w:tcPr>
          <w:p w14:paraId="62CA2D3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-7.78%</w:t>
            </w:r>
          </w:p>
        </w:tc>
        <w:tc>
          <w:tcPr>
            <w:tcW w:w="763" w:type="pct"/>
            <w:gridSpan w:val="2"/>
            <w:vAlign w:val="center"/>
          </w:tcPr>
          <w:p w14:paraId="01346E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-19.44%</w:t>
            </w:r>
          </w:p>
        </w:tc>
        <w:tc>
          <w:tcPr>
            <w:tcW w:w="763" w:type="pct"/>
            <w:vAlign w:val="center"/>
          </w:tcPr>
          <w:p w14:paraId="5392D6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-11.27%</w:t>
            </w:r>
          </w:p>
        </w:tc>
        <w:tc>
          <w:tcPr>
            <w:tcW w:w="764" w:type="pct"/>
            <w:vAlign w:val="center"/>
          </w:tcPr>
          <w:p w14:paraId="434DD9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-41.94%</w:t>
            </w:r>
          </w:p>
        </w:tc>
        <w:tc>
          <w:tcPr>
            <w:tcW w:w="820" w:type="pct"/>
            <w:vAlign w:val="center"/>
          </w:tcPr>
          <w:p w14:paraId="1CB081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-13.57%</w:t>
            </w:r>
          </w:p>
        </w:tc>
      </w:tr>
      <w:tr w:rsidR="00E54740" w:rsidRPr="00E54740" w14:paraId="23ABC57B" w14:textId="77777777" w:rsidTr="00116B7D">
        <w:tc>
          <w:tcPr>
            <w:tcW w:w="516" w:type="pct"/>
            <w:vAlign w:val="center"/>
          </w:tcPr>
          <w:p w14:paraId="7CF797A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180C84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20.56%</w:t>
            </w:r>
          </w:p>
        </w:tc>
        <w:tc>
          <w:tcPr>
            <w:tcW w:w="687" w:type="pct"/>
            <w:vAlign w:val="center"/>
          </w:tcPr>
          <w:p w14:paraId="04909FC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19.97%</w:t>
            </w:r>
          </w:p>
        </w:tc>
        <w:tc>
          <w:tcPr>
            <w:tcW w:w="763" w:type="pct"/>
            <w:gridSpan w:val="2"/>
            <w:vAlign w:val="center"/>
          </w:tcPr>
          <w:p w14:paraId="3B4DF6B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-18.14%</w:t>
            </w:r>
          </w:p>
        </w:tc>
        <w:tc>
          <w:tcPr>
            <w:tcW w:w="763" w:type="pct"/>
            <w:vAlign w:val="center"/>
          </w:tcPr>
          <w:p w14:paraId="38FEECD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-18.60%</w:t>
            </w:r>
          </w:p>
        </w:tc>
        <w:tc>
          <w:tcPr>
            <w:tcW w:w="764" w:type="pct"/>
            <w:vAlign w:val="center"/>
          </w:tcPr>
          <w:p w14:paraId="26D132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-34.15%</w:t>
            </w:r>
          </w:p>
        </w:tc>
        <w:tc>
          <w:tcPr>
            <w:tcW w:w="820" w:type="pct"/>
            <w:vAlign w:val="center"/>
          </w:tcPr>
          <w:p w14:paraId="428281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-3.36%</w:t>
            </w:r>
          </w:p>
        </w:tc>
      </w:tr>
      <w:tr w:rsidR="00E54740" w:rsidRPr="00E54740" w14:paraId="4E9C384B" w14:textId="77777777" w:rsidTr="00116B7D">
        <w:tc>
          <w:tcPr>
            <w:tcW w:w="515" w:type="pct"/>
            <w:vMerge w:val="restart"/>
            <w:vAlign w:val="center"/>
          </w:tcPr>
          <w:p w14:paraId="0FC3D0D6"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62F4A5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F4449C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9CED3B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9C27D71" w14:textId="77777777" w:rsidTr="00116B7D">
        <w:trPr>
          <w:trHeight w:val="373"/>
        </w:trPr>
        <w:tc>
          <w:tcPr>
            <w:tcW w:w="515" w:type="pct"/>
            <w:vMerge/>
            <w:vAlign w:val="center"/>
          </w:tcPr>
          <w:p w14:paraId="5A286CE9"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5BE7146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14:paraId="4B07045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2" w:type="pct"/>
            <w:gridSpan w:val="2"/>
            <w:vAlign w:val="center"/>
          </w:tcPr>
          <w:p w14:paraId="673D812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62" w:type="pct"/>
            <w:vAlign w:val="center"/>
          </w:tcPr>
          <w:p w14:paraId="3D9073F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14:paraId="69BD601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14:paraId="211BFCE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14:paraId="4F915333" w14:textId="77777777" w:rsidTr="00116B7D">
        <w:tc>
          <w:tcPr>
            <w:tcW w:w="515" w:type="pct"/>
            <w:vAlign w:val="center"/>
          </w:tcPr>
          <w:p w14:paraId="4553292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14:paraId="225D78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-84,116,687.22</w:t>
            </w:r>
          </w:p>
        </w:tc>
        <w:tc>
          <w:tcPr>
            <w:tcW w:w="687" w:type="pct"/>
            <w:vAlign w:val="center"/>
          </w:tcPr>
          <w:p w14:paraId="76E9A7A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-12,256,068.75</w:t>
            </w:r>
          </w:p>
        </w:tc>
        <w:tc>
          <w:tcPr>
            <w:tcW w:w="762" w:type="pct"/>
            <w:gridSpan w:val="2"/>
            <w:vAlign w:val="center"/>
          </w:tcPr>
          <w:p w14:paraId="7CD2AD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-166,286,307.71</w:t>
            </w:r>
          </w:p>
        </w:tc>
        <w:tc>
          <w:tcPr>
            <w:tcW w:w="762" w:type="pct"/>
            <w:vAlign w:val="center"/>
          </w:tcPr>
          <w:p w14:paraId="395057B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-1,644,916.47</w:t>
            </w:r>
          </w:p>
        </w:tc>
        <w:tc>
          <w:tcPr>
            <w:tcW w:w="764" w:type="pct"/>
            <w:vAlign w:val="center"/>
          </w:tcPr>
          <w:p w14:paraId="5A42E0F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-77,952,515.85</w:t>
            </w:r>
          </w:p>
        </w:tc>
        <w:tc>
          <w:tcPr>
            <w:tcW w:w="820" w:type="pct"/>
            <w:vAlign w:val="center"/>
          </w:tcPr>
          <w:p w14:paraId="52BD9F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-37,576.63</w:t>
            </w:r>
          </w:p>
        </w:tc>
      </w:tr>
      <w:tr w:rsidR="00E54740" w:rsidRPr="00E54740" w14:paraId="4997D46D" w14:textId="77777777" w:rsidTr="00116B7D">
        <w:tc>
          <w:tcPr>
            <w:tcW w:w="515" w:type="pct"/>
            <w:vAlign w:val="center"/>
          </w:tcPr>
          <w:p w14:paraId="1531A60B"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2CBBB7A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-0.1684</w:t>
            </w:r>
          </w:p>
        </w:tc>
        <w:tc>
          <w:tcPr>
            <w:tcW w:w="687" w:type="pct"/>
            <w:vAlign w:val="center"/>
          </w:tcPr>
          <w:p w14:paraId="388182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-0.1776</w:t>
            </w:r>
          </w:p>
        </w:tc>
        <w:tc>
          <w:tcPr>
            <w:tcW w:w="762" w:type="pct"/>
            <w:gridSpan w:val="2"/>
            <w:vAlign w:val="center"/>
          </w:tcPr>
          <w:p w14:paraId="5B7FB8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-0.3102</w:t>
            </w:r>
          </w:p>
        </w:tc>
        <w:tc>
          <w:tcPr>
            <w:tcW w:w="762" w:type="pct"/>
            <w:vAlign w:val="center"/>
          </w:tcPr>
          <w:p w14:paraId="4DCCB4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-0.3145</w:t>
            </w:r>
          </w:p>
        </w:tc>
        <w:tc>
          <w:tcPr>
            <w:tcW w:w="764" w:type="pct"/>
            <w:vAlign w:val="center"/>
          </w:tcPr>
          <w:p w14:paraId="413F6F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-0.1573</w:t>
            </w:r>
          </w:p>
        </w:tc>
        <w:tc>
          <w:tcPr>
            <w:tcW w:w="820" w:type="pct"/>
            <w:vAlign w:val="center"/>
          </w:tcPr>
          <w:p w14:paraId="39994F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-0.1579</w:t>
            </w:r>
          </w:p>
        </w:tc>
      </w:tr>
      <w:tr w:rsidR="00E54740" w:rsidRPr="00E54740" w14:paraId="69DFADCA" w14:textId="77777777" w:rsidTr="00116B7D">
        <w:tc>
          <w:tcPr>
            <w:tcW w:w="515" w:type="pct"/>
            <w:vAlign w:val="center"/>
          </w:tcPr>
          <w:p w14:paraId="60BD28B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53D013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415,354,281.25</w:t>
            </w:r>
          </w:p>
        </w:tc>
        <w:tc>
          <w:tcPr>
            <w:tcW w:w="687" w:type="pct"/>
            <w:vAlign w:val="center"/>
          </w:tcPr>
          <w:p w14:paraId="709679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56,751,268.02</w:t>
            </w:r>
          </w:p>
        </w:tc>
        <w:tc>
          <w:tcPr>
            <w:tcW w:w="762" w:type="pct"/>
            <w:gridSpan w:val="2"/>
            <w:vAlign w:val="center"/>
          </w:tcPr>
          <w:p w14:paraId="57BDEFC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369,736,926.66</w:t>
            </w:r>
          </w:p>
        </w:tc>
        <w:tc>
          <w:tcPr>
            <w:tcW w:w="762" w:type="pct"/>
            <w:vAlign w:val="center"/>
          </w:tcPr>
          <w:p w14:paraId="2CA50F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3,586,140.62</w:t>
            </w:r>
          </w:p>
        </w:tc>
        <w:tc>
          <w:tcPr>
            <w:tcW w:w="764" w:type="pct"/>
            <w:vAlign w:val="center"/>
          </w:tcPr>
          <w:p w14:paraId="534E53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417,645,127.88</w:t>
            </w:r>
          </w:p>
        </w:tc>
        <w:tc>
          <w:tcPr>
            <w:tcW w:w="820" w:type="pct"/>
            <w:vAlign w:val="center"/>
          </w:tcPr>
          <w:p w14:paraId="7EF721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200,351.53</w:t>
            </w:r>
          </w:p>
        </w:tc>
      </w:tr>
      <w:tr w:rsidR="00E54740" w:rsidRPr="00E54740" w14:paraId="137AFBEA" w14:textId="77777777" w:rsidTr="00116B7D">
        <w:tc>
          <w:tcPr>
            <w:tcW w:w="515" w:type="pct"/>
            <w:vAlign w:val="center"/>
          </w:tcPr>
          <w:p w14:paraId="451B184B"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B7FBD0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0.8316</w:t>
            </w:r>
          </w:p>
        </w:tc>
        <w:tc>
          <w:tcPr>
            <w:tcW w:w="687" w:type="pct"/>
            <w:vAlign w:val="center"/>
          </w:tcPr>
          <w:p w14:paraId="2E838FD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0.8224</w:t>
            </w:r>
          </w:p>
        </w:tc>
        <w:tc>
          <w:tcPr>
            <w:tcW w:w="762" w:type="pct"/>
            <w:gridSpan w:val="2"/>
            <w:vAlign w:val="center"/>
          </w:tcPr>
          <w:p w14:paraId="0831B38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0.6898</w:t>
            </w:r>
          </w:p>
        </w:tc>
        <w:tc>
          <w:tcPr>
            <w:tcW w:w="762" w:type="pct"/>
            <w:vAlign w:val="center"/>
          </w:tcPr>
          <w:p w14:paraId="75BFF62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0.6855</w:t>
            </w:r>
          </w:p>
        </w:tc>
        <w:tc>
          <w:tcPr>
            <w:tcW w:w="764" w:type="pct"/>
            <w:vAlign w:val="center"/>
          </w:tcPr>
          <w:p w14:paraId="605379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0.8427</w:t>
            </w:r>
          </w:p>
        </w:tc>
        <w:tc>
          <w:tcPr>
            <w:tcW w:w="820" w:type="pct"/>
            <w:vAlign w:val="center"/>
          </w:tcPr>
          <w:p w14:paraId="7D71D8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0.8421</w:t>
            </w:r>
          </w:p>
        </w:tc>
      </w:tr>
      <w:tr w:rsidR="00E54740" w:rsidRPr="00E54740" w14:paraId="4D1218C4" w14:textId="77777777" w:rsidTr="00116B7D">
        <w:tc>
          <w:tcPr>
            <w:tcW w:w="516" w:type="pct"/>
            <w:vMerge w:val="restart"/>
            <w:vAlign w:val="center"/>
          </w:tcPr>
          <w:p w14:paraId="701EFDA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FF69C2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2D0868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74C5386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3546235" w14:textId="77777777" w:rsidTr="00116B7D">
        <w:tc>
          <w:tcPr>
            <w:tcW w:w="516" w:type="pct"/>
            <w:vMerge/>
            <w:vAlign w:val="center"/>
          </w:tcPr>
          <w:p w14:paraId="4A4D0486"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7B3630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14:paraId="07EB791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50" w:type="pct"/>
            <w:vAlign w:val="center"/>
          </w:tcPr>
          <w:p w14:paraId="6F90FD8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76" w:type="pct"/>
            <w:gridSpan w:val="2"/>
            <w:vAlign w:val="center"/>
          </w:tcPr>
          <w:p w14:paraId="285B419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14:paraId="4FF123F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14:paraId="70FC8A5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14:paraId="47B1C1A5" w14:textId="77777777" w:rsidTr="00116B7D">
        <w:tc>
          <w:tcPr>
            <w:tcW w:w="516" w:type="pct"/>
            <w:vAlign w:val="center"/>
          </w:tcPr>
          <w:p w14:paraId="7748580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2D66F1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-16.84%</w:t>
            </w:r>
          </w:p>
        </w:tc>
        <w:tc>
          <w:tcPr>
            <w:tcW w:w="687" w:type="pct"/>
            <w:vAlign w:val="center"/>
          </w:tcPr>
          <w:p w14:paraId="615AAB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-5.62%</w:t>
            </w:r>
          </w:p>
        </w:tc>
        <w:tc>
          <w:tcPr>
            <w:tcW w:w="750" w:type="pct"/>
            <w:vAlign w:val="center"/>
          </w:tcPr>
          <w:p w14:paraId="6E7B71C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-31.02%</w:t>
            </w:r>
          </w:p>
        </w:tc>
        <w:tc>
          <w:tcPr>
            <w:tcW w:w="776" w:type="pct"/>
            <w:gridSpan w:val="2"/>
            <w:vAlign w:val="center"/>
          </w:tcPr>
          <w:p w14:paraId="10C91D1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-21.33%</w:t>
            </w:r>
          </w:p>
        </w:tc>
        <w:tc>
          <w:tcPr>
            <w:tcW w:w="764" w:type="pct"/>
            <w:vAlign w:val="center"/>
          </w:tcPr>
          <w:p w14:paraId="0E6DB29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-15.73%</w:t>
            </w:r>
          </w:p>
        </w:tc>
        <w:tc>
          <w:tcPr>
            <w:tcW w:w="820" w:type="pct"/>
            <w:vAlign w:val="center"/>
          </w:tcPr>
          <w:p w14:paraId="2168AC9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-3.36%</w:t>
            </w:r>
          </w:p>
        </w:tc>
      </w:tr>
    </w:tbl>
    <w:p w14:paraId="095EB7E7"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p>
    <w:p w14:paraId="11C1CE0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30A4D8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5084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4D4CB2C5"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2730609"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．摩根智慧互联股票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B7053B1" w14:textId="77777777" w:rsidTr="00116B7D">
        <w:tc>
          <w:tcPr>
            <w:tcW w:w="1620" w:type="dxa"/>
            <w:vAlign w:val="center"/>
          </w:tcPr>
          <w:p w14:paraId="61BB52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A501A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E1391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14:paraId="6FC1F8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14:paraId="7F7A47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14:paraId="1115AC8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788855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A19E0" w14:paraId="0316ABB5" w14:textId="77777777">
        <w:tc>
          <w:tcPr>
            <w:tcW w:w="1620" w:type="dxa"/>
            <w:vAlign w:val="center"/>
          </w:tcPr>
          <w:p w14:paraId="3F477528" w14:textId="77777777" w:rsidR="00BA19E0" w:rsidRDefault="0061178A">
            <w:pPr>
              <w:jc w:val="left"/>
            </w:pPr>
            <w:r>
              <w:rPr>
                <w:rFonts w:eastAsiaTheme="minorEastAsia"/>
                <w:szCs w:val="21"/>
              </w:rPr>
              <w:t>过去三个月</w:t>
            </w:r>
          </w:p>
        </w:tc>
        <w:tc>
          <w:tcPr>
            <w:tcW w:w="1350" w:type="dxa"/>
            <w:vAlign w:val="center"/>
          </w:tcPr>
          <w:p w14:paraId="336660CA" w14:textId="77777777" w:rsidR="00BA19E0" w:rsidRDefault="0061178A">
            <w:pPr>
              <w:jc w:val="center"/>
            </w:pPr>
            <w:r>
              <w:rPr>
                <w:rFonts w:eastAsiaTheme="minorEastAsia"/>
                <w:szCs w:val="21"/>
              </w:rPr>
              <w:t>13.04%</w:t>
            </w:r>
          </w:p>
        </w:tc>
        <w:tc>
          <w:tcPr>
            <w:tcW w:w="1350" w:type="dxa"/>
            <w:vAlign w:val="center"/>
          </w:tcPr>
          <w:p w14:paraId="799BF661" w14:textId="77777777" w:rsidR="00BA19E0" w:rsidRDefault="0061178A">
            <w:pPr>
              <w:jc w:val="center"/>
            </w:pPr>
            <w:r>
              <w:rPr>
                <w:rFonts w:eastAsiaTheme="minorEastAsia"/>
                <w:szCs w:val="21"/>
              </w:rPr>
              <w:t>2.92%</w:t>
            </w:r>
          </w:p>
        </w:tc>
        <w:tc>
          <w:tcPr>
            <w:tcW w:w="1350" w:type="dxa"/>
            <w:vAlign w:val="center"/>
          </w:tcPr>
          <w:p w14:paraId="6F47CEA3" w14:textId="77777777" w:rsidR="00BA19E0" w:rsidRDefault="0061178A">
            <w:pPr>
              <w:jc w:val="center"/>
            </w:pPr>
            <w:r>
              <w:rPr>
                <w:rFonts w:eastAsiaTheme="minorEastAsia"/>
                <w:szCs w:val="21"/>
              </w:rPr>
              <w:t>8.61%</w:t>
            </w:r>
          </w:p>
        </w:tc>
        <w:tc>
          <w:tcPr>
            <w:tcW w:w="1350" w:type="dxa"/>
            <w:vAlign w:val="center"/>
          </w:tcPr>
          <w:p w14:paraId="30CF3688" w14:textId="77777777" w:rsidR="00BA19E0" w:rsidRDefault="0061178A">
            <w:pPr>
              <w:jc w:val="center"/>
            </w:pPr>
            <w:r>
              <w:rPr>
                <w:rFonts w:eastAsiaTheme="minorEastAsia"/>
                <w:szCs w:val="21"/>
              </w:rPr>
              <w:t>2.41%</w:t>
            </w:r>
          </w:p>
        </w:tc>
        <w:tc>
          <w:tcPr>
            <w:tcW w:w="1350" w:type="dxa"/>
            <w:vAlign w:val="center"/>
          </w:tcPr>
          <w:p w14:paraId="186BC7DD" w14:textId="77777777" w:rsidR="00BA19E0" w:rsidRDefault="0061178A">
            <w:pPr>
              <w:jc w:val="center"/>
            </w:pPr>
            <w:r>
              <w:rPr>
                <w:rFonts w:eastAsiaTheme="minorEastAsia"/>
                <w:szCs w:val="21"/>
              </w:rPr>
              <w:t>4.43%</w:t>
            </w:r>
          </w:p>
        </w:tc>
        <w:tc>
          <w:tcPr>
            <w:tcW w:w="1350" w:type="dxa"/>
            <w:vAlign w:val="center"/>
          </w:tcPr>
          <w:p w14:paraId="79DF358F" w14:textId="77777777" w:rsidR="00BA19E0" w:rsidRDefault="0061178A">
            <w:pPr>
              <w:jc w:val="center"/>
            </w:pPr>
            <w:r>
              <w:rPr>
                <w:rFonts w:eastAsiaTheme="minorEastAsia"/>
                <w:szCs w:val="21"/>
              </w:rPr>
              <w:t>0.51%</w:t>
            </w:r>
          </w:p>
        </w:tc>
      </w:tr>
      <w:tr w:rsidR="00BA19E0" w14:paraId="5DA77273" w14:textId="77777777">
        <w:tc>
          <w:tcPr>
            <w:tcW w:w="1620" w:type="dxa"/>
            <w:vAlign w:val="center"/>
          </w:tcPr>
          <w:p w14:paraId="17C602DE" w14:textId="77777777" w:rsidR="00BA19E0" w:rsidRDefault="0061178A">
            <w:pPr>
              <w:jc w:val="left"/>
            </w:pPr>
            <w:r>
              <w:rPr>
                <w:rFonts w:eastAsiaTheme="minorEastAsia"/>
                <w:szCs w:val="21"/>
              </w:rPr>
              <w:t>过去六个月</w:t>
            </w:r>
          </w:p>
        </w:tc>
        <w:tc>
          <w:tcPr>
            <w:tcW w:w="1350" w:type="dxa"/>
            <w:vAlign w:val="center"/>
          </w:tcPr>
          <w:p w14:paraId="2268B666" w14:textId="77777777" w:rsidR="00BA19E0" w:rsidRDefault="0061178A">
            <w:pPr>
              <w:jc w:val="center"/>
            </w:pPr>
            <w:r>
              <w:rPr>
                <w:rFonts w:eastAsiaTheme="minorEastAsia"/>
                <w:szCs w:val="21"/>
              </w:rPr>
              <w:t>22.44%</w:t>
            </w:r>
          </w:p>
        </w:tc>
        <w:tc>
          <w:tcPr>
            <w:tcW w:w="1350" w:type="dxa"/>
            <w:vAlign w:val="center"/>
          </w:tcPr>
          <w:p w14:paraId="262A36EE" w14:textId="77777777" w:rsidR="00BA19E0" w:rsidRDefault="0061178A">
            <w:pPr>
              <w:jc w:val="center"/>
            </w:pPr>
            <w:r>
              <w:rPr>
                <w:rFonts w:eastAsiaTheme="minorEastAsia"/>
                <w:szCs w:val="21"/>
              </w:rPr>
              <w:t>2.64%</w:t>
            </w:r>
          </w:p>
        </w:tc>
        <w:tc>
          <w:tcPr>
            <w:tcW w:w="1350" w:type="dxa"/>
            <w:vAlign w:val="center"/>
          </w:tcPr>
          <w:p w14:paraId="3C8A1410" w14:textId="77777777" w:rsidR="00BA19E0" w:rsidRDefault="0061178A">
            <w:pPr>
              <w:jc w:val="center"/>
            </w:pPr>
            <w:r>
              <w:rPr>
                <w:rFonts w:eastAsiaTheme="minorEastAsia"/>
                <w:szCs w:val="21"/>
              </w:rPr>
              <w:t>27.81%</w:t>
            </w:r>
          </w:p>
        </w:tc>
        <w:tc>
          <w:tcPr>
            <w:tcW w:w="1350" w:type="dxa"/>
            <w:vAlign w:val="center"/>
          </w:tcPr>
          <w:p w14:paraId="18308E38" w14:textId="77777777" w:rsidR="00BA19E0" w:rsidRDefault="0061178A">
            <w:pPr>
              <w:jc w:val="center"/>
            </w:pPr>
            <w:r>
              <w:rPr>
                <w:rFonts w:eastAsiaTheme="minorEastAsia"/>
                <w:szCs w:val="21"/>
              </w:rPr>
              <w:t>2.13%</w:t>
            </w:r>
          </w:p>
        </w:tc>
        <w:tc>
          <w:tcPr>
            <w:tcW w:w="1350" w:type="dxa"/>
            <w:vAlign w:val="center"/>
          </w:tcPr>
          <w:p w14:paraId="19CCBD1C" w14:textId="77777777" w:rsidR="00BA19E0" w:rsidRDefault="0061178A">
            <w:pPr>
              <w:jc w:val="center"/>
            </w:pPr>
            <w:r>
              <w:rPr>
                <w:rFonts w:eastAsiaTheme="minorEastAsia"/>
                <w:szCs w:val="21"/>
              </w:rPr>
              <w:t>-5.37%</w:t>
            </w:r>
          </w:p>
        </w:tc>
        <w:tc>
          <w:tcPr>
            <w:tcW w:w="1350" w:type="dxa"/>
            <w:vAlign w:val="center"/>
          </w:tcPr>
          <w:p w14:paraId="5E7F8894" w14:textId="77777777" w:rsidR="00BA19E0" w:rsidRDefault="0061178A">
            <w:pPr>
              <w:jc w:val="center"/>
            </w:pPr>
            <w:r>
              <w:rPr>
                <w:rFonts w:eastAsiaTheme="minorEastAsia"/>
                <w:szCs w:val="21"/>
              </w:rPr>
              <w:t>0.51%</w:t>
            </w:r>
          </w:p>
        </w:tc>
      </w:tr>
      <w:tr w:rsidR="00BA19E0" w14:paraId="12961C22" w14:textId="77777777">
        <w:tc>
          <w:tcPr>
            <w:tcW w:w="1620" w:type="dxa"/>
            <w:vAlign w:val="center"/>
          </w:tcPr>
          <w:p w14:paraId="7BDE9A10" w14:textId="77777777" w:rsidR="00BA19E0" w:rsidRDefault="0061178A">
            <w:pPr>
              <w:jc w:val="left"/>
            </w:pPr>
            <w:r>
              <w:rPr>
                <w:rFonts w:eastAsiaTheme="minorEastAsia"/>
                <w:szCs w:val="21"/>
              </w:rPr>
              <w:t>过去一年</w:t>
            </w:r>
          </w:p>
        </w:tc>
        <w:tc>
          <w:tcPr>
            <w:tcW w:w="1350" w:type="dxa"/>
            <w:vAlign w:val="center"/>
          </w:tcPr>
          <w:p w14:paraId="25C9546C" w14:textId="77777777" w:rsidR="00BA19E0" w:rsidRDefault="0061178A">
            <w:pPr>
              <w:jc w:val="center"/>
            </w:pPr>
            <w:r>
              <w:rPr>
                <w:rFonts w:eastAsiaTheme="minorEastAsia"/>
                <w:szCs w:val="21"/>
              </w:rPr>
              <w:t>20.56%</w:t>
            </w:r>
          </w:p>
        </w:tc>
        <w:tc>
          <w:tcPr>
            <w:tcW w:w="1350" w:type="dxa"/>
            <w:vAlign w:val="center"/>
          </w:tcPr>
          <w:p w14:paraId="37B86969" w14:textId="77777777" w:rsidR="00BA19E0" w:rsidRDefault="0061178A">
            <w:pPr>
              <w:jc w:val="center"/>
            </w:pPr>
            <w:r>
              <w:rPr>
                <w:rFonts w:eastAsiaTheme="minorEastAsia"/>
                <w:szCs w:val="21"/>
              </w:rPr>
              <w:t>2.45%</w:t>
            </w:r>
          </w:p>
        </w:tc>
        <w:tc>
          <w:tcPr>
            <w:tcW w:w="1350" w:type="dxa"/>
            <w:vAlign w:val="center"/>
          </w:tcPr>
          <w:p w14:paraId="38B0A122" w14:textId="77777777" w:rsidR="00BA19E0" w:rsidRDefault="0061178A">
            <w:pPr>
              <w:jc w:val="center"/>
            </w:pPr>
            <w:r>
              <w:rPr>
                <w:rFonts w:eastAsiaTheme="minorEastAsia"/>
                <w:szCs w:val="21"/>
              </w:rPr>
              <w:t>26.37%</w:t>
            </w:r>
          </w:p>
        </w:tc>
        <w:tc>
          <w:tcPr>
            <w:tcW w:w="1350" w:type="dxa"/>
            <w:vAlign w:val="center"/>
          </w:tcPr>
          <w:p w14:paraId="6B2273D5" w14:textId="77777777" w:rsidR="00BA19E0" w:rsidRDefault="0061178A">
            <w:pPr>
              <w:jc w:val="center"/>
            </w:pPr>
            <w:r>
              <w:rPr>
                <w:rFonts w:eastAsiaTheme="minorEastAsia"/>
                <w:szCs w:val="21"/>
              </w:rPr>
              <w:t>1.64%</w:t>
            </w:r>
          </w:p>
        </w:tc>
        <w:tc>
          <w:tcPr>
            <w:tcW w:w="1350" w:type="dxa"/>
            <w:vAlign w:val="center"/>
          </w:tcPr>
          <w:p w14:paraId="23C2B475" w14:textId="77777777" w:rsidR="00BA19E0" w:rsidRDefault="0061178A">
            <w:pPr>
              <w:jc w:val="center"/>
            </w:pPr>
            <w:r>
              <w:rPr>
                <w:rFonts w:eastAsiaTheme="minorEastAsia"/>
                <w:szCs w:val="21"/>
              </w:rPr>
              <w:t>-5.81%</w:t>
            </w:r>
          </w:p>
        </w:tc>
        <w:tc>
          <w:tcPr>
            <w:tcW w:w="1350" w:type="dxa"/>
            <w:vAlign w:val="center"/>
          </w:tcPr>
          <w:p w14:paraId="7F91AC90" w14:textId="77777777" w:rsidR="00BA19E0" w:rsidRDefault="0061178A">
            <w:pPr>
              <w:jc w:val="center"/>
            </w:pPr>
            <w:r>
              <w:rPr>
                <w:rFonts w:eastAsiaTheme="minorEastAsia"/>
                <w:szCs w:val="21"/>
              </w:rPr>
              <w:t>0.81%</w:t>
            </w:r>
          </w:p>
        </w:tc>
      </w:tr>
      <w:tr w:rsidR="00BA19E0" w14:paraId="4C9D03F3" w14:textId="77777777">
        <w:tc>
          <w:tcPr>
            <w:tcW w:w="1620" w:type="dxa"/>
            <w:vAlign w:val="center"/>
          </w:tcPr>
          <w:p w14:paraId="23C1F5BB" w14:textId="77777777" w:rsidR="00BA19E0" w:rsidRDefault="0061178A">
            <w:pPr>
              <w:jc w:val="left"/>
            </w:pPr>
            <w:r>
              <w:rPr>
                <w:rFonts w:eastAsiaTheme="minorEastAsia"/>
                <w:szCs w:val="21"/>
              </w:rPr>
              <w:t>过去三年</w:t>
            </w:r>
          </w:p>
        </w:tc>
        <w:tc>
          <w:tcPr>
            <w:tcW w:w="1350" w:type="dxa"/>
            <w:vAlign w:val="center"/>
          </w:tcPr>
          <w:p w14:paraId="62FCD54F" w14:textId="77777777" w:rsidR="00BA19E0" w:rsidRDefault="0061178A">
            <w:pPr>
              <w:jc w:val="center"/>
            </w:pPr>
            <w:r>
              <w:rPr>
                <w:rFonts w:eastAsiaTheme="minorEastAsia"/>
                <w:szCs w:val="21"/>
              </w:rPr>
              <w:t>-35.02%</w:t>
            </w:r>
          </w:p>
        </w:tc>
        <w:tc>
          <w:tcPr>
            <w:tcW w:w="1350" w:type="dxa"/>
            <w:vAlign w:val="center"/>
          </w:tcPr>
          <w:p w14:paraId="18901164" w14:textId="77777777" w:rsidR="00BA19E0" w:rsidRDefault="0061178A">
            <w:pPr>
              <w:jc w:val="center"/>
            </w:pPr>
            <w:r>
              <w:rPr>
                <w:rFonts w:eastAsiaTheme="minorEastAsia"/>
                <w:szCs w:val="21"/>
              </w:rPr>
              <w:t>2.14%</w:t>
            </w:r>
          </w:p>
        </w:tc>
        <w:tc>
          <w:tcPr>
            <w:tcW w:w="1350" w:type="dxa"/>
            <w:vAlign w:val="center"/>
          </w:tcPr>
          <w:p w14:paraId="69F7ED10" w14:textId="77777777" w:rsidR="00BA19E0" w:rsidRDefault="0061178A">
            <w:pPr>
              <w:jc w:val="center"/>
            </w:pPr>
            <w:r>
              <w:rPr>
                <w:rFonts w:eastAsiaTheme="minorEastAsia"/>
                <w:szCs w:val="21"/>
              </w:rPr>
              <w:t>-4.39%</w:t>
            </w:r>
          </w:p>
        </w:tc>
        <w:tc>
          <w:tcPr>
            <w:tcW w:w="1350" w:type="dxa"/>
            <w:vAlign w:val="center"/>
          </w:tcPr>
          <w:p w14:paraId="674E6071" w14:textId="77777777" w:rsidR="00BA19E0" w:rsidRDefault="0061178A">
            <w:pPr>
              <w:jc w:val="center"/>
            </w:pPr>
            <w:r>
              <w:rPr>
                <w:rFonts w:eastAsiaTheme="minorEastAsia"/>
                <w:szCs w:val="21"/>
              </w:rPr>
              <w:t>1.20%</w:t>
            </w:r>
          </w:p>
        </w:tc>
        <w:tc>
          <w:tcPr>
            <w:tcW w:w="1350" w:type="dxa"/>
            <w:vAlign w:val="center"/>
          </w:tcPr>
          <w:p w14:paraId="44D6C2E4" w14:textId="77777777" w:rsidR="00BA19E0" w:rsidRDefault="0061178A">
            <w:pPr>
              <w:jc w:val="center"/>
            </w:pPr>
            <w:r>
              <w:rPr>
                <w:rFonts w:eastAsiaTheme="minorEastAsia"/>
                <w:szCs w:val="21"/>
              </w:rPr>
              <w:t>-30.63%</w:t>
            </w:r>
          </w:p>
        </w:tc>
        <w:tc>
          <w:tcPr>
            <w:tcW w:w="1350" w:type="dxa"/>
            <w:vAlign w:val="center"/>
          </w:tcPr>
          <w:p w14:paraId="7DFF779F" w14:textId="77777777" w:rsidR="00BA19E0" w:rsidRDefault="0061178A">
            <w:pPr>
              <w:jc w:val="center"/>
            </w:pPr>
            <w:r>
              <w:rPr>
                <w:rFonts w:eastAsiaTheme="minorEastAsia"/>
                <w:szCs w:val="21"/>
              </w:rPr>
              <w:t>0.94%</w:t>
            </w:r>
          </w:p>
        </w:tc>
      </w:tr>
      <w:tr w:rsidR="00BA19E0" w14:paraId="40FE613A" w14:textId="77777777">
        <w:tc>
          <w:tcPr>
            <w:tcW w:w="1620" w:type="dxa"/>
            <w:vAlign w:val="center"/>
          </w:tcPr>
          <w:p w14:paraId="3EAD5E6A" w14:textId="77777777" w:rsidR="00BA19E0" w:rsidRDefault="0061178A">
            <w:pPr>
              <w:jc w:val="left"/>
            </w:pPr>
            <w:r>
              <w:rPr>
                <w:rFonts w:eastAsiaTheme="minorEastAsia"/>
                <w:szCs w:val="21"/>
              </w:rPr>
              <w:t>过去五年</w:t>
            </w:r>
          </w:p>
        </w:tc>
        <w:tc>
          <w:tcPr>
            <w:tcW w:w="1350" w:type="dxa"/>
            <w:vAlign w:val="center"/>
          </w:tcPr>
          <w:p w14:paraId="1C0BD9E2" w14:textId="77777777" w:rsidR="00BA19E0" w:rsidRDefault="0061178A">
            <w:pPr>
              <w:jc w:val="center"/>
            </w:pPr>
            <w:r>
              <w:rPr>
                <w:rFonts w:eastAsiaTheme="minorEastAsia"/>
                <w:szCs w:val="21"/>
              </w:rPr>
              <w:t>2.29%</w:t>
            </w:r>
          </w:p>
        </w:tc>
        <w:tc>
          <w:tcPr>
            <w:tcW w:w="1350" w:type="dxa"/>
            <w:vAlign w:val="center"/>
          </w:tcPr>
          <w:p w14:paraId="0DB2709F" w14:textId="77777777" w:rsidR="00BA19E0" w:rsidRDefault="0061178A">
            <w:pPr>
              <w:jc w:val="center"/>
            </w:pPr>
            <w:r>
              <w:rPr>
                <w:rFonts w:eastAsiaTheme="minorEastAsia"/>
                <w:szCs w:val="21"/>
              </w:rPr>
              <w:t>2.06%</w:t>
            </w:r>
          </w:p>
        </w:tc>
        <w:tc>
          <w:tcPr>
            <w:tcW w:w="1350" w:type="dxa"/>
            <w:vAlign w:val="center"/>
          </w:tcPr>
          <w:p w14:paraId="11973C1C" w14:textId="77777777" w:rsidR="00BA19E0" w:rsidRDefault="0061178A">
            <w:pPr>
              <w:jc w:val="center"/>
            </w:pPr>
            <w:r>
              <w:rPr>
                <w:rFonts w:eastAsiaTheme="minorEastAsia"/>
                <w:szCs w:val="21"/>
              </w:rPr>
              <w:t>14.56%</w:t>
            </w:r>
          </w:p>
        </w:tc>
        <w:tc>
          <w:tcPr>
            <w:tcW w:w="1350" w:type="dxa"/>
            <w:vAlign w:val="center"/>
          </w:tcPr>
          <w:p w14:paraId="71E9C86C" w14:textId="77777777" w:rsidR="00BA19E0" w:rsidRDefault="0061178A">
            <w:pPr>
              <w:jc w:val="center"/>
            </w:pPr>
            <w:r>
              <w:rPr>
                <w:rFonts w:eastAsiaTheme="minorEastAsia"/>
                <w:szCs w:val="21"/>
              </w:rPr>
              <w:t>1.16%</w:t>
            </w:r>
          </w:p>
        </w:tc>
        <w:tc>
          <w:tcPr>
            <w:tcW w:w="1350" w:type="dxa"/>
            <w:vAlign w:val="center"/>
          </w:tcPr>
          <w:p w14:paraId="30BAD7AA" w14:textId="77777777" w:rsidR="00BA19E0" w:rsidRDefault="0061178A">
            <w:pPr>
              <w:jc w:val="center"/>
            </w:pPr>
            <w:r>
              <w:rPr>
                <w:rFonts w:eastAsiaTheme="minorEastAsia"/>
                <w:szCs w:val="21"/>
              </w:rPr>
              <w:t>-12.27%</w:t>
            </w:r>
          </w:p>
        </w:tc>
        <w:tc>
          <w:tcPr>
            <w:tcW w:w="1350" w:type="dxa"/>
            <w:vAlign w:val="center"/>
          </w:tcPr>
          <w:p w14:paraId="0AF05520" w14:textId="77777777" w:rsidR="00BA19E0" w:rsidRDefault="0061178A">
            <w:pPr>
              <w:jc w:val="center"/>
            </w:pPr>
            <w:r>
              <w:rPr>
                <w:rFonts w:eastAsiaTheme="minorEastAsia"/>
                <w:szCs w:val="21"/>
              </w:rPr>
              <w:t>0.90%</w:t>
            </w:r>
          </w:p>
        </w:tc>
      </w:tr>
      <w:tr w:rsidR="00BA19E0" w14:paraId="6075B18A" w14:textId="77777777">
        <w:tc>
          <w:tcPr>
            <w:tcW w:w="1620" w:type="dxa"/>
            <w:vAlign w:val="center"/>
          </w:tcPr>
          <w:p w14:paraId="79E4B52D" w14:textId="77777777" w:rsidR="00BA19E0" w:rsidRDefault="0061178A">
            <w:pPr>
              <w:jc w:val="left"/>
            </w:pPr>
            <w:r>
              <w:rPr>
                <w:rFonts w:eastAsiaTheme="minorEastAsia"/>
                <w:szCs w:val="21"/>
              </w:rPr>
              <w:t>自基金合同生效起至今</w:t>
            </w:r>
          </w:p>
        </w:tc>
        <w:tc>
          <w:tcPr>
            <w:tcW w:w="1350" w:type="dxa"/>
            <w:vAlign w:val="center"/>
          </w:tcPr>
          <w:p w14:paraId="560767A6" w14:textId="77777777" w:rsidR="00BA19E0" w:rsidRDefault="0061178A">
            <w:pPr>
              <w:jc w:val="center"/>
            </w:pPr>
            <w:r>
              <w:rPr>
                <w:rFonts w:eastAsiaTheme="minorEastAsia"/>
                <w:szCs w:val="21"/>
              </w:rPr>
              <w:t>-16.84%</w:t>
            </w:r>
          </w:p>
        </w:tc>
        <w:tc>
          <w:tcPr>
            <w:tcW w:w="1350" w:type="dxa"/>
            <w:vAlign w:val="center"/>
          </w:tcPr>
          <w:p w14:paraId="75201F26" w14:textId="77777777" w:rsidR="00BA19E0" w:rsidRDefault="0061178A">
            <w:pPr>
              <w:jc w:val="center"/>
            </w:pPr>
            <w:r>
              <w:rPr>
                <w:rFonts w:eastAsiaTheme="minorEastAsia"/>
                <w:szCs w:val="21"/>
              </w:rPr>
              <w:t>1.97%</w:t>
            </w:r>
          </w:p>
        </w:tc>
        <w:tc>
          <w:tcPr>
            <w:tcW w:w="1350" w:type="dxa"/>
            <w:vAlign w:val="center"/>
          </w:tcPr>
          <w:p w14:paraId="6C57D875" w14:textId="77777777" w:rsidR="00BA19E0" w:rsidRDefault="0061178A">
            <w:pPr>
              <w:jc w:val="center"/>
            </w:pPr>
            <w:r>
              <w:rPr>
                <w:rFonts w:eastAsiaTheme="minorEastAsia"/>
                <w:szCs w:val="21"/>
              </w:rPr>
              <w:t>-14.78%</w:t>
            </w:r>
          </w:p>
        </w:tc>
        <w:tc>
          <w:tcPr>
            <w:tcW w:w="1350" w:type="dxa"/>
            <w:vAlign w:val="center"/>
          </w:tcPr>
          <w:p w14:paraId="0117F0D3" w14:textId="77777777" w:rsidR="00BA19E0" w:rsidRDefault="0061178A">
            <w:pPr>
              <w:jc w:val="center"/>
            </w:pPr>
            <w:r>
              <w:rPr>
                <w:rFonts w:eastAsiaTheme="minorEastAsia"/>
                <w:szCs w:val="21"/>
              </w:rPr>
              <w:t>1.23%</w:t>
            </w:r>
          </w:p>
        </w:tc>
        <w:tc>
          <w:tcPr>
            <w:tcW w:w="1350" w:type="dxa"/>
            <w:vAlign w:val="center"/>
          </w:tcPr>
          <w:p w14:paraId="0E7E8CEC" w14:textId="77777777" w:rsidR="00BA19E0" w:rsidRDefault="0061178A">
            <w:pPr>
              <w:jc w:val="center"/>
            </w:pPr>
            <w:r>
              <w:rPr>
                <w:rFonts w:eastAsiaTheme="minorEastAsia"/>
                <w:szCs w:val="21"/>
              </w:rPr>
              <w:t>-2.06%</w:t>
            </w:r>
          </w:p>
        </w:tc>
        <w:tc>
          <w:tcPr>
            <w:tcW w:w="1350" w:type="dxa"/>
            <w:vAlign w:val="center"/>
          </w:tcPr>
          <w:p w14:paraId="27F0EB0A" w14:textId="77777777" w:rsidR="00BA19E0" w:rsidRDefault="0061178A">
            <w:pPr>
              <w:jc w:val="center"/>
            </w:pPr>
            <w:r>
              <w:rPr>
                <w:rFonts w:eastAsiaTheme="minorEastAsia"/>
                <w:szCs w:val="21"/>
              </w:rPr>
              <w:t>0.74%</w:t>
            </w:r>
          </w:p>
        </w:tc>
      </w:tr>
    </w:tbl>
    <w:p w14:paraId="1E28E798"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．摩根智慧互联股票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8E2B60F" w14:textId="77777777" w:rsidTr="00116B7D">
        <w:tc>
          <w:tcPr>
            <w:tcW w:w="1620" w:type="dxa"/>
            <w:vAlign w:val="center"/>
          </w:tcPr>
          <w:p w14:paraId="224975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73EF3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50791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E754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3C741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E355D4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048188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A19E0" w14:paraId="1AC6C967" w14:textId="77777777">
        <w:tc>
          <w:tcPr>
            <w:tcW w:w="1620" w:type="dxa"/>
            <w:vAlign w:val="center"/>
          </w:tcPr>
          <w:p w14:paraId="0C6F3951" w14:textId="77777777" w:rsidR="00BA19E0" w:rsidRDefault="0061178A">
            <w:pPr>
              <w:jc w:val="left"/>
            </w:pPr>
            <w:r>
              <w:rPr>
                <w:rFonts w:eastAsiaTheme="minorEastAsia"/>
                <w:szCs w:val="21"/>
              </w:rPr>
              <w:t>过去三个月</w:t>
            </w:r>
          </w:p>
        </w:tc>
        <w:tc>
          <w:tcPr>
            <w:tcW w:w="1350" w:type="dxa"/>
            <w:vAlign w:val="center"/>
          </w:tcPr>
          <w:p w14:paraId="21F68011" w14:textId="77777777" w:rsidR="00BA19E0" w:rsidRDefault="0061178A">
            <w:pPr>
              <w:jc w:val="center"/>
            </w:pPr>
            <w:r>
              <w:rPr>
                <w:rFonts w:eastAsiaTheme="minorEastAsia"/>
                <w:szCs w:val="21"/>
              </w:rPr>
              <w:t>12.89%</w:t>
            </w:r>
          </w:p>
        </w:tc>
        <w:tc>
          <w:tcPr>
            <w:tcW w:w="1350" w:type="dxa"/>
            <w:vAlign w:val="center"/>
          </w:tcPr>
          <w:p w14:paraId="089BC307" w14:textId="77777777" w:rsidR="00BA19E0" w:rsidRDefault="0061178A">
            <w:pPr>
              <w:jc w:val="center"/>
            </w:pPr>
            <w:r>
              <w:rPr>
                <w:rFonts w:eastAsiaTheme="minorEastAsia"/>
                <w:szCs w:val="21"/>
              </w:rPr>
              <w:t>2.92%</w:t>
            </w:r>
          </w:p>
        </w:tc>
        <w:tc>
          <w:tcPr>
            <w:tcW w:w="1350" w:type="dxa"/>
            <w:vAlign w:val="center"/>
          </w:tcPr>
          <w:p w14:paraId="5A959585" w14:textId="77777777" w:rsidR="00BA19E0" w:rsidRDefault="0061178A">
            <w:pPr>
              <w:jc w:val="center"/>
            </w:pPr>
            <w:r>
              <w:rPr>
                <w:rFonts w:eastAsiaTheme="minorEastAsia"/>
                <w:szCs w:val="21"/>
              </w:rPr>
              <w:t>8.61%</w:t>
            </w:r>
          </w:p>
        </w:tc>
        <w:tc>
          <w:tcPr>
            <w:tcW w:w="1350" w:type="dxa"/>
            <w:vAlign w:val="center"/>
          </w:tcPr>
          <w:p w14:paraId="3795EF13" w14:textId="77777777" w:rsidR="00BA19E0" w:rsidRDefault="0061178A">
            <w:pPr>
              <w:jc w:val="center"/>
            </w:pPr>
            <w:r>
              <w:rPr>
                <w:rFonts w:eastAsiaTheme="minorEastAsia"/>
                <w:szCs w:val="21"/>
              </w:rPr>
              <w:t>2.41%</w:t>
            </w:r>
          </w:p>
        </w:tc>
        <w:tc>
          <w:tcPr>
            <w:tcW w:w="1350" w:type="dxa"/>
            <w:vAlign w:val="center"/>
          </w:tcPr>
          <w:p w14:paraId="0E018AFD" w14:textId="77777777" w:rsidR="00BA19E0" w:rsidRDefault="0061178A">
            <w:pPr>
              <w:jc w:val="center"/>
            </w:pPr>
            <w:r>
              <w:rPr>
                <w:rFonts w:eastAsiaTheme="minorEastAsia"/>
                <w:szCs w:val="21"/>
              </w:rPr>
              <w:t>4.28%</w:t>
            </w:r>
          </w:p>
        </w:tc>
        <w:tc>
          <w:tcPr>
            <w:tcW w:w="1350" w:type="dxa"/>
            <w:vAlign w:val="center"/>
          </w:tcPr>
          <w:p w14:paraId="6C3DD2A4" w14:textId="77777777" w:rsidR="00BA19E0" w:rsidRDefault="0061178A">
            <w:pPr>
              <w:jc w:val="center"/>
            </w:pPr>
            <w:r>
              <w:rPr>
                <w:rFonts w:eastAsiaTheme="minorEastAsia"/>
                <w:szCs w:val="21"/>
              </w:rPr>
              <w:t>0.51%</w:t>
            </w:r>
          </w:p>
        </w:tc>
      </w:tr>
      <w:tr w:rsidR="00BA19E0" w14:paraId="4B208332" w14:textId="77777777">
        <w:tc>
          <w:tcPr>
            <w:tcW w:w="1620" w:type="dxa"/>
            <w:vAlign w:val="center"/>
          </w:tcPr>
          <w:p w14:paraId="57293694" w14:textId="77777777" w:rsidR="00BA19E0" w:rsidRDefault="0061178A">
            <w:pPr>
              <w:jc w:val="left"/>
            </w:pPr>
            <w:r>
              <w:rPr>
                <w:rFonts w:eastAsiaTheme="minorEastAsia"/>
                <w:szCs w:val="21"/>
              </w:rPr>
              <w:t>过去六个月</w:t>
            </w:r>
          </w:p>
        </w:tc>
        <w:tc>
          <w:tcPr>
            <w:tcW w:w="1350" w:type="dxa"/>
            <w:vAlign w:val="center"/>
          </w:tcPr>
          <w:p w14:paraId="631FB483" w14:textId="77777777" w:rsidR="00BA19E0" w:rsidRDefault="0061178A">
            <w:pPr>
              <w:jc w:val="center"/>
            </w:pPr>
            <w:r>
              <w:rPr>
                <w:rFonts w:eastAsiaTheme="minorEastAsia"/>
                <w:szCs w:val="21"/>
              </w:rPr>
              <w:t>22.14%</w:t>
            </w:r>
          </w:p>
        </w:tc>
        <w:tc>
          <w:tcPr>
            <w:tcW w:w="1350" w:type="dxa"/>
            <w:vAlign w:val="center"/>
          </w:tcPr>
          <w:p w14:paraId="525D033E" w14:textId="77777777" w:rsidR="00BA19E0" w:rsidRDefault="0061178A">
            <w:pPr>
              <w:jc w:val="center"/>
            </w:pPr>
            <w:r>
              <w:rPr>
                <w:rFonts w:eastAsiaTheme="minorEastAsia"/>
                <w:szCs w:val="21"/>
              </w:rPr>
              <w:t>2.64%</w:t>
            </w:r>
          </w:p>
        </w:tc>
        <w:tc>
          <w:tcPr>
            <w:tcW w:w="1350" w:type="dxa"/>
            <w:vAlign w:val="center"/>
          </w:tcPr>
          <w:p w14:paraId="555252D0" w14:textId="77777777" w:rsidR="00BA19E0" w:rsidRDefault="0061178A">
            <w:pPr>
              <w:jc w:val="center"/>
            </w:pPr>
            <w:r>
              <w:rPr>
                <w:rFonts w:eastAsiaTheme="minorEastAsia"/>
                <w:szCs w:val="21"/>
              </w:rPr>
              <w:t>27.81%</w:t>
            </w:r>
          </w:p>
        </w:tc>
        <w:tc>
          <w:tcPr>
            <w:tcW w:w="1350" w:type="dxa"/>
            <w:vAlign w:val="center"/>
          </w:tcPr>
          <w:p w14:paraId="523FE7FA" w14:textId="77777777" w:rsidR="00BA19E0" w:rsidRDefault="0061178A">
            <w:pPr>
              <w:jc w:val="center"/>
            </w:pPr>
            <w:r>
              <w:rPr>
                <w:rFonts w:eastAsiaTheme="minorEastAsia"/>
                <w:szCs w:val="21"/>
              </w:rPr>
              <w:t>2.13%</w:t>
            </w:r>
          </w:p>
        </w:tc>
        <w:tc>
          <w:tcPr>
            <w:tcW w:w="1350" w:type="dxa"/>
            <w:vAlign w:val="center"/>
          </w:tcPr>
          <w:p w14:paraId="78B349AB" w14:textId="77777777" w:rsidR="00BA19E0" w:rsidRDefault="0061178A">
            <w:pPr>
              <w:jc w:val="center"/>
            </w:pPr>
            <w:r>
              <w:rPr>
                <w:rFonts w:eastAsiaTheme="minorEastAsia"/>
                <w:szCs w:val="21"/>
              </w:rPr>
              <w:t>-5.67%</w:t>
            </w:r>
          </w:p>
        </w:tc>
        <w:tc>
          <w:tcPr>
            <w:tcW w:w="1350" w:type="dxa"/>
            <w:vAlign w:val="center"/>
          </w:tcPr>
          <w:p w14:paraId="111E1BE3" w14:textId="77777777" w:rsidR="00BA19E0" w:rsidRDefault="0061178A">
            <w:pPr>
              <w:jc w:val="center"/>
            </w:pPr>
            <w:r>
              <w:rPr>
                <w:rFonts w:eastAsiaTheme="minorEastAsia"/>
                <w:szCs w:val="21"/>
              </w:rPr>
              <w:t>0.51%</w:t>
            </w:r>
          </w:p>
        </w:tc>
      </w:tr>
      <w:tr w:rsidR="00BA19E0" w14:paraId="75FF1819" w14:textId="77777777">
        <w:tc>
          <w:tcPr>
            <w:tcW w:w="1620" w:type="dxa"/>
            <w:vAlign w:val="center"/>
          </w:tcPr>
          <w:p w14:paraId="3955E3B1" w14:textId="77777777" w:rsidR="00BA19E0" w:rsidRDefault="0061178A">
            <w:pPr>
              <w:jc w:val="left"/>
            </w:pPr>
            <w:r>
              <w:rPr>
                <w:rFonts w:eastAsiaTheme="minorEastAsia"/>
                <w:szCs w:val="21"/>
              </w:rPr>
              <w:t>过去一年</w:t>
            </w:r>
          </w:p>
        </w:tc>
        <w:tc>
          <w:tcPr>
            <w:tcW w:w="1350" w:type="dxa"/>
            <w:vAlign w:val="center"/>
          </w:tcPr>
          <w:p w14:paraId="2F0CBE91" w14:textId="77777777" w:rsidR="00BA19E0" w:rsidRDefault="0061178A">
            <w:pPr>
              <w:jc w:val="center"/>
            </w:pPr>
            <w:r>
              <w:rPr>
                <w:rFonts w:eastAsiaTheme="minorEastAsia"/>
                <w:szCs w:val="21"/>
              </w:rPr>
              <w:t>19.97%</w:t>
            </w:r>
          </w:p>
        </w:tc>
        <w:tc>
          <w:tcPr>
            <w:tcW w:w="1350" w:type="dxa"/>
            <w:vAlign w:val="center"/>
          </w:tcPr>
          <w:p w14:paraId="16F77C2C" w14:textId="77777777" w:rsidR="00BA19E0" w:rsidRDefault="0061178A">
            <w:pPr>
              <w:jc w:val="center"/>
            </w:pPr>
            <w:r>
              <w:rPr>
                <w:rFonts w:eastAsiaTheme="minorEastAsia"/>
                <w:szCs w:val="21"/>
              </w:rPr>
              <w:t>2.45%</w:t>
            </w:r>
          </w:p>
        </w:tc>
        <w:tc>
          <w:tcPr>
            <w:tcW w:w="1350" w:type="dxa"/>
            <w:vAlign w:val="center"/>
          </w:tcPr>
          <w:p w14:paraId="2F636001" w14:textId="77777777" w:rsidR="00BA19E0" w:rsidRDefault="0061178A">
            <w:pPr>
              <w:jc w:val="center"/>
            </w:pPr>
            <w:r>
              <w:rPr>
                <w:rFonts w:eastAsiaTheme="minorEastAsia"/>
                <w:szCs w:val="21"/>
              </w:rPr>
              <w:t>26.37%</w:t>
            </w:r>
          </w:p>
        </w:tc>
        <w:tc>
          <w:tcPr>
            <w:tcW w:w="1350" w:type="dxa"/>
            <w:vAlign w:val="center"/>
          </w:tcPr>
          <w:p w14:paraId="1266CCCD" w14:textId="77777777" w:rsidR="00BA19E0" w:rsidRDefault="0061178A">
            <w:pPr>
              <w:jc w:val="center"/>
            </w:pPr>
            <w:r>
              <w:rPr>
                <w:rFonts w:eastAsiaTheme="minorEastAsia"/>
                <w:szCs w:val="21"/>
              </w:rPr>
              <w:t>1.64%</w:t>
            </w:r>
          </w:p>
        </w:tc>
        <w:tc>
          <w:tcPr>
            <w:tcW w:w="1350" w:type="dxa"/>
            <w:vAlign w:val="center"/>
          </w:tcPr>
          <w:p w14:paraId="0CCB7E10" w14:textId="77777777" w:rsidR="00BA19E0" w:rsidRDefault="0061178A">
            <w:pPr>
              <w:jc w:val="center"/>
            </w:pPr>
            <w:r>
              <w:rPr>
                <w:rFonts w:eastAsiaTheme="minorEastAsia"/>
                <w:szCs w:val="21"/>
              </w:rPr>
              <w:t>-6.40%</w:t>
            </w:r>
          </w:p>
        </w:tc>
        <w:tc>
          <w:tcPr>
            <w:tcW w:w="1350" w:type="dxa"/>
            <w:vAlign w:val="center"/>
          </w:tcPr>
          <w:p w14:paraId="75AFD804" w14:textId="77777777" w:rsidR="00BA19E0" w:rsidRDefault="0061178A">
            <w:pPr>
              <w:jc w:val="center"/>
            </w:pPr>
            <w:r>
              <w:rPr>
                <w:rFonts w:eastAsiaTheme="minorEastAsia"/>
                <w:szCs w:val="21"/>
              </w:rPr>
              <w:t>0.81%</w:t>
            </w:r>
          </w:p>
        </w:tc>
      </w:tr>
      <w:tr w:rsidR="00BA19E0" w14:paraId="4B1F1EA4" w14:textId="77777777">
        <w:tc>
          <w:tcPr>
            <w:tcW w:w="1620" w:type="dxa"/>
            <w:vAlign w:val="center"/>
          </w:tcPr>
          <w:p w14:paraId="564C60A8" w14:textId="77777777" w:rsidR="00BA19E0" w:rsidRDefault="0061178A">
            <w:pPr>
              <w:jc w:val="left"/>
            </w:pPr>
            <w:r>
              <w:rPr>
                <w:rFonts w:eastAsiaTheme="minorEastAsia"/>
                <w:szCs w:val="21"/>
              </w:rPr>
              <w:t>过去三年</w:t>
            </w:r>
          </w:p>
        </w:tc>
        <w:tc>
          <w:tcPr>
            <w:tcW w:w="1350" w:type="dxa"/>
            <w:vAlign w:val="center"/>
          </w:tcPr>
          <w:p w14:paraId="4B24E453" w14:textId="77777777" w:rsidR="00BA19E0" w:rsidRDefault="0061178A">
            <w:pPr>
              <w:jc w:val="center"/>
            </w:pPr>
            <w:r>
              <w:rPr>
                <w:rFonts w:eastAsiaTheme="minorEastAsia"/>
                <w:szCs w:val="21"/>
              </w:rPr>
              <w:t>-</w:t>
            </w:r>
          </w:p>
        </w:tc>
        <w:tc>
          <w:tcPr>
            <w:tcW w:w="1350" w:type="dxa"/>
            <w:vAlign w:val="center"/>
          </w:tcPr>
          <w:p w14:paraId="61580F14" w14:textId="77777777" w:rsidR="00BA19E0" w:rsidRDefault="0061178A">
            <w:pPr>
              <w:jc w:val="center"/>
            </w:pPr>
            <w:r>
              <w:rPr>
                <w:rFonts w:eastAsiaTheme="minorEastAsia"/>
                <w:szCs w:val="21"/>
              </w:rPr>
              <w:t>-</w:t>
            </w:r>
          </w:p>
        </w:tc>
        <w:tc>
          <w:tcPr>
            <w:tcW w:w="1350" w:type="dxa"/>
            <w:vAlign w:val="center"/>
          </w:tcPr>
          <w:p w14:paraId="0A4764AF" w14:textId="77777777" w:rsidR="00BA19E0" w:rsidRDefault="0061178A">
            <w:pPr>
              <w:jc w:val="center"/>
            </w:pPr>
            <w:r>
              <w:rPr>
                <w:rFonts w:eastAsiaTheme="minorEastAsia"/>
                <w:szCs w:val="21"/>
              </w:rPr>
              <w:t>-</w:t>
            </w:r>
          </w:p>
        </w:tc>
        <w:tc>
          <w:tcPr>
            <w:tcW w:w="1350" w:type="dxa"/>
            <w:vAlign w:val="center"/>
          </w:tcPr>
          <w:p w14:paraId="6FEE4F0F" w14:textId="77777777" w:rsidR="00BA19E0" w:rsidRDefault="0061178A">
            <w:pPr>
              <w:jc w:val="center"/>
            </w:pPr>
            <w:r>
              <w:rPr>
                <w:rFonts w:eastAsiaTheme="minorEastAsia"/>
                <w:szCs w:val="21"/>
              </w:rPr>
              <w:t>-</w:t>
            </w:r>
          </w:p>
        </w:tc>
        <w:tc>
          <w:tcPr>
            <w:tcW w:w="1350" w:type="dxa"/>
            <w:vAlign w:val="center"/>
          </w:tcPr>
          <w:p w14:paraId="245BE936" w14:textId="77777777" w:rsidR="00BA19E0" w:rsidRDefault="0061178A">
            <w:pPr>
              <w:jc w:val="center"/>
            </w:pPr>
            <w:r>
              <w:rPr>
                <w:rFonts w:eastAsiaTheme="minorEastAsia"/>
                <w:szCs w:val="21"/>
              </w:rPr>
              <w:t>-</w:t>
            </w:r>
          </w:p>
        </w:tc>
        <w:tc>
          <w:tcPr>
            <w:tcW w:w="1350" w:type="dxa"/>
            <w:vAlign w:val="center"/>
          </w:tcPr>
          <w:p w14:paraId="750E92B5" w14:textId="77777777" w:rsidR="00BA19E0" w:rsidRDefault="0061178A">
            <w:pPr>
              <w:jc w:val="center"/>
            </w:pPr>
            <w:r>
              <w:rPr>
                <w:rFonts w:eastAsiaTheme="minorEastAsia"/>
                <w:szCs w:val="21"/>
              </w:rPr>
              <w:t>-</w:t>
            </w:r>
          </w:p>
        </w:tc>
      </w:tr>
      <w:tr w:rsidR="00BA19E0" w14:paraId="5A6C5408" w14:textId="77777777">
        <w:tc>
          <w:tcPr>
            <w:tcW w:w="1620" w:type="dxa"/>
            <w:vAlign w:val="center"/>
          </w:tcPr>
          <w:p w14:paraId="03E76135" w14:textId="77777777" w:rsidR="00BA19E0" w:rsidRDefault="0061178A">
            <w:pPr>
              <w:jc w:val="left"/>
            </w:pPr>
            <w:r>
              <w:rPr>
                <w:rFonts w:eastAsiaTheme="minorEastAsia"/>
                <w:szCs w:val="21"/>
              </w:rPr>
              <w:t>过去五年</w:t>
            </w:r>
          </w:p>
        </w:tc>
        <w:tc>
          <w:tcPr>
            <w:tcW w:w="1350" w:type="dxa"/>
            <w:vAlign w:val="center"/>
          </w:tcPr>
          <w:p w14:paraId="5E88E9BF" w14:textId="77777777" w:rsidR="00BA19E0" w:rsidRDefault="0061178A">
            <w:pPr>
              <w:jc w:val="center"/>
            </w:pPr>
            <w:r>
              <w:rPr>
                <w:rFonts w:eastAsiaTheme="minorEastAsia"/>
                <w:szCs w:val="21"/>
              </w:rPr>
              <w:t>-</w:t>
            </w:r>
          </w:p>
        </w:tc>
        <w:tc>
          <w:tcPr>
            <w:tcW w:w="1350" w:type="dxa"/>
            <w:vAlign w:val="center"/>
          </w:tcPr>
          <w:p w14:paraId="457C26C4" w14:textId="77777777" w:rsidR="00BA19E0" w:rsidRDefault="0061178A">
            <w:pPr>
              <w:jc w:val="center"/>
            </w:pPr>
            <w:r>
              <w:rPr>
                <w:rFonts w:eastAsiaTheme="minorEastAsia"/>
                <w:szCs w:val="21"/>
              </w:rPr>
              <w:t>-</w:t>
            </w:r>
          </w:p>
        </w:tc>
        <w:tc>
          <w:tcPr>
            <w:tcW w:w="1350" w:type="dxa"/>
            <w:vAlign w:val="center"/>
          </w:tcPr>
          <w:p w14:paraId="46E81A00" w14:textId="77777777" w:rsidR="00BA19E0" w:rsidRDefault="0061178A">
            <w:pPr>
              <w:jc w:val="center"/>
            </w:pPr>
            <w:r>
              <w:rPr>
                <w:rFonts w:eastAsiaTheme="minorEastAsia"/>
                <w:szCs w:val="21"/>
              </w:rPr>
              <w:t>-</w:t>
            </w:r>
          </w:p>
        </w:tc>
        <w:tc>
          <w:tcPr>
            <w:tcW w:w="1350" w:type="dxa"/>
            <w:vAlign w:val="center"/>
          </w:tcPr>
          <w:p w14:paraId="513A41F3" w14:textId="77777777" w:rsidR="00BA19E0" w:rsidRDefault="0061178A">
            <w:pPr>
              <w:jc w:val="center"/>
            </w:pPr>
            <w:r>
              <w:rPr>
                <w:rFonts w:eastAsiaTheme="minorEastAsia"/>
                <w:szCs w:val="21"/>
              </w:rPr>
              <w:t>-</w:t>
            </w:r>
          </w:p>
        </w:tc>
        <w:tc>
          <w:tcPr>
            <w:tcW w:w="1350" w:type="dxa"/>
            <w:vAlign w:val="center"/>
          </w:tcPr>
          <w:p w14:paraId="4300D9D9" w14:textId="77777777" w:rsidR="00BA19E0" w:rsidRDefault="0061178A">
            <w:pPr>
              <w:jc w:val="center"/>
            </w:pPr>
            <w:r>
              <w:rPr>
                <w:rFonts w:eastAsiaTheme="minorEastAsia"/>
                <w:szCs w:val="21"/>
              </w:rPr>
              <w:t>-</w:t>
            </w:r>
          </w:p>
        </w:tc>
        <w:tc>
          <w:tcPr>
            <w:tcW w:w="1350" w:type="dxa"/>
            <w:vAlign w:val="center"/>
          </w:tcPr>
          <w:p w14:paraId="12B23A1E" w14:textId="77777777" w:rsidR="00BA19E0" w:rsidRDefault="0061178A">
            <w:pPr>
              <w:jc w:val="center"/>
            </w:pPr>
            <w:r>
              <w:rPr>
                <w:rFonts w:eastAsiaTheme="minorEastAsia"/>
                <w:szCs w:val="21"/>
              </w:rPr>
              <w:t>-</w:t>
            </w:r>
          </w:p>
        </w:tc>
      </w:tr>
      <w:tr w:rsidR="00BA19E0" w14:paraId="6F0A609E" w14:textId="77777777">
        <w:tc>
          <w:tcPr>
            <w:tcW w:w="1620" w:type="dxa"/>
            <w:vAlign w:val="center"/>
          </w:tcPr>
          <w:p w14:paraId="08E0AD85" w14:textId="77777777" w:rsidR="00BA19E0" w:rsidRDefault="0061178A">
            <w:pPr>
              <w:jc w:val="left"/>
            </w:pPr>
            <w:r>
              <w:rPr>
                <w:rFonts w:eastAsiaTheme="minorEastAsia"/>
                <w:szCs w:val="21"/>
              </w:rPr>
              <w:t>自基金合同生效起至今</w:t>
            </w:r>
          </w:p>
        </w:tc>
        <w:tc>
          <w:tcPr>
            <w:tcW w:w="1350" w:type="dxa"/>
            <w:vAlign w:val="center"/>
          </w:tcPr>
          <w:p w14:paraId="2E6D8F66" w14:textId="77777777" w:rsidR="00BA19E0" w:rsidRDefault="0061178A">
            <w:pPr>
              <w:jc w:val="center"/>
            </w:pPr>
            <w:r>
              <w:rPr>
                <w:rFonts w:eastAsiaTheme="minorEastAsia"/>
                <w:szCs w:val="21"/>
              </w:rPr>
              <w:t>-5.62%</w:t>
            </w:r>
          </w:p>
        </w:tc>
        <w:tc>
          <w:tcPr>
            <w:tcW w:w="1350" w:type="dxa"/>
            <w:vAlign w:val="center"/>
          </w:tcPr>
          <w:p w14:paraId="3C230BDB" w14:textId="77777777" w:rsidR="00BA19E0" w:rsidRDefault="0061178A">
            <w:pPr>
              <w:jc w:val="center"/>
            </w:pPr>
            <w:r>
              <w:rPr>
                <w:rFonts w:eastAsiaTheme="minorEastAsia"/>
                <w:szCs w:val="21"/>
              </w:rPr>
              <w:t>2.17%</w:t>
            </w:r>
          </w:p>
        </w:tc>
        <w:tc>
          <w:tcPr>
            <w:tcW w:w="1350" w:type="dxa"/>
            <w:vAlign w:val="center"/>
          </w:tcPr>
          <w:p w14:paraId="278A9532" w14:textId="77777777" w:rsidR="00BA19E0" w:rsidRDefault="0061178A">
            <w:pPr>
              <w:jc w:val="center"/>
            </w:pPr>
            <w:r>
              <w:rPr>
                <w:rFonts w:eastAsiaTheme="minorEastAsia"/>
                <w:szCs w:val="21"/>
              </w:rPr>
              <w:t>22.99%</w:t>
            </w:r>
          </w:p>
        </w:tc>
        <w:tc>
          <w:tcPr>
            <w:tcW w:w="1350" w:type="dxa"/>
            <w:vAlign w:val="center"/>
          </w:tcPr>
          <w:p w14:paraId="0A8A6154" w14:textId="77777777" w:rsidR="00BA19E0" w:rsidRDefault="0061178A">
            <w:pPr>
              <w:jc w:val="center"/>
            </w:pPr>
            <w:r>
              <w:rPr>
                <w:rFonts w:eastAsiaTheme="minorEastAsia"/>
                <w:szCs w:val="21"/>
              </w:rPr>
              <w:t>1.23%</w:t>
            </w:r>
          </w:p>
        </w:tc>
        <w:tc>
          <w:tcPr>
            <w:tcW w:w="1350" w:type="dxa"/>
            <w:vAlign w:val="center"/>
          </w:tcPr>
          <w:p w14:paraId="79C495E6" w14:textId="77777777" w:rsidR="00BA19E0" w:rsidRDefault="0061178A">
            <w:pPr>
              <w:jc w:val="center"/>
            </w:pPr>
            <w:r>
              <w:rPr>
                <w:rFonts w:eastAsiaTheme="minorEastAsia"/>
                <w:szCs w:val="21"/>
              </w:rPr>
              <w:t>-28.61%</w:t>
            </w:r>
          </w:p>
        </w:tc>
        <w:tc>
          <w:tcPr>
            <w:tcW w:w="1350" w:type="dxa"/>
            <w:vAlign w:val="center"/>
          </w:tcPr>
          <w:p w14:paraId="05B79637" w14:textId="77777777" w:rsidR="00BA19E0" w:rsidRDefault="0061178A">
            <w:pPr>
              <w:jc w:val="center"/>
            </w:pPr>
            <w:r>
              <w:rPr>
                <w:rFonts w:eastAsiaTheme="minorEastAsia"/>
                <w:szCs w:val="21"/>
              </w:rPr>
              <w:t>0.94%</w:t>
            </w:r>
          </w:p>
        </w:tc>
      </w:tr>
    </w:tbl>
    <w:p w14:paraId="7C2986C7"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0248A62"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摩根智慧互联股票型证券投资基金</w:t>
      </w:r>
    </w:p>
    <w:p w14:paraId="74DDC8CF"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7B6DAD06"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9</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993BAE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、摩根智慧互联股票</w:t>
      </w:r>
      <w:r w:rsidRPr="00E54740">
        <w:rPr>
          <w:rFonts w:eastAsiaTheme="minorEastAsia"/>
          <w:b/>
          <w:szCs w:val="21"/>
        </w:rPr>
        <w:t>A</w:t>
      </w:r>
    </w:p>
    <w:p w14:paraId="73756C1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EE414BA" wp14:editId="7EFBED5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AC1393F"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、摩根智慧互联股票</w:t>
      </w:r>
      <w:r w:rsidRPr="00E54740">
        <w:rPr>
          <w:rFonts w:eastAsiaTheme="minorEastAsia"/>
          <w:b/>
          <w:szCs w:val="21"/>
        </w:rPr>
        <w:t>C</w:t>
      </w:r>
    </w:p>
    <w:p w14:paraId="61BE266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1CE527F" wp14:editId="033F84B8">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6D39195"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14:paraId="0D84F75F"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41129CC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0214562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139FF4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摩根智慧互联股票型证券投资基金</w:t>
      </w:r>
    </w:p>
    <w:p w14:paraId="0903B406"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6E1DF12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摩根智慧互联股票</w:t>
      </w:r>
      <w:r w:rsidR="00097CBA" w:rsidRPr="00E54740">
        <w:rPr>
          <w:rFonts w:eastAsiaTheme="minorEastAsia"/>
          <w:b/>
          <w:szCs w:val="21"/>
        </w:rPr>
        <w:t>A</w:t>
      </w:r>
    </w:p>
    <w:p w14:paraId="0DB8DD4E"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6D32B43" wp14:editId="5E2F6775">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80EAA1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、摩根智慧互联股票</w:t>
      </w:r>
      <w:r w:rsidRPr="00E54740">
        <w:rPr>
          <w:rFonts w:eastAsiaTheme="minorEastAsia"/>
          <w:b/>
          <w:szCs w:val="21"/>
        </w:rPr>
        <w:t>C</w:t>
      </w:r>
    </w:p>
    <w:p w14:paraId="35A0FDE4"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BA0D43C" wp14:editId="43FAEEB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C38E81E"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2E2DD45D" w14:textId="77777777" w:rsidR="00AD1AFC" w:rsidRPr="00E54740" w:rsidRDefault="00AD1AFC" w:rsidP="00AD1AFC">
      <w:pPr>
        <w:tabs>
          <w:tab w:val="left" w:pos="1800"/>
        </w:tabs>
        <w:spacing w:line="360" w:lineRule="auto"/>
        <w:rPr>
          <w:rFonts w:eastAsiaTheme="minorEastAsia"/>
          <w:szCs w:val="21"/>
        </w:rPr>
      </w:pPr>
    </w:p>
    <w:p w14:paraId="2F38CB3A"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5084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0D948F0"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1ACFE30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5085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344439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5085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3854A28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1EB752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60F917E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D81DBE8" w14:textId="77777777" w:rsidTr="00A4203E">
        <w:tc>
          <w:tcPr>
            <w:tcW w:w="1090" w:type="dxa"/>
            <w:vMerge w:val="restart"/>
            <w:vAlign w:val="center"/>
          </w:tcPr>
          <w:p w14:paraId="4F17CD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5F465C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9582C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6B361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AA741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3D089A0" w14:textId="77777777" w:rsidTr="00A4203E">
        <w:tc>
          <w:tcPr>
            <w:tcW w:w="1090" w:type="dxa"/>
            <w:vMerge/>
            <w:vAlign w:val="center"/>
          </w:tcPr>
          <w:p w14:paraId="19DE0317"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529387C"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4968D0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51593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7C6A800"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B27E030" w14:textId="77777777" w:rsidR="001A59F9" w:rsidRPr="00E54740" w:rsidRDefault="001A59F9" w:rsidP="00026C9C">
            <w:pPr>
              <w:widowControl/>
              <w:spacing w:line="360" w:lineRule="auto"/>
              <w:jc w:val="left"/>
              <w:rPr>
                <w:rFonts w:eastAsiaTheme="minorEastAsia"/>
                <w:szCs w:val="21"/>
              </w:rPr>
            </w:pPr>
          </w:p>
        </w:tc>
      </w:tr>
      <w:tr w:rsidR="00BA19E0" w14:paraId="5D707516" w14:textId="77777777">
        <w:tc>
          <w:tcPr>
            <w:tcW w:w="1090" w:type="dxa"/>
            <w:vAlign w:val="center"/>
          </w:tcPr>
          <w:p w14:paraId="123C8017" w14:textId="77777777" w:rsidR="00BA19E0" w:rsidRDefault="0061178A">
            <w:pPr>
              <w:jc w:val="center"/>
            </w:pPr>
            <w:r>
              <w:rPr>
                <w:rFonts w:eastAsiaTheme="minorEastAsia"/>
                <w:szCs w:val="21"/>
              </w:rPr>
              <w:t>郭晨</w:t>
            </w:r>
          </w:p>
        </w:tc>
        <w:tc>
          <w:tcPr>
            <w:tcW w:w="1500" w:type="dxa"/>
            <w:vAlign w:val="center"/>
          </w:tcPr>
          <w:p w14:paraId="360AB857" w14:textId="77777777" w:rsidR="00BA19E0" w:rsidRDefault="0061178A">
            <w:pPr>
              <w:jc w:val="center"/>
            </w:pPr>
            <w:r>
              <w:rPr>
                <w:rFonts w:eastAsiaTheme="minorEastAsia"/>
                <w:szCs w:val="21"/>
              </w:rPr>
              <w:t>本基金基金经理</w:t>
            </w:r>
          </w:p>
        </w:tc>
        <w:tc>
          <w:tcPr>
            <w:tcW w:w="1190" w:type="dxa"/>
            <w:vAlign w:val="center"/>
          </w:tcPr>
          <w:p w14:paraId="544EAE1B" w14:textId="77777777" w:rsidR="00BA19E0" w:rsidRDefault="0061178A">
            <w:pPr>
              <w:jc w:val="center"/>
            </w:pPr>
            <w:r>
              <w:rPr>
                <w:rFonts w:eastAsiaTheme="minorEastAsia"/>
                <w:szCs w:val="21"/>
              </w:rPr>
              <w:t>2015-06-09</w:t>
            </w:r>
          </w:p>
        </w:tc>
        <w:tc>
          <w:tcPr>
            <w:tcW w:w="1260" w:type="dxa"/>
            <w:vAlign w:val="center"/>
          </w:tcPr>
          <w:p w14:paraId="697A2D1B" w14:textId="77777777" w:rsidR="00BA19E0" w:rsidRDefault="0061178A">
            <w:pPr>
              <w:jc w:val="center"/>
            </w:pPr>
            <w:r>
              <w:rPr>
                <w:rFonts w:eastAsiaTheme="minorEastAsia"/>
                <w:szCs w:val="21"/>
              </w:rPr>
              <w:t>-</w:t>
            </w:r>
          </w:p>
        </w:tc>
        <w:tc>
          <w:tcPr>
            <w:tcW w:w="1260" w:type="dxa"/>
            <w:vAlign w:val="center"/>
          </w:tcPr>
          <w:p w14:paraId="0F2142D9" w14:textId="77777777" w:rsidR="00BA19E0" w:rsidRDefault="0061178A">
            <w:pPr>
              <w:jc w:val="center"/>
            </w:pPr>
            <w:r>
              <w:rPr>
                <w:rFonts w:eastAsiaTheme="minorEastAsia"/>
                <w:szCs w:val="21"/>
              </w:rPr>
              <w:t>18</w:t>
            </w:r>
            <w:r>
              <w:rPr>
                <w:rFonts w:eastAsiaTheme="minorEastAsia"/>
                <w:szCs w:val="21"/>
              </w:rPr>
              <w:t>年</w:t>
            </w:r>
          </w:p>
        </w:tc>
        <w:tc>
          <w:tcPr>
            <w:tcW w:w="3240" w:type="dxa"/>
            <w:vAlign w:val="center"/>
          </w:tcPr>
          <w:p w14:paraId="0A0E30BD" w14:textId="77777777" w:rsidR="00BA19E0" w:rsidRDefault="0061178A">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14:paraId="3E48B033"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059C5AE4"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p>
    <w:p w14:paraId="5A577F72"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69C10F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5085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2E6D5EB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4D77F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5085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4A43365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F890745" w14:textId="77777777" w:rsidR="00BA19E0" w:rsidRDefault="0061178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6E89D1D" w14:textId="77777777" w:rsidR="00BA19E0" w:rsidRDefault="0061178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14:paraId="74E01A1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4565CF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03963F3" w14:textId="77777777" w:rsidR="00BA19E0" w:rsidRDefault="0061178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4BC0A31" w14:textId="77777777" w:rsidR="00BA19E0" w:rsidRDefault="0061178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CDFB40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D0A02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41B3EC8" w14:textId="77777777" w:rsidR="00BA19E0" w:rsidRDefault="0061178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44448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A96EDB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5085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2B2B7335"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CEF8249" w14:textId="77777777" w:rsidR="00BA19E0" w:rsidRDefault="0061178A">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。全年市场经历较大反转，</w:t>
      </w:r>
      <w:r>
        <w:rPr>
          <w:rFonts w:eastAsiaTheme="minorEastAsia"/>
          <w:szCs w:val="21"/>
        </w:rPr>
        <w:t>9</w:t>
      </w:r>
      <w:r>
        <w:rPr>
          <w:rFonts w:eastAsiaTheme="minorEastAsia"/>
          <w:szCs w:val="21"/>
        </w:rPr>
        <w:t>月底之前，市场表现平淡，成交量不断萎缩，市场只有高股息个股具有防御属性，红利板块一枝独秀，成长板块全面承压，人工智能算力板块表现略好。全年的宏观经济数据一般，一季度数据恢复良好，二、三季度开始回落，房地产是宏观经济的关键变量，各地放松房地产政策开始推出，但是效果不明显。高端消费压力加大，</w:t>
      </w:r>
      <w:r>
        <w:rPr>
          <w:rFonts w:eastAsiaTheme="minorEastAsia"/>
          <w:szCs w:val="21"/>
        </w:rPr>
        <w:t>CPI</w:t>
      </w:r>
      <w:r>
        <w:rPr>
          <w:rFonts w:eastAsiaTheme="minorEastAsia"/>
          <w:szCs w:val="21"/>
        </w:rPr>
        <w:t>继续受到压制，国债利率继续回落。出口数据和中低端消费表现尚</w:t>
      </w:r>
      <w:r>
        <w:rPr>
          <w:rFonts w:eastAsiaTheme="minorEastAsia"/>
          <w:szCs w:val="21"/>
        </w:rPr>
        <w:lastRenderedPageBreak/>
        <w:t>可，但海外贸易保护政策持续出台，叠加美国</w:t>
      </w:r>
      <w:r>
        <w:rPr>
          <w:rFonts w:eastAsiaTheme="minorEastAsia"/>
          <w:szCs w:val="21"/>
        </w:rPr>
        <w:t>24</w:t>
      </w:r>
      <w:r>
        <w:rPr>
          <w:rFonts w:eastAsiaTheme="minorEastAsia"/>
          <w:szCs w:val="21"/>
        </w:rPr>
        <w:t>年大选态势，让投资者对未来出口形势预期变差。美国</w:t>
      </w:r>
      <w:r>
        <w:rPr>
          <w:rFonts w:eastAsiaTheme="minorEastAsia"/>
          <w:szCs w:val="21"/>
        </w:rPr>
        <w:t>24</w:t>
      </w:r>
      <w:r>
        <w:rPr>
          <w:rFonts w:eastAsiaTheme="minorEastAsia"/>
          <w:szCs w:val="21"/>
        </w:rPr>
        <w:t>年开启降息周期，人民币贬值压力减弱，为政府的经济刺激政策打开空间，汽车和家电的消费补贴政策表现亮眼。</w:t>
      </w:r>
    </w:p>
    <w:p w14:paraId="4B65EFAE" w14:textId="77777777" w:rsidR="00BA19E0" w:rsidRDefault="0061178A">
      <w:pPr>
        <w:spacing w:line="360" w:lineRule="auto"/>
        <w:ind w:firstLineChars="200" w:firstLine="420"/>
        <w:rPr>
          <w:rFonts w:eastAsiaTheme="minorEastAsia"/>
          <w:szCs w:val="21"/>
        </w:rPr>
      </w:pPr>
      <w:r>
        <w:rPr>
          <w:rFonts w:eastAsiaTheme="minorEastAsia"/>
          <w:szCs w:val="21"/>
        </w:rPr>
        <w:t>在三季度的最后几天，政府出台了一系列的经济刺激政策，尤其是针对股市的政策大超预期，激发了投资者的热情，市场瞬间爆发，成交量创出了历史天量。在短暂的热情之后，市场逐渐回归理性，指数平稳运行，成交量有所回落，市场整体还是比上半年要活跃很多。经济刺激政策出台之后，投资者还要继续等待政策的效果和经济的拐点。市场指数表现平稳，但是热点很多，主要集中在景气度较高的科技板块，比如人工智能和人形机器人领域。</w:t>
      </w:r>
    </w:p>
    <w:p w14:paraId="20A8B2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结构性行情为主。九月底之前本基金积极应对市场出现的各种极端变化，前期适度降低仓位，规避风险。当政策拐点出现后，我们积极加仓。结构上坚持重仓长期看好的智慧互联主题相关行业投资机会，比如</w:t>
      </w:r>
      <w:r w:rsidRPr="00E54740">
        <w:rPr>
          <w:rFonts w:eastAsiaTheme="minorEastAsia"/>
          <w:szCs w:val="21"/>
        </w:rPr>
        <w:t>AI</w:t>
      </w:r>
      <w:r w:rsidRPr="00E54740">
        <w:rPr>
          <w:rFonts w:eastAsiaTheme="minorEastAsia"/>
          <w:szCs w:val="21"/>
        </w:rPr>
        <w:t>的算力、人形机器人、智能驾驶等，在</w:t>
      </w:r>
      <w:r w:rsidRPr="00E54740">
        <w:rPr>
          <w:rFonts w:eastAsiaTheme="minorEastAsia"/>
          <w:szCs w:val="21"/>
        </w:rPr>
        <w:t>24</w:t>
      </w:r>
      <w:r w:rsidRPr="00E54740">
        <w:rPr>
          <w:rFonts w:eastAsiaTheme="minorEastAsia"/>
          <w:szCs w:val="21"/>
        </w:rPr>
        <w:t>年取得了较好的效果。本基金将始终坚持价值投资思路，坚持配置高景气度成长行业，选择高景气行业中相对优秀的龙头公司长期投资。</w:t>
      </w:r>
    </w:p>
    <w:p w14:paraId="02DFBB4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C20B96F" w14:textId="77777777" w:rsidR="00BA19E0" w:rsidRDefault="0061178A">
      <w:pPr>
        <w:spacing w:line="360" w:lineRule="auto"/>
        <w:ind w:firstLineChars="200" w:firstLine="420"/>
        <w:rPr>
          <w:rFonts w:eastAsiaTheme="minorEastAsia"/>
          <w:szCs w:val="21"/>
        </w:rPr>
      </w:pPr>
      <w:r>
        <w:rPr>
          <w:rFonts w:eastAsiaTheme="minorEastAsia"/>
          <w:szCs w:val="21"/>
        </w:rPr>
        <w:t>本报告期摩根智慧互联</w:t>
      </w:r>
      <w:r>
        <w:rPr>
          <w:rFonts w:eastAsiaTheme="minorEastAsia"/>
          <w:szCs w:val="21"/>
        </w:rPr>
        <w:t>A</w:t>
      </w:r>
      <w:r>
        <w:rPr>
          <w:rFonts w:eastAsiaTheme="minorEastAsia"/>
          <w:szCs w:val="21"/>
        </w:rPr>
        <w:t>份额净值增长率为</w:t>
      </w:r>
      <w:r>
        <w:rPr>
          <w:rFonts w:eastAsiaTheme="minorEastAsia"/>
          <w:szCs w:val="21"/>
        </w:rPr>
        <w:t>:20.56%</w:t>
      </w:r>
      <w:r>
        <w:rPr>
          <w:rFonts w:eastAsiaTheme="minorEastAsia"/>
          <w:szCs w:val="21"/>
        </w:rPr>
        <w:t>，同期业绩比较基准收益率为</w:t>
      </w:r>
      <w:r>
        <w:rPr>
          <w:rFonts w:eastAsiaTheme="minorEastAsia"/>
          <w:szCs w:val="21"/>
        </w:rPr>
        <w:t>:26.37%</w:t>
      </w:r>
    </w:p>
    <w:p w14:paraId="6E76AFF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摩根智慧互联</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:19.97%</w:t>
      </w:r>
      <w:r w:rsidRPr="00E54740">
        <w:rPr>
          <w:rFonts w:eastAsiaTheme="minorEastAsia"/>
          <w:szCs w:val="21"/>
        </w:rPr>
        <w:t>，同期业绩比较基准收益率为</w:t>
      </w:r>
      <w:r w:rsidRPr="00E54740">
        <w:rPr>
          <w:rFonts w:eastAsiaTheme="minorEastAsia"/>
          <w:szCs w:val="21"/>
        </w:rPr>
        <w:t>:26.37%</w:t>
      </w:r>
      <w:r w:rsidRPr="00E54740">
        <w:rPr>
          <w:rFonts w:eastAsiaTheme="minorEastAsia"/>
          <w:szCs w:val="21"/>
        </w:rPr>
        <w:t>。</w:t>
      </w:r>
    </w:p>
    <w:p w14:paraId="5A49830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5085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13382F9" w14:textId="77777777" w:rsidR="00BA19E0" w:rsidRDefault="0061178A">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年，我们保持乐观。</w:t>
      </w:r>
      <w:r>
        <w:rPr>
          <w:rFonts w:eastAsiaTheme="minorEastAsia"/>
          <w:szCs w:val="21"/>
        </w:rPr>
        <w:t>2024</w:t>
      </w:r>
      <w:r>
        <w:rPr>
          <w:rFonts w:eastAsiaTheme="minorEastAsia"/>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w:t>
      </w:r>
    </w:p>
    <w:p w14:paraId="40345A7B" w14:textId="77777777" w:rsidR="00BA19E0" w:rsidRDefault="0061178A">
      <w:pPr>
        <w:spacing w:line="360" w:lineRule="auto"/>
        <w:ind w:firstLineChars="200" w:firstLine="420"/>
        <w:rPr>
          <w:rFonts w:eastAsiaTheme="minorEastAsia"/>
          <w:szCs w:val="21"/>
        </w:rPr>
      </w:pPr>
      <w:r>
        <w:rPr>
          <w:rFonts w:eastAsiaTheme="minorEastAsia"/>
          <w:szCs w:val="21"/>
        </w:rPr>
        <w:t>目前</w:t>
      </w:r>
      <w:r>
        <w:rPr>
          <w:rFonts w:eastAsiaTheme="minorEastAsia"/>
          <w:szCs w:val="21"/>
        </w:rPr>
        <w:t>A</w:t>
      </w:r>
      <w:r>
        <w:rPr>
          <w:rFonts w:eastAsiaTheme="minorEastAsia"/>
          <w:szCs w:val="21"/>
        </w:rPr>
        <w:t>股和港股市场依然处于估值非常低的位置，与全球其他资本市场比较，非常具有吸引力，如果经济能够企稳回升，</w:t>
      </w:r>
      <w:r>
        <w:rPr>
          <w:rFonts w:eastAsiaTheme="minorEastAsia"/>
          <w:szCs w:val="21"/>
        </w:rPr>
        <w:t>A</w:t>
      </w:r>
      <w:r>
        <w:rPr>
          <w:rFonts w:eastAsiaTheme="minorEastAsia"/>
          <w:szCs w:val="21"/>
        </w:rPr>
        <w:t>股有望开启长期慢牛行情。港股依然是受国内经济变化影响的高弹性标的，也是海外增配中国资产的重点目标。虽然宏观经济目前还没有完全走出向上的趋势，但中国经济亮点很多，尤其在新质生产力方面，新能源汽车、光伏等新兴行业已经领先全球，人工智能，人形机器人等前沿产业也在不断追赶全球领先水平，我们相信未来中国经济依然具有美好前景。</w:t>
      </w:r>
      <w:r>
        <w:rPr>
          <w:rFonts w:eastAsiaTheme="minorEastAsia"/>
          <w:szCs w:val="21"/>
        </w:rPr>
        <w:t>25</w:t>
      </w:r>
      <w:r>
        <w:rPr>
          <w:rFonts w:eastAsiaTheme="minorEastAsia"/>
          <w:szCs w:val="21"/>
        </w:rPr>
        <w:t>年我们将适度增加换手率来应对波动，重点关注长期看好的成长方向，如人工智能、人形机器人、智</w:t>
      </w:r>
      <w:r>
        <w:rPr>
          <w:rFonts w:eastAsiaTheme="minorEastAsia"/>
          <w:szCs w:val="21"/>
        </w:rPr>
        <w:lastRenderedPageBreak/>
        <w:t>能驾驶等。</w:t>
      </w:r>
    </w:p>
    <w:p w14:paraId="337FFA3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超配高景气度行业，选择朝阳行业中较优秀的龙头公司长期投资。智慧互联主题相关行业基本面良好，引领全球经济创新的步伐，与宏观经济相关性低。本基金会深耕这些板块，大比例配置</w:t>
      </w:r>
      <w:r w:rsidRPr="00E54740">
        <w:rPr>
          <w:rFonts w:eastAsiaTheme="minorEastAsia"/>
          <w:szCs w:val="21"/>
        </w:rPr>
        <w:t>AI</w:t>
      </w:r>
      <w:r w:rsidRPr="00E54740">
        <w:rPr>
          <w:rFonts w:eastAsiaTheme="minorEastAsia"/>
          <w:szCs w:val="21"/>
        </w:rPr>
        <w:t>的算力和应用、消费电子、智能机器人、智能驾驶、数字经济、半导体等细分行业。合理的估值，较高的业绩增速，成长的确定性是本基金最看重的。</w:t>
      </w:r>
    </w:p>
    <w:p w14:paraId="4FAF38D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5085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10258686" w14:textId="77777777" w:rsidR="00BA19E0" w:rsidRDefault="0061178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A68F69" w14:textId="77777777" w:rsidR="00BA19E0" w:rsidRDefault="0061178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2D8629F" w14:textId="77777777" w:rsidR="00BA19E0" w:rsidRDefault="0061178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24C3F6F" w14:textId="77777777" w:rsidR="00BA19E0" w:rsidRDefault="0061178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22A5EB7" w14:textId="77777777" w:rsidR="00BA19E0" w:rsidRDefault="0061178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1E8060B5" w14:textId="77777777" w:rsidR="00BA19E0" w:rsidRDefault="0061178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E0ACB8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F2E063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5085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63B0D9C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29F5574"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5085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059DF26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1769E451" w14:textId="77777777" w:rsidR="00A53698" w:rsidRPr="00E54740" w:rsidRDefault="00A53698" w:rsidP="00A4203E">
      <w:pPr>
        <w:spacing w:line="360" w:lineRule="auto"/>
        <w:ind w:firstLineChars="200" w:firstLine="420"/>
        <w:rPr>
          <w:rFonts w:eastAsiaTheme="minorEastAsia"/>
          <w:szCs w:val="21"/>
        </w:rPr>
      </w:pPr>
    </w:p>
    <w:p w14:paraId="5468AB0D"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5085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4E76F155"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4151B07" w14:textId="77777777" w:rsidR="00710008" w:rsidRPr="00E54740" w:rsidRDefault="00710008" w:rsidP="00625AE8">
      <w:pPr>
        <w:spacing w:line="360" w:lineRule="auto"/>
        <w:ind w:firstLineChars="200" w:firstLine="420"/>
        <w:rPr>
          <w:rFonts w:eastAsiaTheme="minorEastAsia"/>
          <w:szCs w:val="21"/>
        </w:rPr>
      </w:pPr>
    </w:p>
    <w:p w14:paraId="78BAAA8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5086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2C2C7507"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5086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409256C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4916C8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5086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A293F18" w14:textId="77777777" w:rsidR="00BA19E0" w:rsidRDefault="0061178A">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6B6643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本报告期内，摩根智慧互联股票型证券投资基金未进行利润分配。</w:t>
      </w:r>
    </w:p>
    <w:p w14:paraId="4D385F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5086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06BF9D95"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000CFE6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5086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0D885B6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2500771</w:t>
      </w:r>
      <w:r w:rsidRPr="00E54740">
        <w:rPr>
          <w:rFonts w:eastAsiaTheme="minorEastAsia"/>
          <w:kern w:val="0"/>
          <w:szCs w:val="21"/>
        </w:rPr>
        <w:t>号</w:t>
      </w:r>
    </w:p>
    <w:p w14:paraId="4327822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摩根智慧互联股票型证券投资基金全体基金份额持有人</w:t>
      </w:r>
      <w:r w:rsidRPr="00E54740">
        <w:rPr>
          <w:rFonts w:eastAsiaTheme="minorEastAsia"/>
          <w:szCs w:val="21"/>
        </w:rPr>
        <w:t>：</w:t>
      </w:r>
    </w:p>
    <w:p w14:paraId="5DB8930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50865"/>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0CECABFD" w14:textId="77777777" w:rsidR="00BA19E0" w:rsidRDefault="0061178A">
      <w:pPr>
        <w:widowControl/>
        <w:spacing w:line="360" w:lineRule="auto"/>
        <w:ind w:firstLine="420"/>
        <w:rPr>
          <w:rFonts w:eastAsiaTheme="minorEastAsia"/>
          <w:kern w:val="0"/>
          <w:szCs w:val="21"/>
        </w:rPr>
      </w:pPr>
      <w:r>
        <w:rPr>
          <w:rFonts w:eastAsiaTheme="minorEastAsia"/>
          <w:kern w:val="0"/>
          <w:szCs w:val="21"/>
        </w:rPr>
        <w:t>我们审计了后附的摩根智慧互联股票型证券投资基金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E8ED0D7"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77EEB05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5086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AEF79D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021A8D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5086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5656E605" w14:textId="77777777" w:rsidR="00BA19E0" w:rsidRDefault="0061178A">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F56AF64" w14:textId="77777777" w:rsidR="00BA19E0" w:rsidRDefault="0061178A">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B938497" w14:textId="77777777" w:rsidR="00BA19E0" w:rsidRDefault="0061178A">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552790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7FA227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5086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0209F58C" w14:textId="77777777" w:rsidR="00BA19E0" w:rsidRDefault="0061178A">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31DB10F" w14:textId="77777777" w:rsidR="00BA19E0" w:rsidRDefault="0061178A">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351E64F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6A134FE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50869"/>
      <w:r w:rsidRPr="00E54740">
        <w:rPr>
          <w:rFonts w:ascii="Times New Roman" w:eastAsiaTheme="minorEastAsia" w:hAnsi="Times New Roman"/>
          <w:kern w:val="0"/>
          <w:sz w:val="21"/>
          <w:szCs w:val="21"/>
        </w:rPr>
        <w:lastRenderedPageBreak/>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01EC853F" w14:textId="77777777" w:rsidR="00BA19E0" w:rsidRDefault="0061178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9C063D4" w14:textId="77777777" w:rsidR="00BA19E0" w:rsidRDefault="0061178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4C2A0B9" w14:textId="77777777" w:rsidR="00BA19E0" w:rsidRDefault="0061178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99CA87C" w14:textId="77777777" w:rsidR="00BA19E0" w:rsidRDefault="0061178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9F85744" w14:textId="77777777" w:rsidR="00BA19E0" w:rsidRDefault="0061178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738AAB7" w14:textId="77777777" w:rsidR="00BA19E0" w:rsidRDefault="0061178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3F9EE3F" w14:textId="77777777" w:rsidR="00BA19E0" w:rsidRDefault="0061178A">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8686EA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969533C"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8AAED79"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065428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7B518F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598BAE3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50870"/>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5EA78929"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5087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5C45DC89"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会计主体：摩根智慧互联股票型证券投资基金</w:t>
      </w:r>
    </w:p>
    <w:p w14:paraId="7F2A4A2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46BF14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7ABFFEA" w14:textId="77777777" w:rsidTr="00CE7D52">
        <w:tc>
          <w:tcPr>
            <w:tcW w:w="2880" w:type="dxa"/>
            <w:vAlign w:val="center"/>
          </w:tcPr>
          <w:p w14:paraId="0C14A16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0E80365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7B0BC1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22C58B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A54D55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38A9CB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38EDC4A" w14:textId="77777777" w:rsidTr="00CE7D52">
        <w:tc>
          <w:tcPr>
            <w:tcW w:w="2880" w:type="dxa"/>
            <w:vAlign w:val="center"/>
          </w:tcPr>
          <w:p w14:paraId="3C857426"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66C59BDC"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5F940C1" w14:textId="77777777" w:rsidR="00986196" w:rsidRPr="00E54740" w:rsidRDefault="00986196" w:rsidP="00CE7D52">
            <w:pPr>
              <w:spacing w:line="360" w:lineRule="auto"/>
              <w:jc w:val="right"/>
              <w:rPr>
                <w:szCs w:val="21"/>
              </w:rPr>
            </w:pPr>
          </w:p>
        </w:tc>
        <w:tc>
          <w:tcPr>
            <w:tcW w:w="2520" w:type="dxa"/>
            <w:vAlign w:val="bottom"/>
          </w:tcPr>
          <w:p w14:paraId="0636134B" w14:textId="77777777" w:rsidR="00986196" w:rsidRPr="00E54740" w:rsidRDefault="00986196" w:rsidP="00CE7D52">
            <w:pPr>
              <w:spacing w:line="360" w:lineRule="auto"/>
              <w:jc w:val="right"/>
              <w:rPr>
                <w:szCs w:val="21"/>
              </w:rPr>
            </w:pPr>
          </w:p>
        </w:tc>
      </w:tr>
      <w:tr w:rsidR="0058289D" w:rsidRPr="00E54740" w14:paraId="24AE4C5A" w14:textId="77777777" w:rsidTr="009B39D5">
        <w:tc>
          <w:tcPr>
            <w:tcW w:w="2880" w:type="dxa"/>
            <w:vAlign w:val="center"/>
          </w:tcPr>
          <w:p w14:paraId="7AA5FDFD"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D0DBD7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32A16BC" w14:textId="77777777" w:rsidR="0058289D" w:rsidRPr="00E54740" w:rsidRDefault="0058289D" w:rsidP="0058289D">
            <w:pPr>
              <w:spacing w:line="360" w:lineRule="auto"/>
              <w:jc w:val="right"/>
              <w:rPr>
                <w:szCs w:val="21"/>
              </w:rPr>
            </w:pPr>
            <w:r w:rsidRPr="0058289D">
              <w:rPr>
                <w:szCs w:val="21"/>
              </w:rPr>
              <w:t>37,505,906.97</w:t>
            </w:r>
          </w:p>
        </w:tc>
        <w:tc>
          <w:tcPr>
            <w:tcW w:w="2520" w:type="dxa"/>
            <w:vAlign w:val="center"/>
          </w:tcPr>
          <w:p w14:paraId="20B6ECFC" w14:textId="77777777" w:rsidR="0058289D" w:rsidRPr="00E54740" w:rsidRDefault="0058289D" w:rsidP="0058289D">
            <w:pPr>
              <w:spacing w:line="360" w:lineRule="auto"/>
              <w:jc w:val="right"/>
              <w:rPr>
                <w:szCs w:val="21"/>
              </w:rPr>
            </w:pPr>
            <w:r w:rsidRPr="0058289D">
              <w:rPr>
                <w:szCs w:val="21"/>
              </w:rPr>
              <w:t>33,631,889.95</w:t>
            </w:r>
          </w:p>
        </w:tc>
      </w:tr>
      <w:tr w:rsidR="00E54740" w:rsidRPr="00E54740" w14:paraId="0B31EFF1" w14:textId="77777777" w:rsidTr="00CE7D52">
        <w:tc>
          <w:tcPr>
            <w:tcW w:w="2880" w:type="dxa"/>
            <w:vAlign w:val="center"/>
          </w:tcPr>
          <w:p w14:paraId="4DB3D324"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06B7D9A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24CF40" w14:textId="77777777" w:rsidR="00986196" w:rsidRPr="00E54740" w:rsidRDefault="00986196" w:rsidP="00CE7D52">
            <w:pPr>
              <w:spacing w:line="360" w:lineRule="auto"/>
              <w:jc w:val="right"/>
              <w:rPr>
                <w:szCs w:val="21"/>
              </w:rPr>
            </w:pPr>
            <w:r w:rsidRPr="00E54740">
              <w:rPr>
                <w:szCs w:val="21"/>
              </w:rPr>
              <w:t>1,720,684.13</w:t>
            </w:r>
          </w:p>
        </w:tc>
        <w:tc>
          <w:tcPr>
            <w:tcW w:w="2520" w:type="dxa"/>
            <w:vAlign w:val="bottom"/>
          </w:tcPr>
          <w:p w14:paraId="5D2FBB51" w14:textId="77777777" w:rsidR="00986196" w:rsidRPr="00E54740" w:rsidRDefault="00986196" w:rsidP="00CE7D52">
            <w:pPr>
              <w:spacing w:line="360" w:lineRule="auto"/>
              <w:jc w:val="right"/>
              <w:rPr>
                <w:szCs w:val="21"/>
              </w:rPr>
            </w:pPr>
            <w:r w:rsidRPr="00E54740">
              <w:rPr>
                <w:szCs w:val="21"/>
              </w:rPr>
              <w:t>913,935.92</w:t>
            </w:r>
          </w:p>
        </w:tc>
      </w:tr>
      <w:tr w:rsidR="00E54740" w:rsidRPr="00E54740" w14:paraId="19E06E60" w14:textId="77777777" w:rsidTr="00CE7D52">
        <w:tc>
          <w:tcPr>
            <w:tcW w:w="2880" w:type="dxa"/>
            <w:vAlign w:val="center"/>
          </w:tcPr>
          <w:p w14:paraId="15CE980A"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1AB86E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6352DE" w14:textId="77777777" w:rsidR="00986196" w:rsidRPr="00E54740" w:rsidRDefault="00986196" w:rsidP="00CE7D52">
            <w:pPr>
              <w:spacing w:line="360" w:lineRule="auto"/>
              <w:jc w:val="right"/>
              <w:rPr>
                <w:szCs w:val="21"/>
              </w:rPr>
            </w:pPr>
            <w:r w:rsidRPr="00E54740">
              <w:rPr>
                <w:szCs w:val="21"/>
              </w:rPr>
              <w:t>193,736.95</w:t>
            </w:r>
          </w:p>
        </w:tc>
        <w:tc>
          <w:tcPr>
            <w:tcW w:w="2520" w:type="dxa"/>
            <w:vAlign w:val="bottom"/>
          </w:tcPr>
          <w:p w14:paraId="296EC74C" w14:textId="77777777" w:rsidR="00986196" w:rsidRPr="00E54740" w:rsidRDefault="00986196" w:rsidP="00CE7D52">
            <w:pPr>
              <w:spacing w:line="360" w:lineRule="auto"/>
              <w:jc w:val="right"/>
              <w:rPr>
                <w:szCs w:val="21"/>
              </w:rPr>
            </w:pPr>
            <w:r w:rsidRPr="00E54740">
              <w:rPr>
                <w:szCs w:val="21"/>
              </w:rPr>
              <w:t>140,631.87</w:t>
            </w:r>
          </w:p>
        </w:tc>
      </w:tr>
      <w:tr w:rsidR="00E54740" w:rsidRPr="00E54740" w14:paraId="3C95C807" w14:textId="77777777" w:rsidTr="00CE7D52">
        <w:tc>
          <w:tcPr>
            <w:tcW w:w="2880" w:type="dxa"/>
            <w:vAlign w:val="center"/>
          </w:tcPr>
          <w:p w14:paraId="51F7227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0F1A43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135B749" w14:textId="77777777" w:rsidR="00986196" w:rsidRPr="00E54740" w:rsidRDefault="00986196" w:rsidP="00CE7D52">
            <w:pPr>
              <w:spacing w:line="360" w:lineRule="auto"/>
              <w:jc w:val="right"/>
              <w:rPr>
                <w:szCs w:val="21"/>
              </w:rPr>
            </w:pPr>
            <w:r w:rsidRPr="00E54740">
              <w:rPr>
                <w:szCs w:val="21"/>
              </w:rPr>
              <w:t>431,497,375.68</w:t>
            </w:r>
          </w:p>
        </w:tc>
        <w:tc>
          <w:tcPr>
            <w:tcW w:w="2520" w:type="dxa"/>
            <w:vAlign w:val="bottom"/>
          </w:tcPr>
          <w:p w14:paraId="24C5352D" w14:textId="77777777" w:rsidR="00986196" w:rsidRPr="00E54740" w:rsidRDefault="00986196" w:rsidP="00CE7D52">
            <w:pPr>
              <w:spacing w:line="360" w:lineRule="auto"/>
              <w:jc w:val="right"/>
              <w:rPr>
                <w:szCs w:val="21"/>
              </w:rPr>
            </w:pPr>
            <w:r w:rsidRPr="00E54740">
              <w:rPr>
                <w:szCs w:val="21"/>
              </w:rPr>
              <w:t>338,037,446.52</w:t>
            </w:r>
          </w:p>
        </w:tc>
      </w:tr>
      <w:tr w:rsidR="00E54740" w:rsidRPr="00E54740" w14:paraId="0ABB6CDF" w14:textId="77777777" w:rsidTr="00CE7D52">
        <w:tc>
          <w:tcPr>
            <w:tcW w:w="2880" w:type="dxa"/>
            <w:vAlign w:val="center"/>
          </w:tcPr>
          <w:p w14:paraId="592795B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EA7CA9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143B1A" w14:textId="77777777" w:rsidR="00986196" w:rsidRPr="00E54740" w:rsidRDefault="00986196" w:rsidP="00CE7D52">
            <w:pPr>
              <w:spacing w:line="360" w:lineRule="auto"/>
              <w:jc w:val="right"/>
              <w:rPr>
                <w:szCs w:val="21"/>
              </w:rPr>
            </w:pPr>
            <w:r w:rsidRPr="00E54740">
              <w:rPr>
                <w:szCs w:val="21"/>
              </w:rPr>
              <w:t>431,497,375.68</w:t>
            </w:r>
          </w:p>
        </w:tc>
        <w:tc>
          <w:tcPr>
            <w:tcW w:w="2520" w:type="dxa"/>
            <w:vAlign w:val="bottom"/>
          </w:tcPr>
          <w:p w14:paraId="312C4763" w14:textId="77777777" w:rsidR="00986196" w:rsidRPr="00E54740" w:rsidRDefault="00986196" w:rsidP="00CE7D52">
            <w:pPr>
              <w:spacing w:line="360" w:lineRule="auto"/>
              <w:jc w:val="right"/>
              <w:rPr>
                <w:szCs w:val="21"/>
              </w:rPr>
            </w:pPr>
            <w:r w:rsidRPr="00E54740">
              <w:rPr>
                <w:szCs w:val="21"/>
              </w:rPr>
              <w:t>338,037,446.52</w:t>
            </w:r>
          </w:p>
        </w:tc>
      </w:tr>
      <w:tr w:rsidR="00E54740" w:rsidRPr="00E54740" w14:paraId="26D35132" w14:textId="77777777" w:rsidTr="00CE7D52">
        <w:tc>
          <w:tcPr>
            <w:tcW w:w="2880" w:type="dxa"/>
            <w:vAlign w:val="center"/>
          </w:tcPr>
          <w:p w14:paraId="534C5A90"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33B1E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1F4BE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AFF83F" w14:textId="77777777" w:rsidR="00986196" w:rsidRPr="00E54740" w:rsidRDefault="00986196" w:rsidP="00CE7D52">
            <w:pPr>
              <w:spacing w:line="360" w:lineRule="auto"/>
              <w:jc w:val="right"/>
              <w:rPr>
                <w:szCs w:val="21"/>
              </w:rPr>
            </w:pPr>
            <w:r w:rsidRPr="00E54740">
              <w:rPr>
                <w:szCs w:val="21"/>
              </w:rPr>
              <w:t>-</w:t>
            </w:r>
          </w:p>
        </w:tc>
      </w:tr>
      <w:tr w:rsidR="00E54740" w:rsidRPr="00E54740" w14:paraId="3281CB18" w14:textId="77777777" w:rsidTr="00CE7D52">
        <w:tc>
          <w:tcPr>
            <w:tcW w:w="2880" w:type="dxa"/>
            <w:vAlign w:val="center"/>
          </w:tcPr>
          <w:p w14:paraId="13DEA982"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01998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FC29C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4DBE234" w14:textId="77777777" w:rsidR="00986196" w:rsidRPr="00E54740" w:rsidRDefault="00986196" w:rsidP="00CE7D52">
            <w:pPr>
              <w:spacing w:line="360" w:lineRule="auto"/>
              <w:jc w:val="right"/>
              <w:rPr>
                <w:szCs w:val="21"/>
              </w:rPr>
            </w:pPr>
            <w:r w:rsidRPr="00E54740">
              <w:rPr>
                <w:szCs w:val="21"/>
              </w:rPr>
              <w:t>-</w:t>
            </w:r>
          </w:p>
        </w:tc>
      </w:tr>
      <w:tr w:rsidR="00E54740" w:rsidRPr="00E54740" w14:paraId="2F8DFBB1" w14:textId="77777777" w:rsidTr="00CE7D52">
        <w:tc>
          <w:tcPr>
            <w:tcW w:w="2880" w:type="dxa"/>
            <w:vAlign w:val="center"/>
          </w:tcPr>
          <w:p w14:paraId="38592844"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F6A9CA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08BEB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2891241" w14:textId="77777777" w:rsidR="00986196" w:rsidRPr="00E54740" w:rsidRDefault="00986196" w:rsidP="00CE7D52">
            <w:pPr>
              <w:spacing w:line="360" w:lineRule="auto"/>
              <w:jc w:val="right"/>
              <w:rPr>
                <w:szCs w:val="21"/>
              </w:rPr>
            </w:pPr>
            <w:r w:rsidRPr="00E54740">
              <w:rPr>
                <w:szCs w:val="21"/>
              </w:rPr>
              <w:t>-</w:t>
            </w:r>
          </w:p>
        </w:tc>
      </w:tr>
      <w:tr w:rsidR="00E54740" w:rsidRPr="00E54740" w14:paraId="5A4CCE70" w14:textId="77777777" w:rsidTr="00CE7D52">
        <w:tc>
          <w:tcPr>
            <w:tcW w:w="2880" w:type="dxa"/>
            <w:vAlign w:val="center"/>
          </w:tcPr>
          <w:p w14:paraId="74FD71F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A0AFC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2749C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EAE28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88913E" w14:textId="77777777" w:rsidTr="00CE7D52">
        <w:tc>
          <w:tcPr>
            <w:tcW w:w="2880" w:type="dxa"/>
            <w:vAlign w:val="center"/>
          </w:tcPr>
          <w:p w14:paraId="4F988EEE"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2AB01E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17D87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7B7BA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E628E5" w14:textId="77777777" w:rsidTr="00CE7D52">
        <w:tc>
          <w:tcPr>
            <w:tcW w:w="2880" w:type="dxa"/>
            <w:vAlign w:val="center"/>
          </w:tcPr>
          <w:p w14:paraId="4838D303"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703EB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C72B17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0FDEE0" w14:textId="77777777" w:rsidR="00986196" w:rsidRPr="00E54740" w:rsidRDefault="00986196" w:rsidP="00CE7D52">
            <w:pPr>
              <w:spacing w:line="360" w:lineRule="auto"/>
              <w:jc w:val="right"/>
              <w:rPr>
                <w:szCs w:val="21"/>
              </w:rPr>
            </w:pPr>
            <w:r w:rsidRPr="00E54740">
              <w:rPr>
                <w:szCs w:val="21"/>
              </w:rPr>
              <w:t>-</w:t>
            </w:r>
          </w:p>
        </w:tc>
      </w:tr>
      <w:tr w:rsidR="00E54740" w:rsidRPr="00E54740" w14:paraId="0D9ADF5C" w14:textId="77777777" w:rsidTr="00CE7D52">
        <w:tc>
          <w:tcPr>
            <w:tcW w:w="2880" w:type="dxa"/>
            <w:vAlign w:val="center"/>
          </w:tcPr>
          <w:p w14:paraId="16BB93CA"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521618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CA689B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FF5633" w14:textId="77777777" w:rsidR="00986196" w:rsidRPr="00E54740" w:rsidRDefault="00986196" w:rsidP="00CE7D52">
            <w:pPr>
              <w:spacing w:line="360" w:lineRule="auto"/>
              <w:jc w:val="right"/>
              <w:rPr>
                <w:szCs w:val="21"/>
              </w:rPr>
            </w:pPr>
            <w:r w:rsidRPr="00E54740">
              <w:rPr>
                <w:szCs w:val="21"/>
              </w:rPr>
              <w:t>-</w:t>
            </w:r>
          </w:p>
        </w:tc>
      </w:tr>
      <w:tr w:rsidR="00E54740" w:rsidRPr="00E54740" w14:paraId="1DA31C14" w14:textId="77777777" w:rsidTr="00CE7D52">
        <w:tc>
          <w:tcPr>
            <w:tcW w:w="2880" w:type="dxa"/>
            <w:vAlign w:val="center"/>
          </w:tcPr>
          <w:p w14:paraId="09779794"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BFEC3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7997BEA" w14:textId="77777777" w:rsidR="00986196" w:rsidRPr="00E54740" w:rsidRDefault="00986196" w:rsidP="00CE7D52">
            <w:pPr>
              <w:spacing w:line="360" w:lineRule="auto"/>
              <w:jc w:val="right"/>
              <w:rPr>
                <w:szCs w:val="21"/>
              </w:rPr>
            </w:pPr>
            <w:r w:rsidRPr="00E54740">
              <w:rPr>
                <w:rFonts w:eastAsiaTheme="minorEastAsia"/>
                <w:szCs w:val="21"/>
              </w:rPr>
              <w:t>5,235,680.98</w:t>
            </w:r>
          </w:p>
        </w:tc>
        <w:tc>
          <w:tcPr>
            <w:tcW w:w="2520" w:type="dxa"/>
            <w:vAlign w:val="center"/>
          </w:tcPr>
          <w:p w14:paraId="26336B2B" w14:textId="77777777" w:rsidR="00986196" w:rsidRPr="00E54740" w:rsidRDefault="00986196" w:rsidP="00CE7D52">
            <w:pPr>
              <w:spacing w:line="360" w:lineRule="auto"/>
              <w:jc w:val="right"/>
              <w:rPr>
                <w:szCs w:val="21"/>
              </w:rPr>
            </w:pPr>
            <w:r w:rsidRPr="00E54740">
              <w:rPr>
                <w:rFonts w:eastAsiaTheme="minorEastAsia"/>
                <w:szCs w:val="21"/>
              </w:rPr>
              <w:t>1,866,442.20</w:t>
            </w:r>
          </w:p>
        </w:tc>
      </w:tr>
      <w:tr w:rsidR="00E54740" w:rsidRPr="00E54740" w14:paraId="261ABE49" w14:textId="77777777" w:rsidTr="00CE7D52">
        <w:tc>
          <w:tcPr>
            <w:tcW w:w="2880" w:type="dxa"/>
            <w:vAlign w:val="center"/>
          </w:tcPr>
          <w:p w14:paraId="1578DB5F"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884968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8F18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BDEC30" w14:textId="77777777" w:rsidR="00986196" w:rsidRPr="00E54740" w:rsidRDefault="00986196" w:rsidP="00CE7D52">
            <w:pPr>
              <w:spacing w:line="360" w:lineRule="auto"/>
              <w:jc w:val="right"/>
              <w:rPr>
                <w:szCs w:val="21"/>
              </w:rPr>
            </w:pPr>
            <w:r w:rsidRPr="00E54740">
              <w:rPr>
                <w:szCs w:val="21"/>
              </w:rPr>
              <w:t>-</w:t>
            </w:r>
          </w:p>
        </w:tc>
      </w:tr>
      <w:tr w:rsidR="00E54740" w:rsidRPr="00E54740" w14:paraId="4617A2DA" w14:textId="77777777" w:rsidTr="00CE7D52">
        <w:tc>
          <w:tcPr>
            <w:tcW w:w="2880" w:type="dxa"/>
            <w:vAlign w:val="center"/>
          </w:tcPr>
          <w:p w14:paraId="6B02CFFB"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5F1CB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21FFBC" w14:textId="77777777" w:rsidR="00986196" w:rsidRPr="00E54740" w:rsidRDefault="00986196" w:rsidP="00CE7D52">
            <w:pPr>
              <w:spacing w:line="360" w:lineRule="auto"/>
              <w:jc w:val="right"/>
              <w:rPr>
                <w:szCs w:val="21"/>
              </w:rPr>
            </w:pPr>
            <w:r w:rsidRPr="00E54740">
              <w:rPr>
                <w:szCs w:val="21"/>
              </w:rPr>
              <w:t>739,266.29</w:t>
            </w:r>
          </w:p>
        </w:tc>
        <w:tc>
          <w:tcPr>
            <w:tcW w:w="2520" w:type="dxa"/>
            <w:vAlign w:val="bottom"/>
          </w:tcPr>
          <w:p w14:paraId="1B5C7C42" w14:textId="77777777" w:rsidR="00986196" w:rsidRPr="00E54740" w:rsidRDefault="00986196" w:rsidP="00CE7D52">
            <w:pPr>
              <w:spacing w:line="360" w:lineRule="auto"/>
              <w:jc w:val="right"/>
              <w:rPr>
                <w:szCs w:val="21"/>
              </w:rPr>
            </w:pPr>
            <w:r w:rsidRPr="00E54740">
              <w:rPr>
                <w:szCs w:val="21"/>
              </w:rPr>
              <w:t>361,122.47</w:t>
            </w:r>
          </w:p>
        </w:tc>
      </w:tr>
      <w:tr w:rsidR="00E54740" w:rsidRPr="00E54740" w14:paraId="66ED6024" w14:textId="77777777" w:rsidTr="00CE7D52">
        <w:tc>
          <w:tcPr>
            <w:tcW w:w="2880" w:type="dxa"/>
            <w:vAlign w:val="center"/>
          </w:tcPr>
          <w:p w14:paraId="13CF6BD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76937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8F8B3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DDB173" w14:textId="77777777" w:rsidR="00986196" w:rsidRPr="00E54740" w:rsidRDefault="00986196" w:rsidP="00CE7D52">
            <w:pPr>
              <w:spacing w:line="360" w:lineRule="auto"/>
              <w:jc w:val="right"/>
              <w:rPr>
                <w:szCs w:val="21"/>
              </w:rPr>
            </w:pPr>
            <w:r w:rsidRPr="00E54740">
              <w:rPr>
                <w:szCs w:val="21"/>
              </w:rPr>
              <w:t>-</w:t>
            </w:r>
          </w:p>
        </w:tc>
      </w:tr>
      <w:tr w:rsidR="00E54740" w:rsidRPr="00E54740" w14:paraId="4BC1A95D" w14:textId="77777777" w:rsidTr="00CE7D52">
        <w:tc>
          <w:tcPr>
            <w:tcW w:w="2880" w:type="dxa"/>
            <w:vAlign w:val="center"/>
          </w:tcPr>
          <w:p w14:paraId="3B8E3D57"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AD3FA8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13F41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2D3A083" w14:textId="77777777" w:rsidR="00986196" w:rsidRPr="00E54740" w:rsidRDefault="00986196" w:rsidP="00CE7D52">
            <w:pPr>
              <w:spacing w:line="360" w:lineRule="auto"/>
              <w:jc w:val="right"/>
              <w:rPr>
                <w:szCs w:val="21"/>
              </w:rPr>
            </w:pPr>
            <w:r w:rsidRPr="00E54740">
              <w:rPr>
                <w:szCs w:val="21"/>
              </w:rPr>
              <w:t>-</w:t>
            </w:r>
          </w:p>
        </w:tc>
      </w:tr>
      <w:tr w:rsidR="00E54740" w:rsidRPr="00E54740" w14:paraId="5AD3FE2E" w14:textId="77777777" w:rsidTr="00CE7D52">
        <w:tc>
          <w:tcPr>
            <w:tcW w:w="2880" w:type="dxa"/>
            <w:vAlign w:val="center"/>
          </w:tcPr>
          <w:p w14:paraId="5F8B4494"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CD2BB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7F7A77" w14:textId="77777777" w:rsidR="00986196" w:rsidRPr="00E54740" w:rsidRDefault="00986196" w:rsidP="00CE7D52">
            <w:pPr>
              <w:spacing w:line="360" w:lineRule="auto"/>
              <w:jc w:val="right"/>
              <w:rPr>
                <w:szCs w:val="21"/>
              </w:rPr>
            </w:pPr>
            <w:r w:rsidRPr="00E54740">
              <w:rPr>
                <w:szCs w:val="21"/>
              </w:rPr>
              <w:t>476,892,651.00</w:t>
            </w:r>
          </w:p>
        </w:tc>
        <w:tc>
          <w:tcPr>
            <w:tcW w:w="2520" w:type="dxa"/>
            <w:vAlign w:val="bottom"/>
          </w:tcPr>
          <w:p w14:paraId="2489F04A" w14:textId="77777777" w:rsidR="00986196" w:rsidRPr="00E54740" w:rsidRDefault="00986196" w:rsidP="00CE7D52">
            <w:pPr>
              <w:spacing w:line="360" w:lineRule="auto"/>
              <w:jc w:val="right"/>
              <w:rPr>
                <w:szCs w:val="21"/>
              </w:rPr>
            </w:pPr>
            <w:r w:rsidRPr="00E54740">
              <w:rPr>
                <w:szCs w:val="21"/>
              </w:rPr>
              <w:t>374,951,468.93</w:t>
            </w:r>
          </w:p>
        </w:tc>
      </w:tr>
      <w:tr w:rsidR="00E54740" w:rsidRPr="00E54740" w14:paraId="15B86DE8" w14:textId="77777777" w:rsidTr="00CE7D52">
        <w:tc>
          <w:tcPr>
            <w:tcW w:w="2880" w:type="dxa"/>
            <w:vAlign w:val="center"/>
          </w:tcPr>
          <w:p w14:paraId="11CB068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4C5238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9F0F9B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CA99F9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25DA06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2CDF832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47FA522" w14:textId="77777777" w:rsidTr="00CE7D52">
        <w:tc>
          <w:tcPr>
            <w:tcW w:w="2880" w:type="dxa"/>
            <w:vAlign w:val="center"/>
          </w:tcPr>
          <w:p w14:paraId="5F5D09D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F5040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B5E142" w14:textId="77777777" w:rsidR="00986196" w:rsidRPr="00E54740" w:rsidRDefault="00986196" w:rsidP="00CE7D52">
            <w:pPr>
              <w:spacing w:line="360" w:lineRule="auto"/>
              <w:jc w:val="right"/>
              <w:rPr>
                <w:szCs w:val="21"/>
              </w:rPr>
            </w:pPr>
          </w:p>
        </w:tc>
        <w:tc>
          <w:tcPr>
            <w:tcW w:w="2520" w:type="dxa"/>
            <w:vAlign w:val="bottom"/>
          </w:tcPr>
          <w:p w14:paraId="208F4CBD" w14:textId="77777777" w:rsidR="00986196" w:rsidRPr="00E54740" w:rsidRDefault="00986196" w:rsidP="00CE7D52">
            <w:pPr>
              <w:spacing w:line="360" w:lineRule="auto"/>
              <w:jc w:val="right"/>
              <w:rPr>
                <w:szCs w:val="21"/>
              </w:rPr>
            </w:pPr>
          </w:p>
        </w:tc>
      </w:tr>
      <w:tr w:rsidR="00E54740" w:rsidRPr="00E54740" w14:paraId="195B37AB" w14:textId="77777777" w:rsidTr="00CE7D52">
        <w:tc>
          <w:tcPr>
            <w:tcW w:w="2880" w:type="dxa"/>
            <w:vAlign w:val="center"/>
          </w:tcPr>
          <w:p w14:paraId="1FEEE537"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2ADC3C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1C466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DC56907" w14:textId="77777777" w:rsidR="00986196" w:rsidRPr="00E54740" w:rsidRDefault="00986196" w:rsidP="00CE7D52">
            <w:pPr>
              <w:spacing w:line="360" w:lineRule="auto"/>
              <w:jc w:val="right"/>
              <w:rPr>
                <w:szCs w:val="21"/>
              </w:rPr>
            </w:pPr>
            <w:r w:rsidRPr="00E54740">
              <w:rPr>
                <w:szCs w:val="21"/>
              </w:rPr>
              <w:t>-</w:t>
            </w:r>
          </w:p>
        </w:tc>
      </w:tr>
      <w:tr w:rsidR="00E54740" w:rsidRPr="00E54740" w14:paraId="02F67B0D" w14:textId="77777777" w:rsidTr="00CE7D52">
        <w:tc>
          <w:tcPr>
            <w:tcW w:w="2880" w:type="dxa"/>
            <w:vAlign w:val="center"/>
          </w:tcPr>
          <w:p w14:paraId="5B7353FE"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26A0B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59002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66DB44" w14:textId="77777777" w:rsidR="00986196" w:rsidRPr="00E54740" w:rsidRDefault="00986196" w:rsidP="00CE7D52">
            <w:pPr>
              <w:spacing w:line="360" w:lineRule="auto"/>
              <w:jc w:val="right"/>
              <w:rPr>
                <w:szCs w:val="21"/>
              </w:rPr>
            </w:pPr>
            <w:r w:rsidRPr="00E54740">
              <w:rPr>
                <w:szCs w:val="21"/>
              </w:rPr>
              <w:t>-</w:t>
            </w:r>
          </w:p>
        </w:tc>
      </w:tr>
      <w:tr w:rsidR="00E54740" w:rsidRPr="00E54740" w14:paraId="7FC0CC32" w14:textId="77777777" w:rsidTr="00CE7D52">
        <w:tc>
          <w:tcPr>
            <w:tcW w:w="2880" w:type="dxa"/>
            <w:vAlign w:val="center"/>
          </w:tcPr>
          <w:p w14:paraId="44DB4FCE"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C91608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03067C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0AA74B" w14:textId="77777777" w:rsidR="00986196" w:rsidRPr="00E54740" w:rsidRDefault="00986196" w:rsidP="00CE7D52">
            <w:pPr>
              <w:spacing w:line="360" w:lineRule="auto"/>
              <w:jc w:val="right"/>
              <w:rPr>
                <w:szCs w:val="21"/>
              </w:rPr>
            </w:pPr>
            <w:r w:rsidRPr="00E54740">
              <w:rPr>
                <w:szCs w:val="21"/>
              </w:rPr>
              <w:t>-</w:t>
            </w:r>
          </w:p>
        </w:tc>
      </w:tr>
      <w:tr w:rsidR="00E54740" w:rsidRPr="00E54740" w14:paraId="638563F1" w14:textId="77777777" w:rsidTr="00CE7D52">
        <w:tc>
          <w:tcPr>
            <w:tcW w:w="2880" w:type="dxa"/>
            <w:vAlign w:val="center"/>
          </w:tcPr>
          <w:p w14:paraId="2266A635"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70305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F5614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5A1995D" w14:textId="77777777" w:rsidR="00986196" w:rsidRPr="00E54740" w:rsidRDefault="00986196" w:rsidP="00CE7D52">
            <w:pPr>
              <w:spacing w:line="360" w:lineRule="auto"/>
              <w:jc w:val="right"/>
              <w:rPr>
                <w:szCs w:val="21"/>
              </w:rPr>
            </w:pPr>
            <w:r w:rsidRPr="00E54740">
              <w:rPr>
                <w:szCs w:val="21"/>
              </w:rPr>
              <w:t>-</w:t>
            </w:r>
          </w:p>
        </w:tc>
      </w:tr>
      <w:tr w:rsidR="00E54740" w:rsidRPr="00E54740" w14:paraId="766E9D7C" w14:textId="77777777" w:rsidTr="00CE7D52">
        <w:tc>
          <w:tcPr>
            <w:tcW w:w="2880" w:type="dxa"/>
            <w:vAlign w:val="center"/>
          </w:tcPr>
          <w:p w14:paraId="0F58089E"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F4F56B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BF531F" w14:textId="77777777" w:rsidR="00986196" w:rsidRPr="00E54740" w:rsidRDefault="00986196" w:rsidP="00CE7D52">
            <w:pPr>
              <w:spacing w:line="360" w:lineRule="auto"/>
              <w:jc w:val="right"/>
              <w:rPr>
                <w:szCs w:val="21"/>
              </w:rPr>
            </w:pPr>
            <w:r w:rsidRPr="00E54740">
              <w:rPr>
                <w:szCs w:val="21"/>
              </w:rPr>
              <w:t>2,880,441.47</w:t>
            </w:r>
          </w:p>
        </w:tc>
        <w:tc>
          <w:tcPr>
            <w:tcW w:w="2520" w:type="dxa"/>
            <w:vAlign w:val="bottom"/>
          </w:tcPr>
          <w:p w14:paraId="03E4AA87" w14:textId="77777777" w:rsidR="00986196" w:rsidRPr="00E54740" w:rsidRDefault="00986196" w:rsidP="00CE7D52">
            <w:pPr>
              <w:spacing w:line="360" w:lineRule="auto"/>
              <w:jc w:val="right"/>
              <w:rPr>
                <w:szCs w:val="21"/>
              </w:rPr>
            </w:pPr>
            <w:r w:rsidRPr="00E54740">
              <w:rPr>
                <w:szCs w:val="21"/>
              </w:rPr>
              <w:t>-</w:t>
            </w:r>
          </w:p>
        </w:tc>
      </w:tr>
      <w:tr w:rsidR="00E54740" w:rsidRPr="00E54740" w14:paraId="356C69A4" w14:textId="77777777" w:rsidTr="00CE7D52">
        <w:tc>
          <w:tcPr>
            <w:tcW w:w="2880" w:type="dxa"/>
            <w:vAlign w:val="center"/>
          </w:tcPr>
          <w:p w14:paraId="0C9C90D7"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D6D461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2602B3" w14:textId="77777777" w:rsidR="00986196" w:rsidRPr="00E54740" w:rsidRDefault="00986196" w:rsidP="00CE7D52">
            <w:pPr>
              <w:spacing w:line="360" w:lineRule="auto"/>
              <w:jc w:val="right"/>
              <w:rPr>
                <w:szCs w:val="21"/>
              </w:rPr>
            </w:pPr>
            <w:r w:rsidRPr="00E54740">
              <w:rPr>
                <w:szCs w:val="21"/>
              </w:rPr>
              <w:t>514,458.17</w:t>
            </w:r>
          </w:p>
        </w:tc>
        <w:tc>
          <w:tcPr>
            <w:tcW w:w="2520" w:type="dxa"/>
            <w:vAlign w:val="bottom"/>
          </w:tcPr>
          <w:p w14:paraId="11423EB5" w14:textId="77777777" w:rsidR="00986196" w:rsidRPr="00E54740" w:rsidRDefault="00986196" w:rsidP="00CE7D52">
            <w:pPr>
              <w:spacing w:line="360" w:lineRule="auto"/>
              <w:jc w:val="right"/>
              <w:rPr>
                <w:szCs w:val="21"/>
              </w:rPr>
            </w:pPr>
            <w:r w:rsidRPr="00E54740">
              <w:rPr>
                <w:szCs w:val="21"/>
              </w:rPr>
              <w:t>207,756.56</w:t>
            </w:r>
          </w:p>
        </w:tc>
      </w:tr>
      <w:tr w:rsidR="00E54740" w:rsidRPr="00E54740" w14:paraId="74C72122" w14:textId="77777777" w:rsidTr="00CE7D52">
        <w:tc>
          <w:tcPr>
            <w:tcW w:w="2880" w:type="dxa"/>
            <w:vAlign w:val="center"/>
          </w:tcPr>
          <w:p w14:paraId="1B1D81C9"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5608C1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EAAE29" w14:textId="77777777" w:rsidR="00986196" w:rsidRPr="00E54740" w:rsidRDefault="00986196" w:rsidP="00CE7D52">
            <w:pPr>
              <w:spacing w:line="360" w:lineRule="auto"/>
              <w:jc w:val="right"/>
              <w:rPr>
                <w:szCs w:val="21"/>
              </w:rPr>
            </w:pPr>
            <w:r w:rsidRPr="00E54740">
              <w:rPr>
                <w:szCs w:val="21"/>
              </w:rPr>
              <w:t>484,250.77</w:t>
            </w:r>
          </w:p>
        </w:tc>
        <w:tc>
          <w:tcPr>
            <w:tcW w:w="2520" w:type="dxa"/>
            <w:vAlign w:val="bottom"/>
          </w:tcPr>
          <w:p w14:paraId="4E2822AD" w14:textId="77777777" w:rsidR="00986196" w:rsidRPr="00E54740" w:rsidRDefault="00986196" w:rsidP="00CE7D52">
            <w:pPr>
              <w:spacing w:line="360" w:lineRule="auto"/>
              <w:jc w:val="right"/>
              <w:rPr>
                <w:szCs w:val="21"/>
              </w:rPr>
            </w:pPr>
            <w:r w:rsidRPr="00E54740">
              <w:rPr>
                <w:szCs w:val="21"/>
              </w:rPr>
              <w:t>385,814.36</w:t>
            </w:r>
          </w:p>
        </w:tc>
      </w:tr>
      <w:tr w:rsidR="00E54740" w:rsidRPr="00E54740" w14:paraId="4FC1C932" w14:textId="77777777" w:rsidTr="00CE7D52">
        <w:tc>
          <w:tcPr>
            <w:tcW w:w="2880" w:type="dxa"/>
            <w:vAlign w:val="center"/>
          </w:tcPr>
          <w:p w14:paraId="164F10D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7245A2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744040" w14:textId="77777777" w:rsidR="00986196" w:rsidRPr="00E54740" w:rsidRDefault="00986196" w:rsidP="00CE7D52">
            <w:pPr>
              <w:spacing w:line="360" w:lineRule="auto"/>
              <w:jc w:val="right"/>
              <w:rPr>
                <w:szCs w:val="21"/>
              </w:rPr>
            </w:pPr>
            <w:r w:rsidRPr="00E54740">
              <w:rPr>
                <w:szCs w:val="21"/>
              </w:rPr>
              <w:t>80,708.49</w:t>
            </w:r>
          </w:p>
        </w:tc>
        <w:tc>
          <w:tcPr>
            <w:tcW w:w="2520" w:type="dxa"/>
            <w:vAlign w:val="bottom"/>
          </w:tcPr>
          <w:p w14:paraId="2AD1DAC0" w14:textId="77777777" w:rsidR="00986196" w:rsidRPr="00E54740" w:rsidRDefault="00986196" w:rsidP="00CE7D52">
            <w:pPr>
              <w:spacing w:line="360" w:lineRule="auto"/>
              <w:jc w:val="right"/>
              <w:rPr>
                <w:szCs w:val="21"/>
              </w:rPr>
            </w:pPr>
            <w:r w:rsidRPr="00E54740">
              <w:rPr>
                <w:szCs w:val="21"/>
              </w:rPr>
              <w:t>64,302.36</w:t>
            </w:r>
          </w:p>
        </w:tc>
      </w:tr>
      <w:tr w:rsidR="00E54740" w:rsidRPr="00E54740" w14:paraId="289A9C47" w14:textId="77777777" w:rsidTr="00CE7D52">
        <w:tc>
          <w:tcPr>
            <w:tcW w:w="2880" w:type="dxa"/>
            <w:vAlign w:val="center"/>
          </w:tcPr>
          <w:p w14:paraId="58506E03"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09943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C634D7" w14:textId="77777777" w:rsidR="00986196" w:rsidRPr="00E54740" w:rsidRDefault="00986196" w:rsidP="00CE7D52">
            <w:pPr>
              <w:spacing w:line="360" w:lineRule="auto"/>
              <w:jc w:val="right"/>
              <w:rPr>
                <w:szCs w:val="21"/>
              </w:rPr>
            </w:pPr>
            <w:r w:rsidRPr="00E54740">
              <w:rPr>
                <w:szCs w:val="21"/>
              </w:rPr>
              <w:t>23,236.80</w:t>
            </w:r>
          </w:p>
        </w:tc>
        <w:tc>
          <w:tcPr>
            <w:tcW w:w="2520" w:type="dxa"/>
            <w:vAlign w:val="bottom"/>
          </w:tcPr>
          <w:p w14:paraId="78E5F2A5" w14:textId="77777777" w:rsidR="00986196" w:rsidRPr="00E54740" w:rsidRDefault="00986196" w:rsidP="00CE7D52">
            <w:pPr>
              <w:spacing w:line="360" w:lineRule="auto"/>
              <w:jc w:val="right"/>
              <w:rPr>
                <w:szCs w:val="21"/>
              </w:rPr>
            </w:pPr>
            <w:r w:rsidRPr="00E54740">
              <w:rPr>
                <w:szCs w:val="21"/>
              </w:rPr>
              <w:t>1,565.10</w:t>
            </w:r>
          </w:p>
        </w:tc>
      </w:tr>
      <w:tr w:rsidR="00E54740" w:rsidRPr="00E54740" w14:paraId="568754D2" w14:textId="77777777" w:rsidTr="00CE7D52">
        <w:tc>
          <w:tcPr>
            <w:tcW w:w="2880" w:type="dxa"/>
            <w:vAlign w:val="center"/>
          </w:tcPr>
          <w:p w14:paraId="4E6A1ED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82E102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A2E46CF"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C5F7E9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A7FD451" w14:textId="77777777" w:rsidTr="00CE7D52">
        <w:tc>
          <w:tcPr>
            <w:tcW w:w="2880" w:type="dxa"/>
            <w:vAlign w:val="center"/>
          </w:tcPr>
          <w:p w14:paraId="20CDD575"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382A2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AD50C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500606C" w14:textId="77777777" w:rsidR="00986196" w:rsidRPr="00E54740" w:rsidRDefault="00986196" w:rsidP="00CE7D52">
            <w:pPr>
              <w:spacing w:line="360" w:lineRule="auto"/>
              <w:jc w:val="right"/>
              <w:rPr>
                <w:szCs w:val="21"/>
              </w:rPr>
            </w:pPr>
            <w:r w:rsidRPr="00E54740">
              <w:rPr>
                <w:szCs w:val="21"/>
              </w:rPr>
              <w:t>-</w:t>
            </w:r>
          </w:p>
        </w:tc>
      </w:tr>
      <w:tr w:rsidR="00E54740" w:rsidRPr="00E54740" w14:paraId="4C344A83" w14:textId="77777777" w:rsidTr="00CE7D52">
        <w:tc>
          <w:tcPr>
            <w:tcW w:w="2880" w:type="dxa"/>
            <w:vAlign w:val="center"/>
          </w:tcPr>
          <w:p w14:paraId="45011366"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5552001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D9D8C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15F32FF" w14:textId="77777777" w:rsidR="00986196" w:rsidRPr="00E54740" w:rsidRDefault="00986196" w:rsidP="00CE7D52">
            <w:pPr>
              <w:spacing w:line="360" w:lineRule="auto"/>
              <w:jc w:val="right"/>
              <w:rPr>
                <w:szCs w:val="21"/>
              </w:rPr>
            </w:pPr>
            <w:r w:rsidRPr="00E54740">
              <w:rPr>
                <w:szCs w:val="21"/>
              </w:rPr>
              <w:t>-</w:t>
            </w:r>
          </w:p>
        </w:tc>
      </w:tr>
      <w:tr w:rsidR="00E54740" w:rsidRPr="00E54740" w14:paraId="03155DAC" w14:textId="77777777" w:rsidTr="00CE7D52">
        <w:tc>
          <w:tcPr>
            <w:tcW w:w="2880" w:type="dxa"/>
            <w:vAlign w:val="center"/>
          </w:tcPr>
          <w:p w14:paraId="0D1B5052"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6BE50D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3ABB6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332B6A" w14:textId="77777777" w:rsidR="00986196" w:rsidRPr="00E54740" w:rsidRDefault="00986196" w:rsidP="00CE7D52">
            <w:pPr>
              <w:spacing w:line="360" w:lineRule="auto"/>
              <w:jc w:val="right"/>
              <w:rPr>
                <w:szCs w:val="21"/>
              </w:rPr>
            </w:pPr>
            <w:r w:rsidRPr="00E54740">
              <w:rPr>
                <w:szCs w:val="21"/>
              </w:rPr>
              <w:t>-</w:t>
            </w:r>
          </w:p>
        </w:tc>
      </w:tr>
      <w:tr w:rsidR="00E54740" w:rsidRPr="00E54740" w14:paraId="1987F903" w14:textId="77777777" w:rsidTr="00CE7D52">
        <w:tc>
          <w:tcPr>
            <w:tcW w:w="2880" w:type="dxa"/>
            <w:vAlign w:val="center"/>
          </w:tcPr>
          <w:p w14:paraId="65B752F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4F7CD5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18E59A0" w14:textId="77777777" w:rsidR="00986196" w:rsidRPr="00E54740" w:rsidRDefault="00986196" w:rsidP="00CE7D52">
            <w:pPr>
              <w:spacing w:line="360" w:lineRule="auto"/>
              <w:jc w:val="right"/>
              <w:rPr>
                <w:szCs w:val="21"/>
              </w:rPr>
            </w:pPr>
            <w:r w:rsidRPr="00E54740">
              <w:rPr>
                <w:szCs w:val="21"/>
              </w:rPr>
              <w:t>804,006.03</w:t>
            </w:r>
          </w:p>
        </w:tc>
        <w:tc>
          <w:tcPr>
            <w:tcW w:w="2520" w:type="dxa"/>
            <w:vAlign w:val="bottom"/>
          </w:tcPr>
          <w:p w14:paraId="7D113E17" w14:textId="77777777" w:rsidR="00986196" w:rsidRPr="00E54740" w:rsidRDefault="00986196" w:rsidP="00CE7D52">
            <w:pPr>
              <w:spacing w:line="360" w:lineRule="auto"/>
              <w:jc w:val="right"/>
              <w:rPr>
                <w:szCs w:val="21"/>
              </w:rPr>
            </w:pPr>
            <w:r w:rsidRPr="00E54740">
              <w:rPr>
                <w:szCs w:val="21"/>
              </w:rPr>
              <w:t>968,963.27</w:t>
            </w:r>
          </w:p>
        </w:tc>
      </w:tr>
      <w:tr w:rsidR="00E54740" w:rsidRPr="00E54740" w14:paraId="53FE7E33" w14:textId="77777777" w:rsidTr="00CE7D52">
        <w:tc>
          <w:tcPr>
            <w:tcW w:w="2880" w:type="dxa"/>
            <w:vAlign w:val="center"/>
          </w:tcPr>
          <w:p w14:paraId="106896E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772A35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3F21981" w14:textId="77777777" w:rsidR="00986196" w:rsidRPr="00E54740" w:rsidRDefault="00986196" w:rsidP="00CE7D52">
            <w:pPr>
              <w:spacing w:line="360" w:lineRule="auto"/>
              <w:jc w:val="right"/>
              <w:rPr>
                <w:szCs w:val="21"/>
              </w:rPr>
            </w:pPr>
            <w:r w:rsidRPr="00E54740">
              <w:rPr>
                <w:szCs w:val="21"/>
              </w:rPr>
              <w:t>4,787,101.73</w:t>
            </w:r>
          </w:p>
        </w:tc>
        <w:tc>
          <w:tcPr>
            <w:tcW w:w="2520" w:type="dxa"/>
            <w:vAlign w:val="bottom"/>
          </w:tcPr>
          <w:p w14:paraId="19C920DD" w14:textId="77777777" w:rsidR="00986196" w:rsidRPr="00E54740" w:rsidRDefault="00986196" w:rsidP="00CE7D52">
            <w:pPr>
              <w:spacing w:line="360" w:lineRule="auto"/>
              <w:jc w:val="right"/>
              <w:rPr>
                <w:szCs w:val="21"/>
              </w:rPr>
            </w:pPr>
            <w:r w:rsidRPr="00E54740">
              <w:rPr>
                <w:szCs w:val="21"/>
              </w:rPr>
              <w:t>1,628,401.65</w:t>
            </w:r>
          </w:p>
        </w:tc>
      </w:tr>
      <w:tr w:rsidR="00E54740" w:rsidRPr="00E54740" w14:paraId="434FDD00" w14:textId="77777777" w:rsidTr="00CE7D52">
        <w:tc>
          <w:tcPr>
            <w:tcW w:w="2880" w:type="dxa"/>
            <w:vAlign w:val="center"/>
          </w:tcPr>
          <w:p w14:paraId="653C420B"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3BE7F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3ACE11" w14:textId="77777777" w:rsidR="00986196" w:rsidRPr="00E54740" w:rsidRDefault="00986196" w:rsidP="00CE7D52">
            <w:pPr>
              <w:spacing w:line="360" w:lineRule="auto"/>
              <w:jc w:val="right"/>
              <w:rPr>
                <w:b/>
                <w:szCs w:val="21"/>
              </w:rPr>
            </w:pPr>
          </w:p>
        </w:tc>
        <w:tc>
          <w:tcPr>
            <w:tcW w:w="2520" w:type="dxa"/>
            <w:vAlign w:val="bottom"/>
          </w:tcPr>
          <w:p w14:paraId="41004B27" w14:textId="77777777" w:rsidR="00986196" w:rsidRPr="00E54740" w:rsidRDefault="00986196" w:rsidP="00CE7D52">
            <w:pPr>
              <w:spacing w:line="360" w:lineRule="auto"/>
              <w:jc w:val="right"/>
              <w:rPr>
                <w:b/>
                <w:szCs w:val="21"/>
              </w:rPr>
            </w:pPr>
          </w:p>
        </w:tc>
      </w:tr>
      <w:tr w:rsidR="00E54740" w:rsidRPr="00E54740" w14:paraId="320FC3D6" w14:textId="77777777" w:rsidTr="00CE7D52">
        <w:tc>
          <w:tcPr>
            <w:tcW w:w="2880" w:type="dxa"/>
            <w:vAlign w:val="center"/>
          </w:tcPr>
          <w:p w14:paraId="69DE2DED"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0B94D0A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714DA80" w14:textId="77777777" w:rsidR="00986196" w:rsidRPr="00E54740" w:rsidRDefault="00986196" w:rsidP="00CE7D52">
            <w:pPr>
              <w:spacing w:line="360" w:lineRule="auto"/>
              <w:jc w:val="right"/>
              <w:rPr>
                <w:szCs w:val="21"/>
              </w:rPr>
            </w:pPr>
            <w:r w:rsidRPr="00E54740">
              <w:rPr>
                <w:szCs w:val="21"/>
              </w:rPr>
              <w:t>568,478,305.24</w:t>
            </w:r>
          </w:p>
        </w:tc>
        <w:tc>
          <w:tcPr>
            <w:tcW w:w="2520" w:type="dxa"/>
            <w:vAlign w:val="bottom"/>
          </w:tcPr>
          <w:p w14:paraId="260F3FD0" w14:textId="77777777" w:rsidR="00986196" w:rsidRPr="00E54740" w:rsidRDefault="00986196" w:rsidP="00CE7D52">
            <w:pPr>
              <w:spacing w:line="360" w:lineRule="auto"/>
              <w:jc w:val="right"/>
              <w:rPr>
                <w:szCs w:val="21"/>
              </w:rPr>
            </w:pPr>
            <w:r w:rsidRPr="00E54740">
              <w:rPr>
                <w:szCs w:val="21"/>
              </w:rPr>
              <w:t>541,254,291.46</w:t>
            </w:r>
          </w:p>
        </w:tc>
      </w:tr>
      <w:tr w:rsidR="00E54740" w:rsidRPr="00E54740" w14:paraId="7ED43603" w14:textId="77777777" w:rsidTr="00CE7D52">
        <w:tc>
          <w:tcPr>
            <w:tcW w:w="2880" w:type="dxa"/>
            <w:vAlign w:val="center"/>
          </w:tcPr>
          <w:p w14:paraId="21D8C834"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485361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5795AA9" w14:textId="77777777" w:rsidR="00986196" w:rsidRPr="00E54740" w:rsidRDefault="00986196" w:rsidP="00CE7D52">
            <w:pPr>
              <w:spacing w:line="360" w:lineRule="auto"/>
              <w:jc w:val="right"/>
              <w:rPr>
                <w:szCs w:val="21"/>
              </w:rPr>
            </w:pPr>
            <w:r w:rsidRPr="00E54740">
              <w:rPr>
                <w:szCs w:val="21"/>
              </w:rPr>
              <w:t>-96,372,755.97</w:t>
            </w:r>
          </w:p>
        </w:tc>
        <w:tc>
          <w:tcPr>
            <w:tcW w:w="2520" w:type="dxa"/>
            <w:vAlign w:val="bottom"/>
          </w:tcPr>
          <w:p w14:paraId="2B97EFB8" w14:textId="77777777" w:rsidR="00986196" w:rsidRPr="00E54740" w:rsidRDefault="00986196" w:rsidP="00CE7D52">
            <w:pPr>
              <w:spacing w:line="360" w:lineRule="auto"/>
              <w:jc w:val="right"/>
              <w:rPr>
                <w:szCs w:val="21"/>
              </w:rPr>
            </w:pPr>
            <w:r w:rsidRPr="00E54740">
              <w:rPr>
                <w:szCs w:val="21"/>
              </w:rPr>
              <w:t>-167,931,224.18</w:t>
            </w:r>
          </w:p>
        </w:tc>
      </w:tr>
      <w:tr w:rsidR="00E54740" w:rsidRPr="00E54740" w14:paraId="66560749" w14:textId="77777777" w:rsidTr="00CE7D52">
        <w:tc>
          <w:tcPr>
            <w:tcW w:w="2880" w:type="dxa"/>
            <w:vAlign w:val="center"/>
          </w:tcPr>
          <w:p w14:paraId="2E291EEE"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A9464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9DEA7BC" w14:textId="77777777" w:rsidR="00986196" w:rsidRPr="00E54740" w:rsidRDefault="00986196" w:rsidP="00CE7D52">
            <w:pPr>
              <w:spacing w:line="360" w:lineRule="auto"/>
              <w:jc w:val="right"/>
              <w:rPr>
                <w:szCs w:val="21"/>
              </w:rPr>
            </w:pPr>
            <w:r w:rsidRPr="00E54740">
              <w:rPr>
                <w:rFonts w:eastAsiaTheme="minorEastAsia"/>
                <w:szCs w:val="21"/>
              </w:rPr>
              <w:t>472,105,549.27</w:t>
            </w:r>
          </w:p>
        </w:tc>
        <w:tc>
          <w:tcPr>
            <w:tcW w:w="2520" w:type="dxa"/>
            <w:vAlign w:val="center"/>
          </w:tcPr>
          <w:p w14:paraId="5DD598DC" w14:textId="77777777" w:rsidR="00986196" w:rsidRPr="00E54740" w:rsidRDefault="00986196" w:rsidP="00CE7D52">
            <w:pPr>
              <w:spacing w:line="360" w:lineRule="auto"/>
              <w:jc w:val="right"/>
              <w:rPr>
                <w:szCs w:val="21"/>
              </w:rPr>
            </w:pPr>
            <w:r w:rsidRPr="00E54740">
              <w:rPr>
                <w:rFonts w:eastAsiaTheme="minorEastAsia"/>
                <w:szCs w:val="21"/>
              </w:rPr>
              <w:t>373,323,067.28</w:t>
            </w:r>
          </w:p>
        </w:tc>
      </w:tr>
      <w:tr w:rsidR="00E54740" w:rsidRPr="00E54740" w14:paraId="1A89929F" w14:textId="77777777" w:rsidTr="00CE7D52">
        <w:tc>
          <w:tcPr>
            <w:tcW w:w="2880" w:type="dxa"/>
            <w:vAlign w:val="center"/>
          </w:tcPr>
          <w:p w14:paraId="0D6273C8"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50087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05E6DB7" w14:textId="77777777" w:rsidR="00986196" w:rsidRPr="00E54740" w:rsidRDefault="00986196" w:rsidP="00CE7D52">
            <w:pPr>
              <w:spacing w:line="360" w:lineRule="auto"/>
              <w:jc w:val="right"/>
              <w:rPr>
                <w:szCs w:val="21"/>
              </w:rPr>
            </w:pPr>
            <w:r w:rsidRPr="00E54740">
              <w:rPr>
                <w:rFonts w:eastAsiaTheme="minorEastAsia"/>
                <w:szCs w:val="21"/>
              </w:rPr>
              <w:t>476,892,651.00</w:t>
            </w:r>
          </w:p>
        </w:tc>
        <w:tc>
          <w:tcPr>
            <w:tcW w:w="2520" w:type="dxa"/>
            <w:vAlign w:val="center"/>
          </w:tcPr>
          <w:p w14:paraId="51A3F8B8" w14:textId="77777777" w:rsidR="00986196" w:rsidRPr="00E54740" w:rsidRDefault="00986196" w:rsidP="00CE7D52">
            <w:pPr>
              <w:spacing w:line="360" w:lineRule="auto"/>
              <w:jc w:val="right"/>
              <w:rPr>
                <w:szCs w:val="21"/>
              </w:rPr>
            </w:pPr>
            <w:r w:rsidRPr="00E54740">
              <w:rPr>
                <w:rFonts w:eastAsiaTheme="minorEastAsia"/>
                <w:szCs w:val="21"/>
              </w:rPr>
              <w:t>374,951,468.93</w:t>
            </w:r>
          </w:p>
        </w:tc>
      </w:tr>
    </w:tbl>
    <w:p w14:paraId="2ACAA731" w14:textId="77777777" w:rsidR="00BA19E0" w:rsidRDefault="0061178A">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:568,478,305.24</w:t>
      </w:r>
      <w:r>
        <w:rPr>
          <w:kern w:val="0"/>
          <w:szCs w:val="21"/>
        </w:rPr>
        <w:t>份</w:t>
      </w:r>
      <w:r>
        <w:rPr>
          <w:kern w:val="0"/>
          <w:szCs w:val="21"/>
        </w:rPr>
        <w:t>,</w:t>
      </w:r>
      <w:r>
        <w:rPr>
          <w:kern w:val="0"/>
          <w:szCs w:val="21"/>
        </w:rPr>
        <w:t>其中</w:t>
      </w:r>
      <w:r>
        <w:rPr>
          <w:kern w:val="0"/>
          <w:szCs w:val="21"/>
        </w:rPr>
        <w:t>:</w:t>
      </w:r>
    </w:p>
    <w:p w14:paraId="3B7CDCF1" w14:textId="77777777" w:rsidR="00BA19E0" w:rsidRDefault="0061178A">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:0.8316</w:t>
      </w:r>
      <w:r>
        <w:rPr>
          <w:kern w:val="0"/>
          <w:szCs w:val="21"/>
        </w:rPr>
        <w:t>元</w:t>
      </w:r>
      <w:r>
        <w:rPr>
          <w:kern w:val="0"/>
          <w:szCs w:val="21"/>
        </w:rPr>
        <w:t>,</w:t>
      </w:r>
      <w:r>
        <w:rPr>
          <w:kern w:val="0"/>
          <w:szCs w:val="21"/>
        </w:rPr>
        <w:t>基金份额</w:t>
      </w:r>
      <w:r>
        <w:rPr>
          <w:kern w:val="0"/>
          <w:szCs w:val="21"/>
        </w:rPr>
        <w:t>:499,470,968.47</w:t>
      </w:r>
      <w:r>
        <w:rPr>
          <w:kern w:val="0"/>
          <w:szCs w:val="21"/>
        </w:rPr>
        <w:t>份</w:t>
      </w:r>
      <w:r>
        <w:rPr>
          <w:kern w:val="0"/>
          <w:szCs w:val="21"/>
        </w:rPr>
        <w:t>,</w:t>
      </w:r>
    </w:p>
    <w:p w14:paraId="4034D0BC"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:0.8224</w:t>
      </w:r>
      <w:r w:rsidRPr="00E54740">
        <w:rPr>
          <w:kern w:val="0"/>
          <w:szCs w:val="21"/>
        </w:rPr>
        <w:t>元</w:t>
      </w:r>
      <w:r w:rsidRPr="00E54740">
        <w:rPr>
          <w:kern w:val="0"/>
          <w:szCs w:val="21"/>
        </w:rPr>
        <w:t>,</w:t>
      </w:r>
      <w:r w:rsidRPr="00E54740">
        <w:rPr>
          <w:kern w:val="0"/>
          <w:szCs w:val="21"/>
        </w:rPr>
        <w:t>基金份额</w:t>
      </w:r>
      <w:r w:rsidRPr="00E54740">
        <w:rPr>
          <w:kern w:val="0"/>
          <w:szCs w:val="21"/>
        </w:rPr>
        <w:t>:69,007,336.77</w:t>
      </w:r>
      <w:r w:rsidRPr="00E54740">
        <w:rPr>
          <w:kern w:val="0"/>
          <w:szCs w:val="21"/>
        </w:rPr>
        <w:t>份。</w:t>
      </w:r>
    </w:p>
    <w:p w14:paraId="4538853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5087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45AEB9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摩根智慧互联股票型证券投资基金</w:t>
      </w:r>
    </w:p>
    <w:p w14:paraId="4F0DCA1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F0DB475"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05CF84CF" w14:textId="77777777" w:rsidTr="00CE7D52">
        <w:tc>
          <w:tcPr>
            <w:tcW w:w="3420" w:type="dxa"/>
            <w:vAlign w:val="center"/>
          </w:tcPr>
          <w:p w14:paraId="2BD0D4E1"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583968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4337EC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692A2A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276DA2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449AE85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012A59F" w14:textId="77777777" w:rsidTr="00CE7D52">
        <w:tc>
          <w:tcPr>
            <w:tcW w:w="3420" w:type="dxa"/>
            <w:vAlign w:val="center"/>
          </w:tcPr>
          <w:p w14:paraId="0526A5B6"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36AFE68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52C61E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77,435,693.32</w:t>
            </w:r>
          </w:p>
        </w:tc>
        <w:tc>
          <w:tcPr>
            <w:tcW w:w="2250" w:type="dxa"/>
            <w:vAlign w:val="bottom"/>
          </w:tcPr>
          <w:p w14:paraId="62B3A01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-78,365,990.33</w:t>
            </w:r>
          </w:p>
        </w:tc>
      </w:tr>
      <w:tr w:rsidR="00E54740" w:rsidRPr="00E54740" w14:paraId="13DFF4E2" w14:textId="77777777" w:rsidTr="00CE7D52">
        <w:tc>
          <w:tcPr>
            <w:tcW w:w="3420" w:type="dxa"/>
            <w:vAlign w:val="center"/>
          </w:tcPr>
          <w:p w14:paraId="06688ED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43DA6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33E8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168,410.75</w:t>
            </w:r>
          </w:p>
        </w:tc>
        <w:tc>
          <w:tcPr>
            <w:tcW w:w="2250" w:type="dxa"/>
            <w:vAlign w:val="bottom"/>
          </w:tcPr>
          <w:p w14:paraId="6E74DA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193,561.43</w:t>
            </w:r>
          </w:p>
        </w:tc>
      </w:tr>
      <w:tr w:rsidR="00E54740" w:rsidRPr="00E54740" w14:paraId="5B4B5477" w14:textId="77777777" w:rsidTr="00CE7D52">
        <w:tc>
          <w:tcPr>
            <w:tcW w:w="3420" w:type="dxa"/>
            <w:vAlign w:val="center"/>
          </w:tcPr>
          <w:p w14:paraId="11C24910"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5799ED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5CE6D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168,410.75</w:t>
            </w:r>
          </w:p>
        </w:tc>
        <w:tc>
          <w:tcPr>
            <w:tcW w:w="2250" w:type="dxa"/>
            <w:vAlign w:val="bottom"/>
          </w:tcPr>
          <w:p w14:paraId="5B515C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193,561.43</w:t>
            </w:r>
          </w:p>
        </w:tc>
      </w:tr>
      <w:tr w:rsidR="00E54740" w:rsidRPr="00E54740" w14:paraId="73A35362" w14:textId="77777777" w:rsidTr="00CE7D52">
        <w:tc>
          <w:tcPr>
            <w:tcW w:w="3420" w:type="dxa"/>
            <w:vAlign w:val="center"/>
          </w:tcPr>
          <w:p w14:paraId="73F432B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A49AB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52DE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339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33A626" w14:textId="77777777" w:rsidTr="00CE7D52">
        <w:tc>
          <w:tcPr>
            <w:tcW w:w="3420" w:type="dxa"/>
            <w:vAlign w:val="center"/>
          </w:tcPr>
          <w:p w14:paraId="5BC2C01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95075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BFF5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4370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66A85DC" w14:textId="77777777" w:rsidTr="00CE7D52">
        <w:tc>
          <w:tcPr>
            <w:tcW w:w="3420" w:type="dxa"/>
            <w:vAlign w:val="center"/>
          </w:tcPr>
          <w:p w14:paraId="0379C8F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721E5D7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F402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1C86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660F489" w14:textId="77777777" w:rsidTr="00CE7D52">
        <w:tc>
          <w:tcPr>
            <w:tcW w:w="3420" w:type="dxa"/>
            <w:vAlign w:val="center"/>
          </w:tcPr>
          <w:p w14:paraId="2F9E2A6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1CD97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32FF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8D36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2D8E63" w14:textId="77777777" w:rsidTr="00CE7D52">
        <w:tc>
          <w:tcPr>
            <w:tcW w:w="3420" w:type="dxa"/>
            <w:vAlign w:val="center"/>
          </w:tcPr>
          <w:p w14:paraId="1091FFFE"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C166D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621A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10,534,476.32</w:t>
            </w:r>
          </w:p>
        </w:tc>
        <w:tc>
          <w:tcPr>
            <w:tcW w:w="2250" w:type="dxa"/>
            <w:vAlign w:val="bottom"/>
          </w:tcPr>
          <w:p w14:paraId="35A1B8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-145,647,216.49</w:t>
            </w:r>
          </w:p>
        </w:tc>
      </w:tr>
      <w:tr w:rsidR="00E54740" w:rsidRPr="00E54740" w14:paraId="260ECA32" w14:textId="77777777" w:rsidTr="00CE7D52">
        <w:tc>
          <w:tcPr>
            <w:tcW w:w="3420" w:type="dxa"/>
            <w:vAlign w:val="center"/>
          </w:tcPr>
          <w:p w14:paraId="26BC1C72"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99C08E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20E1D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7,295,799.97</w:t>
            </w:r>
          </w:p>
        </w:tc>
        <w:tc>
          <w:tcPr>
            <w:tcW w:w="2250" w:type="dxa"/>
            <w:vAlign w:val="bottom"/>
          </w:tcPr>
          <w:p w14:paraId="42A098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-149,128,102.82</w:t>
            </w:r>
          </w:p>
        </w:tc>
      </w:tr>
      <w:tr w:rsidR="00E54740" w:rsidRPr="00E54740" w14:paraId="47E7D3D6" w14:textId="77777777" w:rsidTr="00CE7D52">
        <w:tc>
          <w:tcPr>
            <w:tcW w:w="3420" w:type="dxa"/>
            <w:vAlign w:val="center"/>
          </w:tcPr>
          <w:p w14:paraId="206F98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434E4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1F9B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A6FA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661DB5" w14:textId="77777777" w:rsidTr="00CE7D52">
        <w:tc>
          <w:tcPr>
            <w:tcW w:w="3420" w:type="dxa"/>
            <w:vAlign w:val="center"/>
          </w:tcPr>
          <w:p w14:paraId="23B68AF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CFCFCF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08274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182,923.86</w:t>
            </w:r>
          </w:p>
        </w:tc>
        <w:tc>
          <w:tcPr>
            <w:tcW w:w="2250" w:type="dxa"/>
            <w:vAlign w:val="bottom"/>
          </w:tcPr>
          <w:p w14:paraId="27A98B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4F9A25" w14:textId="77777777" w:rsidTr="00CE7D52">
        <w:tc>
          <w:tcPr>
            <w:tcW w:w="3420" w:type="dxa"/>
            <w:vAlign w:val="center"/>
          </w:tcPr>
          <w:p w14:paraId="1E8E77F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A9E15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9FC6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9633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6C1EB3" w14:textId="77777777" w:rsidTr="00CE7D52">
        <w:tc>
          <w:tcPr>
            <w:tcW w:w="3420" w:type="dxa"/>
            <w:vAlign w:val="center"/>
          </w:tcPr>
          <w:p w14:paraId="6ED94B9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135CB0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7B9B5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A7910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577284" w14:textId="77777777" w:rsidTr="00CE7D52">
        <w:tc>
          <w:tcPr>
            <w:tcW w:w="3420" w:type="dxa"/>
            <w:vAlign w:val="center"/>
          </w:tcPr>
          <w:p w14:paraId="1BE27DA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AFBA4E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2F2B4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F4E0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E516D2" w14:textId="77777777" w:rsidTr="00CE7D52">
        <w:tc>
          <w:tcPr>
            <w:tcW w:w="3420" w:type="dxa"/>
            <w:vAlign w:val="center"/>
          </w:tcPr>
          <w:p w14:paraId="39D1150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51FCC8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FF58E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3,055,752.49</w:t>
            </w:r>
          </w:p>
        </w:tc>
        <w:tc>
          <w:tcPr>
            <w:tcW w:w="2250" w:type="dxa"/>
            <w:vAlign w:val="bottom"/>
          </w:tcPr>
          <w:p w14:paraId="1A7497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3,480,886.33</w:t>
            </w:r>
          </w:p>
        </w:tc>
      </w:tr>
      <w:tr w:rsidR="00E54740" w:rsidRPr="00E54740" w14:paraId="4FC5DD46" w14:textId="77777777" w:rsidTr="00CE7D52">
        <w:tc>
          <w:tcPr>
            <w:tcW w:w="3420" w:type="dxa"/>
            <w:vAlign w:val="center"/>
          </w:tcPr>
          <w:p w14:paraId="40A9196E"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241721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C1DF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ABE0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0A6F18" w14:textId="77777777" w:rsidTr="00CE7D52">
        <w:tc>
          <w:tcPr>
            <w:tcW w:w="3420" w:type="dxa"/>
            <w:vAlign w:val="center"/>
          </w:tcPr>
          <w:p w14:paraId="74C695D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16FBA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65AD5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66,528,658.91</w:t>
            </w:r>
          </w:p>
        </w:tc>
        <w:tc>
          <w:tcPr>
            <w:tcW w:w="2250" w:type="dxa"/>
            <w:vAlign w:val="center"/>
          </w:tcPr>
          <w:p w14:paraId="55B698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66,886,708.49</w:t>
            </w:r>
          </w:p>
        </w:tc>
      </w:tr>
      <w:tr w:rsidR="00E54740" w:rsidRPr="00E54740" w14:paraId="2FF81910" w14:textId="77777777" w:rsidTr="00CE7D52">
        <w:tc>
          <w:tcPr>
            <w:tcW w:w="3420" w:type="dxa"/>
            <w:vAlign w:val="center"/>
          </w:tcPr>
          <w:p w14:paraId="0054C94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FBB8A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AFEB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F187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B2C0EC" w14:textId="77777777" w:rsidTr="00CE7D52">
        <w:tc>
          <w:tcPr>
            <w:tcW w:w="3420" w:type="dxa"/>
            <w:vAlign w:val="center"/>
          </w:tcPr>
          <w:p w14:paraId="5BE65AB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F3331D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A0CD0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204,147.34</w:t>
            </w:r>
          </w:p>
        </w:tc>
        <w:tc>
          <w:tcPr>
            <w:tcW w:w="2250" w:type="dxa"/>
            <w:vAlign w:val="bottom"/>
          </w:tcPr>
          <w:p w14:paraId="3899BB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200,956.24</w:t>
            </w:r>
          </w:p>
        </w:tc>
      </w:tr>
      <w:tr w:rsidR="00E54740" w:rsidRPr="00E54740" w14:paraId="69643ED1" w14:textId="77777777" w:rsidTr="00CE7D52">
        <w:tc>
          <w:tcPr>
            <w:tcW w:w="3420" w:type="dxa"/>
            <w:vAlign w:val="center"/>
          </w:tcPr>
          <w:p w14:paraId="70A02307"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A6CC92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A6D3ED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5,361,230.05</w:t>
            </w:r>
          </w:p>
        </w:tc>
        <w:tc>
          <w:tcPr>
            <w:tcW w:w="2250" w:type="dxa"/>
            <w:vAlign w:val="bottom"/>
          </w:tcPr>
          <w:p w14:paraId="5C0FE8D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7,560,294.31</w:t>
            </w:r>
          </w:p>
        </w:tc>
      </w:tr>
      <w:tr w:rsidR="00E54740" w:rsidRPr="00E54740" w14:paraId="553255E9" w14:textId="77777777" w:rsidTr="00CE7D52">
        <w:tc>
          <w:tcPr>
            <w:tcW w:w="3420" w:type="dxa"/>
            <w:vAlign w:val="center"/>
          </w:tcPr>
          <w:p w14:paraId="45CAD967"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203197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F4A3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4,394,073.25</w:t>
            </w:r>
          </w:p>
        </w:tc>
        <w:tc>
          <w:tcPr>
            <w:tcW w:w="2250" w:type="dxa"/>
            <w:vAlign w:val="bottom"/>
          </w:tcPr>
          <w:p w14:paraId="13418F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6,287,972.47</w:t>
            </w:r>
          </w:p>
        </w:tc>
      </w:tr>
      <w:tr w:rsidR="00E54740" w:rsidRPr="00E54740" w14:paraId="4F4108DF" w14:textId="77777777" w:rsidTr="00CE7D52">
        <w:tc>
          <w:tcPr>
            <w:tcW w:w="3420" w:type="dxa"/>
            <w:vAlign w:val="center"/>
          </w:tcPr>
          <w:p w14:paraId="0716B8F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DC2B6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D092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732,345.60</w:t>
            </w:r>
          </w:p>
        </w:tc>
        <w:tc>
          <w:tcPr>
            <w:tcW w:w="2250" w:type="dxa"/>
            <w:vAlign w:val="bottom"/>
          </w:tcPr>
          <w:p w14:paraId="399CCB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1,047,995.32</w:t>
            </w:r>
          </w:p>
        </w:tc>
      </w:tr>
      <w:tr w:rsidR="00E54740" w:rsidRPr="00E54740" w14:paraId="49E0B41D" w14:textId="77777777" w:rsidTr="00CE7D52">
        <w:tc>
          <w:tcPr>
            <w:tcW w:w="3420" w:type="dxa"/>
            <w:vAlign w:val="center"/>
          </w:tcPr>
          <w:p w14:paraId="0CFE437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16F91D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39A1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55,613.38</w:t>
            </w:r>
          </w:p>
        </w:tc>
        <w:tc>
          <w:tcPr>
            <w:tcW w:w="2250" w:type="dxa"/>
            <w:vAlign w:val="bottom"/>
          </w:tcPr>
          <w:p w14:paraId="3DE309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23,297.95</w:t>
            </w:r>
          </w:p>
        </w:tc>
      </w:tr>
      <w:tr w:rsidR="00E54740" w:rsidRPr="00E54740" w14:paraId="51A6699E" w14:textId="77777777" w:rsidTr="00CE7D52">
        <w:tc>
          <w:tcPr>
            <w:tcW w:w="3420" w:type="dxa"/>
            <w:vAlign w:val="center"/>
          </w:tcPr>
          <w:p w14:paraId="4C6A8EF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EFB1F5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EE8B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5A27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3F5B48" w14:textId="77777777" w:rsidTr="00CE7D52">
        <w:tc>
          <w:tcPr>
            <w:tcW w:w="3420" w:type="dxa"/>
            <w:vAlign w:val="center"/>
          </w:tcPr>
          <w:p w14:paraId="782EAC02"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189D2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5294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0B30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A8D0CB" w14:textId="77777777" w:rsidTr="00CE7D52">
        <w:tc>
          <w:tcPr>
            <w:tcW w:w="3420" w:type="dxa"/>
            <w:vAlign w:val="center"/>
          </w:tcPr>
          <w:p w14:paraId="1F9DBD0A"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169E0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E8C7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37ED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C90774" w14:textId="77777777" w:rsidTr="00CE7D52">
        <w:tc>
          <w:tcPr>
            <w:tcW w:w="3420" w:type="dxa"/>
            <w:vAlign w:val="center"/>
          </w:tcPr>
          <w:p w14:paraId="415EC0C1"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B15911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6D00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A77F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0B1F15" w14:textId="77777777" w:rsidTr="00CE7D52">
        <w:tc>
          <w:tcPr>
            <w:tcW w:w="3420" w:type="dxa"/>
            <w:vAlign w:val="center"/>
          </w:tcPr>
          <w:p w14:paraId="182F9AC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755169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3C22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0.36</w:t>
            </w:r>
          </w:p>
        </w:tc>
        <w:tc>
          <w:tcPr>
            <w:tcW w:w="2250" w:type="dxa"/>
            <w:vAlign w:val="bottom"/>
          </w:tcPr>
          <w:p w14:paraId="5102D7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5174A5" w14:textId="77777777" w:rsidTr="00CE7D52">
        <w:tc>
          <w:tcPr>
            <w:tcW w:w="3420" w:type="dxa"/>
            <w:vAlign w:val="center"/>
          </w:tcPr>
          <w:p w14:paraId="46B44E9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E38726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68937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179,197.46</w:t>
            </w:r>
          </w:p>
        </w:tc>
        <w:tc>
          <w:tcPr>
            <w:tcW w:w="2250" w:type="dxa"/>
            <w:vAlign w:val="bottom"/>
          </w:tcPr>
          <w:p w14:paraId="791972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201,028.57</w:t>
            </w:r>
          </w:p>
        </w:tc>
      </w:tr>
      <w:tr w:rsidR="00E54740" w:rsidRPr="00E54740" w14:paraId="7F7802D1" w14:textId="77777777" w:rsidTr="00CE7D52">
        <w:tc>
          <w:tcPr>
            <w:tcW w:w="3420" w:type="dxa"/>
            <w:vAlign w:val="center"/>
          </w:tcPr>
          <w:p w14:paraId="2FF4CC76"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D54A1A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12C9AAB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72,074,463.27</w:t>
            </w:r>
          </w:p>
        </w:tc>
        <w:tc>
          <w:tcPr>
            <w:tcW w:w="2250" w:type="dxa"/>
            <w:vAlign w:val="center"/>
          </w:tcPr>
          <w:p w14:paraId="5DA78A7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-85,926,284.64</w:t>
            </w:r>
          </w:p>
        </w:tc>
      </w:tr>
      <w:tr w:rsidR="00E54740" w:rsidRPr="00E54740" w14:paraId="58E3E4F3" w14:textId="77777777" w:rsidTr="00CE7D52">
        <w:tc>
          <w:tcPr>
            <w:tcW w:w="3420" w:type="dxa"/>
            <w:vAlign w:val="center"/>
          </w:tcPr>
          <w:p w14:paraId="3A111B57"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D52A58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A627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3FAD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D7A8C4" w14:textId="77777777" w:rsidTr="00CE7D52">
        <w:tc>
          <w:tcPr>
            <w:tcW w:w="3420" w:type="dxa"/>
            <w:vAlign w:val="center"/>
          </w:tcPr>
          <w:p w14:paraId="39D3284D"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4BDECA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52BFAD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72,074,463.27</w:t>
            </w:r>
          </w:p>
        </w:tc>
        <w:tc>
          <w:tcPr>
            <w:tcW w:w="2250" w:type="dxa"/>
            <w:vAlign w:val="bottom"/>
          </w:tcPr>
          <w:p w14:paraId="7341D00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-85,926,284.64</w:t>
            </w:r>
          </w:p>
        </w:tc>
      </w:tr>
      <w:tr w:rsidR="00E54740" w:rsidRPr="00E54740" w14:paraId="2763061A" w14:textId="77777777" w:rsidTr="00CE7D52">
        <w:tc>
          <w:tcPr>
            <w:tcW w:w="3420" w:type="dxa"/>
            <w:vAlign w:val="center"/>
          </w:tcPr>
          <w:p w14:paraId="72722E75"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16D34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8D28C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362264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573D68CE" w14:textId="77777777" w:rsidTr="00CE7D52">
        <w:tc>
          <w:tcPr>
            <w:tcW w:w="3420" w:type="dxa"/>
            <w:vAlign w:val="center"/>
          </w:tcPr>
          <w:p w14:paraId="1CEDCF8A"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A3FAE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17899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72,074,463.27</w:t>
            </w:r>
          </w:p>
        </w:tc>
        <w:tc>
          <w:tcPr>
            <w:tcW w:w="2250" w:type="dxa"/>
            <w:vAlign w:val="bottom"/>
          </w:tcPr>
          <w:p w14:paraId="2A06858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-85,926,284.64</w:t>
            </w:r>
          </w:p>
        </w:tc>
      </w:tr>
    </w:tbl>
    <w:p w14:paraId="69EA7BBA"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5087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6399870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摩根智慧互联股票型证券投资基金</w:t>
      </w:r>
    </w:p>
    <w:p w14:paraId="13DF00E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D33399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079DF391" w14:textId="77777777" w:rsidTr="00CE7D52">
        <w:tc>
          <w:tcPr>
            <w:tcW w:w="1876" w:type="dxa"/>
            <w:vMerge w:val="restart"/>
            <w:vAlign w:val="center"/>
          </w:tcPr>
          <w:p w14:paraId="6135709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A2CE16A" w14:textId="77777777" w:rsidR="00986196" w:rsidRPr="00E54740" w:rsidRDefault="00986196" w:rsidP="00CE7D52">
            <w:pPr>
              <w:spacing w:line="360" w:lineRule="auto"/>
              <w:jc w:val="center"/>
              <w:rPr>
                <w:b/>
                <w:szCs w:val="21"/>
              </w:rPr>
            </w:pPr>
            <w:r w:rsidRPr="00E54740">
              <w:rPr>
                <w:b/>
                <w:szCs w:val="21"/>
              </w:rPr>
              <w:t>本期</w:t>
            </w:r>
          </w:p>
          <w:p w14:paraId="06D07ED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D0F8E" w:rsidRPr="00E54740" w14:paraId="06FE7462" w14:textId="77777777" w:rsidTr="009D0F8E">
        <w:tc>
          <w:tcPr>
            <w:tcW w:w="1876" w:type="dxa"/>
            <w:vMerge/>
            <w:vAlign w:val="center"/>
          </w:tcPr>
          <w:p w14:paraId="5195BAC5" w14:textId="77777777" w:rsidR="00986196" w:rsidRPr="00E54740" w:rsidRDefault="00986196" w:rsidP="00CE7D52">
            <w:pPr>
              <w:widowControl/>
              <w:spacing w:line="360" w:lineRule="auto"/>
              <w:jc w:val="left"/>
              <w:rPr>
                <w:b/>
                <w:szCs w:val="21"/>
              </w:rPr>
            </w:pPr>
          </w:p>
        </w:tc>
        <w:tc>
          <w:tcPr>
            <w:tcW w:w="3902" w:type="dxa"/>
            <w:vAlign w:val="center"/>
          </w:tcPr>
          <w:p w14:paraId="782B0123"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8EEFD36"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374E83F"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9D0F8E" w:rsidRPr="00E54740" w14:paraId="5AFAE7E5" w14:textId="77777777" w:rsidTr="009D0F8E">
        <w:tc>
          <w:tcPr>
            <w:tcW w:w="1876" w:type="dxa"/>
          </w:tcPr>
          <w:p w14:paraId="6AC38F9E"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6B698D3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541,254,291.46</w:t>
            </w:r>
          </w:p>
        </w:tc>
        <w:tc>
          <w:tcPr>
            <w:tcW w:w="2053" w:type="dxa"/>
            <w:vAlign w:val="center"/>
          </w:tcPr>
          <w:p w14:paraId="6AFE362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-167,931,224.18</w:t>
            </w:r>
          </w:p>
        </w:tc>
        <w:tc>
          <w:tcPr>
            <w:tcW w:w="1491" w:type="dxa"/>
            <w:vAlign w:val="center"/>
          </w:tcPr>
          <w:p w14:paraId="357169F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373,323,067.28</w:t>
            </w:r>
          </w:p>
        </w:tc>
      </w:tr>
      <w:tr w:rsidR="009D0F8E" w:rsidRPr="00E54740" w14:paraId="0724EDB5" w14:textId="77777777" w:rsidTr="009D0F8E">
        <w:tc>
          <w:tcPr>
            <w:tcW w:w="1876" w:type="dxa"/>
          </w:tcPr>
          <w:p w14:paraId="669F1AC0"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00D21A6F" w14:textId="77777777" w:rsidR="00986196" w:rsidRPr="00E54740" w:rsidRDefault="00986196" w:rsidP="00CE7D52">
            <w:pPr>
              <w:spacing w:line="360" w:lineRule="auto"/>
              <w:jc w:val="right"/>
              <w:rPr>
                <w:szCs w:val="21"/>
              </w:rPr>
            </w:pPr>
            <w:r w:rsidRPr="00E54740">
              <w:rPr>
                <w:szCs w:val="21"/>
              </w:rPr>
              <w:t>541,254,291.46</w:t>
            </w:r>
          </w:p>
        </w:tc>
        <w:tc>
          <w:tcPr>
            <w:tcW w:w="2053" w:type="dxa"/>
            <w:vAlign w:val="center"/>
          </w:tcPr>
          <w:p w14:paraId="78DEA687" w14:textId="77777777" w:rsidR="00986196" w:rsidRPr="00E54740" w:rsidRDefault="00986196" w:rsidP="00CE7D52">
            <w:pPr>
              <w:spacing w:line="360" w:lineRule="auto"/>
              <w:jc w:val="right"/>
              <w:rPr>
                <w:szCs w:val="21"/>
              </w:rPr>
            </w:pPr>
            <w:r w:rsidRPr="00E54740">
              <w:rPr>
                <w:szCs w:val="21"/>
              </w:rPr>
              <w:t>-167,931,224.18</w:t>
            </w:r>
          </w:p>
        </w:tc>
        <w:tc>
          <w:tcPr>
            <w:tcW w:w="1491" w:type="dxa"/>
            <w:vAlign w:val="center"/>
          </w:tcPr>
          <w:p w14:paraId="10A78EFB" w14:textId="77777777" w:rsidR="00986196" w:rsidRPr="00E54740" w:rsidRDefault="00986196" w:rsidP="00CE7D52">
            <w:pPr>
              <w:spacing w:line="360" w:lineRule="auto"/>
              <w:jc w:val="right"/>
              <w:rPr>
                <w:szCs w:val="21"/>
              </w:rPr>
            </w:pPr>
            <w:r w:rsidRPr="00E54740">
              <w:rPr>
                <w:szCs w:val="21"/>
              </w:rPr>
              <w:t>373,323,067.28</w:t>
            </w:r>
          </w:p>
        </w:tc>
      </w:tr>
      <w:tr w:rsidR="009D0F8E" w:rsidRPr="00E54740" w14:paraId="0D426D46" w14:textId="77777777" w:rsidTr="009D0F8E">
        <w:tc>
          <w:tcPr>
            <w:tcW w:w="1876" w:type="dxa"/>
          </w:tcPr>
          <w:p w14:paraId="2EBFE6E9"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30A4E4A" w14:textId="77777777" w:rsidR="00986196" w:rsidRPr="00E54740" w:rsidRDefault="00986196" w:rsidP="00CE7D52">
            <w:pPr>
              <w:spacing w:line="360" w:lineRule="auto"/>
              <w:jc w:val="right"/>
              <w:rPr>
                <w:szCs w:val="21"/>
              </w:rPr>
            </w:pPr>
            <w:r w:rsidRPr="00E54740">
              <w:rPr>
                <w:szCs w:val="21"/>
              </w:rPr>
              <w:t>27,224,013.78</w:t>
            </w:r>
          </w:p>
        </w:tc>
        <w:tc>
          <w:tcPr>
            <w:tcW w:w="2053" w:type="dxa"/>
            <w:vAlign w:val="center"/>
          </w:tcPr>
          <w:p w14:paraId="3EF1B25B" w14:textId="77777777" w:rsidR="00986196" w:rsidRPr="00E54740" w:rsidRDefault="00986196" w:rsidP="00CE7D52">
            <w:pPr>
              <w:spacing w:line="360" w:lineRule="auto"/>
              <w:jc w:val="right"/>
              <w:rPr>
                <w:szCs w:val="21"/>
              </w:rPr>
            </w:pPr>
            <w:r w:rsidRPr="00E54740">
              <w:rPr>
                <w:szCs w:val="21"/>
              </w:rPr>
              <w:t>71,558,468.21</w:t>
            </w:r>
          </w:p>
        </w:tc>
        <w:tc>
          <w:tcPr>
            <w:tcW w:w="1491" w:type="dxa"/>
            <w:vAlign w:val="center"/>
          </w:tcPr>
          <w:p w14:paraId="59542CAA" w14:textId="77777777" w:rsidR="00986196" w:rsidRPr="00E54740" w:rsidRDefault="00986196" w:rsidP="00CE7D52">
            <w:pPr>
              <w:spacing w:line="360" w:lineRule="auto"/>
              <w:jc w:val="right"/>
              <w:rPr>
                <w:szCs w:val="21"/>
              </w:rPr>
            </w:pPr>
            <w:r w:rsidRPr="00E54740">
              <w:rPr>
                <w:szCs w:val="21"/>
              </w:rPr>
              <w:t>98,782,481.99</w:t>
            </w:r>
          </w:p>
        </w:tc>
      </w:tr>
      <w:tr w:rsidR="009D0F8E" w:rsidRPr="00E54740" w14:paraId="028F5B82" w14:textId="77777777" w:rsidTr="009D0F8E">
        <w:tc>
          <w:tcPr>
            <w:tcW w:w="1876" w:type="dxa"/>
          </w:tcPr>
          <w:p w14:paraId="4866BF0A"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28BBCDB5"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9EAFFBA" w14:textId="77777777" w:rsidR="00986196" w:rsidRPr="00E54740" w:rsidRDefault="00986196" w:rsidP="00CE7D52">
            <w:pPr>
              <w:spacing w:line="360" w:lineRule="auto"/>
              <w:jc w:val="right"/>
              <w:rPr>
                <w:szCs w:val="21"/>
              </w:rPr>
            </w:pPr>
            <w:r w:rsidRPr="00E54740">
              <w:rPr>
                <w:szCs w:val="21"/>
              </w:rPr>
              <w:t>72,074,463.27</w:t>
            </w:r>
          </w:p>
        </w:tc>
        <w:tc>
          <w:tcPr>
            <w:tcW w:w="1491" w:type="dxa"/>
            <w:vAlign w:val="center"/>
          </w:tcPr>
          <w:p w14:paraId="47618099" w14:textId="77777777" w:rsidR="00986196" w:rsidRPr="00E54740" w:rsidRDefault="00986196" w:rsidP="00CE7D52">
            <w:pPr>
              <w:spacing w:line="360" w:lineRule="auto"/>
              <w:jc w:val="right"/>
              <w:rPr>
                <w:szCs w:val="21"/>
              </w:rPr>
            </w:pPr>
            <w:r w:rsidRPr="00E54740">
              <w:rPr>
                <w:szCs w:val="21"/>
              </w:rPr>
              <w:t>72,074,463.27</w:t>
            </w:r>
          </w:p>
        </w:tc>
      </w:tr>
      <w:tr w:rsidR="009D0F8E" w:rsidRPr="00E54740" w14:paraId="3D788354" w14:textId="77777777" w:rsidTr="009D0F8E">
        <w:tc>
          <w:tcPr>
            <w:tcW w:w="1876" w:type="dxa"/>
          </w:tcPr>
          <w:p w14:paraId="50B6293F"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14:paraId="7759375E" w14:textId="77777777" w:rsidR="00986196" w:rsidRPr="00E54740" w:rsidRDefault="00986196" w:rsidP="00CE7D52">
            <w:pPr>
              <w:spacing w:line="360" w:lineRule="auto"/>
              <w:jc w:val="right"/>
              <w:rPr>
                <w:szCs w:val="21"/>
              </w:rPr>
            </w:pPr>
            <w:r w:rsidRPr="00E54740">
              <w:rPr>
                <w:szCs w:val="21"/>
              </w:rPr>
              <w:lastRenderedPageBreak/>
              <w:t>27,224,013.78</w:t>
            </w:r>
          </w:p>
        </w:tc>
        <w:tc>
          <w:tcPr>
            <w:tcW w:w="2053" w:type="dxa"/>
            <w:vAlign w:val="center"/>
          </w:tcPr>
          <w:p w14:paraId="145E0123" w14:textId="77777777" w:rsidR="00986196" w:rsidRPr="00E54740" w:rsidRDefault="00986196" w:rsidP="00CE7D52">
            <w:pPr>
              <w:spacing w:line="360" w:lineRule="auto"/>
              <w:jc w:val="right"/>
              <w:rPr>
                <w:szCs w:val="21"/>
              </w:rPr>
            </w:pPr>
            <w:r w:rsidRPr="00E54740">
              <w:rPr>
                <w:szCs w:val="21"/>
              </w:rPr>
              <w:t>-515,995.06</w:t>
            </w:r>
          </w:p>
        </w:tc>
        <w:tc>
          <w:tcPr>
            <w:tcW w:w="1491" w:type="dxa"/>
            <w:vAlign w:val="center"/>
          </w:tcPr>
          <w:p w14:paraId="755E4B37" w14:textId="77777777" w:rsidR="00986196" w:rsidRPr="00E54740" w:rsidRDefault="00986196" w:rsidP="00CE7D52">
            <w:pPr>
              <w:spacing w:line="360" w:lineRule="auto"/>
              <w:jc w:val="right"/>
              <w:rPr>
                <w:szCs w:val="21"/>
              </w:rPr>
            </w:pPr>
            <w:r w:rsidRPr="00E54740">
              <w:rPr>
                <w:szCs w:val="21"/>
              </w:rPr>
              <w:t>26,708,018.72</w:t>
            </w:r>
          </w:p>
        </w:tc>
      </w:tr>
      <w:tr w:rsidR="009D0F8E" w:rsidRPr="00E54740" w14:paraId="44C44168" w14:textId="77777777" w:rsidTr="009D0F8E">
        <w:tc>
          <w:tcPr>
            <w:tcW w:w="1876" w:type="dxa"/>
          </w:tcPr>
          <w:p w14:paraId="5352FB37"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17C54AF" w14:textId="77777777" w:rsidR="00986196" w:rsidRPr="00E54740" w:rsidRDefault="00986196" w:rsidP="00CE7D52">
            <w:pPr>
              <w:spacing w:line="360" w:lineRule="auto"/>
              <w:jc w:val="right"/>
              <w:rPr>
                <w:szCs w:val="21"/>
              </w:rPr>
            </w:pPr>
            <w:r w:rsidRPr="00E54740">
              <w:rPr>
                <w:szCs w:val="21"/>
              </w:rPr>
              <w:t>170,355,479.81</w:t>
            </w:r>
          </w:p>
        </w:tc>
        <w:tc>
          <w:tcPr>
            <w:tcW w:w="2053" w:type="dxa"/>
            <w:vAlign w:val="center"/>
          </w:tcPr>
          <w:p w14:paraId="1241B788" w14:textId="77777777" w:rsidR="00986196" w:rsidRPr="00E54740" w:rsidRDefault="00986196" w:rsidP="00CE7D52">
            <w:pPr>
              <w:spacing w:line="360" w:lineRule="auto"/>
              <w:jc w:val="right"/>
              <w:rPr>
                <w:szCs w:val="21"/>
              </w:rPr>
            </w:pPr>
            <w:r w:rsidRPr="00E54740">
              <w:rPr>
                <w:szCs w:val="21"/>
              </w:rPr>
              <w:t>-39,095,802.42</w:t>
            </w:r>
          </w:p>
        </w:tc>
        <w:tc>
          <w:tcPr>
            <w:tcW w:w="1491" w:type="dxa"/>
            <w:vAlign w:val="center"/>
          </w:tcPr>
          <w:p w14:paraId="7E2AA336" w14:textId="77777777" w:rsidR="00986196" w:rsidRPr="00E54740" w:rsidRDefault="00986196" w:rsidP="00CE7D52">
            <w:pPr>
              <w:spacing w:line="360" w:lineRule="auto"/>
              <w:jc w:val="right"/>
              <w:rPr>
                <w:szCs w:val="21"/>
              </w:rPr>
            </w:pPr>
            <w:r w:rsidRPr="00E54740">
              <w:rPr>
                <w:szCs w:val="21"/>
              </w:rPr>
              <w:t>131,259,677.39</w:t>
            </w:r>
          </w:p>
        </w:tc>
      </w:tr>
      <w:tr w:rsidR="009D0F8E" w:rsidRPr="00E54740" w14:paraId="1EA0FF1C" w14:textId="77777777" w:rsidTr="009D0F8E">
        <w:tc>
          <w:tcPr>
            <w:tcW w:w="1876" w:type="dxa"/>
          </w:tcPr>
          <w:p w14:paraId="380E171C"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F996F55" w14:textId="77777777" w:rsidR="00986196" w:rsidRPr="00E54740" w:rsidRDefault="00986196" w:rsidP="00CE7D52">
            <w:pPr>
              <w:spacing w:line="360" w:lineRule="auto"/>
              <w:jc w:val="right"/>
              <w:rPr>
                <w:szCs w:val="21"/>
              </w:rPr>
            </w:pPr>
            <w:r w:rsidRPr="00E54740">
              <w:rPr>
                <w:szCs w:val="21"/>
              </w:rPr>
              <w:t>-143,131,466.03</w:t>
            </w:r>
          </w:p>
        </w:tc>
        <w:tc>
          <w:tcPr>
            <w:tcW w:w="2053" w:type="dxa"/>
            <w:vAlign w:val="center"/>
          </w:tcPr>
          <w:p w14:paraId="11188F19" w14:textId="77777777" w:rsidR="00986196" w:rsidRPr="00E54740" w:rsidRDefault="00986196" w:rsidP="00CE7D52">
            <w:pPr>
              <w:spacing w:line="360" w:lineRule="auto"/>
              <w:jc w:val="right"/>
              <w:rPr>
                <w:szCs w:val="21"/>
              </w:rPr>
            </w:pPr>
            <w:r w:rsidRPr="00E54740">
              <w:rPr>
                <w:szCs w:val="21"/>
              </w:rPr>
              <w:t>38,579,807.36</w:t>
            </w:r>
          </w:p>
        </w:tc>
        <w:tc>
          <w:tcPr>
            <w:tcW w:w="1491" w:type="dxa"/>
            <w:vAlign w:val="center"/>
          </w:tcPr>
          <w:p w14:paraId="76365D2A" w14:textId="77777777" w:rsidR="00986196" w:rsidRPr="00E54740" w:rsidRDefault="00986196" w:rsidP="00CE7D52">
            <w:pPr>
              <w:spacing w:line="360" w:lineRule="auto"/>
              <w:jc w:val="right"/>
              <w:rPr>
                <w:szCs w:val="21"/>
              </w:rPr>
            </w:pPr>
            <w:r w:rsidRPr="00E54740">
              <w:rPr>
                <w:szCs w:val="21"/>
              </w:rPr>
              <w:t>-104,551,658.67</w:t>
            </w:r>
          </w:p>
        </w:tc>
      </w:tr>
      <w:tr w:rsidR="009D0F8E" w:rsidRPr="00E54740" w14:paraId="3E2E81A3" w14:textId="77777777" w:rsidTr="009D0F8E">
        <w:tc>
          <w:tcPr>
            <w:tcW w:w="1876" w:type="dxa"/>
          </w:tcPr>
          <w:p w14:paraId="2167898D"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C14986D"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05A5946"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551FC0A6" w14:textId="77777777" w:rsidR="00986196" w:rsidRPr="00E54740" w:rsidRDefault="00986196" w:rsidP="00CE7D52">
            <w:pPr>
              <w:spacing w:line="360" w:lineRule="auto"/>
              <w:jc w:val="right"/>
              <w:rPr>
                <w:szCs w:val="21"/>
              </w:rPr>
            </w:pPr>
            <w:r w:rsidRPr="00E54740">
              <w:rPr>
                <w:szCs w:val="21"/>
              </w:rPr>
              <w:t>-</w:t>
            </w:r>
          </w:p>
        </w:tc>
      </w:tr>
      <w:tr w:rsidR="009D0F8E" w:rsidRPr="00E54740" w14:paraId="06EF1575" w14:textId="77777777" w:rsidTr="009D0F8E">
        <w:tc>
          <w:tcPr>
            <w:tcW w:w="1876" w:type="dxa"/>
          </w:tcPr>
          <w:p w14:paraId="1930222F"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69C21FD" w14:textId="77777777" w:rsidR="00986196" w:rsidRPr="00E54740" w:rsidRDefault="00986196" w:rsidP="00CE7D52">
            <w:pPr>
              <w:spacing w:line="360" w:lineRule="auto"/>
              <w:jc w:val="right"/>
              <w:rPr>
                <w:szCs w:val="21"/>
              </w:rPr>
            </w:pPr>
            <w:r w:rsidRPr="00E54740">
              <w:rPr>
                <w:szCs w:val="21"/>
              </w:rPr>
              <w:t>568,478,305.24</w:t>
            </w:r>
          </w:p>
        </w:tc>
        <w:tc>
          <w:tcPr>
            <w:tcW w:w="2053" w:type="dxa"/>
            <w:vAlign w:val="center"/>
          </w:tcPr>
          <w:p w14:paraId="7D5F0ACD" w14:textId="77777777" w:rsidR="00986196" w:rsidRPr="00E54740" w:rsidRDefault="00986196" w:rsidP="00CE7D52">
            <w:pPr>
              <w:spacing w:line="360" w:lineRule="auto"/>
              <w:jc w:val="right"/>
              <w:rPr>
                <w:szCs w:val="21"/>
              </w:rPr>
            </w:pPr>
            <w:r w:rsidRPr="00E54740">
              <w:rPr>
                <w:szCs w:val="21"/>
              </w:rPr>
              <w:t>-96,372,755.97</w:t>
            </w:r>
          </w:p>
        </w:tc>
        <w:tc>
          <w:tcPr>
            <w:tcW w:w="1491" w:type="dxa"/>
            <w:vAlign w:val="center"/>
          </w:tcPr>
          <w:p w14:paraId="422E57E7" w14:textId="77777777" w:rsidR="00986196" w:rsidRPr="00E54740" w:rsidRDefault="00986196" w:rsidP="00CE7D52">
            <w:pPr>
              <w:spacing w:line="360" w:lineRule="auto"/>
              <w:jc w:val="right"/>
              <w:rPr>
                <w:szCs w:val="21"/>
              </w:rPr>
            </w:pPr>
            <w:r w:rsidRPr="00E54740">
              <w:rPr>
                <w:szCs w:val="21"/>
              </w:rPr>
              <w:t>472,105,549.27</w:t>
            </w:r>
          </w:p>
        </w:tc>
      </w:tr>
      <w:tr w:rsidR="00E54740" w:rsidRPr="00E54740" w14:paraId="51ECF65D" w14:textId="77777777" w:rsidTr="00CE7D52">
        <w:tc>
          <w:tcPr>
            <w:tcW w:w="1876" w:type="dxa"/>
            <w:vMerge w:val="restart"/>
            <w:vAlign w:val="center"/>
          </w:tcPr>
          <w:p w14:paraId="1D16E97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3086543" w14:textId="77777777" w:rsidR="00986196" w:rsidRPr="00E54740" w:rsidRDefault="00986196" w:rsidP="00CE7D52">
            <w:pPr>
              <w:spacing w:line="360" w:lineRule="auto"/>
              <w:jc w:val="center"/>
              <w:rPr>
                <w:b/>
                <w:szCs w:val="21"/>
              </w:rPr>
            </w:pPr>
            <w:r w:rsidRPr="00E54740">
              <w:rPr>
                <w:b/>
                <w:szCs w:val="21"/>
              </w:rPr>
              <w:t>上年度可比期间</w:t>
            </w:r>
          </w:p>
          <w:p w14:paraId="442170B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D0F8E" w:rsidRPr="00E54740" w14:paraId="3352FE8E" w14:textId="77777777" w:rsidTr="009D0F8E">
        <w:tc>
          <w:tcPr>
            <w:tcW w:w="1876" w:type="dxa"/>
            <w:vMerge/>
            <w:vAlign w:val="center"/>
          </w:tcPr>
          <w:p w14:paraId="0AB4333E" w14:textId="77777777" w:rsidR="00281C60" w:rsidRPr="00E54740" w:rsidRDefault="00281C60" w:rsidP="00281C60">
            <w:pPr>
              <w:widowControl/>
              <w:spacing w:line="360" w:lineRule="auto"/>
              <w:jc w:val="left"/>
              <w:rPr>
                <w:b/>
                <w:szCs w:val="21"/>
              </w:rPr>
            </w:pPr>
          </w:p>
        </w:tc>
        <w:tc>
          <w:tcPr>
            <w:tcW w:w="3902" w:type="dxa"/>
            <w:vAlign w:val="center"/>
          </w:tcPr>
          <w:p w14:paraId="3E1E82C0"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20BC6E85"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77E8A6C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9D0F8E" w:rsidRPr="00E54740" w14:paraId="1467E492" w14:textId="77777777" w:rsidTr="009D0F8E">
        <w:tc>
          <w:tcPr>
            <w:tcW w:w="1876" w:type="dxa"/>
          </w:tcPr>
          <w:p w14:paraId="11FC548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84432D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495,835,571.89</w:t>
            </w:r>
          </w:p>
        </w:tc>
        <w:tc>
          <w:tcPr>
            <w:tcW w:w="2053" w:type="dxa"/>
            <w:vAlign w:val="center"/>
          </w:tcPr>
          <w:p w14:paraId="7CA075A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-77,990,092.48</w:t>
            </w:r>
          </w:p>
        </w:tc>
        <w:tc>
          <w:tcPr>
            <w:tcW w:w="1491" w:type="dxa"/>
            <w:vAlign w:val="center"/>
          </w:tcPr>
          <w:p w14:paraId="32CD98B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417,845,479.41</w:t>
            </w:r>
          </w:p>
        </w:tc>
      </w:tr>
      <w:tr w:rsidR="009D0F8E" w:rsidRPr="00E54740" w14:paraId="68827B66" w14:textId="77777777" w:rsidTr="009D0F8E">
        <w:tc>
          <w:tcPr>
            <w:tcW w:w="1876" w:type="dxa"/>
          </w:tcPr>
          <w:p w14:paraId="70B86AD6"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DE77D9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495,835,571.89</w:t>
            </w:r>
          </w:p>
        </w:tc>
        <w:tc>
          <w:tcPr>
            <w:tcW w:w="2053" w:type="dxa"/>
            <w:vAlign w:val="center"/>
          </w:tcPr>
          <w:p w14:paraId="567AFC6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-77,990,092.48</w:t>
            </w:r>
          </w:p>
        </w:tc>
        <w:tc>
          <w:tcPr>
            <w:tcW w:w="1491" w:type="dxa"/>
            <w:vAlign w:val="center"/>
          </w:tcPr>
          <w:p w14:paraId="47321CA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417,845,479.41</w:t>
            </w:r>
          </w:p>
        </w:tc>
      </w:tr>
      <w:tr w:rsidR="009D0F8E" w:rsidRPr="00E54740" w14:paraId="357D15BE" w14:textId="77777777" w:rsidTr="009D0F8E">
        <w:tc>
          <w:tcPr>
            <w:tcW w:w="1876" w:type="dxa"/>
          </w:tcPr>
          <w:p w14:paraId="70C4E97E"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D3E8720" w14:textId="77777777" w:rsidR="00281C60" w:rsidRPr="00E54740" w:rsidRDefault="00281C60" w:rsidP="00281C60">
            <w:pPr>
              <w:spacing w:line="360" w:lineRule="auto"/>
              <w:jc w:val="right"/>
              <w:rPr>
                <w:szCs w:val="21"/>
              </w:rPr>
            </w:pPr>
            <w:r w:rsidRPr="00E54740">
              <w:rPr>
                <w:szCs w:val="21"/>
              </w:rPr>
              <w:t>45,418,719.57</w:t>
            </w:r>
          </w:p>
        </w:tc>
        <w:tc>
          <w:tcPr>
            <w:tcW w:w="2053" w:type="dxa"/>
            <w:vAlign w:val="center"/>
          </w:tcPr>
          <w:p w14:paraId="18A8CCD1" w14:textId="77777777" w:rsidR="00281C60" w:rsidRPr="00E54740" w:rsidRDefault="00281C60" w:rsidP="00281C60">
            <w:pPr>
              <w:spacing w:line="360" w:lineRule="auto"/>
              <w:jc w:val="right"/>
              <w:rPr>
                <w:szCs w:val="21"/>
              </w:rPr>
            </w:pPr>
            <w:r w:rsidRPr="00E54740">
              <w:rPr>
                <w:szCs w:val="21"/>
              </w:rPr>
              <w:t>-89,941,131.70</w:t>
            </w:r>
          </w:p>
        </w:tc>
        <w:tc>
          <w:tcPr>
            <w:tcW w:w="1491" w:type="dxa"/>
            <w:vAlign w:val="center"/>
          </w:tcPr>
          <w:p w14:paraId="1EC638C8" w14:textId="77777777" w:rsidR="00281C60" w:rsidRPr="00E54740" w:rsidRDefault="00281C60" w:rsidP="00281C60">
            <w:pPr>
              <w:spacing w:line="360" w:lineRule="auto"/>
              <w:jc w:val="right"/>
              <w:rPr>
                <w:szCs w:val="21"/>
              </w:rPr>
            </w:pPr>
            <w:r w:rsidRPr="00E54740">
              <w:rPr>
                <w:szCs w:val="21"/>
              </w:rPr>
              <w:t>-44,522,412.13</w:t>
            </w:r>
          </w:p>
        </w:tc>
      </w:tr>
      <w:tr w:rsidR="009D0F8E" w:rsidRPr="00E54740" w14:paraId="321A73F0" w14:textId="77777777" w:rsidTr="009D0F8E">
        <w:tc>
          <w:tcPr>
            <w:tcW w:w="1876" w:type="dxa"/>
          </w:tcPr>
          <w:p w14:paraId="1AB7DFA2"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1B0B19E1"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72F4102B" w14:textId="77777777" w:rsidR="00281C60" w:rsidRPr="00E54740" w:rsidRDefault="00281C60" w:rsidP="00281C60">
            <w:pPr>
              <w:spacing w:line="360" w:lineRule="auto"/>
              <w:jc w:val="right"/>
              <w:rPr>
                <w:szCs w:val="21"/>
              </w:rPr>
            </w:pPr>
            <w:r w:rsidRPr="00E54740">
              <w:rPr>
                <w:szCs w:val="21"/>
              </w:rPr>
              <w:t>-85,926,284.64</w:t>
            </w:r>
          </w:p>
        </w:tc>
        <w:tc>
          <w:tcPr>
            <w:tcW w:w="1491" w:type="dxa"/>
            <w:vAlign w:val="center"/>
          </w:tcPr>
          <w:p w14:paraId="181D2B7F" w14:textId="77777777" w:rsidR="00281C60" w:rsidRPr="00E54740" w:rsidRDefault="00281C60" w:rsidP="00281C60">
            <w:pPr>
              <w:spacing w:line="360" w:lineRule="auto"/>
              <w:jc w:val="right"/>
              <w:rPr>
                <w:szCs w:val="21"/>
              </w:rPr>
            </w:pPr>
            <w:r w:rsidRPr="00E54740">
              <w:rPr>
                <w:szCs w:val="21"/>
              </w:rPr>
              <w:t>-85,926,284.64</w:t>
            </w:r>
          </w:p>
        </w:tc>
      </w:tr>
      <w:tr w:rsidR="009D0F8E" w:rsidRPr="00E54740" w14:paraId="2AFC25C9" w14:textId="77777777" w:rsidTr="009D0F8E">
        <w:tc>
          <w:tcPr>
            <w:tcW w:w="1876" w:type="dxa"/>
          </w:tcPr>
          <w:p w14:paraId="3BDE9EFF"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6866A2F" w14:textId="77777777" w:rsidR="00281C60" w:rsidRPr="00E54740" w:rsidRDefault="00281C60" w:rsidP="00281C60">
            <w:pPr>
              <w:spacing w:line="360" w:lineRule="auto"/>
              <w:jc w:val="right"/>
              <w:rPr>
                <w:szCs w:val="21"/>
              </w:rPr>
            </w:pPr>
            <w:r w:rsidRPr="00E54740">
              <w:rPr>
                <w:szCs w:val="21"/>
              </w:rPr>
              <w:t>45,418,719.57</w:t>
            </w:r>
          </w:p>
        </w:tc>
        <w:tc>
          <w:tcPr>
            <w:tcW w:w="2053" w:type="dxa"/>
            <w:vAlign w:val="center"/>
          </w:tcPr>
          <w:p w14:paraId="3CC9CE98" w14:textId="77777777" w:rsidR="00281C60" w:rsidRPr="00E54740" w:rsidRDefault="00281C60" w:rsidP="00281C60">
            <w:pPr>
              <w:spacing w:line="360" w:lineRule="auto"/>
              <w:jc w:val="right"/>
              <w:rPr>
                <w:szCs w:val="21"/>
              </w:rPr>
            </w:pPr>
            <w:r w:rsidRPr="00E54740">
              <w:rPr>
                <w:szCs w:val="21"/>
              </w:rPr>
              <w:t>-4,014,847.06</w:t>
            </w:r>
          </w:p>
        </w:tc>
        <w:tc>
          <w:tcPr>
            <w:tcW w:w="1491" w:type="dxa"/>
            <w:vAlign w:val="center"/>
          </w:tcPr>
          <w:p w14:paraId="25077ABB" w14:textId="77777777" w:rsidR="00281C60" w:rsidRPr="00E54740" w:rsidRDefault="00281C60" w:rsidP="00281C60">
            <w:pPr>
              <w:spacing w:line="360" w:lineRule="auto"/>
              <w:jc w:val="right"/>
              <w:rPr>
                <w:szCs w:val="21"/>
              </w:rPr>
            </w:pPr>
            <w:r w:rsidRPr="00E54740">
              <w:rPr>
                <w:szCs w:val="21"/>
              </w:rPr>
              <w:t>41,403,872.51</w:t>
            </w:r>
          </w:p>
        </w:tc>
      </w:tr>
      <w:tr w:rsidR="009D0F8E" w:rsidRPr="00E54740" w14:paraId="7DCD8BBC" w14:textId="77777777" w:rsidTr="009D0F8E">
        <w:tc>
          <w:tcPr>
            <w:tcW w:w="1876" w:type="dxa"/>
          </w:tcPr>
          <w:p w14:paraId="26425F4C" w14:textId="77777777"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5B4EA0D4" w14:textId="77777777" w:rsidR="00281C60" w:rsidRPr="00E54740" w:rsidRDefault="00281C60" w:rsidP="00281C60">
            <w:pPr>
              <w:spacing w:line="360" w:lineRule="auto"/>
              <w:jc w:val="right"/>
              <w:rPr>
                <w:szCs w:val="21"/>
              </w:rPr>
            </w:pPr>
            <w:r w:rsidRPr="00E54740">
              <w:rPr>
                <w:szCs w:val="21"/>
              </w:rPr>
              <w:t>142,603,231.93</w:t>
            </w:r>
          </w:p>
        </w:tc>
        <w:tc>
          <w:tcPr>
            <w:tcW w:w="2053" w:type="dxa"/>
            <w:vAlign w:val="center"/>
          </w:tcPr>
          <w:p w14:paraId="3779004F" w14:textId="77777777" w:rsidR="00281C60" w:rsidRPr="00E54740" w:rsidRDefault="00281C60" w:rsidP="00281C60">
            <w:pPr>
              <w:spacing w:line="360" w:lineRule="auto"/>
              <w:jc w:val="right"/>
              <w:rPr>
                <w:szCs w:val="21"/>
              </w:rPr>
            </w:pPr>
            <w:r w:rsidRPr="00E54740">
              <w:rPr>
                <w:szCs w:val="21"/>
              </w:rPr>
              <w:t>-15,935,508.38</w:t>
            </w:r>
          </w:p>
        </w:tc>
        <w:tc>
          <w:tcPr>
            <w:tcW w:w="1491" w:type="dxa"/>
            <w:vAlign w:val="center"/>
          </w:tcPr>
          <w:p w14:paraId="380DA05B" w14:textId="77777777" w:rsidR="00281C60" w:rsidRPr="00E54740" w:rsidRDefault="00281C60" w:rsidP="00281C60">
            <w:pPr>
              <w:spacing w:line="360" w:lineRule="auto"/>
              <w:jc w:val="right"/>
              <w:rPr>
                <w:szCs w:val="21"/>
              </w:rPr>
            </w:pPr>
            <w:r w:rsidRPr="00E54740">
              <w:rPr>
                <w:szCs w:val="21"/>
              </w:rPr>
              <w:t>126,667,723.55</w:t>
            </w:r>
          </w:p>
        </w:tc>
      </w:tr>
      <w:tr w:rsidR="009D0F8E" w:rsidRPr="00E54740" w14:paraId="3CF12EB5" w14:textId="77777777" w:rsidTr="009D0F8E">
        <w:tc>
          <w:tcPr>
            <w:tcW w:w="1876" w:type="dxa"/>
          </w:tcPr>
          <w:p w14:paraId="5176B2D7"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1B7D292" w14:textId="77777777" w:rsidR="00281C60" w:rsidRPr="00E54740" w:rsidRDefault="00281C60" w:rsidP="00281C60">
            <w:pPr>
              <w:spacing w:line="360" w:lineRule="auto"/>
              <w:jc w:val="right"/>
              <w:rPr>
                <w:szCs w:val="21"/>
              </w:rPr>
            </w:pPr>
            <w:r w:rsidRPr="00E54740">
              <w:rPr>
                <w:szCs w:val="21"/>
              </w:rPr>
              <w:t>-97,184,512.36</w:t>
            </w:r>
          </w:p>
        </w:tc>
        <w:tc>
          <w:tcPr>
            <w:tcW w:w="2053" w:type="dxa"/>
            <w:vAlign w:val="center"/>
          </w:tcPr>
          <w:p w14:paraId="2F77B2DD" w14:textId="77777777" w:rsidR="00281C60" w:rsidRPr="00E54740" w:rsidRDefault="00281C60" w:rsidP="00281C60">
            <w:pPr>
              <w:spacing w:line="360" w:lineRule="auto"/>
              <w:jc w:val="right"/>
              <w:rPr>
                <w:szCs w:val="21"/>
              </w:rPr>
            </w:pPr>
            <w:r w:rsidRPr="00E54740">
              <w:rPr>
                <w:szCs w:val="21"/>
              </w:rPr>
              <w:t>11,920,661.32</w:t>
            </w:r>
          </w:p>
        </w:tc>
        <w:tc>
          <w:tcPr>
            <w:tcW w:w="1491" w:type="dxa"/>
            <w:vAlign w:val="center"/>
          </w:tcPr>
          <w:p w14:paraId="1E159491" w14:textId="77777777" w:rsidR="00281C60" w:rsidRPr="00E54740" w:rsidRDefault="00281C60" w:rsidP="00281C60">
            <w:pPr>
              <w:spacing w:line="360" w:lineRule="auto"/>
              <w:jc w:val="right"/>
              <w:rPr>
                <w:szCs w:val="21"/>
              </w:rPr>
            </w:pPr>
            <w:r w:rsidRPr="00E54740">
              <w:rPr>
                <w:szCs w:val="21"/>
              </w:rPr>
              <w:t>-85,263,851.04</w:t>
            </w:r>
          </w:p>
        </w:tc>
      </w:tr>
      <w:tr w:rsidR="009D0F8E" w:rsidRPr="00E54740" w14:paraId="1CA916F4" w14:textId="77777777" w:rsidTr="009D0F8E">
        <w:tc>
          <w:tcPr>
            <w:tcW w:w="1876" w:type="dxa"/>
          </w:tcPr>
          <w:p w14:paraId="0B9999CB"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EADB187"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BE53E90"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49E0169" w14:textId="77777777" w:rsidR="00327831" w:rsidRPr="00E54740" w:rsidRDefault="00327831" w:rsidP="00327831">
            <w:pPr>
              <w:spacing w:line="360" w:lineRule="auto"/>
              <w:jc w:val="right"/>
              <w:rPr>
                <w:szCs w:val="21"/>
              </w:rPr>
            </w:pPr>
            <w:r w:rsidRPr="00E54740">
              <w:rPr>
                <w:szCs w:val="21"/>
              </w:rPr>
              <w:t>-</w:t>
            </w:r>
          </w:p>
        </w:tc>
      </w:tr>
      <w:tr w:rsidR="009D0F8E" w:rsidRPr="00E54740" w14:paraId="1193CD26" w14:textId="77777777" w:rsidTr="009D0F8E">
        <w:tc>
          <w:tcPr>
            <w:tcW w:w="1876" w:type="dxa"/>
          </w:tcPr>
          <w:p w14:paraId="1DE24125"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BE9EC41" w14:textId="77777777" w:rsidR="00281C60" w:rsidRPr="00E54740" w:rsidRDefault="00281C60" w:rsidP="00281C60">
            <w:pPr>
              <w:spacing w:line="360" w:lineRule="auto"/>
              <w:jc w:val="right"/>
              <w:rPr>
                <w:szCs w:val="21"/>
              </w:rPr>
            </w:pPr>
            <w:r w:rsidRPr="00E54740">
              <w:rPr>
                <w:szCs w:val="21"/>
              </w:rPr>
              <w:t>541,254,291.46</w:t>
            </w:r>
          </w:p>
        </w:tc>
        <w:tc>
          <w:tcPr>
            <w:tcW w:w="2053" w:type="dxa"/>
            <w:vAlign w:val="center"/>
          </w:tcPr>
          <w:p w14:paraId="6B19E38C" w14:textId="77777777" w:rsidR="00281C60" w:rsidRPr="00E54740" w:rsidRDefault="00281C60" w:rsidP="00281C60">
            <w:pPr>
              <w:spacing w:line="360" w:lineRule="auto"/>
              <w:jc w:val="right"/>
              <w:rPr>
                <w:szCs w:val="21"/>
              </w:rPr>
            </w:pPr>
            <w:r w:rsidRPr="00E54740">
              <w:rPr>
                <w:szCs w:val="21"/>
              </w:rPr>
              <w:t>-167,931,224.18</w:t>
            </w:r>
          </w:p>
        </w:tc>
        <w:tc>
          <w:tcPr>
            <w:tcW w:w="1491" w:type="dxa"/>
            <w:vAlign w:val="center"/>
          </w:tcPr>
          <w:p w14:paraId="5B3B6B64" w14:textId="77777777" w:rsidR="00281C60" w:rsidRPr="00E54740" w:rsidRDefault="00281C60" w:rsidP="00281C60">
            <w:pPr>
              <w:spacing w:line="360" w:lineRule="auto"/>
              <w:jc w:val="right"/>
              <w:rPr>
                <w:szCs w:val="21"/>
              </w:rPr>
            </w:pPr>
            <w:r w:rsidRPr="00E54740">
              <w:rPr>
                <w:szCs w:val="21"/>
              </w:rPr>
              <w:t>373,323,067.28</w:t>
            </w:r>
          </w:p>
        </w:tc>
      </w:tr>
    </w:tbl>
    <w:p w14:paraId="6E31DAE8"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9A7E7A7"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96E9E67"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73BF99C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5087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187A4DC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27062B27" w14:textId="77777777" w:rsidR="00BA19E0" w:rsidRDefault="0061178A">
      <w:pPr>
        <w:spacing w:line="360" w:lineRule="auto"/>
        <w:ind w:firstLineChars="200" w:firstLine="420"/>
        <w:rPr>
          <w:rFonts w:eastAsiaTheme="minorEastAsia"/>
          <w:szCs w:val="21"/>
        </w:rPr>
      </w:pPr>
      <w:r>
        <w:rPr>
          <w:rFonts w:eastAsiaTheme="minorEastAsia"/>
          <w:szCs w:val="21"/>
        </w:rPr>
        <w:t>摩根智慧互联股票型证券投资基金</w:t>
      </w:r>
      <w:r>
        <w:rPr>
          <w:rFonts w:eastAsiaTheme="minorEastAsia"/>
          <w:szCs w:val="21"/>
        </w:rPr>
        <w:t>(</w:t>
      </w:r>
      <w:r>
        <w:rPr>
          <w:rFonts w:eastAsiaTheme="minorEastAsia"/>
          <w:szCs w:val="21"/>
        </w:rPr>
        <w:t>原名为上投摩根智慧互联股票型证券投资基金，以下简称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[2015]792</w:t>
      </w:r>
      <w:r>
        <w:rPr>
          <w:rFonts w:eastAsiaTheme="minorEastAsia"/>
          <w:szCs w:val="21"/>
        </w:rPr>
        <w:t>号《关于准予上投摩根智慧互联股票型证券投资基金注册的批复》准予注册，由摩根基金管理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依照《中华人民共和国证券投资基金法》和《上投摩根智慧互联股票型证券投资基金基金合同》负责公开募集。本基金为契约型开放式，存续期限不定，首次设立募集不包括认购资金利息共募集人民币</w:t>
      </w:r>
      <w:r>
        <w:rPr>
          <w:rFonts w:eastAsiaTheme="minorEastAsia"/>
          <w:szCs w:val="21"/>
        </w:rPr>
        <w:t>3,458,029,156.04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647</w:t>
      </w:r>
      <w:r>
        <w:rPr>
          <w:rFonts w:eastAsiaTheme="minorEastAsia"/>
          <w:szCs w:val="21"/>
        </w:rPr>
        <w:t>号验资报告予以验证。经向中国证监会备案，《上投摩根智慧互联股票型证券投资基金基金合同》于</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9</w:t>
      </w:r>
      <w:r>
        <w:rPr>
          <w:rFonts w:eastAsiaTheme="minorEastAsia"/>
          <w:szCs w:val="21"/>
        </w:rPr>
        <w:t>日正式生效，基金合同生效日的基金份额总额为</w:t>
      </w:r>
      <w:r>
        <w:rPr>
          <w:rFonts w:eastAsiaTheme="minorEastAsia"/>
          <w:szCs w:val="21"/>
        </w:rPr>
        <w:t>3,458,449,901.70</w:t>
      </w:r>
      <w:r>
        <w:rPr>
          <w:rFonts w:eastAsiaTheme="minorEastAsia"/>
          <w:szCs w:val="21"/>
        </w:rPr>
        <w:t>份基金份额，其中认购资金利息折合</w:t>
      </w:r>
      <w:r>
        <w:rPr>
          <w:rFonts w:eastAsiaTheme="minorEastAsia"/>
          <w:szCs w:val="21"/>
        </w:rPr>
        <w:t>420,745.66</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32B22D91" w14:textId="77777777" w:rsidR="00BA19E0" w:rsidRDefault="00BA19E0">
      <w:pPr>
        <w:spacing w:line="360" w:lineRule="auto"/>
        <w:ind w:firstLineChars="200" w:firstLine="420"/>
        <w:rPr>
          <w:rFonts w:eastAsiaTheme="minorEastAsia"/>
          <w:szCs w:val="21"/>
        </w:rPr>
      </w:pPr>
    </w:p>
    <w:p w14:paraId="788AE891" w14:textId="77777777" w:rsidR="00BA19E0" w:rsidRDefault="0061178A">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有限公司关于旗下基金更名事宜的公告》，上投摩根智慧互联股票型证券投资基金自该日起更名为摩根智慧互联股票型证券投资基金。</w:t>
      </w:r>
    </w:p>
    <w:p w14:paraId="0408FB2A" w14:textId="77777777" w:rsidR="00BA19E0" w:rsidRDefault="00BA19E0">
      <w:pPr>
        <w:spacing w:line="360" w:lineRule="auto"/>
        <w:ind w:firstLineChars="200" w:firstLine="420"/>
        <w:rPr>
          <w:rFonts w:eastAsiaTheme="minorEastAsia"/>
          <w:szCs w:val="21"/>
        </w:rPr>
      </w:pPr>
    </w:p>
    <w:p w14:paraId="679830BB" w14:textId="77777777" w:rsidR="00BA19E0" w:rsidRDefault="0061178A">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类基金份额并修改基金合同和托管协议的公告》以及更新的《摩根智慧互联股票型证券投资基金招募说明书》的有关规定，自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49251CB" w14:textId="77777777" w:rsidR="00BA19E0" w:rsidRDefault="00BA19E0">
      <w:pPr>
        <w:spacing w:line="360" w:lineRule="auto"/>
        <w:ind w:firstLineChars="200" w:firstLine="420"/>
        <w:rPr>
          <w:rFonts w:eastAsiaTheme="minorEastAsia"/>
          <w:szCs w:val="21"/>
        </w:rPr>
      </w:pPr>
    </w:p>
    <w:p w14:paraId="0C58CD1D" w14:textId="77777777" w:rsidR="00BA19E0" w:rsidRDefault="0061178A">
      <w:pPr>
        <w:spacing w:line="360" w:lineRule="auto"/>
        <w:ind w:firstLineChars="200" w:firstLine="420"/>
        <w:rPr>
          <w:rFonts w:eastAsiaTheme="minorEastAsia"/>
          <w:szCs w:val="21"/>
        </w:rPr>
      </w:pPr>
      <w:r>
        <w:rPr>
          <w:rFonts w:eastAsiaTheme="minorEastAsia"/>
          <w:szCs w:val="21"/>
        </w:rPr>
        <w:t> </w:t>
      </w:r>
    </w:p>
    <w:p w14:paraId="45C18862" w14:textId="77777777" w:rsidR="00BA19E0" w:rsidRDefault="0061178A">
      <w:pPr>
        <w:spacing w:line="360" w:lineRule="auto"/>
        <w:ind w:firstLineChars="200" w:firstLine="420"/>
        <w:rPr>
          <w:rFonts w:eastAsiaTheme="minorEastAsia"/>
          <w:szCs w:val="21"/>
        </w:rPr>
      </w:pPr>
      <w:r>
        <w:rPr>
          <w:rFonts w:eastAsiaTheme="minorEastAsia"/>
          <w:szCs w:val="21"/>
        </w:rPr>
        <w:t xml:space="preserve"> </w:t>
      </w:r>
    </w:p>
    <w:p w14:paraId="2C99EF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根据《中华人民共和国证券投资基金法》和《摩根智慧互联股票型证券投资基金基金合同》的有关规定，本基金的投资范围为具有良好流动性的金融工具，包括国内依法发行上市的股票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含中期票据、可转换债券、分离交易可转债、中小企业私募债等</w:t>
      </w:r>
      <w:r w:rsidRPr="00E54740">
        <w:rPr>
          <w:rFonts w:eastAsiaTheme="minorEastAsia"/>
          <w:szCs w:val="21"/>
        </w:rPr>
        <w:t>)</w:t>
      </w:r>
      <w:r w:rsidRPr="00E54740">
        <w:rPr>
          <w:rFonts w:eastAsiaTheme="minorEastAsia"/>
          <w:szCs w:val="21"/>
        </w:rPr>
        <w:t>、货币市场工具、权证、资产支持证券、股指期货、股票期权以及法律法规或中国证监会允许基金投资的其他金融工具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，不低于</w:t>
      </w:r>
      <w:r w:rsidRPr="00E54740">
        <w:rPr>
          <w:rFonts w:eastAsiaTheme="minorEastAsia"/>
          <w:szCs w:val="21"/>
        </w:rPr>
        <w:t>80%</w:t>
      </w:r>
      <w:r w:rsidRPr="00E54740">
        <w:rPr>
          <w:rFonts w:eastAsiaTheme="minorEastAsia"/>
          <w:szCs w:val="21"/>
        </w:rPr>
        <w:t>的非现金基金资产投资于与智慧互联主题相关的股票；每个交易日日终在扣除股指期货及股票期权保证金后，现金或到期日在一年期以内的政府债券不低于基金资产净值的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TMT</w:t>
      </w:r>
      <w:r w:rsidRPr="00E54740">
        <w:rPr>
          <w:rFonts w:eastAsiaTheme="minorEastAsia"/>
          <w:szCs w:val="21"/>
        </w:rPr>
        <w:t>产业主题指数收益率</w:t>
      </w:r>
      <w:r w:rsidRPr="00E54740">
        <w:rPr>
          <w:rFonts w:eastAsiaTheme="minorEastAsia"/>
          <w:szCs w:val="21"/>
        </w:rPr>
        <w:t>×85%+</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)×15%</w:t>
      </w:r>
      <w:r w:rsidRPr="00E54740">
        <w:rPr>
          <w:rFonts w:eastAsiaTheme="minorEastAsia"/>
          <w:szCs w:val="21"/>
        </w:rPr>
        <w:t>。</w:t>
      </w:r>
    </w:p>
    <w:p w14:paraId="2896D0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3CC245C9" w14:textId="77777777" w:rsidR="00BA19E0" w:rsidRDefault="0061178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颁布的《证券投资基金会计核算业务指引》、《摩根智慧互联股票型证券投资基金基金合同》和在财务报表附注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3FBF6C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4360F9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9003C7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791D69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85F17F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7326D47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3B1B7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3DC03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A8021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508B0102" w14:textId="77777777" w:rsidR="00BA19E0" w:rsidRDefault="0061178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FB288BB" w14:textId="77777777" w:rsidR="00BA19E0" w:rsidRDefault="0061178A">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F347A6C" w14:textId="77777777" w:rsidR="00BA19E0" w:rsidRDefault="0061178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B497141" w14:textId="77777777" w:rsidR="00BA19E0" w:rsidRDefault="0061178A">
      <w:pPr>
        <w:spacing w:line="360" w:lineRule="auto"/>
        <w:ind w:firstLineChars="200" w:firstLine="420"/>
        <w:rPr>
          <w:rFonts w:eastAsiaTheme="minorEastAsia"/>
          <w:szCs w:val="21"/>
        </w:rPr>
      </w:pPr>
      <w:r>
        <w:rPr>
          <w:rFonts w:eastAsiaTheme="minorEastAsia"/>
          <w:szCs w:val="21"/>
        </w:rPr>
        <w:t>债务工具</w:t>
      </w:r>
    </w:p>
    <w:p w14:paraId="6B8A935E" w14:textId="77777777" w:rsidR="00BA19E0" w:rsidRDefault="0061178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3E44654D" w14:textId="77777777" w:rsidR="00BA19E0" w:rsidRDefault="0061178A">
      <w:pPr>
        <w:spacing w:line="360" w:lineRule="auto"/>
        <w:ind w:firstLineChars="200" w:firstLine="420"/>
        <w:rPr>
          <w:rFonts w:eastAsiaTheme="minorEastAsia"/>
          <w:szCs w:val="21"/>
        </w:rPr>
      </w:pPr>
      <w:r>
        <w:rPr>
          <w:rFonts w:eastAsiaTheme="minorEastAsia"/>
          <w:szCs w:val="21"/>
        </w:rPr>
        <w:t>以摊余成本计量：</w:t>
      </w:r>
    </w:p>
    <w:p w14:paraId="60EF0107" w14:textId="77777777" w:rsidR="00BA19E0" w:rsidRDefault="0061178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w:t>
      </w:r>
      <w:r>
        <w:rPr>
          <w:rFonts w:eastAsiaTheme="minorEastAsia"/>
          <w:szCs w:val="21"/>
        </w:rPr>
        <w:lastRenderedPageBreak/>
        <w:t>为银行存款、买入返售金融资产和其他各类应收款项等。</w:t>
      </w:r>
    </w:p>
    <w:p w14:paraId="4C076360" w14:textId="77777777" w:rsidR="00BA19E0" w:rsidRDefault="0061178A">
      <w:pPr>
        <w:spacing w:line="360" w:lineRule="auto"/>
        <w:ind w:firstLineChars="200" w:firstLine="420"/>
        <w:rPr>
          <w:rFonts w:eastAsiaTheme="minorEastAsia"/>
          <w:szCs w:val="21"/>
        </w:rPr>
      </w:pPr>
      <w:r>
        <w:rPr>
          <w:rFonts w:eastAsiaTheme="minorEastAsia"/>
          <w:szCs w:val="21"/>
        </w:rPr>
        <w:t>以公允价值计量且其变动计入当期损益：</w:t>
      </w:r>
    </w:p>
    <w:p w14:paraId="527C410D" w14:textId="77777777" w:rsidR="00BA19E0" w:rsidRDefault="0061178A">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14:paraId="03D86E23" w14:textId="77777777" w:rsidR="00BA19E0" w:rsidRDefault="0061178A">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105E319" w14:textId="77777777" w:rsidR="00BA19E0" w:rsidRDefault="0061178A">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9E5FA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6BEE7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4CEBED8" w14:textId="77777777" w:rsidR="00BA19E0" w:rsidRDefault="0061178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A7C407A" w14:textId="77777777" w:rsidR="00BA19E0" w:rsidRDefault="0061178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BC28A9F" w14:textId="77777777" w:rsidR="00BA19E0" w:rsidRDefault="0061178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14CCABB" w14:textId="77777777" w:rsidR="00BA19E0" w:rsidRDefault="0061178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A0A4105" w14:textId="77777777" w:rsidR="00BA19E0" w:rsidRDefault="0061178A">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66D5BE6" w14:textId="77777777" w:rsidR="00BA19E0" w:rsidRDefault="0061178A">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14:paraId="4C6B3C6D" w14:textId="77777777" w:rsidR="00BA19E0" w:rsidRDefault="0061178A">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8FA1270" w14:textId="77777777" w:rsidR="00BA19E0" w:rsidRDefault="0061178A">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CA241A8" w14:textId="77777777" w:rsidR="00BA19E0" w:rsidRDefault="0061178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7BDA43F" w14:textId="77777777" w:rsidR="00BA19E0" w:rsidRDefault="0061178A">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152D3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176EB6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A3237F9" w14:textId="77777777" w:rsidR="00BA19E0" w:rsidRDefault="0061178A">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39A1110" w14:textId="77777777" w:rsidR="00BA19E0" w:rsidRDefault="0061178A">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88D8933" w14:textId="77777777" w:rsidR="00BA19E0" w:rsidRDefault="0061178A">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8D5431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87ABF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80B301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w:t>
      </w:r>
      <w:r w:rsidRPr="00E54740">
        <w:rPr>
          <w:rFonts w:eastAsiaTheme="minorEastAsia"/>
          <w:szCs w:val="21"/>
        </w:rPr>
        <w:lastRenderedPageBreak/>
        <w:t>债按抵销后的净额在资产负债表中列示。</w:t>
      </w:r>
    </w:p>
    <w:p w14:paraId="1041BB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4C7C2F7" w14:textId="77777777" w:rsidR="00BA19E0" w:rsidRDefault="0061178A">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E8F4F67" w14:textId="77777777" w:rsidR="00BA19E0" w:rsidRDefault="0061178A">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AE5FBCF" w14:textId="77777777" w:rsidR="00BA19E0" w:rsidRDefault="0061178A">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3FA02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293BDB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85AD7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010C2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DFD64BE" w14:textId="77777777" w:rsidR="00BA19E0" w:rsidRDefault="0061178A">
      <w:pPr>
        <w:spacing w:line="360" w:lineRule="auto"/>
        <w:ind w:firstLineChars="200" w:firstLine="420"/>
        <w:rPr>
          <w:rFonts w:eastAsiaTheme="minorEastAsia"/>
          <w:szCs w:val="21"/>
        </w:rPr>
      </w:pPr>
      <w:r>
        <w:rPr>
          <w:rFonts w:eastAsiaTheme="minorEastAsia"/>
          <w:szCs w:val="21"/>
        </w:rPr>
        <w:lastRenderedPageBreak/>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D0EA9A2" w14:textId="77777777" w:rsidR="00BA19E0" w:rsidRDefault="0061178A">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68E992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79707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48049D4A" w14:textId="77777777" w:rsidR="00BA19E0" w:rsidRDefault="0061178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412FEA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7C0B7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74680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6CC519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7632417" w14:textId="77777777" w:rsidR="00BA19E0" w:rsidRDefault="0061178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w:t>
      </w:r>
      <w:r>
        <w:rPr>
          <w:rFonts w:eastAsiaTheme="minorEastAsia"/>
          <w:szCs w:val="21"/>
        </w:rPr>
        <w:lastRenderedPageBreak/>
        <w:t>合并为一个经营分部。</w:t>
      </w:r>
    </w:p>
    <w:p w14:paraId="216C411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10A45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2195582" w14:textId="77777777" w:rsidR="00BA19E0" w:rsidRDefault="0061178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0F2286D" w14:textId="77777777" w:rsidR="00BA19E0" w:rsidRDefault="0061178A">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505D363" w14:textId="77777777" w:rsidR="00BA19E0" w:rsidRDefault="0061178A">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B8B45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8E78D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61A2C6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526ED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17C83C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0D8EB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CDABD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14:paraId="4EB474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7BE453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16B8712" w14:textId="77777777" w:rsidR="00BA19E0" w:rsidRDefault="0061178A">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5296208" w14:textId="77777777" w:rsidR="00BA19E0" w:rsidRDefault="00BA19E0">
      <w:pPr>
        <w:spacing w:line="360" w:lineRule="auto"/>
        <w:ind w:firstLineChars="200" w:firstLine="420"/>
        <w:rPr>
          <w:rFonts w:eastAsiaTheme="minorEastAsia"/>
          <w:szCs w:val="21"/>
        </w:rPr>
      </w:pPr>
    </w:p>
    <w:p w14:paraId="6FA291FD" w14:textId="77777777" w:rsidR="00BA19E0" w:rsidRDefault="0061178A">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AC78E62" w14:textId="77777777" w:rsidR="00BA19E0" w:rsidRDefault="00BA19E0">
      <w:pPr>
        <w:spacing w:line="360" w:lineRule="auto"/>
        <w:ind w:firstLineChars="200" w:firstLine="420"/>
        <w:rPr>
          <w:rFonts w:eastAsiaTheme="minorEastAsia"/>
          <w:szCs w:val="21"/>
        </w:rPr>
      </w:pPr>
    </w:p>
    <w:p w14:paraId="64AE2462" w14:textId="77777777" w:rsidR="00BA19E0" w:rsidRDefault="0061178A">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7B6BB31" w14:textId="77777777" w:rsidR="00BA19E0" w:rsidRDefault="00BA19E0">
      <w:pPr>
        <w:spacing w:line="360" w:lineRule="auto"/>
        <w:ind w:firstLineChars="200" w:firstLine="420"/>
        <w:rPr>
          <w:rFonts w:eastAsiaTheme="minorEastAsia"/>
          <w:szCs w:val="21"/>
        </w:rPr>
      </w:pPr>
    </w:p>
    <w:p w14:paraId="0837F662" w14:textId="77777777" w:rsidR="00BA19E0" w:rsidRDefault="0061178A">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65F3CE30" w14:textId="77777777" w:rsidR="00BA19E0" w:rsidRDefault="00BA19E0">
      <w:pPr>
        <w:spacing w:line="360" w:lineRule="auto"/>
        <w:ind w:firstLineChars="200" w:firstLine="420"/>
        <w:rPr>
          <w:rFonts w:eastAsiaTheme="minorEastAsia"/>
          <w:szCs w:val="21"/>
        </w:rPr>
      </w:pPr>
    </w:p>
    <w:p w14:paraId="5539F74E" w14:textId="77777777" w:rsidR="00BA19E0" w:rsidRDefault="0061178A">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2BD14C72" w14:textId="77777777" w:rsidR="00BA19E0" w:rsidRDefault="00BA19E0">
      <w:pPr>
        <w:spacing w:line="360" w:lineRule="auto"/>
        <w:ind w:firstLineChars="200" w:firstLine="420"/>
        <w:rPr>
          <w:rFonts w:eastAsiaTheme="minorEastAsia"/>
          <w:szCs w:val="21"/>
        </w:rPr>
      </w:pPr>
    </w:p>
    <w:p w14:paraId="176E747A" w14:textId="77777777" w:rsidR="00BA19E0" w:rsidRDefault="0061178A">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377359B" w14:textId="77777777" w:rsidR="00BA19E0" w:rsidRDefault="00BA19E0">
      <w:pPr>
        <w:spacing w:line="360" w:lineRule="auto"/>
        <w:ind w:firstLineChars="200" w:firstLine="420"/>
        <w:rPr>
          <w:rFonts w:eastAsiaTheme="minorEastAsia"/>
          <w:szCs w:val="21"/>
        </w:rPr>
      </w:pPr>
    </w:p>
    <w:p w14:paraId="0F502127" w14:textId="77777777" w:rsidR="00BA19E0" w:rsidRDefault="0061178A">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10147E3B" w14:textId="77777777" w:rsidR="00BA19E0" w:rsidRDefault="00BA19E0">
      <w:pPr>
        <w:spacing w:line="360" w:lineRule="auto"/>
        <w:ind w:firstLineChars="200" w:firstLine="420"/>
        <w:rPr>
          <w:rFonts w:eastAsiaTheme="minorEastAsia"/>
          <w:szCs w:val="21"/>
        </w:rPr>
      </w:pPr>
    </w:p>
    <w:p w14:paraId="7D3B6596" w14:textId="77777777" w:rsidR="00BA19E0" w:rsidRDefault="0061178A">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6AB5289F" w14:textId="77777777" w:rsidR="00BA19E0" w:rsidRDefault="00BA19E0">
      <w:pPr>
        <w:spacing w:line="360" w:lineRule="auto"/>
        <w:ind w:firstLineChars="200" w:firstLine="420"/>
        <w:rPr>
          <w:rFonts w:eastAsiaTheme="minorEastAsia"/>
          <w:szCs w:val="21"/>
        </w:rPr>
      </w:pPr>
    </w:p>
    <w:p w14:paraId="42E442C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9E30FD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6E4218C"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8E7BB4C"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99A848B" w14:textId="77777777" w:rsidTr="00CE7D52">
        <w:trPr>
          <w:trHeight w:val="345"/>
          <w:jc w:val="center"/>
        </w:trPr>
        <w:tc>
          <w:tcPr>
            <w:tcW w:w="2634" w:type="dxa"/>
            <w:tcMar>
              <w:top w:w="15" w:type="dxa"/>
              <w:left w:w="15" w:type="dxa"/>
              <w:bottom w:w="0" w:type="dxa"/>
              <w:right w:w="15" w:type="dxa"/>
            </w:tcMar>
            <w:vAlign w:val="center"/>
          </w:tcPr>
          <w:p w14:paraId="0D09185F"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0F8AC1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EEF7F78"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4F9FB8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53266B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E14416B" w14:textId="77777777" w:rsidTr="00CE7D52">
        <w:trPr>
          <w:trHeight w:val="315"/>
          <w:jc w:val="center"/>
        </w:trPr>
        <w:tc>
          <w:tcPr>
            <w:tcW w:w="2634" w:type="dxa"/>
            <w:tcMar>
              <w:top w:w="15" w:type="dxa"/>
              <w:left w:w="15" w:type="dxa"/>
              <w:bottom w:w="0" w:type="dxa"/>
              <w:right w:w="15" w:type="dxa"/>
            </w:tcMar>
            <w:vAlign w:val="center"/>
          </w:tcPr>
          <w:p w14:paraId="47DBA61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07F48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37,505,906.97</w:t>
            </w:r>
          </w:p>
        </w:tc>
        <w:tc>
          <w:tcPr>
            <w:tcW w:w="2913" w:type="dxa"/>
            <w:tcMar>
              <w:top w:w="15" w:type="dxa"/>
              <w:left w:w="15" w:type="dxa"/>
              <w:bottom w:w="0" w:type="dxa"/>
              <w:right w:w="15" w:type="dxa"/>
            </w:tcMar>
            <w:vAlign w:val="center"/>
          </w:tcPr>
          <w:p w14:paraId="3E0B2E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33,631,889.95</w:t>
            </w:r>
          </w:p>
        </w:tc>
      </w:tr>
      <w:tr w:rsidR="00E54740" w:rsidRPr="00E54740" w14:paraId="201CCEB1" w14:textId="77777777" w:rsidTr="00CE7D52">
        <w:trPr>
          <w:trHeight w:val="315"/>
          <w:jc w:val="center"/>
        </w:trPr>
        <w:tc>
          <w:tcPr>
            <w:tcW w:w="2634" w:type="dxa"/>
            <w:tcMar>
              <w:top w:w="15" w:type="dxa"/>
              <w:left w:w="15" w:type="dxa"/>
              <w:bottom w:w="0" w:type="dxa"/>
              <w:right w:w="15" w:type="dxa"/>
            </w:tcMar>
          </w:tcPr>
          <w:p w14:paraId="7A1E815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F5577F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37,501,073.04</w:t>
            </w:r>
          </w:p>
        </w:tc>
        <w:tc>
          <w:tcPr>
            <w:tcW w:w="2913" w:type="dxa"/>
            <w:tcMar>
              <w:top w:w="15" w:type="dxa"/>
              <w:left w:w="15" w:type="dxa"/>
              <w:bottom w:w="0" w:type="dxa"/>
              <w:right w:w="15" w:type="dxa"/>
            </w:tcMar>
            <w:vAlign w:val="bottom"/>
          </w:tcPr>
          <w:p w14:paraId="0CE74A5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33,629,166.73</w:t>
            </w:r>
          </w:p>
        </w:tc>
      </w:tr>
      <w:tr w:rsidR="00E54740" w:rsidRPr="00E54740" w14:paraId="42D38503" w14:textId="77777777" w:rsidTr="00CE7D52">
        <w:trPr>
          <w:trHeight w:val="315"/>
          <w:jc w:val="center"/>
        </w:trPr>
        <w:tc>
          <w:tcPr>
            <w:tcW w:w="2634" w:type="dxa"/>
            <w:tcMar>
              <w:top w:w="15" w:type="dxa"/>
              <w:left w:w="15" w:type="dxa"/>
              <w:bottom w:w="0" w:type="dxa"/>
              <w:right w:w="15" w:type="dxa"/>
            </w:tcMar>
          </w:tcPr>
          <w:p w14:paraId="0C322E4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C26025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4,833.93</w:t>
            </w:r>
          </w:p>
        </w:tc>
        <w:tc>
          <w:tcPr>
            <w:tcW w:w="2913" w:type="dxa"/>
            <w:tcMar>
              <w:top w:w="15" w:type="dxa"/>
              <w:left w:w="15" w:type="dxa"/>
              <w:bottom w:w="0" w:type="dxa"/>
              <w:right w:w="15" w:type="dxa"/>
            </w:tcMar>
            <w:vAlign w:val="bottom"/>
          </w:tcPr>
          <w:p w14:paraId="5934349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2,723.22</w:t>
            </w:r>
          </w:p>
        </w:tc>
      </w:tr>
      <w:tr w:rsidR="00E54740" w:rsidRPr="00E54740" w14:paraId="6555CD6E" w14:textId="77777777" w:rsidTr="00CE7D52">
        <w:trPr>
          <w:trHeight w:val="315"/>
          <w:jc w:val="center"/>
        </w:trPr>
        <w:tc>
          <w:tcPr>
            <w:tcW w:w="2634" w:type="dxa"/>
            <w:tcMar>
              <w:top w:w="15" w:type="dxa"/>
              <w:left w:w="15" w:type="dxa"/>
              <w:bottom w:w="0" w:type="dxa"/>
              <w:right w:w="15" w:type="dxa"/>
            </w:tcMar>
            <w:vAlign w:val="center"/>
          </w:tcPr>
          <w:p w14:paraId="47A2A858"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62113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DE8C1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2D2C872" w14:textId="77777777" w:rsidTr="00CE7D52">
        <w:trPr>
          <w:trHeight w:val="315"/>
          <w:jc w:val="center"/>
        </w:trPr>
        <w:tc>
          <w:tcPr>
            <w:tcW w:w="2634" w:type="dxa"/>
            <w:tcMar>
              <w:top w:w="15" w:type="dxa"/>
              <w:left w:w="15" w:type="dxa"/>
              <w:bottom w:w="0" w:type="dxa"/>
              <w:right w:w="15" w:type="dxa"/>
            </w:tcMar>
          </w:tcPr>
          <w:p w14:paraId="27B6F05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030263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23693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CAF04C6" w14:textId="77777777" w:rsidTr="00CE7D52">
        <w:trPr>
          <w:trHeight w:val="315"/>
          <w:jc w:val="center"/>
        </w:trPr>
        <w:tc>
          <w:tcPr>
            <w:tcW w:w="2634" w:type="dxa"/>
            <w:tcMar>
              <w:top w:w="15" w:type="dxa"/>
              <w:left w:w="15" w:type="dxa"/>
              <w:bottom w:w="0" w:type="dxa"/>
              <w:right w:w="15" w:type="dxa"/>
            </w:tcMar>
          </w:tcPr>
          <w:p w14:paraId="2B60845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0C30A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850F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9B77BA" w14:textId="77777777" w:rsidTr="00CE7D52">
        <w:trPr>
          <w:trHeight w:val="315"/>
          <w:jc w:val="center"/>
        </w:trPr>
        <w:tc>
          <w:tcPr>
            <w:tcW w:w="2634" w:type="dxa"/>
            <w:tcMar>
              <w:top w:w="15" w:type="dxa"/>
              <w:left w:w="15" w:type="dxa"/>
              <w:bottom w:w="0" w:type="dxa"/>
              <w:right w:w="15" w:type="dxa"/>
            </w:tcMar>
          </w:tcPr>
          <w:p w14:paraId="0156F0C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F5FDB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B7E76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AFCCFE" w14:textId="77777777" w:rsidTr="00CE7D52">
        <w:trPr>
          <w:trHeight w:val="315"/>
          <w:jc w:val="center"/>
        </w:trPr>
        <w:tc>
          <w:tcPr>
            <w:tcW w:w="2634" w:type="dxa"/>
            <w:tcMar>
              <w:top w:w="15" w:type="dxa"/>
              <w:left w:w="15" w:type="dxa"/>
              <w:bottom w:w="0" w:type="dxa"/>
              <w:right w:w="15" w:type="dxa"/>
            </w:tcMar>
          </w:tcPr>
          <w:p w14:paraId="304D1335"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7E69C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514F9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757406B" w14:textId="77777777" w:rsidTr="00CE7D52">
        <w:trPr>
          <w:trHeight w:val="315"/>
          <w:jc w:val="center"/>
        </w:trPr>
        <w:tc>
          <w:tcPr>
            <w:tcW w:w="2634" w:type="dxa"/>
            <w:tcMar>
              <w:top w:w="15" w:type="dxa"/>
              <w:left w:w="15" w:type="dxa"/>
              <w:bottom w:w="0" w:type="dxa"/>
              <w:right w:w="15" w:type="dxa"/>
            </w:tcMar>
          </w:tcPr>
          <w:p w14:paraId="4357DC1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1CA2C0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AC9B5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031AEED" w14:textId="77777777" w:rsidTr="00CE7D52">
        <w:trPr>
          <w:trHeight w:val="315"/>
          <w:jc w:val="center"/>
        </w:trPr>
        <w:tc>
          <w:tcPr>
            <w:tcW w:w="2634" w:type="dxa"/>
            <w:tcMar>
              <w:top w:w="15" w:type="dxa"/>
              <w:left w:w="15" w:type="dxa"/>
              <w:bottom w:w="0" w:type="dxa"/>
              <w:right w:w="15" w:type="dxa"/>
            </w:tcMar>
            <w:vAlign w:val="center"/>
          </w:tcPr>
          <w:p w14:paraId="094F015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6F44B5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4FB1A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E4998F" w14:textId="77777777" w:rsidTr="00CE7D52">
        <w:trPr>
          <w:trHeight w:val="315"/>
          <w:jc w:val="center"/>
        </w:trPr>
        <w:tc>
          <w:tcPr>
            <w:tcW w:w="2634" w:type="dxa"/>
            <w:tcMar>
              <w:top w:w="15" w:type="dxa"/>
              <w:left w:w="15" w:type="dxa"/>
              <w:bottom w:w="0" w:type="dxa"/>
              <w:right w:w="15" w:type="dxa"/>
            </w:tcMar>
          </w:tcPr>
          <w:p w14:paraId="4D10801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D0E72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E3D47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05AFC1" w14:textId="77777777" w:rsidTr="00CE7D52">
        <w:trPr>
          <w:trHeight w:val="315"/>
          <w:jc w:val="center"/>
        </w:trPr>
        <w:tc>
          <w:tcPr>
            <w:tcW w:w="2634" w:type="dxa"/>
            <w:tcMar>
              <w:top w:w="15" w:type="dxa"/>
              <w:left w:w="15" w:type="dxa"/>
              <w:bottom w:w="0" w:type="dxa"/>
              <w:right w:w="15" w:type="dxa"/>
            </w:tcMar>
          </w:tcPr>
          <w:p w14:paraId="4FE3B4E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DA0C7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C1FFB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054394A1" w14:textId="77777777" w:rsidTr="00CE7D52">
        <w:trPr>
          <w:trHeight w:val="315"/>
          <w:jc w:val="center"/>
        </w:trPr>
        <w:tc>
          <w:tcPr>
            <w:tcW w:w="2634" w:type="dxa"/>
            <w:tcMar>
              <w:top w:w="15" w:type="dxa"/>
              <w:left w:w="15" w:type="dxa"/>
              <w:bottom w:w="0" w:type="dxa"/>
              <w:right w:w="15" w:type="dxa"/>
            </w:tcMar>
            <w:vAlign w:val="center"/>
          </w:tcPr>
          <w:p w14:paraId="2F34252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E8313A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37,505,906.97</w:t>
            </w:r>
          </w:p>
        </w:tc>
        <w:tc>
          <w:tcPr>
            <w:tcW w:w="2913" w:type="dxa"/>
            <w:tcMar>
              <w:top w:w="15" w:type="dxa"/>
              <w:left w:w="15" w:type="dxa"/>
              <w:bottom w:w="0" w:type="dxa"/>
              <w:right w:w="15" w:type="dxa"/>
            </w:tcMar>
            <w:vAlign w:val="center"/>
          </w:tcPr>
          <w:p w14:paraId="0596CD0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33,631,889.95</w:t>
            </w:r>
          </w:p>
        </w:tc>
      </w:tr>
    </w:tbl>
    <w:p w14:paraId="0CA9A23C"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62C17EA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192D6DA" w14:textId="77777777" w:rsidTr="00CE7D52">
        <w:trPr>
          <w:trHeight w:val="255"/>
        </w:trPr>
        <w:tc>
          <w:tcPr>
            <w:tcW w:w="2268" w:type="dxa"/>
            <w:gridSpan w:val="2"/>
            <w:vMerge w:val="restart"/>
            <w:vAlign w:val="center"/>
          </w:tcPr>
          <w:p w14:paraId="3425E3D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CA2173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16101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7167385" w14:textId="77777777" w:rsidTr="00CE7D52">
        <w:trPr>
          <w:trHeight w:val="270"/>
        </w:trPr>
        <w:tc>
          <w:tcPr>
            <w:tcW w:w="2268" w:type="dxa"/>
            <w:gridSpan w:val="2"/>
            <w:vMerge/>
            <w:vAlign w:val="center"/>
          </w:tcPr>
          <w:p w14:paraId="5949648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FA2682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481B911"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FA59D6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F94B5F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BFD5B79" w14:textId="77777777" w:rsidTr="00CE7D52">
        <w:trPr>
          <w:trHeight w:val="270"/>
        </w:trPr>
        <w:tc>
          <w:tcPr>
            <w:tcW w:w="2268" w:type="dxa"/>
            <w:gridSpan w:val="2"/>
            <w:vAlign w:val="center"/>
          </w:tcPr>
          <w:p w14:paraId="535A692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E8164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382,706,357.10</w:t>
            </w:r>
          </w:p>
        </w:tc>
        <w:tc>
          <w:tcPr>
            <w:tcW w:w="1701" w:type="dxa"/>
          </w:tcPr>
          <w:p w14:paraId="5503C4B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C9E70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431,497,375.68</w:t>
            </w:r>
          </w:p>
        </w:tc>
        <w:tc>
          <w:tcPr>
            <w:tcW w:w="1559" w:type="dxa"/>
            <w:vAlign w:val="center"/>
          </w:tcPr>
          <w:p w14:paraId="3551BE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48,791,018.58</w:t>
            </w:r>
          </w:p>
        </w:tc>
      </w:tr>
      <w:tr w:rsidR="00E54740" w:rsidRPr="00E54740" w14:paraId="2A403047" w14:textId="77777777" w:rsidTr="00CE7D52">
        <w:trPr>
          <w:trHeight w:val="270"/>
        </w:trPr>
        <w:tc>
          <w:tcPr>
            <w:tcW w:w="2268" w:type="dxa"/>
            <w:gridSpan w:val="2"/>
            <w:vAlign w:val="center"/>
          </w:tcPr>
          <w:p w14:paraId="61AAF4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67FCB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FB5711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EC006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B9B4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69537D" w14:textId="77777777" w:rsidTr="00CE7D52">
        <w:trPr>
          <w:trHeight w:val="285"/>
        </w:trPr>
        <w:tc>
          <w:tcPr>
            <w:tcW w:w="828" w:type="dxa"/>
            <w:vMerge w:val="restart"/>
            <w:vAlign w:val="center"/>
          </w:tcPr>
          <w:p w14:paraId="7B88E8F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E5EF98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C9815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18B033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D0655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6FAB7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E3C3AC" w14:textId="77777777" w:rsidTr="00CE7D52">
        <w:trPr>
          <w:trHeight w:val="103"/>
        </w:trPr>
        <w:tc>
          <w:tcPr>
            <w:tcW w:w="828" w:type="dxa"/>
            <w:vMerge/>
            <w:vAlign w:val="center"/>
          </w:tcPr>
          <w:p w14:paraId="52B4C87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C7B3FD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F4D07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91DF9E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E08E0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589D6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C92310" w14:textId="77777777" w:rsidTr="00CE7D52">
        <w:trPr>
          <w:trHeight w:val="103"/>
        </w:trPr>
        <w:tc>
          <w:tcPr>
            <w:tcW w:w="828" w:type="dxa"/>
            <w:vMerge/>
            <w:vAlign w:val="center"/>
          </w:tcPr>
          <w:p w14:paraId="13D6792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5F179B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BD771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326ED1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7624F5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189A6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BA7BE8" w14:textId="77777777" w:rsidTr="00CE7D52">
        <w:trPr>
          <w:trHeight w:val="270"/>
        </w:trPr>
        <w:tc>
          <w:tcPr>
            <w:tcW w:w="2268" w:type="dxa"/>
            <w:gridSpan w:val="2"/>
            <w:vAlign w:val="center"/>
          </w:tcPr>
          <w:p w14:paraId="2752CA5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E2A62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B1C0B9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DF65D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5BAA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F8AAE13" w14:textId="77777777" w:rsidTr="00CE7D52">
        <w:trPr>
          <w:trHeight w:val="270"/>
        </w:trPr>
        <w:tc>
          <w:tcPr>
            <w:tcW w:w="2268" w:type="dxa"/>
            <w:gridSpan w:val="2"/>
            <w:vAlign w:val="center"/>
          </w:tcPr>
          <w:p w14:paraId="7F30334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72BBC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3ED490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116BF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0B1C9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ABE91A" w14:textId="77777777" w:rsidTr="00CE7D52">
        <w:trPr>
          <w:trHeight w:val="270"/>
        </w:trPr>
        <w:tc>
          <w:tcPr>
            <w:tcW w:w="2268" w:type="dxa"/>
            <w:gridSpan w:val="2"/>
            <w:vAlign w:val="center"/>
          </w:tcPr>
          <w:p w14:paraId="4644F28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E1A2D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D458BF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0168B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BE4E8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F916AE" w14:textId="77777777" w:rsidTr="00CE7D52">
        <w:trPr>
          <w:trHeight w:val="270"/>
        </w:trPr>
        <w:tc>
          <w:tcPr>
            <w:tcW w:w="2268" w:type="dxa"/>
            <w:gridSpan w:val="2"/>
            <w:vAlign w:val="center"/>
          </w:tcPr>
          <w:p w14:paraId="191A73B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6D63B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382,706,357.10</w:t>
            </w:r>
          </w:p>
        </w:tc>
        <w:tc>
          <w:tcPr>
            <w:tcW w:w="1701" w:type="dxa"/>
          </w:tcPr>
          <w:p w14:paraId="03BA448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BE42CB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431,497,375.68</w:t>
            </w:r>
          </w:p>
        </w:tc>
        <w:tc>
          <w:tcPr>
            <w:tcW w:w="1559" w:type="dxa"/>
            <w:vAlign w:val="center"/>
          </w:tcPr>
          <w:p w14:paraId="1B932B8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48,791,018.58</w:t>
            </w:r>
          </w:p>
        </w:tc>
      </w:tr>
      <w:tr w:rsidR="00E54740" w:rsidRPr="00E54740" w14:paraId="55AB140D" w14:textId="77777777" w:rsidTr="00CE7D52">
        <w:trPr>
          <w:trHeight w:val="255"/>
        </w:trPr>
        <w:tc>
          <w:tcPr>
            <w:tcW w:w="2268" w:type="dxa"/>
            <w:gridSpan w:val="2"/>
            <w:vMerge w:val="restart"/>
            <w:vAlign w:val="center"/>
          </w:tcPr>
          <w:p w14:paraId="29E8061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53ED4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673059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12E29A6" w14:textId="77777777" w:rsidTr="00CE7D52">
        <w:trPr>
          <w:trHeight w:val="270"/>
        </w:trPr>
        <w:tc>
          <w:tcPr>
            <w:tcW w:w="2268" w:type="dxa"/>
            <w:gridSpan w:val="2"/>
            <w:vMerge/>
            <w:vAlign w:val="center"/>
          </w:tcPr>
          <w:p w14:paraId="1F2D2385"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1B8754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C77844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01A51B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CBD9C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348856F" w14:textId="77777777" w:rsidTr="00CE7D52">
        <w:trPr>
          <w:trHeight w:val="270"/>
        </w:trPr>
        <w:tc>
          <w:tcPr>
            <w:tcW w:w="2268" w:type="dxa"/>
            <w:gridSpan w:val="2"/>
            <w:vAlign w:val="center"/>
          </w:tcPr>
          <w:p w14:paraId="53008D6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73CDE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355,775,086.85</w:t>
            </w:r>
          </w:p>
        </w:tc>
        <w:tc>
          <w:tcPr>
            <w:tcW w:w="1701" w:type="dxa"/>
          </w:tcPr>
          <w:p w14:paraId="553AC9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B5DFF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338,037,446.52</w:t>
            </w:r>
          </w:p>
        </w:tc>
        <w:tc>
          <w:tcPr>
            <w:tcW w:w="1559" w:type="dxa"/>
            <w:vAlign w:val="center"/>
          </w:tcPr>
          <w:p w14:paraId="7016BC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-17,737,640.33</w:t>
            </w:r>
          </w:p>
        </w:tc>
      </w:tr>
      <w:tr w:rsidR="00E54740" w:rsidRPr="00E54740" w14:paraId="6A3F686B" w14:textId="77777777" w:rsidTr="00CE7D52">
        <w:trPr>
          <w:trHeight w:val="270"/>
        </w:trPr>
        <w:tc>
          <w:tcPr>
            <w:tcW w:w="2268" w:type="dxa"/>
            <w:gridSpan w:val="2"/>
            <w:vAlign w:val="center"/>
          </w:tcPr>
          <w:p w14:paraId="0033BE5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C196F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6D8BE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41113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E2C08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E8B310" w14:textId="77777777" w:rsidTr="00CE7D52">
        <w:trPr>
          <w:trHeight w:val="285"/>
        </w:trPr>
        <w:tc>
          <w:tcPr>
            <w:tcW w:w="828" w:type="dxa"/>
            <w:vMerge w:val="restart"/>
            <w:vAlign w:val="center"/>
          </w:tcPr>
          <w:p w14:paraId="1D95B9B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401BFE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22CAD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71869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E9C29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E0EC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737174" w14:textId="77777777" w:rsidTr="00CE7D52">
        <w:trPr>
          <w:trHeight w:val="103"/>
        </w:trPr>
        <w:tc>
          <w:tcPr>
            <w:tcW w:w="828" w:type="dxa"/>
            <w:vMerge/>
            <w:vAlign w:val="center"/>
          </w:tcPr>
          <w:p w14:paraId="1C2A30C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99DEC1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A7788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6CC99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22F86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43FB0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78CFA5" w14:textId="77777777" w:rsidTr="00CE7D52">
        <w:trPr>
          <w:trHeight w:val="103"/>
        </w:trPr>
        <w:tc>
          <w:tcPr>
            <w:tcW w:w="828" w:type="dxa"/>
            <w:vMerge/>
            <w:vAlign w:val="center"/>
          </w:tcPr>
          <w:p w14:paraId="29D4449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F56FE7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76DC1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8A1448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DCF3D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846DE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B564128" w14:textId="77777777" w:rsidTr="00CE7D52">
        <w:trPr>
          <w:trHeight w:val="270"/>
        </w:trPr>
        <w:tc>
          <w:tcPr>
            <w:tcW w:w="2268" w:type="dxa"/>
            <w:gridSpan w:val="2"/>
            <w:vAlign w:val="center"/>
          </w:tcPr>
          <w:p w14:paraId="2EC2C48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0FA7C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47BDF3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F2DF7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179DE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E7F6E84" w14:textId="77777777" w:rsidTr="00CE7D52">
        <w:trPr>
          <w:trHeight w:val="270"/>
        </w:trPr>
        <w:tc>
          <w:tcPr>
            <w:tcW w:w="2268" w:type="dxa"/>
            <w:gridSpan w:val="2"/>
            <w:vAlign w:val="center"/>
          </w:tcPr>
          <w:p w14:paraId="570E5B4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CD13C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1FEE58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AB7B7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51695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8CE5CAB" w14:textId="77777777" w:rsidTr="00CE7D52">
        <w:trPr>
          <w:trHeight w:val="270"/>
        </w:trPr>
        <w:tc>
          <w:tcPr>
            <w:tcW w:w="2268" w:type="dxa"/>
            <w:gridSpan w:val="2"/>
            <w:vAlign w:val="center"/>
          </w:tcPr>
          <w:p w14:paraId="49BF78C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1890D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1E95B8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06916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A959D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C6BDAA8" w14:textId="77777777" w:rsidTr="00CE7D52">
        <w:trPr>
          <w:trHeight w:val="270"/>
        </w:trPr>
        <w:tc>
          <w:tcPr>
            <w:tcW w:w="2268" w:type="dxa"/>
            <w:gridSpan w:val="2"/>
            <w:vAlign w:val="center"/>
          </w:tcPr>
          <w:p w14:paraId="1FC60B2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BA59F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355,775,086.85</w:t>
            </w:r>
          </w:p>
        </w:tc>
        <w:tc>
          <w:tcPr>
            <w:tcW w:w="1701" w:type="dxa"/>
          </w:tcPr>
          <w:p w14:paraId="6BF6C2A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496B7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338,037,446.52</w:t>
            </w:r>
          </w:p>
        </w:tc>
        <w:tc>
          <w:tcPr>
            <w:tcW w:w="1559" w:type="dxa"/>
            <w:vAlign w:val="center"/>
          </w:tcPr>
          <w:p w14:paraId="55189D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-17,737,640.33</w:t>
            </w:r>
          </w:p>
        </w:tc>
      </w:tr>
    </w:tbl>
    <w:p w14:paraId="40B0368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32978B1"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908045B"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339BD9AC"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CFA6150"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C74455B"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3958150"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98E97F5"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2B55031" w14:textId="77777777" w:rsidTr="001B4CF8">
        <w:trPr>
          <w:trHeight w:val="330"/>
        </w:trPr>
        <w:tc>
          <w:tcPr>
            <w:tcW w:w="2715" w:type="dxa"/>
            <w:vAlign w:val="center"/>
          </w:tcPr>
          <w:p w14:paraId="0E6846D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1720F0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FB75B7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83D52A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398A9C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146AA5E" w14:textId="77777777" w:rsidTr="001B4CF8">
        <w:trPr>
          <w:trHeight w:val="325"/>
        </w:trPr>
        <w:tc>
          <w:tcPr>
            <w:tcW w:w="2715" w:type="dxa"/>
            <w:vAlign w:val="center"/>
          </w:tcPr>
          <w:p w14:paraId="10D2440A"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6D88FE1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3B89672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C07A0C5" w14:textId="77777777" w:rsidTr="001B4CF8">
        <w:trPr>
          <w:trHeight w:val="325"/>
        </w:trPr>
        <w:tc>
          <w:tcPr>
            <w:tcW w:w="2715" w:type="dxa"/>
            <w:vAlign w:val="center"/>
          </w:tcPr>
          <w:p w14:paraId="2F02AD4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4BDF0B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25.97</w:t>
            </w:r>
          </w:p>
        </w:tc>
        <w:tc>
          <w:tcPr>
            <w:tcW w:w="3150" w:type="dxa"/>
            <w:vAlign w:val="center"/>
          </w:tcPr>
          <w:p w14:paraId="55C9066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409.08</w:t>
            </w:r>
          </w:p>
        </w:tc>
      </w:tr>
      <w:tr w:rsidR="00134AFC" w:rsidRPr="00E54740" w14:paraId="14BD2BE1" w14:textId="77777777" w:rsidTr="001B4CF8">
        <w:trPr>
          <w:trHeight w:val="325"/>
        </w:trPr>
        <w:tc>
          <w:tcPr>
            <w:tcW w:w="2715" w:type="dxa"/>
            <w:vAlign w:val="center"/>
          </w:tcPr>
          <w:p w14:paraId="6BAF6900"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435C111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E09B04C"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0BE03D6" w14:textId="77777777" w:rsidTr="001B4CF8">
        <w:trPr>
          <w:trHeight w:val="325"/>
        </w:trPr>
        <w:tc>
          <w:tcPr>
            <w:tcW w:w="2715" w:type="dxa"/>
            <w:vAlign w:val="bottom"/>
          </w:tcPr>
          <w:p w14:paraId="3849092A"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4F17376" w14:textId="77777777" w:rsidR="00CA7467" w:rsidRPr="00E54740" w:rsidRDefault="00CA7467" w:rsidP="001B4CF8">
            <w:pPr>
              <w:spacing w:line="360" w:lineRule="auto"/>
              <w:jc w:val="right"/>
              <w:rPr>
                <w:szCs w:val="21"/>
              </w:rPr>
            </w:pPr>
            <w:r w:rsidRPr="00E54740">
              <w:rPr>
                <w:kern w:val="0"/>
                <w:szCs w:val="21"/>
              </w:rPr>
              <w:t>645,980.06</w:t>
            </w:r>
          </w:p>
        </w:tc>
        <w:tc>
          <w:tcPr>
            <w:tcW w:w="3150" w:type="dxa"/>
            <w:vAlign w:val="center"/>
          </w:tcPr>
          <w:p w14:paraId="1DE76297" w14:textId="77777777" w:rsidR="00CA7467" w:rsidRPr="00E54740" w:rsidRDefault="00CA7467" w:rsidP="001B4CF8">
            <w:pPr>
              <w:spacing w:line="360" w:lineRule="auto"/>
              <w:jc w:val="right"/>
              <w:rPr>
                <w:szCs w:val="21"/>
              </w:rPr>
            </w:pPr>
            <w:r w:rsidRPr="00E54740">
              <w:rPr>
                <w:szCs w:val="21"/>
              </w:rPr>
              <w:t>788,554.19</w:t>
            </w:r>
          </w:p>
        </w:tc>
      </w:tr>
      <w:tr w:rsidR="00134AFC" w:rsidRPr="00E54740" w14:paraId="51B987FE" w14:textId="77777777" w:rsidTr="001B4CF8">
        <w:trPr>
          <w:trHeight w:val="325"/>
        </w:trPr>
        <w:tc>
          <w:tcPr>
            <w:tcW w:w="2715" w:type="dxa"/>
            <w:vAlign w:val="bottom"/>
          </w:tcPr>
          <w:p w14:paraId="24A5FF70"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F45253C" w14:textId="77777777" w:rsidR="00CA7467" w:rsidRPr="00E54740" w:rsidRDefault="00CA7467" w:rsidP="001B4CF8">
            <w:pPr>
              <w:spacing w:line="360" w:lineRule="auto"/>
              <w:jc w:val="right"/>
              <w:rPr>
                <w:szCs w:val="21"/>
              </w:rPr>
            </w:pPr>
            <w:r w:rsidRPr="00E54740">
              <w:rPr>
                <w:kern w:val="0"/>
                <w:szCs w:val="21"/>
              </w:rPr>
              <w:t>645,980.06</w:t>
            </w:r>
          </w:p>
        </w:tc>
        <w:tc>
          <w:tcPr>
            <w:tcW w:w="3150" w:type="dxa"/>
            <w:vAlign w:val="center"/>
          </w:tcPr>
          <w:p w14:paraId="6AB23574" w14:textId="77777777" w:rsidR="00CA7467" w:rsidRPr="00E54740" w:rsidRDefault="00CA7467" w:rsidP="001B4CF8">
            <w:pPr>
              <w:spacing w:line="360" w:lineRule="auto"/>
              <w:jc w:val="right"/>
              <w:rPr>
                <w:szCs w:val="21"/>
              </w:rPr>
            </w:pPr>
            <w:r w:rsidRPr="00E54740">
              <w:rPr>
                <w:szCs w:val="21"/>
              </w:rPr>
              <w:t>788,554.19</w:t>
            </w:r>
          </w:p>
        </w:tc>
      </w:tr>
      <w:tr w:rsidR="00134AFC" w:rsidRPr="00E54740" w14:paraId="6D47FFDB" w14:textId="77777777" w:rsidTr="001B4CF8">
        <w:trPr>
          <w:trHeight w:val="325"/>
        </w:trPr>
        <w:tc>
          <w:tcPr>
            <w:tcW w:w="2715" w:type="dxa"/>
            <w:vAlign w:val="bottom"/>
          </w:tcPr>
          <w:p w14:paraId="55A307D8"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6A70CAE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423D250" w14:textId="77777777" w:rsidR="00CA7467" w:rsidRPr="00E54740" w:rsidRDefault="00CA7467" w:rsidP="001B4CF8">
            <w:pPr>
              <w:spacing w:line="360" w:lineRule="auto"/>
              <w:jc w:val="right"/>
              <w:rPr>
                <w:szCs w:val="21"/>
              </w:rPr>
            </w:pPr>
            <w:r w:rsidRPr="00E54740">
              <w:rPr>
                <w:szCs w:val="21"/>
              </w:rPr>
              <w:t>-</w:t>
            </w:r>
          </w:p>
        </w:tc>
      </w:tr>
      <w:tr w:rsidR="00134AFC" w:rsidRPr="00E54740" w14:paraId="190A6466" w14:textId="77777777" w:rsidTr="001B4CF8">
        <w:trPr>
          <w:trHeight w:val="325"/>
        </w:trPr>
        <w:tc>
          <w:tcPr>
            <w:tcW w:w="2715" w:type="dxa"/>
            <w:vAlign w:val="bottom"/>
          </w:tcPr>
          <w:p w14:paraId="7E2F689E"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7BCD838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63C0EA4" w14:textId="77777777" w:rsidR="00CA7467" w:rsidRPr="00E54740" w:rsidRDefault="00CA7467" w:rsidP="001B4CF8">
            <w:pPr>
              <w:spacing w:line="360" w:lineRule="auto"/>
              <w:jc w:val="right"/>
              <w:rPr>
                <w:szCs w:val="21"/>
              </w:rPr>
            </w:pPr>
            <w:r w:rsidRPr="00E54740">
              <w:rPr>
                <w:szCs w:val="21"/>
              </w:rPr>
              <w:t>-</w:t>
            </w:r>
          </w:p>
        </w:tc>
      </w:tr>
      <w:tr w:rsidR="00BA19E0" w14:paraId="3F8D5B4A" w14:textId="77777777">
        <w:tc>
          <w:tcPr>
            <w:tcW w:w="2715" w:type="dxa"/>
            <w:vAlign w:val="center"/>
          </w:tcPr>
          <w:p w14:paraId="3EBA6716" w14:textId="77777777" w:rsidR="00BA19E0" w:rsidRDefault="0061178A">
            <w:pPr>
              <w:jc w:val="left"/>
            </w:pPr>
            <w:r>
              <w:rPr>
                <w:rFonts w:eastAsiaTheme="minorEastAsia"/>
                <w:szCs w:val="21"/>
              </w:rPr>
              <w:t>预提费用</w:t>
            </w:r>
          </w:p>
        </w:tc>
        <w:tc>
          <w:tcPr>
            <w:tcW w:w="3150" w:type="dxa"/>
            <w:vAlign w:val="center"/>
          </w:tcPr>
          <w:p w14:paraId="10117C27" w14:textId="77777777" w:rsidR="00BA19E0" w:rsidRDefault="0061178A">
            <w:pPr>
              <w:jc w:val="right"/>
            </w:pPr>
            <w:r>
              <w:rPr>
                <w:rFonts w:eastAsiaTheme="minorEastAsia"/>
                <w:szCs w:val="21"/>
              </w:rPr>
              <w:t>158,000.00</w:t>
            </w:r>
          </w:p>
        </w:tc>
        <w:tc>
          <w:tcPr>
            <w:tcW w:w="3150" w:type="dxa"/>
            <w:vAlign w:val="center"/>
          </w:tcPr>
          <w:p w14:paraId="09D4B0C0" w14:textId="77777777" w:rsidR="00BA19E0" w:rsidRDefault="0061178A">
            <w:pPr>
              <w:jc w:val="right"/>
            </w:pPr>
            <w:r>
              <w:rPr>
                <w:rFonts w:eastAsiaTheme="minorEastAsia"/>
                <w:szCs w:val="21"/>
              </w:rPr>
              <w:t>180,000.00</w:t>
            </w:r>
          </w:p>
        </w:tc>
      </w:tr>
      <w:tr w:rsidR="00134AFC" w:rsidRPr="00E54740" w14:paraId="4B81126A" w14:textId="77777777" w:rsidTr="001B4CF8">
        <w:trPr>
          <w:trHeight w:val="325"/>
        </w:trPr>
        <w:tc>
          <w:tcPr>
            <w:tcW w:w="2715" w:type="dxa"/>
            <w:vAlign w:val="center"/>
          </w:tcPr>
          <w:p w14:paraId="2CF3FFCC"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7A90DC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804,006.03</w:t>
            </w:r>
          </w:p>
        </w:tc>
        <w:tc>
          <w:tcPr>
            <w:tcW w:w="3150" w:type="dxa"/>
            <w:vAlign w:val="bottom"/>
          </w:tcPr>
          <w:p w14:paraId="1B81540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968,963.27</w:t>
            </w:r>
          </w:p>
        </w:tc>
      </w:tr>
    </w:tbl>
    <w:p w14:paraId="31AC5B1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3C2FD22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摩根智慧互联股票</w:t>
      </w:r>
      <w:r w:rsidRPr="00E54740">
        <w:rPr>
          <w:rFonts w:eastAsiaTheme="minorEastAsia"/>
          <w:szCs w:val="21"/>
        </w:rPr>
        <w:t>A</w:t>
      </w:r>
    </w:p>
    <w:p w14:paraId="119F117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47F21CC" w14:textId="77777777" w:rsidTr="00B56450">
        <w:tc>
          <w:tcPr>
            <w:tcW w:w="3120" w:type="dxa"/>
            <w:vMerge w:val="restart"/>
            <w:vAlign w:val="center"/>
          </w:tcPr>
          <w:p w14:paraId="1E6DEB8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14:paraId="79F0959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DA6D67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81AC66A" w14:textId="77777777" w:rsidTr="00B56450">
        <w:tc>
          <w:tcPr>
            <w:tcW w:w="3120" w:type="dxa"/>
            <w:vMerge/>
            <w:vAlign w:val="center"/>
          </w:tcPr>
          <w:p w14:paraId="3C40654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D7A2A4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2B5160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21BAD1C" w14:textId="77777777" w:rsidTr="00B56450">
        <w:tc>
          <w:tcPr>
            <w:tcW w:w="3120" w:type="dxa"/>
            <w:vAlign w:val="center"/>
          </w:tcPr>
          <w:p w14:paraId="563A890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EA6C38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536,023,234.37</w:t>
            </w:r>
          </w:p>
        </w:tc>
        <w:tc>
          <w:tcPr>
            <w:tcW w:w="3120" w:type="dxa"/>
            <w:vAlign w:val="center"/>
          </w:tcPr>
          <w:p w14:paraId="7EA8F06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536,023,234.37</w:t>
            </w:r>
          </w:p>
        </w:tc>
      </w:tr>
      <w:tr w:rsidR="00134AFC" w:rsidRPr="00E54740" w14:paraId="7DE416DE" w14:textId="77777777" w:rsidTr="00B56450">
        <w:tc>
          <w:tcPr>
            <w:tcW w:w="3120" w:type="dxa"/>
            <w:vAlign w:val="center"/>
          </w:tcPr>
          <w:p w14:paraId="6ACCD13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E8397E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87,391,638.97</w:t>
            </w:r>
          </w:p>
        </w:tc>
        <w:tc>
          <w:tcPr>
            <w:tcW w:w="3120" w:type="dxa"/>
            <w:vAlign w:val="center"/>
          </w:tcPr>
          <w:p w14:paraId="2967603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87,391,638.97</w:t>
            </w:r>
          </w:p>
        </w:tc>
      </w:tr>
      <w:tr w:rsidR="00134AFC" w:rsidRPr="00E54740" w14:paraId="6AD37FA7" w14:textId="77777777" w:rsidTr="00B56450">
        <w:tc>
          <w:tcPr>
            <w:tcW w:w="3120" w:type="dxa"/>
            <w:vAlign w:val="center"/>
          </w:tcPr>
          <w:p w14:paraId="324E358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D67CD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-123,943,904.87</w:t>
            </w:r>
          </w:p>
        </w:tc>
        <w:tc>
          <w:tcPr>
            <w:tcW w:w="3120" w:type="dxa"/>
            <w:vAlign w:val="center"/>
          </w:tcPr>
          <w:p w14:paraId="12553B6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-123,943,904.87</w:t>
            </w:r>
          </w:p>
        </w:tc>
      </w:tr>
      <w:tr w:rsidR="00134AFC" w:rsidRPr="00E54740" w14:paraId="1EB846EA" w14:textId="77777777" w:rsidTr="00B56450">
        <w:tc>
          <w:tcPr>
            <w:tcW w:w="3120" w:type="dxa"/>
            <w:vAlign w:val="center"/>
          </w:tcPr>
          <w:p w14:paraId="4ED5293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29A42F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499,470,968.47</w:t>
            </w:r>
          </w:p>
        </w:tc>
        <w:tc>
          <w:tcPr>
            <w:tcW w:w="3120" w:type="dxa"/>
            <w:vAlign w:val="center"/>
          </w:tcPr>
          <w:p w14:paraId="530916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499,470,968.47</w:t>
            </w:r>
          </w:p>
        </w:tc>
      </w:tr>
    </w:tbl>
    <w:p w14:paraId="1E8544D8"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摩根智慧互联股票</w:t>
      </w:r>
      <w:r w:rsidRPr="00E54740">
        <w:rPr>
          <w:rFonts w:eastAsiaTheme="minorEastAsia"/>
          <w:szCs w:val="21"/>
        </w:rPr>
        <w:t>C</w:t>
      </w:r>
    </w:p>
    <w:p w14:paraId="79AED10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2719DA9" w14:textId="77777777" w:rsidTr="00B56450">
        <w:tc>
          <w:tcPr>
            <w:tcW w:w="3120" w:type="dxa"/>
            <w:vMerge w:val="restart"/>
            <w:vAlign w:val="center"/>
          </w:tcPr>
          <w:p w14:paraId="4296137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274D9D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7D6471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F9CC29" w14:textId="77777777" w:rsidTr="00B56450">
        <w:tc>
          <w:tcPr>
            <w:tcW w:w="3120" w:type="dxa"/>
            <w:vMerge/>
            <w:vAlign w:val="center"/>
          </w:tcPr>
          <w:p w14:paraId="3BBA3C9A"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2B3C27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53896B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DB58DBB" w14:textId="77777777" w:rsidTr="00B56450">
        <w:tc>
          <w:tcPr>
            <w:tcW w:w="3120" w:type="dxa"/>
            <w:vAlign w:val="center"/>
          </w:tcPr>
          <w:p w14:paraId="0819FBD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7E0254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5,231,057.09</w:t>
            </w:r>
          </w:p>
        </w:tc>
        <w:tc>
          <w:tcPr>
            <w:tcW w:w="3120" w:type="dxa"/>
            <w:vAlign w:val="center"/>
          </w:tcPr>
          <w:p w14:paraId="1D01EB8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5,231,057.09</w:t>
            </w:r>
          </w:p>
        </w:tc>
      </w:tr>
      <w:tr w:rsidR="00134AFC" w:rsidRPr="00E54740" w14:paraId="2D60808D" w14:textId="77777777" w:rsidTr="00B56450">
        <w:tc>
          <w:tcPr>
            <w:tcW w:w="3120" w:type="dxa"/>
            <w:vAlign w:val="center"/>
          </w:tcPr>
          <w:p w14:paraId="690B2A2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C5D17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82,963,840.84</w:t>
            </w:r>
          </w:p>
        </w:tc>
        <w:tc>
          <w:tcPr>
            <w:tcW w:w="3120" w:type="dxa"/>
            <w:vAlign w:val="center"/>
          </w:tcPr>
          <w:p w14:paraId="4A6204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82,963,840.84</w:t>
            </w:r>
          </w:p>
        </w:tc>
      </w:tr>
      <w:tr w:rsidR="00134AFC" w:rsidRPr="00E54740" w14:paraId="0C0974B4" w14:textId="77777777" w:rsidTr="00B56450">
        <w:tc>
          <w:tcPr>
            <w:tcW w:w="3120" w:type="dxa"/>
            <w:vAlign w:val="center"/>
          </w:tcPr>
          <w:p w14:paraId="6A306FE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F4199C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-19,187,561.16</w:t>
            </w:r>
          </w:p>
        </w:tc>
        <w:tc>
          <w:tcPr>
            <w:tcW w:w="3120" w:type="dxa"/>
            <w:vAlign w:val="center"/>
          </w:tcPr>
          <w:p w14:paraId="72B45AB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-19,187,561.16</w:t>
            </w:r>
          </w:p>
        </w:tc>
      </w:tr>
      <w:tr w:rsidR="00134AFC" w:rsidRPr="00E54740" w14:paraId="7110E060" w14:textId="77777777" w:rsidTr="00B56450">
        <w:tc>
          <w:tcPr>
            <w:tcW w:w="3120" w:type="dxa"/>
            <w:vAlign w:val="center"/>
          </w:tcPr>
          <w:p w14:paraId="61CEDCDA"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7FB91A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69,007,336.77</w:t>
            </w:r>
          </w:p>
        </w:tc>
        <w:tc>
          <w:tcPr>
            <w:tcW w:w="3120" w:type="dxa"/>
            <w:vAlign w:val="center"/>
          </w:tcPr>
          <w:p w14:paraId="690E9FA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69,007,336.77</w:t>
            </w:r>
          </w:p>
        </w:tc>
      </w:tr>
    </w:tbl>
    <w:p w14:paraId="2F7CC0FB" w14:textId="77777777" w:rsidR="00874E98" w:rsidRPr="00E54740" w:rsidRDefault="00874E98" w:rsidP="00874E98">
      <w:pPr>
        <w:adjustRightInd w:val="0"/>
        <w:snapToGrid w:val="0"/>
        <w:spacing w:line="360" w:lineRule="auto"/>
        <w:jc w:val="left"/>
        <w:rPr>
          <w:rFonts w:eastAsiaTheme="minorEastAsia"/>
          <w:szCs w:val="21"/>
        </w:rPr>
      </w:pPr>
    </w:p>
    <w:p w14:paraId="60042BA2"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B0AC683" w14:textId="77777777" w:rsidR="001A59F9" w:rsidRPr="00E54740" w:rsidRDefault="001A59F9" w:rsidP="00C8550F">
      <w:pPr>
        <w:spacing w:line="360" w:lineRule="auto"/>
        <w:rPr>
          <w:rFonts w:eastAsiaTheme="minorEastAsia"/>
          <w:szCs w:val="21"/>
        </w:rPr>
      </w:pPr>
      <w:r w:rsidRPr="00E54740">
        <w:rPr>
          <w:rFonts w:eastAsiaTheme="minorEastAsia"/>
          <w:szCs w:val="21"/>
        </w:rPr>
        <w:t>摩根智慧互联股票</w:t>
      </w:r>
      <w:r w:rsidRPr="00E54740">
        <w:rPr>
          <w:rFonts w:eastAsiaTheme="minorEastAsia"/>
          <w:szCs w:val="21"/>
        </w:rPr>
        <w:t>A</w:t>
      </w:r>
    </w:p>
    <w:p w14:paraId="076E4F3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EF4DE95" w14:textId="77777777" w:rsidTr="00345BD7">
        <w:tc>
          <w:tcPr>
            <w:tcW w:w="2694" w:type="dxa"/>
          </w:tcPr>
          <w:p w14:paraId="2DE15F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A28C4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90793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2BD30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D689315" w14:textId="77777777" w:rsidTr="00345BD7">
        <w:tblPrEx>
          <w:tblLook w:val="04A0" w:firstRow="1" w:lastRow="0" w:firstColumn="1" w:lastColumn="0" w:noHBand="0" w:noVBand="1"/>
        </w:tblPrEx>
        <w:tc>
          <w:tcPr>
            <w:tcW w:w="2694" w:type="dxa"/>
            <w:vAlign w:val="center"/>
          </w:tcPr>
          <w:p w14:paraId="430BFDE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E195A6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48,332,645.80</w:t>
            </w:r>
          </w:p>
        </w:tc>
        <w:tc>
          <w:tcPr>
            <w:tcW w:w="2126" w:type="dxa"/>
            <w:vAlign w:val="center"/>
          </w:tcPr>
          <w:p w14:paraId="6DAE953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-214,618,953.51</w:t>
            </w:r>
          </w:p>
        </w:tc>
        <w:tc>
          <w:tcPr>
            <w:tcW w:w="2268" w:type="dxa"/>
            <w:vAlign w:val="center"/>
          </w:tcPr>
          <w:p w14:paraId="5D9FFAE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-166,286,307.71</w:t>
            </w:r>
          </w:p>
        </w:tc>
      </w:tr>
      <w:tr w:rsidR="00C014CF" w:rsidRPr="00656FC3" w14:paraId="0FFA87B5" w14:textId="77777777" w:rsidTr="00345BD7">
        <w:tblPrEx>
          <w:tblLook w:val="04A0" w:firstRow="1" w:lastRow="0" w:firstColumn="1" w:lastColumn="0" w:noHBand="0" w:noVBand="1"/>
        </w:tblPrEx>
        <w:tc>
          <w:tcPr>
            <w:tcW w:w="2694" w:type="dxa"/>
            <w:vAlign w:val="center"/>
          </w:tcPr>
          <w:p w14:paraId="0FDF6473"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81D3EC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48,332,645.80</w:t>
            </w:r>
          </w:p>
        </w:tc>
        <w:tc>
          <w:tcPr>
            <w:tcW w:w="2126" w:type="dxa"/>
            <w:vAlign w:val="center"/>
          </w:tcPr>
          <w:p w14:paraId="64FD6E0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-214,618,953.51</w:t>
            </w:r>
          </w:p>
        </w:tc>
        <w:tc>
          <w:tcPr>
            <w:tcW w:w="2268" w:type="dxa"/>
            <w:vAlign w:val="center"/>
          </w:tcPr>
          <w:p w14:paraId="6973867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-166,286,307.71</w:t>
            </w:r>
          </w:p>
        </w:tc>
      </w:tr>
      <w:tr w:rsidR="00134AFC" w:rsidRPr="00E54740" w14:paraId="44040C6F" w14:textId="77777777" w:rsidTr="00345BD7">
        <w:tc>
          <w:tcPr>
            <w:tcW w:w="2694" w:type="dxa"/>
            <w:vAlign w:val="center"/>
          </w:tcPr>
          <w:p w14:paraId="1934E3A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D0D45C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3,861,834.07</w:t>
            </w:r>
          </w:p>
        </w:tc>
        <w:tc>
          <w:tcPr>
            <w:tcW w:w="2126" w:type="dxa"/>
            <w:vAlign w:val="center"/>
          </w:tcPr>
          <w:p w14:paraId="213B60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69,111,642.88</w:t>
            </w:r>
          </w:p>
        </w:tc>
        <w:tc>
          <w:tcPr>
            <w:tcW w:w="2268" w:type="dxa"/>
            <w:vAlign w:val="center"/>
          </w:tcPr>
          <w:p w14:paraId="7DEB39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72,973,476.95</w:t>
            </w:r>
          </w:p>
        </w:tc>
      </w:tr>
      <w:tr w:rsidR="00134AFC" w:rsidRPr="00E54740" w14:paraId="591D3915" w14:textId="77777777" w:rsidTr="00345BD7">
        <w:tc>
          <w:tcPr>
            <w:tcW w:w="2694" w:type="dxa"/>
            <w:vAlign w:val="center"/>
          </w:tcPr>
          <w:p w14:paraId="6A5DD6F6"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D0C97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-1,344,439.83</w:t>
            </w:r>
          </w:p>
        </w:tc>
        <w:tc>
          <w:tcPr>
            <w:tcW w:w="2126" w:type="dxa"/>
            <w:vAlign w:val="center"/>
          </w:tcPr>
          <w:p w14:paraId="5709A9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10,540,583.37</w:t>
            </w:r>
          </w:p>
        </w:tc>
        <w:tc>
          <w:tcPr>
            <w:tcW w:w="2268" w:type="dxa"/>
            <w:vAlign w:val="center"/>
          </w:tcPr>
          <w:p w14:paraId="28BC41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9,196,143.54</w:t>
            </w:r>
          </w:p>
        </w:tc>
      </w:tr>
      <w:tr w:rsidR="00134AFC" w:rsidRPr="00E54740" w14:paraId="5BDB0993" w14:textId="77777777" w:rsidTr="00345BD7">
        <w:tc>
          <w:tcPr>
            <w:tcW w:w="2694" w:type="dxa"/>
            <w:vAlign w:val="center"/>
          </w:tcPr>
          <w:p w14:paraId="5123BD62"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32541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4,015,848.45</w:t>
            </w:r>
          </w:p>
        </w:tc>
        <w:tc>
          <w:tcPr>
            <w:tcW w:w="2126" w:type="dxa"/>
            <w:vAlign w:val="center"/>
          </w:tcPr>
          <w:p w14:paraId="275D10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-27,867,706.34</w:t>
            </w:r>
          </w:p>
        </w:tc>
        <w:tc>
          <w:tcPr>
            <w:tcW w:w="2268" w:type="dxa"/>
            <w:vAlign w:val="center"/>
          </w:tcPr>
          <w:p w14:paraId="383ECA1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-23,851,857.89</w:t>
            </w:r>
          </w:p>
        </w:tc>
      </w:tr>
      <w:tr w:rsidR="00134AFC" w:rsidRPr="00E54740" w14:paraId="7E08BFD7" w14:textId="77777777" w:rsidTr="00345BD7">
        <w:tc>
          <w:tcPr>
            <w:tcW w:w="2694" w:type="dxa"/>
            <w:vAlign w:val="center"/>
          </w:tcPr>
          <w:p w14:paraId="7D0B41F6"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3EE7A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-5,360,288.28</w:t>
            </w:r>
          </w:p>
        </w:tc>
        <w:tc>
          <w:tcPr>
            <w:tcW w:w="2126" w:type="dxa"/>
            <w:vAlign w:val="center"/>
          </w:tcPr>
          <w:p w14:paraId="5ED865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38,408,289.71</w:t>
            </w:r>
          </w:p>
        </w:tc>
        <w:tc>
          <w:tcPr>
            <w:tcW w:w="2268" w:type="dxa"/>
            <w:vAlign w:val="center"/>
          </w:tcPr>
          <w:p w14:paraId="2EAB55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33,048,001.43</w:t>
            </w:r>
          </w:p>
        </w:tc>
      </w:tr>
      <w:tr w:rsidR="00134AFC" w:rsidRPr="00E54740" w14:paraId="501C58DA" w14:textId="77777777" w:rsidTr="00345BD7">
        <w:tc>
          <w:tcPr>
            <w:tcW w:w="2694" w:type="dxa"/>
            <w:vAlign w:val="center"/>
          </w:tcPr>
          <w:p w14:paraId="30B497CA"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B2FDD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64F60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E2442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BCF87E8" w14:textId="77777777" w:rsidTr="00345BD7">
        <w:tc>
          <w:tcPr>
            <w:tcW w:w="2694" w:type="dxa"/>
            <w:vAlign w:val="center"/>
          </w:tcPr>
          <w:p w14:paraId="6A897889"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36E21B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50,850,040.04</w:t>
            </w:r>
          </w:p>
        </w:tc>
        <w:tc>
          <w:tcPr>
            <w:tcW w:w="2126" w:type="dxa"/>
            <w:vAlign w:val="center"/>
          </w:tcPr>
          <w:p w14:paraId="1B4D8C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-134,966,727.26</w:t>
            </w:r>
          </w:p>
        </w:tc>
        <w:tc>
          <w:tcPr>
            <w:tcW w:w="2268" w:type="dxa"/>
            <w:vAlign w:val="center"/>
          </w:tcPr>
          <w:p w14:paraId="0913E8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-84,116,687.22</w:t>
            </w:r>
          </w:p>
        </w:tc>
      </w:tr>
    </w:tbl>
    <w:p w14:paraId="439DA3F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lastRenderedPageBreak/>
        <w:t>摩根智慧互联股票</w:t>
      </w:r>
      <w:r w:rsidRPr="00E54740">
        <w:rPr>
          <w:rFonts w:eastAsiaTheme="minorEastAsia"/>
          <w:szCs w:val="21"/>
        </w:rPr>
        <w:t>C</w:t>
      </w:r>
    </w:p>
    <w:p w14:paraId="11A784D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424F19E" w14:textId="77777777" w:rsidTr="00345BD7">
        <w:tc>
          <w:tcPr>
            <w:tcW w:w="2694" w:type="dxa"/>
          </w:tcPr>
          <w:p w14:paraId="62A0AE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95D23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51CCD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D0642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81856D0" w14:textId="77777777" w:rsidTr="00345BD7">
        <w:tblPrEx>
          <w:tblLook w:val="04A0" w:firstRow="1" w:lastRow="0" w:firstColumn="1" w:lastColumn="0" w:noHBand="0" w:noVBand="1"/>
        </w:tblPrEx>
        <w:tc>
          <w:tcPr>
            <w:tcW w:w="2694" w:type="dxa"/>
            <w:vAlign w:val="center"/>
          </w:tcPr>
          <w:p w14:paraId="5856024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6A158D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449,963.34</w:t>
            </w:r>
          </w:p>
        </w:tc>
        <w:tc>
          <w:tcPr>
            <w:tcW w:w="2126" w:type="dxa"/>
            <w:vAlign w:val="center"/>
          </w:tcPr>
          <w:p w14:paraId="26DB340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-2,094,879.81</w:t>
            </w:r>
          </w:p>
        </w:tc>
        <w:tc>
          <w:tcPr>
            <w:tcW w:w="2268" w:type="dxa"/>
            <w:vAlign w:val="center"/>
          </w:tcPr>
          <w:p w14:paraId="4267183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-1,644,916.47</w:t>
            </w:r>
          </w:p>
        </w:tc>
      </w:tr>
      <w:tr w:rsidR="009B39D5" w:rsidRPr="00656FC3" w14:paraId="6A915C63" w14:textId="77777777" w:rsidTr="00345BD7">
        <w:tblPrEx>
          <w:tblLook w:val="04A0" w:firstRow="1" w:lastRow="0" w:firstColumn="1" w:lastColumn="0" w:noHBand="0" w:noVBand="1"/>
        </w:tblPrEx>
        <w:tc>
          <w:tcPr>
            <w:tcW w:w="2694" w:type="dxa"/>
            <w:vAlign w:val="center"/>
          </w:tcPr>
          <w:p w14:paraId="28C72DD3"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C35BD5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449,963.34</w:t>
            </w:r>
          </w:p>
        </w:tc>
        <w:tc>
          <w:tcPr>
            <w:tcW w:w="2126" w:type="dxa"/>
            <w:vAlign w:val="center"/>
          </w:tcPr>
          <w:p w14:paraId="34AD633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-2,094,879.81</w:t>
            </w:r>
          </w:p>
        </w:tc>
        <w:tc>
          <w:tcPr>
            <w:tcW w:w="2268" w:type="dxa"/>
            <w:vAlign w:val="center"/>
          </w:tcPr>
          <w:p w14:paraId="7AC4CA4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-1,644,916.47</w:t>
            </w:r>
          </w:p>
        </w:tc>
      </w:tr>
      <w:tr w:rsidR="00134AFC" w:rsidRPr="00E54740" w14:paraId="6CEB1D34" w14:textId="77777777" w:rsidTr="00345BD7">
        <w:tc>
          <w:tcPr>
            <w:tcW w:w="2694" w:type="dxa"/>
            <w:vAlign w:val="center"/>
          </w:tcPr>
          <w:p w14:paraId="6592243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28371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1,683,970.29</w:t>
            </w:r>
          </w:p>
        </w:tc>
        <w:tc>
          <w:tcPr>
            <w:tcW w:w="2126" w:type="dxa"/>
            <w:vAlign w:val="center"/>
          </w:tcPr>
          <w:p w14:paraId="7793CB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-2,582,983.97</w:t>
            </w:r>
          </w:p>
        </w:tc>
        <w:tc>
          <w:tcPr>
            <w:tcW w:w="2268" w:type="dxa"/>
            <w:vAlign w:val="center"/>
          </w:tcPr>
          <w:p w14:paraId="7BEDCD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-899,013.68</w:t>
            </w:r>
          </w:p>
        </w:tc>
      </w:tr>
      <w:tr w:rsidR="00134AFC" w:rsidRPr="00E54740" w14:paraId="2B68D528" w14:textId="77777777" w:rsidTr="00345BD7">
        <w:tc>
          <w:tcPr>
            <w:tcW w:w="2694" w:type="dxa"/>
            <w:vAlign w:val="center"/>
          </w:tcPr>
          <w:p w14:paraId="12CC405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0CC10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4,345,884.30</w:t>
            </w:r>
          </w:p>
        </w:tc>
        <w:tc>
          <w:tcPr>
            <w:tcW w:w="2126" w:type="dxa"/>
            <w:vAlign w:val="center"/>
          </w:tcPr>
          <w:p w14:paraId="6FA5F8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-14,058,022.90</w:t>
            </w:r>
          </w:p>
        </w:tc>
        <w:tc>
          <w:tcPr>
            <w:tcW w:w="2268" w:type="dxa"/>
            <w:vAlign w:val="center"/>
          </w:tcPr>
          <w:p w14:paraId="4D3954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-9,712,138.60</w:t>
            </w:r>
          </w:p>
        </w:tc>
      </w:tr>
      <w:tr w:rsidR="00134AFC" w:rsidRPr="00E54740" w14:paraId="093859A2" w14:textId="77777777" w:rsidTr="00345BD7">
        <w:tc>
          <w:tcPr>
            <w:tcW w:w="2694" w:type="dxa"/>
            <w:vAlign w:val="center"/>
          </w:tcPr>
          <w:p w14:paraId="6FC6272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FD942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5,070,927.23</w:t>
            </w:r>
          </w:p>
        </w:tc>
        <w:tc>
          <w:tcPr>
            <w:tcW w:w="2126" w:type="dxa"/>
            <w:vAlign w:val="center"/>
          </w:tcPr>
          <w:p w14:paraId="6CDD38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-20,314,871.76</w:t>
            </w:r>
          </w:p>
        </w:tc>
        <w:tc>
          <w:tcPr>
            <w:tcW w:w="2268" w:type="dxa"/>
            <w:vAlign w:val="center"/>
          </w:tcPr>
          <w:p w14:paraId="7DBE51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-15,243,944.53</w:t>
            </w:r>
          </w:p>
        </w:tc>
      </w:tr>
      <w:tr w:rsidR="00134AFC" w:rsidRPr="00E54740" w14:paraId="7227B2A4" w14:textId="77777777" w:rsidTr="00345BD7">
        <w:tc>
          <w:tcPr>
            <w:tcW w:w="2694" w:type="dxa"/>
            <w:vAlign w:val="center"/>
          </w:tcPr>
          <w:p w14:paraId="51D363B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5A4F8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-725,042.93</w:t>
            </w:r>
          </w:p>
        </w:tc>
        <w:tc>
          <w:tcPr>
            <w:tcW w:w="2126" w:type="dxa"/>
            <w:vAlign w:val="center"/>
          </w:tcPr>
          <w:p w14:paraId="14CB5C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6,256,848.86</w:t>
            </w:r>
          </w:p>
        </w:tc>
        <w:tc>
          <w:tcPr>
            <w:tcW w:w="2268" w:type="dxa"/>
            <w:vAlign w:val="center"/>
          </w:tcPr>
          <w:p w14:paraId="58989F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5,531,805.93</w:t>
            </w:r>
          </w:p>
        </w:tc>
      </w:tr>
      <w:tr w:rsidR="00134AFC" w:rsidRPr="00E54740" w14:paraId="436A3C4D" w14:textId="77777777" w:rsidTr="00345BD7">
        <w:tc>
          <w:tcPr>
            <w:tcW w:w="2694" w:type="dxa"/>
            <w:vAlign w:val="center"/>
          </w:tcPr>
          <w:p w14:paraId="77FD2C5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69A31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46E16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E5664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FC89D14" w14:textId="77777777" w:rsidTr="00345BD7">
        <w:tc>
          <w:tcPr>
            <w:tcW w:w="2694" w:type="dxa"/>
            <w:vAlign w:val="center"/>
          </w:tcPr>
          <w:p w14:paraId="5D9820E6"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03309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6,479,817.93</w:t>
            </w:r>
          </w:p>
        </w:tc>
        <w:tc>
          <w:tcPr>
            <w:tcW w:w="2126" w:type="dxa"/>
            <w:vAlign w:val="center"/>
          </w:tcPr>
          <w:p w14:paraId="311256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-18,735,886.68</w:t>
            </w:r>
          </w:p>
        </w:tc>
        <w:tc>
          <w:tcPr>
            <w:tcW w:w="2268" w:type="dxa"/>
            <w:vAlign w:val="center"/>
          </w:tcPr>
          <w:p w14:paraId="279E525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-12,256,068.75</w:t>
            </w:r>
          </w:p>
        </w:tc>
      </w:tr>
    </w:tbl>
    <w:bookmarkEnd w:id="127"/>
    <w:p w14:paraId="4E3EF62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607754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E961248" w14:textId="77777777" w:rsidTr="006D141C">
        <w:tc>
          <w:tcPr>
            <w:tcW w:w="2912" w:type="dxa"/>
            <w:vAlign w:val="center"/>
          </w:tcPr>
          <w:p w14:paraId="5D00BD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00781E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B318AD6"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6A7FE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5D384B0"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92BBE7B" w14:textId="77777777" w:rsidTr="00946437">
        <w:tc>
          <w:tcPr>
            <w:tcW w:w="2912" w:type="dxa"/>
            <w:vAlign w:val="center"/>
          </w:tcPr>
          <w:p w14:paraId="7E480C6D"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2D119B3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150,811.89</w:t>
            </w:r>
          </w:p>
        </w:tc>
        <w:tc>
          <w:tcPr>
            <w:tcW w:w="2880" w:type="dxa"/>
            <w:vAlign w:val="center"/>
          </w:tcPr>
          <w:p w14:paraId="177D9E3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169,005.70</w:t>
            </w:r>
          </w:p>
        </w:tc>
      </w:tr>
      <w:tr w:rsidR="00134AFC" w:rsidRPr="00E54740" w14:paraId="07EB8C97" w14:textId="77777777" w:rsidTr="00946437">
        <w:tc>
          <w:tcPr>
            <w:tcW w:w="2912" w:type="dxa"/>
            <w:vAlign w:val="center"/>
          </w:tcPr>
          <w:p w14:paraId="2E37635B"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1DEB586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8AB1FB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1BAC105" w14:textId="77777777" w:rsidTr="00946437">
        <w:tc>
          <w:tcPr>
            <w:tcW w:w="2912" w:type="dxa"/>
            <w:vAlign w:val="center"/>
          </w:tcPr>
          <w:p w14:paraId="727D34A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85AB70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B2D3E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772F6D0" w14:textId="77777777" w:rsidTr="00946437">
        <w:tc>
          <w:tcPr>
            <w:tcW w:w="2912" w:type="dxa"/>
            <w:vAlign w:val="center"/>
          </w:tcPr>
          <w:p w14:paraId="248BC27F"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20B148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13,681.15</w:t>
            </w:r>
          </w:p>
        </w:tc>
        <w:tc>
          <w:tcPr>
            <w:tcW w:w="2880" w:type="dxa"/>
            <w:vAlign w:val="center"/>
          </w:tcPr>
          <w:p w14:paraId="4C31396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20,976.61</w:t>
            </w:r>
          </w:p>
        </w:tc>
      </w:tr>
      <w:tr w:rsidR="00134AFC" w:rsidRPr="00E54740" w14:paraId="01857B32" w14:textId="77777777" w:rsidTr="00946437">
        <w:tc>
          <w:tcPr>
            <w:tcW w:w="2912" w:type="dxa"/>
            <w:vAlign w:val="center"/>
          </w:tcPr>
          <w:p w14:paraId="3073425C"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0C5911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3,917.71</w:t>
            </w:r>
          </w:p>
        </w:tc>
        <w:tc>
          <w:tcPr>
            <w:tcW w:w="2880" w:type="dxa"/>
            <w:vAlign w:val="center"/>
          </w:tcPr>
          <w:p w14:paraId="465D39F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3,579.12</w:t>
            </w:r>
          </w:p>
        </w:tc>
      </w:tr>
      <w:tr w:rsidR="00134AFC" w:rsidRPr="00E54740" w14:paraId="5550C6CC" w14:textId="77777777" w:rsidTr="00946437">
        <w:tc>
          <w:tcPr>
            <w:tcW w:w="2912" w:type="dxa"/>
            <w:vAlign w:val="center"/>
          </w:tcPr>
          <w:p w14:paraId="78D3E50F"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4075D9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168,410.75</w:t>
            </w:r>
          </w:p>
        </w:tc>
        <w:tc>
          <w:tcPr>
            <w:tcW w:w="2880" w:type="dxa"/>
            <w:vAlign w:val="center"/>
          </w:tcPr>
          <w:p w14:paraId="599F74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193,561.43</w:t>
            </w:r>
          </w:p>
        </w:tc>
      </w:tr>
    </w:tbl>
    <w:p w14:paraId="16E7504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2FFC1A2"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1466843" w14:textId="77777777" w:rsidTr="001B4CF8">
        <w:trPr>
          <w:trHeight w:val="300"/>
        </w:trPr>
        <w:tc>
          <w:tcPr>
            <w:tcW w:w="3755" w:type="dxa"/>
            <w:tcMar>
              <w:top w:w="15" w:type="dxa"/>
              <w:left w:w="15" w:type="dxa"/>
              <w:bottom w:w="0" w:type="dxa"/>
              <w:right w:w="15" w:type="dxa"/>
            </w:tcMar>
            <w:vAlign w:val="center"/>
          </w:tcPr>
          <w:p w14:paraId="68B437C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64CC6B3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138FC7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23AF80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B4A6D0D"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4B526B" w14:textId="77777777" w:rsidTr="001B4CF8">
        <w:trPr>
          <w:trHeight w:val="300"/>
        </w:trPr>
        <w:tc>
          <w:tcPr>
            <w:tcW w:w="3755" w:type="dxa"/>
            <w:tcMar>
              <w:top w:w="15" w:type="dxa"/>
              <w:left w:w="15" w:type="dxa"/>
              <w:bottom w:w="0" w:type="dxa"/>
              <w:right w:w="15" w:type="dxa"/>
            </w:tcMar>
            <w:vAlign w:val="center"/>
          </w:tcPr>
          <w:p w14:paraId="751A9253"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176C7F0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1,441,255,893.22</w:t>
            </w:r>
          </w:p>
        </w:tc>
        <w:tc>
          <w:tcPr>
            <w:tcW w:w="2726" w:type="dxa"/>
            <w:vAlign w:val="bottom"/>
          </w:tcPr>
          <w:p w14:paraId="3850FEC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2,003,241,505.59</w:t>
            </w:r>
          </w:p>
        </w:tc>
      </w:tr>
      <w:tr w:rsidR="00134AFC" w:rsidRPr="00E54740" w14:paraId="4588B79D" w14:textId="77777777" w:rsidTr="001B4CF8">
        <w:trPr>
          <w:trHeight w:val="300"/>
        </w:trPr>
        <w:tc>
          <w:tcPr>
            <w:tcW w:w="3755" w:type="dxa"/>
            <w:tcMar>
              <w:top w:w="15" w:type="dxa"/>
              <w:left w:w="15" w:type="dxa"/>
              <w:bottom w:w="0" w:type="dxa"/>
              <w:right w:w="15" w:type="dxa"/>
            </w:tcMar>
            <w:vAlign w:val="center"/>
          </w:tcPr>
          <w:p w14:paraId="62A58DD6"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043F491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1,431,331,505.82</w:t>
            </w:r>
          </w:p>
        </w:tc>
        <w:tc>
          <w:tcPr>
            <w:tcW w:w="2726" w:type="dxa"/>
            <w:vAlign w:val="bottom"/>
          </w:tcPr>
          <w:p w14:paraId="0AE31AD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2,146,521,320.76</w:t>
            </w:r>
          </w:p>
        </w:tc>
      </w:tr>
      <w:tr w:rsidR="00134AFC" w:rsidRPr="00E54740" w14:paraId="45993618" w14:textId="77777777" w:rsidTr="001B4CF8">
        <w:trPr>
          <w:trHeight w:val="300"/>
        </w:trPr>
        <w:tc>
          <w:tcPr>
            <w:tcW w:w="3755" w:type="dxa"/>
            <w:tcMar>
              <w:top w:w="15" w:type="dxa"/>
              <w:left w:w="15" w:type="dxa"/>
              <w:bottom w:w="0" w:type="dxa"/>
              <w:right w:w="15" w:type="dxa"/>
            </w:tcMar>
            <w:vAlign w:val="center"/>
          </w:tcPr>
          <w:p w14:paraId="28F8ED42"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0B2D40A" w14:textId="77777777" w:rsidR="00156616" w:rsidRPr="00E54740" w:rsidRDefault="00156616" w:rsidP="001B4CF8">
            <w:pPr>
              <w:spacing w:line="360" w:lineRule="auto"/>
              <w:jc w:val="right"/>
              <w:rPr>
                <w:rFonts w:eastAsiaTheme="minorEastAsia"/>
                <w:szCs w:val="21"/>
              </w:rPr>
            </w:pPr>
            <w:r w:rsidRPr="00E54740">
              <w:rPr>
                <w:kern w:val="0"/>
                <w:szCs w:val="21"/>
              </w:rPr>
              <w:t>2,628,587.43</w:t>
            </w:r>
          </w:p>
        </w:tc>
        <w:tc>
          <w:tcPr>
            <w:tcW w:w="2726" w:type="dxa"/>
            <w:vAlign w:val="bottom"/>
          </w:tcPr>
          <w:p w14:paraId="177D866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5,848,287.65</w:t>
            </w:r>
          </w:p>
        </w:tc>
      </w:tr>
      <w:tr w:rsidR="00134AFC" w:rsidRPr="00E54740" w14:paraId="5F09E44F" w14:textId="77777777" w:rsidTr="001B4CF8">
        <w:trPr>
          <w:trHeight w:val="300"/>
        </w:trPr>
        <w:tc>
          <w:tcPr>
            <w:tcW w:w="3755" w:type="dxa"/>
            <w:tcMar>
              <w:top w:w="15" w:type="dxa"/>
              <w:left w:w="15" w:type="dxa"/>
              <w:bottom w:w="0" w:type="dxa"/>
              <w:right w:w="15" w:type="dxa"/>
            </w:tcMar>
            <w:vAlign w:val="center"/>
          </w:tcPr>
          <w:p w14:paraId="21BCFE0D"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A6B0F9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7,295,799.97</w:t>
            </w:r>
          </w:p>
        </w:tc>
        <w:tc>
          <w:tcPr>
            <w:tcW w:w="2726" w:type="dxa"/>
            <w:vAlign w:val="bottom"/>
          </w:tcPr>
          <w:p w14:paraId="2840F52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-149,128,102.82</w:t>
            </w:r>
          </w:p>
        </w:tc>
      </w:tr>
    </w:tbl>
    <w:p w14:paraId="1988904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714BF81"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6203700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7AD7D78" w14:textId="77777777" w:rsidTr="001B4CF8">
        <w:tc>
          <w:tcPr>
            <w:tcW w:w="4175" w:type="dxa"/>
            <w:vAlign w:val="center"/>
          </w:tcPr>
          <w:p w14:paraId="38EED221"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3D001E4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8970913"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543F1F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AA6AFA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138CDE8" w14:textId="77777777" w:rsidTr="001B4CF8">
        <w:tc>
          <w:tcPr>
            <w:tcW w:w="4175" w:type="dxa"/>
            <w:vAlign w:val="center"/>
          </w:tcPr>
          <w:p w14:paraId="05B362B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DDE3B67" w14:textId="77777777" w:rsidR="00156616" w:rsidRPr="00E54740" w:rsidRDefault="00156616" w:rsidP="001B4CF8">
            <w:pPr>
              <w:spacing w:line="360" w:lineRule="auto"/>
              <w:jc w:val="right"/>
              <w:rPr>
                <w:rFonts w:eastAsiaTheme="minorEastAsia"/>
                <w:szCs w:val="21"/>
              </w:rPr>
            </w:pPr>
            <w:r w:rsidRPr="00E54740">
              <w:rPr>
                <w:kern w:val="0"/>
                <w:szCs w:val="21"/>
              </w:rPr>
              <w:t>102.28</w:t>
            </w:r>
          </w:p>
        </w:tc>
        <w:tc>
          <w:tcPr>
            <w:tcW w:w="2593" w:type="dxa"/>
            <w:vAlign w:val="center"/>
          </w:tcPr>
          <w:p w14:paraId="6199B81B" w14:textId="77777777"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14:paraId="0A0B7C4C" w14:textId="77777777" w:rsidTr="001B4CF8">
        <w:tc>
          <w:tcPr>
            <w:tcW w:w="4175" w:type="dxa"/>
            <w:vAlign w:val="center"/>
          </w:tcPr>
          <w:p w14:paraId="5B401EE9"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45EEC47C" w14:textId="77777777" w:rsidR="00156616" w:rsidRPr="00E54740" w:rsidRDefault="00156616" w:rsidP="001B4CF8">
            <w:pPr>
              <w:spacing w:line="360" w:lineRule="auto"/>
              <w:ind w:left="440"/>
              <w:jc w:val="right"/>
              <w:rPr>
                <w:szCs w:val="21"/>
              </w:rPr>
            </w:pPr>
            <w:r w:rsidRPr="00E54740">
              <w:rPr>
                <w:rFonts w:hint="eastAsia"/>
                <w:szCs w:val="21"/>
              </w:rPr>
              <w:t>182,821.58</w:t>
            </w:r>
          </w:p>
        </w:tc>
        <w:tc>
          <w:tcPr>
            <w:tcW w:w="2593" w:type="dxa"/>
            <w:vAlign w:val="center"/>
          </w:tcPr>
          <w:p w14:paraId="73F49BD7"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238A3B2" w14:textId="77777777" w:rsidTr="001B4CF8">
        <w:tc>
          <w:tcPr>
            <w:tcW w:w="4175" w:type="dxa"/>
            <w:vAlign w:val="center"/>
          </w:tcPr>
          <w:p w14:paraId="75AC266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8494EF9"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F678A7C"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86116A4" w14:textId="77777777" w:rsidTr="001B4CF8">
        <w:tc>
          <w:tcPr>
            <w:tcW w:w="4175" w:type="dxa"/>
            <w:vAlign w:val="center"/>
          </w:tcPr>
          <w:p w14:paraId="71ECA5AC"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E9CB8AA"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D650AED"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3765AD8" w14:textId="77777777" w:rsidTr="001B4CF8">
        <w:tc>
          <w:tcPr>
            <w:tcW w:w="4175" w:type="dxa"/>
            <w:vAlign w:val="center"/>
          </w:tcPr>
          <w:p w14:paraId="2FAE64D3"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505EC4E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182,923.86</w:t>
            </w:r>
          </w:p>
        </w:tc>
        <w:tc>
          <w:tcPr>
            <w:tcW w:w="2593" w:type="dxa"/>
            <w:vAlign w:val="center"/>
          </w:tcPr>
          <w:p w14:paraId="5EB57C8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14:paraId="1E88059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634AFB5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043670D" w14:textId="77777777" w:rsidTr="001B4CF8">
        <w:trPr>
          <w:trHeight w:val="315"/>
        </w:trPr>
        <w:tc>
          <w:tcPr>
            <w:tcW w:w="4129" w:type="dxa"/>
            <w:vAlign w:val="center"/>
          </w:tcPr>
          <w:p w14:paraId="4E9A47F9"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FC7FAD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5EEECB7"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9FBDD7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E6B951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80A964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4D5337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2234819" w14:textId="77777777" w:rsidR="00156616" w:rsidRPr="00E54740" w:rsidRDefault="00156616" w:rsidP="001B4CF8">
            <w:pPr>
              <w:spacing w:line="360" w:lineRule="auto"/>
              <w:ind w:left="440"/>
              <w:jc w:val="right"/>
              <w:rPr>
                <w:szCs w:val="21"/>
              </w:rPr>
            </w:pPr>
            <w:r w:rsidRPr="00E54740">
              <w:rPr>
                <w:rFonts w:hint="eastAsia"/>
                <w:szCs w:val="21"/>
              </w:rPr>
              <w:t>654,153.10</w:t>
            </w:r>
          </w:p>
        </w:tc>
        <w:tc>
          <w:tcPr>
            <w:tcW w:w="2616" w:type="dxa"/>
            <w:tcBorders>
              <w:top w:val="single" w:sz="4" w:space="0" w:color="auto"/>
              <w:left w:val="single" w:sz="4" w:space="0" w:color="auto"/>
              <w:bottom w:val="single" w:sz="4" w:space="0" w:color="auto"/>
              <w:right w:val="single" w:sz="4" w:space="0" w:color="auto"/>
            </w:tcBorders>
            <w:vAlign w:val="center"/>
          </w:tcPr>
          <w:p w14:paraId="5E91BCF3"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335059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93355F7"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175C576" w14:textId="77777777" w:rsidR="00156616" w:rsidRPr="00E54740" w:rsidRDefault="00156616" w:rsidP="001B4CF8">
            <w:pPr>
              <w:spacing w:line="360" w:lineRule="auto"/>
              <w:ind w:left="440"/>
              <w:jc w:val="right"/>
              <w:rPr>
                <w:szCs w:val="21"/>
              </w:rPr>
            </w:pPr>
            <w:r w:rsidRPr="00E54740">
              <w:rPr>
                <w:rFonts w:hint="eastAsia"/>
                <w:szCs w:val="21"/>
              </w:rPr>
              <w:t>471,200.00</w:t>
            </w:r>
          </w:p>
        </w:tc>
        <w:tc>
          <w:tcPr>
            <w:tcW w:w="2616" w:type="dxa"/>
            <w:tcBorders>
              <w:top w:val="single" w:sz="4" w:space="0" w:color="auto"/>
              <w:left w:val="single" w:sz="4" w:space="0" w:color="auto"/>
              <w:bottom w:val="single" w:sz="4" w:space="0" w:color="auto"/>
              <w:right w:val="single" w:sz="4" w:space="0" w:color="auto"/>
            </w:tcBorders>
            <w:vAlign w:val="center"/>
          </w:tcPr>
          <w:p w14:paraId="4E252CD0"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12C79C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42496D9"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ABBDBA0" w14:textId="77777777" w:rsidR="00156616" w:rsidRPr="00E54740" w:rsidRDefault="00156616" w:rsidP="001B4CF8">
            <w:pPr>
              <w:spacing w:line="360" w:lineRule="auto"/>
              <w:ind w:left="440"/>
              <w:jc w:val="right"/>
              <w:rPr>
                <w:szCs w:val="21"/>
              </w:rPr>
            </w:pPr>
            <w:r w:rsidRPr="00E54740">
              <w:rPr>
                <w:szCs w:val="21"/>
              </w:rPr>
              <w:t>105.34</w:t>
            </w:r>
          </w:p>
        </w:tc>
        <w:tc>
          <w:tcPr>
            <w:tcW w:w="2616" w:type="dxa"/>
            <w:tcBorders>
              <w:top w:val="single" w:sz="4" w:space="0" w:color="auto"/>
              <w:left w:val="single" w:sz="4" w:space="0" w:color="auto"/>
              <w:bottom w:val="single" w:sz="4" w:space="0" w:color="auto"/>
              <w:right w:val="single" w:sz="4" w:space="0" w:color="auto"/>
            </w:tcBorders>
            <w:vAlign w:val="center"/>
          </w:tcPr>
          <w:p w14:paraId="03E55CF9"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8530F2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247848D"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3CB51234" w14:textId="77777777" w:rsidR="00156616" w:rsidRPr="00E54740" w:rsidRDefault="00156616" w:rsidP="001B4CF8">
            <w:pPr>
              <w:spacing w:line="360" w:lineRule="auto"/>
              <w:ind w:left="440"/>
              <w:jc w:val="right"/>
              <w:rPr>
                <w:szCs w:val="21"/>
              </w:rPr>
            </w:pPr>
            <w:r w:rsidRPr="00E54740">
              <w:rPr>
                <w:kern w:val="0"/>
                <w:szCs w:val="21"/>
              </w:rPr>
              <w:t>26.18</w:t>
            </w:r>
          </w:p>
        </w:tc>
        <w:tc>
          <w:tcPr>
            <w:tcW w:w="2616" w:type="dxa"/>
            <w:tcBorders>
              <w:top w:val="single" w:sz="4" w:space="0" w:color="auto"/>
              <w:left w:val="single" w:sz="4" w:space="0" w:color="auto"/>
              <w:bottom w:val="single" w:sz="4" w:space="0" w:color="auto"/>
              <w:right w:val="single" w:sz="4" w:space="0" w:color="auto"/>
            </w:tcBorders>
            <w:vAlign w:val="center"/>
          </w:tcPr>
          <w:p w14:paraId="09882DD6"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C0F694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579560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AE57AD3" w14:textId="77777777" w:rsidR="00156616" w:rsidRPr="00E54740" w:rsidRDefault="00156616" w:rsidP="001B4CF8">
            <w:pPr>
              <w:spacing w:line="360" w:lineRule="auto"/>
              <w:ind w:left="440"/>
              <w:jc w:val="right"/>
              <w:rPr>
                <w:szCs w:val="21"/>
              </w:rPr>
            </w:pPr>
            <w:r w:rsidRPr="00E54740">
              <w:rPr>
                <w:rFonts w:hint="eastAsia"/>
                <w:szCs w:val="21"/>
              </w:rPr>
              <w:t>182,821.58</w:t>
            </w:r>
          </w:p>
        </w:tc>
        <w:tc>
          <w:tcPr>
            <w:tcW w:w="2616" w:type="dxa"/>
            <w:tcBorders>
              <w:top w:val="single" w:sz="4" w:space="0" w:color="auto"/>
              <w:left w:val="single" w:sz="4" w:space="0" w:color="auto"/>
              <w:bottom w:val="single" w:sz="4" w:space="0" w:color="auto"/>
              <w:right w:val="single" w:sz="4" w:space="0" w:color="auto"/>
            </w:tcBorders>
            <w:vAlign w:val="center"/>
          </w:tcPr>
          <w:p w14:paraId="20A599F1" w14:textId="77777777" w:rsidR="00156616" w:rsidRPr="00E54740" w:rsidRDefault="00156616" w:rsidP="001B4CF8">
            <w:pPr>
              <w:spacing w:line="360" w:lineRule="auto"/>
              <w:ind w:left="440"/>
              <w:jc w:val="right"/>
              <w:rPr>
                <w:szCs w:val="21"/>
              </w:rPr>
            </w:pPr>
            <w:r w:rsidRPr="00E54740">
              <w:rPr>
                <w:rFonts w:hint="eastAsia"/>
                <w:szCs w:val="21"/>
              </w:rPr>
              <w:t>-</w:t>
            </w:r>
          </w:p>
        </w:tc>
      </w:tr>
    </w:tbl>
    <w:p w14:paraId="464586A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7.4.7.12 </w:t>
      </w:r>
      <w:r w:rsidRPr="00E54740">
        <w:rPr>
          <w:rFonts w:eastAsiaTheme="minorEastAsia"/>
          <w:b/>
          <w:szCs w:val="21"/>
        </w:rPr>
        <w:t>衍生工具收益</w:t>
      </w:r>
    </w:p>
    <w:p w14:paraId="744B9CAA"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3C62A7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457985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2A97C47" w14:textId="77777777" w:rsidTr="007320FB">
        <w:tc>
          <w:tcPr>
            <w:tcW w:w="2988" w:type="dxa"/>
            <w:vAlign w:val="center"/>
          </w:tcPr>
          <w:p w14:paraId="1F7CAA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C9F5F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91E10E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17A47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B15E97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4B98E4" w14:textId="77777777" w:rsidTr="007320FB">
        <w:tc>
          <w:tcPr>
            <w:tcW w:w="2988" w:type="dxa"/>
            <w:vAlign w:val="center"/>
          </w:tcPr>
          <w:p w14:paraId="0B117CBF"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8EB73C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3,055,752.49</w:t>
            </w:r>
          </w:p>
        </w:tc>
        <w:tc>
          <w:tcPr>
            <w:tcW w:w="3150" w:type="dxa"/>
            <w:vAlign w:val="center"/>
          </w:tcPr>
          <w:p w14:paraId="3BC511E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3,480,886.33</w:t>
            </w:r>
          </w:p>
        </w:tc>
      </w:tr>
      <w:tr w:rsidR="001D7C41" w:rsidRPr="00E54740" w14:paraId="005706AB" w14:textId="77777777" w:rsidTr="007320FB">
        <w:tc>
          <w:tcPr>
            <w:tcW w:w="2988" w:type="dxa"/>
            <w:vAlign w:val="center"/>
          </w:tcPr>
          <w:p w14:paraId="7935267C"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712641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6795FEA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3A5B682D" w14:textId="77777777" w:rsidTr="007320FB">
        <w:tc>
          <w:tcPr>
            <w:tcW w:w="2988" w:type="dxa"/>
            <w:vAlign w:val="center"/>
          </w:tcPr>
          <w:p w14:paraId="25A771DD"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23C7F76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3,055,752.49</w:t>
            </w:r>
          </w:p>
        </w:tc>
        <w:tc>
          <w:tcPr>
            <w:tcW w:w="3150" w:type="dxa"/>
            <w:vAlign w:val="center"/>
          </w:tcPr>
          <w:p w14:paraId="496B745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3,480,886.33</w:t>
            </w:r>
          </w:p>
        </w:tc>
      </w:tr>
    </w:tbl>
    <w:p w14:paraId="5FB86B2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0F2903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493E699"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7D2D118" w14:textId="77777777" w:rsidTr="00CE7D52">
        <w:trPr>
          <w:trHeight w:val="285"/>
        </w:trPr>
        <w:tc>
          <w:tcPr>
            <w:tcW w:w="2987" w:type="dxa"/>
            <w:vAlign w:val="center"/>
          </w:tcPr>
          <w:p w14:paraId="29025A25"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A48F9C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CA269C8"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DC1037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0AF801E"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B57C5D" w14:textId="77777777" w:rsidTr="00CE7D52">
        <w:trPr>
          <w:trHeight w:val="285"/>
        </w:trPr>
        <w:tc>
          <w:tcPr>
            <w:tcW w:w="2987" w:type="dxa"/>
            <w:vAlign w:val="center"/>
          </w:tcPr>
          <w:p w14:paraId="4DAC698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A59116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66,528,658.91</w:t>
            </w:r>
          </w:p>
        </w:tc>
        <w:tc>
          <w:tcPr>
            <w:tcW w:w="3149" w:type="dxa"/>
            <w:vAlign w:val="center"/>
          </w:tcPr>
          <w:p w14:paraId="75FE2A9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r>
      <w:tr w:rsidR="001D7C41" w:rsidRPr="00E54740" w14:paraId="1B824C1D" w14:textId="77777777" w:rsidTr="00CE7D52">
        <w:trPr>
          <w:trHeight w:val="285"/>
        </w:trPr>
        <w:tc>
          <w:tcPr>
            <w:tcW w:w="2987" w:type="dxa"/>
            <w:vAlign w:val="center"/>
          </w:tcPr>
          <w:p w14:paraId="7770BF9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3B7312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66,528,658.91</w:t>
            </w:r>
          </w:p>
        </w:tc>
        <w:tc>
          <w:tcPr>
            <w:tcW w:w="3149" w:type="dxa"/>
            <w:vAlign w:val="center"/>
          </w:tcPr>
          <w:p w14:paraId="48A5CBA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r>
      <w:tr w:rsidR="001D7C41" w:rsidRPr="00E54740" w14:paraId="341D7C37" w14:textId="77777777" w:rsidTr="00CE7D52">
        <w:trPr>
          <w:trHeight w:val="285"/>
        </w:trPr>
        <w:tc>
          <w:tcPr>
            <w:tcW w:w="2987" w:type="dxa"/>
            <w:vAlign w:val="center"/>
          </w:tcPr>
          <w:p w14:paraId="70AEBFD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B0263A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5B5377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EB68791" w14:textId="77777777" w:rsidTr="00CE7D52">
        <w:trPr>
          <w:trHeight w:val="285"/>
        </w:trPr>
        <w:tc>
          <w:tcPr>
            <w:tcW w:w="2987" w:type="dxa"/>
            <w:vAlign w:val="center"/>
          </w:tcPr>
          <w:p w14:paraId="6A33155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4C739E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A05E1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C616D58" w14:textId="77777777" w:rsidTr="00CE7D52">
        <w:trPr>
          <w:trHeight w:val="285"/>
        </w:trPr>
        <w:tc>
          <w:tcPr>
            <w:tcW w:w="2987" w:type="dxa"/>
            <w:vAlign w:val="center"/>
          </w:tcPr>
          <w:p w14:paraId="7B7BACEC"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2A5E57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1614A05" w14:textId="77777777" w:rsidR="00570FBA" w:rsidRPr="00E54740" w:rsidRDefault="00570FBA" w:rsidP="00CE7D52">
            <w:pPr>
              <w:spacing w:line="360" w:lineRule="auto"/>
              <w:jc w:val="right"/>
              <w:rPr>
                <w:szCs w:val="21"/>
              </w:rPr>
            </w:pPr>
            <w:r w:rsidRPr="00E54740">
              <w:rPr>
                <w:szCs w:val="21"/>
              </w:rPr>
              <w:t>-</w:t>
            </w:r>
          </w:p>
        </w:tc>
      </w:tr>
      <w:tr w:rsidR="001D7C41" w:rsidRPr="00E54740" w14:paraId="4BAA2B60" w14:textId="77777777" w:rsidTr="00CE7D52">
        <w:trPr>
          <w:trHeight w:val="285"/>
        </w:trPr>
        <w:tc>
          <w:tcPr>
            <w:tcW w:w="2987" w:type="dxa"/>
            <w:vAlign w:val="center"/>
          </w:tcPr>
          <w:p w14:paraId="50ACA66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0A78AAA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2380F27" w14:textId="77777777" w:rsidR="00570FBA" w:rsidRPr="00E54740" w:rsidRDefault="00570FBA" w:rsidP="00CE7D52">
            <w:pPr>
              <w:spacing w:line="360" w:lineRule="auto"/>
              <w:jc w:val="right"/>
              <w:rPr>
                <w:szCs w:val="21"/>
              </w:rPr>
            </w:pPr>
            <w:r w:rsidRPr="00E54740">
              <w:rPr>
                <w:szCs w:val="21"/>
              </w:rPr>
              <w:t>-</w:t>
            </w:r>
          </w:p>
        </w:tc>
      </w:tr>
      <w:tr w:rsidR="001D7C41" w:rsidRPr="00E54740" w14:paraId="5FC7D5B2" w14:textId="77777777" w:rsidTr="00CE7D52">
        <w:trPr>
          <w:trHeight w:val="285"/>
        </w:trPr>
        <w:tc>
          <w:tcPr>
            <w:tcW w:w="2987" w:type="dxa"/>
            <w:vAlign w:val="center"/>
          </w:tcPr>
          <w:p w14:paraId="5A4EE468"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F9D3E27"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E6625DF"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5D00793" w14:textId="77777777" w:rsidTr="00CE7D52">
        <w:trPr>
          <w:trHeight w:val="285"/>
        </w:trPr>
        <w:tc>
          <w:tcPr>
            <w:tcW w:w="2987" w:type="dxa"/>
            <w:vAlign w:val="center"/>
          </w:tcPr>
          <w:p w14:paraId="105DE6E8"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7D70129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F853F08" w14:textId="77777777" w:rsidR="00570FBA" w:rsidRPr="00E54740" w:rsidRDefault="00570FBA" w:rsidP="00CE7D52">
            <w:pPr>
              <w:spacing w:line="360" w:lineRule="auto"/>
              <w:jc w:val="right"/>
              <w:rPr>
                <w:szCs w:val="21"/>
              </w:rPr>
            </w:pPr>
            <w:r w:rsidRPr="00E54740">
              <w:rPr>
                <w:szCs w:val="21"/>
              </w:rPr>
              <w:t>-</w:t>
            </w:r>
          </w:p>
        </w:tc>
      </w:tr>
      <w:tr w:rsidR="001D7C41" w:rsidRPr="00E54740" w14:paraId="43B869F9" w14:textId="77777777" w:rsidTr="00CE7D52">
        <w:trPr>
          <w:trHeight w:val="285"/>
        </w:trPr>
        <w:tc>
          <w:tcPr>
            <w:tcW w:w="2987" w:type="dxa"/>
            <w:vAlign w:val="center"/>
          </w:tcPr>
          <w:p w14:paraId="58BF5AEF"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4010561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DC2C2CF" w14:textId="77777777" w:rsidR="00570FBA" w:rsidRPr="00E54740" w:rsidRDefault="00570FBA" w:rsidP="00CE7D52">
            <w:pPr>
              <w:spacing w:line="360" w:lineRule="auto"/>
              <w:jc w:val="right"/>
              <w:rPr>
                <w:szCs w:val="21"/>
              </w:rPr>
            </w:pPr>
            <w:r w:rsidRPr="00E54740">
              <w:rPr>
                <w:szCs w:val="21"/>
              </w:rPr>
              <w:t>-</w:t>
            </w:r>
          </w:p>
        </w:tc>
      </w:tr>
      <w:tr w:rsidR="001D7C41" w:rsidRPr="00E54740" w14:paraId="05E62742" w14:textId="77777777" w:rsidTr="00CE7D52">
        <w:trPr>
          <w:trHeight w:val="285"/>
        </w:trPr>
        <w:tc>
          <w:tcPr>
            <w:tcW w:w="2987" w:type="dxa"/>
            <w:vAlign w:val="center"/>
          </w:tcPr>
          <w:p w14:paraId="14C6491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5EE530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2F3969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FE4624D" w14:textId="77777777" w:rsidTr="00CE7D52">
        <w:trPr>
          <w:trHeight w:val="285"/>
        </w:trPr>
        <w:tc>
          <w:tcPr>
            <w:tcW w:w="2987" w:type="dxa"/>
            <w:vAlign w:val="center"/>
          </w:tcPr>
          <w:p w14:paraId="697CCC31"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3B25CF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CA6A3B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3C4944B" w14:textId="77777777" w:rsidTr="00CE7D52">
        <w:trPr>
          <w:trHeight w:val="285"/>
        </w:trPr>
        <w:tc>
          <w:tcPr>
            <w:tcW w:w="2987" w:type="dxa"/>
            <w:vAlign w:val="center"/>
          </w:tcPr>
          <w:p w14:paraId="379BF93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5B58E1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66,528,658.91</w:t>
            </w:r>
          </w:p>
        </w:tc>
        <w:tc>
          <w:tcPr>
            <w:tcW w:w="3149" w:type="dxa"/>
            <w:vAlign w:val="bottom"/>
          </w:tcPr>
          <w:p w14:paraId="511A29D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r>
    </w:tbl>
    <w:p w14:paraId="5779E40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7A2CBD6C"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A3F811C" w14:textId="77777777" w:rsidTr="007320FB">
        <w:trPr>
          <w:trHeight w:val="255"/>
        </w:trPr>
        <w:tc>
          <w:tcPr>
            <w:tcW w:w="1985" w:type="dxa"/>
            <w:vAlign w:val="center"/>
          </w:tcPr>
          <w:p w14:paraId="216BC7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600" w:type="dxa"/>
          </w:tcPr>
          <w:p w14:paraId="3EDFCF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B1882B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65B8C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133C5F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13C9E4" w14:textId="77777777" w:rsidTr="007320FB">
        <w:trPr>
          <w:trHeight w:val="255"/>
        </w:trPr>
        <w:tc>
          <w:tcPr>
            <w:tcW w:w="1985" w:type="dxa"/>
            <w:vAlign w:val="center"/>
          </w:tcPr>
          <w:p w14:paraId="1148CEDD"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3134B6E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175,223.04</w:t>
            </w:r>
          </w:p>
        </w:tc>
        <w:tc>
          <w:tcPr>
            <w:tcW w:w="3600" w:type="dxa"/>
            <w:vAlign w:val="center"/>
          </w:tcPr>
          <w:p w14:paraId="4E595B6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192,305.81</w:t>
            </w:r>
          </w:p>
        </w:tc>
      </w:tr>
      <w:tr w:rsidR="00BA19E0" w14:paraId="6CF7595B" w14:textId="77777777">
        <w:tc>
          <w:tcPr>
            <w:tcW w:w="1984" w:type="dxa"/>
            <w:vAlign w:val="center"/>
          </w:tcPr>
          <w:p w14:paraId="7335235D" w14:textId="77777777" w:rsidR="00BA19E0" w:rsidRDefault="0061178A">
            <w:pPr>
              <w:jc w:val="left"/>
            </w:pPr>
            <w:r>
              <w:rPr>
                <w:rFonts w:eastAsiaTheme="minorEastAsia"/>
                <w:szCs w:val="21"/>
              </w:rPr>
              <w:t>转换费收入</w:t>
            </w:r>
          </w:p>
        </w:tc>
        <w:tc>
          <w:tcPr>
            <w:tcW w:w="3598" w:type="dxa"/>
            <w:vAlign w:val="center"/>
          </w:tcPr>
          <w:p w14:paraId="589AAA6F" w14:textId="77777777" w:rsidR="00BA19E0" w:rsidRDefault="0061178A">
            <w:pPr>
              <w:jc w:val="right"/>
            </w:pPr>
            <w:r>
              <w:rPr>
                <w:rFonts w:eastAsiaTheme="minorEastAsia"/>
                <w:szCs w:val="21"/>
              </w:rPr>
              <w:t>28,924.30</w:t>
            </w:r>
          </w:p>
        </w:tc>
        <w:tc>
          <w:tcPr>
            <w:tcW w:w="3598" w:type="dxa"/>
            <w:vAlign w:val="center"/>
          </w:tcPr>
          <w:p w14:paraId="408943B5" w14:textId="77777777" w:rsidR="00BA19E0" w:rsidRDefault="0061178A">
            <w:pPr>
              <w:jc w:val="right"/>
            </w:pPr>
            <w:r>
              <w:rPr>
                <w:rFonts w:eastAsiaTheme="minorEastAsia"/>
                <w:szCs w:val="21"/>
              </w:rPr>
              <w:t>8,650.43</w:t>
            </w:r>
          </w:p>
        </w:tc>
      </w:tr>
      <w:tr w:rsidR="001D7C41" w:rsidRPr="00E54740" w14:paraId="2C731B02" w14:textId="77777777" w:rsidTr="007320FB">
        <w:trPr>
          <w:trHeight w:val="255"/>
        </w:trPr>
        <w:tc>
          <w:tcPr>
            <w:tcW w:w="1985" w:type="dxa"/>
            <w:vAlign w:val="center"/>
          </w:tcPr>
          <w:p w14:paraId="682BF9C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A19717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204,147.34</w:t>
            </w:r>
          </w:p>
        </w:tc>
        <w:tc>
          <w:tcPr>
            <w:tcW w:w="3600" w:type="dxa"/>
            <w:vAlign w:val="center"/>
          </w:tcPr>
          <w:p w14:paraId="3D24162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200,956.24</w:t>
            </w:r>
          </w:p>
        </w:tc>
      </w:tr>
    </w:tbl>
    <w:p w14:paraId="56DFD5B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6416E44F"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B90FCFA" w14:textId="77777777" w:rsidTr="007320FB">
        <w:tc>
          <w:tcPr>
            <w:tcW w:w="2855" w:type="dxa"/>
            <w:vAlign w:val="center"/>
          </w:tcPr>
          <w:p w14:paraId="5D419D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93829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A93954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AD1B5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A19D1C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3429840" w14:textId="77777777" w:rsidTr="007320FB">
        <w:tc>
          <w:tcPr>
            <w:tcW w:w="2855" w:type="dxa"/>
            <w:vAlign w:val="center"/>
          </w:tcPr>
          <w:p w14:paraId="04460C8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0E5BDE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7576A27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7DD9E0A4" w14:textId="77777777" w:rsidTr="007320FB">
        <w:tc>
          <w:tcPr>
            <w:tcW w:w="2855" w:type="dxa"/>
            <w:vAlign w:val="center"/>
          </w:tcPr>
          <w:p w14:paraId="0CD7A8F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878E9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619A77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A19E0" w14:paraId="07763557" w14:textId="77777777">
        <w:tc>
          <w:tcPr>
            <w:tcW w:w="2855" w:type="dxa"/>
            <w:vAlign w:val="center"/>
          </w:tcPr>
          <w:p w14:paraId="2A8BECBD" w14:textId="77777777" w:rsidR="00BA19E0" w:rsidRDefault="0061178A">
            <w:pPr>
              <w:jc w:val="left"/>
            </w:pPr>
            <w:r>
              <w:rPr>
                <w:rFonts w:eastAsiaTheme="minorEastAsia"/>
                <w:szCs w:val="21"/>
              </w:rPr>
              <w:t>银行汇划费</w:t>
            </w:r>
          </w:p>
        </w:tc>
        <w:tc>
          <w:tcPr>
            <w:tcW w:w="2893" w:type="dxa"/>
            <w:vAlign w:val="center"/>
          </w:tcPr>
          <w:p w14:paraId="5505DD8F" w14:textId="77777777" w:rsidR="00BA19E0" w:rsidRDefault="0061178A">
            <w:pPr>
              <w:jc w:val="right"/>
            </w:pPr>
            <w:r>
              <w:rPr>
                <w:rFonts w:eastAsiaTheme="minorEastAsia"/>
                <w:szCs w:val="21"/>
              </w:rPr>
              <w:t>3,197.46</w:t>
            </w:r>
          </w:p>
        </w:tc>
        <w:tc>
          <w:tcPr>
            <w:tcW w:w="3367" w:type="dxa"/>
            <w:vAlign w:val="center"/>
          </w:tcPr>
          <w:p w14:paraId="5D119B0D" w14:textId="77777777" w:rsidR="00BA19E0" w:rsidRDefault="0061178A">
            <w:pPr>
              <w:jc w:val="right"/>
            </w:pPr>
            <w:r>
              <w:rPr>
                <w:rFonts w:eastAsiaTheme="minorEastAsia"/>
                <w:szCs w:val="21"/>
              </w:rPr>
              <w:t>3,028.57</w:t>
            </w:r>
          </w:p>
        </w:tc>
      </w:tr>
      <w:tr w:rsidR="00BA19E0" w14:paraId="5EF92631" w14:textId="77777777">
        <w:tc>
          <w:tcPr>
            <w:tcW w:w="2855" w:type="dxa"/>
            <w:vAlign w:val="center"/>
          </w:tcPr>
          <w:p w14:paraId="5CE9087F" w14:textId="77777777" w:rsidR="00BA19E0" w:rsidRDefault="0061178A">
            <w:pPr>
              <w:jc w:val="left"/>
            </w:pPr>
            <w:r>
              <w:rPr>
                <w:rFonts w:eastAsiaTheme="minorEastAsia"/>
                <w:szCs w:val="21"/>
              </w:rPr>
              <w:t>账户维护费</w:t>
            </w:r>
          </w:p>
        </w:tc>
        <w:tc>
          <w:tcPr>
            <w:tcW w:w="2893" w:type="dxa"/>
            <w:vAlign w:val="center"/>
          </w:tcPr>
          <w:p w14:paraId="72F7CB52" w14:textId="77777777" w:rsidR="00BA19E0" w:rsidRDefault="0061178A">
            <w:pPr>
              <w:jc w:val="right"/>
            </w:pPr>
            <w:r>
              <w:rPr>
                <w:rFonts w:eastAsiaTheme="minorEastAsia"/>
                <w:szCs w:val="21"/>
              </w:rPr>
              <w:t>18,000.00</w:t>
            </w:r>
          </w:p>
        </w:tc>
        <w:tc>
          <w:tcPr>
            <w:tcW w:w="3367" w:type="dxa"/>
            <w:vAlign w:val="center"/>
          </w:tcPr>
          <w:p w14:paraId="27400B2B" w14:textId="77777777" w:rsidR="00BA19E0" w:rsidRDefault="0061178A">
            <w:pPr>
              <w:jc w:val="right"/>
            </w:pPr>
            <w:r>
              <w:rPr>
                <w:rFonts w:eastAsiaTheme="minorEastAsia"/>
                <w:szCs w:val="21"/>
              </w:rPr>
              <w:t>18,000.00</w:t>
            </w:r>
          </w:p>
        </w:tc>
      </w:tr>
      <w:tr w:rsidR="001D7C41" w:rsidRPr="00E54740" w14:paraId="08786472" w14:textId="77777777" w:rsidTr="007320FB">
        <w:tc>
          <w:tcPr>
            <w:tcW w:w="2855" w:type="dxa"/>
            <w:vAlign w:val="center"/>
          </w:tcPr>
          <w:p w14:paraId="173B2123"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272EE7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179,197.46</w:t>
            </w:r>
          </w:p>
        </w:tc>
        <w:tc>
          <w:tcPr>
            <w:tcW w:w="3367" w:type="dxa"/>
            <w:vAlign w:val="center"/>
          </w:tcPr>
          <w:p w14:paraId="1E323DC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201,028.57</w:t>
            </w:r>
          </w:p>
        </w:tc>
      </w:tr>
    </w:tbl>
    <w:p w14:paraId="0DB20D8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2BDE304"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9BAC44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D09B2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8114133"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8FF088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B31918A" w14:textId="77777777" w:rsidTr="002D49AB">
        <w:tc>
          <w:tcPr>
            <w:tcW w:w="5220" w:type="dxa"/>
            <w:vAlign w:val="center"/>
          </w:tcPr>
          <w:p w14:paraId="1AF83749" w14:textId="77777777" w:rsidR="00EA2AEF" w:rsidRPr="00885645" w:rsidRDefault="00EA2AEF" w:rsidP="002D49AB">
            <w:pPr>
              <w:jc w:val="center"/>
              <w:rPr>
                <w:szCs w:val="21"/>
              </w:rPr>
            </w:pPr>
            <w:r w:rsidRPr="00885645">
              <w:rPr>
                <w:szCs w:val="21"/>
              </w:rPr>
              <w:t>关联方名称</w:t>
            </w:r>
          </w:p>
        </w:tc>
        <w:tc>
          <w:tcPr>
            <w:tcW w:w="3780" w:type="dxa"/>
            <w:vAlign w:val="center"/>
          </w:tcPr>
          <w:p w14:paraId="3F6D9D1F" w14:textId="77777777" w:rsidR="00EA2AEF" w:rsidRPr="00885645" w:rsidRDefault="00EA2AEF" w:rsidP="002D49AB">
            <w:pPr>
              <w:jc w:val="center"/>
              <w:rPr>
                <w:szCs w:val="21"/>
              </w:rPr>
            </w:pPr>
            <w:r w:rsidRPr="00885645">
              <w:rPr>
                <w:szCs w:val="21"/>
              </w:rPr>
              <w:t>与本基金的关系</w:t>
            </w:r>
          </w:p>
        </w:tc>
      </w:tr>
      <w:tr w:rsidR="00BA19E0" w14:paraId="2576ADA9" w14:textId="77777777">
        <w:tc>
          <w:tcPr>
            <w:tcW w:w="5220" w:type="dxa"/>
            <w:vAlign w:val="center"/>
          </w:tcPr>
          <w:p w14:paraId="67A94ED2" w14:textId="77777777" w:rsidR="00BA19E0" w:rsidRDefault="0061178A">
            <w:pPr>
              <w:jc w:val="left"/>
            </w:pPr>
            <w:r>
              <w:rPr>
                <w:szCs w:val="21"/>
              </w:rPr>
              <w:t>摩根基金管理（中国）有限公司</w:t>
            </w:r>
          </w:p>
        </w:tc>
        <w:tc>
          <w:tcPr>
            <w:tcW w:w="3780" w:type="dxa"/>
            <w:vAlign w:val="center"/>
          </w:tcPr>
          <w:p w14:paraId="6541B982" w14:textId="77777777" w:rsidR="00BA19E0" w:rsidRDefault="0061178A">
            <w:pPr>
              <w:jc w:val="left"/>
            </w:pPr>
            <w:r>
              <w:rPr>
                <w:szCs w:val="21"/>
              </w:rPr>
              <w:t>基金管理人、注册登记机构、基金销售机构</w:t>
            </w:r>
          </w:p>
        </w:tc>
      </w:tr>
      <w:tr w:rsidR="00BA19E0" w14:paraId="63F7063F" w14:textId="77777777">
        <w:tc>
          <w:tcPr>
            <w:tcW w:w="5220" w:type="dxa"/>
            <w:vAlign w:val="center"/>
          </w:tcPr>
          <w:p w14:paraId="54F0E26B" w14:textId="77777777" w:rsidR="00BA19E0" w:rsidRDefault="0061178A">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382AFB4A" w14:textId="77777777" w:rsidR="00BA19E0" w:rsidRDefault="0061178A">
            <w:pPr>
              <w:jc w:val="left"/>
            </w:pPr>
            <w:r>
              <w:rPr>
                <w:szCs w:val="21"/>
              </w:rPr>
              <w:t>基金托管人、基金销售机构</w:t>
            </w:r>
          </w:p>
        </w:tc>
      </w:tr>
      <w:tr w:rsidR="00BA19E0" w14:paraId="4AE9DD46" w14:textId="77777777">
        <w:tc>
          <w:tcPr>
            <w:tcW w:w="5220" w:type="dxa"/>
            <w:vAlign w:val="center"/>
          </w:tcPr>
          <w:p w14:paraId="16B779DA" w14:textId="77777777" w:rsidR="00BA19E0" w:rsidRDefault="0061178A">
            <w:pPr>
              <w:jc w:val="left"/>
            </w:pPr>
            <w:r>
              <w:rPr>
                <w:szCs w:val="21"/>
              </w:rPr>
              <w:t>摩根资产管理控股公司</w:t>
            </w:r>
            <w:r>
              <w:rPr>
                <w:szCs w:val="21"/>
              </w:rPr>
              <w:t>(JPMorgan Asset Management Holdings Inc.)</w:t>
            </w:r>
          </w:p>
        </w:tc>
        <w:tc>
          <w:tcPr>
            <w:tcW w:w="3780" w:type="dxa"/>
            <w:vAlign w:val="center"/>
          </w:tcPr>
          <w:p w14:paraId="17CA674E" w14:textId="77777777" w:rsidR="00BA19E0" w:rsidRDefault="0061178A">
            <w:pPr>
              <w:jc w:val="left"/>
            </w:pPr>
            <w:r>
              <w:rPr>
                <w:szCs w:val="21"/>
              </w:rPr>
              <w:t>基金管理人的股东</w:t>
            </w:r>
          </w:p>
        </w:tc>
      </w:tr>
      <w:tr w:rsidR="00BA19E0" w14:paraId="28493CCC" w14:textId="77777777">
        <w:tc>
          <w:tcPr>
            <w:tcW w:w="5220" w:type="dxa"/>
            <w:vAlign w:val="center"/>
          </w:tcPr>
          <w:p w14:paraId="08DA9A47" w14:textId="77777777" w:rsidR="00BA19E0" w:rsidRDefault="0061178A">
            <w:pPr>
              <w:jc w:val="left"/>
            </w:pPr>
            <w:r>
              <w:rPr>
                <w:szCs w:val="21"/>
              </w:rPr>
              <w:t>摩根大通公司</w:t>
            </w:r>
            <w:r>
              <w:rPr>
                <w:szCs w:val="21"/>
              </w:rPr>
              <w:t>(JPMorgan Chase &amp;Co.)</w:t>
            </w:r>
          </w:p>
        </w:tc>
        <w:tc>
          <w:tcPr>
            <w:tcW w:w="3780" w:type="dxa"/>
            <w:vAlign w:val="center"/>
          </w:tcPr>
          <w:p w14:paraId="455D5316" w14:textId="77777777" w:rsidR="00BA19E0" w:rsidRDefault="0061178A">
            <w:pPr>
              <w:jc w:val="left"/>
            </w:pPr>
            <w:r>
              <w:rPr>
                <w:szCs w:val="21"/>
              </w:rPr>
              <w:t>基金管理人的实际控制人</w:t>
            </w:r>
          </w:p>
        </w:tc>
      </w:tr>
      <w:tr w:rsidR="00BA19E0" w14:paraId="7166185E" w14:textId="77777777">
        <w:tc>
          <w:tcPr>
            <w:tcW w:w="5220" w:type="dxa"/>
            <w:vAlign w:val="center"/>
          </w:tcPr>
          <w:p w14:paraId="1CAE34BB" w14:textId="77777777" w:rsidR="00BA19E0" w:rsidRDefault="0061178A">
            <w:pPr>
              <w:jc w:val="left"/>
            </w:pPr>
            <w:r>
              <w:rPr>
                <w:szCs w:val="21"/>
              </w:rPr>
              <w:t>尚腾资本管理有限公司</w:t>
            </w:r>
          </w:p>
        </w:tc>
        <w:tc>
          <w:tcPr>
            <w:tcW w:w="3780" w:type="dxa"/>
            <w:vAlign w:val="center"/>
          </w:tcPr>
          <w:p w14:paraId="62299C82" w14:textId="77777777" w:rsidR="00BA19E0" w:rsidRDefault="0061178A">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BA19E0" w14:paraId="6CBBD7F0" w14:textId="77777777">
        <w:tc>
          <w:tcPr>
            <w:tcW w:w="5220" w:type="dxa"/>
            <w:vAlign w:val="center"/>
          </w:tcPr>
          <w:p w14:paraId="74C1B2A0" w14:textId="77777777" w:rsidR="00BA19E0" w:rsidRDefault="0061178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5EE944B" w14:textId="77777777" w:rsidR="00BA19E0" w:rsidRDefault="0061178A">
            <w:pPr>
              <w:jc w:val="left"/>
            </w:pPr>
            <w:r>
              <w:rPr>
                <w:szCs w:val="21"/>
              </w:rPr>
              <w:t>基金管理人的子公司</w:t>
            </w:r>
          </w:p>
        </w:tc>
      </w:tr>
    </w:tbl>
    <w:p w14:paraId="4405FBA0" w14:textId="7CE1137E" w:rsidR="009D0F8E" w:rsidRPr="009D0F8E" w:rsidRDefault="00EA2AEF" w:rsidP="009D0F8E">
      <w:pPr>
        <w:spacing w:line="360" w:lineRule="auto"/>
        <w:ind w:firstLineChars="200" w:firstLine="420"/>
        <w:rPr>
          <w:szCs w:val="21"/>
        </w:rPr>
      </w:pPr>
      <w:r w:rsidRPr="00885645">
        <w:rPr>
          <w:szCs w:val="21"/>
        </w:rPr>
        <w:t>注：</w:t>
      </w:r>
      <w:r w:rsidR="009D0F8E" w:rsidRPr="009D0F8E">
        <w:rPr>
          <w:rFonts w:hint="eastAsia"/>
          <w:szCs w:val="21"/>
        </w:rPr>
        <w:t>1</w:t>
      </w:r>
      <w:r w:rsidR="009D0F8E" w:rsidRPr="009D0F8E">
        <w:rPr>
          <w:rFonts w:hint="eastAsia"/>
          <w:szCs w:val="21"/>
        </w:rPr>
        <w:t>、下述关联交易均在正常业务范围内按一般商业条款订立。</w:t>
      </w:r>
    </w:p>
    <w:p w14:paraId="34931193" w14:textId="77777777" w:rsidR="009D0F8E" w:rsidRPr="009D0F8E" w:rsidRDefault="009D0F8E" w:rsidP="009D0F8E">
      <w:pPr>
        <w:spacing w:line="360" w:lineRule="auto"/>
        <w:ind w:firstLineChars="200" w:firstLine="420"/>
        <w:rPr>
          <w:szCs w:val="21"/>
        </w:rPr>
      </w:pPr>
      <w:r w:rsidRPr="009D0F8E">
        <w:rPr>
          <w:rFonts w:hint="eastAsia"/>
          <w:szCs w:val="21"/>
        </w:rPr>
        <w:lastRenderedPageBreak/>
        <w:t>2</w:t>
      </w:r>
      <w:r w:rsidRPr="009D0F8E">
        <w:rPr>
          <w:rFonts w:hint="eastAsia"/>
          <w:szCs w:val="21"/>
        </w:rPr>
        <w:t>、尚腾资本管理有限公司已于</w:t>
      </w:r>
      <w:r w:rsidRPr="009D0F8E">
        <w:rPr>
          <w:rFonts w:hint="eastAsia"/>
          <w:szCs w:val="21"/>
        </w:rPr>
        <w:t>2024</w:t>
      </w:r>
      <w:r w:rsidRPr="009D0F8E">
        <w:rPr>
          <w:rFonts w:hint="eastAsia"/>
          <w:szCs w:val="21"/>
        </w:rPr>
        <w:t>年</w:t>
      </w:r>
      <w:r w:rsidRPr="009D0F8E">
        <w:rPr>
          <w:rFonts w:hint="eastAsia"/>
          <w:szCs w:val="21"/>
        </w:rPr>
        <w:t>10</w:t>
      </w:r>
      <w:r w:rsidRPr="009D0F8E">
        <w:rPr>
          <w:rFonts w:hint="eastAsia"/>
          <w:szCs w:val="21"/>
        </w:rPr>
        <w:t>月</w:t>
      </w:r>
      <w:r w:rsidRPr="009D0F8E">
        <w:rPr>
          <w:rFonts w:hint="eastAsia"/>
          <w:szCs w:val="21"/>
        </w:rPr>
        <w:t>11</w:t>
      </w:r>
      <w:r w:rsidRPr="009D0F8E">
        <w:rPr>
          <w:rFonts w:hint="eastAsia"/>
          <w:szCs w:val="21"/>
        </w:rPr>
        <w:t>日注销。</w:t>
      </w:r>
    </w:p>
    <w:p w14:paraId="7D57F218" w14:textId="09161630" w:rsidR="00EA2AEF" w:rsidRPr="009D0F8E" w:rsidRDefault="00EA2AEF" w:rsidP="00EA2AEF">
      <w:pPr>
        <w:spacing w:line="360" w:lineRule="auto"/>
        <w:ind w:firstLineChars="200" w:firstLine="420"/>
        <w:rPr>
          <w:szCs w:val="21"/>
        </w:rPr>
      </w:pPr>
    </w:p>
    <w:p w14:paraId="31EF6FB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99E8A97"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2379008"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89D60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1880171D"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50368D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2A7DB72" w14:textId="77777777" w:rsidTr="00FF1564">
        <w:tc>
          <w:tcPr>
            <w:tcW w:w="3686" w:type="dxa"/>
            <w:vAlign w:val="center"/>
          </w:tcPr>
          <w:p w14:paraId="6ED8ACA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964929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2591B99"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F84ADD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000F366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287B13D" w14:textId="77777777" w:rsidTr="00FF1564">
        <w:tc>
          <w:tcPr>
            <w:tcW w:w="3686" w:type="dxa"/>
            <w:vAlign w:val="center"/>
          </w:tcPr>
          <w:p w14:paraId="5C9A9B2D"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23FF10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4,394,073.25</w:t>
            </w:r>
          </w:p>
        </w:tc>
        <w:tc>
          <w:tcPr>
            <w:tcW w:w="2657" w:type="dxa"/>
            <w:vAlign w:val="center"/>
          </w:tcPr>
          <w:p w14:paraId="5A0D7D2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6,287,972.47</w:t>
            </w:r>
          </w:p>
        </w:tc>
      </w:tr>
      <w:tr w:rsidR="00C55572" w:rsidRPr="00A31F52" w14:paraId="5775F02A" w14:textId="77777777" w:rsidTr="00FF1564">
        <w:tc>
          <w:tcPr>
            <w:tcW w:w="3686" w:type="dxa"/>
          </w:tcPr>
          <w:p w14:paraId="3AA74A1A"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3ED2923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1,889,517.41</w:t>
            </w:r>
          </w:p>
        </w:tc>
        <w:tc>
          <w:tcPr>
            <w:tcW w:w="2657" w:type="dxa"/>
            <w:vAlign w:val="center"/>
          </w:tcPr>
          <w:p w14:paraId="2F40793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2,671,863.87</w:t>
            </w:r>
          </w:p>
        </w:tc>
      </w:tr>
      <w:tr w:rsidR="00C55572" w:rsidRPr="00A31F52" w14:paraId="45123954" w14:textId="77777777" w:rsidTr="00FF1564">
        <w:tc>
          <w:tcPr>
            <w:tcW w:w="3686" w:type="dxa"/>
          </w:tcPr>
          <w:p w14:paraId="628B7145"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1A85412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2,504,555.84</w:t>
            </w:r>
          </w:p>
        </w:tc>
        <w:tc>
          <w:tcPr>
            <w:tcW w:w="2657" w:type="dxa"/>
            <w:vAlign w:val="center"/>
          </w:tcPr>
          <w:p w14:paraId="0520596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3,616,108.60</w:t>
            </w:r>
          </w:p>
        </w:tc>
      </w:tr>
    </w:tbl>
    <w:p w14:paraId="672E29D9" w14:textId="77777777" w:rsidR="00BA19E0" w:rsidRDefault="0061178A">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1085DF8" w14:textId="77777777" w:rsidR="00BA19E0" w:rsidRDefault="0061178A">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6909E1C3" w14:textId="77777777" w:rsidR="00BA19E0" w:rsidRDefault="0061178A">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3B26DA9E"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C9DC50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B9B768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B273F57" w14:textId="77777777" w:rsidTr="005B1208">
        <w:tc>
          <w:tcPr>
            <w:tcW w:w="3686" w:type="dxa"/>
            <w:vAlign w:val="center"/>
          </w:tcPr>
          <w:p w14:paraId="061EF7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6D0DB1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164296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A9646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226877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C14EDA" w14:textId="77777777" w:rsidTr="005B1208">
        <w:tc>
          <w:tcPr>
            <w:tcW w:w="3686" w:type="dxa"/>
            <w:vAlign w:val="center"/>
          </w:tcPr>
          <w:p w14:paraId="7BB5AA0B"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349661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732,345.60</w:t>
            </w:r>
          </w:p>
        </w:tc>
        <w:tc>
          <w:tcPr>
            <w:tcW w:w="2657" w:type="dxa"/>
            <w:vAlign w:val="center"/>
          </w:tcPr>
          <w:p w14:paraId="31DEC1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1,047,995.32</w:t>
            </w:r>
          </w:p>
        </w:tc>
      </w:tr>
    </w:tbl>
    <w:p w14:paraId="17FAD7D1"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D361F81"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日托管费＝前一日基金资产净值</w:t>
      </w:r>
      <w:r>
        <w:rPr>
          <w:rFonts w:eastAsiaTheme="minorEastAsia"/>
          <w:kern w:val="0"/>
          <w:szCs w:val="21"/>
        </w:rPr>
        <w:t xml:space="preserve"> X 0.25% / </w:t>
      </w:r>
      <w:r>
        <w:rPr>
          <w:rFonts w:eastAsiaTheme="minorEastAsia"/>
          <w:kern w:val="0"/>
          <w:szCs w:val="21"/>
        </w:rPr>
        <w:t>当年天数。</w:t>
      </w:r>
    </w:p>
    <w:p w14:paraId="706362A4"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FCC120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42DD93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966FB3B"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9468A89" w14:textId="77777777" w:rsidTr="00CE5C5C">
        <w:tc>
          <w:tcPr>
            <w:tcW w:w="2110" w:type="dxa"/>
            <w:vMerge w:val="restart"/>
            <w:vAlign w:val="center"/>
          </w:tcPr>
          <w:p w14:paraId="0EC0DF6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84630A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57C55B2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A46CD3A" w14:textId="77777777" w:rsidTr="00905283">
        <w:tc>
          <w:tcPr>
            <w:tcW w:w="2110" w:type="dxa"/>
            <w:vMerge/>
          </w:tcPr>
          <w:p w14:paraId="323D796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B67DAE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4E61707" w14:textId="77777777" w:rsidTr="009506BF">
        <w:tc>
          <w:tcPr>
            <w:tcW w:w="2110" w:type="dxa"/>
            <w:vMerge/>
          </w:tcPr>
          <w:p w14:paraId="693C122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090FAB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694" w:type="dxa"/>
            <w:vAlign w:val="center"/>
          </w:tcPr>
          <w:p w14:paraId="14F03B0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1948" w:type="dxa"/>
            <w:vAlign w:val="center"/>
          </w:tcPr>
          <w:p w14:paraId="5F15DDA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A19E0" w14:paraId="4AA357D9" w14:textId="77777777">
        <w:tc>
          <w:tcPr>
            <w:tcW w:w="2110" w:type="dxa"/>
            <w:vAlign w:val="center"/>
          </w:tcPr>
          <w:p w14:paraId="6A0E57EF" w14:textId="77777777" w:rsidR="00BA19E0" w:rsidRDefault="0061178A">
            <w:pPr>
              <w:jc w:val="left"/>
            </w:pPr>
            <w:r>
              <w:rPr>
                <w:rFonts w:eastAsiaTheme="minorEastAsia"/>
                <w:szCs w:val="21"/>
              </w:rPr>
              <w:t>摩根基金管理（中国）有限公司</w:t>
            </w:r>
          </w:p>
        </w:tc>
        <w:tc>
          <w:tcPr>
            <w:tcW w:w="2534" w:type="dxa"/>
            <w:vAlign w:val="center"/>
          </w:tcPr>
          <w:p w14:paraId="43505759" w14:textId="77777777" w:rsidR="00BA19E0" w:rsidRDefault="0061178A">
            <w:pPr>
              <w:jc w:val="right"/>
            </w:pPr>
            <w:r>
              <w:rPr>
                <w:rFonts w:eastAsiaTheme="minorEastAsia"/>
                <w:szCs w:val="21"/>
              </w:rPr>
              <w:t>-</w:t>
            </w:r>
          </w:p>
        </w:tc>
        <w:tc>
          <w:tcPr>
            <w:tcW w:w="2694" w:type="dxa"/>
            <w:vAlign w:val="center"/>
          </w:tcPr>
          <w:p w14:paraId="7C33BDE8" w14:textId="77777777" w:rsidR="00BA19E0" w:rsidRDefault="0061178A">
            <w:pPr>
              <w:jc w:val="right"/>
            </w:pPr>
            <w:r>
              <w:rPr>
                <w:rFonts w:eastAsiaTheme="minorEastAsia"/>
                <w:szCs w:val="21"/>
              </w:rPr>
              <w:t>37,289.83</w:t>
            </w:r>
          </w:p>
        </w:tc>
        <w:tc>
          <w:tcPr>
            <w:tcW w:w="1948" w:type="dxa"/>
            <w:vAlign w:val="center"/>
          </w:tcPr>
          <w:p w14:paraId="68095F8B" w14:textId="77777777" w:rsidR="00BA19E0" w:rsidRDefault="0061178A">
            <w:pPr>
              <w:jc w:val="right"/>
            </w:pPr>
            <w:r>
              <w:rPr>
                <w:rFonts w:eastAsiaTheme="minorEastAsia"/>
                <w:szCs w:val="21"/>
              </w:rPr>
              <w:t>37,289.83</w:t>
            </w:r>
          </w:p>
        </w:tc>
      </w:tr>
      <w:tr w:rsidR="001D7C41" w:rsidRPr="00E54740" w14:paraId="78B8896B" w14:textId="77777777" w:rsidTr="009506BF">
        <w:tc>
          <w:tcPr>
            <w:tcW w:w="2110" w:type="dxa"/>
            <w:vAlign w:val="center"/>
          </w:tcPr>
          <w:p w14:paraId="776DFF7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51ED6333"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B036A94" w14:textId="77777777" w:rsidR="002349AF" w:rsidRPr="00E54740" w:rsidRDefault="002349AF" w:rsidP="00905283">
            <w:pPr>
              <w:jc w:val="right"/>
              <w:rPr>
                <w:rFonts w:eastAsiaTheme="minorEastAsia"/>
                <w:szCs w:val="21"/>
              </w:rPr>
            </w:pPr>
            <w:r w:rsidRPr="00E54740">
              <w:rPr>
                <w:rFonts w:eastAsiaTheme="minorEastAsia"/>
                <w:szCs w:val="21"/>
              </w:rPr>
              <w:t>37,289.83</w:t>
            </w:r>
          </w:p>
        </w:tc>
        <w:tc>
          <w:tcPr>
            <w:tcW w:w="1948" w:type="dxa"/>
            <w:vAlign w:val="center"/>
          </w:tcPr>
          <w:p w14:paraId="6D1C7B71" w14:textId="77777777" w:rsidR="002349AF" w:rsidRPr="00E54740" w:rsidRDefault="002349AF" w:rsidP="00905283">
            <w:pPr>
              <w:jc w:val="right"/>
              <w:rPr>
                <w:rFonts w:eastAsiaTheme="minorEastAsia"/>
                <w:szCs w:val="21"/>
              </w:rPr>
            </w:pPr>
            <w:r w:rsidRPr="00E54740">
              <w:rPr>
                <w:rFonts w:eastAsiaTheme="minorEastAsia"/>
                <w:szCs w:val="21"/>
              </w:rPr>
              <w:t>37,289.83</w:t>
            </w:r>
          </w:p>
        </w:tc>
      </w:tr>
      <w:tr w:rsidR="001D7C41" w:rsidRPr="00E54740" w14:paraId="36428248" w14:textId="77777777" w:rsidTr="00CE5C5C">
        <w:tc>
          <w:tcPr>
            <w:tcW w:w="2110" w:type="dxa"/>
            <w:vMerge w:val="restart"/>
            <w:vAlign w:val="center"/>
          </w:tcPr>
          <w:p w14:paraId="5A7CD95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2A9AD4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2684C4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516E9C" w14:textId="77777777" w:rsidTr="00905283">
        <w:tc>
          <w:tcPr>
            <w:tcW w:w="2110" w:type="dxa"/>
            <w:vMerge/>
          </w:tcPr>
          <w:p w14:paraId="308CC9C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425343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9F7B315" w14:textId="77777777" w:rsidTr="009506BF">
        <w:tc>
          <w:tcPr>
            <w:tcW w:w="2110" w:type="dxa"/>
            <w:vMerge/>
          </w:tcPr>
          <w:p w14:paraId="490D32D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A63FF4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694" w:type="dxa"/>
            <w:vAlign w:val="center"/>
          </w:tcPr>
          <w:p w14:paraId="09442D5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1948" w:type="dxa"/>
            <w:vAlign w:val="center"/>
          </w:tcPr>
          <w:p w14:paraId="178C3C7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A19E0" w14:paraId="2C27DF95" w14:textId="77777777">
        <w:tc>
          <w:tcPr>
            <w:tcW w:w="2110" w:type="dxa"/>
            <w:vAlign w:val="center"/>
          </w:tcPr>
          <w:p w14:paraId="2E9E2C62" w14:textId="77777777" w:rsidR="00BA19E0" w:rsidRDefault="0061178A">
            <w:pPr>
              <w:jc w:val="left"/>
            </w:pPr>
            <w:r>
              <w:rPr>
                <w:rFonts w:eastAsiaTheme="minorEastAsia"/>
                <w:szCs w:val="21"/>
              </w:rPr>
              <w:t>摩根基金管理（中国）有限公司</w:t>
            </w:r>
          </w:p>
        </w:tc>
        <w:tc>
          <w:tcPr>
            <w:tcW w:w="2534" w:type="dxa"/>
            <w:vAlign w:val="center"/>
          </w:tcPr>
          <w:p w14:paraId="051979E8" w14:textId="77777777" w:rsidR="00BA19E0" w:rsidRDefault="0061178A">
            <w:pPr>
              <w:jc w:val="right"/>
            </w:pPr>
            <w:r>
              <w:rPr>
                <w:rFonts w:eastAsiaTheme="minorEastAsia"/>
                <w:szCs w:val="21"/>
              </w:rPr>
              <w:t>-</w:t>
            </w:r>
          </w:p>
        </w:tc>
        <w:tc>
          <w:tcPr>
            <w:tcW w:w="2694" w:type="dxa"/>
            <w:vAlign w:val="center"/>
          </w:tcPr>
          <w:p w14:paraId="3D6665A4" w14:textId="77777777" w:rsidR="00BA19E0" w:rsidRDefault="0061178A">
            <w:pPr>
              <w:jc w:val="right"/>
            </w:pPr>
            <w:r>
              <w:rPr>
                <w:rFonts w:eastAsiaTheme="minorEastAsia"/>
                <w:szCs w:val="21"/>
              </w:rPr>
              <w:t>13,089.76</w:t>
            </w:r>
          </w:p>
        </w:tc>
        <w:tc>
          <w:tcPr>
            <w:tcW w:w="1948" w:type="dxa"/>
            <w:vAlign w:val="center"/>
          </w:tcPr>
          <w:p w14:paraId="1C560C70" w14:textId="77777777" w:rsidR="00BA19E0" w:rsidRDefault="0061178A">
            <w:pPr>
              <w:jc w:val="right"/>
            </w:pPr>
            <w:r>
              <w:rPr>
                <w:rFonts w:eastAsiaTheme="minorEastAsia"/>
                <w:szCs w:val="21"/>
              </w:rPr>
              <w:t>13,089.76</w:t>
            </w:r>
          </w:p>
        </w:tc>
      </w:tr>
      <w:tr w:rsidR="001D7C41" w:rsidRPr="00E54740" w14:paraId="1715CBA1" w14:textId="77777777" w:rsidTr="009506BF">
        <w:tc>
          <w:tcPr>
            <w:tcW w:w="2110" w:type="dxa"/>
            <w:vAlign w:val="center"/>
          </w:tcPr>
          <w:p w14:paraId="10B92821"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A453B0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3CF6487F" w14:textId="77777777" w:rsidR="002349AF" w:rsidRPr="00E54740" w:rsidRDefault="002349AF" w:rsidP="00905283">
            <w:pPr>
              <w:jc w:val="right"/>
              <w:rPr>
                <w:rFonts w:eastAsiaTheme="minorEastAsia"/>
                <w:szCs w:val="21"/>
              </w:rPr>
            </w:pPr>
            <w:r w:rsidRPr="00E54740">
              <w:rPr>
                <w:rFonts w:eastAsiaTheme="minorEastAsia"/>
                <w:szCs w:val="21"/>
              </w:rPr>
              <w:t>13,089.76</w:t>
            </w:r>
          </w:p>
        </w:tc>
        <w:tc>
          <w:tcPr>
            <w:tcW w:w="1948" w:type="dxa"/>
            <w:vAlign w:val="center"/>
          </w:tcPr>
          <w:p w14:paraId="4F47F884" w14:textId="77777777" w:rsidR="002349AF" w:rsidRPr="00E54740" w:rsidRDefault="002349AF" w:rsidP="00905283">
            <w:pPr>
              <w:jc w:val="right"/>
              <w:rPr>
                <w:rFonts w:eastAsiaTheme="minorEastAsia"/>
                <w:szCs w:val="21"/>
              </w:rPr>
            </w:pPr>
            <w:r w:rsidRPr="00E54740">
              <w:rPr>
                <w:rFonts w:eastAsiaTheme="minorEastAsia"/>
                <w:szCs w:val="21"/>
              </w:rPr>
              <w:t>13,089.76</w:t>
            </w:r>
          </w:p>
        </w:tc>
      </w:tr>
    </w:tbl>
    <w:p w14:paraId="3A3193A4"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1AF9BE3E" w14:textId="77777777" w:rsidR="0064521D" w:rsidRPr="00E54740" w:rsidRDefault="0064521D" w:rsidP="0064521D">
      <w:pPr>
        <w:tabs>
          <w:tab w:val="left" w:pos="426"/>
        </w:tabs>
        <w:spacing w:line="360" w:lineRule="auto"/>
        <w:jc w:val="left"/>
        <w:rPr>
          <w:rFonts w:eastAsiaTheme="minorEastAsia"/>
          <w:kern w:val="0"/>
          <w:szCs w:val="21"/>
        </w:rPr>
      </w:pPr>
    </w:p>
    <w:p w14:paraId="7A0404D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739E441"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F63DBF"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BABA1B3"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2673DA7"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DB4D92E"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DFC8550"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B9332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903E85A"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5F5BED5"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4387DC02" w14:textId="77777777" w:rsidTr="008B5879">
        <w:trPr>
          <w:trHeight w:val="340"/>
        </w:trPr>
        <w:tc>
          <w:tcPr>
            <w:tcW w:w="900" w:type="pct"/>
            <w:vMerge w:val="restart"/>
            <w:vAlign w:val="center"/>
          </w:tcPr>
          <w:p w14:paraId="5FA6A7D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1782320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8C73772"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0DA713F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DB6A940"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63ECC5" w14:textId="77777777" w:rsidTr="008B5879">
        <w:trPr>
          <w:trHeight w:val="340"/>
        </w:trPr>
        <w:tc>
          <w:tcPr>
            <w:tcW w:w="900" w:type="pct"/>
            <w:vMerge/>
            <w:vAlign w:val="center"/>
          </w:tcPr>
          <w:p w14:paraId="4E1017CF"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5A6E4D4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1068" w:type="pct"/>
            <w:vAlign w:val="center"/>
          </w:tcPr>
          <w:p w14:paraId="5498221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992" w:type="pct"/>
            <w:vAlign w:val="center"/>
          </w:tcPr>
          <w:p w14:paraId="6B5FCEA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1049" w:type="pct"/>
            <w:vAlign w:val="center"/>
          </w:tcPr>
          <w:p w14:paraId="5586B1E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1D7C41" w:rsidRPr="00E54740" w14:paraId="0681B1AD" w14:textId="77777777" w:rsidTr="008B5879">
        <w:trPr>
          <w:trHeight w:val="340"/>
        </w:trPr>
        <w:tc>
          <w:tcPr>
            <w:tcW w:w="900" w:type="pct"/>
            <w:vAlign w:val="center"/>
          </w:tcPr>
          <w:p w14:paraId="337F1317"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2D0C24C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423,830.47</w:t>
            </w:r>
          </w:p>
        </w:tc>
        <w:tc>
          <w:tcPr>
            <w:tcW w:w="1068" w:type="pct"/>
            <w:vAlign w:val="center"/>
          </w:tcPr>
          <w:p w14:paraId="45ECEFA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DB33E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06324A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869FF2B" w14:textId="77777777" w:rsidTr="008B5879">
        <w:trPr>
          <w:trHeight w:val="340"/>
        </w:trPr>
        <w:tc>
          <w:tcPr>
            <w:tcW w:w="900" w:type="pct"/>
            <w:vAlign w:val="center"/>
          </w:tcPr>
          <w:p w14:paraId="3889E44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1D068A7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273,265.52</w:t>
            </w:r>
          </w:p>
        </w:tc>
        <w:tc>
          <w:tcPr>
            <w:tcW w:w="1068" w:type="pct"/>
            <w:vAlign w:val="center"/>
          </w:tcPr>
          <w:p w14:paraId="1EFB1D4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29ECD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423,830.47</w:t>
            </w:r>
          </w:p>
        </w:tc>
        <w:tc>
          <w:tcPr>
            <w:tcW w:w="1049" w:type="pct"/>
            <w:vAlign w:val="center"/>
          </w:tcPr>
          <w:p w14:paraId="4145A8D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A2E69F4" w14:textId="77777777" w:rsidTr="008B5879">
        <w:trPr>
          <w:trHeight w:val="340"/>
        </w:trPr>
        <w:tc>
          <w:tcPr>
            <w:tcW w:w="900" w:type="pct"/>
            <w:vAlign w:val="center"/>
          </w:tcPr>
          <w:p w14:paraId="056ED2A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0794868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7F970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74DD8A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07E592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F82C26F" w14:textId="77777777" w:rsidTr="008B5879">
        <w:trPr>
          <w:trHeight w:val="340"/>
        </w:trPr>
        <w:tc>
          <w:tcPr>
            <w:tcW w:w="900" w:type="pct"/>
            <w:vAlign w:val="center"/>
          </w:tcPr>
          <w:p w14:paraId="61A3B877"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60E88CC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139,864.05</w:t>
            </w:r>
          </w:p>
        </w:tc>
        <w:tc>
          <w:tcPr>
            <w:tcW w:w="1068" w:type="pct"/>
            <w:vAlign w:val="center"/>
          </w:tcPr>
          <w:p w14:paraId="546D05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57453B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ABBBE5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82733D7" w14:textId="77777777" w:rsidTr="008B5879">
        <w:trPr>
          <w:trHeight w:val="340"/>
        </w:trPr>
        <w:tc>
          <w:tcPr>
            <w:tcW w:w="900" w:type="pct"/>
            <w:vAlign w:val="center"/>
          </w:tcPr>
          <w:p w14:paraId="366A158F"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1EC9E4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557,231.94</w:t>
            </w:r>
          </w:p>
        </w:tc>
        <w:tc>
          <w:tcPr>
            <w:tcW w:w="1068" w:type="pct"/>
            <w:vAlign w:val="center"/>
          </w:tcPr>
          <w:p w14:paraId="4259260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1151F6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423,830.47</w:t>
            </w:r>
          </w:p>
        </w:tc>
        <w:tc>
          <w:tcPr>
            <w:tcW w:w="1049" w:type="pct"/>
            <w:vAlign w:val="center"/>
          </w:tcPr>
          <w:p w14:paraId="5261AC9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4B03DD0" w14:textId="77777777" w:rsidTr="008B5879">
        <w:trPr>
          <w:trHeight w:val="340"/>
        </w:trPr>
        <w:tc>
          <w:tcPr>
            <w:tcW w:w="900" w:type="pct"/>
            <w:vAlign w:val="center"/>
          </w:tcPr>
          <w:p w14:paraId="62FC72CE"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9CD2F6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0.10%</w:t>
            </w:r>
          </w:p>
        </w:tc>
        <w:tc>
          <w:tcPr>
            <w:tcW w:w="1068" w:type="pct"/>
            <w:vAlign w:val="center"/>
          </w:tcPr>
          <w:p w14:paraId="1FA0C28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553D11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0.08%</w:t>
            </w:r>
          </w:p>
        </w:tc>
        <w:tc>
          <w:tcPr>
            <w:tcW w:w="1049" w:type="pct"/>
            <w:vAlign w:val="center"/>
          </w:tcPr>
          <w:p w14:paraId="2B8A53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28404901"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453D695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5FFE9DAC"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5F3A7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F68EA30"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D161E37" w14:textId="77777777" w:rsidTr="00C915A6">
        <w:tc>
          <w:tcPr>
            <w:tcW w:w="2268" w:type="dxa"/>
            <w:vMerge w:val="restart"/>
            <w:vAlign w:val="center"/>
          </w:tcPr>
          <w:p w14:paraId="66ED04E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DE13CF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4EC10DE"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F4FDF4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14:paraId="16357D57"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B540015" w14:textId="77777777" w:rsidTr="00C915A6">
        <w:tc>
          <w:tcPr>
            <w:tcW w:w="2268" w:type="dxa"/>
            <w:vMerge/>
            <w:vAlign w:val="center"/>
          </w:tcPr>
          <w:p w14:paraId="7491F2E1"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1E1F85D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A5E7CB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5E3831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429314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A19E0" w14:paraId="40351862" w14:textId="77777777">
        <w:tc>
          <w:tcPr>
            <w:tcW w:w="2268" w:type="dxa"/>
            <w:vAlign w:val="center"/>
          </w:tcPr>
          <w:p w14:paraId="3093DB34" w14:textId="77777777" w:rsidR="00BA19E0" w:rsidRDefault="0061178A">
            <w:pPr>
              <w:jc w:val="left"/>
            </w:pPr>
            <w:r>
              <w:rPr>
                <w:rFonts w:eastAsiaTheme="minorEastAsia"/>
                <w:szCs w:val="21"/>
              </w:rPr>
              <w:t>中国工商银行</w:t>
            </w:r>
          </w:p>
        </w:tc>
        <w:tc>
          <w:tcPr>
            <w:tcW w:w="1683" w:type="dxa"/>
            <w:vAlign w:val="center"/>
          </w:tcPr>
          <w:p w14:paraId="334D2EDC" w14:textId="77777777" w:rsidR="00BA19E0" w:rsidRDefault="0061178A">
            <w:pPr>
              <w:jc w:val="right"/>
            </w:pPr>
            <w:r>
              <w:rPr>
                <w:rFonts w:eastAsiaTheme="minorEastAsia"/>
                <w:szCs w:val="21"/>
              </w:rPr>
              <w:t>37,505,906.97</w:t>
            </w:r>
          </w:p>
        </w:tc>
        <w:tc>
          <w:tcPr>
            <w:tcW w:w="1683" w:type="dxa"/>
            <w:vAlign w:val="center"/>
          </w:tcPr>
          <w:p w14:paraId="330B8703" w14:textId="77777777" w:rsidR="00BA19E0" w:rsidRDefault="0061178A">
            <w:pPr>
              <w:jc w:val="right"/>
            </w:pPr>
            <w:r>
              <w:rPr>
                <w:rFonts w:eastAsiaTheme="minorEastAsia"/>
                <w:szCs w:val="21"/>
              </w:rPr>
              <w:t>150,811.89</w:t>
            </w:r>
          </w:p>
        </w:tc>
        <w:tc>
          <w:tcPr>
            <w:tcW w:w="1683" w:type="dxa"/>
            <w:vAlign w:val="center"/>
          </w:tcPr>
          <w:p w14:paraId="5C4756CE" w14:textId="77777777" w:rsidR="00BA19E0" w:rsidRDefault="0061178A">
            <w:pPr>
              <w:jc w:val="right"/>
            </w:pPr>
            <w:r>
              <w:rPr>
                <w:rFonts w:eastAsiaTheme="minorEastAsia"/>
                <w:szCs w:val="21"/>
              </w:rPr>
              <w:t>33,631,889.95</w:t>
            </w:r>
          </w:p>
        </w:tc>
        <w:tc>
          <w:tcPr>
            <w:tcW w:w="1683" w:type="dxa"/>
            <w:vAlign w:val="center"/>
          </w:tcPr>
          <w:p w14:paraId="37D9F913" w14:textId="77777777" w:rsidR="00BA19E0" w:rsidRDefault="0061178A">
            <w:pPr>
              <w:jc w:val="right"/>
            </w:pPr>
            <w:r>
              <w:rPr>
                <w:rFonts w:eastAsiaTheme="minorEastAsia"/>
                <w:szCs w:val="21"/>
              </w:rPr>
              <w:t>169,005.70</w:t>
            </w:r>
          </w:p>
        </w:tc>
      </w:tr>
    </w:tbl>
    <w:p w14:paraId="4FF53035"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注：本基金的银行存款由基金托管人工商银行保管，按银行同业利率计息。</w:t>
      </w:r>
    </w:p>
    <w:p w14:paraId="0C473B7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3C138BF"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6AABC2C"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F01B416"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F666A24"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70298C2"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79AB0E5C"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252CEFE"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DDBAB95"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F524D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379769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5C7CC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262A3F3B" w14:textId="77777777" w:rsidTr="00AB5FEF">
        <w:trPr>
          <w:trHeight w:val="270"/>
        </w:trPr>
        <w:tc>
          <w:tcPr>
            <w:tcW w:w="9180" w:type="dxa"/>
            <w:gridSpan w:val="11"/>
            <w:vAlign w:val="bottom"/>
          </w:tcPr>
          <w:p w14:paraId="2D014E6C"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50D64CF2" w14:textId="77777777" w:rsidTr="00AB5FEF">
        <w:trPr>
          <w:trHeight w:val="745"/>
        </w:trPr>
        <w:tc>
          <w:tcPr>
            <w:tcW w:w="834" w:type="dxa"/>
            <w:vAlign w:val="center"/>
          </w:tcPr>
          <w:p w14:paraId="3DC8848A"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50916E42"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763FC8C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0807066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108CDA8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06A77F34"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62C7966D"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1DE2B7B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1DAE41A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411914D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7A410A9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2C3F38B0"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106E93E1"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7D2BCD57"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1471821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6197523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053AD15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3C7EC98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67054934"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BA19E0" w14:paraId="26F996DF" w14:textId="77777777">
        <w:tc>
          <w:tcPr>
            <w:tcW w:w="834" w:type="dxa"/>
            <w:vAlign w:val="center"/>
          </w:tcPr>
          <w:p w14:paraId="4852BFD2" w14:textId="77777777" w:rsidR="00BA19E0" w:rsidRDefault="0061178A">
            <w:pPr>
              <w:jc w:val="center"/>
            </w:pPr>
            <w:r>
              <w:rPr>
                <w:rFonts w:eastAsiaTheme="minorEastAsia"/>
                <w:szCs w:val="21"/>
              </w:rPr>
              <w:t>301611</w:t>
            </w:r>
          </w:p>
        </w:tc>
        <w:tc>
          <w:tcPr>
            <w:tcW w:w="835" w:type="dxa"/>
            <w:vAlign w:val="center"/>
          </w:tcPr>
          <w:p w14:paraId="2995C850" w14:textId="77777777" w:rsidR="00BA19E0" w:rsidRDefault="0061178A">
            <w:pPr>
              <w:jc w:val="center"/>
            </w:pPr>
            <w:r>
              <w:rPr>
                <w:rFonts w:eastAsiaTheme="minorEastAsia"/>
                <w:szCs w:val="21"/>
              </w:rPr>
              <w:t>珂玛科技</w:t>
            </w:r>
          </w:p>
        </w:tc>
        <w:tc>
          <w:tcPr>
            <w:tcW w:w="834" w:type="dxa"/>
            <w:vAlign w:val="center"/>
          </w:tcPr>
          <w:p w14:paraId="7232638D" w14:textId="77777777" w:rsidR="00BA19E0" w:rsidRDefault="0061178A">
            <w:pPr>
              <w:jc w:val="center"/>
            </w:pPr>
            <w:r>
              <w:rPr>
                <w:rFonts w:eastAsiaTheme="minorEastAsia"/>
                <w:szCs w:val="21"/>
              </w:rPr>
              <w:t>2024-08-07</w:t>
            </w:r>
          </w:p>
        </w:tc>
        <w:tc>
          <w:tcPr>
            <w:tcW w:w="835" w:type="dxa"/>
            <w:vAlign w:val="center"/>
          </w:tcPr>
          <w:p w14:paraId="122204CC"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3E1EC13A" w14:textId="77777777" w:rsidR="00BA19E0" w:rsidRDefault="0061178A">
            <w:pPr>
              <w:jc w:val="center"/>
            </w:pPr>
            <w:r>
              <w:rPr>
                <w:rFonts w:eastAsiaTheme="minorEastAsia"/>
                <w:szCs w:val="21"/>
              </w:rPr>
              <w:t>新股锁定期内</w:t>
            </w:r>
          </w:p>
        </w:tc>
        <w:tc>
          <w:tcPr>
            <w:tcW w:w="835" w:type="dxa"/>
            <w:vAlign w:val="center"/>
          </w:tcPr>
          <w:p w14:paraId="3CE7B3F9" w14:textId="77777777" w:rsidR="00BA19E0" w:rsidRDefault="0061178A">
            <w:pPr>
              <w:jc w:val="right"/>
            </w:pPr>
            <w:r>
              <w:rPr>
                <w:rFonts w:eastAsiaTheme="minorEastAsia"/>
                <w:szCs w:val="21"/>
              </w:rPr>
              <w:t>8.00</w:t>
            </w:r>
          </w:p>
        </w:tc>
        <w:tc>
          <w:tcPr>
            <w:tcW w:w="834" w:type="dxa"/>
            <w:vAlign w:val="center"/>
          </w:tcPr>
          <w:p w14:paraId="1FF0327F" w14:textId="77777777" w:rsidR="00BA19E0" w:rsidRDefault="0061178A">
            <w:pPr>
              <w:jc w:val="right"/>
            </w:pPr>
            <w:r>
              <w:rPr>
                <w:rFonts w:eastAsiaTheme="minorEastAsia"/>
                <w:szCs w:val="21"/>
              </w:rPr>
              <w:t>56.10</w:t>
            </w:r>
          </w:p>
        </w:tc>
        <w:tc>
          <w:tcPr>
            <w:tcW w:w="835" w:type="dxa"/>
            <w:vAlign w:val="center"/>
          </w:tcPr>
          <w:p w14:paraId="5CCE0036" w14:textId="77777777" w:rsidR="00BA19E0" w:rsidRDefault="0061178A">
            <w:pPr>
              <w:jc w:val="right"/>
            </w:pPr>
            <w:r>
              <w:rPr>
                <w:rFonts w:eastAsiaTheme="minorEastAsia"/>
                <w:szCs w:val="21"/>
              </w:rPr>
              <w:t>804.00</w:t>
            </w:r>
          </w:p>
        </w:tc>
        <w:tc>
          <w:tcPr>
            <w:tcW w:w="834" w:type="dxa"/>
            <w:vAlign w:val="center"/>
          </w:tcPr>
          <w:p w14:paraId="65EAFBCB" w14:textId="77777777" w:rsidR="00BA19E0" w:rsidRDefault="0061178A">
            <w:pPr>
              <w:jc w:val="right"/>
            </w:pPr>
            <w:r>
              <w:rPr>
                <w:rFonts w:eastAsiaTheme="minorEastAsia"/>
                <w:szCs w:val="21"/>
              </w:rPr>
              <w:t>6,432.00</w:t>
            </w:r>
          </w:p>
        </w:tc>
        <w:tc>
          <w:tcPr>
            <w:tcW w:w="835" w:type="dxa"/>
            <w:vAlign w:val="center"/>
          </w:tcPr>
          <w:p w14:paraId="02CA9555" w14:textId="77777777" w:rsidR="00BA19E0" w:rsidRDefault="0061178A">
            <w:pPr>
              <w:jc w:val="right"/>
            </w:pPr>
            <w:r>
              <w:rPr>
                <w:rFonts w:eastAsiaTheme="minorEastAsia"/>
                <w:szCs w:val="21"/>
              </w:rPr>
              <w:t>45,104.40</w:t>
            </w:r>
          </w:p>
        </w:tc>
        <w:tc>
          <w:tcPr>
            <w:tcW w:w="835" w:type="dxa"/>
            <w:vAlign w:val="center"/>
          </w:tcPr>
          <w:p w14:paraId="30CF97A6" w14:textId="77777777" w:rsidR="00BA19E0" w:rsidRDefault="0061178A">
            <w:pPr>
              <w:jc w:val="left"/>
            </w:pPr>
            <w:r>
              <w:rPr>
                <w:rFonts w:eastAsiaTheme="minorEastAsia"/>
                <w:szCs w:val="21"/>
              </w:rPr>
              <w:t>-</w:t>
            </w:r>
          </w:p>
        </w:tc>
      </w:tr>
      <w:tr w:rsidR="00BA19E0" w14:paraId="28093804" w14:textId="77777777">
        <w:tc>
          <w:tcPr>
            <w:tcW w:w="834" w:type="dxa"/>
            <w:vAlign w:val="center"/>
          </w:tcPr>
          <w:p w14:paraId="501DB224" w14:textId="77777777" w:rsidR="00BA19E0" w:rsidRDefault="0061178A">
            <w:pPr>
              <w:jc w:val="center"/>
            </w:pPr>
            <w:r>
              <w:rPr>
                <w:rFonts w:eastAsiaTheme="minorEastAsia"/>
                <w:szCs w:val="21"/>
              </w:rPr>
              <w:t>688721</w:t>
            </w:r>
          </w:p>
        </w:tc>
        <w:tc>
          <w:tcPr>
            <w:tcW w:w="835" w:type="dxa"/>
            <w:vAlign w:val="center"/>
          </w:tcPr>
          <w:p w14:paraId="1E47F3B6" w14:textId="77777777" w:rsidR="00BA19E0" w:rsidRDefault="0061178A">
            <w:pPr>
              <w:jc w:val="center"/>
            </w:pPr>
            <w:r>
              <w:rPr>
                <w:rFonts w:eastAsiaTheme="minorEastAsia"/>
                <w:szCs w:val="21"/>
              </w:rPr>
              <w:t>龙图光罩</w:t>
            </w:r>
          </w:p>
        </w:tc>
        <w:tc>
          <w:tcPr>
            <w:tcW w:w="834" w:type="dxa"/>
            <w:vAlign w:val="center"/>
          </w:tcPr>
          <w:p w14:paraId="495D3E6B" w14:textId="77777777" w:rsidR="00BA19E0" w:rsidRDefault="0061178A">
            <w:pPr>
              <w:jc w:val="center"/>
            </w:pPr>
            <w:r>
              <w:rPr>
                <w:rFonts w:eastAsiaTheme="minorEastAsia"/>
                <w:szCs w:val="21"/>
              </w:rPr>
              <w:t>2024-07-30</w:t>
            </w:r>
          </w:p>
        </w:tc>
        <w:tc>
          <w:tcPr>
            <w:tcW w:w="835" w:type="dxa"/>
            <w:vAlign w:val="center"/>
          </w:tcPr>
          <w:p w14:paraId="19307CA5"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742A7D63" w14:textId="77777777" w:rsidR="00BA19E0" w:rsidRDefault="0061178A">
            <w:pPr>
              <w:jc w:val="center"/>
            </w:pPr>
            <w:r>
              <w:rPr>
                <w:rFonts w:eastAsiaTheme="minorEastAsia"/>
                <w:szCs w:val="21"/>
              </w:rPr>
              <w:t>新股锁定期内</w:t>
            </w:r>
          </w:p>
        </w:tc>
        <w:tc>
          <w:tcPr>
            <w:tcW w:w="835" w:type="dxa"/>
            <w:vAlign w:val="center"/>
          </w:tcPr>
          <w:p w14:paraId="1D1928B1" w14:textId="77777777" w:rsidR="00BA19E0" w:rsidRDefault="0061178A">
            <w:pPr>
              <w:jc w:val="right"/>
            </w:pPr>
            <w:r>
              <w:rPr>
                <w:rFonts w:eastAsiaTheme="minorEastAsia"/>
                <w:szCs w:val="21"/>
              </w:rPr>
              <w:t>18.50</w:t>
            </w:r>
          </w:p>
        </w:tc>
        <w:tc>
          <w:tcPr>
            <w:tcW w:w="834" w:type="dxa"/>
            <w:vAlign w:val="center"/>
          </w:tcPr>
          <w:p w14:paraId="693ACD2A" w14:textId="77777777" w:rsidR="00BA19E0" w:rsidRDefault="0061178A">
            <w:pPr>
              <w:jc w:val="right"/>
            </w:pPr>
            <w:r>
              <w:rPr>
                <w:rFonts w:eastAsiaTheme="minorEastAsia"/>
                <w:szCs w:val="21"/>
              </w:rPr>
              <w:t>56.85</w:t>
            </w:r>
          </w:p>
        </w:tc>
        <w:tc>
          <w:tcPr>
            <w:tcW w:w="835" w:type="dxa"/>
            <w:vAlign w:val="center"/>
          </w:tcPr>
          <w:p w14:paraId="0FDDAD4F" w14:textId="77777777" w:rsidR="00BA19E0" w:rsidRDefault="0061178A">
            <w:pPr>
              <w:jc w:val="right"/>
            </w:pPr>
            <w:r>
              <w:rPr>
                <w:rFonts w:eastAsiaTheme="minorEastAsia"/>
                <w:szCs w:val="21"/>
              </w:rPr>
              <w:t>279.00</w:t>
            </w:r>
          </w:p>
        </w:tc>
        <w:tc>
          <w:tcPr>
            <w:tcW w:w="834" w:type="dxa"/>
            <w:vAlign w:val="center"/>
          </w:tcPr>
          <w:p w14:paraId="464E7C80" w14:textId="77777777" w:rsidR="00BA19E0" w:rsidRDefault="0061178A">
            <w:pPr>
              <w:jc w:val="right"/>
            </w:pPr>
            <w:r>
              <w:rPr>
                <w:rFonts w:eastAsiaTheme="minorEastAsia"/>
                <w:szCs w:val="21"/>
              </w:rPr>
              <w:t>5,161.50</w:t>
            </w:r>
          </w:p>
        </w:tc>
        <w:tc>
          <w:tcPr>
            <w:tcW w:w="835" w:type="dxa"/>
            <w:vAlign w:val="center"/>
          </w:tcPr>
          <w:p w14:paraId="4C0B1B4F" w14:textId="77777777" w:rsidR="00BA19E0" w:rsidRDefault="0061178A">
            <w:pPr>
              <w:jc w:val="right"/>
            </w:pPr>
            <w:r>
              <w:rPr>
                <w:rFonts w:eastAsiaTheme="minorEastAsia"/>
                <w:szCs w:val="21"/>
              </w:rPr>
              <w:t>15,861.15</w:t>
            </w:r>
          </w:p>
        </w:tc>
        <w:tc>
          <w:tcPr>
            <w:tcW w:w="835" w:type="dxa"/>
            <w:vAlign w:val="center"/>
          </w:tcPr>
          <w:p w14:paraId="61237340" w14:textId="77777777" w:rsidR="00BA19E0" w:rsidRDefault="0061178A">
            <w:pPr>
              <w:jc w:val="left"/>
            </w:pPr>
            <w:r>
              <w:rPr>
                <w:rFonts w:eastAsiaTheme="minorEastAsia"/>
                <w:szCs w:val="21"/>
              </w:rPr>
              <w:t>-</w:t>
            </w:r>
          </w:p>
        </w:tc>
      </w:tr>
      <w:tr w:rsidR="00BA19E0" w14:paraId="634861D8" w14:textId="77777777">
        <w:tc>
          <w:tcPr>
            <w:tcW w:w="834" w:type="dxa"/>
            <w:vAlign w:val="center"/>
          </w:tcPr>
          <w:p w14:paraId="04B6BC29" w14:textId="77777777" w:rsidR="00BA19E0" w:rsidRDefault="0061178A">
            <w:pPr>
              <w:jc w:val="center"/>
            </w:pPr>
            <w:r>
              <w:rPr>
                <w:rFonts w:eastAsiaTheme="minorEastAsia"/>
                <w:szCs w:val="21"/>
              </w:rPr>
              <w:t>301606</w:t>
            </w:r>
          </w:p>
        </w:tc>
        <w:tc>
          <w:tcPr>
            <w:tcW w:w="835" w:type="dxa"/>
            <w:vAlign w:val="center"/>
          </w:tcPr>
          <w:p w14:paraId="715D280A" w14:textId="77777777" w:rsidR="00BA19E0" w:rsidRDefault="0061178A">
            <w:pPr>
              <w:jc w:val="center"/>
            </w:pPr>
            <w:r>
              <w:rPr>
                <w:rFonts w:eastAsiaTheme="minorEastAsia"/>
                <w:szCs w:val="21"/>
              </w:rPr>
              <w:t>绿联科技</w:t>
            </w:r>
          </w:p>
        </w:tc>
        <w:tc>
          <w:tcPr>
            <w:tcW w:w="834" w:type="dxa"/>
            <w:vAlign w:val="center"/>
          </w:tcPr>
          <w:p w14:paraId="1DD5FBD9" w14:textId="77777777" w:rsidR="00BA19E0" w:rsidRDefault="0061178A">
            <w:pPr>
              <w:jc w:val="center"/>
            </w:pPr>
            <w:r>
              <w:rPr>
                <w:rFonts w:eastAsiaTheme="minorEastAsia"/>
                <w:szCs w:val="21"/>
              </w:rPr>
              <w:t>2024-07-17</w:t>
            </w:r>
          </w:p>
        </w:tc>
        <w:tc>
          <w:tcPr>
            <w:tcW w:w="835" w:type="dxa"/>
            <w:vAlign w:val="center"/>
          </w:tcPr>
          <w:p w14:paraId="352B832F"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61546343" w14:textId="77777777" w:rsidR="00BA19E0" w:rsidRDefault="0061178A">
            <w:pPr>
              <w:jc w:val="center"/>
            </w:pPr>
            <w:r>
              <w:rPr>
                <w:rFonts w:eastAsiaTheme="minorEastAsia"/>
                <w:szCs w:val="21"/>
              </w:rPr>
              <w:t>新股锁定期内</w:t>
            </w:r>
          </w:p>
        </w:tc>
        <w:tc>
          <w:tcPr>
            <w:tcW w:w="835" w:type="dxa"/>
            <w:vAlign w:val="center"/>
          </w:tcPr>
          <w:p w14:paraId="7D70DC39" w14:textId="77777777" w:rsidR="00BA19E0" w:rsidRDefault="0061178A">
            <w:pPr>
              <w:jc w:val="right"/>
            </w:pPr>
            <w:r>
              <w:rPr>
                <w:rFonts w:eastAsiaTheme="minorEastAsia"/>
                <w:szCs w:val="21"/>
              </w:rPr>
              <w:t>21.21</w:t>
            </w:r>
          </w:p>
        </w:tc>
        <w:tc>
          <w:tcPr>
            <w:tcW w:w="834" w:type="dxa"/>
            <w:vAlign w:val="center"/>
          </w:tcPr>
          <w:p w14:paraId="6DBD8392" w14:textId="77777777" w:rsidR="00BA19E0" w:rsidRDefault="0061178A">
            <w:pPr>
              <w:jc w:val="right"/>
            </w:pPr>
            <w:r>
              <w:rPr>
                <w:rFonts w:eastAsiaTheme="minorEastAsia"/>
                <w:szCs w:val="21"/>
              </w:rPr>
              <w:t>36.49</w:t>
            </w:r>
          </w:p>
        </w:tc>
        <w:tc>
          <w:tcPr>
            <w:tcW w:w="835" w:type="dxa"/>
            <w:vAlign w:val="center"/>
          </w:tcPr>
          <w:p w14:paraId="1A6D6477" w14:textId="77777777" w:rsidR="00BA19E0" w:rsidRDefault="0061178A">
            <w:pPr>
              <w:jc w:val="right"/>
            </w:pPr>
            <w:r>
              <w:rPr>
                <w:rFonts w:eastAsiaTheme="minorEastAsia"/>
                <w:szCs w:val="21"/>
              </w:rPr>
              <w:t>396.00</w:t>
            </w:r>
          </w:p>
        </w:tc>
        <w:tc>
          <w:tcPr>
            <w:tcW w:w="834" w:type="dxa"/>
            <w:vAlign w:val="center"/>
          </w:tcPr>
          <w:p w14:paraId="71B3D669" w14:textId="77777777" w:rsidR="00BA19E0" w:rsidRDefault="0061178A">
            <w:pPr>
              <w:jc w:val="right"/>
            </w:pPr>
            <w:r>
              <w:rPr>
                <w:rFonts w:eastAsiaTheme="minorEastAsia"/>
                <w:szCs w:val="21"/>
              </w:rPr>
              <w:t>8,399.16</w:t>
            </w:r>
          </w:p>
        </w:tc>
        <w:tc>
          <w:tcPr>
            <w:tcW w:w="835" w:type="dxa"/>
            <w:vAlign w:val="center"/>
          </w:tcPr>
          <w:p w14:paraId="1B35684B" w14:textId="77777777" w:rsidR="00BA19E0" w:rsidRDefault="0061178A">
            <w:pPr>
              <w:jc w:val="right"/>
            </w:pPr>
            <w:r>
              <w:rPr>
                <w:rFonts w:eastAsiaTheme="minorEastAsia"/>
                <w:szCs w:val="21"/>
              </w:rPr>
              <w:t>14,450.04</w:t>
            </w:r>
          </w:p>
        </w:tc>
        <w:tc>
          <w:tcPr>
            <w:tcW w:w="835" w:type="dxa"/>
            <w:vAlign w:val="center"/>
          </w:tcPr>
          <w:p w14:paraId="6AEEB952" w14:textId="77777777" w:rsidR="00BA19E0" w:rsidRDefault="0061178A">
            <w:pPr>
              <w:jc w:val="left"/>
            </w:pPr>
            <w:r>
              <w:rPr>
                <w:rFonts w:eastAsiaTheme="minorEastAsia"/>
                <w:szCs w:val="21"/>
              </w:rPr>
              <w:t>-</w:t>
            </w:r>
          </w:p>
        </w:tc>
      </w:tr>
      <w:tr w:rsidR="00BA19E0" w14:paraId="45C29398" w14:textId="77777777">
        <w:tc>
          <w:tcPr>
            <w:tcW w:w="834" w:type="dxa"/>
            <w:vAlign w:val="center"/>
          </w:tcPr>
          <w:p w14:paraId="6ADE7A67" w14:textId="77777777" w:rsidR="00BA19E0" w:rsidRDefault="0061178A">
            <w:pPr>
              <w:jc w:val="center"/>
            </w:pPr>
            <w:r>
              <w:rPr>
                <w:rFonts w:eastAsiaTheme="minorEastAsia"/>
                <w:szCs w:val="21"/>
              </w:rPr>
              <w:t>30160</w:t>
            </w:r>
            <w:r>
              <w:rPr>
                <w:rFonts w:eastAsiaTheme="minorEastAsia"/>
                <w:szCs w:val="21"/>
              </w:rPr>
              <w:lastRenderedPageBreak/>
              <w:t>3</w:t>
            </w:r>
          </w:p>
        </w:tc>
        <w:tc>
          <w:tcPr>
            <w:tcW w:w="835" w:type="dxa"/>
            <w:vAlign w:val="center"/>
          </w:tcPr>
          <w:p w14:paraId="740AA093" w14:textId="77777777" w:rsidR="00BA19E0" w:rsidRDefault="0061178A">
            <w:pPr>
              <w:jc w:val="center"/>
            </w:pPr>
            <w:r>
              <w:rPr>
                <w:rFonts w:eastAsiaTheme="minorEastAsia"/>
                <w:szCs w:val="21"/>
              </w:rPr>
              <w:lastRenderedPageBreak/>
              <w:t>乔锋</w:t>
            </w:r>
            <w:r>
              <w:rPr>
                <w:rFonts w:eastAsiaTheme="minorEastAsia"/>
                <w:szCs w:val="21"/>
              </w:rPr>
              <w:lastRenderedPageBreak/>
              <w:t>智能</w:t>
            </w:r>
          </w:p>
        </w:tc>
        <w:tc>
          <w:tcPr>
            <w:tcW w:w="834" w:type="dxa"/>
            <w:vAlign w:val="center"/>
          </w:tcPr>
          <w:p w14:paraId="56BF1B9D" w14:textId="77777777" w:rsidR="00BA19E0" w:rsidRDefault="0061178A">
            <w:pPr>
              <w:jc w:val="center"/>
            </w:pPr>
            <w:r>
              <w:rPr>
                <w:rFonts w:eastAsiaTheme="minorEastAsia"/>
                <w:szCs w:val="21"/>
              </w:rPr>
              <w:lastRenderedPageBreak/>
              <w:t>2024-0</w:t>
            </w:r>
            <w:r>
              <w:rPr>
                <w:rFonts w:eastAsiaTheme="minorEastAsia"/>
                <w:szCs w:val="21"/>
              </w:rPr>
              <w:lastRenderedPageBreak/>
              <w:t>7-03</w:t>
            </w:r>
          </w:p>
        </w:tc>
        <w:tc>
          <w:tcPr>
            <w:tcW w:w="835" w:type="dxa"/>
            <w:vAlign w:val="center"/>
          </w:tcPr>
          <w:p w14:paraId="7C934BBE" w14:textId="77777777" w:rsidR="00BA19E0" w:rsidRDefault="0061178A">
            <w:pPr>
              <w:jc w:val="center"/>
            </w:pPr>
            <w:r>
              <w:rPr>
                <w:rFonts w:eastAsiaTheme="minorEastAsia"/>
                <w:szCs w:val="21"/>
              </w:rPr>
              <w:lastRenderedPageBreak/>
              <w:t>1-6</w:t>
            </w:r>
            <w:r>
              <w:rPr>
                <w:rFonts w:eastAsiaTheme="minorEastAsia"/>
                <w:szCs w:val="21"/>
              </w:rPr>
              <w:t>个</w:t>
            </w:r>
            <w:r>
              <w:rPr>
                <w:rFonts w:eastAsiaTheme="minorEastAsia"/>
                <w:szCs w:val="21"/>
              </w:rPr>
              <w:lastRenderedPageBreak/>
              <w:t>月（含）</w:t>
            </w:r>
          </w:p>
        </w:tc>
        <w:tc>
          <w:tcPr>
            <w:tcW w:w="834" w:type="dxa"/>
            <w:vAlign w:val="center"/>
          </w:tcPr>
          <w:p w14:paraId="39CDC5F0" w14:textId="77777777" w:rsidR="00BA19E0" w:rsidRDefault="0061178A">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14:paraId="262F633A" w14:textId="77777777" w:rsidR="00BA19E0" w:rsidRDefault="0061178A">
            <w:pPr>
              <w:jc w:val="right"/>
            </w:pPr>
            <w:r>
              <w:rPr>
                <w:rFonts w:eastAsiaTheme="minorEastAsia"/>
                <w:szCs w:val="21"/>
              </w:rPr>
              <w:lastRenderedPageBreak/>
              <w:t>26.50</w:t>
            </w:r>
          </w:p>
        </w:tc>
        <w:tc>
          <w:tcPr>
            <w:tcW w:w="834" w:type="dxa"/>
            <w:vAlign w:val="center"/>
          </w:tcPr>
          <w:p w14:paraId="02FE7626" w14:textId="77777777" w:rsidR="00BA19E0" w:rsidRDefault="0061178A">
            <w:pPr>
              <w:jc w:val="right"/>
            </w:pPr>
            <w:r>
              <w:rPr>
                <w:rFonts w:eastAsiaTheme="minorEastAsia"/>
                <w:szCs w:val="21"/>
              </w:rPr>
              <w:t>41.98</w:t>
            </w:r>
          </w:p>
        </w:tc>
        <w:tc>
          <w:tcPr>
            <w:tcW w:w="835" w:type="dxa"/>
            <w:vAlign w:val="center"/>
          </w:tcPr>
          <w:p w14:paraId="77074D9E" w14:textId="77777777" w:rsidR="00BA19E0" w:rsidRDefault="0061178A">
            <w:pPr>
              <w:jc w:val="right"/>
            </w:pPr>
            <w:r>
              <w:rPr>
                <w:rFonts w:eastAsiaTheme="minorEastAsia"/>
                <w:szCs w:val="21"/>
              </w:rPr>
              <w:t>233.00</w:t>
            </w:r>
          </w:p>
        </w:tc>
        <w:tc>
          <w:tcPr>
            <w:tcW w:w="834" w:type="dxa"/>
            <w:vAlign w:val="center"/>
          </w:tcPr>
          <w:p w14:paraId="6E39A0FB" w14:textId="77777777" w:rsidR="00BA19E0" w:rsidRDefault="0061178A">
            <w:pPr>
              <w:jc w:val="right"/>
            </w:pPr>
            <w:r>
              <w:rPr>
                <w:rFonts w:eastAsiaTheme="minorEastAsia"/>
                <w:szCs w:val="21"/>
              </w:rPr>
              <w:t>6,174.</w:t>
            </w:r>
            <w:r>
              <w:rPr>
                <w:rFonts w:eastAsiaTheme="minorEastAsia"/>
                <w:szCs w:val="21"/>
              </w:rPr>
              <w:lastRenderedPageBreak/>
              <w:t>50</w:t>
            </w:r>
          </w:p>
        </w:tc>
        <w:tc>
          <w:tcPr>
            <w:tcW w:w="835" w:type="dxa"/>
            <w:vAlign w:val="center"/>
          </w:tcPr>
          <w:p w14:paraId="33E1B465" w14:textId="77777777" w:rsidR="00BA19E0" w:rsidRDefault="0061178A">
            <w:pPr>
              <w:jc w:val="right"/>
            </w:pPr>
            <w:r>
              <w:rPr>
                <w:rFonts w:eastAsiaTheme="minorEastAsia"/>
                <w:szCs w:val="21"/>
              </w:rPr>
              <w:lastRenderedPageBreak/>
              <w:t>9,781.</w:t>
            </w:r>
            <w:r>
              <w:rPr>
                <w:rFonts w:eastAsiaTheme="minorEastAsia"/>
                <w:szCs w:val="21"/>
              </w:rPr>
              <w:lastRenderedPageBreak/>
              <w:t>34</w:t>
            </w:r>
          </w:p>
        </w:tc>
        <w:tc>
          <w:tcPr>
            <w:tcW w:w="835" w:type="dxa"/>
            <w:vAlign w:val="center"/>
          </w:tcPr>
          <w:p w14:paraId="74D2603A" w14:textId="77777777" w:rsidR="00BA19E0" w:rsidRDefault="0061178A">
            <w:pPr>
              <w:jc w:val="left"/>
            </w:pPr>
            <w:r>
              <w:rPr>
                <w:rFonts w:eastAsiaTheme="minorEastAsia"/>
                <w:szCs w:val="21"/>
              </w:rPr>
              <w:lastRenderedPageBreak/>
              <w:t>-</w:t>
            </w:r>
          </w:p>
        </w:tc>
      </w:tr>
      <w:tr w:rsidR="00BA19E0" w14:paraId="08143118" w14:textId="77777777">
        <w:tc>
          <w:tcPr>
            <w:tcW w:w="834" w:type="dxa"/>
            <w:vAlign w:val="center"/>
          </w:tcPr>
          <w:p w14:paraId="54A5183E" w14:textId="77777777" w:rsidR="00BA19E0" w:rsidRDefault="0061178A">
            <w:pPr>
              <w:jc w:val="center"/>
            </w:pPr>
            <w:r>
              <w:rPr>
                <w:rFonts w:eastAsiaTheme="minorEastAsia"/>
                <w:szCs w:val="21"/>
              </w:rPr>
              <w:t>301552</w:t>
            </w:r>
          </w:p>
        </w:tc>
        <w:tc>
          <w:tcPr>
            <w:tcW w:w="835" w:type="dxa"/>
            <w:vAlign w:val="center"/>
          </w:tcPr>
          <w:p w14:paraId="5C9FDD2F" w14:textId="77777777" w:rsidR="00BA19E0" w:rsidRDefault="0061178A">
            <w:pPr>
              <w:jc w:val="center"/>
            </w:pPr>
            <w:r>
              <w:rPr>
                <w:rFonts w:eastAsiaTheme="minorEastAsia"/>
                <w:szCs w:val="21"/>
              </w:rPr>
              <w:t>科力装备</w:t>
            </w:r>
          </w:p>
        </w:tc>
        <w:tc>
          <w:tcPr>
            <w:tcW w:w="834" w:type="dxa"/>
            <w:vAlign w:val="center"/>
          </w:tcPr>
          <w:p w14:paraId="7BF54C08" w14:textId="77777777" w:rsidR="00BA19E0" w:rsidRDefault="0061178A">
            <w:pPr>
              <w:jc w:val="center"/>
            </w:pPr>
            <w:r>
              <w:rPr>
                <w:rFonts w:eastAsiaTheme="minorEastAsia"/>
                <w:szCs w:val="21"/>
              </w:rPr>
              <w:t>2024-07-15</w:t>
            </w:r>
          </w:p>
        </w:tc>
        <w:tc>
          <w:tcPr>
            <w:tcW w:w="835" w:type="dxa"/>
            <w:vAlign w:val="center"/>
          </w:tcPr>
          <w:p w14:paraId="0C72C7B2"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2A63A3A6" w14:textId="77777777" w:rsidR="00BA19E0" w:rsidRDefault="0061178A">
            <w:pPr>
              <w:jc w:val="center"/>
            </w:pPr>
            <w:r>
              <w:rPr>
                <w:rFonts w:eastAsiaTheme="minorEastAsia"/>
                <w:szCs w:val="21"/>
              </w:rPr>
              <w:t>新股锁定期内</w:t>
            </w:r>
          </w:p>
        </w:tc>
        <w:tc>
          <w:tcPr>
            <w:tcW w:w="835" w:type="dxa"/>
            <w:vAlign w:val="center"/>
          </w:tcPr>
          <w:p w14:paraId="4B89E2AF" w14:textId="77777777" w:rsidR="00BA19E0" w:rsidRDefault="0061178A">
            <w:pPr>
              <w:jc w:val="right"/>
            </w:pPr>
            <w:r>
              <w:rPr>
                <w:rFonts w:eastAsiaTheme="minorEastAsia"/>
                <w:szCs w:val="21"/>
              </w:rPr>
              <w:t>30.00</w:t>
            </w:r>
          </w:p>
        </w:tc>
        <w:tc>
          <w:tcPr>
            <w:tcW w:w="834" w:type="dxa"/>
            <w:vAlign w:val="center"/>
          </w:tcPr>
          <w:p w14:paraId="03CA2314" w14:textId="77777777" w:rsidR="00BA19E0" w:rsidRDefault="0061178A">
            <w:pPr>
              <w:jc w:val="right"/>
            </w:pPr>
            <w:r>
              <w:rPr>
                <w:rFonts w:eastAsiaTheme="minorEastAsia"/>
                <w:szCs w:val="21"/>
              </w:rPr>
              <w:t>56.87</w:t>
            </w:r>
          </w:p>
        </w:tc>
        <w:tc>
          <w:tcPr>
            <w:tcW w:w="835" w:type="dxa"/>
            <w:vAlign w:val="center"/>
          </w:tcPr>
          <w:p w14:paraId="7CB05F06" w14:textId="77777777" w:rsidR="00BA19E0" w:rsidRDefault="0061178A">
            <w:pPr>
              <w:jc w:val="right"/>
            </w:pPr>
            <w:r>
              <w:rPr>
                <w:rFonts w:eastAsiaTheme="minorEastAsia"/>
                <w:szCs w:val="21"/>
              </w:rPr>
              <w:t>143.00</w:t>
            </w:r>
          </w:p>
        </w:tc>
        <w:tc>
          <w:tcPr>
            <w:tcW w:w="834" w:type="dxa"/>
            <w:vAlign w:val="center"/>
          </w:tcPr>
          <w:p w14:paraId="153A6231" w14:textId="77777777" w:rsidR="00BA19E0" w:rsidRDefault="0061178A">
            <w:pPr>
              <w:jc w:val="right"/>
            </w:pPr>
            <w:r>
              <w:rPr>
                <w:rFonts w:eastAsiaTheme="minorEastAsia"/>
                <w:szCs w:val="21"/>
              </w:rPr>
              <w:t>4,290.00</w:t>
            </w:r>
          </w:p>
        </w:tc>
        <w:tc>
          <w:tcPr>
            <w:tcW w:w="835" w:type="dxa"/>
            <w:vAlign w:val="center"/>
          </w:tcPr>
          <w:p w14:paraId="7BD5B2C3" w14:textId="77777777" w:rsidR="00BA19E0" w:rsidRDefault="0061178A">
            <w:pPr>
              <w:jc w:val="right"/>
            </w:pPr>
            <w:r>
              <w:rPr>
                <w:rFonts w:eastAsiaTheme="minorEastAsia"/>
                <w:szCs w:val="21"/>
              </w:rPr>
              <w:t>8,132.41</w:t>
            </w:r>
          </w:p>
        </w:tc>
        <w:tc>
          <w:tcPr>
            <w:tcW w:w="835" w:type="dxa"/>
            <w:vAlign w:val="center"/>
          </w:tcPr>
          <w:p w14:paraId="5037CF2F" w14:textId="77777777" w:rsidR="00BA19E0" w:rsidRDefault="0061178A">
            <w:pPr>
              <w:jc w:val="left"/>
            </w:pPr>
            <w:r>
              <w:rPr>
                <w:rFonts w:eastAsiaTheme="minorEastAsia"/>
                <w:szCs w:val="21"/>
              </w:rPr>
              <w:t>-</w:t>
            </w:r>
          </w:p>
        </w:tc>
      </w:tr>
      <w:tr w:rsidR="00BA19E0" w14:paraId="1DEC4313" w14:textId="77777777">
        <w:tc>
          <w:tcPr>
            <w:tcW w:w="834" w:type="dxa"/>
            <w:vAlign w:val="center"/>
          </w:tcPr>
          <w:p w14:paraId="09AC123B" w14:textId="77777777" w:rsidR="00BA19E0" w:rsidRDefault="0061178A">
            <w:pPr>
              <w:jc w:val="center"/>
            </w:pPr>
            <w:r>
              <w:rPr>
                <w:rFonts w:eastAsiaTheme="minorEastAsia"/>
                <w:szCs w:val="21"/>
              </w:rPr>
              <w:t>603350</w:t>
            </w:r>
          </w:p>
        </w:tc>
        <w:tc>
          <w:tcPr>
            <w:tcW w:w="835" w:type="dxa"/>
            <w:vAlign w:val="center"/>
          </w:tcPr>
          <w:p w14:paraId="294410DD" w14:textId="77777777" w:rsidR="00BA19E0" w:rsidRDefault="0061178A">
            <w:pPr>
              <w:jc w:val="center"/>
            </w:pPr>
            <w:r>
              <w:rPr>
                <w:rFonts w:eastAsiaTheme="minorEastAsia"/>
                <w:szCs w:val="21"/>
              </w:rPr>
              <w:t>安乃达</w:t>
            </w:r>
          </w:p>
        </w:tc>
        <w:tc>
          <w:tcPr>
            <w:tcW w:w="834" w:type="dxa"/>
            <w:vAlign w:val="center"/>
          </w:tcPr>
          <w:p w14:paraId="3347C74D" w14:textId="77777777" w:rsidR="00BA19E0" w:rsidRDefault="0061178A">
            <w:pPr>
              <w:jc w:val="center"/>
            </w:pPr>
            <w:r>
              <w:rPr>
                <w:rFonts w:eastAsiaTheme="minorEastAsia"/>
                <w:szCs w:val="21"/>
              </w:rPr>
              <w:t>2024-06-26</w:t>
            </w:r>
          </w:p>
        </w:tc>
        <w:tc>
          <w:tcPr>
            <w:tcW w:w="835" w:type="dxa"/>
            <w:vAlign w:val="center"/>
          </w:tcPr>
          <w:p w14:paraId="63B5A6B8"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4AC9C134" w14:textId="77777777" w:rsidR="00BA19E0" w:rsidRDefault="0061178A">
            <w:pPr>
              <w:jc w:val="center"/>
            </w:pPr>
            <w:r>
              <w:rPr>
                <w:rFonts w:eastAsiaTheme="minorEastAsia"/>
                <w:szCs w:val="21"/>
              </w:rPr>
              <w:t>新股锁定期内</w:t>
            </w:r>
          </w:p>
        </w:tc>
        <w:tc>
          <w:tcPr>
            <w:tcW w:w="835" w:type="dxa"/>
            <w:vAlign w:val="center"/>
          </w:tcPr>
          <w:p w14:paraId="3905B1FF" w14:textId="77777777" w:rsidR="00BA19E0" w:rsidRDefault="0061178A">
            <w:pPr>
              <w:jc w:val="right"/>
            </w:pPr>
            <w:r>
              <w:rPr>
                <w:rFonts w:eastAsiaTheme="minorEastAsia"/>
                <w:szCs w:val="21"/>
              </w:rPr>
              <w:t>20.56</w:t>
            </w:r>
          </w:p>
        </w:tc>
        <w:tc>
          <w:tcPr>
            <w:tcW w:w="834" w:type="dxa"/>
            <w:vAlign w:val="center"/>
          </w:tcPr>
          <w:p w14:paraId="2A8A4FC4" w14:textId="77777777" w:rsidR="00BA19E0" w:rsidRDefault="0061178A">
            <w:pPr>
              <w:jc w:val="right"/>
            </w:pPr>
            <w:r>
              <w:rPr>
                <w:rFonts w:eastAsiaTheme="minorEastAsia"/>
                <w:szCs w:val="21"/>
              </w:rPr>
              <w:t>36.17</w:t>
            </w:r>
          </w:p>
        </w:tc>
        <w:tc>
          <w:tcPr>
            <w:tcW w:w="835" w:type="dxa"/>
            <w:vAlign w:val="center"/>
          </w:tcPr>
          <w:p w14:paraId="1722DAA9" w14:textId="77777777" w:rsidR="00BA19E0" w:rsidRDefault="0061178A">
            <w:pPr>
              <w:jc w:val="right"/>
            </w:pPr>
            <w:r>
              <w:rPr>
                <w:rFonts w:eastAsiaTheme="minorEastAsia"/>
                <w:szCs w:val="21"/>
              </w:rPr>
              <w:t>106.00</w:t>
            </w:r>
          </w:p>
        </w:tc>
        <w:tc>
          <w:tcPr>
            <w:tcW w:w="834" w:type="dxa"/>
            <w:vAlign w:val="center"/>
          </w:tcPr>
          <w:p w14:paraId="2F2B51AC" w14:textId="77777777" w:rsidR="00BA19E0" w:rsidRDefault="0061178A">
            <w:pPr>
              <w:jc w:val="right"/>
            </w:pPr>
            <w:r>
              <w:rPr>
                <w:rFonts w:eastAsiaTheme="minorEastAsia"/>
                <w:szCs w:val="21"/>
              </w:rPr>
              <w:t>2,179.36</w:t>
            </w:r>
          </w:p>
        </w:tc>
        <w:tc>
          <w:tcPr>
            <w:tcW w:w="835" w:type="dxa"/>
            <w:vAlign w:val="center"/>
          </w:tcPr>
          <w:p w14:paraId="2BE909E1" w14:textId="77777777" w:rsidR="00BA19E0" w:rsidRDefault="0061178A">
            <w:pPr>
              <w:jc w:val="right"/>
            </w:pPr>
            <w:r>
              <w:rPr>
                <w:rFonts w:eastAsiaTheme="minorEastAsia"/>
                <w:szCs w:val="21"/>
              </w:rPr>
              <w:t>3,834.02</w:t>
            </w:r>
          </w:p>
        </w:tc>
        <w:tc>
          <w:tcPr>
            <w:tcW w:w="835" w:type="dxa"/>
            <w:vAlign w:val="center"/>
          </w:tcPr>
          <w:p w14:paraId="262CC0C6" w14:textId="77777777" w:rsidR="00BA19E0" w:rsidRDefault="0061178A">
            <w:pPr>
              <w:jc w:val="left"/>
            </w:pPr>
            <w:r>
              <w:rPr>
                <w:rFonts w:eastAsiaTheme="minorEastAsia"/>
                <w:szCs w:val="21"/>
              </w:rPr>
              <w:t>-</w:t>
            </w:r>
          </w:p>
        </w:tc>
      </w:tr>
      <w:tr w:rsidR="00BA19E0" w14:paraId="086BEAAB" w14:textId="77777777">
        <w:tc>
          <w:tcPr>
            <w:tcW w:w="834" w:type="dxa"/>
            <w:vAlign w:val="center"/>
          </w:tcPr>
          <w:p w14:paraId="0BD5ECE6" w14:textId="77777777" w:rsidR="00BA19E0" w:rsidRDefault="0061178A">
            <w:pPr>
              <w:jc w:val="center"/>
            </w:pPr>
            <w:r>
              <w:rPr>
                <w:rFonts w:eastAsiaTheme="minorEastAsia"/>
                <w:szCs w:val="21"/>
              </w:rPr>
              <w:t>603310</w:t>
            </w:r>
          </w:p>
        </w:tc>
        <w:tc>
          <w:tcPr>
            <w:tcW w:w="835" w:type="dxa"/>
            <w:vAlign w:val="center"/>
          </w:tcPr>
          <w:p w14:paraId="28EDE17D" w14:textId="77777777" w:rsidR="00BA19E0" w:rsidRDefault="0061178A">
            <w:pPr>
              <w:jc w:val="center"/>
            </w:pPr>
            <w:r>
              <w:rPr>
                <w:rFonts w:eastAsiaTheme="minorEastAsia"/>
                <w:szCs w:val="21"/>
              </w:rPr>
              <w:t>巍华新材</w:t>
            </w:r>
          </w:p>
        </w:tc>
        <w:tc>
          <w:tcPr>
            <w:tcW w:w="834" w:type="dxa"/>
            <w:vAlign w:val="center"/>
          </w:tcPr>
          <w:p w14:paraId="48F03926" w14:textId="77777777" w:rsidR="00BA19E0" w:rsidRDefault="0061178A">
            <w:pPr>
              <w:jc w:val="center"/>
            </w:pPr>
            <w:r>
              <w:rPr>
                <w:rFonts w:eastAsiaTheme="minorEastAsia"/>
                <w:szCs w:val="21"/>
              </w:rPr>
              <w:t>2024-08-07</w:t>
            </w:r>
          </w:p>
        </w:tc>
        <w:tc>
          <w:tcPr>
            <w:tcW w:w="835" w:type="dxa"/>
            <w:vAlign w:val="center"/>
          </w:tcPr>
          <w:p w14:paraId="42CD3E3F"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56D9CFC0" w14:textId="77777777" w:rsidR="00BA19E0" w:rsidRDefault="0061178A">
            <w:pPr>
              <w:jc w:val="center"/>
            </w:pPr>
            <w:r>
              <w:rPr>
                <w:rFonts w:eastAsiaTheme="minorEastAsia"/>
                <w:szCs w:val="21"/>
              </w:rPr>
              <w:t>新股锁定期内</w:t>
            </w:r>
          </w:p>
        </w:tc>
        <w:tc>
          <w:tcPr>
            <w:tcW w:w="835" w:type="dxa"/>
            <w:vAlign w:val="center"/>
          </w:tcPr>
          <w:p w14:paraId="7D03E2EC" w14:textId="77777777" w:rsidR="00BA19E0" w:rsidRDefault="0061178A">
            <w:pPr>
              <w:jc w:val="right"/>
            </w:pPr>
            <w:r>
              <w:rPr>
                <w:rFonts w:eastAsiaTheme="minorEastAsia"/>
                <w:szCs w:val="21"/>
              </w:rPr>
              <w:t>17.39</w:t>
            </w:r>
          </w:p>
        </w:tc>
        <w:tc>
          <w:tcPr>
            <w:tcW w:w="834" w:type="dxa"/>
            <w:vAlign w:val="center"/>
          </w:tcPr>
          <w:p w14:paraId="19256056" w14:textId="77777777" w:rsidR="00BA19E0" w:rsidRDefault="0061178A">
            <w:pPr>
              <w:jc w:val="right"/>
            </w:pPr>
            <w:r>
              <w:rPr>
                <w:rFonts w:eastAsiaTheme="minorEastAsia"/>
                <w:szCs w:val="21"/>
              </w:rPr>
              <w:t>17.95</w:t>
            </w:r>
          </w:p>
        </w:tc>
        <w:tc>
          <w:tcPr>
            <w:tcW w:w="835" w:type="dxa"/>
            <w:vAlign w:val="center"/>
          </w:tcPr>
          <w:p w14:paraId="49ED8C99" w14:textId="77777777" w:rsidR="00BA19E0" w:rsidRDefault="0061178A">
            <w:pPr>
              <w:jc w:val="right"/>
            </w:pPr>
            <w:r>
              <w:rPr>
                <w:rFonts w:eastAsiaTheme="minorEastAsia"/>
                <w:szCs w:val="21"/>
              </w:rPr>
              <w:t>202.00</w:t>
            </w:r>
          </w:p>
        </w:tc>
        <w:tc>
          <w:tcPr>
            <w:tcW w:w="834" w:type="dxa"/>
            <w:vAlign w:val="center"/>
          </w:tcPr>
          <w:p w14:paraId="39379CC1" w14:textId="77777777" w:rsidR="00BA19E0" w:rsidRDefault="0061178A">
            <w:pPr>
              <w:jc w:val="right"/>
            </w:pPr>
            <w:r>
              <w:rPr>
                <w:rFonts w:eastAsiaTheme="minorEastAsia"/>
                <w:szCs w:val="21"/>
              </w:rPr>
              <w:t>3,512.78</w:t>
            </w:r>
          </w:p>
        </w:tc>
        <w:tc>
          <w:tcPr>
            <w:tcW w:w="835" w:type="dxa"/>
            <w:vAlign w:val="center"/>
          </w:tcPr>
          <w:p w14:paraId="2585636B" w14:textId="77777777" w:rsidR="00BA19E0" w:rsidRDefault="0061178A">
            <w:pPr>
              <w:jc w:val="right"/>
            </w:pPr>
            <w:r>
              <w:rPr>
                <w:rFonts w:eastAsiaTheme="minorEastAsia"/>
                <w:szCs w:val="21"/>
              </w:rPr>
              <w:t>3,625.90</w:t>
            </w:r>
          </w:p>
        </w:tc>
        <w:tc>
          <w:tcPr>
            <w:tcW w:w="835" w:type="dxa"/>
            <w:vAlign w:val="center"/>
          </w:tcPr>
          <w:p w14:paraId="0943C868" w14:textId="77777777" w:rsidR="00BA19E0" w:rsidRDefault="0061178A">
            <w:pPr>
              <w:jc w:val="left"/>
            </w:pPr>
            <w:r>
              <w:rPr>
                <w:rFonts w:eastAsiaTheme="minorEastAsia"/>
                <w:szCs w:val="21"/>
              </w:rPr>
              <w:t>-</w:t>
            </w:r>
          </w:p>
        </w:tc>
      </w:tr>
      <w:tr w:rsidR="00BA19E0" w14:paraId="67ADA86B" w14:textId="77777777">
        <w:tc>
          <w:tcPr>
            <w:tcW w:w="834" w:type="dxa"/>
            <w:vAlign w:val="center"/>
          </w:tcPr>
          <w:p w14:paraId="2F164E08" w14:textId="77777777" w:rsidR="00BA19E0" w:rsidRDefault="0061178A">
            <w:pPr>
              <w:jc w:val="center"/>
            </w:pPr>
            <w:r>
              <w:rPr>
                <w:rFonts w:eastAsiaTheme="minorEastAsia"/>
                <w:szCs w:val="21"/>
              </w:rPr>
              <w:t>603285</w:t>
            </w:r>
          </w:p>
        </w:tc>
        <w:tc>
          <w:tcPr>
            <w:tcW w:w="835" w:type="dxa"/>
            <w:vAlign w:val="center"/>
          </w:tcPr>
          <w:p w14:paraId="05BC4D52" w14:textId="77777777" w:rsidR="00BA19E0" w:rsidRDefault="0061178A">
            <w:pPr>
              <w:jc w:val="center"/>
            </w:pPr>
            <w:r>
              <w:rPr>
                <w:rFonts w:eastAsiaTheme="minorEastAsia"/>
                <w:szCs w:val="21"/>
              </w:rPr>
              <w:t>键邦股份</w:t>
            </w:r>
          </w:p>
        </w:tc>
        <w:tc>
          <w:tcPr>
            <w:tcW w:w="834" w:type="dxa"/>
            <w:vAlign w:val="center"/>
          </w:tcPr>
          <w:p w14:paraId="23EEF00C" w14:textId="77777777" w:rsidR="00BA19E0" w:rsidRDefault="0061178A">
            <w:pPr>
              <w:jc w:val="center"/>
            </w:pPr>
            <w:r>
              <w:rPr>
                <w:rFonts w:eastAsiaTheme="minorEastAsia"/>
                <w:szCs w:val="21"/>
              </w:rPr>
              <w:t>2024-06-28</w:t>
            </w:r>
          </w:p>
        </w:tc>
        <w:tc>
          <w:tcPr>
            <w:tcW w:w="835" w:type="dxa"/>
            <w:vAlign w:val="center"/>
          </w:tcPr>
          <w:p w14:paraId="207BCB1C" w14:textId="77777777" w:rsidR="00BA19E0" w:rsidRDefault="0061178A">
            <w:pPr>
              <w:jc w:val="center"/>
            </w:pPr>
            <w:r>
              <w:rPr>
                <w:rFonts w:eastAsiaTheme="minorEastAsia"/>
                <w:szCs w:val="21"/>
              </w:rPr>
              <w:t>1-6</w:t>
            </w:r>
            <w:r>
              <w:rPr>
                <w:rFonts w:eastAsiaTheme="minorEastAsia"/>
                <w:szCs w:val="21"/>
              </w:rPr>
              <w:t>个月（含）</w:t>
            </w:r>
          </w:p>
        </w:tc>
        <w:tc>
          <w:tcPr>
            <w:tcW w:w="834" w:type="dxa"/>
            <w:vAlign w:val="center"/>
          </w:tcPr>
          <w:p w14:paraId="482BC757" w14:textId="77777777" w:rsidR="00BA19E0" w:rsidRDefault="0061178A">
            <w:pPr>
              <w:jc w:val="center"/>
            </w:pPr>
            <w:r>
              <w:rPr>
                <w:rFonts w:eastAsiaTheme="minorEastAsia"/>
                <w:szCs w:val="21"/>
              </w:rPr>
              <w:t>新股锁定期内</w:t>
            </w:r>
          </w:p>
        </w:tc>
        <w:tc>
          <w:tcPr>
            <w:tcW w:w="835" w:type="dxa"/>
            <w:vAlign w:val="center"/>
          </w:tcPr>
          <w:p w14:paraId="528B2A19" w14:textId="77777777" w:rsidR="00BA19E0" w:rsidRDefault="0061178A">
            <w:pPr>
              <w:jc w:val="right"/>
            </w:pPr>
            <w:r>
              <w:rPr>
                <w:rFonts w:eastAsiaTheme="minorEastAsia"/>
                <w:szCs w:val="21"/>
              </w:rPr>
              <w:t>18.65</w:t>
            </w:r>
          </w:p>
        </w:tc>
        <w:tc>
          <w:tcPr>
            <w:tcW w:w="834" w:type="dxa"/>
            <w:vAlign w:val="center"/>
          </w:tcPr>
          <w:p w14:paraId="3FDAE496" w14:textId="77777777" w:rsidR="00BA19E0" w:rsidRDefault="0061178A">
            <w:pPr>
              <w:jc w:val="right"/>
            </w:pPr>
            <w:r>
              <w:rPr>
                <w:rFonts w:eastAsiaTheme="minorEastAsia"/>
                <w:szCs w:val="21"/>
              </w:rPr>
              <w:t>22.61</w:t>
            </w:r>
          </w:p>
        </w:tc>
        <w:tc>
          <w:tcPr>
            <w:tcW w:w="835" w:type="dxa"/>
            <w:vAlign w:val="center"/>
          </w:tcPr>
          <w:p w14:paraId="4B8030B9" w14:textId="77777777" w:rsidR="00BA19E0" w:rsidRDefault="0061178A">
            <w:pPr>
              <w:jc w:val="right"/>
            </w:pPr>
            <w:r>
              <w:rPr>
                <w:rFonts w:eastAsiaTheme="minorEastAsia"/>
                <w:szCs w:val="21"/>
              </w:rPr>
              <w:t>129.00</w:t>
            </w:r>
          </w:p>
        </w:tc>
        <w:tc>
          <w:tcPr>
            <w:tcW w:w="834" w:type="dxa"/>
            <w:vAlign w:val="center"/>
          </w:tcPr>
          <w:p w14:paraId="0FDA0812" w14:textId="77777777" w:rsidR="00BA19E0" w:rsidRDefault="0061178A">
            <w:pPr>
              <w:jc w:val="right"/>
            </w:pPr>
            <w:r>
              <w:rPr>
                <w:rFonts w:eastAsiaTheme="minorEastAsia"/>
                <w:szCs w:val="21"/>
              </w:rPr>
              <w:t>2,405.85</w:t>
            </w:r>
          </w:p>
        </w:tc>
        <w:tc>
          <w:tcPr>
            <w:tcW w:w="835" w:type="dxa"/>
            <w:vAlign w:val="center"/>
          </w:tcPr>
          <w:p w14:paraId="3A744C5E" w14:textId="77777777" w:rsidR="00BA19E0" w:rsidRDefault="0061178A">
            <w:pPr>
              <w:jc w:val="right"/>
            </w:pPr>
            <w:r>
              <w:rPr>
                <w:rFonts w:eastAsiaTheme="minorEastAsia"/>
                <w:szCs w:val="21"/>
              </w:rPr>
              <w:t>2,916.69</w:t>
            </w:r>
          </w:p>
        </w:tc>
        <w:tc>
          <w:tcPr>
            <w:tcW w:w="835" w:type="dxa"/>
            <w:vAlign w:val="center"/>
          </w:tcPr>
          <w:p w14:paraId="1AA283F9" w14:textId="77777777" w:rsidR="00BA19E0" w:rsidRDefault="0061178A">
            <w:pPr>
              <w:jc w:val="left"/>
            </w:pPr>
            <w:r>
              <w:rPr>
                <w:rFonts w:eastAsiaTheme="minorEastAsia"/>
                <w:szCs w:val="21"/>
              </w:rPr>
              <w:t>-</w:t>
            </w:r>
          </w:p>
        </w:tc>
      </w:tr>
    </w:tbl>
    <w:p w14:paraId="0C22FD39"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355919D9" w14:textId="77777777" w:rsidR="00BA19E0" w:rsidRDefault="00BA19E0">
      <w:pPr>
        <w:tabs>
          <w:tab w:val="left" w:pos="426"/>
        </w:tabs>
        <w:spacing w:line="360" w:lineRule="auto"/>
        <w:ind w:firstLineChars="200" w:firstLine="420"/>
        <w:jc w:val="left"/>
        <w:rPr>
          <w:rFonts w:eastAsiaTheme="minorEastAsia"/>
          <w:kern w:val="0"/>
          <w:szCs w:val="21"/>
        </w:rPr>
      </w:pPr>
    </w:p>
    <w:p w14:paraId="36415EC4"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04DD633E" w14:textId="77777777" w:rsidR="00BA19E0" w:rsidRDefault="00BA19E0">
      <w:pPr>
        <w:tabs>
          <w:tab w:val="left" w:pos="426"/>
        </w:tabs>
        <w:spacing w:line="360" w:lineRule="auto"/>
        <w:ind w:firstLineChars="200" w:firstLine="420"/>
        <w:jc w:val="left"/>
        <w:rPr>
          <w:rFonts w:eastAsiaTheme="minorEastAsia"/>
          <w:kern w:val="0"/>
          <w:szCs w:val="21"/>
        </w:rPr>
      </w:pPr>
    </w:p>
    <w:p w14:paraId="3C34F36D"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566B7563" w14:textId="77777777" w:rsidR="00BA19E0" w:rsidRDefault="00BA19E0">
      <w:pPr>
        <w:tabs>
          <w:tab w:val="left" w:pos="426"/>
        </w:tabs>
        <w:spacing w:line="360" w:lineRule="auto"/>
        <w:ind w:firstLineChars="200" w:firstLine="420"/>
        <w:jc w:val="left"/>
        <w:rPr>
          <w:rFonts w:eastAsiaTheme="minorEastAsia"/>
          <w:kern w:val="0"/>
          <w:szCs w:val="21"/>
        </w:rPr>
      </w:pPr>
    </w:p>
    <w:p w14:paraId="73833A2B" w14:textId="77777777" w:rsidR="00BA19E0" w:rsidRDefault="0061178A">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0C5B7058" w14:textId="77777777" w:rsidR="00BA19E0" w:rsidRDefault="00BA19E0">
      <w:pPr>
        <w:tabs>
          <w:tab w:val="left" w:pos="426"/>
        </w:tabs>
        <w:spacing w:line="360" w:lineRule="auto"/>
        <w:ind w:firstLineChars="200" w:firstLine="420"/>
        <w:jc w:val="left"/>
        <w:rPr>
          <w:rFonts w:eastAsiaTheme="minorEastAsia"/>
          <w:kern w:val="0"/>
          <w:szCs w:val="21"/>
        </w:rPr>
      </w:pPr>
    </w:p>
    <w:p w14:paraId="2AF1A90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13EE28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32A19BE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CE6673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E12D70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3D072A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0ECC1AB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72A678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14:paraId="40D18519"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40EBE3A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34885F4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EBBB45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202DC2E"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性及定量研究方法，自下而上优选互联网主题上市公司，通过严格的风险控制，力争实现基金资产的长期增值。</w:t>
      </w:r>
      <w:r>
        <w:rPr>
          <w:rFonts w:eastAsiaTheme="minorEastAsia"/>
          <w:kern w:val="0"/>
          <w:szCs w:val="21"/>
        </w:rPr>
        <w:t xml:space="preserve"> </w:t>
      </w:r>
    </w:p>
    <w:p w14:paraId="32C59160"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066E059"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65B99351"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55743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E54740">
        <w:rPr>
          <w:rFonts w:eastAsiaTheme="minorEastAsia"/>
          <w:kern w:val="0"/>
          <w:szCs w:val="21"/>
        </w:rPr>
        <w:t xml:space="preserve"> </w:t>
      </w: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w:t>
      </w:r>
      <w:r w:rsidRPr="00E54740">
        <w:rPr>
          <w:rFonts w:eastAsiaTheme="minorEastAsia"/>
          <w:kern w:val="0"/>
          <w:szCs w:val="21"/>
        </w:rPr>
        <w:lastRenderedPageBreak/>
        <w:t>量化报告，确定风险损失的限度和相应置信程度，及时可靠地对各种风险进行监督、检查和评估，并通过相应决策，将风险控制在可承受的范围内。</w:t>
      </w:r>
    </w:p>
    <w:p w14:paraId="38589A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A3894FA"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27B80C1F"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AB5B7CF"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8596309"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38F3C9"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BED439A"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47662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625CB24" w14:textId="77777777" w:rsidR="00EF3380" w:rsidRPr="00E54740" w:rsidRDefault="00EF3380" w:rsidP="00AB5FEF">
      <w:pPr>
        <w:widowControl/>
        <w:spacing w:line="360" w:lineRule="auto"/>
        <w:ind w:firstLineChars="200" w:firstLine="420"/>
        <w:rPr>
          <w:rFonts w:eastAsiaTheme="minorEastAsia"/>
          <w:kern w:val="0"/>
          <w:szCs w:val="21"/>
        </w:rPr>
      </w:pPr>
    </w:p>
    <w:p w14:paraId="62EF050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6A105C3"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A66B4FF"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3A8C75"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E2B149C"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C26FA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F431E5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CEF7E9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AD84D4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719A89C"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E66406B"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3C1F0E3"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242E7CA"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C31A7C"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26DBC251"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BA6AE7"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5A3F2B7"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DA3254F"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6DAFE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A61395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EE12F6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FE41467"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BEF7DAC"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B5098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553C266F"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7F9B63C9"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428"/>
        <w:gridCol w:w="1276"/>
        <w:gridCol w:w="1701"/>
        <w:gridCol w:w="1715"/>
      </w:tblGrid>
      <w:tr w:rsidR="001D7C41" w:rsidRPr="00E54740" w14:paraId="1FFCD7B3" w14:textId="77777777" w:rsidTr="00940701">
        <w:trPr>
          <w:trHeight w:val="280"/>
        </w:trPr>
        <w:tc>
          <w:tcPr>
            <w:tcW w:w="1833" w:type="dxa"/>
            <w:vAlign w:val="center"/>
          </w:tcPr>
          <w:p w14:paraId="075012B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25EA407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6B7A3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6E12792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6" w:type="dxa"/>
            <w:vAlign w:val="center"/>
          </w:tcPr>
          <w:p w14:paraId="55BFD7E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3BCA1B2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53813C8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AB266A6" w14:textId="77777777" w:rsidTr="00940701">
        <w:trPr>
          <w:trHeight w:val="280"/>
        </w:trPr>
        <w:tc>
          <w:tcPr>
            <w:tcW w:w="1833" w:type="dxa"/>
          </w:tcPr>
          <w:p w14:paraId="41EBA5C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8437C2B" w14:textId="77777777" w:rsidR="00751A4E" w:rsidRPr="00E54740" w:rsidRDefault="00751A4E" w:rsidP="00CE7D52">
            <w:pPr>
              <w:spacing w:line="360" w:lineRule="auto"/>
              <w:jc w:val="right"/>
              <w:rPr>
                <w:rFonts w:eastAsiaTheme="minorEastAsia"/>
                <w:szCs w:val="21"/>
              </w:rPr>
            </w:pPr>
          </w:p>
        </w:tc>
        <w:tc>
          <w:tcPr>
            <w:tcW w:w="1428" w:type="dxa"/>
            <w:vAlign w:val="center"/>
          </w:tcPr>
          <w:p w14:paraId="1FFF2BEE" w14:textId="77777777" w:rsidR="00751A4E" w:rsidRPr="00E54740" w:rsidRDefault="00751A4E" w:rsidP="00CE7D52">
            <w:pPr>
              <w:spacing w:line="360" w:lineRule="auto"/>
              <w:jc w:val="right"/>
              <w:rPr>
                <w:rFonts w:eastAsiaTheme="minorEastAsia"/>
                <w:szCs w:val="21"/>
              </w:rPr>
            </w:pPr>
          </w:p>
        </w:tc>
        <w:tc>
          <w:tcPr>
            <w:tcW w:w="1276" w:type="dxa"/>
            <w:vAlign w:val="center"/>
          </w:tcPr>
          <w:p w14:paraId="1B4506AE" w14:textId="77777777" w:rsidR="00751A4E" w:rsidRPr="00E54740" w:rsidRDefault="00751A4E" w:rsidP="00CE7D52">
            <w:pPr>
              <w:spacing w:line="360" w:lineRule="auto"/>
              <w:jc w:val="right"/>
              <w:rPr>
                <w:rFonts w:eastAsiaTheme="minorEastAsia"/>
                <w:szCs w:val="21"/>
              </w:rPr>
            </w:pPr>
          </w:p>
        </w:tc>
        <w:tc>
          <w:tcPr>
            <w:tcW w:w="1701" w:type="dxa"/>
            <w:vAlign w:val="center"/>
          </w:tcPr>
          <w:p w14:paraId="421E040C" w14:textId="77777777" w:rsidR="00751A4E" w:rsidRPr="00E54740" w:rsidRDefault="00751A4E" w:rsidP="00CE7D52">
            <w:pPr>
              <w:spacing w:line="360" w:lineRule="auto"/>
              <w:jc w:val="right"/>
              <w:rPr>
                <w:rFonts w:eastAsiaTheme="minorEastAsia"/>
                <w:szCs w:val="21"/>
              </w:rPr>
            </w:pPr>
          </w:p>
        </w:tc>
        <w:tc>
          <w:tcPr>
            <w:tcW w:w="1715" w:type="dxa"/>
            <w:vAlign w:val="center"/>
          </w:tcPr>
          <w:p w14:paraId="148E1B1A" w14:textId="77777777" w:rsidR="00751A4E" w:rsidRPr="00E54740" w:rsidRDefault="00751A4E" w:rsidP="00CE7D52">
            <w:pPr>
              <w:spacing w:line="360" w:lineRule="auto"/>
              <w:jc w:val="right"/>
              <w:rPr>
                <w:rFonts w:eastAsiaTheme="minorEastAsia"/>
                <w:b/>
                <w:szCs w:val="21"/>
              </w:rPr>
            </w:pPr>
          </w:p>
        </w:tc>
      </w:tr>
      <w:tr w:rsidR="00BA19E0" w14:paraId="2E9A0C13" w14:textId="77777777" w:rsidTr="00940701">
        <w:tc>
          <w:tcPr>
            <w:tcW w:w="1833" w:type="dxa"/>
            <w:vAlign w:val="center"/>
          </w:tcPr>
          <w:p w14:paraId="1918BC9C" w14:textId="77777777" w:rsidR="00BA19E0" w:rsidRDefault="0061178A">
            <w:pPr>
              <w:jc w:val="center"/>
            </w:pPr>
            <w:r>
              <w:rPr>
                <w:rFonts w:eastAsiaTheme="minorEastAsia"/>
                <w:szCs w:val="21"/>
              </w:rPr>
              <w:t>货币资金</w:t>
            </w:r>
          </w:p>
        </w:tc>
        <w:tc>
          <w:tcPr>
            <w:tcW w:w="1701" w:type="dxa"/>
            <w:vAlign w:val="center"/>
          </w:tcPr>
          <w:p w14:paraId="65085907" w14:textId="77777777" w:rsidR="00BA19E0" w:rsidRDefault="0061178A">
            <w:pPr>
              <w:jc w:val="right"/>
            </w:pPr>
            <w:r>
              <w:rPr>
                <w:rFonts w:eastAsiaTheme="minorEastAsia"/>
                <w:szCs w:val="21"/>
              </w:rPr>
              <w:t>37,505,906.97</w:t>
            </w:r>
          </w:p>
        </w:tc>
        <w:tc>
          <w:tcPr>
            <w:tcW w:w="1428" w:type="dxa"/>
            <w:vAlign w:val="center"/>
          </w:tcPr>
          <w:p w14:paraId="0C4C4FC4" w14:textId="77777777" w:rsidR="00BA19E0" w:rsidRDefault="0061178A">
            <w:pPr>
              <w:jc w:val="right"/>
            </w:pPr>
            <w:r>
              <w:rPr>
                <w:rFonts w:eastAsiaTheme="minorEastAsia"/>
                <w:szCs w:val="21"/>
              </w:rPr>
              <w:t>-</w:t>
            </w:r>
          </w:p>
        </w:tc>
        <w:tc>
          <w:tcPr>
            <w:tcW w:w="1276" w:type="dxa"/>
            <w:vAlign w:val="center"/>
          </w:tcPr>
          <w:p w14:paraId="669CCD18" w14:textId="77777777" w:rsidR="00BA19E0" w:rsidRDefault="0061178A">
            <w:pPr>
              <w:jc w:val="right"/>
            </w:pPr>
            <w:r>
              <w:rPr>
                <w:rFonts w:eastAsiaTheme="minorEastAsia"/>
                <w:szCs w:val="21"/>
              </w:rPr>
              <w:t>-</w:t>
            </w:r>
          </w:p>
        </w:tc>
        <w:tc>
          <w:tcPr>
            <w:tcW w:w="1701" w:type="dxa"/>
            <w:vAlign w:val="center"/>
          </w:tcPr>
          <w:p w14:paraId="28750915" w14:textId="77777777" w:rsidR="00BA19E0" w:rsidRDefault="0061178A">
            <w:pPr>
              <w:jc w:val="right"/>
            </w:pPr>
            <w:r>
              <w:rPr>
                <w:rFonts w:eastAsiaTheme="minorEastAsia"/>
                <w:szCs w:val="21"/>
              </w:rPr>
              <w:t>-</w:t>
            </w:r>
          </w:p>
        </w:tc>
        <w:tc>
          <w:tcPr>
            <w:tcW w:w="1715" w:type="dxa"/>
            <w:vAlign w:val="center"/>
          </w:tcPr>
          <w:p w14:paraId="2CEA2BAB" w14:textId="77777777" w:rsidR="00BA19E0" w:rsidRDefault="0061178A">
            <w:pPr>
              <w:jc w:val="right"/>
            </w:pPr>
            <w:r>
              <w:rPr>
                <w:rFonts w:eastAsiaTheme="minorEastAsia"/>
                <w:szCs w:val="21"/>
              </w:rPr>
              <w:t>37,505,906.97</w:t>
            </w:r>
          </w:p>
        </w:tc>
      </w:tr>
      <w:tr w:rsidR="00BA19E0" w14:paraId="2CBFF4E3" w14:textId="77777777" w:rsidTr="00940701">
        <w:tc>
          <w:tcPr>
            <w:tcW w:w="1833" w:type="dxa"/>
            <w:vAlign w:val="center"/>
          </w:tcPr>
          <w:p w14:paraId="66CDFD48" w14:textId="77777777" w:rsidR="00BA19E0" w:rsidRDefault="0061178A">
            <w:pPr>
              <w:jc w:val="center"/>
            </w:pPr>
            <w:r>
              <w:rPr>
                <w:rFonts w:eastAsiaTheme="minorEastAsia"/>
                <w:szCs w:val="21"/>
              </w:rPr>
              <w:t>结算备付金</w:t>
            </w:r>
          </w:p>
        </w:tc>
        <w:tc>
          <w:tcPr>
            <w:tcW w:w="1701" w:type="dxa"/>
            <w:vAlign w:val="center"/>
          </w:tcPr>
          <w:p w14:paraId="077A9ED5" w14:textId="77777777" w:rsidR="00BA19E0" w:rsidRDefault="0061178A">
            <w:pPr>
              <w:jc w:val="right"/>
            </w:pPr>
            <w:r>
              <w:rPr>
                <w:rFonts w:eastAsiaTheme="minorEastAsia"/>
                <w:szCs w:val="21"/>
              </w:rPr>
              <w:t>1,720,684.13</w:t>
            </w:r>
          </w:p>
        </w:tc>
        <w:tc>
          <w:tcPr>
            <w:tcW w:w="1428" w:type="dxa"/>
            <w:vAlign w:val="center"/>
          </w:tcPr>
          <w:p w14:paraId="062C0588" w14:textId="77777777" w:rsidR="00BA19E0" w:rsidRDefault="0061178A">
            <w:pPr>
              <w:jc w:val="right"/>
            </w:pPr>
            <w:r>
              <w:rPr>
                <w:rFonts w:eastAsiaTheme="minorEastAsia"/>
                <w:szCs w:val="21"/>
              </w:rPr>
              <w:t>-</w:t>
            </w:r>
          </w:p>
        </w:tc>
        <w:tc>
          <w:tcPr>
            <w:tcW w:w="1276" w:type="dxa"/>
            <w:vAlign w:val="center"/>
          </w:tcPr>
          <w:p w14:paraId="61DCF611" w14:textId="77777777" w:rsidR="00BA19E0" w:rsidRDefault="0061178A">
            <w:pPr>
              <w:jc w:val="right"/>
            </w:pPr>
            <w:r>
              <w:rPr>
                <w:rFonts w:eastAsiaTheme="minorEastAsia"/>
                <w:szCs w:val="21"/>
              </w:rPr>
              <w:t>-</w:t>
            </w:r>
          </w:p>
        </w:tc>
        <w:tc>
          <w:tcPr>
            <w:tcW w:w="1701" w:type="dxa"/>
            <w:vAlign w:val="center"/>
          </w:tcPr>
          <w:p w14:paraId="74D8C4D6" w14:textId="77777777" w:rsidR="00BA19E0" w:rsidRDefault="0061178A">
            <w:pPr>
              <w:jc w:val="right"/>
            </w:pPr>
            <w:r>
              <w:rPr>
                <w:rFonts w:eastAsiaTheme="minorEastAsia"/>
                <w:szCs w:val="21"/>
              </w:rPr>
              <w:t>-</w:t>
            </w:r>
          </w:p>
        </w:tc>
        <w:tc>
          <w:tcPr>
            <w:tcW w:w="1715" w:type="dxa"/>
            <w:vAlign w:val="center"/>
          </w:tcPr>
          <w:p w14:paraId="3B043DB4" w14:textId="77777777" w:rsidR="00BA19E0" w:rsidRDefault="0061178A">
            <w:pPr>
              <w:jc w:val="right"/>
            </w:pPr>
            <w:r>
              <w:rPr>
                <w:rFonts w:eastAsiaTheme="minorEastAsia"/>
                <w:szCs w:val="21"/>
              </w:rPr>
              <w:t>1,720,684.13</w:t>
            </w:r>
          </w:p>
        </w:tc>
      </w:tr>
      <w:tr w:rsidR="00BA19E0" w14:paraId="1905E0DC" w14:textId="77777777" w:rsidTr="00940701">
        <w:tc>
          <w:tcPr>
            <w:tcW w:w="1833" w:type="dxa"/>
            <w:vAlign w:val="center"/>
          </w:tcPr>
          <w:p w14:paraId="5B2281C7" w14:textId="77777777" w:rsidR="00BA19E0" w:rsidRDefault="0061178A">
            <w:pPr>
              <w:jc w:val="center"/>
            </w:pPr>
            <w:r>
              <w:rPr>
                <w:rFonts w:eastAsiaTheme="minorEastAsia"/>
                <w:szCs w:val="21"/>
              </w:rPr>
              <w:t>存出保证金</w:t>
            </w:r>
          </w:p>
        </w:tc>
        <w:tc>
          <w:tcPr>
            <w:tcW w:w="1701" w:type="dxa"/>
            <w:vAlign w:val="center"/>
          </w:tcPr>
          <w:p w14:paraId="55D99CE9" w14:textId="77777777" w:rsidR="00BA19E0" w:rsidRDefault="0061178A">
            <w:pPr>
              <w:jc w:val="right"/>
            </w:pPr>
            <w:r>
              <w:rPr>
                <w:rFonts w:eastAsiaTheme="minorEastAsia"/>
                <w:szCs w:val="21"/>
              </w:rPr>
              <w:t>193,736.95</w:t>
            </w:r>
          </w:p>
        </w:tc>
        <w:tc>
          <w:tcPr>
            <w:tcW w:w="1428" w:type="dxa"/>
            <w:vAlign w:val="center"/>
          </w:tcPr>
          <w:p w14:paraId="18658CE2" w14:textId="77777777" w:rsidR="00BA19E0" w:rsidRDefault="0061178A">
            <w:pPr>
              <w:jc w:val="right"/>
            </w:pPr>
            <w:r>
              <w:rPr>
                <w:rFonts w:eastAsiaTheme="minorEastAsia"/>
                <w:szCs w:val="21"/>
              </w:rPr>
              <w:t>-</w:t>
            </w:r>
          </w:p>
        </w:tc>
        <w:tc>
          <w:tcPr>
            <w:tcW w:w="1276" w:type="dxa"/>
            <w:vAlign w:val="center"/>
          </w:tcPr>
          <w:p w14:paraId="0ADA85B5" w14:textId="77777777" w:rsidR="00BA19E0" w:rsidRDefault="0061178A">
            <w:pPr>
              <w:jc w:val="right"/>
            </w:pPr>
            <w:r>
              <w:rPr>
                <w:rFonts w:eastAsiaTheme="minorEastAsia"/>
                <w:szCs w:val="21"/>
              </w:rPr>
              <w:t>-</w:t>
            </w:r>
          </w:p>
        </w:tc>
        <w:tc>
          <w:tcPr>
            <w:tcW w:w="1701" w:type="dxa"/>
            <w:vAlign w:val="center"/>
          </w:tcPr>
          <w:p w14:paraId="7C482ECB" w14:textId="77777777" w:rsidR="00BA19E0" w:rsidRDefault="0061178A">
            <w:pPr>
              <w:jc w:val="right"/>
            </w:pPr>
            <w:r>
              <w:rPr>
                <w:rFonts w:eastAsiaTheme="minorEastAsia"/>
                <w:szCs w:val="21"/>
              </w:rPr>
              <w:t>-</w:t>
            </w:r>
          </w:p>
        </w:tc>
        <w:tc>
          <w:tcPr>
            <w:tcW w:w="1715" w:type="dxa"/>
            <w:vAlign w:val="center"/>
          </w:tcPr>
          <w:p w14:paraId="78380ADE" w14:textId="77777777" w:rsidR="00BA19E0" w:rsidRDefault="0061178A">
            <w:pPr>
              <w:jc w:val="right"/>
            </w:pPr>
            <w:r>
              <w:rPr>
                <w:rFonts w:eastAsiaTheme="minorEastAsia"/>
                <w:szCs w:val="21"/>
              </w:rPr>
              <w:t>193,736.95</w:t>
            </w:r>
          </w:p>
        </w:tc>
      </w:tr>
      <w:tr w:rsidR="00BA19E0" w14:paraId="16D81999" w14:textId="77777777" w:rsidTr="00940701">
        <w:tc>
          <w:tcPr>
            <w:tcW w:w="1833" w:type="dxa"/>
            <w:vAlign w:val="center"/>
          </w:tcPr>
          <w:p w14:paraId="1190154B" w14:textId="77777777" w:rsidR="00BA19E0" w:rsidRDefault="0061178A">
            <w:pPr>
              <w:jc w:val="center"/>
            </w:pPr>
            <w:r>
              <w:rPr>
                <w:rFonts w:eastAsiaTheme="minorEastAsia"/>
                <w:szCs w:val="21"/>
              </w:rPr>
              <w:t>交易性金融资产</w:t>
            </w:r>
          </w:p>
        </w:tc>
        <w:tc>
          <w:tcPr>
            <w:tcW w:w="1701" w:type="dxa"/>
            <w:vAlign w:val="center"/>
          </w:tcPr>
          <w:p w14:paraId="5F8D88A7" w14:textId="77777777" w:rsidR="00BA19E0" w:rsidRDefault="0061178A">
            <w:pPr>
              <w:jc w:val="right"/>
            </w:pPr>
            <w:r>
              <w:rPr>
                <w:rFonts w:eastAsiaTheme="minorEastAsia"/>
                <w:szCs w:val="21"/>
              </w:rPr>
              <w:t>-</w:t>
            </w:r>
          </w:p>
        </w:tc>
        <w:tc>
          <w:tcPr>
            <w:tcW w:w="1428" w:type="dxa"/>
            <w:vAlign w:val="center"/>
          </w:tcPr>
          <w:p w14:paraId="53C06787" w14:textId="77777777" w:rsidR="00BA19E0" w:rsidRDefault="0061178A">
            <w:pPr>
              <w:jc w:val="right"/>
            </w:pPr>
            <w:r>
              <w:rPr>
                <w:rFonts w:eastAsiaTheme="minorEastAsia"/>
                <w:szCs w:val="21"/>
              </w:rPr>
              <w:t>-</w:t>
            </w:r>
          </w:p>
        </w:tc>
        <w:tc>
          <w:tcPr>
            <w:tcW w:w="1276" w:type="dxa"/>
            <w:vAlign w:val="center"/>
          </w:tcPr>
          <w:p w14:paraId="17507F5C" w14:textId="77777777" w:rsidR="00BA19E0" w:rsidRDefault="0061178A">
            <w:pPr>
              <w:jc w:val="right"/>
            </w:pPr>
            <w:r>
              <w:rPr>
                <w:rFonts w:eastAsiaTheme="minorEastAsia"/>
                <w:szCs w:val="21"/>
              </w:rPr>
              <w:t>-</w:t>
            </w:r>
          </w:p>
        </w:tc>
        <w:tc>
          <w:tcPr>
            <w:tcW w:w="1701" w:type="dxa"/>
            <w:vAlign w:val="center"/>
          </w:tcPr>
          <w:p w14:paraId="0632B3AF" w14:textId="77777777" w:rsidR="00BA19E0" w:rsidRDefault="0061178A">
            <w:pPr>
              <w:jc w:val="right"/>
            </w:pPr>
            <w:r>
              <w:rPr>
                <w:rFonts w:eastAsiaTheme="minorEastAsia"/>
                <w:szCs w:val="21"/>
              </w:rPr>
              <w:t>431,497,375.68</w:t>
            </w:r>
          </w:p>
        </w:tc>
        <w:tc>
          <w:tcPr>
            <w:tcW w:w="1715" w:type="dxa"/>
            <w:vAlign w:val="center"/>
          </w:tcPr>
          <w:p w14:paraId="6223EA15" w14:textId="77777777" w:rsidR="00BA19E0" w:rsidRDefault="0061178A">
            <w:pPr>
              <w:jc w:val="right"/>
            </w:pPr>
            <w:r>
              <w:rPr>
                <w:rFonts w:eastAsiaTheme="minorEastAsia"/>
                <w:szCs w:val="21"/>
              </w:rPr>
              <w:t>431,497,375.68</w:t>
            </w:r>
          </w:p>
        </w:tc>
      </w:tr>
      <w:tr w:rsidR="00BA19E0" w14:paraId="4674ACDC" w14:textId="77777777" w:rsidTr="00940701">
        <w:tc>
          <w:tcPr>
            <w:tcW w:w="1833" w:type="dxa"/>
            <w:vAlign w:val="center"/>
          </w:tcPr>
          <w:p w14:paraId="7B5AC09F" w14:textId="77777777" w:rsidR="00BA19E0" w:rsidRDefault="0061178A">
            <w:pPr>
              <w:jc w:val="center"/>
            </w:pPr>
            <w:r>
              <w:rPr>
                <w:rFonts w:eastAsiaTheme="minorEastAsia"/>
                <w:szCs w:val="21"/>
              </w:rPr>
              <w:t>应收清算款</w:t>
            </w:r>
          </w:p>
        </w:tc>
        <w:tc>
          <w:tcPr>
            <w:tcW w:w="1701" w:type="dxa"/>
            <w:vAlign w:val="center"/>
          </w:tcPr>
          <w:p w14:paraId="639C7CE2" w14:textId="77777777" w:rsidR="00BA19E0" w:rsidRDefault="0061178A">
            <w:pPr>
              <w:jc w:val="right"/>
            </w:pPr>
            <w:r>
              <w:rPr>
                <w:rFonts w:eastAsiaTheme="minorEastAsia"/>
                <w:szCs w:val="21"/>
              </w:rPr>
              <w:t>-</w:t>
            </w:r>
          </w:p>
        </w:tc>
        <w:tc>
          <w:tcPr>
            <w:tcW w:w="1428" w:type="dxa"/>
            <w:vAlign w:val="center"/>
          </w:tcPr>
          <w:p w14:paraId="056FE450" w14:textId="77777777" w:rsidR="00BA19E0" w:rsidRDefault="0061178A">
            <w:pPr>
              <w:jc w:val="right"/>
            </w:pPr>
            <w:r>
              <w:rPr>
                <w:rFonts w:eastAsiaTheme="minorEastAsia"/>
                <w:szCs w:val="21"/>
              </w:rPr>
              <w:t>-</w:t>
            </w:r>
          </w:p>
        </w:tc>
        <w:tc>
          <w:tcPr>
            <w:tcW w:w="1276" w:type="dxa"/>
            <w:vAlign w:val="center"/>
          </w:tcPr>
          <w:p w14:paraId="30968E5B" w14:textId="77777777" w:rsidR="00BA19E0" w:rsidRDefault="0061178A">
            <w:pPr>
              <w:jc w:val="right"/>
            </w:pPr>
            <w:r>
              <w:rPr>
                <w:rFonts w:eastAsiaTheme="minorEastAsia"/>
                <w:szCs w:val="21"/>
              </w:rPr>
              <w:t>-</w:t>
            </w:r>
          </w:p>
        </w:tc>
        <w:tc>
          <w:tcPr>
            <w:tcW w:w="1701" w:type="dxa"/>
            <w:vAlign w:val="center"/>
          </w:tcPr>
          <w:p w14:paraId="1AE002DE" w14:textId="77777777" w:rsidR="00BA19E0" w:rsidRDefault="0061178A">
            <w:pPr>
              <w:jc w:val="right"/>
            </w:pPr>
            <w:r>
              <w:rPr>
                <w:rFonts w:eastAsiaTheme="minorEastAsia"/>
                <w:szCs w:val="21"/>
              </w:rPr>
              <w:t>5,235,680.98</w:t>
            </w:r>
          </w:p>
        </w:tc>
        <w:tc>
          <w:tcPr>
            <w:tcW w:w="1715" w:type="dxa"/>
            <w:vAlign w:val="center"/>
          </w:tcPr>
          <w:p w14:paraId="1EDAAEE8" w14:textId="77777777" w:rsidR="00BA19E0" w:rsidRDefault="0061178A">
            <w:pPr>
              <w:jc w:val="right"/>
            </w:pPr>
            <w:r>
              <w:rPr>
                <w:rFonts w:eastAsiaTheme="minorEastAsia"/>
                <w:szCs w:val="21"/>
              </w:rPr>
              <w:t>5,235,680.98</w:t>
            </w:r>
          </w:p>
        </w:tc>
      </w:tr>
      <w:tr w:rsidR="00BA19E0" w14:paraId="1165313F" w14:textId="77777777" w:rsidTr="00940701">
        <w:tc>
          <w:tcPr>
            <w:tcW w:w="1833" w:type="dxa"/>
            <w:vAlign w:val="center"/>
          </w:tcPr>
          <w:p w14:paraId="05183EB4" w14:textId="77777777" w:rsidR="00BA19E0" w:rsidRDefault="0061178A">
            <w:pPr>
              <w:jc w:val="center"/>
            </w:pPr>
            <w:r>
              <w:rPr>
                <w:rFonts w:eastAsiaTheme="minorEastAsia"/>
                <w:szCs w:val="21"/>
              </w:rPr>
              <w:t>应收申购款</w:t>
            </w:r>
          </w:p>
        </w:tc>
        <w:tc>
          <w:tcPr>
            <w:tcW w:w="1701" w:type="dxa"/>
            <w:vAlign w:val="center"/>
          </w:tcPr>
          <w:p w14:paraId="0E2A3D82" w14:textId="77777777" w:rsidR="00BA19E0" w:rsidRDefault="0061178A">
            <w:pPr>
              <w:jc w:val="right"/>
            </w:pPr>
            <w:r>
              <w:rPr>
                <w:rFonts w:eastAsiaTheme="minorEastAsia"/>
                <w:szCs w:val="21"/>
              </w:rPr>
              <w:t>-</w:t>
            </w:r>
          </w:p>
        </w:tc>
        <w:tc>
          <w:tcPr>
            <w:tcW w:w="1428" w:type="dxa"/>
            <w:vAlign w:val="center"/>
          </w:tcPr>
          <w:p w14:paraId="05866DF6" w14:textId="77777777" w:rsidR="00BA19E0" w:rsidRDefault="0061178A">
            <w:pPr>
              <w:jc w:val="right"/>
            </w:pPr>
            <w:r>
              <w:rPr>
                <w:rFonts w:eastAsiaTheme="minorEastAsia"/>
                <w:szCs w:val="21"/>
              </w:rPr>
              <w:t>-</w:t>
            </w:r>
          </w:p>
        </w:tc>
        <w:tc>
          <w:tcPr>
            <w:tcW w:w="1276" w:type="dxa"/>
            <w:vAlign w:val="center"/>
          </w:tcPr>
          <w:p w14:paraId="11351FA8" w14:textId="77777777" w:rsidR="00BA19E0" w:rsidRDefault="0061178A">
            <w:pPr>
              <w:jc w:val="right"/>
            </w:pPr>
            <w:r>
              <w:rPr>
                <w:rFonts w:eastAsiaTheme="minorEastAsia"/>
                <w:szCs w:val="21"/>
              </w:rPr>
              <w:t>-</w:t>
            </w:r>
          </w:p>
        </w:tc>
        <w:tc>
          <w:tcPr>
            <w:tcW w:w="1701" w:type="dxa"/>
            <w:vAlign w:val="center"/>
          </w:tcPr>
          <w:p w14:paraId="3E0C26BB" w14:textId="77777777" w:rsidR="00BA19E0" w:rsidRDefault="0061178A">
            <w:pPr>
              <w:jc w:val="right"/>
            </w:pPr>
            <w:r>
              <w:rPr>
                <w:rFonts w:eastAsiaTheme="minorEastAsia"/>
                <w:szCs w:val="21"/>
              </w:rPr>
              <w:t>739,266.29</w:t>
            </w:r>
          </w:p>
        </w:tc>
        <w:tc>
          <w:tcPr>
            <w:tcW w:w="1715" w:type="dxa"/>
            <w:vAlign w:val="center"/>
          </w:tcPr>
          <w:p w14:paraId="73369E56" w14:textId="77777777" w:rsidR="00BA19E0" w:rsidRDefault="0061178A">
            <w:pPr>
              <w:jc w:val="right"/>
            </w:pPr>
            <w:r>
              <w:rPr>
                <w:rFonts w:eastAsiaTheme="minorEastAsia"/>
                <w:szCs w:val="21"/>
              </w:rPr>
              <w:t>739,266.29</w:t>
            </w:r>
          </w:p>
        </w:tc>
      </w:tr>
      <w:tr w:rsidR="001D7C41" w:rsidRPr="00E54740" w14:paraId="5C63E255" w14:textId="77777777" w:rsidTr="00940701">
        <w:trPr>
          <w:trHeight w:val="280"/>
        </w:trPr>
        <w:tc>
          <w:tcPr>
            <w:tcW w:w="1833" w:type="dxa"/>
          </w:tcPr>
          <w:p w14:paraId="721EF5D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28CAC6B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39,420,328.05</w:t>
            </w:r>
          </w:p>
        </w:tc>
        <w:tc>
          <w:tcPr>
            <w:tcW w:w="1428" w:type="dxa"/>
          </w:tcPr>
          <w:p w14:paraId="0635897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76" w:type="dxa"/>
          </w:tcPr>
          <w:p w14:paraId="4EE8265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3B13148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437,472,322.95</w:t>
            </w:r>
          </w:p>
        </w:tc>
        <w:tc>
          <w:tcPr>
            <w:tcW w:w="1715" w:type="dxa"/>
          </w:tcPr>
          <w:p w14:paraId="660802E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476,892,651.00</w:t>
            </w:r>
          </w:p>
        </w:tc>
      </w:tr>
      <w:tr w:rsidR="001D7C41" w:rsidRPr="00E54740" w14:paraId="063BF534" w14:textId="77777777" w:rsidTr="00940701">
        <w:trPr>
          <w:trHeight w:val="280"/>
        </w:trPr>
        <w:tc>
          <w:tcPr>
            <w:tcW w:w="1833" w:type="dxa"/>
          </w:tcPr>
          <w:p w14:paraId="7EEEBA3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276B6418"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5DEBAD88" w14:textId="77777777" w:rsidR="00751A4E" w:rsidRPr="00E54740" w:rsidRDefault="00751A4E" w:rsidP="00CE7D52">
            <w:pPr>
              <w:spacing w:line="360" w:lineRule="auto"/>
              <w:jc w:val="right"/>
              <w:rPr>
                <w:rFonts w:eastAsiaTheme="minorEastAsia"/>
                <w:szCs w:val="21"/>
              </w:rPr>
            </w:pPr>
          </w:p>
        </w:tc>
        <w:tc>
          <w:tcPr>
            <w:tcW w:w="1276" w:type="dxa"/>
            <w:vAlign w:val="center"/>
          </w:tcPr>
          <w:p w14:paraId="356D18D1" w14:textId="77777777" w:rsidR="00751A4E" w:rsidRPr="00E54740" w:rsidRDefault="00751A4E" w:rsidP="00CE7D52">
            <w:pPr>
              <w:spacing w:line="360" w:lineRule="auto"/>
              <w:jc w:val="right"/>
              <w:rPr>
                <w:rFonts w:eastAsiaTheme="minorEastAsia"/>
                <w:szCs w:val="21"/>
              </w:rPr>
            </w:pPr>
          </w:p>
        </w:tc>
        <w:tc>
          <w:tcPr>
            <w:tcW w:w="1701" w:type="dxa"/>
            <w:vAlign w:val="center"/>
          </w:tcPr>
          <w:p w14:paraId="355DDEAC" w14:textId="77777777" w:rsidR="00751A4E" w:rsidRPr="00E54740" w:rsidRDefault="00751A4E" w:rsidP="00CE7D52">
            <w:pPr>
              <w:spacing w:line="360" w:lineRule="auto"/>
              <w:jc w:val="right"/>
              <w:rPr>
                <w:rFonts w:eastAsiaTheme="minorEastAsia"/>
                <w:szCs w:val="21"/>
              </w:rPr>
            </w:pPr>
          </w:p>
        </w:tc>
        <w:tc>
          <w:tcPr>
            <w:tcW w:w="1715" w:type="dxa"/>
            <w:vAlign w:val="center"/>
          </w:tcPr>
          <w:p w14:paraId="6D3430AB" w14:textId="77777777" w:rsidR="00751A4E" w:rsidRPr="00E54740" w:rsidRDefault="00751A4E" w:rsidP="00CE7D52">
            <w:pPr>
              <w:spacing w:line="360" w:lineRule="auto"/>
              <w:jc w:val="right"/>
              <w:rPr>
                <w:rFonts w:eastAsiaTheme="minorEastAsia"/>
                <w:szCs w:val="21"/>
              </w:rPr>
            </w:pPr>
          </w:p>
        </w:tc>
      </w:tr>
      <w:tr w:rsidR="00BA19E0" w14:paraId="22E42C4E" w14:textId="77777777" w:rsidTr="00940701">
        <w:tc>
          <w:tcPr>
            <w:tcW w:w="1833" w:type="dxa"/>
            <w:vAlign w:val="center"/>
          </w:tcPr>
          <w:p w14:paraId="453A80B7" w14:textId="77777777" w:rsidR="00BA19E0" w:rsidRDefault="0061178A">
            <w:pPr>
              <w:jc w:val="center"/>
            </w:pPr>
            <w:r>
              <w:rPr>
                <w:rFonts w:eastAsiaTheme="minorEastAsia"/>
                <w:szCs w:val="21"/>
              </w:rPr>
              <w:t>应付清算款</w:t>
            </w:r>
          </w:p>
        </w:tc>
        <w:tc>
          <w:tcPr>
            <w:tcW w:w="1701" w:type="dxa"/>
            <w:vAlign w:val="center"/>
          </w:tcPr>
          <w:p w14:paraId="7068C87D" w14:textId="77777777" w:rsidR="00BA19E0" w:rsidRDefault="0061178A">
            <w:pPr>
              <w:jc w:val="right"/>
            </w:pPr>
            <w:r>
              <w:rPr>
                <w:rFonts w:eastAsiaTheme="minorEastAsia"/>
                <w:szCs w:val="21"/>
              </w:rPr>
              <w:t>-</w:t>
            </w:r>
          </w:p>
        </w:tc>
        <w:tc>
          <w:tcPr>
            <w:tcW w:w="1428" w:type="dxa"/>
            <w:vAlign w:val="center"/>
          </w:tcPr>
          <w:p w14:paraId="7EE065B5" w14:textId="77777777" w:rsidR="00BA19E0" w:rsidRDefault="0061178A">
            <w:pPr>
              <w:jc w:val="right"/>
            </w:pPr>
            <w:r>
              <w:rPr>
                <w:rFonts w:eastAsiaTheme="minorEastAsia"/>
                <w:szCs w:val="21"/>
              </w:rPr>
              <w:t>-</w:t>
            </w:r>
          </w:p>
        </w:tc>
        <w:tc>
          <w:tcPr>
            <w:tcW w:w="1276" w:type="dxa"/>
            <w:vAlign w:val="center"/>
          </w:tcPr>
          <w:p w14:paraId="01AACC2A" w14:textId="77777777" w:rsidR="00BA19E0" w:rsidRDefault="0061178A">
            <w:pPr>
              <w:jc w:val="right"/>
            </w:pPr>
            <w:r>
              <w:rPr>
                <w:rFonts w:eastAsiaTheme="minorEastAsia"/>
                <w:szCs w:val="21"/>
              </w:rPr>
              <w:t>-</w:t>
            </w:r>
          </w:p>
        </w:tc>
        <w:tc>
          <w:tcPr>
            <w:tcW w:w="1701" w:type="dxa"/>
            <w:vAlign w:val="center"/>
          </w:tcPr>
          <w:p w14:paraId="10672108" w14:textId="77777777" w:rsidR="00BA19E0" w:rsidRDefault="0061178A">
            <w:pPr>
              <w:jc w:val="right"/>
            </w:pPr>
            <w:r>
              <w:rPr>
                <w:rFonts w:eastAsiaTheme="minorEastAsia"/>
                <w:szCs w:val="21"/>
              </w:rPr>
              <w:t>2,880,441.47</w:t>
            </w:r>
          </w:p>
        </w:tc>
        <w:tc>
          <w:tcPr>
            <w:tcW w:w="1715" w:type="dxa"/>
            <w:vAlign w:val="center"/>
          </w:tcPr>
          <w:p w14:paraId="5F6AE51B" w14:textId="77777777" w:rsidR="00BA19E0" w:rsidRDefault="0061178A">
            <w:pPr>
              <w:jc w:val="right"/>
            </w:pPr>
            <w:r>
              <w:rPr>
                <w:rFonts w:eastAsiaTheme="minorEastAsia"/>
                <w:szCs w:val="21"/>
              </w:rPr>
              <w:t>2,880,441.47</w:t>
            </w:r>
          </w:p>
        </w:tc>
      </w:tr>
      <w:tr w:rsidR="00BA19E0" w14:paraId="3F5579F3" w14:textId="77777777" w:rsidTr="00940701">
        <w:tc>
          <w:tcPr>
            <w:tcW w:w="1833" w:type="dxa"/>
            <w:vAlign w:val="center"/>
          </w:tcPr>
          <w:p w14:paraId="26846A9A" w14:textId="77777777" w:rsidR="00BA19E0" w:rsidRDefault="0061178A">
            <w:pPr>
              <w:jc w:val="center"/>
            </w:pPr>
            <w:r>
              <w:rPr>
                <w:rFonts w:eastAsiaTheme="minorEastAsia"/>
                <w:szCs w:val="21"/>
              </w:rPr>
              <w:t>应付赎回款</w:t>
            </w:r>
          </w:p>
        </w:tc>
        <w:tc>
          <w:tcPr>
            <w:tcW w:w="1701" w:type="dxa"/>
            <w:vAlign w:val="center"/>
          </w:tcPr>
          <w:p w14:paraId="40FA6D9D" w14:textId="77777777" w:rsidR="00BA19E0" w:rsidRDefault="0061178A">
            <w:pPr>
              <w:jc w:val="right"/>
            </w:pPr>
            <w:r>
              <w:rPr>
                <w:rFonts w:eastAsiaTheme="minorEastAsia"/>
                <w:szCs w:val="21"/>
              </w:rPr>
              <w:t>-</w:t>
            </w:r>
          </w:p>
        </w:tc>
        <w:tc>
          <w:tcPr>
            <w:tcW w:w="1428" w:type="dxa"/>
            <w:vAlign w:val="center"/>
          </w:tcPr>
          <w:p w14:paraId="624BE771" w14:textId="77777777" w:rsidR="00BA19E0" w:rsidRDefault="0061178A">
            <w:pPr>
              <w:jc w:val="right"/>
            </w:pPr>
            <w:r>
              <w:rPr>
                <w:rFonts w:eastAsiaTheme="minorEastAsia"/>
                <w:szCs w:val="21"/>
              </w:rPr>
              <w:t>-</w:t>
            </w:r>
          </w:p>
        </w:tc>
        <w:tc>
          <w:tcPr>
            <w:tcW w:w="1276" w:type="dxa"/>
            <w:vAlign w:val="center"/>
          </w:tcPr>
          <w:p w14:paraId="14FAB7DD" w14:textId="77777777" w:rsidR="00BA19E0" w:rsidRDefault="0061178A">
            <w:pPr>
              <w:jc w:val="right"/>
            </w:pPr>
            <w:r>
              <w:rPr>
                <w:rFonts w:eastAsiaTheme="minorEastAsia"/>
                <w:szCs w:val="21"/>
              </w:rPr>
              <w:t>-</w:t>
            </w:r>
          </w:p>
        </w:tc>
        <w:tc>
          <w:tcPr>
            <w:tcW w:w="1701" w:type="dxa"/>
            <w:vAlign w:val="center"/>
          </w:tcPr>
          <w:p w14:paraId="716C5CA5" w14:textId="77777777" w:rsidR="00BA19E0" w:rsidRDefault="0061178A">
            <w:pPr>
              <w:jc w:val="right"/>
            </w:pPr>
            <w:r>
              <w:rPr>
                <w:rFonts w:eastAsiaTheme="minorEastAsia"/>
                <w:szCs w:val="21"/>
              </w:rPr>
              <w:t>514,458.17</w:t>
            </w:r>
          </w:p>
        </w:tc>
        <w:tc>
          <w:tcPr>
            <w:tcW w:w="1715" w:type="dxa"/>
            <w:vAlign w:val="center"/>
          </w:tcPr>
          <w:p w14:paraId="652B0B18" w14:textId="77777777" w:rsidR="00BA19E0" w:rsidRDefault="0061178A">
            <w:pPr>
              <w:jc w:val="right"/>
            </w:pPr>
            <w:r>
              <w:rPr>
                <w:rFonts w:eastAsiaTheme="minorEastAsia"/>
                <w:szCs w:val="21"/>
              </w:rPr>
              <w:t>514,458.17</w:t>
            </w:r>
          </w:p>
        </w:tc>
      </w:tr>
      <w:tr w:rsidR="00BA19E0" w14:paraId="6F5F0643" w14:textId="77777777" w:rsidTr="00940701">
        <w:tc>
          <w:tcPr>
            <w:tcW w:w="1833" w:type="dxa"/>
            <w:vAlign w:val="center"/>
          </w:tcPr>
          <w:p w14:paraId="4D343E23" w14:textId="77777777" w:rsidR="00BA19E0" w:rsidRDefault="0061178A">
            <w:pPr>
              <w:jc w:val="center"/>
            </w:pPr>
            <w:r>
              <w:rPr>
                <w:rFonts w:eastAsiaTheme="minorEastAsia"/>
                <w:szCs w:val="21"/>
              </w:rPr>
              <w:t>应付管理人报酬</w:t>
            </w:r>
          </w:p>
        </w:tc>
        <w:tc>
          <w:tcPr>
            <w:tcW w:w="1701" w:type="dxa"/>
            <w:vAlign w:val="center"/>
          </w:tcPr>
          <w:p w14:paraId="68409CE7" w14:textId="77777777" w:rsidR="00BA19E0" w:rsidRDefault="0061178A">
            <w:pPr>
              <w:jc w:val="right"/>
            </w:pPr>
            <w:r>
              <w:rPr>
                <w:rFonts w:eastAsiaTheme="minorEastAsia"/>
                <w:szCs w:val="21"/>
              </w:rPr>
              <w:t>-</w:t>
            </w:r>
          </w:p>
        </w:tc>
        <w:tc>
          <w:tcPr>
            <w:tcW w:w="1428" w:type="dxa"/>
            <w:vAlign w:val="center"/>
          </w:tcPr>
          <w:p w14:paraId="11D0421B" w14:textId="77777777" w:rsidR="00BA19E0" w:rsidRDefault="0061178A">
            <w:pPr>
              <w:jc w:val="right"/>
            </w:pPr>
            <w:r>
              <w:rPr>
                <w:rFonts w:eastAsiaTheme="minorEastAsia"/>
                <w:szCs w:val="21"/>
              </w:rPr>
              <w:t>-</w:t>
            </w:r>
          </w:p>
        </w:tc>
        <w:tc>
          <w:tcPr>
            <w:tcW w:w="1276" w:type="dxa"/>
            <w:vAlign w:val="center"/>
          </w:tcPr>
          <w:p w14:paraId="7D84C6C5" w14:textId="77777777" w:rsidR="00BA19E0" w:rsidRDefault="0061178A">
            <w:pPr>
              <w:jc w:val="right"/>
            </w:pPr>
            <w:r>
              <w:rPr>
                <w:rFonts w:eastAsiaTheme="minorEastAsia"/>
                <w:szCs w:val="21"/>
              </w:rPr>
              <w:t>-</w:t>
            </w:r>
          </w:p>
        </w:tc>
        <w:tc>
          <w:tcPr>
            <w:tcW w:w="1701" w:type="dxa"/>
            <w:vAlign w:val="center"/>
          </w:tcPr>
          <w:p w14:paraId="69CA5FE9" w14:textId="77777777" w:rsidR="00BA19E0" w:rsidRDefault="0061178A">
            <w:pPr>
              <w:jc w:val="right"/>
            </w:pPr>
            <w:r>
              <w:rPr>
                <w:rFonts w:eastAsiaTheme="minorEastAsia"/>
                <w:szCs w:val="21"/>
              </w:rPr>
              <w:t>484,250.77</w:t>
            </w:r>
          </w:p>
        </w:tc>
        <w:tc>
          <w:tcPr>
            <w:tcW w:w="1715" w:type="dxa"/>
            <w:vAlign w:val="center"/>
          </w:tcPr>
          <w:p w14:paraId="13CE60AA" w14:textId="77777777" w:rsidR="00BA19E0" w:rsidRDefault="0061178A">
            <w:pPr>
              <w:jc w:val="right"/>
            </w:pPr>
            <w:r>
              <w:rPr>
                <w:rFonts w:eastAsiaTheme="minorEastAsia"/>
                <w:szCs w:val="21"/>
              </w:rPr>
              <w:t>484,250.77</w:t>
            </w:r>
          </w:p>
        </w:tc>
      </w:tr>
      <w:tr w:rsidR="00BA19E0" w14:paraId="0F863864" w14:textId="77777777" w:rsidTr="00940701">
        <w:tc>
          <w:tcPr>
            <w:tcW w:w="1833" w:type="dxa"/>
            <w:vAlign w:val="center"/>
          </w:tcPr>
          <w:p w14:paraId="2B80347F" w14:textId="77777777" w:rsidR="00BA19E0" w:rsidRDefault="0061178A">
            <w:pPr>
              <w:jc w:val="center"/>
            </w:pPr>
            <w:r>
              <w:rPr>
                <w:rFonts w:eastAsiaTheme="minorEastAsia"/>
                <w:szCs w:val="21"/>
              </w:rPr>
              <w:t>应付托管费</w:t>
            </w:r>
          </w:p>
        </w:tc>
        <w:tc>
          <w:tcPr>
            <w:tcW w:w="1701" w:type="dxa"/>
            <w:vAlign w:val="center"/>
          </w:tcPr>
          <w:p w14:paraId="706AC539" w14:textId="77777777" w:rsidR="00BA19E0" w:rsidRDefault="0061178A">
            <w:pPr>
              <w:jc w:val="right"/>
            </w:pPr>
            <w:r>
              <w:rPr>
                <w:rFonts w:eastAsiaTheme="minorEastAsia"/>
                <w:szCs w:val="21"/>
              </w:rPr>
              <w:t>-</w:t>
            </w:r>
          </w:p>
        </w:tc>
        <w:tc>
          <w:tcPr>
            <w:tcW w:w="1428" w:type="dxa"/>
            <w:vAlign w:val="center"/>
          </w:tcPr>
          <w:p w14:paraId="4B1D1AC9" w14:textId="77777777" w:rsidR="00BA19E0" w:rsidRDefault="0061178A">
            <w:pPr>
              <w:jc w:val="right"/>
            </w:pPr>
            <w:r>
              <w:rPr>
                <w:rFonts w:eastAsiaTheme="minorEastAsia"/>
                <w:szCs w:val="21"/>
              </w:rPr>
              <w:t>-</w:t>
            </w:r>
          </w:p>
        </w:tc>
        <w:tc>
          <w:tcPr>
            <w:tcW w:w="1276" w:type="dxa"/>
            <w:vAlign w:val="center"/>
          </w:tcPr>
          <w:p w14:paraId="36996D42" w14:textId="77777777" w:rsidR="00BA19E0" w:rsidRDefault="0061178A">
            <w:pPr>
              <w:jc w:val="right"/>
            </w:pPr>
            <w:r>
              <w:rPr>
                <w:rFonts w:eastAsiaTheme="minorEastAsia"/>
                <w:szCs w:val="21"/>
              </w:rPr>
              <w:t>-</w:t>
            </w:r>
          </w:p>
        </w:tc>
        <w:tc>
          <w:tcPr>
            <w:tcW w:w="1701" w:type="dxa"/>
            <w:vAlign w:val="center"/>
          </w:tcPr>
          <w:p w14:paraId="37014775" w14:textId="77777777" w:rsidR="00BA19E0" w:rsidRDefault="0061178A">
            <w:pPr>
              <w:jc w:val="right"/>
            </w:pPr>
            <w:r>
              <w:rPr>
                <w:rFonts w:eastAsiaTheme="minorEastAsia"/>
                <w:szCs w:val="21"/>
              </w:rPr>
              <w:t>80,708.49</w:t>
            </w:r>
          </w:p>
        </w:tc>
        <w:tc>
          <w:tcPr>
            <w:tcW w:w="1715" w:type="dxa"/>
            <w:vAlign w:val="center"/>
          </w:tcPr>
          <w:p w14:paraId="471F1C1C" w14:textId="77777777" w:rsidR="00BA19E0" w:rsidRDefault="0061178A">
            <w:pPr>
              <w:jc w:val="right"/>
            </w:pPr>
            <w:r>
              <w:rPr>
                <w:rFonts w:eastAsiaTheme="minorEastAsia"/>
                <w:szCs w:val="21"/>
              </w:rPr>
              <w:t>80,708.49</w:t>
            </w:r>
          </w:p>
        </w:tc>
      </w:tr>
      <w:tr w:rsidR="00BA19E0" w14:paraId="7F0A1344" w14:textId="77777777" w:rsidTr="00940701">
        <w:tc>
          <w:tcPr>
            <w:tcW w:w="1833" w:type="dxa"/>
            <w:vAlign w:val="center"/>
          </w:tcPr>
          <w:p w14:paraId="2B2DFC1E" w14:textId="77777777" w:rsidR="00BA19E0" w:rsidRDefault="0061178A">
            <w:pPr>
              <w:jc w:val="center"/>
            </w:pPr>
            <w:r>
              <w:rPr>
                <w:rFonts w:eastAsiaTheme="minorEastAsia"/>
                <w:szCs w:val="21"/>
              </w:rPr>
              <w:t>应付销售服务费</w:t>
            </w:r>
          </w:p>
        </w:tc>
        <w:tc>
          <w:tcPr>
            <w:tcW w:w="1701" w:type="dxa"/>
            <w:vAlign w:val="center"/>
          </w:tcPr>
          <w:p w14:paraId="1E2DCFAF" w14:textId="77777777" w:rsidR="00BA19E0" w:rsidRDefault="0061178A">
            <w:pPr>
              <w:jc w:val="right"/>
            </w:pPr>
            <w:r>
              <w:rPr>
                <w:rFonts w:eastAsiaTheme="minorEastAsia"/>
                <w:szCs w:val="21"/>
              </w:rPr>
              <w:t>-</w:t>
            </w:r>
          </w:p>
        </w:tc>
        <w:tc>
          <w:tcPr>
            <w:tcW w:w="1428" w:type="dxa"/>
            <w:vAlign w:val="center"/>
          </w:tcPr>
          <w:p w14:paraId="5E853CAC" w14:textId="77777777" w:rsidR="00BA19E0" w:rsidRDefault="0061178A">
            <w:pPr>
              <w:jc w:val="right"/>
            </w:pPr>
            <w:r>
              <w:rPr>
                <w:rFonts w:eastAsiaTheme="minorEastAsia"/>
                <w:szCs w:val="21"/>
              </w:rPr>
              <w:t>-</w:t>
            </w:r>
          </w:p>
        </w:tc>
        <w:tc>
          <w:tcPr>
            <w:tcW w:w="1276" w:type="dxa"/>
            <w:vAlign w:val="center"/>
          </w:tcPr>
          <w:p w14:paraId="387572FE" w14:textId="77777777" w:rsidR="00BA19E0" w:rsidRDefault="0061178A">
            <w:pPr>
              <w:jc w:val="right"/>
            </w:pPr>
            <w:r>
              <w:rPr>
                <w:rFonts w:eastAsiaTheme="minorEastAsia"/>
                <w:szCs w:val="21"/>
              </w:rPr>
              <w:t>-</w:t>
            </w:r>
          </w:p>
        </w:tc>
        <w:tc>
          <w:tcPr>
            <w:tcW w:w="1701" w:type="dxa"/>
            <w:vAlign w:val="center"/>
          </w:tcPr>
          <w:p w14:paraId="0CC95251" w14:textId="77777777" w:rsidR="00BA19E0" w:rsidRDefault="0061178A">
            <w:pPr>
              <w:jc w:val="right"/>
            </w:pPr>
            <w:r>
              <w:rPr>
                <w:rFonts w:eastAsiaTheme="minorEastAsia"/>
                <w:szCs w:val="21"/>
              </w:rPr>
              <w:t>23,236.80</w:t>
            </w:r>
          </w:p>
        </w:tc>
        <w:tc>
          <w:tcPr>
            <w:tcW w:w="1715" w:type="dxa"/>
            <w:vAlign w:val="center"/>
          </w:tcPr>
          <w:p w14:paraId="2267B150" w14:textId="77777777" w:rsidR="00BA19E0" w:rsidRDefault="0061178A">
            <w:pPr>
              <w:jc w:val="right"/>
            </w:pPr>
            <w:r>
              <w:rPr>
                <w:rFonts w:eastAsiaTheme="minorEastAsia"/>
                <w:szCs w:val="21"/>
              </w:rPr>
              <w:t>23,236.80</w:t>
            </w:r>
          </w:p>
        </w:tc>
      </w:tr>
      <w:tr w:rsidR="00BA19E0" w14:paraId="41C1736D" w14:textId="77777777" w:rsidTr="00940701">
        <w:tc>
          <w:tcPr>
            <w:tcW w:w="1833" w:type="dxa"/>
            <w:vAlign w:val="center"/>
          </w:tcPr>
          <w:p w14:paraId="4092034D" w14:textId="77777777" w:rsidR="00BA19E0" w:rsidRDefault="0061178A">
            <w:pPr>
              <w:jc w:val="center"/>
            </w:pPr>
            <w:r>
              <w:rPr>
                <w:rFonts w:eastAsiaTheme="minorEastAsia"/>
                <w:szCs w:val="21"/>
              </w:rPr>
              <w:lastRenderedPageBreak/>
              <w:t>其他负债</w:t>
            </w:r>
          </w:p>
        </w:tc>
        <w:tc>
          <w:tcPr>
            <w:tcW w:w="1701" w:type="dxa"/>
            <w:vAlign w:val="center"/>
          </w:tcPr>
          <w:p w14:paraId="3C957485" w14:textId="77777777" w:rsidR="00BA19E0" w:rsidRDefault="0061178A">
            <w:pPr>
              <w:jc w:val="right"/>
            </w:pPr>
            <w:r>
              <w:rPr>
                <w:rFonts w:eastAsiaTheme="minorEastAsia"/>
                <w:szCs w:val="21"/>
              </w:rPr>
              <w:t>-</w:t>
            </w:r>
          </w:p>
        </w:tc>
        <w:tc>
          <w:tcPr>
            <w:tcW w:w="1428" w:type="dxa"/>
            <w:vAlign w:val="center"/>
          </w:tcPr>
          <w:p w14:paraId="4CA3DA19" w14:textId="77777777" w:rsidR="00BA19E0" w:rsidRDefault="0061178A">
            <w:pPr>
              <w:jc w:val="right"/>
            </w:pPr>
            <w:r>
              <w:rPr>
                <w:rFonts w:eastAsiaTheme="minorEastAsia"/>
                <w:szCs w:val="21"/>
              </w:rPr>
              <w:t>-</w:t>
            </w:r>
          </w:p>
        </w:tc>
        <w:tc>
          <w:tcPr>
            <w:tcW w:w="1276" w:type="dxa"/>
            <w:vAlign w:val="center"/>
          </w:tcPr>
          <w:p w14:paraId="44F2CB5F" w14:textId="77777777" w:rsidR="00BA19E0" w:rsidRDefault="0061178A">
            <w:pPr>
              <w:jc w:val="right"/>
            </w:pPr>
            <w:r>
              <w:rPr>
                <w:rFonts w:eastAsiaTheme="minorEastAsia"/>
                <w:szCs w:val="21"/>
              </w:rPr>
              <w:t>-</w:t>
            </w:r>
          </w:p>
        </w:tc>
        <w:tc>
          <w:tcPr>
            <w:tcW w:w="1701" w:type="dxa"/>
            <w:vAlign w:val="center"/>
          </w:tcPr>
          <w:p w14:paraId="3170D0A2" w14:textId="77777777" w:rsidR="00BA19E0" w:rsidRDefault="0061178A">
            <w:pPr>
              <w:jc w:val="right"/>
            </w:pPr>
            <w:r>
              <w:rPr>
                <w:rFonts w:eastAsiaTheme="minorEastAsia"/>
                <w:szCs w:val="21"/>
              </w:rPr>
              <w:t>804,006.03</w:t>
            </w:r>
          </w:p>
        </w:tc>
        <w:tc>
          <w:tcPr>
            <w:tcW w:w="1715" w:type="dxa"/>
            <w:vAlign w:val="center"/>
          </w:tcPr>
          <w:p w14:paraId="50009784" w14:textId="77777777" w:rsidR="00BA19E0" w:rsidRDefault="0061178A">
            <w:pPr>
              <w:jc w:val="right"/>
            </w:pPr>
            <w:r>
              <w:rPr>
                <w:rFonts w:eastAsiaTheme="minorEastAsia"/>
                <w:szCs w:val="21"/>
              </w:rPr>
              <w:t>804,006.03</w:t>
            </w:r>
          </w:p>
        </w:tc>
      </w:tr>
      <w:tr w:rsidR="001D7C41" w:rsidRPr="00E54740" w14:paraId="362D7F8B" w14:textId="77777777" w:rsidTr="00940701">
        <w:trPr>
          <w:trHeight w:val="280"/>
        </w:trPr>
        <w:tc>
          <w:tcPr>
            <w:tcW w:w="1833" w:type="dxa"/>
          </w:tcPr>
          <w:p w14:paraId="3575F99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9F4B2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B811A3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72D7B4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82CE5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4,787,101.73</w:t>
            </w:r>
          </w:p>
        </w:tc>
        <w:tc>
          <w:tcPr>
            <w:tcW w:w="1715" w:type="dxa"/>
          </w:tcPr>
          <w:p w14:paraId="4D7254D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4,787,101.73</w:t>
            </w:r>
          </w:p>
        </w:tc>
      </w:tr>
      <w:tr w:rsidR="001D7C41" w:rsidRPr="00E54740" w14:paraId="6CA4303F" w14:textId="77777777" w:rsidTr="00940701">
        <w:trPr>
          <w:trHeight w:val="280"/>
        </w:trPr>
        <w:tc>
          <w:tcPr>
            <w:tcW w:w="1833" w:type="dxa"/>
          </w:tcPr>
          <w:p w14:paraId="0A82BD4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4A3449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39,420,328.05</w:t>
            </w:r>
          </w:p>
        </w:tc>
        <w:tc>
          <w:tcPr>
            <w:tcW w:w="1428" w:type="dxa"/>
          </w:tcPr>
          <w:p w14:paraId="168A8CB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5C448BF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CB959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432,685,221.22</w:t>
            </w:r>
          </w:p>
        </w:tc>
        <w:tc>
          <w:tcPr>
            <w:tcW w:w="1715" w:type="dxa"/>
          </w:tcPr>
          <w:p w14:paraId="7D98DE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472,105,549.27</w:t>
            </w:r>
          </w:p>
        </w:tc>
      </w:tr>
      <w:tr w:rsidR="001D7C41" w:rsidRPr="00E54740" w14:paraId="2F602B81" w14:textId="77777777" w:rsidTr="00940701">
        <w:trPr>
          <w:trHeight w:val="280"/>
        </w:trPr>
        <w:tc>
          <w:tcPr>
            <w:tcW w:w="1833" w:type="dxa"/>
            <w:vAlign w:val="center"/>
          </w:tcPr>
          <w:p w14:paraId="71DBDC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A9949A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05AAD61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05E4356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6" w:type="dxa"/>
            <w:vAlign w:val="center"/>
          </w:tcPr>
          <w:p w14:paraId="1EE2873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736A230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49CF439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48053C1" w14:textId="77777777" w:rsidTr="00940701">
        <w:trPr>
          <w:trHeight w:val="280"/>
        </w:trPr>
        <w:tc>
          <w:tcPr>
            <w:tcW w:w="1833" w:type="dxa"/>
          </w:tcPr>
          <w:p w14:paraId="1771CA2F"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3662A25" w14:textId="77777777" w:rsidR="00751A4E" w:rsidRPr="00E54740" w:rsidRDefault="00751A4E" w:rsidP="00CE7D52">
            <w:pPr>
              <w:spacing w:line="360" w:lineRule="auto"/>
              <w:jc w:val="right"/>
              <w:rPr>
                <w:rFonts w:eastAsiaTheme="minorEastAsia"/>
                <w:szCs w:val="21"/>
              </w:rPr>
            </w:pPr>
          </w:p>
        </w:tc>
        <w:tc>
          <w:tcPr>
            <w:tcW w:w="1428" w:type="dxa"/>
            <w:vAlign w:val="center"/>
          </w:tcPr>
          <w:p w14:paraId="016B8258" w14:textId="77777777" w:rsidR="00751A4E" w:rsidRPr="00E54740" w:rsidRDefault="00751A4E" w:rsidP="00CE7D52">
            <w:pPr>
              <w:spacing w:line="360" w:lineRule="auto"/>
              <w:jc w:val="right"/>
              <w:rPr>
                <w:rFonts w:eastAsiaTheme="minorEastAsia"/>
                <w:b/>
                <w:szCs w:val="21"/>
              </w:rPr>
            </w:pPr>
          </w:p>
        </w:tc>
        <w:tc>
          <w:tcPr>
            <w:tcW w:w="1276" w:type="dxa"/>
            <w:vAlign w:val="center"/>
          </w:tcPr>
          <w:p w14:paraId="14742697"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46F9204F"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5E59578B" w14:textId="77777777" w:rsidR="00751A4E" w:rsidRPr="00E54740" w:rsidRDefault="00751A4E" w:rsidP="00CE7D52">
            <w:pPr>
              <w:spacing w:line="360" w:lineRule="auto"/>
              <w:jc w:val="right"/>
              <w:rPr>
                <w:rFonts w:eastAsiaTheme="minorEastAsia"/>
                <w:b/>
                <w:szCs w:val="21"/>
              </w:rPr>
            </w:pPr>
          </w:p>
        </w:tc>
      </w:tr>
      <w:tr w:rsidR="00BA19E0" w14:paraId="24E6EFFA" w14:textId="77777777" w:rsidTr="00940701">
        <w:tc>
          <w:tcPr>
            <w:tcW w:w="1833" w:type="dxa"/>
            <w:vAlign w:val="center"/>
          </w:tcPr>
          <w:p w14:paraId="6A19C7EF" w14:textId="77777777" w:rsidR="00BA19E0" w:rsidRDefault="0061178A">
            <w:pPr>
              <w:jc w:val="center"/>
            </w:pPr>
            <w:r>
              <w:rPr>
                <w:rFonts w:eastAsiaTheme="minorEastAsia"/>
                <w:szCs w:val="21"/>
              </w:rPr>
              <w:t>货币资金</w:t>
            </w:r>
          </w:p>
        </w:tc>
        <w:tc>
          <w:tcPr>
            <w:tcW w:w="1701" w:type="dxa"/>
            <w:vAlign w:val="center"/>
          </w:tcPr>
          <w:p w14:paraId="7A181E32" w14:textId="77777777" w:rsidR="00BA19E0" w:rsidRDefault="0061178A">
            <w:pPr>
              <w:jc w:val="right"/>
            </w:pPr>
            <w:r>
              <w:rPr>
                <w:rFonts w:eastAsiaTheme="minorEastAsia"/>
                <w:szCs w:val="21"/>
              </w:rPr>
              <w:t>33,631,889.95</w:t>
            </w:r>
          </w:p>
        </w:tc>
        <w:tc>
          <w:tcPr>
            <w:tcW w:w="1428" w:type="dxa"/>
            <w:vAlign w:val="center"/>
          </w:tcPr>
          <w:p w14:paraId="0A4B6678" w14:textId="77777777" w:rsidR="00BA19E0" w:rsidRDefault="0061178A">
            <w:pPr>
              <w:jc w:val="right"/>
            </w:pPr>
            <w:r>
              <w:rPr>
                <w:rFonts w:eastAsiaTheme="minorEastAsia"/>
                <w:szCs w:val="21"/>
              </w:rPr>
              <w:t>-</w:t>
            </w:r>
          </w:p>
        </w:tc>
        <w:tc>
          <w:tcPr>
            <w:tcW w:w="1276" w:type="dxa"/>
            <w:vAlign w:val="center"/>
          </w:tcPr>
          <w:p w14:paraId="09A6B847" w14:textId="77777777" w:rsidR="00BA19E0" w:rsidRDefault="0061178A">
            <w:pPr>
              <w:jc w:val="right"/>
            </w:pPr>
            <w:r>
              <w:rPr>
                <w:rFonts w:eastAsiaTheme="minorEastAsia"/>
                <w:szCs w:val="21"/>
              </w:rPr>
              <w:t>-</w:t>
            </w:r>
          </w:p>
        </w:tc>
        <w:tc>
          <w:tcPr>
            <w:tcW w:w="1701" w:type="dxa"/>
            <w:vAlign w:val="center"/>
          </w:tcPr>
          <w:p w14:paraId="5BF8357D" w14:textId="77777777" w:rsidR="00BA19E0" w:rsidRDefault="0061178A">
            <w:pPr>
              <w:jc w:val="right"/>
            </w:pPr>
            <w:r>
              <w:rPr>
                <w:rFonts w:eastAsiaTheme="minorEastAsia"/>
                <w:szCs w:val="21"/>
              </w:rPr>
              <w:t>-</w:t>
            </w:r>
          </w:p>
        </w:tc>
        <w:tc>
          <w:tcPr>
            <w:tcW w:w="1715" w:type="dxa"/>
            <w:vAlign w:val="center"/>
          </w:tcPr>
          <w:p w14:paraId="5C28D101" w14:textId="77777777" w:rsidR="00BA19E0" w:rsidRDefault="0061178A">
            <w:pPr>
              <w:jc w:val="right"/>
            </w:pPr>
            <w:r>
              <w:rPr>
                <w:rFonts w:eastAsiaTheme="minorEastAsia"/>
                <w:szCs w:val="21"/>
              </w:rPr>
              <w:t>33,631,889.95</w:t>
            </w:r>
          </w:p>
        </w:tc>
      </w:tr>
      <w:tr w:rsidR="00BA19E0" w14:paraId="6B58ACD3" w14:textId="77777777" w:rsidTr="00940701">
        <w:tc>
          <w:tcPr>
            <w:tcW w:w="1833" w:type="dxa"/>
            <w:vAlign w:val="center"/>
          </w:tcPr>
          <w:p w14:paraId="4A9110C7" w14:textId="77777777" w:rsidR="00BA19E0" w:rsidRDefault="0061178A">
            <w:pPr>
              <w:jc w:val="center"/>
            </w:pPr>
            <w:r>
              <w:rPr>
                <w:rFonts w:eastAsiaTheme="minorEastAsia"/>
                <w:szCs w:val="21"/>
              </w:rPr>
              <w:t>结算备付金</w:t>
            </w:r>
          </w:p>
        </w:tc>
        <w:tc>
          <w:tcPr>
            <w:tcW w:w="1701" w:type="dxa"/>
            <w:vAlign w:val="center"/>
          </w:tcPr>
          <w:p w14:paraId="3A3D7CA8" w14:textId="77777777" w:rsidR="00BA19E0" w:rsidRDefault="0061178A">
            <w:pPr>
              <w:jc w:val="right"/>
            </w:pPr>
            <w:r>
              <w:rPr>
                <w:rFonts w:eastAsiaTheme="minorEastAsia"/>
                <w:szCs w:val="21"/>
              </w:rPr>
              <w:t>913,935.92</w:t>
            </w:r>
          </w:p>
        </w:tc>
        <w:tc>
          <w:tcPr>
            <w:tcW w:w="1428" w:type="dxa"/>
            <w:vAlign w:val="center"/>
          </w:tcPr>
          <w:p w14:paraId="63E4151E" w14:textId="77777777" w:rsidR="00BA19E0" w:rsidRDefault="0061178A">
            <w:pPr>
              <w:jc w:val="right"/>
            </w:pPr>
            <w:r>
              <w:rPr>
                <w:rFonts w:eastAsiaTheme="minorEastAsia"/>
                <w:szCs w:val="21"/>
              </w:rPr>
              <w:t>-</w:t>
            </w:r>
          </w:p>
        </w:tc>
        <w:tc>
          <w:tcPr>
            <w:tcW w:w="1276" w:type="dxa"/>
            <w:vAlign w:val="center"/>
          </w:tcPr>
          <w:p w14:paraId="400B02CE" w14:textId="77777777" w:rsidR="00BA19E0" w:rsidRDefault="0061178A">
            <w:pPr>
              <w:jc w:val="right"/>
            </w:pPr>
            <w:r>
              <w:rPr>
                <w:rFonts w:eastAsiaTheme="minorEastAsia"/>
                <w:szCs w:val="21"/>
              </w:rPr>
              <w:t>-</w:t>
            </w:r>
          </w:p>
        </w:tc>
        <w:tc>
          <w:tcPr>
            <w:tcW w:w="1701" w:type="dxa"/>
            <w:vAlign w:val="center"/>
          </w:tcPr>
          <w:p w14:paraId="017769B0" w14:textId="77777777" w:rsidR="00BA19E0" w:rsidRDefault="0061178A">
            <w:pPr>
              <w:jc w:val="right"/>
            </w:pPr>
            <w:r>
              <w:rPr>
                <w:rFonts w:eastAsiaTheme="minorEastAsia"/>
                <w:szCs w:val="21"/>
              </w:rPr>
              <w:t>-</w:t>
            </w:r>
          </w:p>
        </w:tc>
        <w:tc>
          <w:tcPr>
            <w:tcW w:w="1715" w:type="dxa"/>
            <w:vAlign w:val="center"/>
          </w:tcPr>
          <w:p w14:paraId="5D1E380A" w14:textId="77777777" w:rsidR="00BA19E0" w:rsidRDefault="0061178A">
            <w:pPr>
              <w:jc w:val="right"/>
            </w:pPr>
            <w:r>
              <w:rPr>
                <w:rFonts w:eastAsiaTheme="minorEastAsia"/>
                <w:szCs w:val="21"/>
              </w:rPr>
              <w:t>913,935.92</w:t>
            </w:r>
          </w:p>
        </w:tc>
      </w:tr>
      <w:tr w:rsidR="00BA19E0" w14:paraId="4E7C63A4" w14:textId="77777777" w:rsidTr="00940701">
        <w:tc>
          <w:tcPr>
            <w:tcW w:w="1833" w:type="dxa"/>
            <w:vAlign w:val="center"/>
          </w:tcPr>
          <w:p w14:paraId="43EB141C" w14:textId="77777777" w:rsidR="00BA19E0" w:rsidRDefault="0061178A">
            <w:pPr>
              <w:jc w:val="center"/>
            </w:pPr>
            <w:r>
              <w:rPr>
                <w:rFonts w:eastAsiaTheme="minorEastAsia"/>
                <w:szCs w:val="21"/>
              </w:rPr>
              <w:t>存出保证金</w:t>
            </w:r>
          </w:p>
        </w:tc>
        <w:tc>
          <w:tcPr>
            <w:tcW w:w="1701" w:type="dxa"/>
            <w:vAlign w:val="center"/>
          </w:tcPr>
          <w:p w14:paraId="2C6F60F2" w14:textId="77777777" w:rsidR="00BA19E0" w:rsidRDefault="0061178A">
            <w:pPr>
              <w:jc w:val="right"/>
            </w:pPr>
            <w:r>
              <w:rPr>
                <w:rFonts w:eastAsiaTheme="minorEastAsia"/>
                <w:szCs w:val="21"/>
              </w:rPr>
              <w:t>140,631.87</w:t>
            </w:r>
          </w:p>
        </w:tc>
        <w:tc>
          <w:tcPr>
            <w:tcW w:w="1428" w:type="dxa"/>
            <w:vAlign w:val="center"/>
          </w:tcPr>
          <w:p w14:paraId="47E6F789" w14:textId="77777777" w:rsidR="00BA19E0" w:rsidRDefault="0061178A">
            <w:pPr>
              <w:jc w:val="right"/>
            </w:pPr>
            <w:r>
              <w:rPr>
                <w:rFonts w:eastAsiaTheme="minorEastAsia"/>
                <w:szCs w:val="21"/>
              </w:rPr>
              <w:t>-</w:t>
            </w:r>
          </w:p>
        </w:tc>
        <w:tc>
          <w:tcPr>
            <w:tcW w:w="1276" w:type="dxa"/>
            <w:vAlign w:val="center"/>
          </w:tcPr>
          <w:p w14:paraId="02B31186" w14:textId="77777777" w:rsidR="00BA19E0" w:rsidRDefault="0061178A">
            <w:pPr>
              <w:jc w:val="right"/>
            </w:pPr>
            <w:r>
              <w:rPr>
                <w:rFonts w:eastAsiaTheme="minorEastAsia"/>
                <w:szCs w:val="21"/>
              </w:rPr>
              <w:t>-</w:t>
            </w:r>
          </w:p>
        </w:tc>
        <w:tc>
          <w:tcPr>
            <w:tcW w:w="1701" w:type="dxa"/>
            <w:vAlign w:val="center"/>
          </w:tcPr>
          <w:p w14:paraId="2AB3F17C" w14:textId="77777777" w:rsidR="00BA19E0" w:rsidRDefault="0061178A">
            <w:pPr>
              <w:jc w:val="right"/>
            </w:pPr>
            <w:r>
              <w:rPr>
                <w:rFonts w:eastAsiaTheme="minorEastAsia"/>
                <w:szCs w:val="21"/>
              </w:rPr>
              <w:t>-</w:t>
            </w:r>
          </w:p>
        </w:tc>
        <w:tc>
          <w:tcPr>
            <w:tcW w:w="1715" w:type="dxa"/>
            <w:vAlign w:val="center"/>
          </w:tcPr>
          <w:p w14:paraId="5443F78B" w14:textId="77777777" w:rsidR="00BA19E0" w:rsidRDefault="0061178A">
            <w:pPr>
              <w:jc w:val="right"/>
            </w:pPr>
            <w:r>
              <w:rPr>
                <w:rFonts w:eastAsiaTheme="minorEastAsia"/>
                <w:szCs w:val="21"/>
              </w:rPr>
              <w:t>140,631.87</w:t>
            </w:r>
          </w:p>
        </w:tc>
      </w:tr>
      <w:tr w:rsidR="00BA19E0" w14:paraId="45456F32" w14:textId="77777777" w:rsidTr="00940701">
        <w:tc>
          <w:tcPr>
            <w:tcW w:w="1833" w:type="dxa"/>
            <w:vAlign w:val="center"/>
          </w:tcPr>
          <w:p w14:paraId="150763BF" w14:textId="77777777" w:rsidR="00BA19E0" w:rsidRDefault="0061178A">
            <w:pPr>
              <w:jc w:val="center"/>
            </w:pPr>
            <w:r>
              <w:rPr>
                <w:rFonts w:eastAsiaTheme="minorEastAsia"/>
                <w:szCs w:val="21"/>
              </w:rPr>
              <w:t>交易性金融资产</w:t>
            </w:r>
          </w:p>
        </w:tc>
        <w:tc>
          <w:tcPr>
            <w:tcW w:w="1701" w:type="dxa"/>
            <w:vAlign w:val="center"/>
          </w:tcPr>
          <w:p w14:paraId="578A4FB5" w14:textId="77777777" w:rsidR="00BA19E0" w:rsidRDefault="0061178A">
            <w:pPr>
              <w:jc w:val="right"/>
            </w:pPr>
            <w:r>
              <w:rPr>
                <w:rFonts w:eastAsiaTheme="minorEastAsia"/>
                <w:szCs w:val="21"/>
              </w:rPr>
              <w:t>-</w:t>
            </w:r>
          </w:p>
        </w:tc>
        <w:tc>
          <w:tcPr>
            <w:tcW w:w="1428" w:type="dxa"/>
            <w:vAlign w:val="center"/>
          </w:tcPr>
          <w:p w14:paraId="7020AADE" w14:textId="77777777" w:rsidR="00BA19E0" w:rsidRDefault="0061178A">
            <w:pPr>
              <w:jc w:val="right"/>
            </w:pPr>
            <w:r>
              <w:rPr>
                <w:rFonts w:eastAsiaTheme="minorEastAsia"/>
                <w:szCs w:val="21"/>
              </w:rPr>
              <w:t>-</w:t>
            </w:r>
          </w:p>
        </w:tc>
        <w:tc>
          <w:tcPr>
            <w:tcW w:w="1276" w:type="dxa"/>
            <w:vAlign w:val="center"/>
          </w:tcPr>
          <w:p w14:paraId="3047F7DE" w14:textId="77777777" w:rsidR="00BA19E0" w:rsidRDefault="0061178A">
            <w:pPr>
              <w:jc w:val="right"/>
            </w:pPr>
            <w:r>
              <w:rPr>
                <w:rFonts w:eastAsiaTheme="minorEastAsia"/>
                <w:szCs w:val="21"/>
              </w:rPr>
              <w:t>-</w:t>
            </w:r>
          </w:p>
        </w:tc>
        <w:tc>
          <w:tcPr>
            <w:tcW w:w="1701" w:type="dxa"/>
            <w:vAlign w:val="center"/>
          </w:tcPr>
          <w:p w14:paraId="53FCC4CE" w14:textId="77777777" w:rsidR="00BA19E0" w:rsidRDefault="0061178A">
            <w:pPr>
              <w:jc w:val="right"/>
            </w:pPr>
            <w:r>
              <w:rPr>
                <w:rFonts w:eastAsiaTheme="minorEastAsia"/>
                <w:szCs w:val="21"/>
              </w:rPr>
              <w:t>338,037,446.52</w:t>
            </w:r>
          </w:p>
        </w:tc>
        <w:tc>
          <w:tcPr>
            <w:tcW w:w="1715" w:type="dxa"/>
            <w:vAlign w:val="center"/>
          </w:tcPr>
          <w:p w14:paraId="231705C7" w14:textId="77777777" w:rsidR="00BA19E0" w:rsidRDefault="0061178A">
            <w:pPr>
              <w:jc w:val="right"/>
            </w:pPr>
            <w:r>
              <w:rPr>
                <w:rFonts w:eastAsiaTheme="minorEastAsia"/>
                <w:szCs w:val="21"/>
              </w:rPr>
              <w:t>338,037,446.52</w:t>
            </w:r>
          </w:p>
        </w:tc>
      </w:tr>
      <w:tr w:rsidR="00BA19E0" w14:paraId="7A75EBE6" w14:textId="77777777" w:rsidTr="00940701">
        <w:tc>
          <w:tcPr>
            <w:tcW w:w="1833" w:type="dxa"/>
            <w:vAlign w:val="center"/>
          </w:tcPr>
          <w:p w14:paraId="13C7AB15" w14:textId="77777777" w:rsidR="00BA19E0" w:rsidRDefault="0061178A">
            <w:pPr>
              <w:jc w:val="center"/>
            </w:pPr>
            <w:r>
              <w:rPr>
                <w:rFonts w:eastAsiaTheme="minorEastAsia"/>
                <w:szCs w:val="21"/>
              </w:rPr>
              <w:t>应收清算款</w:t>
            </w:r>
          </w:p>
        </w:tc>
        <w:tc>
          <w:tcPr>
            <w:tcW w:w="1701" w:type="dxa"/>
            <w:vAlign w:val="center"/>
          </w:tcPr>
          <w:p w14:paraId="6DFAF6E7" w14:textId="77777777" w:rsidR="00BA19E0" w:rsidRDefault="0061178A">
            <w:pPr>
              <w:jc w:val="right"/>
            </w:pPr>
            <w:r>
              <w:rPr>
                <w:rFonts w:eastAsiaTheme="minorEastAsia"/>
                <w:szCs w:val="21"/>
              </w:rPr>
              <w:t>-</w:t>
            </w:r>
          </w:p>
        </w:tc>
        <w:tc>
          <w:tcPr>
            <w:tcW w:w="1428" w:type="dxa"/>
            <w:vAlign w:val="center"/>
          </w:tcPr>
          <w:p w14:paraId="4FDEF78D" w14:textId="77777777" w:rsidR="00BA19E0" w:rsidRDefault="0061178A">
            <w:pPr>
              <w:jc w:val="right"/>
            </w:pPr>
            <w:r>
              <w:rPr>
                <w:rFonts w:eastAsiaTheme="minorEastAsia"/>
                <w:szCs w:val="21"/>
              </w:rPr>
              <w:t>-</w:t>
            </w:r>
          </w:p>
        </w:tc>
        <w:tc>
          <w:tcPr>
            <w:tcW w:w="1276" w:type="dxa"/>
            <w:vAlign w:val="center"/>
          </w:tcPr>
          <w:p w14:paraId="37CBAAF9" w14:textId="77777777" w:rsidR="00BA19E0" w:rsidRDefault="0061178A">
            <w:pPr>
              <w:jc w:val="right"/>
            </w:pPr>
            <w:r>
              <w:rPr>
                <w:rFonts w:eastAsiaTheme="minorEastAsia"/>
                <w:szCs w:val="21"/>
              </w:rPr>
              <w:t>-</w:t>
            </w:r>
          </w:p>
        </w:tc>
        <w:tc>
          <w:tcPr>
            <w:tcW w:w="1701" w:type="dxa"/>
            <w:vAlign w:val="center"/>
          </w:tcPr>
          <w:p w14:paraId="1B6AE8A1" w14:textId="77777777" w:rsidR="00BA19E0" w:rsidRDefault="0061178A">
            <w:pPr>
              <w:jc w:val="right"/>
            </w:pPr>
            <w:r>
              <w:rPr>
                <w:rFonts w:eastAsiaTheme="minorEastAsia"/>
                <w:szCs w:val="21"/>
              </w:rPr>
              <w:t>1,866,442.20</w:t>
            </w:r>
          </w:p>
        </w:tc>
        <w:tc>
          <w:tcPr>
            <w:tcW w:w="1715" w:type="dxa"/>
            <w:vAlign w:val="center"/>
          </w:tcPr>
          <w:p w14:paraId="6F6B179E" w14:textId="77777777" w:rsidR="00BA19E0" w:rsidRDefault="0061178A">
            <w:pPr>
              <w:jc w:val="right"/>
            </w:pPr>
            <w:r>
              <w:rPr>
                <w:rFonts w:eastAsiaTheme="minorEastAsia"/>
                <w:szCs w:val="21"/>
              </w:rPr>
              <w:t>1,866,442.20</w:t>
            </w:r>
          </w:p>
        </w:tc>
      </w:tr>
      <w:tr w:rsidR="00BA19E0" w14:paraId="4538F566" w14:textId="77777777" w:rsidTr="00940701">
        <w:tc>
          <w:tcPr>
            <w:tcW w:w="1833" w:type="dxa"/>
            <w:vAlign w:val="center"/>
          </w:tcPr>
          <w:p w14:paraId="18E7DF27" w14:textId="77777777" w:rsidR="00BA19E0" w:rsidRDefault="0061178A">
            <w:pPr>
              <w:jc w:val="center"/>
            </w:pPr>
            <w:r>
              <w:rPr>
                <w:rFonts w:eastAsiaTheme="minorEastAsia"/>
                <w:szCs w:val="21"/>
              </w:rPr>
              <w:t>应收申购款</w:t>
            </w:r>
          </w:p>
        </w:tc>
        <w:tc>
          <w:tcPr>
            <w:tcW w:w="1701" w:type="dxa"/>
            <w:vAlign w:val="center"/>
          </w:tcPr>
          <w:p w14:paraId="126893BE" w14:textId="77777777" w:rsidR="00BA19E0" w:rsidRDefault="0061178A">
            <w:pPr>
              <w:jc w:val="right"/>
            </w:pPr>
            <w:r>
              <w:rPr>
                <w:rFonts w:eastAsiaTheme="minorEastAsia"/>
                <w:szCs w:val="21"/>
              </w:rPr>
              <w:t>40,696.12</w:t>
            </w:r>
          </w:p>
        </w:tc>
        <w:tc>
          <w:tcPr>
            <w:tcW w:w="1428" w:type="dxa"/>
            <w:vAlign w:val="center"/>
          </w:tcPr>
          <w:p w14:paraId="50F898D2" w14:textId="77777777" w:rsidR="00BA19E0" w:rsidRDefault="0061178A">
            <w:pPr>
              <w:jc w:val="right"/>
            </w:pPr>
            <w:r>
              <w:rPr>
                <w:rFonts w:eastAsiaTheme="minorEastAsia"/>
                <w:szCs w:val="21"/>
              </w:rPr>
              <w:t>-</w:t>
            </w:r>
          </w:p>
        </w:tc>
        <w:tc>
          <w:tcPr>
            <w:tcW w:w="1276" w:type="dxa"/>
            <w:vAlign w:val="center"/>
          </w:tcPr>
          <w:p w14:paraId="6C0B7DFD" w14:textId="77777777" w:rsidR="00BA19E0" w:rsidRDefault="0061178A">
            <w:pPr>
              <w:jc w:val="right"/>
            </w:pPr>
            <w:r>
              <w:rPr>
                <w:rFonts w:eastAsiaTheme="minorEastAsia"/>
                <w:szCs w:val="21"/>
              </w:rPr>
              <w:t>-</w:t>
            </w:r>
          </w:p>
        </w:tc>
        <w:tc>
          <w:tcPr>
            <w:tcW w:w="1701" w:type="dxa"/>
            <w:vAlign w:val="center"/>
          </w:tcPr>
          <w:p w14:paraId="0FED3A9D" w14:textId="77777777" w:rsidR="00BA19E0" w:rsidRDefault="0061178A">
            <w:pPr>
              <w:jc w:val="right"/>
            </w:pPr>
            <w:r>
              <w:rPr>
                <w:rFonts w:eastAsiaTheme="minorEastAsia"/>
                <w:szCs w:val="21"/>
              </w:rPr>
              <w:t>320,426.35</w:t>
            </w:r>
          </w:p>
        </w:tc>
        <w:tc>
          <w:tcPr>
            <w:tcW w:w="1715" w:type="dxa"/>
            <w:vAlign w:val="center"/>
          </w:tcPr>
          <w:p w14:paraId="1AEE5B80" w14:textId="77777777" w:rsidR="00BA19E0" w:rsidRDefault="0061178A">
            <w:pPr>
              <w:jc w:val="right"/>
            </w:pPr>
            <w:r>
              <w:rPr>
                <w:rFonts w:eastAsiaTheme="minorEastAsia"/>
                <w:szCs w:val="21"/>
              </w:rPr>
              <w:t>361,122.47</w:t>
            </w:r>
          </w:p>
        </w:tc>
      </w:tr>
      <w:tr w:rsidR="001D7C41" w:rsidRPr="00E54740" w14:paraId="6D95F260" w14:textId="77777777" w:rsidTr="00940701">
        <w:trPr>
          <w:trHeight w:val="280"/>
        </w:trPr>
        <w:tc>
          <w:tcPr>
            <w:tcW w:w="1833" w:type="dxa"/>
          </w:tcPr>
          <w:p w14:paraId="352B10DD"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5032BAB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34,727,153.86</w:t>
            </w:r>
          </w:p>
        </w:tc>
        <w:tc>
          <w:tcPr>
            <w:tcW w:w="1428" w:type="dxa"/>
          </w:tcPr>
          <w:p w14:paraId="4531BC7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vAlign w:val="center"/>
          </w:tcPr>
          <w:p w14:paraId="2017439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7880F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340,224,315.07</w:t>
            </w:r>
          </w:p>
        </w:tc>
        <w:tc>
          <w:tcPr>
            <w:tcW w:w="1715" w:type="dxa"/>
          </w:tcPr>
          <w:p w14:paraId="79D7F9C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374,951,468.93</w:t>
            </w:r>
          </w:p>
        </w:tc>
      </w:tr>
      <w:tr w:rsidR="001D7C41" w:rsidRPr="00E54740" w14:paraId="7BBFE63C" w14:textId="77777777" w:rsidTr="00940701">
        <w:trPr>
          <w:trHeight w:val="278"/>
        </w:trPr>
        <w:tc>
          <w:tcPr>
            <w:tcW w:w="1833" w:type="dxa"/>
          </w:tcPr>
          <w:p w14:paraId="2C8037CD"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DE96EBE"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0F4A3C81" w14:textId="77777777" w:rsidR="00751A4E" w:rsidRPr="00E54740" w:rsidRDefault="00751A4E" w:rsidP="00CE7D52">
            <w:pPr>
              <w:spacing w:line="360" w:lineRule="auto"/>
              <w:jc w:val="right"/>
              <w:rPr>
                <w:rFonts w:eastAsiaTheme="minorEastAsia"/>
                <w:szCs w:val="21"/>
              </w:rPr>
            </w:pPr>
          </w:p>
        </w:tc>
        <w:tc>
          <w:tcPr>
            <w:tcW w:w="1276" w:type="dxa"/>
            <w:vAlign w:val="bottom"/>
          </w:tcPr>
          <w:p w14:paraId="2DFFCD4C" w14:textId="77777777" w:rsidR="00751A4E" w:rsidRPr="00E54740" w:rsidRDefault="00751A4E" w:rsidP="00CE7D52">
            <w:pPr>
              <w:spacing w:line="360" w:lineRule="auto"/>
              <w:jc w:val="right"/>
              <w:rPr>
                <w:rFonts w:eastAsiaTheme="minorEastAsia"/>
                <w:szCs w:val="21"/>
              </w:rPr>
            </w:pPr>
          </w:p>
        </w:tc>
        <w:tc>
          <w:tcPr>
            <w:tcW w:w="1701" w:type="dxa"/>
            <w:vAlign w:val="bottom"/>
          </w:tcPr>
          <w:p w14:paraId="4973AB6F" w14:textId="77777777" w:rsidR="00751A4E" w:rsidRPr="00E54740" w:rsidRDefault="00751A4E" w:rsidP="00CE7D52">
            <w:pPr>
              <w:spacing w:line="360" w:lineRule="auto"/>
              <w:jc w:val="right"/>
              <w:rPr>
                <w:rFonts w:eastAsiaTheme="minorEastAsia"/>
                <w:szCs w:val="21"/>
              </w:rPr>
            </w:pPr>
          </w:p>
        </w:tc>
        <w:tc>
          <w:tcPr>
            <w:tcW w:w="1715" w:type="dxa"/>
            <w:vAlign w:val="bottom"/>
          </w:tcPr>
          <w:p w14:paraId="75849E75" w14:textId="77777777" w:rsidR="00751A4E" w:rsidRPr="00E54740" w:rsidRDefault="00751A4E" w:rsidP="00CE7D52">
            <w:pPr>
              <w:spacing w:line="360" w:lineRule="auto"/>
              <w:jc w:val="right"/>
              <w:rPr>
                <w:rFonts w:eastAsiaTheme="minorEastAsia"/>
                <w:szCs w:val="21"/>
              </w:rPr>
            </w:pPr>
          </w:p>
        </w:tc>
      </w:tr>
      <w:tr w:rsidR="00BA19E0" w14:paraId="2F7D0C29" w14:textId="77777777" w:rsidTr="00940701">
        <w:tc>
          <w:tcPr>
            <w:tcW w:w="1833" w:type="dxa"/>
            <w:vAlign w:val="center"/>
          </w:tcPr>
          <w:p w14:paraId="0BF09631" w14:textId="77777777" w:rsidR="00BA19E0" w:rsidRDefault="0061178A">
            <w:pPr>
              <w:jc w:val="center"/>
            </w:pPr>
            <w:r>
              <w:rPr>
                <w:rFonts w:eastAsiaTheme="minorEastAsia"/>
                <w:szCs w:val="21"/>
              </w:rPr>
              <w:t>应付赎回款</w:t>
            </w:r>
          </w:p>
        </w:tc>
        <w:tc>
          <w:tcPr>
            <w:tcW w:w="1701" w:type="dxa"/>
            <w:vAlign w:val="center"/>
          </w:tcPr>
          <w:p w14:paraId="27BE9C29" w14:textId="77777777" w:rsidR="00BA19E0" w:rsidRDefault="0061178A">
            <w:pPr>
              <w:jc w:val="right"/>
            </w:pPr>
            <w:r>
              <w:rPr>
                <w:rFonts w:eastAsiaTheme="minorEastAsia"/>
                <w:szCs w:val="21"/>
              </w:rPr>
              <w:t>-</w:t>
            </w:r>
          </w:p>
        </w:tc>
        <w:tc>
          <w:tcPr>
            <w:tcW w:w="1428" w:type="dxa"/>
            <w:vAlign w:val="center"/>
          </w:tcPr>
          <w:p w14:paraId="567999E0" w14:textId="77777777" w:rsidR="00BA19E0" w:rsidRDefault="0061178A">
            <w:pPr>
              <w:jc w:val="right"/>
            </w:pPr>
            <w:r>
              <w:rPr>
                <w:rFonts w:eastAsiaTheme="minorEastAsia"/>
                <w:szCs w:val="21"/>
              </w:rPr>
              <w:t>-</w:t>
            </w:r>
          </w:p>
        </w:tc>
        <w:tc>
          <w:tcPr>
            <w:tcW w:w="1276" w:type="dxa"/>
            <w:vAlign w:val="center"/>
          </w:tcPr>
          <w:p w14:paraId="1210FD12" w14:textId="77777777" w:rsidR="00BA19E0" w:rsidRDefault="0061178A">
            <w:pPr>
              <w:jc w:val="right"/>
            </w:pPr>
            <w:r>
              <w:rPr>
                <w:rFonts w:eastAsiaTheme="minorEastAsia"/>
                <w:szCs w:val="21"/>
              </w:rPr>
              <w:t>-</w:t>
            </w:r>
          </w:p>
        </w:tc>
        <w:tc>
          <w:tcPr>
            <w:tcW w:w="1701" w:type="dxa"/>
            <w:vAlign w:val="center"/>
          </w:tcPr>
          <w:p w14:paraId="30C95516" w14:textId="77777777" w:rsidR="00BA19E0" w:rsidRDefault="0061178A" w:rsidP="00940701">
            <w:pPr>
              <w:jc w:val="right"/>
            </w:pPr>
            <w:r>
              <w:rPr>
                <w:rFonts w:eastAsiaTheme="minorEastAsia"/>
                <w:szCs w:val="21"/>
              </w:rPr>
              <w:t>207,756.56</w:t>
            </w:r>
          </w:p>
        </w:tc>
        <w:tc>
          <w:tcPr>
            <w:tcW w:w="1715" w:type="dxa"/>
            <w:vAlign w:val="center"/>
          </w:tcPr>
          <w:p w14:paraId="36D1F3A7" w14:textId="77777777" w:rsidR="00BA19E0" w:rsidRDefault="0061178A">
            <w:pPr>
              <w:jc w:val="right"/>
            </w:pPr>
            <w:r>
              <w:rPr>
                <w:rFonts w:eastAsiaTheme="minorEastAsia"/>
                <w:szCs w:val="21"/>
              </w:rPr>
              <w:t>207,756.56</w:t>
            </w:r>
          </w:p>
        </w:tc>
      </w:tr>
      <w:tr w:rsidR="00BA19E0" w14:paraId="4898CFEB" w14:textId="77777777" w:rsidTr="00940701">
        <w:tc>
          <w:tcPr>
            <w:tcW w:w="1833" w:type="dxa"/>
            <w:vAlign w:val="center"/>
          </w:tcPr>
          <w:p w14:paraId="6B48471A" w14:textId="77777777" w:rsidR="00BA19E0" w:rsidRDefault="0061178A">
            <w:pPr>
              <w:jc w:val="center"/>
            </w:pPr>
            <w:r>
              <w:rPr>
                <w:rFonts w:eastAsiaTheme="minorEastAsia"/>
                <w:szCs w:val="21"/>
              </w:rPr>
              <w:t>应付管理人报酬</w:t>
            </w:r>
          </w:p>
        </w:tc>
        <w:tc>
          <w:tcPr>
            <w:tcW w:w="1701" w:type="dxa"/>
            <w:vAlign w:val="center"/>
          </w:tcPr>
          <w:p w14:paraId="4EDC91DA" w14:textId="77777777" w:rsidR="00BA19E0" w:rsidRDefault="0061178A">
            <w:pPr>
              <w:jc w:val="right"/>
            </w:pPr>
            <w:r>
              <w:rPr>
                <w:rFonts w:eastAsiaTheme="minorEastAsia"/>
                <w:szCs w:val="21"/>
              </w:rPr>
              <w:t>-</w:t>
            </w:r>
          </w:p>
        </w:tc>
        <w:tc>
          <w:tcPr>
            <w:tcW w:w="1428" w:type="dxa"/>
            <w:vAlign w:val="center"/>
          </w:tcPr>
          <w:p w14:paraId="7ED43720" w14:textId="77777777" w:rsidR="00BA19E0" w:rsidRDefault="0061178A">
            <w:pPr>
              <w:jc w:val="right"/>
            </w:pPr>
            <w:r>
              <w:rPr>
                <w:rFonts w:eastAsiaTheme="minorEastAsia"/>
                <w:szCs w:val="21"/>
              </w:rPr>
              <w:t>-</w:t>
            </w:r>
          </w:p>
        </w:tc>
        <w:tc>
          <w:tcPr>
            <w:tcW w:w="1276" w:type="dxa"/>
            <w:vAlign w:val="center"/>
          </w:tcPr>
          <w:p w14:paraId="2E53CC26" w14:textId="77777777" w:rsidR="00BA19E0" w:rsidRDefault="0061178A">
            <w:pPr>
              <w:jc w:val="right"/>
            </w:pPr>
            <w:r>
              <w:rPr>
                <w:rFonts w:eastAsiaTheme="minorEastAsia"/>
                <w:szCs w:val="21"/>
              </w:rPr>
              <w:t>-</w:t>
            </w:r>
          </w:p>
        </w:tc>
        <w:tc>
          <w:tcPr>
            <w:tcW w:w="1701" w:type="dxa"/>
            <w:vAlign w:val="center"/>
          </w:tcPr>
          <w:p w14:paraId="5FCB9BA7" w14:textId="77777777" w:rsidR="00BA19E0" w:rsidRDefault="0061178A" w:rsidP="00940701">
            <w:pPr>
              <w:jc w:val="right"/>
            </w:pPr>
            <w:r>
              <w:rPr>
                <w:rFonts w:eastAsiaTheme="minorEastAsia"/>
                <w:szCs w:val="21"/>
              </w:rPr>
              <w:t>385,814.36</w:t>
            </w:r>
          </w:p>
        </w:tc>
        <w:tc>
          <w:tcPr>
            <w:tcW w:w="1715" w:type="dxa"/>
            <w:vAlign w:val="center"/>
          </w:tcPr>
          <w:p w14:paraId="211F4B4F" w14:textId="77777777" w:rsidR="00BA19E0" w:rsidRDefault="0061178A">
            <w:pPr>
              <w:jc w:val="right"/>
            </w:pPr>
            <w:r>
              <w:rPr>
                <w:rFonts w:eastAsiaTheme="minorEastAsia"/>
                <w:szCs w:val="21"/>
              </w:rPr>
              <w:t>385,814.36</w:t>
            </w:r>
          </w:p>
        </w:tc>
      </w:tr>
      <w:tr w:rsidR="00BA19E0" w14:paraId="23905C2E" w14:textId="77777777" w:rsidTr="00940701">
        <w:tc>
          <w:tcPr>
            <w:tcW w:w="1833" w:type="dxa"/>
            <w:vAlign w:val="center"/>
          </w:tcPr>
          <w:p w14:paraId="296D4962" w14:textId="77777777" w:rsidR="00BA19E0" w:rsidRDefault="0061178A">
            <w:pPr>
              <w:jc w:val="center"/>
            </w:pPr>
            <w:r>
              <w:rPr>
                <w:rFonts w:eastAsiaTheme="minorEastAsia"/>
                <w:szCs w:val="21"/>
              </w:rPr>
              <w:t>应付托管费</w:t>
            </w:r>
          </w:p>
        </w:tc>
        <w:tc>
          <w:tcPr>
            <w:tcW w:w="1701" w:type="dxa"/>
            <w:vAlign w:val="center"/>
          </w:tcPr>
          <w:p w14:paraId="60A4F45D" w14:textId="77777777" w:rsidR="00BA19E0" w:rsidRDefault="0061178A">
            <w:pPr>
              <w:jc w:val="right"/>
            </w:pPr>
            <w:r>
              <w:rPr>
                <w:rFonts w:eastAsiaTheme="minorEastAsia"/>
                <w:szCs w:val="21"/>
              </w:rPr>
              <w:t>-</w:t>
            </w:r>
          </w:p>
        </w:tc>
        <w:tc>
          <w:tcPr>
            <w:tcW w:w="1428" w:type="dxa"/>
            <w:vAlign w:val="center"/>
          </w:tcPr>
          <w:p w14:paraId="333F83BB" w14:textId="77777777" w:rsidR="00BA19E0" w:rsidRDefault="0061178A">
            <w:pPr>
              <w:jc w:val="right"/>
            </w:pPr>
            <w:r>
              <w:rPr>
                <w:rFonts w:eastAsiaTheme="minorEastAsia"/>
                <w:szCs w:val="21"/>
              </w:rPr>
              <w:t>-</w:t>
            </w:r>
          </w:p>
        </w:tc>
        <w:tc>
          <w:tcPr>
            <w:tcW w:w="1276" w:type="dxa"/>
            <w:vAlign w:val="center"/>
          </w:tcPr>
          <w:p w14:paraId="26AD5EA6" w14:textId="77777777" w:rsidR="00BA19E0" w:rsidRDefault="0061178A">
            <w:pPr>
              <w:jc w:val="right"/>
            </w:pPr>
            <w:r>
              <w:rPr>
                <w:rFonts w:eastAsiaTheme="minorEastAsia"/>
                <w:szCs w:val="21"/>
              </w:rPr>
              <w:t>-</w:t>
            </w:r>
          </w:p>
        </w:tc>
        <w:tc>
          <w:tcPr>
            <w:tcW w:w="1701" w:type="dxa"/>
            <w:vAlign w:val="center"/>
          </w:tcPr>
          <w:p w14:paraId="6414C53E" w14:textId="77777777" w:rsidR="00BA19E0" w:rsidRDefault="0061178A" w:rsidP="00940701">
            <w:pPr>
              <w:jc w:val="right"/>
            </w:pPr>
            <w:r>
              <w:rPr>
                <w:rFonts w:eastAsiaTheme="minorEastAsia"/>
                <w:szCs w:val="21"/>
              </w:rPr>
              <w:t>64,302.36</w:t>
            </w:r>
          </w:p>
        </w:tc>
        <w:tc>
          <w:tcPr>
            <w:tcW w:w="1715" w:type="dxa"/>
            <w:vAlign w:val="center"/>
          </w:tcPr>
          <w:p w14:paraId="0BDFCB8B" w14:textId="77777777" w:rsidR="00BA19E0" w:rsidRDefault="0061178A">
            <w:pPr>
              <w:jc w:val="right"/>
            </w:pPr>
            <w:r>
              <w:rPr>
                <w:rFonts w:eastAsiaTheme="minorEastAsia"/>
                <w:szCs w:val="21"/>
              </w:rPr>
              <w:t>64,302.36</w:t>
            </w:r>
          </w:p>
        </w:tc>
      </w:tr>
      <w:tr w:rsidR="00BA19E0" w14:paraId="25CD5046" w14:textId="77777777" w:rsidTr="00940701">
        <w:tc>
          <w:tcPr>
            <w:tcW w:w="1833" w:type="dxa"/>
            <w:vAlign w:val="center"/>
          </w:tcPr>
          <w:p w14:paraId="742D0B87" w14:textId="77777777" w:rsidR="00BA19E0" w:rsidRDefault="0061178A">
            <w:pPr>
              <w:jc w:val="center"/>
            </w:pPr>
            <w:r>
              <w:rPr>
                <w:rFonts w:eastAsiaTheme="minorEastAsia"/>
                <w:szCs w:val="21"/>
              </w:rPr>
              <w:t>应付销售服务费</w:t>
            </w:r>
          </w:p>
        </w:tc>
        <w:tc>
          <w:tcPr>
            <w:tcW w:w="1701" w:type="dxa"/>
            <w:vAlign w:val="center"/>
          </w:tcPr>
          <w:p w14:paraId="7F202A6F" w14:textId="77777777" w:rsidR="00BA19E0" w:rsidRDefault="0061178A">
            <w:pPr>
              <w:jc w:val="right"/>
            </w:pPr>
            <w:r>
              <w:rPr>
                <w:rFonts w:eastAsiaTheme="minorEastAsia"/>
                <w:szCs w:val="21"/>
              </w:rPr>
              <w:t>-</w:t>
            </w:r>
          </w:p>
        </w:tc>
        <w:tc>
          <w:tcPr>
            <w:tcW w:w="1428" w:type="dxa"/>
            <w:vAlign w:val="center"/>
          </w:tcPr>
          <w:p w14:paraId="1008CFD9" w14:textId="77777777" w:rsidR="00BA19E0" w:rsidRDefault="0061178A">
            <w:pPr>
              <w:jc w:val="right"/>
            </w:pPr>
            <w:r>
              <w:rPr>
                <w:rFonts w:eastAsiaTheme="minorEastAsia"/>
                <w:szCs w:val="21"/>
              </w:rPr>
              <w:t>-</w:t>
            </w:r>
          </w:p>
        </w:tc>
        <w:tc>
          <w:tcPr>
            <w:tcW w:w="1276" w:type="dxa"/>
            <w:vAlign w:val="center"/>
          </w:tcPr>
          <w:p w14:paraId="3D1A847C" w14:textId="77777777" w:rsidR="00BA19E0" w:rsidRDefault="0061178A">
            <w:pPr>
              <w:jc w:val="right"/>
            </w:pPr>
            <w:r>
              <w:rPr>
                <w:rFonts w:eastAsiaTheme="minorEastAsia"/>
                <w:szCs w:val="21"/>
              </w:rPr>
              <w:t>-</w:t>
            </w:r>
          </w:p>
        </w:tc>
        <w:tc>
          <w:tcPr>
            <w:tcW w:w="1701" w:type="dxa"/>
            <w:vAlign w:val="center"/>
          </w:tcPr>
          <w:p w14:paraId="3D595BEB" w14:textId="77777777" w:rsidR="00BA19E0" w:rsidRDefault="0061178A" w:rsidP="00940701">
            <w:pPr>
              <w:jc w:val="right"/>
            </w:pPr>
            <w:r>
              <w:rPr>
                <w:rFonts w:eastAsiaTheme="minorEastAsia"/>
                <w:szCs w:val="21"/>
              </w:rPr>
              <w:t>1,565.10</w:t>
            </w:r>
          </w:p>
        </w:tc>
        <w:tc>
          <w:tcPr>
            <w:tcW w:w="1715" w:type="dxa"/>
            <w:vAlign w:val="center"/>
          </w:tcPr>
          <w:p w14:paraId="28281C2A" w14:textId="77777777" w:rsidR="00BA19E0" w:rsidRDefault="0061178A">
            <w:pPr>
              <w:jc w:val="right"/>
            </w:pPr>
            <w:r>
              <w:rPr>
                <w:rFonts w:eastAsiaTheme="minorEastAsia"/>
                <w:szCs w:val="21"/>
              </w:rPr>
              <w:t>1,565.10</w:t>
            </w:r>
          </w:p>
        </w:tc>
      </w:tr>
      <w:tr w:rsidR="00BA19E0" w14:paraId="23A21D74" w14:textId="77777777" w:rsidTr="00940701">
        <w:tc>
          <w:tcPr>
            <w:tcW w:w="1833" w:type="dxa"/>
            <w:vAlign w:val="center"/>
          </w:tcPr>
          <w:p w14:paraId="508D5F2D" w14:textId="77777777" w:rsidR="00BA19E0" w:rsidRDefault="0061178A">
            <w:pPr>
              <w:jc w:val="center"/>
            </w:pPr>
            <w:r>
              <w:rPr>
                <w:rFonts w:eastAsiaTheme="minorEastAsia"/>
                <w:szCs w:val="21"/>
              </w:rPr>
              <w:t>其他负债</w:t>
            </w:r>
          </w:p>
        </w:tc>
        <w:tc>
          <w:tcPr>
            <w:tcW w:w="1701" w:type="dxa"/>
            <w:vAlign w:val="center"/>
          </w:tcPr>
          <w:p w14:paraId="5A8921B4" w14:textId="77777777" w:rsidR="00BA19E0" w:rsidRDefault="0061178A">
            <w:pPr>
              <w:jc w:val="right"/>
            </w:pPr>
            <w:r>
              <w:rPr>
                <w:rFonts w:eastAsiaTheme="minorEastAsia"/>
                <w:szCs w:val="21"/>
              </w:rPr>
              <w:t>-</w:t>
            </w:r>
          </w:p>
        </w:tc>
        <w:tc>
          <w:tcPr>
            <w:tcW w:w="1428" w:type="dxa"/>
            <w:vAlign w:val="center"/>
          </w:tcPr>
          <w:p w14:paraId="59DEE6DB" w14:textId="77777777" w:rsidR="00BA19E0" w:rsidRDefault="0061178A">
            <w:pPr>
              <w:jc w:val="right"/>
            </w:pPr>
            <w:r>
              <w:rPr>
                <w:rFonts w:eastAsiaTheme="minorEastAsia"/>
                <w:szCs w:val="21"/>
              </w:rPr>
              <w:t>-</w:t>
            </w:r>
          </w:p>
        </w:tc>
        <w:tc>
          <w:tcPr>
            <w:tcW w:w="1276" w:type="dxa"/>
            <w:vAlign w:val="center"/>
          </w:tcPr>
          <w:p w14:paraId="574B520C" w14:textId="77777777" w:rsidR="00BA19E0" w:rsidRDefault="0061178A">
            <w:pPr>
              <w:jc w:val="right"/>
            </w:pPr>
            <w:r>
              <w:rPr>
                <w:rFonts w:eastAsiaTheme="minorEastAsia"/>
                <w:szCs w:val="21"/>
              </w:rPr>
              <w:t>-</w:t>
            </w:r>
          </w:p>
        </w:tc>
        <w:tc>
          <w:tcPr>
            <w:tcW w:w="1701" w:type="dxa"/>
            <w:vAlign w:val="center"/>
          </w:tcPr>
          <w:p w14:paraId="7F97852D" w14:textId="77777777" w:rsidR="00BA19E0" w:rsidRDefault="0061178A" w:rsidP="00940701">
            <w:pPr>
              <w:jc w:val="right"/>
            </w:pPr>
            <w:r>
              <w:rPr>
                <w:rFonts w:eastAsiaTheme="minorEastAsia"/>
                <w:szCs w:val="21"/>
              </w:rPr>
              <w:t>968,963.27</w:t>
            </w:r>
          </w:p>
        </w:tc>
        <w:tc>
          <w:tcPr>
            <w:tcW w:w="1715" w:type="dxa"/>
            <w:vAlign w:val="center"/>
          </w:tcPr>
          <w:p w14:paraId="72DD01FC" w14:textId="77777777" w:rsidR="00BA19E0" w:rsidRDefault="0061178A">
            <w:pPr>
              <w:jc w:val="right"/>
            </w:pPr>
            <w:r>
              <w:rPr>
                <w:rFonts w:eastAsiaTheme="minorEastAsia"/>
                <w:szCs w:val="21"/>
              </w:rPr>
              <w:t>968,963.27</w:t>
            </w:r>
          </w:p>
        </w:tc>
      </w:tr>
      <w:tr w:rsidR="001D7C41" w:rsidRPr="00E54740" w14:paraId="02BB24B3" w14:textId="77777777" w:rsidTr="00940701">
        <w:trPr>
          <w:trHeight w:val="278"/>
        </w:trPr>
        <w:tc>
          <w:tcPr>
            <w:tcW w:w="1833" w:type="dxa"/>
          </w:tcPr>
          <w:p w14:paraId="1D50BD3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D76B0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D56805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4A8597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20E9E3F" w14:textId="77777777" w:rsidR="00751A4E" w:rsidRPr="00E54740" w:rsidRDefault="00751A4E" w:rsidP="00940701">
            <w:pPr>
              <w:spacing w:line="360" w:lineRule="auto"/>
              <w:jc w:val="right"/>
              <w:rPr>
                <w:rFonts w:eastAsiaTheme="minorEastAsia"/>
                <w:szCs w:val="21"/>
              </w:rPr>
            </w:pPr>
            <w:r w:rsidRPr="00E54740">
              <w:rPr>
                <w:rFonts w:eastAsiaTheme="minorEastAsia"/>
                <w:szCs w:val="21"/>
              </w:rPr>
              <w:t>1,628,401.65</w:t>
            </w:r>
          </w:p>
        </w:tc>
        <w:tc>
          <w:tcPr>
            <w:tcW w:w="1715" w:type="dxa"/>
          </w:tcPr>
          <w:p w14:paraId="05D9771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1,628,401.65</w:t>
            </w:r>
          </w:p>
        </w:tc>
      </w:tr>
      <w:tr w:rsidR="001D7C41" w:rsidRPr="00E54740" w14:paraId="6D52C3E7" w14:textId="77777777" w:rsidTr="00940701">
        <w:trPr>
          <w:trHeight w:val="278"/>
        </w:trPr>
        <w:tc>
          <w:tcPr>
            <w:tcW w:w="1833" w:type="dxa"/>
          </w:tcPr>
          <w:p w14:paraId="607BA1F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2022FA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34,727,153.86</w:t>
            </w:r>
          </w:p>
        </w:tc>
        <w:tc>
          <w:tcPr>
            <w:tcW w:w="1428" w:type="dxa"/>
            <w:vAlign w:val="center"/>
          </w:tcPr>
          <w:p w14:paraId="28E9C00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vAlign w:val="center"/>
          </w:tcPr>
          <w:p w14:paraId="2A77A6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4B413FA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338,595,913.42</w:t>
            </w:r>
          </w:p>
        </w:tc>
        <w:tc>
          <w:tcPr>
            <w:tcW w:w="1715" w:type="dxa"/>
            <w:vAlign w:val="center"/>
          </w:tcPr>
          <w:p w14:paraId="213445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373,323,067.28</w:t>
            </w:r>
          </w:p>
        </w:tc>
      </w:tr>
    </w:tbl>
    <w:p w14:paraId="1B32729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9623C6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8B434CD"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45A803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EF51BA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7C331B4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FA965ED"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0B822B8"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318BCB8"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070CAA73"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F3BBD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，不低于</w:t>
      </w:r>
      <w:r w:rsidRPr="00E54740">
        <w:rPr>
          <w:rFonts w:eastAsiaTheme="minorEastAsia"/>
          <w:kern w:val="0"/>
          <w:szCs w:val="21"/>
        </w:rPr>
        <w:t>80%</w:t>
      </w:r>
      <w:r w:rsidRPr="00E54740">
        <w:rPr>
          <w:rFonts w:eastAsiaTheme="minorEastAsia"/>
          <w:kern w:val="0"/>
          <w:szCs w:val="21"/>
        </w:rPr>
        <w:t>的非现金基金资产投资于与智慧互联主题相关的股票；每个交易日日终在扣除股指期货及股票期权保证金后，现金或到期日在一年期以内的政府债券不低于基金资产净值的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20792A0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34F087E"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7E611B0" w14:textId="77777777" w:rsidTr="00C915A6">
        <w:tc>
          <w:tcPr>
            <w:tcW w:w="3119" w:type="dxa"/>
            <w:vMerge w:val="restart"/>
            <w:vAlign w:val="center"/>
          </w:tcPr>
          <w:p w14:paraId="6A05A67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75CFCAC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FA3A3F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3D6FD7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69C5E4C4"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7032E7" w14:textId="77777777" w:rsidTr="00C915A6">
        <w:tc>
          <w:tcPr>
            <w:tcW w:w="3119" w:type="dxa"/>
            <w:vMerge/>
            <w:vAlign w:val="center"/>
          </w:tcPr>
          <w:p w14:paraId="004168A7"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8588EB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8688164"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C3898F1"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3250378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64D08D3A" w14:textId="77777777" w:rsidTr="003D66E3">
        <w:tc>
          <w:tcPr>
            <w:tcW w:w="3119" w:type="dxa"/>
            <w:vAlign w:val="center"/>
          </w:tcPr>
          <w:p w14:paraId="4D5DAC7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DAE6EA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431,497,375.68</w:t>
            </w:r>
          </w:p>
        </w:tc>
        <w:tc>
          <w:tcPr>
            <w:tcW w:w="1097" w:type="dxa"/>
            <w:vAlign w:val="center"/>
          </w:tcPr>
          <w:p w14:paraId="47D7EE8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91.40</w:t>
            </w:r>
          </w:p>
        </w:tc>
        <w:tc>
          <w:tcPr>
            <w:tcW w:w="1879" w:type="dxa"/>
            <w:vAlign w:val="center"/>
          </w:tcPr>
          <w:p w14:paraId="41E7C16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338,037,446.52</w:t>
            </w:r>
          </w:p>
        </w:tc>
        <w:tc>
          <w:tcPr>
            <w:tcW w:w="1062" w:type="dxa"/>
            <w:vAlign w:val="center"/>
          </w:tcPr>
          <w:p w14:paraId="72F2B9D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90.55</w:t>
            </w:r>
          </w:p>
        </w:tc>
      </w:tr>
      <w:tr w:rsidR="001D7C41" w:rsidRPr="00E54740" w14:paraId="223D538F" w14:textId="77777777" w:rsidTr="003D66E3">
        <w:tc>
          <w:tcPr>
            <w:tcW w:w="3119" w:type="dxa"/>
            <w:vAlign w:val="center"/>
          </w:tcPr>
          <w:p w14:paraId="2FC6CA5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784DC83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B05F66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0ECB08A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E18388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145175FC" w14:textId="77777777" w:rsidTr="003D66E3">
        <w:tc>
          <w:tcPr>
            <w:tcW w:w="3119" w:type="dxa"/>
            <w:vAlign w:val="center"/>
          </w:tcPr>
          <w:p w14:paraId="25BB577D"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1F18154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9F5077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82CC67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78C763E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43657E0" w14:textId="77777777" w:rsidTr="003D66E3">
        <w:tc>
          <w:tcPr>
            <w:tcW w:w="3119" w:type="dxa"/>
            <w:vAlign w:val="center"/>
          </w:tcPr>
          <w:p w14:paraId="1427F3D4"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5BC1D71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6658DB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0FA385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A5118E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3F5948D" w14:textId="77777777" w:rsidTr="003D66E3">
        <w:tc>
          <w:tcPr>
            <w:tcW w:w="3119" w:type="dxa"/>
            <w:vAlign w:val="center"/>
          </w:tcPr>
          <w:p w14:paraId="53D5F80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5299F61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431,497,375.68</w:t>
            </w:r>
          </w:p>
        </w:tc>
        <w:tc>
          <w:tcPr>
            <w:tcW w:w="1097" w:type="dxa"/>
            <w:vAlign w:val="center"/>
          </w:tcPr>
          <w:p w14:paraId="7782DBB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91.40</w:t>
            </w:r>
          </w:p>
        </w:tc>
        <w:tc>
          <w:tcPr>
            <w:tcW w:w="1879" w:type="dxa"/>
            <w:vAlign w:val="center"/>
          </w:tcPr>
          <w:p w14:paraId="72341C5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338,037,446.52</w:t>
            </w:r>
          </w:p>
        </w:tc>
        <w:tc>
          <w:tcPr>
            <w:tcW w:w="1062" w:type="dxa"/>
            <w:vAlign w:val="center"/>
          </w:tcPr>
          <w:p w14:paraId="543081E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90.55</w:t>
            </w:r>
          </w:p>
        </w:tc>
      </w:tr>
    </w:tbl>
    <w:p w14:paraId="5F50C02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A19E0" w14:paraId="33AE29F5" w14:textId="77777777">
        <w:tc>
          <w:tcPr>
            <w:tcW w:w="993" w:type="dxa"/>
            <w:vAlign w:val="center"/>
          </w:tcPr>
          <w:p w14:paraId="37E9B88C" w14:textId="77777777" w:rsidR="00BA19E0" w:rsidRDefault="0061178A">
            <w:pPr>
              <w:jc w:val="left"/>
            </w:pPr>
            <w:r>
              <w:rPr>
                <w:rFonts w:eastAsiaTheme="minorEastAsia"/>
                <w:szCs w:val="21"/>
              </w:rPr>
              <w:lastRenderedPageBreak/>
              <w:t>假设</w:t>
            </w:r>
          </w:p>
        </w:tc>
        <w:tc>
          <w:tcPr>
            <w:tcW w:w="8079" w:type="dxa"/>
            <w:gridSpan w:val="4"/>
            <w:vAlign w:val="center"/>
          </w:tcPr>
          <w:p w14:paraId="1C5994CC" w14:textId="77777777" w:rsidR="00BA19E0" w:rsidRDefault="0061178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4B09E474" w14:textId="77777777" w:rsidTr="000D7898">
        <w:trPr>
          <w:gridAfter w:val="1"/>
          <w:wAfter w:w="72" w:type="dxa"/>
        </w:trPr>
        <w:tc>
          <w:tcPr>
            <w:tcW w:w="993" w:type="dxa"/>
            <w:vMerge w:val="restart"/>
            <w:vAlign w:val="center"/>
          </w:tcPr>
          <w:p w14:paraId="3B8C594C"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124A826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4F79F320"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1470EB9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A981DB2" w14:textId="77777777" w:rsidTr="000D7898">
        <w:trPr>
          <w:gridAfter w:val="1"/>
          <w:wAfter w:w="72" w:type="dxa"/>
        </w:trPr>
        <w:tc>
          <w:tcPr>
            <w:tcW w:w="993" w:type="dxa"/>
            <w:vMerge/>
            <w:vAlign w:val="center"/>
          </w:tcPr>
          <w:p w14:paraId="558E1A9E" w14:textId="77777777" w:rsidR="00480F50" w:rsidRPr="00E54740" w:rsidRDefault="00480F50" w:rsidP="000D7898">
            <w:pPr>
              <w:widowControl/>
              <w:jc w:val="left"/>
              <w:rPr>
                <w:rFonts w:eastAsiaTheme="minorEastAsia"/>
                <w:szCs w:val="21"/>
              </w:rPr>
            </w:pPr>
          </w:p>
        </w:tc>
        <w:tc>
          <w:tcPr>
            <w:tcW w:w="2448" w:type="dxa"/>
            <w:vMerge/>
            <w:vAlign w:val="center"/>
          </w:tcPr>
          <w:p w14:paraId="47A00F7E" w14:textId="77777777" w:rsidR="00480F50" w:rsidRPr="00E54740" w:rsidRDefault="00480F50" w:rsidP="000D7898">
            <w:pPr>
              <w:widowControl/>
              <w:jc w:val="left"/>
              <w:rPr>
                <w:rFonts w:eastAsiaTheme="minorEastAsia"/>
                <w:kern w:val="0"/>
                <w:szCs w:val="21"/>
              </w:rPr>
            </w:pPr>
          </w:p>
        </w:tc>
        <w:tc>
          <w:tcPr>
            <w:tcW w:w="2880" w:type="dxa"/>
          </w:tcPr>
          <w:p w14:paraId="627F246C"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2A5204C"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3D4CE0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5F0311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A19E0" w14:paraId="289FAEAF" w14:textId="77777777">
        <w:trPr>
          <w:gridAfter w:val="1"/>
          <w:wAfter w:w="72" w:type="dxa"/>
        </w:trPr>
        <w:tc>
          <w:tcPr>
            <w:tcW w:w="993" w:type="dxa"/>
            <w:vMerge/>
          </w:tcPr>
          <w:p w14:paraId="08B7DD14" w14:textId="77777777" w:rsidR="00BA19E0" w:rsidRDefault="00BA19E0"/>
        </w:tc>
        <w:tc>
          <w:tcPr>
            <w:tcW w:w="2448" w:type="dxa"/>
            <w:vAlign w:val="center"/>
          </w:tcPr>
          <w:p w14:paraId="10A91093" w14:textId="77777777" w:rsidR="00BA19E0" w:rsidRDefault="0061178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0ED95BE" w14:textId="77777777" w:rsidR="00BA19E0" w:rsidRDefault="0061178A">
            <w:pPr>
              <w:jc w:val="right"/>
            </w:pPr>
            <w:r>
              <w:rPr>
                <w:rFonts w:eastAsiaTheme="minorEastAsia"/>
                <w:szCs w:val="21"/>
              </w:rPr>
              <w:t>增加约</w:t>
            </w:r>
            <w:r>
              <w:rPr>
                <w:rFonts w:eastAsiaTheme="minorEastAsia"/>
                <w:szCs w:val="21"/>
              </w:rPr>
              <w:t>2,895</w:t>
            </w:r>
          </w:p>
        </w:tc>
        <w:tc>
          <w:tcPr>
            <w:tcW w:w="2679" w:type="dxa"/>
            <w:vAlign w:val="center"/>
          </w:tcPr>
          <w:p w14:paraId="759678A8" w14:textId="77777777" w:rsidR="00BA19E0" w:rsidRDefault="0061178A">
            <w:pPr>
              <w:jc w:val="right"/>
            </w:pPr>
            <w:r>
              <w:rPr>
                <w:rFonts w:eastAsiaTheme="minorEastAsia"/>
                <w:szCs w:val="21"/>
              </w:rPr>
              <w:t>增加约</w:t>
            </w:r>
            <w:r>
              <w:rPr>
                <w:rFonts w:eastAsiaTheme="minorEastAsia"/>
                <w:szCs w:val="21"/>
              </w:rPr>
              <w:t>2,694</w:t>
            </w:r>
          </w:p>
        </w:tc>
      </w:tr>
      <w:tr w:rsidR="00BA19E0" w14:paraId="05EAA174" w14:textId="77777777">
        <w:trPr>
          <w:gridAfter w:val="1"/>
          <w:wAfter w:w="72" w:type="dxa"/>
        </w:trPr>
        <w:tc>
          <w:tcPr>
            <w:tcW w:w="993" w:type="dxa"/>
            <w:vMerge/>
          </w:tcPr>
          <w:p w14:paraId="10FD278D" w14:textId="77777777" w:rsidR="00BA19E0" w:rsidRDefault="00BA19E0"/>
        </w:tc>
        <w:tc>
          <w:tcPr>
            <w:tcW w:w="2448" w:type="dxa"/>
            <w:vAlign w:val="center"/>
          </w:tcPr>
          <w:p w14:paraId="5AE2F3A2" w14:textId="77777777" w:rsidR="00BA19E0" w:rsidRDefault="0061178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FA97C85" w14:textId="77777777" w:rsidR="00BA19E0" w:rsidRDefault="0061178A">
            <w:pPr>
              <w:jc w:val="right"/>
            </w:pPr>
            <w:r>
              <w:rPr>
                <w:rFonts w:eastAsiaTheme="minorEastAsia"/>
                <w:szCs w:val="21"/>
              </w:rPr>
              <w:t>减少约</w:t>
            </w:r>
            <w:r>
              <w:rPr>
                <w:rFonts w:eastAsiaTheme="minorEastAsia"/>
                <w:szCs w:val="21"/>
              </w:rPr>
              <w:t>2,895</w:t>
            </w:r>
          </w:p>
        </w:tc>
        <w:tc>
          <w:tcPr>
            <w:tcW w:w="2679" w:type="dxa"/>
            <w:vAlign w:val="center"/>
          </w:tcPr>
          <w:p w14:paraId="341ADF05" w14:textId="77777777" w:rsidR="00BA19E0" w:rsidRDefault="0061178A">
            <w:pPr>
              <w:jc w:val="right"/>
            </w:pPr>
            <w:r>
              <w:rPr>
                <w:rFonts w:eastAsiaTheme="minorEastAsia"/>
                <w:szCs w:val="21"/>
              </w:rPr>
              <w:t>减少约</w:t>
            </w:r>
            <w:r>
              <w:rPr>
                <w:rFonts w:eastAsiaTheme="minorEastAsia"/>
                <w:szCs w:val="21"/>
              </w:rPr>
              <w:t>2,694</w:t>
            </w:r>
          </w:p>
        </w:tc>
      </w:tr>
    </w:tbl>
    <w:p w14:paraId="1540A26E"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6BA40DC8"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FB197DD" w14:textId="77777777" w:rsidR="00BA19E0" w:rsidRDefault="0061178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B1BA379" w14:textId="77777777" w:rsidR="00BA19E0" w:rsidRDefault="00BA19E0">
      <w:pPr>
        <w:tabs>
          <w:tab w:val="left" w:pos="426"/>
        </w:tabs>
        <w:spacing w:line="360" w:lineRule="auto"/>
        <w:ind w:firstLineChars="200" w:firstLine="420"/>
        <w:jc w:val="left"/>
        <w:rPr>
          <w:szCs w:val="21"/>
        </w:rPr>
      </w:pPr>
    </w:p>
    <w:p w14:paraId="5E5B168C" w14:textId="77777777" w:rsidR="00BA19E0" w:rsidRDefault="0061178A">
      <w:pPr>
        <w:tabs>
          <w:tab w:val="left" w:pos="426"/>
        </w:tabs>
        <w:spacing w:line="360" w:lineRule="auto"/>
        <w:ind w:firstLineChars="200" w:firstLine="420"/>
        <w:jc w:val="left"/>
        <w:rPr>
          <w:szCs w:val="21"/>
        </w:rPr>
      </w:pPr>
      <w:r>
        <w:rPr>
          <w:szCs w:val="21"/>
        </w:rPr>
        <w:t>第一层次：相同资产或负债在活跃市场上未经调整的报价。</w:t>
      </w:r>
    </w:p>
    <w:p w14:paraId="677CDE89" w14:textId="77777777" w:rsidR="00BA19E0" w:rsidRDefault="0061178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C721A4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0667D25"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6DBB121"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5274423"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0E6FF2C" w14:textId="77777777" w:rsidTr="009B39D5">
        <w:tc>
          <w:tcPr>
            <w:tcW w:w="2965" w:type="dxa"/>
            <w:vAlign w:val="center"/>
          </w:tcPr>
          <w:p w14:paraId="2E6DD266"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462D6B2C" w14:textId="77777777" w:rsidR="006B52D1" w:rsidRPr="00E54740" w:rsidRDefault="006B52D1" w:rsidP="009B39D5">
            <w:pPr>
              <w:spacing w:line="360" w:lineRule="auto"/>
              <w:jc w:val="center"/>
              <w:rPr>
                <w:szCs w:val="21"/>
              </w:rPr>
            </w:pPr>
            <w:r w:rsidRPr="00E54740">
              <w:rPr>
                <w:szCs w:val="21"/>
              </w:rPr>
              <w:t>本期末</w:t>
            </w:r>
          </w:p>
          <w:p w14:paraId="577541D6"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486B9A30"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3070F68"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C1D32B" w14:textId="77777777" w:rsidTr="009B39D5">
        <w:tc>
          <w:tcPr>
            <w:tcW w:w="2965" w:type="dxa"/>
            <w:vAlign w:val="center"/>
          </w:tcPr>
          <w:p w14:paraId="58D7EE2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6ED8770E" w14:textId="77777777" w:rsidR="006B52D1" w:rsidRPr="00E54740" w:rsidRDefault="006B52D1" w:rsidP="009B39D5">
            <w:pPr>
              <w:spacing w:line="360" w:lineRule="auto"/>
              <w:jc w:val="right"/>
              <w:rPr>
                <w:rFonts w:ascii="宋体" w:hAnsi="宋体"/>
                <w:kern w:val="0"/>
                <w:szCs w:val="21"/>
              </w:rPr>
            </w:pPr>
            <w:r w:rsidRPr="00E54740">
              <w:rPr>
                <w:kern w:val="0"/>
                <w:szCs w:val="21"/>
              </w:rPr>
              <w:t>431,393,669.73</w:t>
            </w:r>
          </w:p>
        </w:tc>
        <w:tc>
          <w:tcPr>
            <w:tcW w:w="2966" w:type="dxa"/>
            <w:vAlign w:val="center"/>
          </w:tcPr>
          <w:p w14:paraId="015C3DF7" w14:textId="77777777" w:rsidR="006B52D1" w:rsidRPr="00E54740" w:rsidRDefault="006B52D1" w:rsidP="009B39D5">
            <w:pPr>
              <w:spacing w:line="360" w:lineRule="auto"/>
              <w:jc w:val="right"/>
              <w:rPr>
                <w:kern w:val="0"/>
                <w:szCs w:val="21"/>
              </w:rPr>
            </w:pPr>
            <w:r w:rsidRPr="00E54740">
              <w:rPr>
                <w:rFonts w:eastAsiaTheme="minorEastAsia"/>
                <w:szCs w:val="21"/>
              </w:rPr>
              <w:t>338,037,446.52</w:t>
            </w:r>
          </w:p>
        </w:tc>
      </w:tr>
      <w:tr w:rsidR="001D7C41" w:rsidRPr="00E54740" w14:paraId="29B49409" w14:textId="77777777" w:rsidTr="009B39D5">
        <w:tc>
          <w:tcPr>
            <w:tcW w:w="2965" w:type="dxa"/>
            <w:vAlign w:val="center"/>
          </w:tcPr>
          <w:p w14:paraId="08CEF96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743C9FB"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EA84D9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4D52490" w14:textId="77777777" w:rsidTr="009B39D5">
        <w:tc>
          <w:tcPr>
            <w:tcW w:w="2965" w:type="dxa"/>
            <w:vAlign w:val="center"/>
          </w:tcPr>
          <w:p w14:paraId="0F9FE76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47C1A02" w14:textId="77777777" w:rsidR="006B52D1" w:rsidRPr="00E54740" w:rsidRDefault="006B52D1" w:rsidP="009B39D5">
            <w:pPr>
              <w:spacing w:line="360" w:lineRule="auto"/>
              <w:jc w:val="right"/>
              <w:rPr>
                <w:rFonts w:ascii="宋体" w:hAnsi="宋体"/>
                <w:kern w:val="0"/>
                <w:szCs w:val="21"/>
              </w:rPr>
            </w:pPr>
            <w:r w:rsidRPr="00E54740">
              <w:rPr>
                <w:kern w:val="0"/>
                <w:szCs w:val="21"/>
              </w:rPr>
              <w:t>103,705.95</w:t>
            </w:r>
          </w:p>
        </w:tc>
        <w:tc>
          <w:tcPr>
            <w:tcW w:w="2966" w:type="dxa"/>
            <w:vAlign w:val="center"/>
          </w:tcPr>
          <w:p w14:paraId="27FE60D2"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6753CEC" w14:textId="77777777" w:rsidTr="009B39D5">
        <w:tc>
          <w:tcPr>
            <w:tcW w:w="2965" w:type="dxa"/>
            <w:vAlign w:val="center"/>
          </w:tcPr>
          <w:p w14:paraId="5FE8A51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B116792" w14:textId="77777777" w:rsidR="006B52D1" w:rsidRPr="00E54740" w:rsidRDefault="006B52D1" w:rsidP="009B39D5">
            <w:pPr>
              <w:spacing w:line="360" w:lineRule="auto"/>
              <w:jc w:val="right"/>
              <w:rPr>
                <w:rFonts w:ascii="宋体" w:hAnsi="宋体"/>
                <w:kern w:val="0"/>
                <w:szCs w:val="21"/>
              </w:rPr>
            </w:pPr>
            <w:r w:rsidRPr="00E54740">
              <w:rPr>
                <w:kern w:val="0"/>
                <w:szCs w:val="21"/>
              </w:rPr>
              <w:t>431,497,375.68</w:t>
            </w:r>
          </w:p>
        </w:tc>
        <w:tc>
          <w:tcPr>
            <w:tcW w:w="2966" w:type="dxa"/>
            <w:vAlign w:val="center"/>
          </w:tcPr>
          <w:p w14:paraId="65BF498B" w14:textId="77777777" w:rsidR="006B52D1" w:rsidRPr="00E54740" w:rsidRDefault="006B52D1" w:rsidP="009B39D5">
            <w:pPr>
              <w:spacing w:line="360" w:lineRule="auto"/>
              <w:jc w:val="right"/>
              <w:rPr>
                <w:kern w:val="0"/>
                <w:szCs w:val="21"/>
              </w:rPr>
            </w:pPr>
            <w:r w:rsidRPr="00E54740">
              <w:rPr>
                <w:rFonts w:eastAsiaTheme="minorEastAsia"/>
                <w:szCs w:val="21"/>
              </w:rPr>
              <w:t>338,037,446.52</w:t>
            </w:r>
          </w:p>
        </w:tc>
      </w:tr>
    </w:tbl>
    <w:p w14:paraId="0AAF2B5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D1F4B8C" w14:textId="77777777" w:rsidR="00BA19E0" w:rsidRDefault="0061178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4A245FA" w14:textId="77777777" w:rsidR="00BA19E0" w:rsidRDefault="00BA19E0">
      <w:pPr>
        <w:tabs>
          <w:tab w:val="left" w:pos="426"/>
        </w:tabs>
        <w:spacing w:line="360" w:lineRule="auto"/>
        <w:ind w:firstLineChars="200" w:firstLine="420"/>
        <w:jc w:val="left"/>
        <w:rPr>
          <w:szCs w:val="21"/>
        </w:rPr>
      </w:pPr>
    </w:p>
    <w:p w14:paraId="5063551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w:t>
      </w:r>
      <w:r w:rsidRPr="00E54740">
        <w:rPr>
          <w:szCs w:val="21"/>
        </w:rPr>
        <w:lastRenderedPageBreak/>
        <w:t>限售期间将相关股票和债券的公允价值列入第一层次；并根据估值调整中采用的不可观察输入值对于公允价值的影响程度，确定相关股票和债券的公允价值应属第二层次还是第三层次。</w:t>
      </w:r>
    </w:p>
    <w:p w14:paraId="0DC377CC"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ED781F0"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4CA089D6"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1D7C41" w:rsidRPr="00E54740" w14:paraId="4070DC30" w14:textId="77777777" w:rsidTr="0053621A">
        <w:tc>
          <w:tcPr>
            <w:tcW w:w="1814" w:type="pct"/>
            <w:vMerge w:val="restart"/>
          </w:tcPr>
          <w:p w14:paraId="45D4B2AE"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BD7922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680FC7CC"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4178E8E" w14:textId="77777777" w:rsidTr="0053621A">
        <w:trPr>
          <w:trHeight w:val="234"/>
        </w:trPr>
        <w:tc>
          <w:tcPr>
            <w:tcW w:w="1814" w:type="pct"/>
            <w:vMerge/>
          </w:tcPr>
          <w:p w14:paraId="44BBF9AD" w14:textId="77777777" w:rsidR="00134AFC" w:rsidRPr="00E54740" w:rsidRDefault="00134AFC" w:rsidP="009B39D5">
            <w:pPr>
              <w:jc w:val="right"/>
              <w:rPr>
                <w:szCs w:val="21"/>
              </w:rPr>
            </w:pPr>
          </w:p>
        </w:tc>
        <w:tc>
          <w:tcPr>
            <w:tcW w:w="2215" w:type="pct"/>
            <w:gridSpan w:val="2"/>
          </w:tcPr>
          <w:p w14:paraId="7A662C53"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CBF5B1F" w14:textId="77777777" w:rsidR="00134AFC" w:rsidRPr="00E54740" w:rsidRDefault="00134AFC" w:rsidP="009B39D5">
            <w:pPr>
              <w:jc w:val="center"/>
              <w:rPr>
                <w:szCs w:val="21"/>
              </w:rPr>
            </w:pPr>
            <w:r w:rsidRPr="00E54740">
              <w:rPr>
                <w:rFonts w:ascii="Arial" w:hAnsi="Arial" w:cs="Arial" w:hint="eastAsia"/>
                <w:bCs/>
                <w:szCs w:val="21"/>
              </w:rPr>
              <w:t>合计</w:t>
            </w:r>
          </w:p>
        </w:tc>
      </w:tr>
      <w:tr w:rsidR="009D0F8E" w:rsidRPr="00E54740" w14:paraId="339389B6" w14:textId="77777777" w:rsidTr="0053621A">
        <w:trPr>
          <w:trHeight w:val="234"/>
        </w:trPr>
        <w:tc>
          <w:tcPr>
            <w:tcW w:w="1814" w:type="pct"/>
            <w:vMerge/>
          </w:tcPr>
          <w:p w14:paraId="66C48C57" w14:textId="77777777" w:rsidR="00134AFC" w:rsidRPr="00E54740" w:rsidRDefault="00134AFC" w:rsidP="009B39D5">
            <w:pPr>
              <w:jc w:val="right"/>
              <w:rPr>
                <w:szCs w:val="21"/>
              </w:rPr>
            </w:pPr>
          </w:p>
        </w:tc>
        <w:tc>
          <w:tcPr>
            <w:tcW w:w="1068" w:type="pct"/>
          </w:tcPr>
          <w:p w14:paraId="1D48CCA2"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0CDF3354"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25972C84" w14:textId="77777777" w:rsidR="00134AFC" w:rsidRPr="00E54740" w:rsidRDefault="00134AFC" w:rsidP="009B39D5">
            <w:pPr>
              <w:jc w:val="right"/>
              <w:rPr>
                <w:szCs w:val="21"/>
              </w:rPr>
            </w:pPr>
          </w:p>
        </w:tc>
      </w:tr>
      <w:tr w:rsidR="009D0F8E" w:rsidRPr="00E54740" w14:paraId="0A3037AE" w14:textId="77777777" w:rsidTr="0053621A">
        <w:trPr>
          <w:trHeight w:val="234"/>
        </w:trPr>
        <w:tc>
          <w:tcPr>
            <w:tcW w:w="1814" w:type="pct"/>
            <w:vAlign w:val="center"/>
          </w:tcPr>
          <w:p w14:paraId="3E16E914"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0FF87591" w14:textId="77777777" w:rsidR="00134AFC" w:rsidRPr="00E54740" w:rsidRDefault="00134AFC" w:rsidP="009B39D5">
            <w:pPr>
              <w:jc w:val="right"/>
              <w:rPr>
                <w:szCs w:val="21"/>
              </w:rPr>
            </w:pPr>
            <w:r w:rsidRPr="00E54740">
              <w:rPr>
                <w:kern w:val="0"/>
                <w:szCs w:val="21"/>
              </w:rPr>
              <w:t>-</w:t>
            </w:r>
          </w:p>
        </w:tc>
        <w:tc>
          <w:tcPr>
            <w:tcW w:w="1147" w:type="pct"/>
            <w:vAlign w:val="center"/>
          </w:tcPr>
          <w:p w14:paraId="49C2F239" w14:textId="77777777" w:rsidR="00134AFC" w:rsidRPr="00E54740" w:rsidRDefault="00134AFC" w:rsidP="009B39D5">
            <w:pPr>
              <w:jc w:val="right"/>
              <w:rPr>
                <w:szCs w:val="21"/>
              </w:rPr>
            </w:pPr>
            <w:r w:rsidRPr="00E54740">
              <w:rPr>
                <w:kern w:val="0"/>
                <w:szCs w:val="21"/>
              </w:rPr>
              <w:t>-</w:t>
            </w:r>
          </w:p>
        </w:tc>
        <w:tc>
          <w:tcPr>
            <w:tcW w:w="971" w:type="pct"/>
            <w:vAlign w:val="center"/>
          </w:tcPr>
          <w:p w14:paraId="04D21304" w14:textId="77777777" w:rsidR="00134AFC" w:rsidRPr="00E54740" w:rsidRDefault="00134AFC" w:rsidP="009B39D5">
            <w:pPr>
              <w:jc w:val="right"/>
              <w:rPr>
                <w:szCs w:val="21"/>
              </w:rPr>
            </w:pPr>
            <w:r w:rsidRPr="00E54740">
              <w:rPr>
                <w:kern w:val="0"/>
                <w:szCs w:val="21"/>
              </w:rPr>
              <w:t>-</w:t>
            </w:r>
          </w:p>
        </w:tc>
      </w:tr>
      <w:tr w:rsidR="009D0F8E" w:rsidRPr="00E54740" w14:paraId="04B9526B" w14:textId="77777777" w:rsidTr="0053621A">
        <w:trPr>
          <w:trHeight w:val="234"/>
        </w:trPr>
        <w:tc>
          <w:tcPr>
            <w:tcW w:w="1814" w:type="pct"/>
            <w:vAlign w:val="center"/>
          </w:tcPr>
          <w:p w14:paraId="76D4BCAA"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5A56B746" w14:textId="77777777" w:rsidR="00134AFC" w:rsidRPr="00E54740" w:rsidRDefault="00134AFC" w:rsidP="009B39D5">
            <w:pPr>
              <w:jc w:val="right"/>
              <w:rPr>
                <w:szCs w:val="21"/>
              </w:rPr>
            </w:pPr>
            <w:r w:rsidRPr="00E54740">
              <w:rPr>
                <w:kern w:val="0"/>
                <w:szCs w:val="21"/>
              </w:rPr>
              <w:t>-</w:t>
            </w:r>
          </w:p>
        </w:tc>
        <w:tc>
          <w:tcPr>
            <w:tcW w:w="1147" w:type="pct"/>
            <w:vAlign w:val="center"/>
          </w:tcPr>
          <w:p w14:paraId="4BC1D976" w14:textId="77777777" w:rsidR="00134AFC" w:rsidRPr="00E54740" w:rsidRDefault="00134AFC" w:rsidP="009B39D5">
            <w:pPr>
              <w:jc w:val="right"/>
              <w:rPr>
                <w:szCs w:val="21"/>
              </w:rPr>
            </w:pPr>
            <w:r w:rsidRPr="00E54740">
              <w:rPr>
                <w:kern w:val="0"/>
                <w:szCs w:val="21"/>
              </w:rPr>
              <w:t>-</w:t>
            </w:r>
          </w:p>
        </w:tc>
        <w:tc>
          <w:tcPr>
            <w:tcW w:w="971" w:type="pct"/>
            <w:vAlign w:val="center"/>
          </w:tcPr>
          <w:p w14:paraId="7E224B8D" w14:textId="77777777" w:rsidR="00134AFC" w:rsidRPr="00E54740" w:rsidRDefault="00134AFC" w:rsidP="009B39D5">
            <w:pPr>
              <w:jc w:val="right"/>
              <w:rPr>
                <w:szCs w:val="21"/>
              </w:rPr>
            </w:pPr>
            <w:r w:rsidRPr="00E54740">
              <w:rPr>
                <w:kern w:val="0"/>
                <w:szCs w:val="21"/>
              </w:rPr>
              <w:t>-</w:t>
            </w:r>
          </w:p>
        </w:tc>
      </w:tr>
      <w:tr w:rsidR="009D0F8E" w:rsidRPr="00E54740" w14:paraId="3B07EFC5" w14:textId="77777777" w:rsidTr="0053621A">
        <w:trPr>
          <w:trHeight w:val="234"/>
        </w:trPr>
        <w:tc>
          <w:tcPr>
            <w:tcW w:w="1814" w:type="pct"/>
            <w:vAlign w:val="center"/>
          </w:tcPr>
          <w:p w14:paraId="549B7F74"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6C7561E6" w14:textId="77777777" w:rsidR="00134AFC" w:rsidRPr="00E54740" w:rsidRDefault="00134AFC" w:rsidP="009B39D5">
            <w:pPr>
              <w:jc w:val="right"/>
              <w:rPr>
                <w:szCs w:val="21"/>
              </w:rPr>
            </w:pPr>
            <w:r w:rsidRPr="00E54740">
              <w:rPr>
                <w:kern w:val="0"/>
                <w:szCs w:val="21"/>
              </w:rPr>
              <w:t>-</w:t>
            </w:r>
          </w:p>
        </w:tc>
        <w:tc>
          <w:tcPr>
            <w:tcW w:w="1147" w:type="pct"/>
            <w:vAlign w:val="center"/>
          </w:tcPr>
          <w:p w14:paraId="6E39AFCF" w14:textId="77777777" w:rsidR="00134AFC" w:rsidRPr="00E54740" w:rsidRDefault="00134AFC" w:rsidP="009B39D5">
            <w:pPr>
              <w:jc w:val="right"/>
              <w:rPr>
                <w:szCs w:val="21"/>
              </w:rPr>
            </w:pPr>
            <w:r w:rsidRPr="00E54740">
              <w:rPr>
                <w:kern w:val="0"/>
                <w:szCs w:val="21"/>
              </w:rPr>
              <w:t>-</w:t>
            </w:r>
          </w:p>
        </w:tc>
        <w:tc>
          <w:tcPr>
            <w:tcW w:w="971" w:type="pct"/>
            <w:vAlign w:val="center"/>
          </w:tcPr>
          <w:p w14:paraId="3430465B" w14:textId="77777777" w:rsidR="00134AFC" w:rsidRPr="00E54740" w:rsidRDefault="00134AFC" w:rsidP="009B39D5">
            <w:pPr>
              <w:jc w:val="right"/>
              <w:rPr>
                <w:szCs w:val="21"/>
              </w:rPr>
            </w:pPr>
            <w:r w:rsidRPr="00E54740">
              <w:rPr>
                <w:kern w:val="0"/>
                <w:szCs w:val="21"/>
              </w:rPr>
              <w:t>-</w:t>
            </w:r>
          </w:p>
        </w:tc>
      </w:tr>
      <w:tr w:rsidR="009D0F8E" w:rsidRPr="00E54740" w14:paraId="7036A2BE" w14:textId="77777777" w:rsidTr="0053621A">
        <w:trPr>
          <w:trHeight w:val="234"/>
        </w:trPr>
        <w:tc>
          <w:tcPr>
            <w:tcW w:w="1814" w:type="pct"/>
            <w:vAlign w:val="center"/>
          </w:tcPr>
          <w:p w14:paraId="3A8622D2"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46F2AC5A" w14:textId="77777777" w:rsidR="00134AFC" w:rsidRPr="00E54740" w:rsidRDefault="00134AFC" w:rsidP="009B39D5">
            <w:pPr>
              <w:jc w:val="right"/>
              <w:rPr>
                <w:szCs w:val="21"/>
              </w:rPr>
            </w:pPr>
            <w:r w:rsidRPr="00E54740">
              <w:rPr>
                <w:kern w:val="0"/>
                <w:szCs w:val="21"/>
              </w:rPr>
              <w:t>-</w:t>
            </w:r>
          </w:p>
        </w:tc>
        <w:tc>
          <w:tcPr>
            <w:tcW w:w="1147" w:type="pct"/>
            <w:vAlign w:val="center"/>
          </w:tcPr>
          <w:p w14:paraId="66CADF45" w14:textId="77777777" w:rsidR="00134AFC" w:rsidRPr="00E54740" w:rsidRDefault="00134AFC" w:rsidP="009B39D5">
            <w:pPr>
              <w:jc w:val="right"/>
              <w:rPr>
                <w:szCs w:val="21"/>
              </w:rPr>
            </w:pPr>
            <w:r w:rsidRPr="00E54740">
              <w:rPr>
                <w:kern w:val="0"/>
                <w:szCs w:val="21"/>
              </w:rPr>
              <w:t>70,424.44</w:t>
            </w:r>
          </w:p>
        </w:tc>
        <w:tc>
          <w:tcPr>
            <w:tcW w:w="971" w:type="pct"/>
            <w:vAlign w:val="center"/>
          </w:tcPr>
          <w:p w14:paraId="447C50DA" w14:textId="77777777" w:rsidR="00134AFC" w:rsidRPr="00E54740" w:rsidRDefault="00134AFC" w:rsidP="009B39D5">
            <w:pPr>
              <w:jc w:val="right"/>
              <w:rPr>
                <w:szCs w:val="21"/>
              </w:rPr>
            </w:pPr>
            <w:r w:rsidRPr="00E54740">
              <w:rPr>
                <w:kern w:val="0"/>
                <w:szCs w:val="21"/>
              </w:rPr>
              <w:t>70,424.44</w:t>
            </w:r>
          </w:p>
        </w:tc>
      </w:tr>
      <w:tr w:rsidR="009D0F8E" w:rsidRPr="00E54740" w14:paraId="07F4D3DB" w14:textId="77777777" w:rsidTr="0053621A">
        <w:trPr>
          <w:trHeight w:val="234"/>
        </w:trPr>
        <w:tc>
          <w:tcPr>
            <w:tcW w:w="1814" w:type="pct"/>
            <w:vAlign w:val="center"/>
          </w:tcPr>
          <w:p w14:paraId="7B0E5445"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6FC3E801" w14:textId="77777777" w:rsidR="00134AFC" w:rsidRPr="00E54740" w:rsidRDefault="00134AFC" w:rsidP="009B39D5">
            <w:pPr>
              <w:jc w:val="right"/>
              <w:rPr>
                <w:szCs w:val="21"/>
              </w:rPr>
            </w:pPr>
            <w:r w:rsidRPr="00E54740">
              <w:rPr>
                <w:kern w:val="0"/>
                <w:szCs w:val="21"/>
              </w:rPr>
              <w:t>-</w:t>
            </w:r>
          </w:p>
        </w:tc>
        <w:tc>
          <w:tcPr>
            <w:tcW w:w="1147" w:type="pct"/>
            <w:vAlign w:val="center"/>
          </w:tcPr>
          <w:p w14:paraId="49A861D4" w14:textId="77777777" w:rsidR="00134AFC" w:rsidRPr="00E54740" w:rsidRDefault="00134AFC" w:rsidP="009B39D5">
            <w:pPr>
              <w:jc w:val="right"/>
              <w:rPr>
                <w:szCs w:val="21"/>
              </w:rPr>
            </w:pPr>
            <w:r w:rsidRPr="00E54740">
              <w:rPr>
                <w:kern w:val="0"/>
                <w:szCs w:val="21"/>
              </w:rPr>
              <w:t>79,925.53</w:t>
            </w:r>
          </w:p>
        </w:tc>
        <w:tc>
          <w:tcPr>
            <w:tcW w:w="971" w:type="pct"/>
            <w:vAlign w:val="center"/>
          </w:tcPr>
          <w:p w14:paraId="1D23F82F" w14:textId="77777777" w:rsidR="00134AFC" w:rsidRPr="00E54740" w:rsidRDefault="00134AFC" w:rsidP="009B39D5">
            <w:pPr>
              <w:jc w:val="right"/>
              <w:rPr>
                <w:szCs w:val="21"/>
              </w:rPr>
            </w:pPr>
            <w:r w:rsidRPr="00E54740">
              <w:rPr>
                <w:kern w:val="0"/>
                <w:szCs w:val="21"/>
              </w:rPr>
              <w:t>79,925.53</w:t>
            </w:r>
          </w:p>
        </w:tc>
      </w:tr>
      <w:tr w:rsidR="009D0F8E" w:rsidRPr="00E54740" w14:paraId="65648674" w14:textId="77777777" w:rsidTr="0053621A">
        <w:trPr>
          <w:trHeight w:val="234"/>
        </w:trPr>
        <w:tc>
          <w:tcPr>
            <w:tcW w:w="1814" w:type="pct"/>
            <w:vAlign w:val="center"/>
          </w:tcPr>
          <w:p w14:paraId="5670358D"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29C33685" w14:textId="77777777" w:rsidR="00134AFC" w:rsidRPr="00E54740" w:rsidRDefault="00134AFC" w:rsidP="009B39D5">
            <w:pPr>
              <w:jc w:val="right"/>
              <w:rPr>
                <w:szCs w:val="21"/>
              </w:rPr>
            </w:pPr>
            <w:r w:rsidRPr="00E54740">
              <w:rPr>
                <w:kern w:val="0"/>
                <w:szCs w:val="21"/>
              </w:rPr>
              <w:t>-</w:t>
            </w:r>
          </w:p>
        </w:tc>
        <w:tc>
          <w:tcPr>
            <w:tcW w:w="1147" w:type="pct"/>
            <w:vAlign w:val="center"/>
          </w:tcPr>
          <w:p w14:paraId="410F4D0E" w14:textId="77777777" w:rsidR="00134AFC" w:rsidRPr="00E54740" w:rsidRDefault="00134AFC" w:rsidP="009B39D5">
            <w:pPr>
              <w:jc w:val="right"/>
              <w:rPr>
                <w:szCs w:val="21"/>
              </w:rPr>
            </w:pPr>
            <w:r w:rsidRPr="00E54740">
              <w:rPr>
                <w:kern w:val="0"/>
                <w:szCs w:val="21"/>
              </w:rPr>
              <w:t>113,207.04</w:t>
            </w:r>
          </w:p>
        </w:tc>
        <w:tc>
          <w:tcPr>
            <w:tcW w:w="971" w:type="pct"/>
            <w:vAlign w:val="center"/>
          </w:tcPr>
          <w:p w14:paraId="7B0AB8E8" w14:textId="77777777" w:rsidR="00134AFC" w:rsidRPr="00E54740" w:rsidRDefault="00134AFC" w:rsidP="009B39D5">
            <w:pPr>
              <w:jc w:val="right"/>
              <w:rPr>
                <w:szCs w:val="21"/>
              </w:rPr>
            </w:pPr>
            <w:r w:rsidRPr="00E54740">
              <w:rPr>
                <w:kern w:val="0"/>
                <w:szCs w:val="21"/>
              </w:rPr>
              <w:t>113,207.04</w:t>
            </w:r>
          </w:p>
        </w:tc>
      </w:tr>
      <w:tr w:rsidR="009D0F8E" w:rsidRPr="00E54740" w14:paraId="67049F38" w14:textId="77777777" w:rsidTr="0053621A">
        <w:trPr>
          <w:trHeight w:val="234"/>
        </w:trPr>
        <w:tc>
          <w:tcPr>
            <w:tcW w:w="1814" w:type="pct"/>
            <w:vAlign w:val="center"/>
          </w:tcPr>
          <w:p w14:paraId="5C870FB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4473D2AD" w14:textId="77777777" w:rsidR="00134AFC" w:rsidRPr="00E54740" w:rsidRDefault="00134AFC" w:rsidP="009B39D5">
            <w:pPr>
              <w:jc w:val="right"/>
              <w:rPr>
                <w:szCs w:val="21"/>
              </w:rPr>
            </w:pPr>
            <w:r w:rsidRPr="00E54740">
              <w:rPr>
                <w:kern w:val="0"/>
                <w:szCs w:val="21"/>
              </w:rPr>
              <w:t>-</w:t>
            </w:r>
          </w:p>
        </w:tc>
        <w:tc>
          <w:tcPr>
            <w:tcW w:w="1147" w:type="pct"/>
            <w:vAlign w:val="center"/>
          </w:tcPr>
          <w:p w14:paraId="2A660AD8" w14:textId="77777777" w:rsidR="00134AFC" w:rsidRPr="00E54740" w:rsidRDefault="00134AFC" w:rsidP="009B39D5">
            <w:pPr>
              <w:jc w:val="right"/>
              <w:rPr>
                <w:szCs w:val="21"/>
              </w:rPr>
            </w:pPr>
            <w:r w:rsidRPr="00E54740">
              <w:rPr>
                <w:kern w:val="0"/>
                <w:szCs w:val="21"/>
              </w:rPr>
              <w:t>113,207.04</w:t>
            </w:r>
          </w:p>
        </w:tc>
        <w:tc>
          <w:tcPr>
            <w:tcW w:w="971" w:type="pct"/>
            <w:vAlign w:val="center"/>
          </w:tcPr>
          <w:p w14:paraId="44255397" w14:textId="77777777" w:rsidR="00134AFC" w:rsidRPr="00E54740" w:rsidRDefault="00134AFC" w:rsidP="009B39D5">
            <w:pPr>
              <w:jc w:val="right"/>
              <w:rPr>
                <w:szCs w:val="21"/>
              </w:rPr>
            </w:pPr>
            <w:r w:rsidRPr="00E54740">
              <w:rPr>
                <w:kern w:val="0"/>
                <w:szCs w:val="21"/>
              </w:rPr>
              <w:t>113,207.04</w:t>
            </w:r>
          </w:p>
        </w:tc>
      </w:tr>
      <w:tr w:rsidR="009D0F8E" w:rsidRPr="00E54740" w14:paraId="7A74AD9A" w14:textId="77777777" w:rsidTr="0053621A">
        <w:trPr>
          <w:trHeight w:val="234"/>
        </w:trPr>
        <w:tc>
          <w:tcPr>
            <w:tcW w:w="1814" w:type="pct"/>
            <w:vAlign w:val="center"/>
          </w:tcPr>
          <w:p w14:paraId="375D1F9B"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0A92453E" w14:textId="77777777" w:rsidR="00134AFC" w:rsidRPr="00E54740" w:rsidRDefault="00134AFC" w:rsidP="009B39D5">
            <w:pPr>
              <w:jc w:val="right"/>
              <w:rPr>
                <w:szCs w:val="21"/>
              </w:rPr>
            </w:pPr>
            <w:r w:rsidRPr="00E54740">
              <w:rPr>
                <w:kern w:val="0"/>
                <w:szCs w:val="21"/>
              </w:rPr>
              <w:t>-</w:t>
            </w:r>
          </w:p>
        </w:tc>
        <w:tc>
          <w:tcPr>
            <w:tcW w:w="1147" w:type="pct"/>
            <w:vAlign w:val="center"/>
          </w:tcPr>
          <w:p w14:paraId="28771D63" w14:textId="77777777" w:rsidR="00134AFC" w:rsidRPr="00E54740" w:rsidRDefault="00134AFC" w:rsidP="009B39D5">
            <w:pPr>
              <w:jc w:val="right"/>
              <w:rPr>
                <w:szCs w:val="21"/>
              </w:rPr>
            </w:pPr>
            <w:r w:rsidRPr="00E54740">
              <w:rPr>
                <w:kern w:val="0"/>
                <w:szCs w:val="21"/>
              </w:rPr>
              <w:t>-</w:t>
            </w:r>
          </w:p>
        </w:tc>
        <w:tc>
          <w:tcPr>
            <w:tcW w:w="971" w:type="pct"/>
            <w:vAlign w:val="center"/>
          </w:tcPr>
          <w:p w14:paraId="6731BEE1" w14:textId="77777777" w:rsidR="00134AFC" w:rsidRPr="00E54740" w:rsidRDefault="00134AFC" w:rsidP="009B39D5">
            <w:pPr>
              <w:jc w:val="right"/>
              <w:rPr>
                <w:szCs w:val="21"/>
              </w:rPr>
            </w:pPr>
            <w:r w:rsidRPr="00E54740">
              <w:rPr>
                <w:kern w:val="0"/>
                <w:szCs w:val="21"/>
              </w:rPr>
              <w:t>-</w:t>
            </w:r>
          </w:p>
        </w:tc>
      </w:tr>
      <w:tr w:rsidR="009D0F8E" w:rsidRPr="00E54740" w14:paraId="6619A2FA" w14:textId="77777777" w:rsidTr="0053621A">
        <w:trPr>
          <w:trHeight w:val="234"/>
        </w:trPr>
        <w:tc>
          <w:tcPr>
            <w:tcW w:w="1814" w:type="pct"/>
            <w:vAlign w:val="center"/>
          </w:tcPr>
          <w:p w14:paraId="6934F46A"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2F916FEF" w14:textId="77777777" w:rsidR="00134AFC" w:rsidRPr="00E54740" w:rsidRDefault="00134AFC" w:rsidP="009B39D5">
            <w:pPr>
              <w:jc w:val="right"/>
              <w:rPr>
                <w:szCs w:val="21"/>
              </w:rPr>
            </w:pPr>
            <w:r w:rsidRPr="00E54740">
              <w:rPr>
                <w:kern w:val="0"/>
                <w:szCs w:val="21"/>
              </w:rPr>
              <w:t>-</w:t>
            </w:r>
          </w:p>
        </w:tc>
        <w:tc>
          <w:tcPr>
            <w:tcW w:w="1147" w:type="pct"/>
            <w:vAlign w:val="center"/>
          </w:tcPr>
          <w:p w14:paraId="797FED1A" w14:textId="77777777" w:rsidR="00134AFC" w:rsidRPr="00E54740" w:rsidRDefault="00134AFC" w:rsidP="009B39D5">
            <w:pPr>
              <w:jc w:val="right"/>
              <w:rPr>
                <w:szCs w:val="21"/>
              </w:rPr>
            </w:pPr>
            <w:r w:rsidRPr="00E54740">
              <w:rPr>
                <w:kern w:val="0"/>
                <w:szCs w:val="21"/>
              </w:rPr>
              <w:t>103,705.95</w:t>
            </w:r>
          </w:p>
        </w:tc>
        <w:tc>
          <w:tcPr>
            <w:tcW w:w="971" w:type="pct"/>
            <w:vAlign w:val="center"/>
          </w:tcPr>
          <w:p w14:paraId="1AA5CF97" w14:textId="77777777" w:rsidR="00134AFC" w:rsidRPr="00E54740" w:rsidRDefault="00134AFC" w:rsidP="009B39D5">
            <w:pPr>
              <w:jc w:val="right"/>
              <w:rPr>
                <w:szCs w:val="21"/>
              </w:rPr>
            </w:pPr>
            <w:r w:rsidRPr="00E54740">
              <w:rPr>
                <w:kern w:val="0"/>
                <w:szCs w:val="21"/>
              </w:rPr>
              <w:t>103,705.95</w:t>
            </w:r>
          </w:p>
        </w:tc>
      </w:tr>
      <w:tr w:rsidR="009D0F8E" w:rsidRPr="00E54740" w14:paraId="1AFA6599" w14:textId="77777777" w:rsidTr="0053621A">
        <w:trPr>
          <w:trHeight w:val="234"/>
        </w:trPr>
        <w:tc>
          <w:tcPr>
            <w:tcW w:w="1814" w:type="pct"/>
            <w:vAlign w:val="center"/>
          </w:tcPr>
          <w:p w14:paraId="008E49D5"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6DB33144" w14:textId="77777777" w:rsidR="00134AFC" w:rsidRPr="00E54740" w:rsidRDefault="00134AFC" w:rsidP="009B39D5">
            <w:pPr>
              <w:jc w:val="right"/>
              <w:rPr>
                <w:szCs w:val="21"/>
              </w:rPr>
            </w:pPr>
            <w:r w:rsidRPr="00E54740">
              <w:rPr>
                <w:kern w:val="0"/>
                <w:szCs w:val="21"/>
              </w:rPr>
              <w:t>-</w:t>
            </w:r>
          </w:p>
        </w:tc>
        <w:tc>
          <w:tcPr>
            <w:tcW w:w="1147" w:type="pct"/>
            <w:vAlign w:val="center"/>
          </w:tcPr>
          <w:p w14:paraId="0E75E316" w14:textId="77777777" w:rsidR="00134AFC" w:rsidRPr="00E54740" w:rsidRDefault="00134AFC" w:rsidP="009B39D5">
            <w:pPr>
              <w:jc w:val="right"/>
              <w:rPr>
                <w:szCs w:val="21"/>
              </w:rPr>
            </w:pPr>
            <w:r w:rsidRPr="00E54740">
              <w:rPr>
                <w:kern w:val="0"/>
                <w:szCs w:val="21"/>
              </w:rPr>
              <w:t>65,150.80</w:t>
            </w:r>
          </w:p>
        </w:tc>
        <w:tc>
          <w:tcPr>
            <w:tcW w:w="971" w:type="pct"/>
            <w:vAlign w:val="center"/>
          </w:tcPr>
          <w:p w14:paraId="104AA721" w14:textId="77777777" w:rsidR="00134AFC" w:rsidRPr="00E54740" w:rsidRDefault="00134AFC" w:rsidP="009B39D5">
            <w:pPr>
              <w:jc w:val="right"/>
              <w:rPr>
                <w:szCs w:val="21"/>
              </w:rPr>
            </w:pPr>
            <w:r w:rsidRPr="00E54740">
              <w:rPr>
                <w:kern w:val="0"/>
                <w:szCs w:val="21"/>
              </w:rPr>
              <w:t>65,150.80</w:t>
            </w:r>
          </w:p>
        </w:tc>
      </w:tr>
      <w:tr w:rsidR="001D7C41" w:rsidRPr="00E54740" w14:paraId="1C9D1EE9" w14:textId="77777777" w:rsidTr="0053621A">
        <w:tc>
          <w:tcPr>
            <w:tcW w:w="1814" w:type="pct"/>
            <w:vMerge w:val="restart"/>
          </w:tcPr>
          <w:p w14:paraId="1318526F"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271F3A7A"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74131F1A"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555C3A74" w14:textId="77777777" w:rsidTr="0053621A">
        <w:trPr>
          <w:trHeight w:val="234"/>
        </w:trPr>
        <w:tc>
          <w:tcPr>
            <w:tcW w:w="1814" w:type="pct"/>
            <w:vMerge/>
          </w:tcPr>
          <w:p w14:paraId="52B78ADD" w14:textId="77777777" w:rsidR="00134AFC" w:rsidRPr="00E54740" w:rsidRDefault="00134AFC" w:rsidP="009B39D5">
            <w:pPr>
              <w:jc w:val="right"/>
              <w:rPr>
                <w:szCs w:val="21"/>
              </w:rPr>
            </w:pPr>
          </w:p>
        </w:tc>
        <w:tc>
          <w:tcPr>
            <w:tcW w:w="2215" w:type="pct"/>
            <w:gridSpan w:val="2"/>
          </w:tcPr>
          <w:p w14:paraId="66571F4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7586660" w14:textId="77777777" w:rsidR="00134AFC" w:rsidRPr="00E54740" w:rsidRDefault="00134AFC" w:rsidP="009B39D5">
            <w:pPr>
              <w:jc w:val="center"/>
              <w:rPr>
                <w:szCs w:val="21"/>
              </w:rPr>
            </w:pPr>
            <w:r w:rsidRPr="00E54740">
              <w:rPr>
                <w:rFonts w:ascii="Arial" w:hAnsi="Arial" w:cs="Arial" w:hint="eastAsia"/>
                <w:bCs/>
                <w:szCs w:val="21"/>
              </w:rPr>
              <w:t>合计</w:t>
            </w:r>
          </w:p>
        </w:tc>
      </w:tr>
      <w:tr w:rsidR="009D0F8E" w:rsidRPr="00E54740" w14:paraId="4F0CE257" w14:textId="77777777" w:rsidTr="0053621A">
        <w:trPr>
          <w:trHeight w:val="234"/>
        </w:trPr>
        <w:tc>
          <w:tcPr>
            <w:tcW w:w="1814" w:type="pct"/>
            <w:vMerge/>
          </w:tcPr>
          <w:p w14:paraId="4E3B5C37" w14:textId="77777777" w:rsidR="00134AFC" w:rsidRPr="00E54740" w:rsidRDefault="00134AFC" w:rsidP="009B39D5">
            <w:pPr>
              <w:jc w:val="right"/>
              <w:rPr>
                <w:szCs w:val="21"/>
              </w:rPr>
            </w:pPr>
          </w:p>
        </w:tc>
        <w:tc>
          <w:tcPr>
            <w:tcW w:w="1068" w:type="pct"/>
          </w:tcPr>
          <w:p w14:paraId="564D8F48"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787EAD2C" w14:textId="77777777" w:rsidR="00134AFC" w:rsidRPr="00E54740" w:rsidRDefault="00134AFC" w:rsidP="009B39D5">
            <w:pPr>
              <w:jc w:val="right"/>
              <w:rPr>
                <w:szCs w:val="21"/>
              </w:rPr>
            </w:pPr>
            <w:r w:rsidRPr="00E54740">
              <w:rPr>
                <w:kern w:val="0"/>
                <w:szCs w:val="21"/>
              </w:rPr>
              <w:t>股票投资</w:t>
            </w:r>
          </w:p>
        </w:tc>
        <w:tc>
          <w:tcPr>
            <w:tcW w:w="971" w:type="pct"/>
            <w:vMerge/>
          </w:tcPr>
          <w:p w14:paraId="0B5ECDE1" w14:textId="77777777" w:rsidR="00134AFC" w:rsidRPr="00E54740" w:rsidRDefault="00134AFC" w:rsidP="009B39D5">
            <w:pPr>
              <w:jc w:val="right"/>
              <w:rPr>
                <w:szCs w:val="21"/>
              </w:rPr>
            </w:pPr>
          </w:p>
        </w:tc>
      </w:tr>
      <w:tr w:rsidR="009D0F8E" w:rsidRPr="00E54740" w14:paraId="2B54A7CC" w14:textId="77777777" w:rsidTr="0053621A">
        <w:trPr>
          <w:trHeight w:val="234"/>
        </w:trPr>
        <w:tc>
          <w:tcPr>
            <w:tcW w:w="1814" w:type="pct"/>
            <w:vAlign w:val="center"/>
          </w:tcPr>
          <w:p w14:paraId="3C5406E3"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7E98FFCA" w14:textId="77777777" w:rsidR="00134AFC" w:rsidRPr="00E54740" w:rsidRDefault="00134AFC" w:rsidP="009B39D5">
            <w:pPr>
              <w:jc w:val="right"/>
              <w:rPr>
                <w:szCs w:val="21"/>
              </w:rPr>
            </w:pPr>
            <w:r w:rsidRPr="00E54740">
              <w:rPr>
                <w:kern w:val="0"/>
                <w:szCs w:val="21"/>
              </w:rPr>
              <w:t>-</w:t>
            </w:r>
          </w:p>
        </w:tc>
        <w:tc>
          <w:tcPr>
            <w:tcW w:w="1147" w:type="pct"/>
            <w:vAlign w:val="center"/>
          </w:tcPr>
          <w:p w14:paraId="4E99D39B" w14:textId="77777777" w:rsidR="00134AFC" w:rsidRPr="00E54740" w:rsidRDefault="00134AFC" w:rsidP="009B39D5">
            <w:pPr>
              <w:jc w:val="right"/>
              <w:rPr>
                <w:szCs w:val="21"/>
              </w:rPr>
            </w:pPr>
            <w:r w:rsidRPr="00E54740">
              <w:rPr>
                <w:kern w:val="0"/>
                <w:szCs w:val="21"/>
              </w:rPr>
              <w:t>3,160,321.73</w:t>
            </w:r>
          </w:p>
        </w:tc>
        <w:tc>
          <w:tcPr>
            <w:tcW w:w="971" w:type="pct"/>
            <w:vAlign w:val="center"/>
          </w:tcPr>
          <w:p w14:paraId="064BF723" w14:textId="77777777" w:rsidR="00134AFC" w:rsidRPr="00E54740" w:rsidRDefault="00134AFC" w:rsidP="009B39D5">
            <w:pPr>
              <w:jc w:val="right"/>
              <w:rPr>
                <w:szCs w:val="21"/>
              </w:rPr>
            </w:pPr>
            <w:r w:rsidRPr="00E54740">
              <w:rPr>
                <w:kern w:val="0"/>
                <w:szCs w:val="21"/>
              </w:rPr>
              <w:t>3,160,321.73</w:t>
            </w:r>
          </w:p>
        </w:tc>
      </w:tr>
      <w:tr w:rsidR="009D0F8E" w:rsidRPr="00E54740" w14:paraId="1C7196C8" w14:textId="77777777" w:rsidTr="0053621A">
        <w:trPr>
          <w:trHeight w:val="234"/>
        </w:trPr>
        <w:tc>
          <w:tcPr>
            <w:tcW w:w="1814" w:type="pct"/>
            <w:vAlign w:val="center"/>
          </w:tcPr>
          <w:p w14:paraId="69B60BC8"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07EEED39" w14:textId="77777777" w:rsidR="00134AFC" w:rsidRPr="00E54740" w:rsidRDefault="00134AFC" w:rsidP="009B39D5">
            <w:pPr>
              <w:jc w:val="right"/>
              <w:rPr>
                <w:szCs w:val="21"/>
              </w:rPr>
            </w:pPr>
            <w:r w:rsidRPr="00E54740">
              <w:rPr>
                <w:kern w:val="0"/>
                <w:szCs w:val="21"/>
              </w:rPr>
              <w:t>-</w:t>
            </w:r>
          </w:p>
        </w:tc>
        <w:tc>
          <w:tcPr>
            <w:tcW w:w="1147" w:type="pct"/>
            <w:vAlign w:val="center"/>
          </w:tcPr>
          <w:p w14:paraId="740F56F5" w14:textId="77777777" w:rsidR="00134AFC" w:rsidRPr="00E54740" w:rsidRDefault="00134AFC" w:rsidP="009B39D5">
            <w:pPr>
              <w:jc w:val="right"/>
              <w:rPr>
                <w:szCs w:val="21"/>
              </w:rPr>
            </w:pPr>
            <w:r w:rsidRPr="00E54740">
              <w:rPr>
                <w:kern w:val="0"/>
                <w:szCs w:val="21"/>
              </w:rPr>
              <w:t>-</w:t>
            </w:r>
          </w:p>
        </w:tc>
        <w:tc>
          <w:tcPr>
            <w:tcW w:w="971" w:type="pct"/>
            <w:vAlign w:val="center"/>
          </w:tcPr>
          <w:p w14:paraId="757B762D" w14:textId="77777777" w:rsidR="00134AFC" w:rsidRPr="00E54740" w:rsidRDefault="00134AFC" w:rsidP="009B39D5">
            <w:pPr>
              <w:jc w:val="right"/>
              <w:rPr>
                <w:szCs w:val="21"/>
              </w:rPr>
            </w:pPr>
            <w:r w:rsidRPr="00E54740">
              <w:rPr>
                <w:kern w:val="0"/>
                <w:szCs w:val="21"/>
              </w:rPr>
              <w:t>-</w:t>
            </w:r>
          </w:p>
        </w:tc>
      </w:tr>
      <w:tr w:rsidR="009D0F8E" w:rsidRPr="00E54740" w14:paraId="6D3405D3" w14:textId="77777777" w:rsidTr="0053621A">
        <w:trPr>
          <w:trHeight w:val="234"/>
        </w:trPr>
        <w:tc>
          <w:tcPr>
            <w:tcW w:w="1814" w:type="pct"/>
            <w:vAlign w:val="center"/>
          </w:tcPr>
          <w:p w14:paraId="4CB24901"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6EA776BD" w14:textId="77777777" w:rsidR="00134AFC" w:rsidRPr="00E54740" w:rsidRDefault="00134AFC" w:rsidP="009B39D5">
            <w:pPr>
              <w:jc w:val="right"/>
              <w:rPr>
                <w:szCs w:val="21"/>
              </w:rPr>
            </w:pPr>
            <w:r w:rsidRPr="00E54740">
              <w:rPr>
                <w:kern w:val="0"/>
                <w:szCs w:val="21"/>
              </w:rPr>
              <w:t>-</w:t>
            </w:r>
          </w:p>
        </w:tc>
        <w:tc>
          <w:tcPr>
            <w:tcW w:w="1147" w:type="pct"/>
            <w:vAlign w:val="center"/>
          </w:tcPr>
          <w:p w14:paraId="29832686" w14:textId="77777777" w:rsidR="00134AFC" w:rsidRPr="00E54740" w:rsidRDefault="00134AFC" w:rsidP="009B39D5">
            <w:pPr>
              <w:jc w:val="right"/>
              <w:rPr>
                <w:szCs w:val="21"/>
              </w:rPr>
            </w:pPr>
            <w:r w:rsidRPr="00E54740">
              <w:rPr>
                <w:kern w:val="0"/>
                <w:szCs w:val="21"/>
              </w:rPr>
              <w:t>-</w:t>
            </w:r>
          </w:p>
        </w:tc>
        <w:tc>
          <w:tcPr>
            <w:tcW w:w="971" w:type="pct"/>
            <w:vAlign w:val="center"/>
          </w:tcPr>
          <w:p w14:paraId="1CD9DE5B" w14:textId="77777777" w:rsidR="00134AFC" w:rsidRPr="00E54740" w:rsidRDefault="00134AFC" w:rsidP="009B39D5">
            <w:pPr>
              <w:jc w:val="right"/>
              <w:rPr>
                <w:szCs w:val="21"/>
              </w:rPr>
            </w:pPr>
            <w:r w:rsidRPr="00E54740">
              <w:rPr>
                <w:kern w:val="0"/>
                <w:szCs w:val="21"/>
              </w:rPr>
              <w:t>-</w:t>
            </w:r>
          </w:p>
        </w:tc>
      </w:tr>
      <w:tr w:rsidR="009D0F8E" w:rsidRPr="00E54740" w14:paraId="0F247DC3" w14:textId="77777777" w:rsidTr="0053621A">
        <w:trPr>
          <w:trHeight w:val="234"/>
        </w:trPr>
        <w:tc>
          <w:tcPr>
            <w:tcW w:w="1814" w:type="pct"/>
            <w:vAlign w:val="center"/>
          </w:tcPr>
          <w:p w14:paraId="7FD05567"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76694408" w14:textId="77777777" w:rsidR="00134AFC" w:rsidRPr="00E54740" w:rsidRDefault="00134AFC" w:rsidP="009B39D5">
            <w:pPr>
              <w:jc w:val="right"/>
              <w:rPr>
                <w:szCs w:val="21"/>
              </w:rPr>
            </w:pPr>
            <w:r w:rsidRPr="00E54740">
              <w:rPr>
                <w:kern w:val="0"/>
                <w:szCs w:val="21"/>
              </w:rPr>
              <w:t>-</w:t>
            </w:r>
          </w:p>
        </w:tc>
        <w:tc>
          <w:tcPr>
            <w:tcW w:w="1147" w:type="pct"/>
            <w:vAlign w:val="center"/>
          </w:tcPr>
          <w:p w14:paraId="3F63CB3C" w14:textId="77777777" w:rsidR="00134AFC" w:rsidRPr="00E54740" w:rsidRDefault="00134AFC" w:rsidP="009B39D5">
            <w:pPr>
              <w:jc w:val="right"/>
              <w:rPr>
                <w:szCs w:val="21"/>
              </w:rPr>
            </w:pPr>
            <w:r w:rsidRPr="00E54740">
              <w:rPr>
                <w:kern w:val="0"/>
                <w:szCs w:val="21"/>
              </w:rPr>
              <w:t>6,578,682.04</w:t>
            </w:r>
          </w:p>
        </w:tc>
        <w:tc>
          <w:tcPr>
            <w:tcW w:w="971" w:type="pct"/>
            <w:vAlign w:val="center"/>
          </w:tcPr>
          <w:p w14:paraId="1879AE68" w14:textId="77777777" w:rsidR="00134AFC" w:rsidRPr="00E54740" w:rsidRDefault="00134AFC" w:rsidP="009B39D5">
            <w:pPr>
              <w:jc w:val="right"/>
              <w:rPr>
                <w:szCs w:val="21"/>
              </w:rPr>
            </w:pPr>
            <w:r w:rsidRPr="00E54740">
              <w:rPr>
                <w:kern w:val="0"/>
                <w:szCs w:val="21"/>
              </w:rPr>
              <w:t>6,578,682.04</w:t>
            </w:r>
          </w:p>
        </w:tc>
      </w:tr>
      <w:tr w:rsidR="009D0F8E" w:rsidRPr="00E54740" w14:paraId="6574129A" w14:textId="77777777" w:rsidTr="0053621A">
        <w:trPr>
          <w:trHeight w:val="234"/>
        </w:trPr>
        <w:tc>
          <w:tcPr>
            <w:tcW w:w="1814" w:type="pct"/>
            <w:vAlign w:val="center"/>
          </w:tcPr>
          <w:p w14:paraId="05F95B3D"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4A2DEBE1" w14:textId="77777777" w:rsidR="00134AFC" w:rsidRPr="00E54740" w:rsidRDefault="00134AFC" w:rsidP="009B39D5">
            <w:pPr>
              <w:jc w:val="right"/>
              <w:rPr>
                <w:szCs w:val="21"/>
              </w:rPr>
            </w:pPr>
            <w:r w:rsidRPr="00E54740">
              <w:rPr>
                <w:kern w:val="0"/>
                <w:szCs w:val="21"/>
              </w:rPr>
              <w:t>-</w:t>
            </w:r>
          </w:p>
        </w:tc>
        <w:tc>
          <w:tcPr>
            <w:tcW w:w="1147" w:type="pct"/>
            <w:vAlign w:val="center"/>
          </w:tcPr>
          <w:p w14:paraId="5EBF03D5" w14:textId="77777777" w:rsidR="00134AFC" w:rsidRPr="00E54740" w:rsidRDefault="00134AFC" w:rsidP="009B39D5">
            <w:pPr>
              <w:jc w:val="right"/>
              <w:rPr>
                <w:szCs w:val="21"/>
              </w:rPr>
            </w:pPr>
            <w:r w:rsidRPr="00E54740">
              <w:rPr>
                <w:kern w:val="0"/>
                <w:szCs w:val="21"/>
              </w:rPr>
              <w:t>4,637,715.55</w:t>
            </w:r>
          </w:p>
        </w:tc>
        <w:tc>
          <w:tcPr>
            <w:tcW w:w="971" w:type="pct"/>
            <w:vAlign w:val="center"/>
          </w:tcPr>
          <w:p w14:paraId="487902FA" w14:textId="77777777" w:rsidR="00134AFC" w:rsidRPr="00E54740" w:rsidRDefault="00134AFC" w:rsidP="009B39D5">
            <w:pPr>
              <w:jc w:val="right"/>
              <w:rPr>
                <w:szCs w:val="21"/>
              </w:rPr>
            </w:pPr>
            <w:r w:rsidRPr="00E54740">
              <w:rPr>
                <w:kern w:val="0"/>
                <w:szCs w:val="21"/>
              </w:rPr>
              <w:t>4,637,715.55</w:t>
            </w:r>
          </w:p>
        </w:tc>
      </w:tr>
      <w:tr w:rsidR="009D0F8E" w:rsidRPr="00E54740" w14:paraId="0935F320" w14:textId="77777777" w:rsidTr="0053621A">
        <w:trPr>
          <w:trHeight w:val="234"/>
        </w:trPr>
        <w:tc>
          <w:tcPr>
            <w:tcW w:w="1814" w:type="pct"/>
            <w:vAlign w:val="center"/>
          </w:tcPr>
          <w:p w14:paraId="30FA795C"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140E88FB" w14:textId="77777777" w:rsidR="00134AFC" w:rsidRPr="00E54740" w:rsidRDefault="00134AFC" w:rsidP="009B39D5">
            <w:pPr>
              <w:jc w:val="right"/>
              <w:rPr>
                <w:szCs w:val="21"/>
              </w:rPr>
            </w:pPr>
            <w:r w:rsidRPr="00E54740">
              <w:rPr>
                <w:kern w:val="0"/>
                <w:szCs w:val="21"/>
              </w:rPr>
              <w:t>-</w:t>
            </w:r>
          </w:p>
        </w:tc>
        <w:tc>
          <w:tcPr>
            <w:tcW w:w="1147" w:type="pct"/>
            <w:vAlign w:val="center"/>
          </w:tcPr>
          <w:p w14:paraId="0CA9AE66" w14:textId="77777777" w:rsidR="00134AFC" w:rsidRPr="00E54740" w:rsidRDefault="00134AFC" w:rsidP="009B39D5">
            <w:pPr>
              <w:jc w:val="right"/>
              <w:rPr>
                <w:szCs w:val="21"/>
              </w:rPr>
            </w:pPr>
            <w:r w:rsidRPr="00E54740">
              <w:rPr>
                <w:kern w:val="0"/>
                <w:szCs w:val="21"/>
              </w:rPr>
              <w:t>-5,101,288.22</w:t>
            </w:r>
          </w:p>
        </w:tc>
        <w:tc>
          <w:tcPr>
            <w:tcW w:w="971" w:type="pct"/>
            <w:vAlign w:val="center"/>
          </w:tcPr>
          <w:p w14:paraId="23D3A38C" w14:textId="77777777" w:rsidR="00134AFC" w:rsidRPr="00E54740" w:rsidRDefault="00134AFC" w:rsidP="009B39D5">
            <w:pPr>
              <w:jc w:val="right"/>
              <w:rPr>
                <w:szCs w:val="21"/>
              </w:rPr>
            </w:pPr>
            <w:r w:rsidRPr="00E54740">
              <w:rPr>
                <w:kern w:val="0"/>
                <w:szCs w:val="21"/>
              </w:rPr>
              <w:t>-5,101,288.22</w:t>
            </w:r>
          </w:p>
        </w:tc>
      </w:tr>
      <w:tr w:rsidR="009D0F8E" w:rsidRPr="00E54740" w14:paraId="0450BA59" w14:textId="77777777" w:rsidTr="0053621A">
        <w:trPr>
          <w:trHeight w:val="234"/>
        </w:trPr>
        <w:tc>
          <w:tcPr>
            <w:tcW w:w="1814" w:type="pct"/>
            <w:vAlign w:val="center"/>
          </w:tcPr>
          <w:p w14:paraId="75BCCE1D"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673C3747" w14:textId="77777777" w:rsidR="00134AFC" w:rsidRPr="00E54740" w:rsidRDefault="00134AFC" w:rsidP="009B39D5">
            <w:pPr>
              <w:jc w:val="right"/>
              <w:rPr>
                <w:szCs w:val="21"/>
              </w:rPr>
            </w:pPr>
            <w:r w:rsidRPr="00E54740">
              <w:rPr>
                <w:kern w:val="0"/>
                <w:szCs w:val="21"/>
              </w:rPr>
              <w:t>-</w:t>
            </w:r>
          </w:p>
        </w:tc>
        <w:tc>
          <w:tcPr>
            <w:tcW w:w="1147" w:type="pct"/>
            <w:vAlign w:val="center"/>
          </w:tcPr>
          <w:p w14:paraId="0C218BAB" w14:textId="77777777" w:rsidR="00134AFC" w:rsidRPr="00E54740" w:rsidRDefault="00134AFC" w:rsidP="009B39D5">
            <w:pPr>
              <w:jc w:val="right"/>
              <w:rPr>
                <w:szCs w:val="21"/>
              </w:rPr>
            </w:pPr>
            <w:r w:rsidRPr="00E54740">
              <w:rPr>
                <w:kern w:val="0"/>
                <w:szCs w:val="21"/>
              </w:rPr>
              <w:t>-5,101,288.22</w:t>
            </w:r>
          </w:p>
        </w:tc>
        <w:tc>
          <w:tcPr>
            <w:tcW w:w="971" w:type="pct"/>
            <w:vAlign w:val="center"/>
          </w:tcPr>
          <w:p w14:paraId="26E6EE4D" w14:textId="77777777" w:rsidR="00134AFC" w:rsidRPr="00E54740" w:rsidRDefault="00134AFC" w:rsidP="009B39D5">
            <w:pPr>
              <w:jc w:val="right"/>
              <w:rPr>
                <w:szCs w:val="21"/>
              </w:rPr>
            </w:pPr>
            <w:r w:rsidRPr="00E54740">
              <w:rPr>
                <w:kern w:val="0"/>
                <w:szCs w:val="21"/>
              </w:rPr>
              <w:t>-5,101,288.22</w:t>
            </w:r>
          </w:p>
        </w:tc>
      </w:tr>
      <w:tr w:rsidR="009D0F8E" w:rsidRPr="00E54740" w14:paraId="43B8ECA2" w14:textId="77777777" w:rsidTr="0053621A">
        <w:trPr>
          <w:trHeight w:val="234"/>
        </w:trPr>
        <w:tc>
          <w:tcPr>
            <w:tcW w:w="1814" w:type="pct"/>
            <w:vAlign w:val="center"/>
          </w:tcPr>
          <w:p w14:paraId="2809888E"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10C8671C" w14:textId="77777777" w:rsidR="00134AFC" w:rsidRPr="00E54740" w:rsidRDefault="00134AFC" w:rsidP="009B39D5">
            <w:pPr>
              <w:jc w:val="right"/>
              <w:rPr>
                <w:szCs w:val="21"/>
              </w:rPr>
            </w:pPr>
            <w:r w:rsidRPr="00E54740">
              <w:rPr>
                <w:kern w:val="0"/>
                <w:szCs w:val="21"/>
              </w:rPr>
              <w:t>-</w:t>
            </w:r>
          </w:p>
        </w:tc>
        <w:tc>
          <w:tcPr>
            <w:tcW w:w="1147" w:type="pct"/>
            <w:vAlign w:val="center"/>
          </w:tcPr>
          <w:p w14:paraId="7328677F" w14:textId="77777777" w:rsidR="00134AFC" w:rsidRPr="00E54740" w:rsidRDefault="00134AFC" w:rsidP="009B39D5">
            <w:pPr>
              <w:jc w:val="right"/>
              <w:rPr>
                <w:szCs w:val="21"/>
              </w:rPr>
            </w:pPr>
            <w:r w:rsidRPr="00E54740">
              <w:rPr>
                <w:kern w:val="0"/>
                <w:szCs w:val="21"/>
              </w:rPr>
              <w:t>-</w:t>
            </w:r>
          </w:p>
        </w:tc>
        <w:tc>
          <w:tcPr>
            <w:tcW w:w="971" w:type="pct"/>
            <w:vAlign w:val="center"/>
          </w:tcPr>
          <w:p w14:paraId="4FC495F0" w14:textId="77777777" w:rsidR="00134AFC" w:rsidRPr="00E54740" w:rsidRDefault="00134AFC" w:rsidP="009B39D5">
            <w:pPr>
              <w:jc w:val="right"/>
              <w:rPr>
                <w:szCs w:val="21"/>
              </w:rPr>
            </w:pPr>
            <w:r w:rsidRPr="00E54740">
              <w:rPr>
                <w:kern w:val="0"/>
                <w:szCs w:val="21"/>
              </w:rPr>
              <w:t>-</w:t>
            </w:r>
          </w:p>
        </w:tc>
      </w:tr>
      <w:tr w:rsidR="009D0F8E" w:rsidRPr="00E54740" w14:paraId="41554FCF" w14:textId="77777777" w:rsidTr="0053621A">
        <w:trPr>
          <w:trHeight w:val="234"/>
        </w:trPr>
        <w:tc>
          <w:tcPr>
            <w:tcW w:w="1814" w:type="pct"/>
            <w:vAlign w:val="center"/>
          </w:tcPr>
          <w:p w14:paraId="285AD187"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3F24F73E" w14:textId="77777777" w:rsidR="00134AFC" w:rsidRPr="00E54740" w:rsidRDefault="00134AFC" w:rsidP="009B39D5">
            <w:pPr>
              <w:jc w:val="right"/>
              <w:rPr>
                <w:szCs w:val="21"/>
              </w:rPr>
            </w:pPr>
            <w:r w:rsidRPr="00E54740">
              <w:rPr>
                <w:kern w:val="0"/>
                <w:szCs w:val="21"/>
              </w:rPr>
              <w:t>-</w:t>
            </w:r>
          </w:p>
        </w:tc>
        <w:tc>
          <w:tcPr>
            <w:tcW w:w="1147" w:type="pct"/>
            <w:vAlign w:val="center"/>
          </w:tcPr>
          <w:p w14:paraId="082DDF24" w14:textId="77777777" w:rsidR="00134AFC" w:rsidRPr="00E54740" w:rsidRDefault="00134AFC" w:rsidP="009B39D5">
            <w:pPr>
              <w:jc w:val="right"/>
              <w:rPr>
                <w:szCs w:val="21"/>
              </w:rPr>
            </w:pPr>
            <w:r w:rsidRPr="00E54740">
              <w:rPr>
                <w:kern w:val="0"/>
                <w:szCs w:val="21"/>
              </w:rPr>
              <w:t>-</w:t>
            </w:r>
          </w:p>
        </w:tc>
        <w:tc>
          <w:tcPr>
            <w:tcW w:w="971" w:type="pct"/>
            <w:vAlign w:val="center"/>
          </w:tcPr>
          <w:p w14:paraId="4C505839" w14:textId="77777777" w:rsidR="00134AFC" w:rsidRPr="00E54740" w:rsidRDefault="00134AFC" w:rsidP="009B39D5">
            <w:pPr>
              <w:jc w:val="right"/>
              <w:rPr>
                <w:szCs w:val="21"/>
              </w:rPr>
            </w:pPr>
            <w:r w:rsidRPr="00E54740">
              <w:rPr>
                <w:kern w:val="0"/>
                <w:szCs w:val="21"/>
              </w:rPr>
              <w:t>-</w:t>
            </w:r>
          </w:p>
        </w:tc>
      </w:tr>
      <w:tr w:rsidR="009D0F8E" w:rsidRPr="00E54740" w14:paraId="708C05AE" w14:textId="77777777" w:rsidTr="0053621A">
        <w:trPr>
          <w:trHeight w:val="234"/>
        </w:trPr>
        <w:tc>
          <w:tcPr>
            <w:tcW w:w="1814" w:type="pct"/>
            <w:vAlign w:val="center"/>
          </w:tcPr>
          <w:p w14:paraId="00E38E85"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34DF4162" w14:textId="77777777" w:rsidR="00134AFC" w:rsidRPr="00E54740" w:rsidRDefault="00134AFC" w:rsidP="009B39D5">
            <w:pPr>
              <w:jc w:val="right"/>
              <w:rPr>
                <w:szCs w:val="21"/>
              </w:rPr>
            </w:pPr>
            <w:r w:rsidRPr="00E54740">
              <w:rPr>
                <w:kern w:val="0"/>
                <w:szCs w:val="21"/>
              </w:rPr>
              <w:t>-</w:t>
            </w:r>
          </w:p>
        </w:tc>
        <w:tc>
          <w:tcPr>
            <w:tcW w:w="1147" w:type="pct"/>
            <w:vAlign w:val="center"/>
          </w:tcPr>
          <w:p w14:paraId="73DC27DD" w14:textId="77777777" w:rsidR="00134AFC" w:rsidRPr="00E54740" w:rsidRDefault="00134AFC" w:rsidP="009B39D5">
            <w:pPr>
              <w:jc w:val="right"/>
              <w:rPr>
                <w:szCs w:val="21"/>
              </w:rPr>
            </w:pPr>
            <w:r w:rsidRPr="00E54740">
              <w:rPr>
                <w:kern w:val="0"/>
                <w:szCs w:val="21"/>
              </w:rPr>
              <w:t>-</w:t>
            </w:r>
          </w:p>
        </w:tc>
        <w:tc>
          <w:tcPr>
            <w:tcW w:w="971" w:type="pct"/>
            <w:vAlign w:val="center"/>
          </w:tcPr>
          <w:p w14:paraId="6A5240C7" w14:textId="77777777" w:rsidR="00134AFC" w:rsidRPr="00E54740" w:rsidRDefault="00134AFC" w:rsidP="009B39D5">
            <w:pPr>
              <w:jc w:val="right"/>
              <w:rPr>
                <w:szCs w:val="21"/>
              </w:rPr>
            </w:pPr>
            <w:r w:rsidRPr="00E54740">
              <w:rPr>
                <w:kern w:val="0"/>
                <w:szCs w:val="21"/>
              </w:rPr>
              <w:t>-</w:t>
            </w:r>
          </w:p>
        </w:tc>
      </w:tr>
    </w:tbl>
    <w:p w14:paraId="46C2D9EC" w14:textId="77777777" w:rsidR="00BA19E0" w:rsidRDefault="0061178A">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3C2F1A5C" w14:textId="77777777" w:rsidR="00BA19E0" w:rsidRDefault="00BA19E0">
      <w:pPr>
        <w:autoSpaceDE w:val="0"/>
        <w:autoSpaceDN w:val="0"/>
        <w:adjustRightInd w:val="0"/>
        <w:ind w:firstLineChars="200" w:firstLine="420"/>
        <w:rPr>
          <w:kern w:val="0"/>
          <w:szCs w:val="21"/>
        </w:rPr>
      </w:pPr>
    </w:p>
    <w:p w14:paraId="76131D4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56570F2C" w14:textId="77777777" w:rsidR="006B52D1" w:rsidRPr="00E54740" w:rsidRDefault="006B52D1" w:rsidP="006B52D1">
      <w:pPr>
        <w:autoSpaceDE w:val="0"/>
        <w:autoSpaceDN w:val="0"/>
        <w:adjustRightInd w:val="0"/>
        <w:rPr>
          <w:rFonts w:ascii="宋体" w:hAnsi="宋体"/>
          <w:b/>
          <w:szCs w:val="21"/>
        </w:rPr>
      </w:pPr>
    </w:p>
    <w:p w14:paraId="64EDF7DA"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184A637A"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1207"/>
        <w:gridCol w:w="1130"/>
        <w:gridCol w:w="1490"/>
        <w:gridCol w:w="25"/>
        <w:gridCol w:w="1563"/>
        <w:gridCol w:w="18"/>
        <w:gridCol w:w="845"/>
      </w:tblGrid>
      <w:tr w:rsidR="001D7C41" w:rsidRPr="00E54740" w14:paraId="51BF2BBC" w14:textId="77777777" w:rsidTr="00B1332E">
        <w:trPr>
          <w:trHeight w:val="285"/>
        </w:trPr>
        <w:tc>
          <w:tcPr>
            <w:tcW w:w="2906" w:type="dxa"/>
            <w:vMerge w:val="restart"/>
            <w:shd w:val="clear" w:color="000000" w:fill="FFFFFF"/>
            <w:vAlign w:val="center"/>
          </w:tcPr>
          <w:p w14:paraId="78D70DC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207" w:type="dxa"/>
            <w:vMerge w:val="restart"/>
            <w:shd w:val="clear" w:color="000000" w:fill="FFFFFF"/>
            <w:vAlign w:val="center"/>
          </w:tcPr>
          <w:p w14:paraId="6D381F3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132" w:type="dxa"/>
            <w:vMerge w:val="restart"/>
            <w:shd w:val="clear" w:color="000000" w:fill="FFFFFF"/>
            <w:vAlign w:val="center"/>
          </w:tcPr>
          <w:p w14:paraId="1D12B3D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3933" w:type="dxa"/>
            <w:gridSpan w:val="5"/>
            <w:shd w:val="clear" w:color="000000" w:fill="FFFFFF"/>
            <w:vAlign w:val="center"/>
          </w:tcPr>
          <w:p w14:paraId="7189E26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065AF851" w14:textId="77777777" w:rsidTr="00B1332E">
        <w:trPr>
          <w:trHeight w:val="855"/>
        </w:trPr>
        <w:tc>
          <w:tcPr>
            <w:tcW w:w="2906" w:type="dxa"/>
            <w:vMerge/>
            <w:shd w:val="clear" w:color="auto" w:fill="auto"/>
            <w:vAlign w:val="center"/>
          </w:tcPr>
          <w:p w14:paraId="2DFDACA1" w14:textId="77777777" w:rsidR="006B52D1" w:rsidRPr="00E54740" w:rsidRDefault="006B52D1" w:rsidP="009B39D5">
            <w:pPr>
              <w:spacing w:line="360" w:lineRule="auto"/>
              <w:jc w:val="center"/>
              <w:rPr>
                <w:rFonts w:ascii="Arial" w:hAnsi="Arial" w:cs="Arial"/>
                <w:bCs/>
                <w:szCs w:val="21"/>
              </w:rPr>
            </w:pPr>
          </w:p>
        </w:tc>
        <w:tc>
          <w:tcPr>
            <w:tcW w:w="1207" w:type="dxa"/>
            <w:vMerge/>
            <w:shd w:val="clear" w:color="auto" w:fill="auto"/>
            <w:vAlign w:val="center"/>
          </w:tcPr>
          <w:p w14:paraId="77D47473" w14:textId="77777777" w:rsidR="006B52D1" w:rsidRPr="00E54740" w:rsidRDefault="006B52D1" w:rsidP="009B39D5">
            <w:pPr>
              <w:spacing w:line="360" w:lineRule="auto"/>
              <w:jc w:val="center"/>
              <w:rPr>
                <w:rFonts w:ascii="Arial" w:hAnsi="Arial" w:cs="Arial"/>
                <w:bCs/>
                <w:szCs w:val="21"/>
              </w:rPr>
            </w:pPr>
          </w:p>
        </w:tc>
        <w:tc>
          <w:tcPr>
            <w:tcW w:w="1132" w:type="dxa"/>
            <w:vMerge/>
            <w:shd w:val="clear" w:color="auto" w:fill="auto"/>
            <w:vAlign w:val="center"/>
          </w:tcPr>
          <w:p w14:paraId="2C84696C" w14:textId="77777777" w:rsidR="006B52D1" w:rsidRPr="00E54740" w:rsidRDefault="006B52D1" w:rsidP="009B39D5">
            <w:pPr>
              <w:spacing w:line="360" w:lineRule="auto"/>
              <w:jc w:val="center"/>
              <w:rPr>
                <w:rFonts w:ascii="Arial" w:hAnsi="Arial" w:cs="Arial"/>
                <w:bCs/>
                <w:szCs w:val="21"/>
              </w:rPr>
            </w:pPr>
          </w:p>
        </w:tc>
        <w:tc>
          <w:tcPr>
            <w:tcW w:w="1517" w:type="dxa"/>
            <w:gridSpan w:val="2"/>
            <w:shd w:val="clear" w:color="000000" w:fill="FFFFFF"/>
            <w:vAlign w:val="center"/>
          </w:tcPr>
          <w:p w14:paraId="6ECD21A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81" w:type="dxa"/>
            <w:gridSpan w:val="2"/>
            <w:shd w:val="clear" w:color="000000" w:fill="FFFFFF"/>
            <w:vAlign w:val="center"/>
          </w:tcPr>
          <w:p w14:paraId="4E90360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835" w:type="dxa"/>
            <w:shd w:val="clear" w:color="000000" w:fill="FFFFFF"/>
            <w:vAlign w:val="center"/>
          </w:tcPr>
          <w:p w14:paraId="0D7616F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BA19E0" w14:paraId="73105663" w14:textId="77777777" w:rsidTr="00B1332E">
        <w:tc>
          <w:tcPr>
            <w:tcW w:w="2906" w:type="dxa"/>
            <w:vAlign w:val="center"/>
          </w:tcPr>
          <w:p w14:paraId="6AF4E9F4" w14:textId="77777777" w:rsidR="00BA19E0" w:rsidRDefault="0061178A">
            <w:pPr>
              <w:jc w:val="left"/>
            </w:pPr>
            <w:r>
              <w:rPr>
                <w:rFonts w:eastAsiaTheme="minorEastAsia"/>
                <w:szCs w:val="21"/>
              </w:rPr>
              <w:t>证券交易所上市但尚在限售期内的股票投资</w:t>
            </w:r>
          </w:p>
        </w:tc>
        <w:tc>
          <w:tcPr>
            <w:tcW w:w="1207" w:type="dxa"/>
            <w:vAlign w:val="center"/>
          </w:tcPr>
          <w:p w14:paraId="50C02E20" w14:textId="77777777" w:rsidR="00BA19E0" w:rsidRDefault="0061178A">
            <w:pPr>
              <w:jc w:val="right"/>
            </w:pPr>
            <w:r>
              <w:rPr>
                <w:rFonts w:eastAsiaTheme="minorEastAsia"/>
                <w:szCs w:val="21"/>
              </w:rPr>
              <w:t>103,705.95</w:t>
            </w:r>
          </w:p>
        </w:tc>
        <w:tc>
          <w:tcPr>
            <w:tcW w:w="1132" w:type="dxa"/>
            <w:vAlign w:val="center"/>
          </w:tcPr>
          <w:p w14:paraId="77B65E75" w14:textId="77777777" w:rsidR="00BA19E0" w:rsidRDefault="0061178A">
            <w:pPr>
              <w:jc w:val="right"/>
            </w:pPr>
            <w:r>
              <w:rPr>
                <w:rFonts w:eastAsiaTheme="minorEastAsia"/>
                <w:szCs w:val="21"/>
              </w:rPr>
              <w:t>平均价格亚式期权模型</w:t>
            </w:r>
          </w:p>
        </w:tc>
        <w:tc>
          <w:tcPr>
            <w:tcW w:w="1517" w:type="dxa"/>
            <w:gridSpan w:val="2"/>
            <w:vAlign w:val="center"/>
          </w:tcPr>
          <w:p w14:paraId="2A52B0BB" w14:textId="77777777" w:rsidR="00BA19E0" w:rsidRDefault="0061178A">
            <w:pPr>
              <w:jc w:val="center"/>
            </w:pPr>
            <w:r>
              <w:rPr>
                <w:rFonts w:eastAsiaTheme="minorEastAsia"/>
                <w:szCs w:val="21"/>
              </w:rPr>
              <w:t>该流通受限股票在剩余限售期内的股价预期年化波动率</w:t>
            </w:r>
          </w:p>
        </w:tc>
        <w:tc>
          <w:tcPr>
            <w:tcW w:w="0" w:type="auto"/>
            <w:gridSpan w:val="2"/>
            <w:vAlign w:val="center"/>
          </w:tcPr>
          <w:p w14:paraId="4152C416" w14:textId="77777777" w:rsidR="00BA19E0" w:rsidRDefault="0061178A">
            <w:pPr>
              <w:jc w:val="center"/>
            </w:pPr>
            <w:r>
              <w:rPr>
                <w:rFonts w:eastAsiaTheme="minorEastAsia"/>
                <w:szCs w:val="21"/>
              </w:rPr>
              <w:t>34.23%-59.65%</w:t>
            </w:r>
          </w:p>
        </w:tc>
        <w:tc>
          <w:tcPr>
            <w:tcW w:w="0" w:type="auto"/>
            <w:vAlign w:val="center"/>
          </w:tcPr>
          <w:p w14:paraId="1F3944C7" w14:textId="77777777" w:rsidR="00BA19E0" w:rsidRDefault="0061178A">
            <w:pPr>
              <w:jc w:val="center"/>
            </w:pPr>
            <w:r>
              <w:rPr>
                <w:rFonts w:eastAsiaTheme="minorEastAsia"/>
                <w:szCs w:val="21"/>
              </w:rPr>
              <w:t>负相关</w:t>
            </w:r>
          </w:p>
        </w:tc>
      </w:tr>
      <w:tr w:rsidR="001D7C41" w:rsidRPr="00E54740" w14:paraId="1F4BF2A5" w14:textId="77777777" w:rsidTr="00B1332E">
        <w:trPr>
          <w:trHeight w:val="285"/>
        </w:trPr>
        <w:tc>
          <w:tcPr>
            <w:tcW w:w="2906" w:type="dxa"/>
            <w:vMerge w:val="restart"/>
            <w:shd w:val="clear" w:color="000000" w:fill="FFFFFF"/>
            <w:vAlign w:val="center"/>
          </w:tcPr>
          <w:p w14:paraId="54CF1AD6"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207" w:type="dxa"/>
            <w:vMerge w:val="restart"/>
            <w:shd w:val="clear" w:color="000000" w:fill="FFFFFF"/>
            <w:vAlign w:val="center"/>
          </w:tcPr>
          <w:p w14:paraId="28455BC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132" w:type="dxa"/>
            <w:vMerge w:val="restart"/>
            <w:shd w:val="clear" w:color="000000" w:fill="FFFFFF"/>
            <w:vAlign w:val="center"/>
          </w:tcPr>
          <w:p w14:paraId="07DEF1E9"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3933" w:type="dxa"/>
            <w:gridSpan w:val="5"/>
            <w:shd w:val="clear" w:color="000000" w:fill="FFFFFF"/>
            <w:vAlign w:val="center"/>
          </w:tcPr>
          <w:p w14:paraId="0EF31A7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1F92C3CE" w14:textId="77777777" w:rsidTr="00B1332E">
        <w:trPr>
          <w:trHeight w:val="855"/>
        </w:trPr>
        <w:tc>
          <w:tcPr>
            <w:tcW w:w="2906" w:type="dxa"/>
            <w:vMerge/>
            <w:shd w:val="clear" w:color="auto" w:fill="auto"/>
            <w:vAlign w:val="center"/>
          </w:tcPr>
          <w:p w14:paraId="3FA8777D" w14:textId="77777777" w:rsidR="006B52D1" w:rsidRPr="00E54740" w:rsidRDefault="006B52D1" w:rsidP="009B39D5">
            <w:pPr>
              <w:spacing w:line="360" w:lineRule="auto"/>
              <w:jc w:val="left"/>
              <w:rPr>
                <w:rFonts w:ascii="Arial" w:hAnsi="Arial" w:cs="Arial"/>
                <w:bCs/>
                <w:szCs w:val="21"/>
              </w:rPr>
            </w:pPr>
          </w:p>
        </w:tc>
        <w:tc>
          <w:tcPr>
            <w:tcW w:w="1207" w:type="dxa"/>
            <w:vMerge/>
            <w:shd w:val="clear" w:color="auto" w:fill="auto"/>
            <w:vAlign w:val="center"/>
          </w:tcPr>
          <w:p w14:paraId="3CFCBE31" w14:textId="77777777" w:rsidR="006B52D1" w:rsidRPr="00E54740" w:rsidRDefault="006B52D1" w:rsidP="009B39D5">
            <w:pPr>
              <w:widowControl/>
              <w:spacing w:line="360" w:lineRule="auto"/>
              <w:jc w:val="left"/>
              <w:rPr>
                <w:rFonts w:ascii="宋体" w:hAnsi="宋体" w:cs="宋体"/>
                <w:kern w:val="0"/>
                <w:szCs w:val="21"/>
              </w:rPr>
            </w:pPr>
          </w:p>
        </w:tc>
        <w:tc>
          <w:tcPr>
            <w:tcW w:w="1132" w:type="dxa"/>
            <w:vMerge/>
            <w:shd w:val="clear" w:color="auto" w:fill="auto"/>
            <w:vAlign w:val="center"/>
          </w:tcPr>
          <w:p w14:paraId="47193817" w14:textId="77777777" w:rsidR="006B52D1" w:rsidRPr="00E54740" w:rsidRDefault="006B52D1" w:rsidP="009B39D5">
            <w:pPr>
              <w:widowControl/>
              <w:spacing w:line="360" w:lineRule="auto"/>
              <w:jc w:val="left"/>
              <w:rPr>
                <w:rFonts w:ascii="宋体" w:hAnsi="宋体" w:cs="宋体"/>
                <w:kern w:val="0"/>
                <w:szCs w:val="21"/>
              </w:rPr>
            </w:pPr>
          </w:p>
        </w:tc>
        <w:tc>
          <w:tcPr>
            <w:tcW w:w="1492" w:type="dxa"/>
            <w:shd w:val="clear" w:color="000000" w:fill="FFFFFF"/>
            <w:vAlign w:val="center"/>
          </w:tcPr>
          <w:p w14:paraId="2D899F7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88" w:type="dxa"/>
            <w:gridSpan w:val="2"/>
            <w:shd w:val="clear" w:color="000000" w:fill="FFFFFF"/>
            <w:vAlign w:val="center"/>
          </w:tcPr>
          <w:p w14:paraId="13B7CBF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853" w:type="dxa"/>
            <w:gridSpan w:val="2"/>
            <w:shd w:val="clear" w:color="000000" w:fill="FFFFFF"/>
            <w:vAlign w:val="center"/>
          </w:tcPr>
          <w:p w14:paraId="0D19530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BA19E0" w14:paraId="470031F5" w14:textId="77777777" w:rsidTr="00B1332E">
        <w:tc>
          <w:tcPr>
            <w:tcW w:w="2906" w:type="dxa"/>
            <w:vAlign w:val="center"/>
          </w:tcPr>
          <w:p w14:paraId="5C6E7945" w14:textId="77777777" w:rsidR="00BA19E0" w:rsidRDefault="0061178A">
            <w:pPr>
              <w:jc w:val="left"/>
            </w:pPr>
            <w:r>
              <w:rPr>
                <w:rFonts w:eastAsiaTheme="minorEastAsia"/>
                <w:szCs w:val="21"/>
              </w:rPr>
              <w:t xml:space="preserve"> -</w:t>
            </w:r>
          </w:p>
        </w:tc>
        <w:tc>
          <w:tcPr>
            <w:tcW w:w="1207" w:type="dxa"/>
            <w:vAlign w:val="center"/>
          </w:tcPr>
          <w:p w14:paraId="152F3831" w14:textId="77777777" w:rsidR="00BA19E0" w:rsidRDefault="0061178A">
            <w:pPr>
              <w:jc w:val="right"/>
            </w:pPr>
            <w:r>
              <w:rPr>
                <w:rFonts w:eastAsiaTheme="minorEastAsia"/>
                <w:szCs w:val="21"/>
              </w:rPr>
              <w:t>-</w:t>
            </w:r>
          </w:p>
        </w:tc>
        <w:tc>
          <w:tcPr>
            <w:tcW w:w="1132" w:type="dxa"/>
            <w:vAlign w:val="center"/>
          </w:tcPr>
          <w:p w14:paraId="4F8B6766" w14:textId="77777777" w:rsidR="00BA19E0" w:rsidRDefault="0061178A">
            <w:pPr>
              <w:jc w:val="right"/>
            </w:pPr>
            <w:r>
              <w:rPr>
                <w:rFonts w:eastAsiaTheme="minorEastAsia"/>
                <w:szCs w:val="21"/>
              </w:rPr>
              <w:t xml:space="preserve"> -</w:t>
            </w:r>
          </w:p>
        </w:tc>
        <w:tc>
          <w:tcPr>
            <w:tcW w:w="1492" w:type="dxa"/>
            <w:vAlign w:val="center"/>
          </w:tcPr>
          <w:p w14:paraId="320A855A" w14:textId="77777777" w:rsidR="00BA19E0" w:rsidRDefault="0061178A">
            <w:pPr>
              <w:jc w:val="center"/>
            </w:pPr>
            <w:r>
              <w:rPr>
                <w:rFonts w:eastAsiaTheme="minorEastAsia"/>
                <w:szCs w:val="21"/>
              </w:rPr>
              <w:t xml:space="preserve"> -</w:t>
            </w:r>
          </w:p>
        </w:tc>
        <w:tc>
          <w:tcPr>
            <w:tcW w:w="0" w:type="auto"/>
            <w:gridSpan w:val="2"/>
            <w:vAlign w:val="center"/>
          </w:tcPr>
          <w:p w14:paraId="58AAAA9B" w14:textId="77777777" w:rsidR="00BA19E0" w:rsidRDefault="0061178A">
            <w:pPr>
              <w:jc w:val="center"/>
            </w:pPr>
            <w:r>
              <w:rPr>
                <w:rFonts w:eastAsiaTheme="minorEastAsia"/>
                <w:szCs w:val="21"/>
              </w:rPr>
              <w:t xml:space="preserve"> -</w:t>
            </w:r>
          </w:p>
        </w:tc>
        <w:tc>
          <w:tcPr>
            <w:tcW w:w="0" w:type="auto"/>
            <w:gridSpan w:val="2"/>
            <w:vAlign w:val="center"/>
          </w:tcPr>
          <w:p w14:paraId="265FDF24" w14:textId="77777777" w:rsidR="00BA19E0" w:rsidRDefault="0061178A">
            <w:pPr>
              <w:jc w:val="center"/>
            </w:pPr>
            <w:r>
              <w:rPr>
                <w:rFonts w:eastAsiaTheme="minorEastAsia"/>
                <w:szCs w:val="21"/>
              </w:rPr>
              <w:t xml:space="preserve"> -</w:t>
            </w:r>
          </w:p>
        </w:tc>
      </w:tr>
    </w:tbl>
    <w:p w14:paraId="6D896196"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A71B2A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6E06201"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91C7AF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04A5E47F"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B3B874B"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5C23A0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50875"/>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673A4E5A"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5087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42DCCB08"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B118AA0" w14:textId="77777777" w:rsidTr="00905283">
        <w:tc>
          <w:tcPr>
            <w:tcW w:w="1080" w:type="dxa"/>
            <w:vAlign w:val="center"/>
          </w:tcPr>
          <w:p w14:paraId="2B65C0CF"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9A282F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6A8624C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73EB0C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090F5A5" w14:textId="77777777" w:rsidTr="00905283">
        <w:tc>
          <w:tcPr>
            <w:tcW w:w="1080" w:type="dxa"/>
            <w:vAlign w:val="center"/>
          </w:tcPr>
          <w:p w14:paraId="6B001A6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E00D79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015CED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431,497,375.68</w:t>
            </w:r>
          </w:p>
        </w:tc>
        <w:tc>
          <w:tcPr>
            <w:tcW w:w="2621" w:type="dxa"/>
            <w:vAlign w:val="center"/>
          </w:tcPr>
          <w:p w14:paraId="65148DC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90.48</w:t>
            </w:r>
          </w:p>
        </w:tc>
      </w:tr>
      <w:tr w:rsidR="001D7C41" w:rsidRPr="00E54740" w14:paraId="58E94FA9" w14:textId="77777777" w:rsidTr="00905283">
        <w:tc>
          <w:tcPr>
            <w:tcW w:w="1080" w:type="dxa"/>
            <w:vAlign w:val="center"/>
          </w:tcPr>
          <w:p w14:paraId="342CB02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16DBF2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A49FF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431,497,375.68</w:t>
            </w:r>
          </w:p>
        </w:tc>
        <w:tc>
          <w:tcPr>
            <w:tcW w:w="2621" w:type="dxa"/>
            <w:vAlign w:val="center"/>
          </w:tcPr>
          <w:p w14:paraId="63EEBD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90.48</w:t>
            </w:r>
          </w:p>
        </w:tc>
      </w:tr>
      <w:tr w:rsidR="001D7C41" w:rsidRPr="00E54740" w14:paraId="433443DB" w14:textId="77777777" w:rsidTr="00905283">
        <w:tc>
          <w:tcPr>
            <w:tcW w:w="1080" w:type="dxa"/>
            <w:vAlign w:val="center"/>
          </w:tcPr>
          <w:p w14:paraId="09A1F70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58E0828"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4DBA6B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998BA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FE34293" w14:textId="77777777" w:rsidTr="00905283">
        <w:tc>
          <w:tcPr>
            <w:tcW w:w="1080" w:type="dxa"/>
            <w:vAlign w:val="center"/>
          </w:tcPr>
          <w:p w14:paraId="471C101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AA2DD1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5076E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384CB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F9F7E64" w14:textId="77777777" w:rsidTr="00905283">
        <w:tc>
          <w:tcPr>
            <w:tcW w:w="1080" w:type="dxa"/>
            <w:vAlign w:val="center"/>
          </w:tcPr>
          <w:p w14:paraId="0C7DC93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09BEA5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87AC6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92D72F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7FDB360" w14:textId="77777777" w:rsidTr="00905283">
        <w:tc>
          <w:tcPr>
            <w:tcW w:w="1080" w:type="dxa"/>
            <w:vAlign w:val="center"/>
          </w:tcPr>
          <w:p w14:paraId="74C078F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6ECEC14"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A2981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547A12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07975F9" w14:textId="77777777" w:rsidTr="00905283">
        <w:tc>
          <w:tcPr>
            <w:tcW w:w="1080" w:type="dxa"/>
            <w:vAlign w:val="center"/>
          </w:tcPr>
          <w:p w14:paraId="0AD746C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FC36FD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7A6C81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565EA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EE94CD4" w14:textId="77777777" w:rsidTr="00905283">
        <w:tc>
          <w:tcPr>
            <w:tcW w:w="1080" w:type="dxa"/>
            <w:vAlign w:val="center"/>
          </w:tcPr>
          <w:p w14:paraId="6EAF945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0DBBBD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68C2950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BDB16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23AF4F" w14:textId="77777777" w:rsidTr="00905283">
        <w:tc>
          <w:tcPr>
            <w:tcW w:w="1080" w:type="dxa"/>
            <w:vAlign w:val="center"/>
          </w:tcPr>
          <w:p w14:paraId="073560F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5D6D3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3D78FC2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56EF1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C0EB78A" w14:textId="77777777" w:rsidTr="00905283">
        <w:tc>
          <w:tcPr>
            <w:tcW w:w="1080" w:type="dxa"/>
            <w:vAlign w:val="center"/>
          </w:tcPr>
          <w:p w14:paraId="30094D2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FE0C65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D25481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A4BE1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798E204" w14:textId="77777777" w:rsidTr="00905283">
        <w:tc>
          <w:tcPr>
            <w:tcW w:w="1080" w:type="dxa"/>
            <w:vAlign w:val="center"/>
          </w:tcPr>
          <w:p w14:paraId="2BA3F2F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BABB7C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5B732C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39,226,591.10</w:t>
            </w:r>
          </w:p>
        </w:tc>
        <w:tc>
          <w:tcPr>
            <w:tcW w:w="2621" w:type="dxa"/>
            <w:vAlign w:val="center"/>
          </w:tcPr>
          <w:p w14:paraId="3023C7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8.23</w:t>
            </w:r>
          </w:p>
        </w:tc>
      </w:tr>
      <w:tr w:rsidR="001D7C41" w:rsidRPr="00E54740" w14:paraId="1FF41C6A" w14:textId="77777777" w:rsidTr="00905283">
        <w:tc>
          <w:tcPr>
            <w:tcW w:w="1080" w:type="dxa"/>
            <w:vAlign w:val="center"/>
          </w:tcPr>
          <w:p w14:paraId="6F23A38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4546018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9B4B55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6,168,684.22</w:t>
            </w:r>
          </w:p>
        </w:tc>
        <w:tc>
          <w:tcPr>
            <w:tcW w:w="2621" w:type="dxa"/>
            <w:vAlign w:val="center"/>
          </w:tcPr>
          <w:p w14:paraId="149E822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1.29</w:t>
            </w:r>
          </w:p>
        </w:tc>
      </w:tr>
      <w:tr w:rsidR="00E83707" w:rsidRPr="00E54740" w14:paraId="1F2E2A76" w14:textId="77777777" w:rsidTr="00905283">
        <w:tc>
          <w:tcPr>
            <w:tcW w:w="1080" w:type="dxa"/>
            <w:vAlign w:val="center"/>
          </w:tcPr>
          <w:p w14:paraId="72F2C6D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6C389C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68ACAB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476,892,651.00</w:t>
            </w:r>
          </w:p>
        </w:tc>
        <w:tc>
          <w:tcPr>
            <w:tcW w:w="2621" w:type="dxa"/>
            <w:vAlign w:val="center"/>
          </w:tcPr>
          <w:p w14:paraId="458F229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491FA82A" w14:textId="77777777" w:rsidR="00712926" w:rsidRPr="00E54740" w:rsidRDefault="00712926" w:rsidP="00712926">
      <w:pPr>
        <w:widowControl/>
        <w:spacing w:line="360" w:lineRule="auto"/>
        <w:jc w:val="left"/>
        <w:rPr>
          <w:rFonts w:eastAsiaTheme="minorEastAsia"/>
          <w:kern w:val="0"/>
          <w:szCs w:val="21"/>
        </w:rPr>
      </w:pPr>
    </w:p>
    <w:p w14:paraId="5E832F0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5087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9B0A664"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8EC2BA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2B52775" w14:textId="77777777" w:rsidTr="007F3F8E">
        <w:trPr>
          <w:jc w:val="center"/>
        </w:trPr>
        <w:tc>
          <w:tcPr>
            <w:tcW w:w="1080" w:type="dxa"/>
            <w:vAlign w:val="center"/>
          </w:tcPr>
          <w:p w14:paraId="5753CA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44870E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C4BDC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55F43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269B616" w14:textId="77777777" w:rsidTr="007F3F8E">
        <w:trPr>
          <w:jc w:val="center"/>
        </w:trPr>
        <w:tc>
          <w:tcPr>
            <w:tcW w:w="1080" w:type="dxa"/>
            <w:vAlign w:val="center"/>
          </w:tcPr>
          <w:p w14:paraId="3AB78FE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F17F63F"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54E8F4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1DA6536"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C47781F" w14:textId="77777777" w:rsidTr="007F3F8E">
        <w:trPr>
          <w:jc w:val="center"/>
        </w:trPr>
        <w:tc>
          <w:tcPr>
            <w:tcW w:w="1080" w:type="dxa"/>
            <w:vAlign w:val="center"/>
          </w:tcPr>
          <w:p w14:paraId="0C7B525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213BAF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9F84EE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45F7BE2C"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0BCE4CDD" w14:textId="77777777" w:rsidTr="007F3F8E">
        <w:trPr>
          <w:jc w:val="center"/>
        </w:trPr>
        <w:tc>
          <w:tcPr>
            <w:tcW w:w="1080" w:type="dxa"/>
            <w:vAlign w:val="center"/>
          </w:tcPr>
          <w:p w14:paraId="6CD82AC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BEF101B"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D49AB9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238,992,705.74</w:t>
            </w:r>
          </w:p>
        </w:tc>
        <w:tc>
          <w:tcPr>
            <w:tcW w:w="1664" w:type="dxa"/>
            <w:vAlign w:val="center"/>
          </w:tcPr>
          <w:p w14:paraId="6E49444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50.62</w:t>
            </w:r>
          </w:p>
        </w:tc>
      </w:tr>
      <w:tr w:rsidR="001D7C41" w:rsidRPr="00E54740" w14:paraId="6576A1B2" w14:textId="77777777" w:rsidTr="007F3F8E">
        <w:trPr>
          <w:jc w:val="center"/>
        </w:trPr>
        <w:tc>
          <w:tcPr>
            <w:tcW w:w="1080" w:type="dxa"/>
            <w:vAlign w:val="center"/>
          </w:tcPr>
          <w:p w14:paraId="04677CC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12989A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1926C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94A60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C442B6E" w14:textId="77777777" w:rsidTr="007F3F8E">
        <w:trPr>
          <w:jc w:val="center"/>
        </w:trPr>
        <w:tc>
          <w:tcPr>
            <w:tcW w:w="1080" w:type="dxa"/>
            <w:vAlign w:val="center"/>
          </w:tcPr>
          <w:p w14:paraId="1326174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7581B65"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A1FBD4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EADCAA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4B88040" w14:textId="77777777" w:rsidTr="007F3F8E">
        <w:trPr>
          <w:jc w:val="center"/>
        </w:trPr>
        <w:tc>
          <w:tcPr>
            <w:tcW w:w="1080" w:type="dxa"/>
            <w:vAlign w:val="center"/>
          </w:tcPr>
          <w:p w14:paraId="4E42EEB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8CD589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8CD99A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12,576,079.32</w:t>
            </w:r>
          </w:p>
        </w:tc>
        <w:tc>
          <w:tcPr>
            <w:tcW w:w="1664" w:type="dxa"/>
            <w:vAlign w:val="bottom"/>
          </w:tcPr>
          <w:p w14:paraId="028DCB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2.66</w:t>
            </w:r>
          </w:p>
        </w:tc>
      </w:tr>
      <w:tr w:rsidR="001D7C41" w:rsidRPr="00E54740" w14:paraId="4E175392" w14:textId="77777777" w:rsidTr="007F3F8E">
        <w:trPr>
          <w:jc w:val="center"/>
        </w:trPr>
        <w:tc>
          <w:tcPr>
            <w:tcW w:w="1080" w:type="dxa"/>
            <w:vAlign w:val="center"/>
          </w:tcPr>
          <w:p w14:paraId="051CD7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14:paraId="3E7A34A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14296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2A5CF8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E6A888" w14:textId="77777777" w:rsidTr="007F3F8E">
        <w:trPr>
          <w:jc w:val="center"/>
        </w:trPr>
        <w:tc>
          <w:tcPr>
            <w:tcW w:w="1080" w:type="dxa"/>
            <w:vAlign w:val="center"/>
          </w:tcPr>
          <w:p w14:paraId="6FEDE69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4B45E4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669112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68809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F53669" w14:textId="77777777" w:rsidTr="007F3F8E">
        <w:trPr>
          <w:jc w:val="center"/>
        </w:trPr>
        <w:tc>
          <w:tcPr>
            <w:tcW w:w="1080" w:type="dxa"/>
            <w:vAlign w:val="center"/>
          </w:tcPr>
          <w:p w14:paraId="2ADC159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8360851"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BE9F4E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166,368,596.30</w:t>
            </w:r>
          </w:p>
        </w:tc>
        <w:tc>
          <w:tcPr>
            <w:tcW w:w="1664" w:type="dxa"/>
            <w:vAlign w:val="bottom"/>
          </w:tcPr>
          <w:p w14:paraId="4965F8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35.24</w:t>
            </w:r>
          </w:p>
        </w:tc>
      </w:tr>
      <w:tr w:rsidR="001D7C41" w:rsidRPr="00E54740" w14:paraId="6FAC250F" w14:textId="77777777" w:rsidTr="007F3F8E">
        <w:trPr>
          <w:jc w:val="center"/>
        </w:trPr>
        <w:tc>
          <w:tcPr>
            <w:tcW w:w="1080" w:type="dxa"/>
            <w:vAlign w:val="center"/>
          </w:tcPr>
          <w:p w14:paraId="4535504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956AB5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CF7C4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5,970,705.44</w:t>
            </w:r>
          </w:p>
        </w:tc>
        <w:tc>
          <w:tcPr>
            <w:tcW w:w="1664" w:type="dxa"/>
            <w:vAlign w:val="bottom"/>
          </w:tcPr>
          <w:p w14:paraId="48368C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1.26</w:t>
            </w:r>
          </w:p>
        </w:tc>
      </w:tr>
      <w:tr w:rsidR="001D7C41" w:rsidRPr="00E54740" w14:paraId="6EBB68A5" w14:textId="77777777" w:rsidTr="007F3F8E">
        <w:trPr>
          <w:jc w:val="center"/>
        </w:trPr>
        <w:tc>
          <w:tcPr>
            <w:tcW w:w="1080" w:type="dxa"/>
            <w:vAlign w:val="center"/>
          </w:tcPr>
          <w:p w14:paraId="3A16AFA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135E6A2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81BEA2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F2E8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9653794" w14:textId="77777777" w:rsidTr="007F3F8E">
        <w:trPr>
          <w:jc w:val="center"/>
        </w:trPr>
        <w:tc>
          <w:tcPr>
            <w:tcW w:w="1080" w:type="dxa"/>
            <w:vAlign w:val="center"/>
          </w:tcPr>
          <w:p w14:paraId="26AA6C9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313BC6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730CC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4,139,887.04</w:t>
            </w:r>
          </w:p>
        </w:tc>
        <w:tc>
          <w:tcPr>
            <w:tcW w:w="1664" w:type="dxa"/>
            <w:vAlign w:val="bottom"/>
          </w:tcPr>
          <w:p w14:paraId="0619DD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0.88</w:t>
            </w:r>
          </w:p>
        </w:tc>
      </w:tr>
      <w:tr w:rsidR="001D7C41" w:rsidRPr="00E54740" w14:paraId="744015CC" w14:textId="77777777" w:rsidTr="007F3F8E">
        <w:trPr>
          <w:jc w:val="center"/>
        </w:trPr>
        <w:tc>
          <w:tcPr>
            <w:tcW w:w="1080" w:type="dxa"/>
            <w:vAlign w:val="center"/>
          </w:tcPr>
          <w:p w14:paraId="2B1203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D1784A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A4A2A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A4C82B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055AF78" w14:textId="77777777" w:rsidTr="007F3F8E">
        <w:trPr>
          <w:jc w:val="center"/>
        </w:trPr>
        <w:tc>
          <w:tcPr>
            <w:tcW w:w="1080" w:type="dxa"/>
            <w:vAlign w:val="center"/>
          </w:tcPr>
          <w:p w14:paraId="5991397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33560B3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6F8B1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DC1D6A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5B05E99" w14:textId="77777777" w:rsidTr="007F3F8E">
        <w:trPr>
          <w:jc w:val="center"/>
        </w:trPr>
        <w:tc>
          <w:tcPr>
            <w:tcW w:w="1080" w:type="dxa"/>
            <w:vAlign w:val="center"/>
          </w:tcPr>
          <w:p w14:paraId="52397BC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024DDAA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7FC936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548D2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B9CCCA" w14:textId="77777777" w:rsidTr="007F3F8E">
        <w:trPr>
          <w:jc w:val="center"/>
        </w:trPr>
        <w:tc>
          <w:tcPr>
            <w:tcW w:w="1080" w:type="dxa"/>
            <w:vAlign w:val="center"/>
          </w:tcPr>
          <w:p w14:paraId="4A29EDC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4594794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BFCC4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AFCCF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E4A3B2" w14:textId="77777777" w:rsidTr="007F3F8E">
        <w:trPr>
          <w:jc w:val="center"/>
        </w:trPr>
        <w:tc>
          <w:tcPr>
            <w:tcW w:w="1080" w:type="dxa"/>
            <w:vAlign w:val="center"/>
          </w:tcPr>
          <w:p w14:paraId="05F2406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99D227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C3FAC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1B989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8FE7F7" w14:textId="77777777" w:rsidTr="007F3F8E">
        <w:trPr>
          <w:jc w:val="center"/>
        </w:trPr>
        <w:tc>
          <w:tcPr>
            <w:tcW w:w="1080" w:type="dxa"/>
            <w:vAlign w:val="center"/>
          </w:tcPr>
          <w:p w14:paraId="7F68AD5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DCDEB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0FCF3B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3,449,401.84</w:t>
            </w:r>
          </w:p>
        </w:tc>
        <w:tc>
          <w:tcPr>
            <w:tcW w:w="1664" w:type="dxa"/>
            <w:vAlign w:val="bottom"/>
          </w:tcPr>
          <w:p w14:paraId="1C3ACB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0.73</w:t>
            </w:r>
          </w:p>
        </w:tc>
      </w:tr>
      <w:tr w:rsidR="001D7C41" w:rsidRPr="00E54740" w14:paraId="62D207F9" w14:textId="77777777" w:rsidTr="007F3F8E">
        <w:trPr>
          <w:jc w:val="center"/>
        </w:trPr>
        <w:tc>
          <w:tcPr>
            <w:tcW w:w="1080" w:type="dxa"/>
            <w:vAlign w:val="center"/>
          </w:tcPr>
          <w:p w14:paraId="29C2B7F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E17376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BB5FD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FD5A97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E7BA280" w14:textId="77777777" w:rsidTr="007F3F8E">
        <w:trPr>
          <w:jc w:val="center"/>
        </w:trPr>
        <w:tc>
          <w:tcPr>
            <w:tcW w:w="1080" w:type="dxa"/>
            <w:vAlign w:val="center"/>
          </w:tcPr>
          <w:p w14:paraId="2E88D6F1"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2AA9C37"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7637BA7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431,497,375.68</w:t>
            </w:r>
          </w:p>
        </w:tc>
        <w:tc>
          <w:tcPr>
            <w:tcW w:w="1664" w:type="dxa"/>
            <w:vAlign w:val="center"/>
          </w:tcPr>
          <w:p w14:paraId="52F8D12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91.40</w:t>
            </w:r>
          </w:p>
        </w:tc>
      </w:tr>
    </w:tbl>
    <w:p w14:paraId="5815D5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5087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58A1EBE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ACEB848" w14:textId="77777777" w:rsidTr="00AB5FEF">
        <w:tc>
          <w:tcPr>
            <w:tcW w:w="817" w:type="dxa"/>
            <w:vAlign w:val="center"/>
          </w:tcPr>
          <w:p w14:paraId="56E41B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7F8CBD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6EAFDF2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C10A6E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5E077C9"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F6041F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A19E0" w14:paraId="6501C3C6" w14:textId="77777777">
        <w:tc>
          <w:tcPr>
            <w:tcW w:w="817" w:type="dxa"/>
            <w:vAlign w:val="center"/>
          </w:tcPr>
          <w:p w14:paraId="7780740D" w14:textId="77777777" w:rsidR="00BA19E0" w:rsidRDefault="0061178A">
            <w:pPr>
              <w:jc w:val="center"/>
            </w:pPr>
            <w:r>
              <w:rPr>
                <w:rFonts w:eastAsiaTheme="minorEastAsia"/>
                <w:szCs w:val="21"/>
              </w:rPr>
              <w:t>1</w:t>
            </w:r>
          </w:p>
        </w:tc>
        <w:tc>
          <w:tcPr>
            <w:tcW w:w="1276" w:type="dxa"/>
            <w:vAlign w:val="center"/>
          </w:tcPr>
          <w:p w14:paraId="15F10505" w14:textId="77777777" w:rsidR="00BA19E0" w:rsidRDefault="0061178A">
            <w:pPr>
              <w:jc w:val="center"/>
            </w:pPr>
            <w:r>
              <w:rPr>
                <w:rFonts w:eastAsiaTheme="minorEastAsia"/>
                <w:szCs w:val="21"/>
              </w:rPr>
              <w:t>688256</w:t>
            </w:r>
          </w:p>
        </w:tc>
        <w:tc>
          <w:tcPr>
            <w:tcW w:w="1701" w:type="dxa"/>
            <w:vAlign w:val="center"/>
          </w:tcPr>
          <w:p w14:paraId="5A5A52AD" w14:textId="77777777" w:rsidR="00BA19E0" w:rsidRDefault="0061178A">
            <w:pPr>
              <w:jc w:val="center"/>
            </w:pPr>
            <w:r>
              <w:rPr>
                <w:rFonts w:eastAsiaTheme="minorEastAsia"/>
                <w:szCs w:val="21"/>
              </w:rPr>
              <w:t>寒武纪</w:t>
            </w:r>
          </w:p>
        </w:tc>
        <w:tc>
          <w:tcPr>
            <w:tcW w:w="1559" w:type="dxa"/>
            <w:vAlign w:val="center"/>
          </w:tcPr>
          <w:p w14:paraId="5622AA16" w14:textId="77777777" w:rsidR="00BA19E0" w:rsidRDefault="0061178A">
            <w:pPr>
              <w:jc w:val="right"/>
            </w:pPr>
            <w:r>
              <w:rPr>
                <w:rFonts w:eastAsiaTheme="minorEastAsia"/>
                <w:szCs w:val="21"/>
              </w:rPr>
              <w:t>68,736.00</w:t>
            </w:r>
          </w:p>
        </w:tc>
        <w:tc>
          <w:tcPr>
            <w:tcW w:w="1932" w:type="dxa"/>
            <w:vAlign w:val="center"/>
          </w:tcPr>
          <w:p w14:paraId="0AE3F5C5" w14:textId="77777777" w:rsidR="00BA19E0" w:rsidRDefault="0061178A">
            <w:pPr>
              <w:jc w:val="right"/>
            </w:pPr>
            <w:r>
              <w:rPr>
                <w:rFonts w:eastAsiaTheme="minorEastAsia"/>
                <w:szCs w:val="21"/>
              </w:rPr>
              <w:t>45,228,288.00</w:t>
            </w:r>
          </w:p>
        </w:tc>
        <w:tc>
          <w:tcPr>
            <w:tcW w:w="1612" w:type="dxa"/>
            <w:vAlign w:val="center"/>
          </w:tcPr>
          <w:p w14:paraId="66584FFE" w14:textId="77777777" w:rsidR="00BA19E0" w:rsidRDefault="0061178A">
            <w:pPr>
              <w:jc w:val="right"/>
            </w:pPr>
            <w:r>
              <w:rPr>
                <w:rFonts w:eastAsiaTheme="minorEastAsia"/>
                <w:szCs w:val="21"/>
              </w:rPr>
              <w:t>9.58</w:t>
            </w:r>
          </w:p>
        </w:tc>
      </w:tr>
      <w:tr w:rsidR="00BA19E0" w14:paraId="21A6A71C" w14:textId="77777777">
        <w:tc>
          <w:tcPr>
            <w:tcW w:w="817" w:type="dxa"/>
            <w:vAlign w:val="center"/>
          </w:tcPr>
          <w:p w14:paraId="0FC0707A" w14:textId="77777777" w:rsidR="00BA19E0" w:rsidRDefault="0061178A">
            <w:pPr>
              <w:jc w:val="center"/>
            </w:pPr>
            <w:r>
              <w:rPr>
                <w:rFonts w:eastAsiaTheme="minorEastAsia"/>
                <w:szCs w:val="21"/>
              </w:rPr>
              <w:t>2</w:t>
            </w:r>
          </w:p>
        </w:tc>
        <w:tc>
          <w:tcPr>
            <w:tcW w:w="1276" w:type="dxa"/>
            <w:vAlign w:val="center"/>
          </w:tcPr>
          <w:p w14:paraId="64A7C139" w14:textId="77777777" w:rsidR="00BA19E0" w:rsidRDefault="0061178A">
            <w:pPr>
              <w:jc w:val="center"/>
            </w:pPr>
            <w:r>
              <w:rPr>
                <w:rFonts w:eastAsiaTheme="minorEastAsia"/>
                <w:szCs w:val="21"/>
              </w:rPr>
              <w:t>688041</w:t>
            </w:r>
          </w:p>
        </w:tc>
        <w:tc>
          <w:tcPr>
            <w:tcW w:w="1701" w:type="dxa"/>
            <w:vAlign w:val="center"/>
          </w:tcPr>
          <w:p w14:paraId="12AC9DCC" w14:textId="77777777" w:rsidR="00BA19E0" w:rsidRDefault="0061178A">
            <w:pPr>
              <w:jc w:val="center"/>
            </w:pPr>
            <w:r>
              <w:rPr>
                <w:rFonts w:eastAsiaTheme="minorEastAsia"/>
                <w:szCs w:val="21"/>
              </w:rPr>
              <w:t>海光信息</w:t>
            </w:r>
          </w:p>
        </w:tc>
        <w:tc>
          <w:tcPr>
            <w:tcW w:w="1559" w:type="dxa"/>
            <w:vAlign w:val="center"/>
          </w:tcPr>
          <w:p w14:paraId="032E58C8" w14:textId="77777777" w:rsidR="00BA19E0" w:rsidRDefault="0061178A">
            <w:pPr>
              <w:jc w:val="right"/>
            </w:pPr>
            <w:r>
              <w:rPr>
                <w:rFonts w:eastAsiaTheme="minorEastAsia"/>
                <w:szCs w:val="21"/>
              </w:rPr>
              <w:t>135,237.00</w:t>
            </w:r>
          </w:p>
        </w:tc>
        <w:tc>
          <w:tcPr>
            <w:tcW w:w="1932" w:type="dxa"/>
            <w:vAlign w:val="center"/>
          </w:tcPr>
          <w:p w14:paraId="24109094" w14:textId="77777777" w:rsidR="00BA19E0" w:rsidRDefault="0061178A">
            <w:pPr>
              <w:jc w:val="right"/>
            </w:pPr>
            <w:r>
              <w:rPr>
                <w:rFonts w:eastAsiaTheme="minorEastAsia"/>
                <w:szCs w:val="21"/>
              </w:rPr>
              <w:t>20,257,150.23</w:t>
            </w:r>
          </w:p>
        </w:tc>
        <w:tc>
          <w:tcPr>
            <w:tcW w:w="1612" w:type="dxa"/>
            <w:vAlign w:val="center"/>
          </w:tcPr>
          <w:p w14:paraId="2A873FC8" w14:textId="77777777" w:rsidR="00BA19E0" w:rsidRDefault="0061178A">
            <w:pPr>
              <w:jc w:val="right"/>
            </w:pPr>
            <w:r>
              <w:rPr>
                <w:rFonts w:eastAsiaTheme="minorEastAsia"/>
                <w:szCs w:val="21"/>
              </w:rPr>
              <w:t>4.29</w:t>
            </w:r>
          </w:p>
        </w:tc>
      </w:tr>
      <w:tr w:rsidR="00BA19E0" w14:paraId="595D9096" w14:textId="77777777">
        <w:tc>
          <w:tcPr>
            <w:tcW w:w="817" w:type="dxa"/>
            <w:vAlign w:val="center"/>
          </w:tcPr>
          <w:p w14:paraId="1165B3A4" w14:textId="77777777" w:rsidR="00BA19E0" w:rsidRDefault="0061178A">
            <w:pPr>
              <w:jc w:val="center"/>
            </w:pPr>
            <w:r>
              <w:rPr>
                <w:rFonts w:eastAsiaTheme="minorEastAsia"/>
                <w:szCs w:val="21"/>
              </w:rPr>
              <w:t>3</w:t>
            </w:r>
          </w:p>
        </w:tc>
        <w:tc>
          <w:tcPr>
            <w:tcW w:w="1276" w:type="dxa"/>
            <w:vAlign w:val="center"/>
          </w:tcPr>
          <w:p w14:paraId="05A96596" w14:textId="77777777" w:rsidR="00BA19E0" w:rsidRDefault="0061178A">
            <w:pPr>
              <w:jc w:val="center"/>
            </w:pPr>
            <w:r>
              <w:rPr>
                <w:rFonts w:eastAsiaTheme="minorEastAsia"/>
                <w:szCs w:val="21"/>
              </w:rPr>
              <w:t>688702</w:t>
            </w:r>
          </w:p>
        </w:tc>
        <w:tc>
          <w:tcPr>
            <w:tcW w:w="1701" w:type="dxa"/>
            <w:vAlign w:val="center"/>
          </w:tcPr>
          <w:p w14:paraId="4EAAD826" w14:textId="77777777" w:rsidR="00BA19E0" w:rsidRDefault="0061178A">
            <w:pPr>
              <w:jc w:val="center"/>
            </w:pPr>
            <w:r>
              <w:rPr>
                <w:rFonts w:eastAsiaTheme="minorEastAsia"/>
                <w:szCs w:val="21"/>
              </w:rPr>
              <w:t>盛科通信</w:t>
            </w:r>
          </w:p>
        </w:tc>
        <w:tc>
          <w:tcPr>
            <w:tcW w:w="1559" w:type="dxa"/>
            <w:vAlign w:val="center"/>
          </w:tcPr>
          <w:p w14:paraId="0B330D8A" w14:textId="77777777" w:rsidR="00BA19E0" w:rsidRDefault="0061178A">
            <w:pPr>
              <w:jc w:val="right"/>
            </w:pPr>
            <w:r>
              <w:rPr>
                <w:rFonts w:eastAsiaTheme="minorEastAsia"/>
                <w:szCs w:val="21"/>
              </w:rPr>
              <w:t>208,197.00</w:t>
            </w:r>
          </w:p>
        </w:tc>
        <w:tc>
          <w:tcPr>
            <w:tcW w:w="1932" w:type="dxa"/>
            <w:vAlign w:val="center"/>
          </w:tcPr>
          <w:p w14:paraId="409B118B" w14:textId="77777777" w:rsidR="00BA19E0" w:rsidRDefault="0061178A">
            <w:pPr>
              <w:jc w:val="right"/>
            </w:pPr>
            <w:r>
              <w:rPr>
                <w:rFonts w:eastAsiaTheme="minorEastAsia"/>
                <w:szCs w:val="21"/>
              </w:rPr>
              <w:t>17,488,548.00</w:t>
            </w:r>
          </w:p>
        </w:tc>
        <w:tc>
          <w:tcPr>
            <w:tcW w:w="1612" w:type="dxa"/>
            <w:vAlign w:val="center"/>
          </w:tcPr>
          <w:p w14:paraId="17FCD3FF" w14:textId="77777777" w:rsidR="00BA19E0" w:rsidRDefault="0061178A">
            <w:pPr>
              <w:jc w:val="right"/>
            </w:pPr>
            <w:r>
              <w:rPr>
                <w:rFonts w:eastAsiaTheme="minorEastAsia"/>
                <w:szCs w:val="21"/>
              </w:rPr>
              <w:t>3.70</w:t>
            </w:r>
          </w:p>
        </w:tc>
      </w:tr>
      <w:tr w:rsidR="00BA19E0" w14:paraId="41BBDBEF" w14:textId="77777777">
        <w:tc>
          <w:tcPr>
            <w:tcW w:w="817" w:type="dxa"/>
            <w:vAlign w:val="center"/>
          </w:tcPr>
          <w:p w14:paraId="7580B81C" w14:textId="77777777" w:rsidR="00BA19E0" w:rsidRDefault="0061178A">
            <w:pPr>
              <w:jc w:val="center"/>
            </w:pPr>
            <w:r>
              <w:rPr>
                <w:rFonts w:eastAsiaTheme="minorEastAsia"/>
                <w:szCs w:val="21"/>
              </w:rPr>
              <w:t>4</w:t>
            </w:r>
          </w:p>
        </w:tc>
        <w:tc>
          <w:tcPr>
            <w:tcW w:w="1276" w:type="dxa"/>
            <w:vAlign w:val="center"/>
          </w:tcPr>
          <w:p w14:paraId="66240068" w14:textId="77777777" w:rsidR="00BA19E0" w:rsidRDefault="0061178A">
            <w:pPr>
              <w:jc w:val="center"/>
            </w:pPr>
            <w:r>
              <w:rPr>
                <w:rFonts w:eastAsiaTheme="minorEastAsia"/>
                <w:szCs w:val="21"/>
              </w:rPr>
              <w:t>688608</w:t>
            </w:r>
          </w:p>
        </w:tc>
        <w:tc>
          <w:tcPr>
            <w:tcW w:w="1701" w:type="dxa"/>
            <w:vAlign w:val="center"/>
          </w:tcPr>
          <w:p w14:paraId="0E3087E7" w14:textId="77777777" w:rsidR="00BA19E0" w:rsidRDefault="0061178A">
            <w:pPr>
              <w:jc w:val="center"/>
            </w:pPr>
            <w:r>
              <w:rPr>
                <w:rFonts w:eastAsiaTheme="minorEastAsia"/>
                <w:szCs w:val="21"/>
              </w:rPr>
              <w:t>恒玄科技</w:t>
            </w:r>
          </w:p>
        </w:tc>
        <w:tc>
          <w:tcPr>
            <w:tcW w:w="1559" w:type="dxa"/>
            <w:vAlign w:val="center"/>
          </w:tcPr>
          <w:p w14:paraId="76DA4E87" w14:textId="77777777" w:rsidR="00BA19E0" w:rsidRDefault="0061178A">
            <w:pPr>
              <w:jc w:val="right"/>
            </w:pPr>
            <w:r>
              <w:rPr>
                <w:rFonts w:eastAsiaTheme="minorEastAsia"/>
                <w:szCs w:val="21"/>
              </w:rPr>
              <w:t>44,168.00</w:t>
            </w:r>
          </w:p>
        </w:tc>
        <w:tc>
          <w:tcPr>
            <w:tcW w:w="1932" w:type="dxa"/>
            <w:vAlign w:val="center"/>
          </w:tcPr>
          <w:p w14:paraId="3003984A" w14:textId="77777777" w:rsidR="00BA19E0" w:rsidRDefault="0061178A">
            <w:pPr>
              <w:jc w:val="right"/>
            </w:pPr>
            <w:r>
              <w:rPr>
                <w:rFonts w:eastAsiaTheme="minorEastAsia"/>
                <w:szCs w:val="21"/>
              </w:rPr>
              <w:t>14,370,942.16</w:t>
            </w:r>
          </w:p>
        </w:tc>
        <w:tc>
          <w:tcPr>
            <w:tcW w:w="1612" w:type="dxa"/>
            <w:vAlign w:val="center"/>
          </w:tcPr>
          <w:p w14:paraId="14F6237B" w14:textId="77777777" w:rsidR="00BA19E0" w:rsidRDefault="0061178A">
            <w:pPr>
              <w:jc w:val="right"/>
            </w:pPr>
            <w:r>
              <w:rPr>
                <w:rFonts w:eastAsiaTheme="minorEastAsia"/>
                <w:szCs w:val="21"/>
              </w:rPr>
              <w:t>3.04</w:t>
            </w:r>
          </w:p>
        </w:tc>
      </w:tr>
      <w:tr w:rsidR="00BA19E0" w14:paraId="3520A2ED" w14:textId="77777777">
        <w:tc>
          <w:tcPr>
            <w:tcW w:w="817" w:type="dxa"/>
            <w:vAlign w:val="center"/>
          </w:tcPr>
          <w:p w14:paraId="5EF126C8" w14:textId="77777777" w:rsidR="00BA19E0" w:rsidRDefault="0061178A">
            <w:pPr>
              <w:jc w:val="center"/>
            </w:pPr>
            <w:r>
              <w:rPr>
                <w:rFonts w:eastAsiaTheme="minorEastAsia"/>
                <w:szCs w:val="21"/>
              </w:rPr>
              <w:t>5</w:t>
            </w:r>
          </w:p>
        </w:tc>
        <w:tc>
          <w:tcPr>
            <w:tcW w:w="1276" w:type="dxa"/>
            <w:vAlign w:val="center"/>
          </w:tcPr>
          <w:p w14:paraId="6469A105" w14:textId="77777777" w:rsidR="00BA19E0" w:rsidRDefault="0061178A">
            <w:pPr>
              <w:jc w:val="center"/>
            </w:pPr>
            <w:r>
              <w:rPr>
                <w:rFonts w:eastAsiaTheme="minorEastAsia"/>
                <w:szCs w:val="21"/>
              </w:rPr>
              <w:t>000063</w:t>
            </w:r>
          </w:p>
        </w:tc>
        <w:tc>
          <w:tcPr>
            <w:tcW w:w="1701" w:type="dxa"/>
            <w:vAlign w:val="center"/>
          </w:tcPr>
          <w:p w14:paraId="435318E7" w14:textId="77777777" w:rsidR="00BA19E0" w:rsidRDefault="0061178A">
            <w:pPr>
              <w:jc w:val="center"/>
            </w:pPr>
            <w:r>
              <w:rPr>
                <w:rFonts w:eastAsiaTheme="minorEastAsia"/>
                <w:szCs w:val="21"/>
              </w:rPr>
              <w:t>中兴通讯</w:t>
            </w:r>
          </w:p>
        </w:tc>
        <w:tc>
          <w:tcPr>
            <w:tcW w:w="1559" w:type="dxa"/>
            <w:vAlign w:val="center"/>
          </w:tcPr>
          <w:p w14:paraId="65EF38D2" w14:textId="77777777" w:rsidR="00BA19E0" w:rsidRDefault="0061178A">
            <w:pPr>
              <w:jc w:val="right"/>
            </w:pPr>
            <w:r>
              <w:rPr>
                <w:rFonts w:eastAsiaTheme="minorEastAsia"/>
                <w:szCs w:val="21"/>
              </w:rPr>
              <w:t>347,700.00</w:t>
            </w:r>
          </w:p>
        </w:tc>
        <w:tc>
          <w:tcPr>
            <w:tcW w:w="1932" w:type="dxa"/>
            <w:vAlign w:val="center"/>
          </w:tcPr>
          <w:p w14:paraId="2563C780" w14:textId="77777777" w:rsidR="00BA19E0" w:rsidRDefault="0061178A">
            <w:pPr>
              <w:jc w:val="right"/>
            </w:pPr>
            <w:r>
              <w:rPr>
                <w:rFonts w:eastAsiaTheme="minorEastAsia"/>
                <w:szCs w:val="21"/>
              </w:rPr>
              <w:t>14,047,080.00</w:t>
            </w:r>
          </w:p>
        </w:tc>
        <w:tc>
          <w:tcPr>
            <w:tcW w:w="1612" w:type="dxa"/>
            <w:vAlign w:val="center"/>
          </w:tcPr>
          <w:p w14:paraId="7FE952F6" w14:textId="77777777" w:rsidR="00BA19E0" w:rsidRDefault="0061178A">
            <w:pPr>
              <w:jc w:val="right"/>
            </w:pPr>
            <w:r>
              <w:rPr>
                <w:rFonts w:eastAsiaTheme="minorEastAsia"/>
                <w:szCs w:val="21"/>
              </w:rPr>
              <w:t>2.98</w:t>
            </w:r>
          </w:p>
        </w:tc>
      </w:tr>
      <w:tr w:rsidR="00BA19E0" w14:paraId="1E2C8D09" w14:textId="77777777">
        <w:tc>
          <w:tcPr>
            <w:tcW w:w="817" w:type="dxa"/>
            <w:vAlign w:val="center"/>
          </w:tcPr>
          <w:p w14:paraId="401725CE" w14:textId="77777777" w:rsidR="00BA19E0" w:rsidRDefault="0061178A">
            <w:pPr>
              <w:jc w:val="center"/>
            </w:pPr>
            <w:r>
              <w:rPr>
                <w:rFonts w:eastAsiaTheme="minorEastAsia"/>
                <w:szCs w:val="21"/>
              </w:rPr>
              <w:t>6</w:t>
            </w:r>
          </w:p>
        </w:tc>
        <w:tc>
          <w:tcPr>
            <w:tcW w:w="1276" w:type="dxa"/>
            <w:vAlign w:val="center"/>
          </w:tcPr>
          <w:p w14:paraId="53122328" w14:textId="77777777" w:rsidR="00BA19E0" w:rsidRDefault="0061178A">
            <w:pPr>
              <w:jc w:val="center"/>
            </w:pPr>
            <w:r>
              <w:rPr>
                <w:rFonts w:eastAsiaTheme="minorEastAsia"/>
                <w:szCs w:val="21"/>
              </w:rPr>
              <w:t>300870</w:t>
            </w:r>
          </w:p>
        </w:tc>
        <w:tc>
          <w:tcPr>
            <w:tcW w:w="1701" w:type="dxa"/>
            <w:vAlign w:val="center"/>
          </w:tcPr>
          <w:p w14:paraId="79DB8EC5" w14:textId="77777777" w:rsidR="00BA19E0" w:rsidRDefault="0061178A">
            <w:pPr>
              <w:jc w:val="center"/>
            </w:pPr>
            <w:r>
              <w:rPr>
                <w:rFonts w:eastAsiaTheme="minorEastAsia"/>
                <w:szCs w:val="21"/>
              </w:rPr>
              <w:t>欧陆通</w:t>
            </w:r>
          </w:p>
        </w:tc>
        <w:tc>
          <w:tcPr>
            <w:tcW w:w="1559" w:type="dxa"/>
            <w:vAlign w:val="center"/>
          </w:tcPr>
          <w:p w14:paraId="77010237" w14:textId="77777777" w:rsidR="00BA19E0" w:rsidRDefault="0061178A">
            <w:pPr>
              <w:jc w:val="right"/>
            </w:pPr>
            <w:r>
              <w:rPr>
                <w:rFonts w:eastAsiaTheme="minorEastAsia"/>
                <w:szCs w:val="21"/>
              </w:rPr>
              <w:t>122,162.00</w:t>
            </w:r>
          </w:p>
        </w:tc>
        <w:tc>
          <w:tcPr>
            <w:tcW w:w="1932" w:type="dxa"/>
            <w:vAlign w:val="center"/>
          </w:tcPr>
          <w:p w14:paraId="7CBEF27C" w14:textId="77777777" w:rsidR="00BA19E0" w:rsidRDefault="0061178A">
            <w:pPr>
              <w:jc w:val="right"/>
            </w:pPr>
            <w:r>
              <w:rPr>
                <w:rFonts w:eastAsiaTheme="minorEastAsia"/>
                <w:szCs w:val="21"/>
              </w:rPr>
              <w:t>13,044,458.36</w:t>
            </w:r>
          </w:p>
        </w:tc>
        <w:tc>
          <w:tcPr>
            <w:tcW w:w="1612" w:type="dxa"/>
            <w:vAlign w:val="center"/>
          </w:tcPr>
          <w:p w14:paraId="44697EA6" w14:textId="77777777" w:rsidR="00BA19E0" w:rsidRDefault="0061178A">
            <w:pPr>
              <w:jc w:val="right"/>
            </w:pPr>
            <w:r>
              <w:rPr>
                <w:rFonts w:eastAsiaTheme="minorEastAsia"/>
                <w:szCs w:val="21"/>
              </w:rPr>
              <w:t>2.76</w:t>
            </w:r>
          </w:p>
        </w:tc>
      </w:tr>
      <w:tr w:rsidR="00BA19E0" w14:paraId="7D2A4A36" w14:textId="77777777">
        <w:tc>
          <w:tcPr>
            <w:tcW w:w="817" w:type="dxa"/>
            <w:vAlign w:val="center"/>
          </w:tcPr>
          <w:p w14:paraId="2E2B46DF" w14:textId="77777777" w:rsidR="00BA19E0" w:rsidRDefault="0061178A">
            <w:pPr>
              <w:jc w:val="center"/>
            </w:pPr>
            <w:r>
              <w:rPr>
                <w:rFonts w:eastAsiaTheme="minorEastAsia"/>
                <w:szCs w:val="21"/>
              </w:rPr>
              <w:t>7</w:t>
            </w:r>
          </w:p>
        </w:tc>
        <w:tc>
          <w:tcPr>
            <w:tcW w:w="1276" w:type="dxa"/>
            <w:vAlign w:val="center"/>
          </w:tcPr>
          <w:p w14:paraId="4D4AA01E" w14:textId="77777777" w:rsidR="00BA19E0" w:rsidRDefault="0061178A">
            <w:pPr>
              <w:jc w:val="center"/>
            </w:pPr>
            <w:r>
              <w:rPr>
                <w:rFonts w:eastAsiaTheme="minorEastAsia"/>
                <w:szCs w:val="21"/>
              </w:rPr>
              <w:t>002230</w:t>
            </w:r>
          </w:p>
        </w:tc>
        <w:tc>
          <w:tcPr>
            <w:tcW w:w="1701" w:type="dxa"/>
            <w:vAlign w:val="center"/>
          </w:tcPr>
          <w:p w14:paraId="42ED8733" w14:textId="77777777" w:rsidR="00BA19E0" w:rsidRDefault="0061178A">
            <w:pPr>
              <w:jc w:val="center"/>
            </w:pPr>
            <w:r>
              <w:rPr>
                <w:rFonts w:eastAsiaTheme="minorEastAsia"/>
                <w:szCs w:val="21"/>
              </w:rPr>
              <w:t>科大讯飞</w:t>
            </w:r>
          </w:p>
        </w:tc>
        <w:tc>
          <w:tcPr>
            <w:tcW w:w="1559" w:type="dxa"/>
            <w:vAlign w:val="center"/>
          </w:tcPr>
          <w:p w14:paraId="2D688360" w14:textId="77777777" w:rsidR="00BA19E0" w:rsidRDefault="0061178A">
            <w:pPr>
              <w:jc w:val="right"/>
            </w:pPr>
            <w:r>
              <w:rPr>
                <w:rFonts w:eastAsiaTheme="minorEastAsia"/>
                <w:szCs w:val="21"/>
              </w:rPr>
              <w:t>268,000.00</w:t>
            </w:r>
          </w:p>
        </w:tc>
        <w:tc>
          <w:tcPr>
            <w:tcW w:w="1932" w:type="dxa"/>
            <w:vAlign w:val="center"/>
          </w:tcPr>
          <w:p w14:paraId="1D84B72B" w14:textId="77777777" w:rsidR="00BA19E0" w:rsidRDefault="0061178A">
            <w:pPr>
              <w:jc w:val="right"/>
            </w:pPr>
            <w:r>
              <w:rPr>
                <w:rFonts w:eastAsiaTheme="minorEastAsia"/>
                <w:szCs w:val="21"/>
              </w:rPr>
              <w:t>12,949,760.00</w:t>
            </w:r>
          </w:p>
        </w:tc>
        <w:tc>
          <w:tcPr>
            <w:tcW w:w="1612" w:type="dxa"/>
            <w:vAlign w:val="center"/>
          </w:tcPr>
          <w:p w14:paraId="0773B66E" w14:textId="77777777" w:rsidR="00BA19E0" w:rsidRDefault="0061178A">
            <w:pPr>
              <w:jc w:val="right"/>
            </w:pPr>
            <w:r>
              <w:rPr>
                <w:rFonts w:eastAsiaTheme="minorEastAsia"/>
                <w:szCs w:val="21"/>
              </w:rPr>
              <w:t>2.74</w:t>
            </w:r>
          </w:p>
        </w:tc>
      </w:tr>
      <w:tr w:rsidR="00BA19E0" w14:paraId="01124ECF" w14:textId="77777777">
        <w:tc>
          <w:tcPr>
            <w:tcW w:w="817" w:type="dxa"/>
            <w:vAlign w:val="center"/>
          </w:tcPr>
          <w:p w14:paraId="5A6DF8EB" w14:textId="77777777" w:rsidR="00BA19E0" w:rsidRDefault="0061178A">
            <w:pPr>
              <w:jc w:val="center"/>
            </w:pPr>
            <w:r>
              <w:rPr>
                <w:rFonts w:eastAsiaTheme="minorEastAsia"/>
                <w:szCs w:val="21"/>
              </w:rPr>
              <w:t>8</w:t>
            </w:r>
          </w:p>
        </w:tc>
        <w:tc>
          <w:tcPr>
            <w:tcW w:w="1276" w:type="dxa"/>
            <w:vAlign w:val="center"/>
          </w:tcPr>
          <w:p w14:paraId="47F34096" w14:textId="77777777" w:rsidR="00BA19E0" w:rsidRDefault="0061178A">
            <w:pPr>
              <w:jc w:val="center"/>
            </w:pPr>
            <w:r>
              <w:rPr>
                <w:rFonts w:eastAsiaTheme="minorEastAsia"/>
                <w:szCs w:val="21"/>
              </w:rPr>
              <w:t>002315</w:t>
            </w:r>
          </w:p>
        </w:tc>
        <w:tc>
          <w:tcPr>
            <w:tcW w:w="1701" w:type="dxa"/>
            <w:vAlign w:val="center"/>
          </w:tcPr>
          <w:p w14:paraId="5A01A5F0" w14:textId="77777777" w:rsidR="00BA19E0" w:rsidRDefault="0061178A">
            <w:pPr>
              <w:jc w:val="center"/>
            </w:pPr>
            <w:r>
              <w:rPr>
                <w:rFonts w:eastAsiaTheme="minorEastAsia"/>
                <w:szCs w:val="21"/>
              </w:rPr>
              <w:t>焦点科技</w:t>
            </w:r>
          </w:p>
        </w:tc>
        <w:tc>
          <w:tcPr>
            <w:tcW w:w="1559" w:type="dxa"/>
            <w:vAlign w:val="center"/>
          </w:tcPr>
          <w:p w14:paraId="0C47D42A" w14:textId="77777777" w:rsidR="00BA19E0" w:rsidRDefault="0061178A">
            <w:pPr>
              <w:jc w:val="right"/>
            </w:pPr>
            <w:r>
              <w:rPr>
                <w:rFonts w:eastAsiaTheme="minorEastAsia"/>
                <w:szCs w:val="21"/>
              </w:rPr>
              <w:t>299,800.00</w:t>
            </w:r>
          </w:p>
        </w:tc>
        <w:tc>
          <w:tcPr>
            <w:tcW w:w="1932" w:type="dxa"/>
            <w:vAlign w:val="center"/>
          </w:tcPr>
          <w:p w14:paraId="3AA2F8EB" w14:textId="77777777" w:rsidR="00BA19E0" w:rsidRDefault="0061178A">
            <w:pPr>
              <w:jc w:val="right"/>
            </w:pPr>
            <w:r>
              <w:rPr>
                <w:rFonts w:eastAsiaTheme="minorEastAsia"/>
                <w:szCs w:val="21"/>
              </w:rPr>
              <w:t>12,495,664.00</w:t>
            </w:r>
          </w:p>
        </w:tc>
        <w:tc>
          <w:tcPr>
            <w:tcW w:w="1612" w:type="dxa"/>
            <w:vAlign w:val="center"/>
          </w:tcPr>
          <w:p w14:paraId="193428EA" w14:textId="77777777" w:rsidR="00BA19E0" w:rsidRDefault="0061178A">
            <w:pPr>
              <w:jc w:val="right"/>
            </w:pPr>
            <w:r>
              <w:rPr>
                <w:rFonts w:eastAsiaTheme="minorEastAsia"/>
                <w:szCs w:val="21"/>
              </w:rPr>
              <w:t>2.65</w:t>
            </w:r>
          </w:p>
        </w:tc>
      </w:tr>
      <w:tr w:rsidR="00BA19E0" w14:paraId="3D115FBA" w14:textId="77777777">
        <w:tc>
          <w:tcPr>
            <w:tcW w:w="817" w:type="dxa"/>
            <w:vAlign w:val="center"/>
          </w:tcPr>
          <w:p w14:paraId="36661EB6" w14:textId="77777777" w:rsidR="00BA19E0" w:rsidRDefault="0061178A">
            <w:pPr>
              <w:jc w:val="center"/>
            </w:pPr>
            <w:r>
              <w:rPr>
                <w:rFonts w:eastAsiaTheme="minorEastAsia"/>
                <w:szCs w:val="21"/>
              </w:rPr>
              <w:t>9</w:t>
            </w:r>
          </w:p>
        </w:tc>
        <w:tc>
          <w:tcPr>
            <w:tcW w:w="1276" w:type="dxa"/>
            <w:vAlign w:val="center"/>
          </w:tcPr>
          <w:p w14:paraId="06B4F8D9" w14:textId="77777777" w:rsidR="00BA19E0" w:rsidRDefault="0061178A">
            <w:pPr>
              <w:jc w:val="center"/>
            </w:pPr>
            <w:r>
              <w:rPr>
                <w:rFonts w:eastAsiaTheme="minorEastAsia"/>
                <w:szCs w:val="21"/>
              </w:rPr>
              <w:t>688205</w:t>
            </w:r>
          </w:p>
        </w:tc>
        <w:tc>
          <w:tcPr>
            <w:tcW w:w="1701" w:type="dxa"/>
            <w:vAlign w:val="center"/>
          </w:tcPr>
          <w:p w14:paraId="67BB5BC5" w14:textId="77777777" w:rsidR="00BA19E0" w:rsidRDefault="0061178A">
            <w:pPr>
              <w:jc w:val="center"/>
            </w:pPr>
            <w:r>
              <w:rPr>
                <w:rFonts w:eastAsiaTheme="minorEastAsia"/>
                <w:szCs w:val="21"/>
              </w:rPr>
              <w:t>德科立</w:t>
            </w:r>
          </w:p>
        </w:tc>
        <w:tc>
          <w:tcPr>
            <w:tcW w:w="1559" w:type="dxa"/>
            <w:vAlign w:val="center"/>
          </w:tcPr>
          <w:p w14:paraId="19BC8496" w14:textId="77777777" w:rsidR="00BA19E0" w:rsidRDefault="0061178A">
            <w:pPr>
              <w:jc w:val="right"/>
            </w:pPr>
            <w:r>
              <w:rPr>
                <w:rFonts w:eastAsiaTheme="minorEastAsia"/>
                <w:szCs w:val="21"/>
              </w:rPr>
              <w:t>130,635.00</w:t>
            </w:r>
          </w:p>
        </w:tc>
        <w:tc>
          <w:tcPr>
            <w:tcW w:w="1932" w:type="dxa"/>
            <w:vAlign w:val="center"/>
          </w:tcPr>
          <w:p w14:paraId="7037372C" w14:textId="77777777" w:rsidR="00BA19E0" w:rsidRDefault="0061178A">
            <w:pPr>
              <w:jc w:val="right"/>
            </w:pPr>
            <w:r>
              <w:rPr>
                <w:rFonts w:eastAsiaTheme="minorEastAsia"/>
                <w:szCs w:val="21"/>
              </w:rPr>
              <w:t>11,887,785.00</w:t>
            </w:r>
          </w:p>
        </w:tc>
        <w:tc>
          <w:tcPr>
            <w:tcW w:w="1612" w:type="dxa"/>
            <w:vAlign w:val="center"/>
          </w:tcPr>
          <w:p w14:paraId="114C742B" w14:textId="77777777" w:rsidR="00BA19E0" w:rsidRDefault="0061178A">
            <w:pPr>
              <w:jc w:val="right"/>
            </w:pPr>
            <w:r>
              <w:rPr>
                <w:rFonts w:eastAsiaTheme="minorEastAsia"/>
                <w:szCs w:val="21"/>
              </w:rPr>
              <w:t>2.52</w:t>
            </w:r>
          </w:p>
        </w:tc>
      </w:tr>
      <w:tr w:rsidR="00BA19E0" w14:paraId="4BE7E23C" w14:textId="77777777">
        <w:tc>
          <w:tcPr>
            <w:tcW w:w="817" w:type="dxa"/>
            <w:vAlign w:val="center"/>
          </w:tcPr>
          <w:p w14:paraId="5E922EB2" w14:textId="77777777" w:rsidR="00BA19E0" w:rsidRDefault="0061178A">
            <w:pPr>
              <w:jc w:val="center"/>
            </w:pPr>
            <w:r>
              <w:rPr>
                <w:rFonts w:eastAsiaTheme="minorEastAsia"/>
                <w:szCs w:val="21"/>
              </w:rPr>
              <w:t>10</w:t>
            </w:r>
          </w:p>
        </w:tc>
        <w:tc>
          <w:tcPr>
            <w:tcW w:w="1276" w:type="dxa"/>
            <w:vAlign w:val="center"/>
          </w:tcPr>
          <w:p w14:paraId="2916517C" w14:textId="77777777" w:rsidR="00BA19E0" w:rsidRDefault="0061178A">
            <w:pPr>
              <w:jc w:val="center"/>
            </w:pPr>
            <w:r>
              <w:rPr>
                <w:rFonts w:eastAsiaTheme="minorEastAsia"/>
                <w:szCs w:val="21"/>
              </w:rPr>
              <w:t>002241</w:t>
            </w:r>
          </w:p>
        </w:tc>
        <w:tc>
          <w:tcPr>
            <w:tcW w:w="1701" w:type="dxa"/>
            <w:vAlign w:val="center"/>
          </w:tcPr>
          <w:p w14:paraId="5840CE53" w14:textId="77777777" w:rsidR="00BA19E0" w:rsidRDefault="0061178A">
            <w:pPr>
              <w:jc w:val="center"/>
            </w:pPr>
            <w:r>
              <w:rPr>
                <w:rFonts w:eastAsiaTheme="minorEastAsia"/>
                <w:szCs w:val="21"/>
              </w:rPr>
              <w:t>歌尔股份</w:t>
            </w:r>
          </w:p>
        </w:tc>
        <w:tc>
          <w:tcPr>
            <w:tcW w:w="1559" w:type="dxa"/>
            <w:vAlign w:val="center"/>
          </w:tcPr>
          <w:p w14:paraId="49381C8B" w14:textId="77777777" w:rsidR="00BA19E0" w:rsidRDefault="0061178A">
            <w:pPr>
              <w:jc w:val="right"/>
            </w:pPr>
            <w:r>
              <w:rPr>
                <w:rFonts w:eastAsiaTheme="minorEastAsia"/>
                <w:szCs w:val="21"/>
              </w:rPr>
              <w:t>447,000.00</w:t>
            </w:r>
          </w:p>
        </w:tc>
        <w:tc>
          <w:tcPr>
            <w:tcW w:w="1932" w:type="dxa"/>
            <w:vAlign w:val="center"/>
          </w:tcPr>
          <w:p w14:paraId="08ABEAE6" w14:textId="77777777" w:rsidR="00BA19E0" w:rsidRDefault="0061178A">
            <w:pPr>
              <w:jc w:val="right"/>
            </w:pPr>
            <w:r>
              <w:rPr>
                <w:rFonts w:eastAsiaTheme="minorEastAsia"/>
                <w:szCs w:val="21"/>
              </w:rPr>
              <w:t>11,537,070.00</w:t>
            </w:r>
          </w:p>
        </w:tc>
        <w:tc>
          <w:tcPr>
            <w:tcW w:w="1612" w:type="dxa"/>
            <w:vAlign w:val="center"/>
          </w:tcPr>
          <w:p w14:paraId="465F2A55" w14:textId="77777777" w:rsidR="00BA19E0" w:rsidRDefault="0061178A">
            <w:pPr>
              <w:jc w:val="right"/>
            </w:pPr>
            <w:r>
              <w:rPr>
                <w:rFonts w:eastAsiaTheme="minorEastAsia"/>
                <w:szCs w:val="21"/>
              </w:rPr>
              <w:t>2.44</w:t>
            </w:r>
          </w:p>
        </w:tc>
      </w:tr>
      <w:tr w:rsidR="00BA19E0" w14:paraId="309C85BC" w14:textId="77777777">
        <w:tc>
          <w:tcPr>
            <w:tcW w:w="817" w:type="dxa"/>
            <w:vAlign w:val="center"/>
          </w:tcPr>
          <w:p w14:paraId="19DEEC18" w14:textId="77777777" w:rsidR="00BA19E0" w:rsidRDefault="0061178A">
            <w:pPr>
              <w:jc w:val="center"/>
            </w:pPr>
            <w:r>
              <w:rPr>
                <w:rFonts w:eastAsiaTheme="minorEastAsia"/>
                <w:szCs w:val="21"/>
              </w:rPr>
              <w:t>11</w:t>
            </w:r>
          </w:p>
        </w:tc>
        <w:tc>
          <w:tcPr>
            <w:tcW w:w="1276" w:type="dxa"/>
            <w:vAlign w:val="center"/>
          </w:tcPr>
          <w:p w14:paraId="18141576" w14:textId="77777777" w:rsidR="00BA19E0" w:rsidRDefault="0061178A">
            <w:pPr>
              <w:jc w:val="center"/>
            </w:pPr>
            <w:r>
              <w:rPr>
                <w:rFonts w:eastAsiaTheme="minorEastAsia"/>
                <w:szCs w:val="21"/>
              </w:rPr>
              <w:t>300101</w:t>
            </w:r>
          </w:p>
        </w:tc>
        <w:tc>
          <w:tcPr>
            <w:tcW w:w="1701" w:type="dxa"/>
            <w:vAlign w:val="center"/>
          </w:tcPr>
          <w:p w14:paraId="558800F2" w14:textId="77777777" w:rsidR="00BA19E0" w:rsidRDefault="0061178A">
            <w:pPr>
              <w:jc w:val="center"/>
            </w:pPr>
            <w:r>
              <w:rPr>
                <w:rFonts w:eastAsiaTheme="minorEastAsia"/>
                <w:szCs w:val="21"/>
              </w:rPr>
              <w:t>振芯科技</w:t>
            </w:r>
          </w:p>
        </w:tc>
        <w:tc>
          <w:tcPr>
            <w:tcW w:w="1559" w:type="dxa"/>
            <w:vAlign w:val="center"/>
          </w:tcPr>
          <w:p w14:paraId="5D991CC7" w14:textId="77777777" w:rsidR="00BA19E0" w:rsidRDefault="0061178A">
            <w:pPr>
              <w:jc w:val="right"/>
            </w:pPr>
            <w:r>
              <w:rPr>
                <w:rFonts w:eastAsiaTheme="minorEastAsia"/>
                <w:szCs w:val="21"/>
              </w:rPr>
              <w:t>503,600.00</w:t>
            </w:r>
          </w:p>
        </w:tc>
        <w:tc>
          <w:tcPr>
            <w:tcW w:w="1932" w:type="dxa"/>
            <w:vAlign w:val="center"/>
          </w:tcPr>
          <w:p w14:paraId="55F1E877" w14:textId="77777777" w:rsidR="00BA19E0" w:rsidRDefault="0061178A">
            <w:pPr>
              <w:jc w:val="right"/>
            </w:pPr>
            <w:r>
              <w:rPr>
                <w:rFonts w:eastAsiaTheme="minorEastAsia"/>
                <w:szCs w:val="21"/>
              </w:rPr>
              <w:t>10,907,976.00</w:t>
            </w:r>
          </w:p>
        </w:tc>
        <w:tc>
          <w:tcPr>
            <w:tcW w:w="1612" w:type="dxa"/>
            <w:vAlign w:val="center"/>
          </w:tcPr>
          <w:p w14:paraId="3C7005D5" w14:textId="77777777" w:rsidR="00BA19E0" w:rsidRDefault="0061178A">
            <w:pPr>
              <w:jc w:val="right"/>
            </w:pPr>
            <w:r>
              <w:rPr>
                <w:rFonts w:eastAsiaTheme="minorEastAsia"/>
                <w:szCs w:val="21"/>
              </w:rPr>
              <w:t>2.31</w:t>
            </w:r>
          </w:p>
        </w:tc>
      </w:tr>
      <w:tr w:rsidR="00BA19E0" w14:paraId="00BD00B9" w14:textId="77777777">
        <w:tc>
          <w:tcPr>
            <w:tcW w:w="817" w:type="dxa"/>
            <w:vAlign w:val="center"/>
          </w:tcPr>
          <w:p w14:paraId="7FC35077" w14:textId="77777777" w:rsidR="00BA19E0" w:rsidRDefault="0061178A">
            <w:pPr>
              <w:jc w:val="center"/>
            </w:pPr>
            <w:r>
              <w:rPr>
                <w:rFonts w:eastAsiaTheme="minorEastAsia"/>
                <w:szCs w:val="21"/>
              </w:rPr>
              <w:t>12</w:t>
            </w:r>
          </w:p>
        </w:tc>
        <w:tc>
          <w:tcPr>
            <w:tcW w:w="1276" w:type="dxa"/>
            <w:vAlign w:val="center"/>
          </w:tcPr>
          <w:p w14:paraId="02F2D6E7" w14:textId="77777777" w:rsidR="00BA19E0" w:rsidRDefault="0061178A">
            <w:pPr>
              <w:jc w:val="center"/>
            </w:pPr>
            <w:r>
              <w:rPr>
                <w:rFonts w:eastAsiaTheme="minorEastAsia"/>
                <w:szCs w:val="21"/>
              </w:rPr>
              <w:t>002837</w:t>
            </w:r>
          </w:p>
        </w:tc>
        <w:tc>
          <w:tcPr>
            <w:tcW w:w="1701" w:type="dxa"/>
            <w:vAlign w:val="center"/>
          </w:tcPr>
          <w:p w14:paraId="392AFE29" w14:textId="77777777" w:rsidR="00BA19E0" w:rsidRDefault="0061178A">
            <w:pPr>
              <w:jc w:val="center"/>
            </w:pPr>
            <w:r>
              <w:rPr>
                <w:rFonts w:eastAsiaTheme="minorEastAsia"/>
                <w:szCs w:val="21"/>
              </w:rPr>
              <w:t>英维克</w:t>
            </w:r>
          </w:p>
        </w:tc>
        <w:tc>
          <w:tcPr>
            <w:tcW w:w="1559" w:type="dxa"/>
            <w:vAlign w:val="center"/>
          </w:tcPr>
          <w:p w14:paraId="4165451C" w14:textId="77777777" w:rsidR="00BA19E0" w:rsidRDefault="0061178A">
            <w:pPr>
              <w:jc w:val="right"/>
            </w:pPr>
            <w:r>
              <w:rPr>
                <w:rFonts w:eastAsiaTheme="minorEastAsia"/>
                <w:szCs w:val="21"/>
              </w:rPr>
              <w:t>268,983.00</w:t>
            </w:r>
          </w:p>
        </w:tc>
        <w:tc>
          <w:tcPr>
            <w:tcW w:w="1932" w:type="dxa"/>
            <w:vAlign w:val="center"/>
          </w:tcPr>
          <w:p w14:paraId="65192853" w14:textId="77777777" w:rsidR="00BA19E0" w:rsidRDefault="0061178A">
            <w:pPr>
              <w:jc w:val="right"/>
            </w:pPr>
            <w:r>
              <w:rPr>
                <w:rFonts w:eastAsiaTheme="minorEastAsia"/>
                <w:szCs w:val="21"/>
              </w:rPr>
              <w:t>10,866,913.20</w:t>
            </w:r>
          </w:p>
        </w:tc>
        <w:tc>
          <w:tcPr>
            <w:tcW w:w="1612" w:type="dxa"/>
            <w:vAlign w:val="center"/>
          </w:tcPr>
          <w:p w14:paraId="112CDA3D" w14:textId="77777777" w:rsidR="00BA19E0" w:rsidRDefault="0061178A">
            <w:pPr>
              <w:jc w:val="right"/>
            </w:pPr>
            <w:r>
              <w:rPr>
                <w:rFonts w:eastAsiaTheme="minorEastAsia"/>
                <w:szCs w:val="21"/>
              </w:rPr>
              <w:t>2.30</w:t>
            </w:r>
          </w:p>
        </w:tc>
      </w:tr>
      <w:tr w:rsidR="00BA19E0" w14:paraId="446371C1" w14:textId="77777777">
        <w:tc>
          <w:tcPr>
            <w:tcW w:w="817" w:type="dxa"/>
            <w:vAlign w:val="center"/>
          </w:tcPr>
          <w:p w14:paraId="6DD17346" w14:textId="77777777" w:rsidR="00BA19E0" w:rsidRDefault="0061178A">
            <w:pPr>
              <w:jc w:val="center"/>
            </w:pPr>
            <w:r>
              <w:rPr>
                <w:rFonts w:eastAsiaTheme="minorEastAsia"/>
                <w:szCs w:val="21"/>
              </w:rPr>
              <w:t>13</w:t>
            </w:r>
          </w:p>
        </w:tc>
        <w:tc>
          <w:tcPr>
            <w:tcW w:w="1276" w:type="dxa"/>
            <w:vAlign w:val="center"/>
          </w:tcPr>
          <w:p w14:paraId="17403BDF" w14:textId="77777777" w:rsidR="00BA19E0" w:rsidRDefault="0061178A">
            <w:pPr>
              <w:jc w:val="center"/>
            </w:pPr>
            <w:r>
              <w:rPr>
                <w:rFonts w:eastAsiaTheme="minorEastAsia"/>
                <w:szCs w:val="21"/>
              </w:rPr>
              <w:t>300476</w:t>
            </w:r>
          </w:p>
        </w:tc>
        <w:tc>
          <w:tcPr>
            <w:tcW w:w="1701" w:type="dxa"/>
            <w:vAlign w:val="center"/>
          </w:tcPr>
          <w:p w14:paraId="16458732" w14:textId="77777777" w:rsidR="00BA19E0" w:rsidRDefault="0061178A">
            <w:pPr>
              <w:jc w:val="center"/>
            </w:pPr>
            <w:r>
              <w:rPr>
                <w:rFonts w:eastAsiaTheme="minorEastAsia"/>
                <w:szCs w:val="21"/>
              </w:rPr>
              <w:t>胜宏科技</w:t>
            </w:r>
          </w:p>
        </w:tc>
        <w:tc>
          <w:tcPr>
            <w:tcW w:w="1559" w:type="dxa"/>
            <w:vAlign w:val="center"/>
          </w:tcPr>
          <w:p w14:paraId="046050F3" w14:textId="77777777" w:rsidR="00BA19E0" w:rsidRDefault="0061178A">
            <w:pPr>
              <w:jc w:val="right"/>
            </w:pPr>
            <w:r>
              <w:rPr>
                <w:rFonts w:eastAsiaTheme="minorEastAsia"/>
                <w:szCs w:val="21"/>
              </w:rPr>
              <w:t>238,169.00</w:t>
            </w:r>
          </w:p>
        </w:tc>
        <w:tc>
          <w:tcPr>
            <w:tcW w:w="1932" w:type="dxa"/>
            <w:vAlign w:val="center"/>
          </w:tcPr>
          <w:p w14:paraId="7E0E2E33" w14:textId="77777777" w:rsidR="00BA19E0" w:rsidRDefault="0061178A">
            <w:pPr>
              <w:jc w:val="right"/>
            </w:pPr>
            <w:r>
              <w:rPr>
                <w:rFonts w:eastAsiaTheme="minorEastAsia"/>
                <w:szCs w:val="21"/>
              </w:rPr>
              <w:t>10,024,533.21</w:t>
            </w:r>
          </w:p>
        </w:tc>
        <w:tc>
          <w:tcPr>
            <w:tcW w:w="1612" w:type="dxa"/>
            <w:vAlign w:val="center"/>
          </w:tcPr>
          <w:p w14:paraId="010F5603" w14:textId="77777777" w:rsidR="00BA19E0" w:rsidRDefault="0061178A">
            <w:pPr>
              <w:jc w:val="right"/>
            </w:pPr>
            <w:r>
              <w:rPr>
                <w:rFonts w:eastAsiaTheme="minorEastAsia"/>
                <w:szCs w:val="21"/>
              </w:rPr>
              <w:t>2.12</w:t>
            </w:r>
          </w:p>
        </w:tc>
      </w:tr>
      <w:tr w:rsidR="00BA19E0" w14:paraId="03850B75" w14:textId="77777777">
        <w:tc>
          <w:tcPr>
            <w:tcW w:w="817" w:type="dxa"/>
            <w:vAlign w:val="center"/>
          </w:tcPr>
          <w:p w14:paraId="360FC997" w14:textId="77777777" w:rsidR="00BA19E0" w:rsidRDefault="0061178A">
            <w:pPr>
              <w:jc w:val="center"/>
            </w:pPr>
            <w:r>
              <w:rPr>
                <w:rFonts w:eastAsiaTheme="minorEastAsia"/>
                <w:szCs w:val="21"/>
              </w:rPr>
              <w:t>14</w:t>
            </w:r>
          </w:p>
        </w:tc>
        <w:tc>
          <w:tcPr>
            <w:tcW w:w="1276" w:type="dxa"/>
            <w:vAlign w:val="center"/>
          </w:tcPr>
          <w:p w14:paraId="16B567F2" w14:textId="77777777" w:rsidR="00BA19E0" w:rsidRDefault="0061178A">
            <w:pPr>
              <w:jc w:val="center"/>
            </w:pPr>
            <w:r>
              <w:rPr>
                <w:rFonts w:eastAsiaTheme="minorEastAsia"/>
                <w:szCs w:val="21"/>
              </w:rPr>
              <w:t>002475</w:t>
            </w:r>
          </w:p>
        </w:tc>
        <w:tc>
          <w:tcPr>
            <w:tcW w:w="1701" w:type="dxa"/>
            <w:vAlign w:val="center"/>
          </w:tcPr>
          <w:p w14:paraId="48616A55" w14:textId="77777777" w:rsidR="00BA19E0" w:rsidRDefault="0061178A">
            <w:pPr>
              <w:jc w:val="center"/>
            </w:pPr>
            <w:r>
              <w:rPr>
                <w:rFonts w:eastAsiaTheme="minorEastAsia"/>
                <w:szCs w:val="21"/>
              </w:rPr>
              <w:t>立讯精密</w:t>
            </w:r>
          </w:p>
        </w:tc>
        <w:tc>
          <w:tcPr>
            <w:tcW w:w="1559" w:type="dxa"/>
            <w:vAlign w:val="center"/>
          </w:tcPr>
          <w:p w14:paraId="5C391A4A" w14:textId="77777777" w:rsidR="00BA19E0" w:rsidRDefault="0061178A">
            <w:pPr>
              <w:jc w:val="right"/>
            </w:pPr>
            <w:r>
              <w:rPr>
                <w:rFonts w:eastAsiaTheme="minorEastAsia"/>
                <w:szCs w:val="21"/>
              </w:rPr>
              <w:t>243,051.00</w:t>
            </w:r>
          </w:p>
        </w:tc>
        <w:tc>
          <w:tcPr>
            <w:tcW w:w="1932" w:type="dxa"/>
            <w:vAlign w:val="center"/>
          </w:tcPr>
          <w:p w14:paraId="15B279CD" w14:textId="77777777" w:rsidR="00BA19E0" w:rsidRDefault="0061178A">
            <w:pPr>
              <w:jc w:val="right"/>
            </w:pPr>
            <w:r>
              <w:rPr>
                <w:rFonts w:eastAsiaTheme="minorEastAsia"/>
                <w:szCs w:val="21"/>
              </w:rPr>
              <w:t>9,906,758.76</w:t>
            </w:r>
          </w:p>
        </w:tc>
        <w:tc>
          <w:tcPr>
            <w:tcW w:w="1612" w:type="dxa"/>
            <w:vAlign w:val="center"/>
          </w:tcPr>
          <w:p w14:paraId="7AF77D0B" w14:textId="77777777" w:rsidR="00BA19E0" w:rsidRDefault="0061178A">
            <w:pPr>
              <w:jc w:val="right"/>
            </w:pPr>
            <w:r>
              <w:rPr>
                <w:rFonts w:eastAsiaTheme="minorEastAsia"/>
                <w:szCs w:val="21"/>
              </w:rPr>
              <w:t>2.10</w:t>
            </w:r>
          </w:p>
        </w:tc>
      </w:tr>
      <w:tr w:rsidR="00BA19E0" w14:paraId="4A102397" w14:textId="77777777">
        <w:tc>
          <w:tcPr>
            <w:tcW w:w="817" w:type="dxa"/>
            <w:vAlign w:val="center"/>
          </w:tcPr>
          <w:p w14:paraId="22152FBE" w14:textId="77777777" w:rsidR="00BA19E0" w:rsidRDefault="0061178A">
            <w:pPr>
              <w:jc w:val="center"/>
            </w:pPr>
            <w:r>
              <w:rPr>
                <w:rFonts w:eastAsiaTheme="minorEastAsia"/>
                <w:szCs w:val="21"/>
              </w:rPr>
              <w:t>15</w:t>
            </w:r>
          </w:p>
        </w:tc>
        <w:tc>
          <w:tcPr>
            <w:tcW w:w="1276" w:type="dxa"/>
            <w:vAlign w:val="center"/>
          </w:tcPr>
          <w:p w14:paraId="21D55442" w14:textId="77777777" w:rsidR="00BA19E0" w:rsidRDefault="0061178A">
            <w:pPr>
              <w:jc w:val="center"/>
            </w:pPr>
            <w:r>
              <w:rPr>
                <w:rFonts w:eastAsiaTheme="minorEastAsia"/>
                <w:szCs w:val="21"/>
              </w:rPr>
              <w:t>002045</w:t>
            </w:r>
          </w:p>
        </w:tc>
        <w:tc>
          <w:tcPr>
            <w:tcW w:w="1701" w:type="dxa"/>
            <w:vAlign w:val="center"/>
          </w:tcPr>
          <w:p w14:paraId="100E1F5A" w14:textId="77777777" w:rsidR="00BA19E0" w:rsidRDefault="0061178A">
            <w:pPr>
              <w:jc w:val="center"/>
            </w:pPr>
            <w:r>
              <w:rPr>
                <w:rFonts w:eastAsiaTheme="minorEastAsia"/>
                <w:szCs w:val="21"/>
              </w:rPr>
              <w:t>国光电器</w:t>
            </w:r>
          </w:p>
        </w:tc>
        <w:tc>
          <w:tcPr>
            <w:tcW w:w="1559" w:type="dxa"/>
            <w:vAlign w:val="center"/>
          </w:tcPr>
          <w:p w14:paraId="08D57C17" w14:textId="77777777" w:rsidR="00BA19E0" w:rsidRDefault="0061178A">
            <w:pPr>
              <w:jc w:val="right"/>
            </w:pPr>
            <w:r>
              <w:rPr>
                <w:rFonts w:eastAsiaTheme="minorEastAsia"/>
                <w:szCs w:val="21"/>
              </w:rPr>
              <w:t>453,200.00</w:t>
            </w:r>
          </w:p>
        </w:tc>
        <w:tc>
          <w:tcPr>
            <w:tcW w:w="1932" w:type="dxa"/>
            <w:vAlign w:val="center"/>
          </w:tcPr>
          <w:p w14:paraId="01064145" w14:textId="77777777" w:rsidR="00BA19E0" w:rsidRDefault="0061178A">
            <w:pPr>
              <w:jc w:val="right"/>
            </w:pPr>
            <w:r>
              <w:rPr>
                <w:rFonts w:eastAsiaTheme="minorEastAsia"/>
                <w:szCs w:val="21"/>
              </w:rPr>
              <w:t>9,829,908.00</w:t>
            </w:r>
          </w:p>
        </w:tc>
        <w:tc>
          <w:tcPr>
            <w:tcW w:w="1612" w:type="dxa"/>
            <w:vAlign w:val="center"/>
          </w:tcPr>
          <w:p w14:paraId="6802AF68" w14:textId="77777777" w:rsidR="00BA19E0" w:rsidRDefault="0061178A">
            <w:pPr>
              <w:jc w:val="right"/>
            </w:pPr>
            <w:r>
              <w:rPr>
                <w:rFonts w:eastAsiaTheme="minorEastAsia"/>
                <w:szCs w:val="21"/>
              </w:rPr>
              <w:t>2.08</w:t>
            </w:r>
          </w:p>
        </w:tc>
      </w:tr>
      <w:tr w:rsidR="00BA19E0" w14:paraId="36EA631E" w14:textId="77777777">
        <w:tc>
          <w:tcPr>
            <w:tcW w:w="817" w:type="dxa"/>
            <w:vAlign w:val="center"/>
          </w:tcPr>
          <w:p w14:paraId="683231FE" w14:textId="77777777" w:rsidR="00BA19E0" w:rsidRDefault="0061178A">
            <w:pPr>
              <w:jc w:val="center"/>
            </w:pPr>
            <w:r>
              <w:rPr>
                <w:rFonts w:eastAsiaTheme="minorEastAsia"/>
                <w:szCs w:val="21"/>
              </w:rPr>
              <w:t>16</w:t>
            </w:r>
          </w:p>
        </w:tc>
        <w:tc>
          <w:tcPr>
            <w:tcW w:w="1276" w:type="dxa"/>
            <w:vAlign w:val="center"/>
          </w:tcPr>
          <w:p w14:paraId="68B4CAD1" w14:textId="77777777" w:rsidR="00BA19E0" w:rsidRDefault="0061178A">
            <w:pPr>
              <w:jc w:val="center"/>
            </w:pPr>
            <w:r>
              <w:rPr>
                <w:rFonts w:eastAsiaTheme="minorEastAsia"/>
                <w:szCs w:val="21"/>
              </w:rPr>
              <w:t>300170</w:t>
            </w:r>
          </w:p>
        </w:tc>
        <w:tc>
          <w:tcPr>
            <w:tcW w:w="1701" w:type="dxa"/>
            <w:vAlign w:val="center"/>
          </w:tcPr>
          <w:p w14:paraId="7AD5A331" w14:textId="77777777" w:rsidR="00BA19E0" w:rsidRDefault="0061178A">
            <w:pPr>
              <w:jc w:val="center"/>
            </w:pPr>
            <w:r>
              <w:rPr>
                <w:rFonts w:eastAsiaTheme="minorEastAsia"/>
                <w:szCs w:val="21"/>
              </w:rPr>
              <w:t>汉得信息</w:t>
            </w:r>
          </w:p>
        </w:tc>
        <w:tc>
          <w:tcPr>
            <w:tcW w:w="1559" w:type="dxa"/>
            <w:vAlign w:val="center"/>
          </w:tcPr>
          <w:p w14:paraId="70E284E3" w14:textId="77777777" w:rsidR="00BA19E0" w:rsidRDefault="0061178A">
            <w:pPr>
              <w:jc w:val="right"/>
            </w:pPr>
            <w:r>
              <w:rPr>
                <w:rFonts w:eastAsiaTheme="minorEastAsia"/>
                <w:szCs w:val="21"/>
              </w:rPr>
              <w:t>708,120.00</w:t>
            </w:r>
          </w:p>
        </w:tc>
        <w:tc>
          <w:tcPr>
            <w:tcW w:w="1932" w:type="dxa"/>
            <w:vAlign w:val="center"/>
          </w:tcPr>
          <w:p w14:paraId="3D10DC7F" w14:textId="77777777" w:rsidR="00BA19E0" w:rsidRDefault="0061178A">
            <w:pPr>
              <w:jc w:val="right"/>
            </w:pPr>
            <w:r>
              <w:rPr>
                <w:rFonts w:eastAsiaTheme="minorEastAsia"/>
                <w:szCs w:val="21"/>
              </w:rPr>
              <w:t>8,780,688.00</w:t>
            </w:r>
          </w:p>
        </w:tc>
        <w:tc>
          <w:tcPr>
            <w:tcW w:w="1612" w:type="dxa"/>
            <w:vAlign w:val="center"/>
          </w:tcPr>
          <w:p w14:paraId="4AE7BA7E" w14:textId="77777777" w:rsidR="00BA19E0" w:rsidRDefault="0061178A">
            <w:pPr>
              <w:jc w:val="right"/>
            </w:pPr>
            <w:r>
              <w:rPr>
                <w:rFonts w:eastAsiaTheme="minorEastAsia"/>
                <w:szCs w:val="21"/>
              </w:rPr>
              <w:t>1.86</w:t>
            </w:r>
          </w:p>
        </w:tc>
      </w:tr>
      <w:tr w:rsidR="00BA19E0" w14:paraId="1FBBAF00" w14:textId="77777777">
        <w:tc>
          <w:tcPr>
            <w:tcW w:w="817" w:type="dxa"/>
            <w:vAlign w:val="center"/>
          </w:tcPr>
          <w:p w14:paraId="58E94C97" w14:textId="77777777" w:rsidR="00BA19E0" w:rsidRDefault="0061178A">
            <w:pPr>
              <w:jc w:val="center"/>
            </w:pPr>
            <w:r>
              <w:rPr>
                <w:rFonts w:eastAsiaTheme="minorEastAsia"/>
                <w:szCs w:val="21"/>
              </w:rPr>
              <w:lastRenderedPageBreak/>
              <w:t>17</w:t>
            </w:r>
          </w:p>
        </w:tc>
        <w:tc>
          <w:tcPr>
            <w:tcW w:w="1276" w:type="dxa"/>
            <w:vAlign w:val="center"/>
          </w:tcPr>
          <w:p w14:paraId="092C1CC4" w14:textId="77777777" w:rsidR="00BA19E0" w:rsidRDefault="0061178A">
            <w:pPr>
              <w:jc w:val="center"/>
            </w:pPr>
            <w:r>
              <w:rPr>
                <w:rFonts w:eastAsiaTheme="minorEastAsia"/>
                <w:szCs w:val="21"/>
              </w:rPr>
              <w:t>300622</w:t>
            </w:r>
          </w:p>
        </w:tc>
        <w:tc>
          <w:tcPr>
            <w:tcW w:w="1701" w:type="dxa"/>
            <w:vAlign w:val="center"/>
          </w:tcPr>
          <w:p w14:paraId="7C5851DB" w14:textId="77777777" w:rsidR="00BA19E0" w:rsidRDefault="0061178A">
            <w:pPr>
              <w:jc w:val="center"/>
            </w:pPr>
            <w:r>
              <w:rPr>
                <w:rFonts w:eastAsiaTheme="minorEastAsia"/>
                <w:szCs w:val="21"/>
              </w:rPr>
              <w:t>博士眼镜</w:t>
            </w:r>
          </w:p>
        </w:tc>
        <w:tc>
          <w:tcPr>
            <w:tcW w:w="1559" w:type="dxa"/>
            <w:vAlign w:val="center"/>
          </w:tcPr>
          <w:p w14:paraId="634949C6" w14:textId="77777777" w:rsidR="00BA19E0" w:rsidRDefault="0061178A">
            <w:pPr>
              <w:jc w:val="right"/>
            </w:pPr>
            <w:r>
              <w:rPr>
                <w:rFonts w:eastAsiaTheme="minorEastAsia"/>
                <w:szCs w:val="21"/>
              </w:rPr>
              <w:t>175,612.00</w:t>
            </w:r>
          </w:p>
        </w:tc>
        <w:tc>
          <w:tcPr>
            <w:tcW w:w="1932" w:type="dxa"/>
            <w:vAlign w:val="center"/>
          </w:tcPr>
          <w:p w14:paraId="0DA01DA7" w14:textId="77777777" w:rsidR="00BA19E0" w:rsidRDefault="0061178A">
            <w:pPr>
              <w:jc w:val="right"/>
            </w:pPr>
            <w:r>
              <w:rPr>
                <w:rFonts w:eastAsiaTheme="minorEastAsia"/>
                <w:szCs w:val="21"/>
              </w:rPr>
              <w:t>8,745,477.60</w:t>
            </w:r>
          </w:p>
        </w:tc>
        <w:tc>
          <w:tcPr>
            <w:tcW w:w="1612" w:type="dxa"/>
            <w:vAlign w:val="center"/>
          </w:tcPr>
          <w:p w14:paraId="529E58A6" w14:textId="77777777" w:rsidR="00BA19E0" w:rsidRDefault="0061178A">
            <w:pPr>
              <w:jc w:val="right"/>
            </w:pPr>
            <w:r>
              <w:rPr>
                <w:rFonts w:eastAsiaTheme="minorEastAsia"/>
                <w:szCs w:val="21"/>
              </w:rPr>
              <w:t>1.85</w:t>
            </w:r>
          </w:p>
        </w:tc>
      </w:tr>
      <w:tr w:rsidR="00BA19E0" w14:paraId="15DDAE0B" w14:textId="77777777">
        <w:tc>
          <w:tcPr>
            <w:tcW w:w="817" w:type="dxa"/>
            <w:vAlign w:val="center"/>
          </w:tcPr>
          <w:p w14:paraId="7E354C8B" w14:textId="77777777" w:rsidR="00BA19E0" w:rsidRDefault="0061178A">
            <w:pPr>
              <w:jc w:val="center"/>
            </w:pPr>
            <w:r>
              <w:rPr>
                <w:rFonts w:eastAsiaTheme="minorEastAsia"/>
                <w:szCs w:val="21"/>
              </w:rPr>
              <w:t>18</w:t>
            </w:r>
          </w:p>
        </w:tc>
        <w:tc>
          <w:tcPr>
            <w:tcW w:w="1276" w:type="dxa"/>
            <w:vAlign w:val="center"/>
          </w:tcPr>
          <w:p w14:paraId="5DC65D84" w14:textId="77777777" w:rsidR="00BA19E0" w:rsidRDefault="0061178A">
            <w:pPr>
              <w:jc w:val="center"/>
            </w:pPr>
            <w:r>
              <w:rPr>
                <w:rFonts w:eastAsiaTheme="minorEastAsia"/>
                <w:szCs w:val="21"/>
              </w:rPr>
              <w:t>688631</w:t>
            </w:r>
          </w:p>
        </w:tc>
        <w:tc>
          <w:tcPr>
            <w:tcW w:w="1701" w:type="dxa"/>
            <w:vAlign w:val="center"/>
          </w:tcPr>
          <w:p w14:paraId="1DFE75E2" w14:textId="77777777" w:rsidR="00BA19E0" w:rsidRDefault="0061178A">
            <w:pPr>
              <w:jc w:val="center"/>
            </w:pPr>
            <w:r>
              <w:rPr>
                <w:rFonts w:eastAsiaTheme="minorEastAsia"/>
                <w:szCs w:val="21"/>
              </w:rPr>
              <w:t>莱斯信息</w:t>
            </w:r>
          </w:p>
        </w:tc>
        <w:tc>
          <w:tcPr>
            <w:tcW w:w="1559" w:type="dxa"/>
            <w:vAlign w:val="center"/>
          </w:tcPr>
          <w:p w14:paraId="45FD2C47" w14:textId="77777777" w:rsidR="00BA19E0" w:rsidRDefault="0061178A">
            <w:pPr>
              <w:jc w:val="right"/>
            </w:pPr>
            <w:r>
              <w:rPr>
                <w:rFonts w:eastAsiaTheme="minorEastAsia"/>
                <w:szCs w:val="21"/>
              </w:rPr>
              <w:t>100,317.00</w:t>
            </w:r>
          </w:p>
        </w:tc>
        <w:tc>
          <w:tcPr>
            <w:tcW w:w="1932" w:type="dxa"/>
            <w:vAlign w:val="center"/>
          </w:tcPr>
          <w:p w14:paraId="1C987D15" w14:textId="77777777" w:rsidR="00BA19E0" w:rsidRDefault="0061178A">
            <w:pPr>
              <w:jc w:val="right"/>
            </w:pPr>
            <w:r>
              <w:rPr>
                <w:rFonts w:eastAsiaTheme="minorEastAsia"/>
                <w:szCs w:val="21"/>
              </w:rPr>
              <w:t>8,736,607.53</w:t>
            </w:r>
          </w:p>
        </w:tc>
        <w:tc>
          <w:tcPr>
            <w:tcW w:w="1612" w:type="dxa"/>
            <w:vAlign w:val="center"/>
          </w:tcPr>
          <w:p w14:paraId="21034794" w14:textId="77777777" w:rsidR="00BA19E0" w:rsidRDefault="0061178A">
            <w:pPr>
              <w:jc w:val="right"/>
            </w:pPr>
            <w:r>
              <w:rPr>
                <w:rFonts w:eastAsiaTheme="minorEastAsia"/>
                <w:szCs w:val="21"/>
              </w:rPr>
              <w:t>1.85</w:t>
            </w:r>
          </w:p>
        </w:tc>
      </w:tr>
      <w:tr w:rsidR="00BA19E0" w14:paraId="2A5F7E2B" w14:textId="77777777">
        <w:tc>
          <w:tcPr>
            <w:tcW w:w="817" w:type="dxa"/>
            <w:vAlign w:val="center"/>
          </w:tcPr>
          <w:p w14:paraId="746A9517" w14:textId="77777777" w:rsidR="00BA19E0" w:rsidRDefault="0061178A">
            <w:pPr>
              <w:jc w:val="center"/>
            </w:pPr>
            <w:r>
              <w:rPr>
                <w:rFonts w:eastAsiaTheme="minorEastAsia"/>
                <w:szCs w:val="21"/>
              </w:rPr>
              <w:t>19</w:t>
            </w:r>
          </w:p>
        </w:tc>
        <w:tc>
          <w:tcPr>
            <w:tcW w:w="1276" w:type="dxa"/>
            <w:vAlign w:val="center"/>
          </w:tcPr>
          <w:p w14:paraId="37E67CEE" w14:textId="77777777" w:rsidR="00BA19E0" w:rsidRDefault="0061178A">
            <w:pPr>
              <w:jc w:val="center"/>
            </w:pPr>
            <w:r>
              <w:rPr>
                <w:rFonts w:eastAsiaTheme="minorEastAsia"/>
                <w:szCs w:val="21"/>
              </w:rPr>
              <w:t>688018</w:t>
            </w:r>
          </w:p>
        </w:tc>
        <w:tc>
          <w:tcPr>
            <w:tcW w:w="1701" w:type="dxa"/>
            <w:vAlign w:val="center"/>
          </w:tcPr>
          <w:p w14:paraId="20538DC1" w14:textId="77777777" w:rsidR="00BA19E0" w:rsidRDefault="0061178A">
            <w:pPr>
              <w:jc w:val="center"/>
            </w:pPr>
            <w:r>
              <w:rPr>
                <w:rFonts w:eastAsiaTheme="minorEastAsia"/>
                <w:szCs w:val="21"/>
              </w:rPr>
              <w:t>乐鑫科技</w:t>
            </w:r>
          </w:p>
        </w:tc>
        <w:tc>
          <w:tcPr>
            <w:tcW w:w="1559" w:type="dxa"/>
            <w:vAlign w:val="center"/>
          </w:tcPr>
          <w:p w14:paraId="4071F00B" w14:textId="77777777" w:rsidR="00BA19E0" w:rsidRDefault="0061178A">
            <w:pPr>
              <w:jc w:val="right"/>
            </w:pPr>
            <w:r>
              <w:rPr>
                <w:rFonts w:eastAsiaTheme="minorEastAsia"/>
                <w:szCs w:val="21"/>
              </w:rPr>
              <w:t>38,476.00</w:t>
            </w:r>
          </w:p>
        </w:tc>
        <w:tc>
          <w:tcPr>
            <w:tcW w:w="1932" w:type="dxa"/>
            <w:vAlign w:val="center"/>
          </w:tcPr>
          <w:p w14:paraId="6E12A20C" w14:textId="77777777" w:rsidR="00BA19E0" w:rsidRDefault="0061178A">
            <w:pPr>
              <w:jc w:val="right"/>
            </w:pPr>
            <w:r>
              <w:rPr>
                <w:rFonts w:eastAsiaTheme="minorEastAsia"/>
                <w:szCs w:val="21"/>
              </w:rPr>
              <w:t>8,387,768.00</w:t>
            </w:r>
          </w:p>
        </w:tc>
        <w:tc>
          <w:tcPr>
            <w:tcW w:w="1612" w:type="dxa"/>
            <w:vAlign w:val="center"/>
          </w:tcPr>
          <w:p w14:paraId="5BDF8E35" w14:textId="77777777" w:rsidR="00BA19E0" w:rsidRDefault="0061178A">
            <w:pPr>
              <w:jc w:val="right"/>
            </w:pPr>
            <w:r>
              <w:rPr>
                <w:rFonts w:eastAsiaTheme="minorEastAsia"/>
                <w:szCs w:val="21"/>
              </w:rPr>
              <w:t>1.78</w:t>
            </w:r>
          </w:p>
        </w:tc>
      </w:tr>
      <w:tr w:rsidR="00BA19E0" w14:paraId="6A7BA29D" w14:textId="77777777">
        <w:tc>
          <w:tcPr>
            <w:tcW w:w="817" w:type="dxa"/>
            <w:vAlign w:val="center"/>
          </w:tcPr>
          <w:p w14:paraId="2C77F537" w14:textId="77777777" w:rsidR="00BA19E0" w:rsidRDefault="0061178A">
            <w:pPr>
              <w:jc w:val="center"/>
            </w:pPr>
            <w:r>
              <w:rPr>
                <w:rFonts w:eastAsiaTheme="minorEastAsia"/>
                <w:szCs w:val="21"/>
              </w:rPr>
              <w:t>20</w:t>
            </w:r>
          </w:p>
        </w:tc>
        <w:tc>
          <w:tcPr>
            <w:tcW w:w="1276" w:type="dxa"/>
            <w:vAlign w:val="center"/>
          </w:tcPr>
          <w:p w14:paraId="1106FE4C" w14:textId="77777777" w:rsidR="00BA19E0" w:rsidRDefault="0061178A">
            <w:pPr>
              <w:jc w:val="center"/>
            </w:pPr>
            <w:r>
              <w:rPr>
                <w:rFonts w:eastAsiaTheme="minorEastAsia"/>
                <w:szCs w:val="21"/>
              </w:rPr>
              <w:t>000977</w:t>
            </w:r>
          </w:p>
        </w:tc>
        <w:tc>
          <w:tcPr>
            <w:tcW w:w="1701" w:type="dxa"/>
            <w:vAlign w:val="center"/>
          </w:tcPr>
          <w:p w14:paraId="54566FBE" w14:textId="77777777" w:rsidR="00BA19E0" w:rsidRDefault="0061178A">
            <w:pPr>
              <w:jc w:val="center"/>
            </w:pPr>
            <w:r>
              <w:rPr>
                <w:rFonts w:eastAsiaTheme="minorEastAsia"/>
                <w:szCs w:val="21"/>
              </w:rPr>
              <w:t>浪潮信息</w:t>
            </w:r>
          </w:p>
        </w:tc>
        <w:tc>
          <w:tcPr>
            <w:tcW w:w="1559" w:type="dxa"/>
            <w:vAlign w:val="center"/>
          </w:tcPr>
          <w:p w14:paraId="1309A677" w14:textId="77777777" w:rsidR="00BA19E0" w:rsidRDefault="0061178A">
            <w:pPr>
              <w:jc w:val="right"/>
            </w:pPr>
            <w:r>
              <w:rPr>
                <w:rFonts w:eastAsiaTheme="minorEastAsia"/>
                <w:szCs w:val="21"/>
              </w:rPr>
              <w:t>148,059.00</w:t>
            </w:r>
          </w:p>
        </w:tc>
        <w:tc>
          <w:tcPr>
            <w:tcW w:w="1932" w:type="dxa"/>
            <w:vAlign w:val="center"/>
          </w:tcPr>
          <w:p w14:paraId="7443DFEB" w14:textId="77777777" w:rsidR="00BA19E0" w:rsidRDefault="0061178A">
            <w:pPr>
              <w:jc w:val="right"/>
            </w:pPr>
            <w:r>
              <w:rPr>
                <w:rFonts w:eastAsiaTheme="minorEastAsia"/>
                <w:szCs w:val="21"/>
              </w:rPr>
              <w:t>7,681,300.92</w:t>
            </w:r>
          </w:p>
        </w:tc>
        <w:tc>
          <w:tcPr>
            <w:tcW w:w="1612" w:type="dxa"/>
            <w:vAlign w:val="center"/>
          </w:tcPr>
          <w:p w14:paraId="6AF23F84" w14:textId="77777777" w:rsidR="00BA19E0" w:rsidRDefault="0061178A">
            <w:pPr>
              <w:jc w:val="right"/>
            </w:pPr>
            <w:r>
              <w:rPr>
                <w:rFonts w:eastAsiaTheme="minorEastAsia"/>
                <w:szCs w:val="21"/>
              </w:rPr>
              <w:t>1.63</w:t>
            </w:r>
          </w:p>
        </w:tc>
      </w:tr>
      <w:tr w:rsidR="00BA19E0" w14:paraId="268D2264" w14:textId="77777777">
        <w:tc>
          <w:tcPr>
            <w:tcW w:w="817" w:type="dxa"/>
            <w:vAlign w:val="center"/>
          </w:tcPr>
          <w:p w14:paraId="241A3E06" w14:textId="77777777" w:rsidR="00BA19E0" w:rsidRDefault="0061178A">
            <w:pPr>
              <w:jc w:val="center"/>
            </w:pPr>
            <w:r>
              <w:rPr>
                <w:rFonts w:eastAsiaTheme="minorEastAsia"/>
                <w:szCs w:val="21"/>
              </w:rPr>
              <w:t>21</w:t>
            </w:r>
          </w:p>
        </w:tc>
        <w:tc>
          <w:tcPr>
            <w:tcW w:w="1276" w:type="dxa"/>
            <w:vAlign w:val="center"/>
          </w:tcPr>
          <w:p w14:paraId="1DCA2F9E" w14:textId="77777777" w:rsidR="00BA19E0" w:rsidRDefault="0061178A">
            <w:pPr>
              <w:jc w:val="center"/>
            </w:pPr>
            <w:r>
              <w:rPr>
                <w:rFonts w:eastAsiaTheme="minorEastAsia"/>
                <w:szCs w:val="21"/>
              </w:rPr>
              <w:t>688141</w:t>
            </w:r>
          </w:p>
        </w:tc>
        <w:tc>
          <w:tcPr>
            <w:tcW w:w="1701" w:type="dxa"/>
            <w:vAlign w:val="center"/>
          </w:tcPr>
          <w:p w14:paraId="70918627" w14:textId="77777777" w:rsidR="00BA19E0" w:rsidRDefault="0061178A">
            <w:pPr>
              <w:jc w:val="center"/>
            </w:pPr>
            <w:r>
              <w:rPr>
                <w:rFonts w:eastAsiaTheme="minorEastAsia"/>
                <w:szCs w:val="21"/>
              </w:rPr>
              <w:t>杰华特</w:t>
            </w:r>
          </w:p>
        </w:tc>
        <w:tc>
          <w:tcPr>
            <w:tcW w:w="1559" w:type="dxa"/>
            <w:vAlign w:val="center"/>
          </w:tcPr>
          <w:p w14:paraId="19D48A7E" w14:textId="77777777" w:rsidR="00BA19E0" w:rsidRDefault="0061178A">
            <w:pPr>
              <w:jc w:val="right"/>
            </w:pPr>
            <w:r>
              <w:rPr>
                <w:rFonts w:eastAsiaTheme="minorEastAsia"/>
                <w:szCs w:val="21"/>
              </w:rPr>
              <w:t>247,037.00</w:t>
            </w:r>
          </w:p>
        </w:tc>
        <w:tc>
          <w:tcPr>
            <w:tcW w:w="1932" w:type="dxa"/>
            <w:vAlign w:val="center"/>
          </w:tcPr>
          <w:p w14:paraId="09D1D539" w14:textId="77777777" w:rsidR="00BA19E0" w:rsidRDefault="0061178A">
            <w:pPr>
              <w:jc w:val="right"/>
            </w:pPr>
            <w:r>
              <w:rPr>
                <w:rFonts w:eastAsiaTheme="minorEastAsia"/>
                <w:szCs w:val="21"/>
              </w:rPr>
              <w:t>7,561,802.57</w:t>
            </w:r>
          </w:p>
        </w:tc>
        <w:tc>
          <w:tcPr>
            <w:tcW w:w="1612" w:type="dxa"/>
            <w:vAlign w:val="center"/>
          </w:tcPr>
          <w:p w14:paraId="51EDB031" w14:textId="77777777" w:rsidR="00BA19E0" w:rsidRDefault="0061178A">
            <w:pPr>
              <w:jc w:val="right"/>
            </w:pPr>
            <w:r>
              <w:rPr>
                <w:rFonts w:eastAsiaTheme="minorEastAsia"/>
                <w:szCs w:val="21"/>
              </w:rPr>
              <w:t>1.60</w:t>
            </w:r>
          </w:p>
        </w:tc>
      </w:tr>
      <w:tr w:rsidR="00BA19E0" w14:paraId="15824D18" w14:textId="77777777">
        <w:tc>
          <w:tcPr>
            <w:tcW w:w="817" w:type="dxa"/>
            <w:vAlign w:val="center"/>
          </w:tcPr>
          <w:p w14:paraId="0F6D20F6" w14:textId="77777777" w:rsidR="00BA19E0" w:rsidRDefault="0061178A">
            <w:pPr>
              <w:jc w:val="center"/>
            </w:pPr>
            <w:r>
              <w:rPr>
                <w:rFonts w:eastAsiaTheme="minorEastAsia"/>
                <w:szCs w:val="21"/>
              </w:rPr>
              <w:t>22</w:t>
            </w:r>
          </w:p>
        </w:tc>
        <w:tc>
          <w:tcPr>
            <w:tcW w:w="1276" w:type="dxa"/>
            <w:vAlign w:val="center"/>
          </w:tcPr>
          <w:p w14:paraId="68962D8B" w14:textId="77777777" w:rsidR="00BA19E0" w:rsidRDefault="0061178A">
            <w:pPr>
              <w:jc w:val="center"/>
            </w:pPr>
            <w:r>
              <w:rPr>
                <w:rFonts w:eastAsiaTheme="minorEastAsia"/>
                <w:szCs w:val="21"/>
              </w:rPr>
              <w:t>603516</w:t>
            </w:r>
          </w:p>
        </w:tc>
        <w:tc>
          <w:tcPr>
            <w:tcW w:w="1701" w:type="dxa"/>
            <w:vAlign w:val="center"/>
          </w:tcPr>
          <w:p w14:paraId="645E25D4" w14:textId="77777777" w:rsidR="00BA19E0" w:rsidRDefault="0061178A">
            <w:pPr>
              <w:jc w:val="center"/>
            </w:pPr>
            <w:r>
              <w:rPr>
                <w:rFonts w:eastAsiaTheme="minorEastAsia"/>
                <w:szCs w:val="21"/>
              </w:rPr>
              <w:t>淳中科技</w:t>
            </w:r>
          </w:p>
        </w:tc>
        <w:tc>
          <w:tcPr>
            <w:tcW w:w="1559" w:type="dxa"/>
            <w:vAlign w:val="center"/>
          </w:tcPr>
          <w:p w14:paraId="0ADE2B48" w14:textId="77777777" w:rsidR="00BA19E0" w:rsidRDefault="0061178A">
            <w:pPr>
              <w:jc w:val="right"/>
            </w:pPr>
            <w:r>
              <w:rPr>
                <w:rFonts w:eastAsiaTheme="minorEastAsia"/>
                <w:szCs w:val="21"/>
              </w:rPr>
              <w:t>126,853.00</w:t>
            </w:r>
          </w:p>
        </w:tc>
        <w:tc>
          <w:tcPr>
            <w:tcW w:w="1932" w:type="dxa"/>
            <w:vAlign w:val="center"/>
          </w:tcPr>
          <w:p w14:paraId="082F26E7" w14:textId="77777777" w:rsidR="00BA19E0" w:rsidRDefault="0061178A">
            <w:pPr>
              <w:jc w:val="right"/>
            </w:pPr>
            <w:r>
              <w:rPr>
                <w:rFonts w:eastAsiaTheme="minorEastAsia"/>
                <w:szCs w:val="21"/>
              </w:rPr>
              <w:t>7,012,433.84</w:t>
            </w:r>
          </w:p>
        </w:tc>
        <w:tc>
          <w:tcPr>
            <w:tcW w:w="1612" w:type="dxa"/>
            <w:vAlign w:val="center"/>
          </w:tcPr>
          <w:p w14:paraId="13F412CF" w14:textId="77777777" w:rsidR="00BA19E0" w:rsidRDefault="0061178A">
            <w:pPr>
              <w:jc w:val="right"/>
            </w:pPr>
            <w:r>
              <w:rPr>
                <w:rFonts w:eastAsiaTheme="minorEastAsia"/>
                <w:szCs w:val="21"/>
              </w:rPr>
              <w:t>1.49</w:t>
            </w:r>
          </w:p>
        </w:tc>
      </w:tr>
      <w:tr w:rsidR="00BA19E0" w14:paraId="1D35ECE9" w14:textId="77777777">
        <w:tc>
          <w:tcPr>
            <w:tcW w:w="817" w:type="dxa"/>
            <w:vAlign w:val="center"/>
          </w:tcPr>
          <w:p w14:paraId="42D4468B" w14:textId="77777777" w:rsidR="00BA19E0" w:rsidRDefault="0061178A">
            <w:pPr>
              <w:jc w:val="center"/>
            </w:pPr>
            <w:r>
              <w:rPr>
                <w:rFonts w:eastAsiaTheme="minorEastAsia"/>
                <w:szCs w:val="21"/>
              </w:rPr>
              <w:t>23</w:t>
            </w:r>
          </w:p>
        </w:tc>
        <w:tc>
          <w:tcPr>
            <w:tcW w:w="1276" w:type="dxa"/>
            <w:vAlign w:val="center"/>
          </w:tcPr>
          <w:p w14:paraId="64A31E82" w14:textId="77777777" w:rsidR="00BA19E0" w:rsidRDefault="0061178A">
            <w:pPr>
              <w:jc w:val="center"/>
            </w:pPr>
            <w:r>
              <w:rPr>
                <w:rFonts w:eastAsiaTheme="minorEastAsia"/>
                <w:szCs w:val="21"/>
              </w:rPr>
              <w:t>688111</w:t>
            </w:r>
          </w:p>
        </w:tc>
        <w:tc>
          <w:tcPr>
            <w:tcW w:w="1701" w:type="dxa"/>
            <w:vAlign w:val="center"/>
          </w:tcPr>
          <w:p w14:paraId="60D63D29" w14:textId="77777777" w:rsidR="00BA19E0" w:rsidRDefault="0061178A">
            <w:pPr>
              <w:jc w:val="center"/>
            </w:pPr>
            <w:r>
              <w:rPr>
                <w:rFonts w:eastAsiaTheme="minorEastAsia"/>
                <w:szCs w:val="21"/>
              </w:rPr>
              <w:t>金山办公</w:t>
            </w:r>
          </w:p>
        </w:tc>
        <w:tc>
          <w:tcPr>
            <w:tcW w:w="1559" w:type="dxa"/>
            <w:vAlign w:val="center"/>
          </w:tcPr>
          <w:p w14:paraId="15F5493B" w14:textId="77777777" w:rsidR="00BA19E0" w:rsidRDefault="0061178A">
            <w:pPr>
              <w:jc w:val="right"/>
            </w:pPr>
            <w:r>
              <w:rPr>
                <w:rFonts w:eastAsiaTheme="minorEastAsia"/>
                <w:szCs w:val="21"/>
              </w:rPr>
              <w:t>23,121.00</w:t>
            </w:r>
          </w:p>
        </w:tc>
        <w:tc>
          <w:tcPr>
            <w:tcW w:w="1932" w:type="dxa"/>
            <w:vAlign w:val="center"/>
          </w:tcPr>
          <w:p w14:paraId="7E070F28" w14:textId="77777777" w:rsidR="00BA19E0" w:rsidRDefault="0061178A">
            <w:pPr>
              <w:jc w:val="right"/>
            </w:pPr>
            <w:r>
              <w:rPr>
                <w:rFonts w:eastAsiaTheme="minorEastAsia"/>
                <w:szCs w:val="21"/>
              </w:rPr>
              <w:t>6,621,623.19</w:t>
            </w:r>
          </w:p>
        </w:tc>
        <w:tc>
          <w:tcPr>
            <w:tcW w:w="1612" w:type="dxa"/>
            <w:vAlign w:val="center"/>
          </w:tcPr>
          <w:p w14:paraId="6FDD709B" w14:textId="77777777" w:rsidR="00BA19E0" w:rsidRDefault="0061178A">
            <w:pPr>
              <w:jc w:val="right"/>
            </w:pPr>
            <w:r>
              <w:rPr>
                <w:rFonts w:eastAsiaTheme="minorEastAsia"/>
                <w:szCs w:val="21"/>
              </w:rPr>
              <w:t>1.40</w:t>
            </w:r>
          </w:p>
        </w:tc>
      </w:tr>
      <w:tr w:rsidR="00BA19E0" w14:paraId="7C4534D8" w14:textId="77777777">
        <w:tc>
          <w:tcPr>
            <w:tcW w:w="817" w:type="dxa"/>
            <w:vAlign w:val="center"/>
          </w:tcPr>
          <w:p w14:paraId="38CE7133" w14:textId="77777777" w:rsidR="00BA19E0" w:rsidRDefault="0061178A">
            <w:pPr>
              <w:jc w:val="center"/>
            </w:pPr>
            <w:r>
              <w:rPr>
                <w:rFonts w:eastAsiaTheme="minorEastAsia"/>
                <w:szCs w:val="21"/>
              </w:rPr>
              <w:t>24</w:t>
            </w:r>
          </w:p>
        </w:tc>
        <w:tc>
          <w:tcPr>
            <w:tcW w:w="1276" w:type="dxa"/>
            <w:vAlign w:val="center"/>
          </w:tcPr>
          <w:p w14:paraId="62D98119" w14:textId="77777777" w:rsidR="00BA19E0" w:rsidRDefault="0061178A">
            <w:pPr>
              <w:jc w:val="center"/>
            </w:pPr>
            <w:r>
              <w:rPr>
                <w:rFonts w:eastAsiaTheme="minorEastAsia"/>
                <w:szCs w:val="21"/>
              </w:rPr>
              <w:t>688362</w:t>
            </w:r>
          </w:p>
        </w:tc>
        <w:tc>
          <w:tcPr>
            <w:tcW w:w="1701" w:type="dxa"/>
            <w:vAlign w:val="center"/>
          </w:tcPr>
          <w:p w14:paraId="4D3A988A" w14:textId="77777777" w:rsidR="00BA19E0" w:rsidRDefault="0061178A">
            <w:pPr>
              <w:jc w:val="center"/>
            </w:pPr>
            <w:r>
              <w:rPr>
                <w:rFonts w:eastAsiaTheme="minorEastAsia"/>
                <w:szCs w:val="21"/>
              </w:rPr>
              <w:t>甬矽电子</w:t>
            </w:r>
          </w:p>
        </w:tc>
        <w:tc>
          <w:tcPr>
            <w:tcW w:w="1559" w:type="dxa"/>
            <w:vAlign w:val="center"/>
          </w:tcPr>
          <w:p w14:paraId="5BFAB4A8" w14:textId="77777777" w:rsidR="00BA19E0" w:rsidRDefault="0061178A">
            <w:pPr>
              <w:jc w:val="right"/>
            </w:pPr>
            <w:r>
              <w:rPr>
                <w:rFonts w:eastAsiaTheme="minorEastAsia"/>
                <w:szCs w:val="21"/>
              </w:rPr>
              <w:t>193,564.00</w:t>
            </w:r>
          </w:p>
        </w:tc>
        <w:tc>
          <w:tcPr>
            <w:tcW w:w="1932" w:type="dxa"/>
            <w:vAlign w:val="center"/>
          </w:tcPr>
          <w:p w14:paraId="3BF178A8" w14:textId="77777777" w:rsidR="00BA19E0" w:rsidRDefault="0061178A">
            <w:pPr>
              <w:jc w:val="right"/>
            </w:pPr>
            <w:r>
              <w:rPr>
                <w:rFonts w:eastAsiaTheme="minorEastAsia"/>
                <w:szCs w:val="21"/>
              </w:rPr>
              <w:t>6,519,235.52</w:t>
            </w:r>
          </w:p>
        </w:tc>
        <w:tc>
          <w:tcPr>
            <w:tcW w:w="1612" w:type="dxa"/>
            <w:vAlign w:val="center"/>
          </w:tcPr>
          <w:p w14:paraId="39AEA6E3" w14:textId="77777777" w:rsidR="00BA19E0" w:rsidRDefault="0061178A">
            <w:pPr>
              <w:jc w:val="right"/>
            </w:pPr>
            <w:r>
              <w:rPr>
                <w:rFonts w:eastAsiaTheme="minorEastAsia"/>
                <w:szCs w:val="21"/>
              </w:rPr>
              <w:t>1.38</w:t>
            </w:r>
          </w:p>
        </w:tc>
      </w:tr>
      <w:tr w:rsidR="00BA19E0" w14:paraId="648A4CED" w14:textId="77777777">
        <w:tc>
          <w:tcPr>
            <w:tcW w:w="817" w:type="dxa"/>
            <w:vAlign w:val="center"/>
          </w:tcPr>
          <w:p w14:paraId="06092F45" w14:textId="77777777" w:rsidR="00BA19E0" w:rsidRDefault="0061178A">
            <w:pPr>
              <w:jc w:val="center"/>
            </w:pPr>
            <w:r>
              <w:rPr>
                <w:rFonts w:eastAsiaTheme="minorEastAsia"/>
                <w:szCs w:val="21"/>
              </w:rPr>
              <w:t>25</w:t>
            </w:r>
          </w:p>
        </w:tc>
        <w:tc>
          <w:tcPr>
            <w:tcW w:w="1276" w:type="dxa"/>
            <w:vAlign w:val="center"/>
          </w:tcPr>
          <w:p w14:paraId="296713A7" w14:textId="77777777" w:rsidR="00BA19E0" w:rsidRDefault="0061178A">
            <w:pPr>
              <w:jc w:val="center"/>
            </w:pPr>
            <w:r>
              <w:rPr>
                <w:rFonts w:eastAsiaTheme="minorEastAsia"/>
                <w:szCs w:val="21"/>
              </w:rPr>
              <w:t>001696</w:t>
            </w:r>
          </w:p>
        </w:tc>
        <w:tc>
          <w:tcPr>
            <w:tcW w:w="1701" w:type="dxa"/>
            <w:vAlign w:val="center"/>
          </w:tcPr>
          <w:p w14:paraId="7269C03C" w14:textId="77777777" w:rsidR="00BA19E0" w:rsidRDefault="0061178A">
            <w:pPr>
              <w:jc w:val="center"/>
            </w:pPr>
            <w:r>
              <w:rPr>
                <w:rFonts w:eastAsiaTheme="minorEastAsia"/>
                <w:szCs w:val="21"/>
              </w:rPr>
              <w:t>宗申动力</w:t>
            </w:r>
          </w:p>
        </w:tc>
        <w:tc>
          <w:tcPr>
            <w:tcW w:w="1559" w:type="dxa"/>
            <w:vAlign w:val="center"/>
          </w:tcPr>
          <w:p w14:paraId="5E00C471" w14:textId="77777777" w:rsidR="00BA19E0" w:rsidRDefault="0061178A">
            <w:pPr>
              <w:jc w:val="right"/>
            </w:pPr>
            <w:r>
              <w:rPr>
                <w:rFonts w:eastAsiaTheme="minorEastAsia"/>
                <w:szCs w:val="21"/>
              </w:rPr>
              <w:t>259,000.00</w:t>
            </w:r>
          </w:p>
        </w:tc>
        <w:tc>
          <w:tcPr>
            <w:tcW w:w="1932" w:type="dxa"/>
            <w:vAlign w:val="center"/>
          </w:tcPr>
          <w:p w14:paraId="5E7D0CA0" w14:textId="77777777" w:rsidR="00BA19E0" w:rsidRDefault="0061178A">
            <w:pPr>
              <w:jc w:val="right"/>
            </w:pPr>
            <w:r>
              <w:rPr>
                <w:rFonts w:eastAsiaTheme="minorEastAsia"/>
                <w:szCs w:val="21"/>
              </w:rPr>
              <w:t>6,449,100.00</w:t>
            </w:r>
          </w:p>
        </w:tc>
        <w:tc>
          <w:tcPr>
            <w:tcW w:w="1612" w:type="dxa"/>
            <w:vAlign w:val="center"/>
          </w:tcPr>
          <w:p w14:paraId="7E5A2D57" w14:textId="77777777" w:rsidR="00BA19E0" w:rsidRDefault="0061178A">
            <w:pPr>
              <w:jc w:val="right"/>
            </w:pPr>
            <w:r>
              <w:rPr>
                <w:rFonts w:eastAsiaTheme="minorEastAsia"/>
                <w:szCs w:val="21"/>
              </w:rPr>
              <w:t>1.37</w:t>
            </w:r>
          </w:p>
        </w:tc>
      </w:tr>
      <w:tr w:rsidR="00BA19E0" w14:paraId="3CC80A96" w14:textId="77777777">
        <w:tc>
          <w:tcPr>
            <w:tcW w:w="817" w:type="dxa"/>
            <w:vAlign w:val="center"/>
          </w:tcPr>
          <w:p w14:paraId="28B616B6" w14:textId="77777777" w:rsidR="00BA19E0" w:rsidRDefault="0061178A">
            <w:pPr>
              <w:jc w:val="center"/>
            </w:pPr>
            <w:r>
              <w:rPr>
                <w:rFonts w:eastAsiaTheme="minorEastAsia"/>
                <w:szCs w:val="21"/>
              </w:rPr>
              <w:t>26</w:t>
            </w:r>
          </w:p>
        </w:tc>
        <w:tc>
          <w:tcPr>
            <w:tcW w:w="1276" w:type="dxa"/>
            <w:vAlign w:val="center"/>
          </w:tcPr>
          <w:p w14:paraId="6C920C32" w14:textId="77777777" w:rsidR="00BA19E0" w:rsidRDefault="0061178A">
            <w:pPr>
              <w:jc w:val="center"/>
            </w:pPr>
            <w:r>
              <w:rPr>
                <w:rFonts w:eastAsiaTheme="minorEastAsia"/>
                <w:szCs w:val="21"/>
              </w:rPr>
              <w:t>300442</w:t>
            </w:r>
          </w:p>
        </w:tc>
        <w:tc>
          <w:tcPr>
            <w:tcW w:w="1701" w:type="dxa"/>
            <w:vAlign w:val="center"/>
          </w:tcPr>
          <w:p w14:paraId="39EAD054" w14:textId="77777777" w:rsidR="00BA19E0" w:rsidRDefault="0061178A">
            <w:pPr>
              <w:jc w:val="center"/>
            </w:pPr>
            <w:r>
              <w:rPr>
                <w:rFonts w:eastAsiaTheme="minorEastAsia"/>
                <w:szCs w:val="21"/>
              </w:rPr>
              <w:t>润泽科技</w:t>
            </w:r>
          </w:p>
        </w:tc>
        <w:tc>
          <w:tcPr>
            <w:tcW w:w="1559" w:type="dxa"/>
            <w:vAlign w:val="center"/>
          </w:tcPr>
          <w:p w14:paraId="0046EB3B" w14:textId="77777777" w:rsidR="00BA19E0" w:rsidRDefault="0061178A">
            <w:pPr>
              <w:jc w:val="right"/>
            </w:pPr>
            <w:r>
              <w:rPr>
                <w:rFonts w:eastAsiaTheme="minorEastAsia"/>
                <w:szCs w:val="21"/>
              </w:rPr>
              <w:t>123,700.00</w:t>
            </w:r>
          </w:p>
        </w:tc>
        <w:tc>
          <w:tcPr>
            <w:tcW w:w="1932" w:type="dxa"/>
            <w:vAlign w:val="center"/>
          </w:tcPr>
          <w:p w14:paraId="3BBAD933" w14:textId="77777777" w:rsidR="00BA19E0" w:rsidRDefault="0061178A">
            <w:pPr>
              <w:jc w:val="right"/>
            </w:pPr>
            <w:r>
              <w:rPr>
                <w:rFonts w:eastAsiaTheme="minorEastAsia"/>
                <w:szCs w:val="21"/>
              </w:rPr>
              <w:t>6,427,452.00</w:t>
            </w:r>
          </w:p>
        </w:tc>
        <w:tc>
          <w:tcPr>
            <w:tcW w:w="1612" w:type="dxa"/>
            <w:vAlign w:val="center"/>
          </w:tcPr>
          <w:p w14:paraId="0A2B5E29" w14:textId="77777777" w:rsidR="00BA19E0" w:rsidRDefault="0061178A">
            <w:pPr>
              <w:jc w:val="right"/>
            </w:pPr>
            <w:r>
              <w:rPr>
                <w:rFonts w:eastAsiaTheme="minorEastAsia"/>
                <w:szCs w:val="21"/>
              </w:rPr>
              <w:t>1.36</w:t>
            </w:r>
          </w:p>
        </w:tc>
      </w:tr>
      <w:tr w:rsidR="00BA19E0" w14:paraId="1BDF4A73" w14:textId="77777777">
        <w:tc>
          <w:tcPr>
            <w:tcW w:w="817" w:type="dxa"/>
            <w:vAlign w:val="center"/>
          </w:tcPr>
          <w:p w14:paraId="614ADF1A" w14:textId="77777777" w:rsidR="00BA19E0" w:rsidRDefault="0061178A">
            <w:pPr>
              <w:jc w:val="center"/>
            </w:pPr>
            <w:r>
              <w:rPr>
                <w:rFonts w:eastAsiaTheme="minorEastAsia"/>
                <w:szCs w:val="21"/>
              </w:rPr>
              <w:t>27</w:t>
            </w:r>
          </w:p>
        </w:tc>
        <w:tc>
          <w:tcPr>
            <w:tcW w:w="1276" w:type="dxa"/>
            <w:vAlign w:val="center"/>
          </w:tcPr>
          <w:p w14:paraId="105DD4A5" w14:textId="77777777" w:rsidR="00BA19E0" w:rsidRDefault="0061178A">
            <w:pPr>
              <w:jc w:val="center"/>
            </w:pPr>
            <w:r>
              <w:rPr>
                <w:rFonts w:eastAsiaTheme="minorEastAsia"/>
                <w:szCs w:val="21"/>
              </w:rPr>
              <w:t>688981</w:t>
            </w:r>
          </w:p>
        </w:tc>
        <w:tc>
          <w:tcPr>
            <w:tcW w:w="1701" w:type="dxa"/>
            <w:vAlign w:val="center"/>
          </w:tcPr>
          <w:p w14:paraId="7AB37C81" w14:textId="77777777" w:rsidR="00BA19E0" w:rsidRDefault="0061178A">
            <w:pPr>
              <w:jc w:val="center"/>
            </w:pPr>
            <w:r>
              <w:rPr>
                <w:rFonts w:eastAsiaTheme="minorEastAsia"/>
                <w:szCs w:val="21"/>
              </w:rPr>
              <w:t>中芯国际</w:t>
            </w:r>
          </w:p>
        </w:tc>
        <w:tc>
          <w:tcPr>
            <w:tcW w:w="1559" w:type="dxa"/>
            <w:vAlign w:val="center"/>
          </w:tcPr>
          <w:p w14:paraId="52BC5467" w14:textId="77777777" w:rsidR="00BA19E0" w:rsidRDefault="0061178A">
            <w:pPr>
              <w:jc w:val="right"/>
            </w:pPr>
            <w:r>
              <w:rPr>
                <w:rFonts w:eastAsiaTheme="minorEastAsia"/>
                <w:szCs w:val="21"/>
              </w:rPr>
              <w:t>67,580.00</w:t>
            </w:r>
          </w:p>
        </w:tc>
        <w:tc>
          <w:tcPr>
            <w:tcW w:w="1932" w:type="dxa"/>
            <w:vAlign w:val="center"/>
          </w:tcPr>
          <w:p w14:paraId="1DFED0DB" w14:textId="77777777" w:rsidR="00BA19E0" w:rsidRDefault="0061178A">
            <w:pPr>
              <w:jc w:val="right"/>
            </w:pPr>
            <w:r>
              <w:rPr>
                <w:rFonts w:eastAsiaTheme="minorEastAsia"/>
                <w:szCs w:val="21"/>
              </w:rPr>
              <w:t>6,394,419.60</w:t>
            </w:r>
          </w:p>
        </w:tc>
        <w:tc>
          <w:tcPr>
            <w:tcW w:w="1612" w:type="dxa"/>
            <w:vAlign w:val="center"/>
          </w:tcPr>
          <w:p w14:paraId="539F2871" w14:textId="77777777" w:rsidR="00BA19E0" w:rsidRDefault="0061178A">
            <w:pPr>
              <w:jc w:val="right"/>
            </w:pPr>
            <w:r>
              <w:rPr>
                <w:rFonts w:eastAsiaTheme="minorEastAsia"/>
                <w:szCs w:val="21"/>
              </w:rPr>
              <w:t>1.35</w:t>
            </w:r>
          </w:p>
        </w:tc>
      </w:tr>
      <w:tr w:rsidR="00BA19E0" w14:paraId="4BF414B9" w14:textId="77777777">
        <w:tc>
          <w:tcPr>
            <w:tcW w:w="817" w:type="dxa"/>
            <w:vAlign w:val="center"/>
          </w:tcPr>
          <w:p w14:paraId="6037D79F" w14:textId="77777777" w:rsidR="00BA19E0" w:rsidRDefault="0061178A">
            <w:pPr>
              <w:jc w:val="center"/>
            </w:pPr>
            <w:r>
              <w:rPr>
                <w:rFonts w:eastAsiaTheme="minorEastAsia"/>
                <w:szCs w:val="21"/>
              </w:rPr>
              <w:t>28</w:t>
            </w:r>
          </w:p>
        </w:tc>
        <w:tc>
          <w:tcPr>
            <w:tcW w:w="1276" w:type="dxa"/>
            <w:vAlign w:val="center"/>
          </w:tcPr>
          <w:p w14:paraId="5957D14B" w14:textId="77777777" w:rsidR="00BA19E0" w:rsidRDefault="0061178A">
            <w:pPr>
              <w:jc w:val="center"/>
            </w:pPr>
            <w:r>
              <w:rPr>
                <w:rFonts w:eastAsiaTheme="minorEastAsia"/>
                <w:szCs w:val="21"/>
              </w:rPr>
              <w:t>688332</w:t>
            </w:r>
          </w:p>
        </w:tc>
        <w:tc>
          <w:tcPr>
            <w:tcW w:w="1701" w:type="dxa"/>
            <w:vAlign w:val="center"/>
          </w:tcPr>
          <w:p w14:paraId="1904FE9E" w14:textId="77777777" w:rsidR="00BA19E0" w:rsidRDefault="0061178A">
            <w:pPr>
              <w:jc w:val="center"/>
            </w:pPr>
            <w:r>
              <w:rPr>
                <w:rFonts w:eastAsiaTheme="minorEastAsia"/>
                <w:szCs w:val="21"/>
              </w:rPr>
              <w:t>中科蓝讯</w:t>
            </w:r>
          </w:p>
        </w:tc>
        <w:tc>
          <w:tcPr>
            <w:tcW w:w="1559" w:type="dxa"/>
            <w:vAlign w:val="center"/>
          </w:tcPr>
          <w:p w14:paraId="6FA8BB1A" w14:textId="77777777" w:rsidR="00BA19E0" w:rsidRDefault="0061178A">
            <w:pPr>
              <w:jc w:val="right"/>
            </w:pPr>
            <w:r>
              <w:rPr>
                <w:rFonts w:eastAsiaTheme="minorEastAsia"/>
                <w:szCs w:val="21"/>
              </w:rPr>
              <w:t>48,560.00</w:t>
            </w:r>
          </w:p>
        </w:tc>
        <w:tc>
          <w:tcPr>
            <w:tcW w:w="1932" w:type="dxa"/>
            <w:vAlign w:val="center"/>
          </w:tcPr>
          <w:p w14:paraId="371ECE21" w14:textId="77777777" w:rsidR="00BA19E0" w:rsidRDefault="0061178A">
            <w:pPr>
              <w:jc w:val="right"/>
            </w:pPr>
            <w:r>
              <w:rPr>
                <w:rFonts w:eastAsiaTheme="minorEastAsia"/>
                <w:szCs w:val="21"/>
              </w:rPr>
              <w:t>6,337,080.00</w:t>
            </w:r>
          </w:p>
        </w:tc>
        <w:tc>
          <w:tcPr>
            <w:tcW w:w="1612" w:type="dxa"/>
            <w:vAlign w:val="center"/>
          </w:tcPr>
          <w:p w14:paraId="33D6A13B" w14:textId="77777777" w:rsidR="00BA19E0" w:rsidRDefault="0061178A">
            <w:pPr>
              <w:jc w:val="right"/>
            </w:pPr>
            <w:r>
              <w:rPr>
                <w:rFonts w:eastAsiaTheme="minorEastAsia"/>
                <w:szCs w:val="21"/>
              </w:rPr>
              <w:t>1.34</w:t>
            </w:r>
          </w:p>
        </w:tc>
      </w:tr>
      <w:tr w:rsidR="00BA19E0" w14:paraId="4C5E3C5F" w14:textId="77777777">
        <w:tc>
          <w:tcPr>
            <w:tcW w:w="817" w:type="dxa"/>
            <w:vAlign w:val="center"/>
          </w:tcPr>
          <w:p w14:paraId="6DCBD133" w14:textId="77777777" w:rsidR="00BA19E0" w:rsidRDefault="0061178A">
            <w:pPr>
              <w:jc w:val="center"/>
            </w:pPr>
            <w:r>
              <w:rPr>
                <w:rFonts w:eastAsiaTheme="minorEastAsia"/>
                <w:szCs w:val="21"/>
              </w:rPr>
              <w:t>29</w:t>
            </w:r>
          </w:p>
        </w:tc>
        <w:tc>
          <w:tcPr>
            <w:tcW w:w="1276" w:type="dxa"/>
            <w:vAlign w:val="center"/>
          </w:tcPr>
          <w:p w14:paraId="3F25831E" w14:textId="77777777" w:rsidR="00BA19E0" w:rsidRDefault="0061178A">
            <w:pPr>
              <w:jc w:val="center"/>
            </w:pPr>
            <w:r>
              <w:rPr>
                <w:rFonts w:eastAsiaTheme="minorEastAsia"/>
                <w:szCs w:val="21"/>
              </w:rPr>
              <w:t>688361</w:t>
            </w:r>
          </w:p>
        </w:tc>
        <w:tc>
          <w:tcPr>
            <w:tcW w:w="1701" w:type="dxa"/>
            <w:vAlign w:val="center"/>
          </w:tcPr>
          <w:p w14:paraId="1D23FDD4" w14:textId="77777777" w:rsidR="00BA19E0" w:rsidRDefault="0061178A">
            <w:pPr>
              <w:jc w:val="center"/>
            </w:pPr>
            <w:r>
              <w:rPr>
                <w:rFonts w:eastAsiaTheme="minorEastAsia"/>
                <w:szCs w:val="21"/>
              </w:rPr>
              <w:t>中科飞测</w:t>
            </w:r>
          </w:p>
        </w:tc>
        <w:tc>
          <w:tcPr>
            <w:tcW w:w="1559" w:type="dxa"/>
            <w:vAlign w:val="center"/>
          </w:tcPr>
          <w:p w14:paraId="08CD5F06" w14:textId="77777777" w:rsidR="00BA19E0" w:rsidRDefault="0061178A">
            <w:pPr>
              <w:jc w:val="right"/>
            </w:pPr>
            <w:r>
              <w:rPr>
                <w:rFonts w:eastAsiaTheme="minorEastAsia"/>
                <w:szCs w:val="21"/>
              </w:rPr>
              <w:t>69,226.00</w:t>
            </w:r>
          </w:p>
        </w:tc>
        <w:tc>
          <w:tcPr>
            <w:tcW w:w="1932" w:type="dxa"/>
            <w:vAlign w:val="center"/>
          </w:tcPr>
          <w:p w14:paraId="49C314B6" w14:textId="77777777" w:rsidR="00BA19E0" w:rsidRDefault="0061178A">
            <w:pPr>
              <w:jc w:val="right"/>
            </w:pPr>
            <w:r>
              <w:rPr>
                <w:rFonts w:eastAsiaTheme="minorEastAsia"/>
                <w:szCs w:val="21"/>
              </w:rPr>
              <w:t>6,060,736.30</w:t>
            </w:r>
          </w:p>
        </w:tc>
        <w:tc>
          <w:tcPr>
            <w:tcW w:w="1612" w:type="dxa"/>
            <w:vAlign w:val="center"/>
          </w:tcPr>
          <w:p w14:paraId="5BFE7869" w14:textId="77777777" w:rsidR="00BA19E0" w:rsidRDefault="0061178A">
            <w:pPr>
              <w:jc w:val="right"/>
            </w:pPr>
            <w:r>
              <w:rPr>
                <w:rFonts w:eastAsiaTheme="minorEastAsia"/>
                <w:szCs w:val="21"/>
              </w:rPr>
              <w:t>1.28</w:t>
            </w:r>
          </w:p>
        </w:tc>
      </w:tr>
      <w:tr w:rsidR="00BA19E0" w14:paraId="539C6850" w14:textId="77777777">
        <w:tc>
          <w:tcPr>
            <w:tcW w:w="817" w:type="dxa"/>
            <w:vAlign w:val="center"/>
          </w:tcPr>
          <w:p w14:paraId="563ED563" w14:textId="77777777" w:rsidR="00BA19E0" w:rsidRDefault="0061178A">
            <w:pPr>
              <w:jc w:val="center"/>
            </w:pPr>
            <w:r>
              <w:rPr>
                <w:rFonts w:eastAsiaTheme="minorEastAsia"/>
                <w:szCs w:val="21"/>
              </w:rPr>
              <w:t>30</w:t>
            </w:r>
          </w:p>
        </w:tc>
        <w:tc>
          <w:tcPr>
            <w:tcW w:w="1276" w:type="dxa"/>
            <w:vAlign w:val="center"/>
          </w:tcPr>
          <w:p w14:paraId="438D1EBE" w14:textId="77777777" w:rsidR="00BA19E0" w:rsidRDefault="0061178A">
            <w:pPr>
              <w:jc w:val="center"/>
            </w:pPr>
            <w:r>
              <w:rPr>
                <w:rFonts w:eastAsiaTheme="minorEastAsia"/>
                <w:szCs w:val="21"/>
              </w:rPr>
              <w:t>002768</w:t>
            </w:r>
          </w:p>
        </w:tc>
        <w:tc>
          <w:tcPr>
            <w:tcW w:w="1701" w:type="dxa"/>
            <w:vAlign w:val="center"/>
          </w:tcPr>
          <w:p w14:paraId="17E12875" w14:textId="77777777" w:rsidR="00BA19E0" w:rsidRDefault="0061178A">
            <w:pPr>
              <w:jc w:val="center"/>
            </w:pPr>
            <w:r>
              <w:rPr>
                <w:rFonts w:eastAsiaTheme="minorEastAsia"/>
                <w:szCs w:val="21"/>
              </w:rPr>
              <w:t>国恩股份</w:t>
            </w:r>
          </w:p>
        </w:tc>
        <w:tc>
          <w:tcPr>
            <w:tcW w:w="1559" w:type="dxa"/>
            <w:vAlign w:val="center"/>
          </w:tcPr>
          <w:p w14:paraId="33D9C448" w14:textId="77777777" w:rsidR="00BA19E0" w:rsidRDefault="0061178A">
            <w:pPr>
              <w:jc w:val="right"/>
            </w:pPr>
            <w:r>
              <w:rPr>
                <w:rFonts w:eastAsiaTheme="minorEastAsia"/>
                <w:szCs w:val="21"/>
              </w:rPr>
              <w:t>260,819.00</w:t>
            </w:r>
          </w:p>
        </w:tc>
        <w:tc>
          <w:tcPr>
            <w:tcW w:w="1932" w:type="dxa"/>
            <w:vAlign w:val="center"/>
          </w:tcPr>
          <w:p w14:paraId="444BC557" w14:textId="77777777" w:rsidR="00BA19E0" w:rsidRDefault="0061178A">
            <w:pPr>
              <w:jc w:val="right"/>
            </w:pPr>
            <w:r>
              <w:rPr>
                <w:rFonts w:eastAsiaTheme="minorEastAsia"/>
                <w:szCs w:val="21"/>
              </w:rPr>
              <w:t>6,017,094.33</w:t>
            </w:r>
          </w:p>
        </w:tc>
        <w:tc>
          <w:tcPr>
            <w:tcW w:w="1612" w:type="dxa"/>
            <w:vAlign w:val="center"/>
          </w:tcPr>
          <w:p w14:paraId="29DE6383" w14:textId="77777777" w:rsidR="00BA19E0" w:rsidRDefault="0061178A">
            <w:pPr>
              <w:jc w:val="right"/>
            </w:pPr>
            <w:r>
              <w:rPr>
                <w:rFonts w:eastAsiaTheme="minorEastAsia"/>
                <w:szCs w:val="21"/>
              </w:rPr>
              <w:t>1.27</w:t>
            </w:r>
          </w:p>
        </w:tc>
      </w:tr>
      <w:tr w:rsidR="00BA19E0" w14:paraId="3CD151D0" w14:textId="77777777">
        <w:tc>
          <w:tcPr>
            <w:tcW w:w="817" w:type="dxa"/>
            <w:vAlign w:val="center"/>
          </w:tcPr>
          <w:p w14:paraId="325AA918" w14:textId="77777777" w:rsidR="00BA19E0" w:rsidRDefault="0061178A">
            <w:pPr>
              <w:jc w:val="center"/>
            </w:pPr>
            <w:r>
              <w:rPr>
                <w:rFonts w:eastAsiaTheme="minorEastAsia"/>
                <w:szCs w:val="21"/>
              </w:rPr>
              <w:t>31</w:t>
            </w:r>
          </w:p>
        </w:tc>
        <w:tc>
          <w:tcPr>
            <w:tcW w:w="1276" w:type="dxa"/>
            <w:vAlign w:val="center"/>
          </w:tcPr>
          <w:p w14:paraId="5B15C400" w14:textId="77777777" w:rsidR="00BA19E0" w:rsidRDefault="0061178A">
            <w:pPr>
              <w:jc w:val="center"/>
            </w:pPr>
            <w:r>
              <w:rPr>
                <w:rFonts w:eastAsiaTheme="minorEastAsia"/>
                <w:szCs w:val="21"/>
              </w:rPr>
              <w:t>603019</w:t>
            </w:r>
          </w:p>
        </w:tc>
        <w:tc>
          <w:tcPr>
            <w:tcW w:w="1701" w:type="dxa"/>
            <w:vAlign w:val="center"/>
          </w:tcPr>
          <w:p w14:paraId="6D0D1C5F" w14:textId="77777777" w:rsidR="00BA19E0" w:rsidRDefault="0061178A">
            <w:pPr>
              <w:jc w:val="center"/>
            </w:pPr>
            <w:r>
              <w:rPr>
                <w:rFonts w:eastAsiaTheme="minorEastAsia"/>
                <w:szCs w:val="21"/>
              </w:rPr>
              <w:t>中科曙光</w:t>
            </w:r>
          </w:p>
        </w:tc>
        <w:tc>
          <w:tcPr>
            <w:tcW w:w="1559" w:type="dxa"/>
            <w:vAlign w:val="center"/>
          </w:tcPr>
          <w:p w14:paraId="2B0669B1" w14:textId="77777777" w:rsidR="00BA19E0" w:rsidRDefault="0061178A">
            <w:pPr>
              <w:jc w:val="right"/>
            </w:pPr>
            <w:r>
              <w:rPr>
                <w:rFonts w:eastAsiaTheme="minorEastAsia"/>
                <w:szCs w:val="21"/>
              </w:rPr>
              <w:t>76,528.00</w:t>
            </w:r>
          </w:p>
        </w:tc>
        <w:tc>
          <w:tcPr>
            <w:tcW w:w="1932" w:type="dxa"/>
            <w:vAlign w:val="center"/>
          </w:tcPr>
          <w:p w14:paraId="30116479" w14:textId="77777777" w:rsidR="00BA19E0" w:rsidRDefault="0061178A">
            <w:pPr>
              <w:jc w:val="right"/>
            </w:pPr>
            <w:r>
              <w:rPr>
                <w:rFonts w:eastAsiaTheme="minorEastAsia"/>
                <w:szCs w:val="21"/>
              </w:rPr>
              <w:t>5,534,504.96</w:t>
            </w:r>
          </w:p>
        </w:tc>
        <w:tc>
          <w:tcPr>
            <w:tcW w:w="1612" w:type="dxa"/>
            <w:vAlign w:val="center"/>
          </w:tcPr>
          <w:p w14:paraId="26484023" w14:textId="77777777" w:rsidR="00BA19E0" w:rsidRDefault="0061178A">
            <w:pPr>
              <w:jc w:val="right"/>
            </w:pPr>
            <w:r>
              <w:rPr>
                <w:rFonts w:eastAsiaTheme="minorEastAsia"/>
                <w:szCs w:val="21"/>
              </w:rPr>
              <w:t>1.17</w:t>
            </w:r>
          </w:p>
        </w:tc>
      </w:tr>
      <w:tr w:rsidR="00BA19E0" w14:paraId="12ED77FA" w14:textId="77777777">
        <w:tc>
          <w:tcPr>
            <w:tcW w:w="817" w:type="dxa"/>
            <w:vAlign w:val="center"/>
          </w:tcPr>
          <w:p w14:paraId="453C5CE6" w14:textId="77777777" w:rsidR="00BA19E0" w:rsidRDefault="0061178A">
            <w:pPr>
              <w:jc w:val="center"/>
            </w:pPr>
            <w:r>
              <w:rPr>
                <w:rFonts w:eastAsiaTheme="minorEastAsia"/>
                <w:szCs w:val="21"/>
              </w:rPr>
              <w:t>32</w:t>
            </w:r>
          </w:p>
        </w:tc>
        <w:tc>
          <w:tcPr>
            <w:tcW w:w="1276" w:type="dxa"/>
            <w:vAlign w:val="center"/>
          </w:tcPr>
          <w:p w14:paraId="37C4B035" w14:textId="77777777" w:rsidR="00BA19E0" w:rsidRDefault="0061178A">
            <w:pPr>
              <w:jc w:val="center"/>
            </w:pPr>
            <w:r>
              <w:rPr>
                <w:rFonts w:eastAsiaTheme="minorEastAsia"/>
                <w:szCs w:val="21"/>
              </w:rPr>
              <w:t>002384</w:t>
            </w:r>
          </w:p>
        </w:tc>
        <w:tc>
          <w:tcPr>
            <w:tcW w:w="1701" w:type="dxa"/>
            <w:vAlign w:val="center"/>
          </w:tcPr>
          <w:p w14:paraId="0FA8B421" w14:textId="77777777" w:rsidR="00BA19E0" w:rsidRDefault="0061178A">
            <w:pPr>
              <w:jc w:val="center"/>
            </w:pPr>
            <w:r>
              <w:rPr>
                <w:rFonts w:eastAsiaTheme="minorEastAsia"/>
                <w:szCs w:val="21"/>
              </w:rPr>
              <w:t>东山精密</w:t>
            </w:r>
          </w:p>
        </w:tc>
        <w:tc>
          <w:tcPr>
            <w:tcW w:w="1559" w:type="dxa"/>
            <w:vAlign w:val="center"/>
          </w:tcPr>
          <w:p w14:paraId="5613056B" w14:textId="77777777" w:rsidR="00BA19E0" w:rsidRDefault="0061178A">
            <w:pPr>
              <w:jc w:val="right"/>
            </w:pPr>
            <w:r>
              <w:rPr>
                <w:rFonts w:eastAsiaTheme="minorEastAsia"/>
                <w:szCs w:val="21"/>
              </w:rPr>
              <w:t>183,784.00</w:t>
            </w:r>
          </w:p>
        </w:tc>
        <w:tc>
          <w:tcPr>
            <w:tcW w:w="1932" w:type="dxa"/>
            <w:vAlign w:val="center"/>
          </w:tcPr>
          <w:p w14:paraId="32C3B2E3" w14:textId="77777777" w:rsidR="00BA19E0" w:rsidRDefault="0061178A">
            <w:pPr>
              <w:jc w:val="right"/>
            </w:pPr>
            <w:r>
              <w:rPr>
                <w:rFonts w:eastAsiaTheme="minorEastAsia"/>
                <w:szCs w:val="21"/>
              </w:rPr>
              <w:t>5,366,492.80</w:t>
            </w:r>
          </w:p>
        </w:tc>
        <w:tc>
          <w:tcPr>
            <w:tcW w:w="1612" w:type="dxa"/>
            <w:vAlign w:val="center"/>
          </w:tcPr>
          <w:p w14:paraId="18B28037" w14:textId="77777777" w:rsidR="00BA19E0" w:rsidRDefault="0061178A">
            <w:pPr>
              <w:jc w:val="right"/>
            </w:pPr>
            <w:r>
              <w:rPr>
                <w:rFonts w:eastAsiaTheme="minorEastAsia"/>
                <w:szCs w:val="21"/>
              </w:rPr>
              <w:t>1.14</w:t>
            </w:r>
          </w:p>
        </w:tc>
      </w:tr>
      <w:tr w:rsidR="00BA19E0" w14:paraId="27415B51" w14:textId="77777777">
        <w:tc>
          <w:tcPr>
            <w:tcW w:w="817" w:type="dxa"/>
            <w:vAlign w:val="center"/>
          </w:tcPr>
          <w:p w14:paraId="3B207BED" w14:textId="77777777" w:rsidR="00BA19E0" w:rsidRDefault="0061178A">
            <w:pPr>
              <w:jc w:val="center"/>
            </w:pPr>
            <w:r>
              <w:rPr>
                <w:rFonts w:eastAsiaTheme="minorEastAsia"/>
                <w:szCs w:val="21"/>
              </w:rPr>
              <w:t>33</w:t>
            </w:r>
          </w:p>
        </w:tc>
        <w:tc>
          <w:tcPr>
            <w:tcW w:w="1276" w:type="dxa"/>
            <w:vAlign w:val="center"/>
          </w:tcPr>
          <w:p w14:paraId="683EFF39" w14:textId="77777777" w:rsidR="00BA19E0" w:rsidRDefault="0061178A">
            <w:pPr>
              <w:jc w:val="center"/>
            </w:pPr>
            <w:r>
              <w:rPr>
                <w:rFonts w:eastAsiaTheme="minorEastAsia"/>
                <w:szCs w:val="21"/>
              </w:rPr>
              <w:t>301101</w:t>
            </w:r>
          </w:p>
        </w:tc>
        <w:tc>
          <w:tcPr>
            <w:tcW w:w="1701" w:type="dxa"/>
            <w:vAlign w:val="center"/>
          </w:tcPr>
          <w:p w14:paraId="53D21C86" w14:textId="77777777" w:rsidR="00BA19E0" w:rsidRDefault="0061178A">
            <w:pPr>
              <w:jc w:val="center"/>
            </w:pPr>
            <w:r>
              <w:rPr>
                <w:rFonts w:eastAsiaTheme="minorEastAsia"/>
                <w:szCs w:val="21"/>
              </w:rPr>
              <w:t>明月镜片</w:t>
            </w:r>
          </w:p>
        </w:tc>
        <w:tc>
          <w:tcPr>
            <w:tcW w:w="1559" w:type="dxa"/>
            <w:vAlign w:val="center"/>
          </w:tcPr>
          <w:p w14:paraId="3E9D3352" w14:textId="77777777" w:rsidR="00BA19E0" w:rsidRDefault="0061178A">
            <w:pPr>
              <w:jc w:val="right"/>
            </w:pPr>
            <w:r>
              <w:rPr>
                <w:rFonts w:eastAsiaTheme="minorEastAsia"/>
                <w:szCs w:val="21"/>
              </w:rPr>
              <w:t>115,900.00</w:t>
            </w:r>
          </w:p>
        </w:tc>
        <w:tc>
          <w:tcPr>
            <w:tcW w:w="1932" w:type="dxa"/>
            <w:vAlign w:val="center"/>
          </w:tcPr>
          <w:p w14:paraId="2FC6A72F" w14:textId="77777777" w:rsidR="00BA19E0" w:rsidRDefault="0061178A">
            <w:pPr>
              <w:jc w:val="right"/>
            </w:pPr>
            <w:r>
              <w:rPr>
                <w:rFonts w:eastAsiaTheme="minorEastAsia"/>
                <w:szCs w:val="21"/>
              </w:rPr>
              <w:t>4,969,792.00</w:t>
            </w:r>
          </w:p>
        </w:tc>
        <w:tc>
          <w:tcPr>
            <w:tcW w:w="1612" w:type="dxa"/>
            <w:vAlign w:val="center"/>
          </w:tcPr>
          <w:p w14:paraId="73087A1B" w14:textId="77777777" w:rsidR="00BA19E0" w:rsidRDefault="0061178A">
            <w:pPr>
              <w:jc w:val="right"/>
            </w:pPr>
            <w:r>
              <w:rPr>
                <w:rFonts w:eastAsiaTheme="minorEastAsia"/>
                <w:szCs w:val="21"/>
              </w:rPr>
              <w:t>1.05</w:t>
            </w:r>
          </w:p>
        </w:tc>
      </w:tr>
      <w:tr w:rsidR="00BA19E0" w14:paraId="27B03F94" w14:textId="77777777">
        <w:tc>
          <w:tcPr>
            <w:tcW w:w="817" w:type="dxa"/>
            <w:vAlign w:val="center"/>
          </w:tcPr>
          <w:p w14:paraId="1158EF7F" w14:textId="77777777" w:rsidR="00BA19E0" w:rsidRDefault="0061178A">
            <w:pPr>
              <w:jc w:val="center"/>
            </w:pPr>
            <w:r>
              <w:rPr>
                <w:rFonts w:eastAsiaTheme="minorEastAsia"/>
                <w:szCs w:val="21"/>
              </w:rPr>
              <w:t>34</w:t>
            </w:r>
          </w:p>
        </w:tc>
        <w:tc>
          <w:tcPr>
            <w:tcW w:w="1276" w:type="dxa"/>
            <w:vAlign w:val="center"/>
          </w:tcPr>
          <w:p w14:paraId="1BE8900A" w14:textId="77777777" w:rsidR="00BA19E0" w:rsidRDefault="0061178A">
            <w:pPr>
              <w:jc w:val="center"/>
            </w:pPr>
            <w:r>
              <w:rPr>
                <w:rFonts w:eastAsiaTheme="minorEastAsia"/>
                <w:szCs w:val="21"/>
              </w:rPr>
              <w:t>301171</w:t>
            </w:r>
          </w:p>
        </w:tc>
        <w:tc>
          <w:tcPr>
            <w:tcW w:w="1701" w:type="dxa"/>
            <w:vAlign w:val="center"/>
          </w:tcPr>
          <w:p w14:paraId="43EA8C40" w14:textId="77777777" w:rsidR="00BA19E0" w:rsidRDefault="0061178A">
            <w:pPr>
              <w:jc w:val="center"/>
            </w:pPr>
            <w:r>
              <w:rPr>
                <w:rFonts w:eastAsiaTheme="minorEastAsia"/>
                <w:szCs w:val="21"/>
              </w:rPr>
              <w:t>易点天下</w:t>
            </w:r>
          </w:p>
        </w:tc>
        <w:tc>
          <w:tcPr>
            <w:tcW w:w="1559" w:type="dxa"/>
            <w:vAlign w:val="center"/>
          </w:tcPr>
          <w:p w14:paraId="18134B12" w14:textId="77777777" w:rsidR="00BA19E0" w:rsidRDefault="0061178A">
            <w:pPr>
              <w:jc w:val="right"/>
            </w:pPr>
            <w:r>
              <w:rPr>
                <w:rFonts w:eastAsiaTheme="minorEastAsia"/>
                <w:szCs w:val="21"/>
              </w:rPr>
              <w:t>175,200.00</w:t>
            </w:r>
          </w:p>
        </w:tc>
        <w:tc>
          <w:tcPr>
            <w:tcW w:w="1932" w:type="dxa"/>
            <w:vAlign w:val="center"/>
          </w:tcPr>
          <w:p w14:paraId="3733A085" w14:textId="77777777" w:rsidR="00BA19E0" w:rsidRDefault="0061178A">
            <w:pPr>
              <w:jc w:val="right"/>
            </w:pPr>
            <w:r>
              <w:rPr>
                <w:rFonts w:eastAsiaTheme="minorEastAsia"/>
                <w:szCs w:val="21"/>
              </w:rPr>
              <w:t>4,938,888.00</w:t>
            </w:r>
          </w:p>
        </w:tc>
        <w:tc>
          <w:tcPr>
            <w:tcW w:w="1612" w:type="dxa"/>
            <w:vAlign w:val="center"/>
          </w:tcPr>
          <w:p w14:paraId="52A1E3E2" w14:textId="77777777" w:rsidR="00BA19E0" w:rsidRDefault="0061178A">
            <w:pPr>
              <w:jc w:val="right"/>
            </w:pPr>
            <w:r>
              <w:rPr>
                <w:rFonts w:eastAsiaTheme="minorEastAsia"/>
                <w:szCs w:val="21"/>
              </w:rPr>
              <w:t>1.05</w:t>
            </w:r>
          </w:p>
        </w:tc>
      </w:tr>
      <w:tr w:rsidR="00BA19E0" w14:paraId="2990FB83" w14:textId="77777777">
        <w:tc>
          <w:tcPr>
            <w:tcW w:w="817" w:type="dxa"/>
            <w:vAlign w:val="center"/>
          </w:tcPr>
          <w:p w14:paraId="2F83C883" w14:textId="77777777" w:rsidR="00BA19E0" w:rsidRDefault="0061178A">
            <w:pPr>
              <w:jc w:val="center"/>
            </w:pPr>
            <w:r>
              <w:rPr>
                <w:rFonts w:eastAsiaTheme="minorEastAsia"/>
                <w:szCs w:val="21"/>
              </w:rPr>
              <w:t>35</w:t>
            </w:r>
          </w:p>
        </w:tc>
        <w:tc>
          <w:tcPr>
            <w:tcW w:w="1276" w:type="dxa"/>
            <w:vAlign w:val="center"/>
          </w:tcPr>
          <w:p w14:paraId="6DB028D2" w14:textId="77777777" w:rsidR="00BA19E0" w:rsidRDefault="0061178A">
            <w:pPr>
              <w:jc w:val="center"/>
            </w:pPr>
            <w:r>
              <w:rPr>
                <w:rFonts w:eastAsiaTheme="minorEastAsia"/>
                <w:szCs w:val="21"/>
              </w:rPr>
              <w:t>688088</w:t>
            </w:r>
          </w:p>
        </w:tc>
        <w:tc>
          <w:tcPr>
            <w:tcW w:w="1701" w:type="dxa"/>
            <w:vAlign w:val="center"/>
          </w:tcPr>
          <w:p w14:paraId="1A1AFB53" w14:textId="77777777" w:rsidR="00BA19E0" w:rsidRDefault="0061178A">
            <w:pPr>
              <w:jc w:val="center"/>
            </w:pPr>
            <w:r>
              <w:rPr>
                <w:rFonts w:eastAsiaTheme="minorEastAsia"/>
                <w:szCs w:val="21"/>
              </w:rPr>
              <w:t>虹软科技</w:t>
            </w:r>
          </w:p>
        </w:tc>
        <w:tc>
          <w:tcPr>
            <w:tcW w:w="1559" w:type="dxa"/>
            <w:vAlign w:val="center"/>
          </w:tcPr>
          <w:p w14:paraId="18285C85" w14:textId="77777777" w:rsidR="00BA19E0" w:rsidRDefault="0061178A">
            <w:pPr>
              <w:jc w:val="right"/>
            </w:pPr>
            <w:r>
              <w:rPr>
                <w:rFonts w:eastAsiaTheme="minorEastAsia"/>
                <w:szCs w:val="21"/>
              </w:rPr>
              <w:t>117,666.00</w:t>
            </w:r>
          </w:p>
        </w:tc>
        <w:tc>
          <w:tcPr>
            <w:tcW w:w="1932" w:type="dxa"/>
            <w:vAlign w:val="center"/>
          </w:tcPr>
          <w:p w14:paraId="5F722B16" w14:textId="77777777" w:rsidR="00BA19E0" w:rsidRDefault="0061178A">
            <w:pPr>
              <w:jc w:val="right"/>
            </w:pPr>
            <w:r>
              <w:rPr>
                <w:rFonts w:eastAsiaTheme="minorEastAsia"/>
                <w:szCs w:val="21"/>
              </w:rPr>
              <w:t>4,537,200.96</w:t>
            </w:r>
          </w:p>
        </w:tc>
        <w:tc>
          <w:tcPr>
            <w:tcW w:w="1612" w:type="dxa"/>
            <w:vAlign w:val="center"/>
          </w:tcPr>
          <w:p w14:paraId="39EBE3DA" w14:textId="77777777" w:rsidR="00BA19E0" w:rsidRDefault="0061178A">
            <w:pPr>
              <w:jc w:val="right"/>
            </w:pPr>
            <w:r>
              <w:rPr>
                <w:rFonts w:eastAsiaTheme="minorEastAsia"/>
                <w:szCs w:val="21"/>
              </w:rPr>
              <w:t>0.96</w:t>
            </w:r>
          </w:p>
        </w:tc>
      </w:tr>
      <w:tr w:rsidR="00BA19E0" w14:paraId="68ADE6D5" w14:textId="77777777">
        <w:tc>
          <w:tcPr>
            <w:tcW w:w="817" w:type="dxa"/>
            <w:vAlign w:val="center"/>
          </w:tcPr>
          <w:p w14:paraId="3A0D97D9" w14:textId="77777777" w:rsidR="00BA19E0" w:rsidRDefault="0061178A">
            <w:pPr>
              <w:jc w:val="center"/>
            </w:pPr>
            <w:r>
              <w:rPr>
                <w:rFonts w:eastAsiaTheme="minorEastAsia"/>
                <w:szCs w:val="21"/>
              </w:rPr>
              <w:t>36</w:t>
            </w:r>
          </w:p>
        </w:tc>
        <w:tc>
          <w:tcPr>
            <w:tcW w:w="1276" w:type="dxa"/>
            <w:vAlign w:val="center"/>
          </w:tcPr>
          <w:p w14:paraId="36872FB5" w14:textId="77777777" w:rsidR="00BA19E0" w:rsidRDefault="0061178A">
            <w:pPr>
              <w:jc w:val="center"/>
            </w:pPr>
            <w:r>
              <w:rPr>
                <w:rFonts w:eastAsiaTheme="minorEastAsia"/>
                <w:szCs w:val="21"/>
              </w:rPr>
              <w:t>300033</w:t>
            </w:r>
          </w:p>
        </w:tc>
        <w:tc>
          <w:tcPr>
            <w:tcW w:w="1701" w:type="dxa"/>
            <w:vAlign w:val="center"/>
          </w:tcPr>
          <w:p w14:paraId="7B3DFE5A" w14:textId="77777777" w:rsidR="00BA19E0" w:rsidRDefault="0061178A">
            <w:pPr>
              <w:jc w:val="center"/>
            </w:pPr>
            <w:r>
              <w:rPr>
                <w:rFonts w:eastAsiaTheme="minorEastAsia"/>
                <w:szCs w:val="21"/>
              </w:rPr>
              <w:t>同花顺</w:t>
            </w:r>
          </w:p>
        </w:tc>
        <w:tc>
          <w:tcPr>
            <w:tcW w:w="1559" w:type="dxa"/>
            <w:vAlign w:val="center"/>
          </w:tcPr>
          <w:p w14:paraId="1453CD77" w14:textId="77777777" w:rsidR="00BA19E0" w:rsidRDefault="0061178A">
            <w:pPr>
              <w:jc w:val="right"/>
            </w:pPr>
            <w:r>
              <w:rPr>
                <w:rFonts w:eastAsiaTheme="minorEastAsia"/>
                <w:szCs w:val="21"/>
              </w:rPr>
              <w:t>14,731.00</w:t>
            </w:r>
          </w:p>
        </w:tc>
        <w:tc>
          <w:tcPr>
            <w:tcW w:w="1932" w:type="dxa"/>
            <w:vAlign w:val="center"/>
          </w:tcPr>
          <w:p w14:paraId="6DFE10FD" w14:textId="77777777" w:rsidR="00BA19E0" w:rsidRDefault="0061178A">
            <w:pPr>
              <w:jc w:val="right"/>
            </w:pPr>
            <w:r>
              <w:rPr>
                <w:rFonts w:eastAsiaTheme="minorEastAsia"/>
                <w:szCs w:val="21"/>
              </w:rPr>
              <w:t>4,235,162.50</w:t>
            </w:r>
          </w:p>
        </w:tc>
        <w:tc>
          <w:tcPr>
            <w:tcW w:w="1612" w:type="dxa"/>
            <w:vAlign w:val="center"/>
          </w:tcPr>
          <w:p w14:paraId="46DEB40B" w14:textId="77777777" w:rsidR="00BA19E0" w:rsidRDefault="0061178A">
            <w:pPr>
              <w:jc w:val="right"/>
            </w:pPr>
            <w:r>
              <w:rPr>
                <w:rFonts w:eastAsiaTheme="minorEastAsia"/>
                <w:szCs w:val="21"/>
              </w:rPr>
              <w:t>0.90</w:t>
            </w:r>
          </w:p>
        </w:tc>
      </w:tr>
      <w:tr w:rsidR="00BA19E0" w14:paraId="0B96C442" w14:textId="77777777">
        <w:tc>
          <w:tcPr>
            <w:tcW w:w="817" w:type="dxa"/>
            <w:vAlign w:val="center"/>
          </w:tcPr>
          <w:p w14:paraId="727D553D" w14:textId="77777777" w:rsidR="00BA19E0" w:rsidRDefault="0061178A">
            <w:pPr>
              <w:jc w:val="center"/>
            </w:pPr>
            <w:r>
              <w:rPr>
                <w:rFonts w:eastAsiaTheme="minorEastAsia"/>
                <w:szCs w:val="21"/>
              </w:rPr>
              <w:t>37</w:t>
            </w:r>
          </w:p>
        </w:tc>
        <w:tc>
          <w:tcPr>
            <w:tcW w:w="1276" w:type="dxa"/>
            <w:vAlign w:val="center"/>
          </w:tcPr>
          <w:p w14:paraId="4D3BF986" w14:textId="77777777" w:rsidR="00BA19E0" w:rsidRDefault="0061178A">
            <w:pPr>
              <w:jc w:val="center"/>
            </w:pPr>
            <w:r>
              <w:rPr>
                <w:rFonts w:eastAsiaTheme="minorEastAsia"/>
                <w:szCs w:val="21"/>
              </w:rPr>
              <w:t>002851</w:t>
            </w:r>
          </w:p>
        </w:tc>
        <w:tc>
          <w:tcPr>
            <w:tcW w:w="1701" w:type="dxa"/>
            <w:vAlign w:val="center"/>
          </w:tcPr>
          <w:p w14:paraId="10E066F8" w14:textId="77777777" w:rsidR="00BA19E0" w:rsidRDefault="0061178A">
            <w:pPr>
              <w:jc w:val="center"/>
            </w:pPr>
            <w:r>
              <w:rPr>
                <w:rFonts w:eastAsiaTheme="minorEastAsia"/>
                <w:szCs w:val="21"/>
              </w:rPr>
              <w:t>麦格米特</w:t>
            </w:r>
          </w:p>
        </w:tc>
        <w:tc>
          <w:tcPr>
            <w:tcW w:w="1559" w:type="dxa"/>
            <w:vAlign w:val="center"/>
          </w:tcPr>
          <w:p w14:paraId="0BDAF10B" w14:textId="77777777" w:rsidR="00BA19E0" w:rsidRDefault="0061178A">
            <w:pPr>
              <w:jc w:val="right"/>
            </w:pPr>
            <w:r>
              <w:rPr>
                <w:rFonts w:eastAsiaTheme="minorEastAsia"/>
                <w:szCs w:val="21"/>
              </w:rPr>
              <w:t>68,100.00</w:t>
            </w:r>
          </w:p>
        </w:tc>
        <w:tc>
          <w:tcPr>
            <w:tcW w:w="1932" w:type="dxa"/>
            <w:vAlign w:val="center"/>
          </w:tcPr>
          <w:p w14:paraId="695DE845" w14:textId="77777777" w:rsidR="00BA19E0" w:rsidRDefault="0061178A">
            <w:pPr>
              <w:jc w:val="right"/>
            </w:pPr>
            <w:r>
              <w:rPr>
                <w:rFonts w:eastAsiaTheme="minorEastAsia"/>
                <w:szCs w:val="21"/>
              </w:rPr>
              <w:t>4,185,426.00</w:t>
            </w:r>
          </w:p>
        </w:tc>
        <w:tc>
          <w:tcPr>
            <w:tcW w:w="1612" w:type="dxa"/>
            <w:vAlign w:val="center"/>
          </w:tcPr>
          <w:p w14:paraId="52A47E86" w14:textId="77777777" w:rsidR="00BA19E0" w:rsidRDefault="0061178A">
            <w:pPr>
              <w:jc w:val="right"/>
            </w:pPr>
            <w:r>
              <w:rPr>
                <w:rFonts w:eastAsiaTheme="minorEastAsia"/>
                <w:szCs w:val="21"/>
              </w:rPr>
              <w:t>0.89</w:t>
            </w:r>
          </w:p>
        </w:tc>
      </w:tr>
      <w:tr w:rsidR="00BA19E0" w14:paraId="77FC4150" w14:textId="77777777">
        <w:tc>
          <w:tcPr>
            <w:tcW w:w="817" w:type="dxa"/>
            <w:vAlign w:val="center"/>
          </w:tcPr>
          <w:p w14:paraId="31F3C8D5" w14:textId="77777777" w:rsidR="00BA19E0" w:rsidRDefault="0061178A">
            <w:pPr>
              <w:jc w:val="center"/>
            </w:pPr>
            <w:r>
              <w:rPr>
                <w:rFonts w:eastAsiaTheme="minorEastAsia"/>
                <w:szCs w:val="21"/>
              </w:rPr>
              <w:t>38</w:t>
            </w:r>
          </w:p>
        </w:tc>
        <w:tc>
          <w:tcPr>
            <w:tcW w:w="1276" w:type="dxa"/>
            <w:vAlign w:val="center"/>
          </w:tcPr>
          <w:p w14:paraId="706C5756" w14:textId="77777777" w:rsidR="00BA19E0" w:rsidRDefault="0061178A">
            <w:pPr>
              <w:jc w:val="center"/>
            </w:pPr>
            <w:r>
              <w:rPr>
                <w:rFonts w:eastAsiaTheme="minorEastAsia"/>
                <w:szCs w:val="21"/>
              </w:rPr>
              <w:t>300413</w:t>
            </w:r>
          </w:p>
        </w:tc>
        <w:tc>
          <w:tcPr>
            <w:tcW w:w="1701" w:type="dxa"/>
            <w:vAlign w:val="center"/>
          </w:tcPr>
          <w:p w14:paraId="075F74C8" w14:textId="77777777" w:rsidR="00BA19E0" w:rsidRDefault="0061178A">
            <w:pPr>
              <w:jc w:val="center"/>
            </w:pPr>
            <w:r>
              <w:rPr>
                <w:rFonts w:eastAsiaTheme="minorEastAsia"/>
                <w:szCs w:val="21"/>
              </w:rPr>
              <w:t>芒果超媒</w:t>
            </w:r>
          </w:p>
        </w:tc>
        <w:tc>
          <w:tcPr>
            <w:tcW w:w="1559" w:type="dxa"/>
            <w:vAlign w:val="center"/>
          </w:tcPr>
          <w:p w14:paraId="740FDDEA" w14:textId="77777777" w:rsidR="00BA19E0" w:rsidRDefault="0061178A">
            <w:pPr>
              <w:jc w:val="right"/>
            </w:pPr>
            <w:r>
              <w:rPr>
                <w:rFonts w:eastAsiaTheme="minorEastAsia"/>
                <w:szCs w:val="21"/>
              </w:rPr>
              <w:t>154,404.00</w:t>
            </w:r>
          </w:p>
        </w:tc>
        <w:tc>
          <w:tcPr>
            <w:tcW w:w="1932" w:type="dxa"/>
            <w:vAlign w:val="center"/>
          </w:tcPr>
          <w:p w14:paraId="1FC1623B" w14:textId="77777777" w:rsidR="00BA19E0" w:rsidRDefault="0061178A">
            <w:pPr>
              <w:jc w:val="right"/>
            </w:pPr>
            <w:r>
              <w:rPr>
                <w:rFonts w:eastAsiaTheme="minorEastAsia"/>
                <w:szCs w:val="21"/>
              </w:rPr>
              <w:t>4,151,923.56</w:t>
            </w:r>
          </w:p>
        </w:tc>
        <w:tc>
          <w:tcPr>
            <w:tcW w:w="1612" w:type="dxa"/>
            <w:vAlign w:val="center"/>
          </w:tcPr>
          <w:p w14:paraId="58E22D9A" w14:textId="77777777" w:rsidR="00BA19E0" w:rsidRDefault="0061178A">
            <w:pPr>
              <w:jc w:val="right"/>
            </w:pPr>
            <w:r>
              <w:rPr>
                <w:rFonts w:eastAsiaTheme="minorEastAsia"/>
                <w:szCs w:val="21"/>
              </w:rPr>
              <w:t>0.88</w:t>
            </w:r>
          </w:p>
        </w:tc>
      </w:tr>
      <w:tr w:rsidR="00BA19E0" w14:paraId="01E7F66B" w14:textId="77777777">
        <w:tc>
          <w:tcPr>
            <w:tcW w:w="817" w:type="dxa"/>
            <w:vAlign w:val="center"/>
          </w:tcPr>
          <w:p w14:paraId="23628822" w14:textId="77777777" w:rsidR="00BA19E0" w:rsidRDefault="0061178A">
            <w:pPr>
              <w:jc w:val="center"/>
            </w:pPr>
            <w:r>
              <w:rPr>
                <w:rFonts w:eastAsiaTheme="minorEastAsia"/>
                <w:szCs w:val="21"/>
              </w:rPr>
              <w:t>39</w:t>
            </w:r>
          </w:p>
        </w:tc>
        <w:tc>
          <w:tcPr>
            <w:tcW w:w="1276" w:type="dxa"/>
            <w:vAlign w:val="center"/>
          </w:tcPr>
          <w:p w14:paraId="160D53C0" w14:textId="77777777" w:rsidR="00BA19E0" w:rsidRDefault="0061178A">
            <w:pPr>
              <w:jc w:val="center"/>
            </w:pPr>
            <w:r>
              <w:rPr>
                <w:rFonts w:eastAsiaTheme="minorEastAsia"/>
                <w:szCs w:val="21"/>
              </w:rPr>
              <w:t>603283</w:t>
            </w:r>
          </w:p>
        </w:tc>
        <w:tc>
          <w:tcPr>
            <w:tcW w:w="1701" w:type="dxa"/>
            <w:vAlign w:val="center"/>
          </w:tcPr>
          <w:p w14:paraId="1852A699" w14:textId="77777777" w:rsidR="00BA19E0" w:rsidRDefault="0061178A">
            <w:pPr>
              <w:jc w:val="center"/>
            </w:pPr>
            <w:r>
              <w:rPr>
                <w:rFonts w:eastAsiaTheme="minorEastAsia"/>
                <w:szCs w:val="21"/>
              </w:rPr>
              <w:t>赛腾股份</w:t>
            </w:r>
          </w:p>
        </w:tc>
        <w:tc>
          <w:tcPr>
            <w:tcW w:w="1559" w:type="dxa"/>
            <w:vAlign w:val="center"/>
          </w:tcPr>
          <w:p w14:paraId="35CDF7C0" w14:textId="77777777" w:rsidR="00BA19E0" w:rsidRDefault="0061178A">
            <w:pPr>
              <w:jc w:val="right"/>
            </w:pPr>
            <w:r>
              <w:rPr>
                <w:rFonts w:eastAsiaTheme="minorEastAsia"/>
                <w:szCs w:val="21"/>
              </w:rPr>
              <w:t>58,606.00</w:t>
            </w:r>
          </w:p>
        </w:tc>
        <w:tc>
          <w:tcPr>
            <w:tcW w:w="1932" w:type="dxa"/>
            <w:vAlign w:val="center"/>
          </w:tcPr>
          <w:p w14:paraId="39A6551F" w14:textId="77777777" w:rsidR="00BA19E0" w:rsidRDefault="0061178A">
            <w:pPr>
              <w:jc w:val="right"/>
            </w:pPr>
            <w:r>
              <w:rPr>
                <w:rFonts w:eastAsiaTheme="minorEastAsia"/>
                <w:szCs w:val="21"/>
              </w:rPr>
              <w:t>4,053,190.96</w:t>
            </w:r>
          </w:p>
        </w:tc>
        <w:tc>
          <w:tcPr>
            <w:tcW w:w="1612" w:type="dxa"/>
            <w:vAlign w:val="center"/>
          </w:tcPr>
          <w:p w14:paraId="3D1C4DF8" w14:textId="77777777" w:rsidR="00BA19E0" w:rsidRDefault="0061178A">
            <w:pPr>
              <w:jc w:val="right"/>
            </w:pPr>
            <w:r>
              <w:rPr>
                <w:rFonts w:eastAsiaTheme="minorEastAsia"/>
                <w:szCs w:val="21"/>
              </w:rPr>
              <w:t>0.86</w:t>
            </w:r>
          </w:p>
        </w:tc>
      </w:tr>
      <w:tr w:rsidR="00BA19E0" w14:paraId="06852C6C" w14:textId="77777777">
        <w:tc>
          <w:tcPr>
            <w:tcW w:w="817" w:type="dxa"/>
            <w:vAlign w:val="center"/>
          </w:tcPr>
          <w:p w14:paraId="3AE519BF" w14:textId="77777777" w:rsidR="00BA19E0" w:rsidRDefault="0061178A">
            <w:pPr>
              <w:jc w:val="center"/>
            </w:pPr>
            <w:r>
              <w:rPr>
                <w:rFonts w:eastAsiaTheme="minorEastAsia"/>
                <w:szCs w:val="21"/>
              </w:rPr>
              <w:t>40</w:t>
            </w:r>
          </w:p>
        </w:tc>
        <w:tc>
          <w:tcPr>
            <w:tcW w:w="1276" w:type="dxa"/>
            <w:vAlign w:val="center"/>
          </w:tcPr>
          <w:p w14:paraId="02199B0C" w14:textId="77777777" w:rsidR="00BA19E0" w:rsidRDefault="0061178A">
            <w:pPr>
              <w:jc w:val="center"/>
            </w:pPr>
            <w:r>
              <w:rPr>
                <w:rFonts w:eastAsiaTheme="minorEastAsia"/>
                <w:szCs w:val="21"/>
              </w:rPr>
              <w:t>300418</w:t>
            </w:r>
          </w:p>
        </w:tc>
        <w:tc>
          <w:tcPr>
            <w:tcW w:w="1701" w:type="dxa"/>
            <w:vAlign w:val="center"/>
          </w:tcPr>
          <w:p w14:paraId="2B5DB9A2" w14:textId="77777777" w:rsidR="00BA19E0" w:rsidRDefault="0061178A">
            <w:pPr>
              <w:jc w:val="center"/>
            </w:pPr>
            <w:r>
              <w:rPr>
                <w:rFonts w:eastAsiaTheme="minorEastAsia"/>
                <w:szCs w:val="21"/>
              </w:rPr>
              <w:t>昆仑万维</w:t>
            </w:r>
          </w:p>
        </w:tc>
        <w:tc>
          <w:tcPr>
            <w:tcW w:w="1559" w:type="dxa"/>
            <w:vAlign w:val="center"/>
          </w:tcPr>
          <w:p w14:paraId="45A73E04" w14:textId="77777777" w:rsidR="00BA19E0" w:rsidRDefault="0061178A">
            <w:pPr>
              <w:jc w:val="right"/>
            </w:pPr>
            <w:r>
              <w:rPr>
                <w:rFonts w:eastAsiaTheme="minorEastAsia"/>
                <w:szCs w:val="21"/>
              </w:rPr>
              <w:t>104,999.00</w:t>
            </w:r>
          </w:p>
        </w:tc>
        <w:tc>
          <w:tcPr>
            <w:tcW w:w="1932" w:type="dxa"/>
            <w:vAlign w:val="center"/>
          </w:tcPr>
          <w:p w14:paraId="3C02F8D8" w14:textId="77777777" w:rsidR="00BA19E0" w:rsidRDefault="0061178A">
            <w:pPr>
              <w:jc w:val="right"/>
            </w:pPr>
            <w:r>
              <w:rPr>
                <w:rFonts w:eastAsiaTheme="minorEastAsia"/>
                <w:szCs w:val="21"/>
              </w:rPr>
              <w:t>4,040,361.52</w:t>
            </w:r>
          </w:p>
        </w:tc>
        <w:tc>
          <w:tcPr>
            <w:tcW w:w="1612" w:type="dxa"/>
            <w:vAlign w:val="center"/>
          </w:tcPr>
          <w:p w14:paraId="591144B1" w14:textId="77777777" w:rsidR="00BA19E0" w:rsidRDefault="0061178A">
            <w:pPr>
              <w:jc w:val="right"/>
            </w:pPr>
            <w:r>
              <w:rPr>
                <w:rFonts w:eastAsiaTheme="minorEastAsia"/>
                <w:szCs w:val="21"/>
              </w:rPr>
              <w:t>0.86</w:t>
            </w:r>
          </w:p>
        </w:tc>
      </w:tr>
      <w:tr w:rsidR="00BA19E0" w14:paraId="7EB83673" w14:textId="77777777">
        <w:tc>
          <w:tcPr>
            <w:tcW w:w="817" w:type="dxa"/>
            <w:vAlign w:val="center"/>
          </w:tcPr>
          <w:p w14:paraId="3E05D0D9" w14:textId="77777777" w:rsidR="00BA19E0" w:rsidRDefault="0061178A">
            <w:pPr>
              <w:jc w:val="center"/>
            </w:pPr>
            <w:r>
              <w:rPr>
                <w:rFonts w:eastAsiaTheme="minorEastAsia"/>
                <w:szCs w:val="21"/>
              </w:rPr>
              <w:t>41</w:t>
            </w:r>
          </w:p>
        </w:tc>
        <w:tc>
          <w:tcPr>
            <w:tcW w:w="1276" w:type="dxa"/>
            <w:vAlign w:val="center"/>
          </w:tcPr>
          <w:p w14:paraId="0029F5B8" w14:textId="77777777" w:rsidR="00BA19E0" w:rsidRDefault="0061178A">
            <w:pPr>
              <w:jc w:val="center"/>
            </w:pPr>
            <w:r>
              <w:rPr>
                <w:rFonts w:eastAsiaTheme="minorEastAsia"/>
                <w:szCs w:val="21"/>
              </w:rPr>
              <w:t>300133</w:t>
            </w:r>
          </w:p>
        </w:tc>
        <w:tc>
          <w:tcPr>
            <w:tcW w:w="1701" w:type="dxa"/>
            <w:vAlign w:val="center"/>
          </w:tcPr>
          <w:p w14:paraId="64C441FF" w14:textId="77777777" w:rsidR="00BA19E0" w:rsidRDefault="0061178A">
            <w:pPr>
              <w:jc w:val="center"/>
            </w:pPr>
            <w:r>
              <w:rPr>
                <w:rFonts w:eastAsiaTheme="minorEastAsia"/>
                <w:szCs w:val="21"/>
              </w:rPr>
              <w:t>华策影视</w:t>
            </w:r>
          </w:p>
        </w:tc>
        <w:tc>
          <w:tcPr>
            <w:tcW w:w="1559" w:type="dxa"/>
            <w:vAlign w:val="center"/>
          </w:tcPr>
          <w:p w14:paraId="5824CFA5" w14:textId="77777777" w:rsidR="00BA19E0" w:rsidRDefault="0061178A">
            <w:pPr>
              <w:jc w:val="right"/>
            </w:pPr>
            <w:r>
              <w:rPr>
                <w:rFonts w:eastAsiaTheme="minorEastAsia"/>
                <w:szCs w:val="21"/>
              </w:rPr>
              <w:t>462,734.00</w:t>
            </w:r>
          </w:p>
        </w:tc>
        <w:tc>
          <w:tcPr>
            <w:tcW w:w="1932" w:type="dxa"/>
            <w:vAlign w:val="center"/>
          </w:tcPr>
          <w:p w14:paraId="173EC669" w14:textId="77777777" w:rsidR="00BA19E0" w:rsidRDefault="0061178A">
            <w:pPr>
              <w:jc w:val="right"/>
            </w:pPr>
            <w:r>
              <w:rPr>
                <w:rFonts w:eastAsiaTheme="minorEastAsia"/>
                <w:szCs w:val="21"/>
              </w:rPr>
              <w:t>3,340,939.48</w:t>
            </w:r>
          </w:p>
        </w:tc>
        <w:tc>
          <w:tcPr>
            <w:tcW w:w="1612" w:type="dxa"/>
            <w:vAlign w:val="center"/>
          </w:tcPr>
          <w:p w14:paraId="5E4E58F9" w14:textId="77777777" w:rsidR="00BA19E0" w:rsidRDefault="0061178A">
            <w:pPr>
              <w:jc w:val="right"/>
            </w:pPr>
            <w:r>
              <w:rPr>
                <w:rFonts w:eastAsiaTheme="minorEastAsia"/>
                <w:szCs w:val="21"/>
              </w:rPr>
              <w:t>0.71</w:t>
            </w:r>
          </w:p>
        </w:tc>
      </w:tr>
      <w:tr w:rsidR="00BA19E0" w14:paraId="6EAD1402" w14:textId="77777777">
        <w:tc>
          <w:tcPr>
            <w:tcW w:w="817" w:type="dxa"/>
            <w:vAlign w:val="center"/>
          </w:tcPr>
          <w:p w14:paraId="7C0DCC7D" w14:textId="77777777" w:rsidR="00BA19E0" w:rsidRDefault="0061178A">
            <w:pPr>
              <w:jc w:val="center"/>
            </w:pPr>
            <w:r>
              <w:rPr>
                <w:rFonts w:eastAsiaTheme="minorEastAsia"/>
                <w:szCs w:val="21"/>
              </w:rPr>
              <w:t>42</w:t>
            </w:r>
          </w:p>
        </w:tc>
        <w:tc>
          <w:tcPr>
            <w:tcW w:w="1276" w:type="dxa"/>
            <w:vAlign w:val="center"/>
          </w:tcPr>
          <w:p w14:paraId="386ADB36" w14:textId="77777777" w:rsidR="00BA19E0" w:rsidRDefault="0061178A">
            <w:pPr>
              <w:jc w:val="center"/>
            </w:pPr>
            <w:r>
              <w:rPr>
                <w:rFonts w:eastAsiaTheme="minorEastAsia"/>
                <w:szCs w:val="21"/>
              </w:rPr>
              <w:t>300592</w:t>
            </w:r>
          </w:p>
        </w:tc>
        <w:tc>
          <w:tcPr>
            <w:tcW w:w="1701" w:type="dxa"/>
            <w:vAlign w:val="center"/>
          </w:tcPr>
          <w:p w14:paraId="76686D92" w14:textId="77777777" w:rsidR="00BA19E0" w:rsidRDefault="0061178A">
            <w:pPr>
              <w:jc w:val="center"/>
            </w:pPr>
            <w:r>
              <w:rPr>
                <w:rFonts w:eastAsiaTheme="minorEastAsia"/>
                <w:szCs w:val="21"/>
              </w:rPr>
              <w:t>华凯易佰</w:t>
            </w:r>
          </w:p>
        </w:tc>
        <w:tc>
          <w:tcPr>
            <w:tcW w:w="1559" w:type="dxa"/>
            <w:vAlign w:val="center"/>
          </w:tcPr>
          <w:p w14:paraId="1F407AC5" w14:textId="77777777" w:rsidR="00BA19E0" w:rsidRDefault="0061178A">
            <w:pPr>
              <w:jc w:val="right"/>
            </w:pPr>
            <w:r>
              <w:rPr>
                <w:rFonts w:eastAsiaTheme="minorEastAsia"/>
                <w:szCs w:val="21"/>
              </w:rPr>
              <w:t>233,283.00</w:t>
            </w:r>
          </w:p>
        </w:tc>
        <w:tc>
          <w:tcPr>
            <w:tcW w:w="1932" w:type="dxa"/>
            <w:vAlign w:val="center"/>
          </w:tcPr>
          <w:p w14:paraId="07B28D72" w14:textId="77777777" w:rsidR="00BA19E0" w:rsidRDefault="0061178A">
            <w:pPr>
              <w:jc w:val="right"/>
            </w:pPr>
            <w:r>
              <w:rPr>
                <w:rFonts w:eastAsiaTheme="minorEastAsia"/>
                <w:szCs w:val="21"/>
              </w:rPr>
              <w:t>3,331,281.24</w:t>
            </w:r>
          </w:p>
        </w:tc>
        <w:tc>
          <w:tcPr>
            <w:tcW w:w="1612" w:type="dxa"/>
            <w:vAlign w:val="center"/>
          </w:tcPr>
          <w:p w14:paraId="67E8F287" w14:textId="77777777" w:rsidR="00BA19E0" w:rsidRDefault="0061178A">
            <w:pPr>
              <w:jc w:val="right"/>
            </w:pPr>
            <w:r>
              <w:rPr>
                <w:rFonts w:eastAsiaTheme="minorEastAsia"/>
                <w:szCs w:val="21"/>
              </w:rPr>
              <w:t>0.71</w:t>
            </w:r>
          </w:p>
        </w:tc>
      </w:tr>
      <w:tr w:rsidR="00BA19E0" w14:paraId="56019FE5" w14:textId="77777777">
        <w:tc>
          <w:tcPr>
            <w:tcW w:w="817" w:type="dxa"/>
            <w:vAlign w:val="center"/>
          </w:tcPr>
          <w:p w14:paraId="00E5914F" w14:textId="77777777" w:rsidR="00BA19E0" w:rsidRDefault="0061178A">
            <w:pPr>
              <w:jc w:val="center"/>
            </w:pPr>
            <w:r>
              <w:rPr>
                <w:rFonts w:eastAsiaTheme="minorEastAsia"/>
                <w:szCs w:val="21"/>
              </w:rPr>
              <w:t>43</w:t>
            </w:r>
          </w:p>
        </w:tc>
        <w:tc>
          <w:tcPr>
            <w:tcW w:w="1276" w:type="dxa"/>
            <w:vAlign w:val="center"/>
          </w:tcPr>
          <w:p w14:paraId="02042B7E" w14:textId="77777777" w:rsidR="00BA19E0" w:rsidRDefault="0061178A">
            <w:pPr>
              <w:jc w:val="center"/>
            </w:pPr>
            <w:r>
              <w:rPr>
                <w:rFonts w:eastAsiaTheme="minorEastAsia"/>
                <w:szCs w:val="21"/>
              </w:rPr>
              <w:t>300499</w:t>
            </w:r>
          </w:p>
        </w:tc>
        <w:tc>
          <w:tcPr>
            <w:tcW w:w="1701" w:type="dxa"/>
            <w:vAlign w:val="center"/>
          </w:tcPr>
          <w:p w14:paraId="75051F31" w14:textId="77777777" w:rsidR="00BA19E0" w:rsidRDefault="0061178A">
            <w:pPr>
              <w:jc w:val="center"/>
            </w:pPr>
            <w:r>
              <w:rPr>
                <w:rFonts w:eastAsiaTheme="minorEastAsia"/>
                <w:szCs w:val="21"/>
              </w:rPr>
              <w:t>高澜股份</w:t>
            </w:r>
          </w:p>
        </w:tc>
        <w:tc>
          <w:tcPr>
            <w:tcW w:w="1559" w:type="dxa"/>
            <w:vAlign w:val="center"/>
          </w:tcPr>
          <w:p w14:paraId="608A9CC3" w14:textId="77777777" w:rsidR="00BA19E0" w:rsidRDefault="0061178A">
            <w:pPr>
              <w:jc w:val="right"/>
            </w:pPr>
            <w:r>
              <w:rPr>
                <w:rFonts w:eastAsiaTheme="minorEastAsia"/>
                <w:szCs w:val="21"/>
              </w:rPr>
              <w:t>162,300.00</w:t>
            </w:r>
          </w:p>
        </w:tc>
        <w:tc>
          <w:tcPr>
            <w:tcW w:w="1932" w:type="dxa"/>
            <w:vAlign w:val="center"/>
          </w:tcPr>
          <w:p w14:paraId="40ACBD08" w14:textId="77777777" w:rsidR="00BA19E0" w:rsidRDefault="0061178A">
            <w:pPr>
              <w:jc w:val="right"/>
            </w:pPr>
            <w:r>
              <w:rPr>
                <w:rFonts w:eastAsiaTheme="minorEastAsia"/>
                <w:szCs w:val="21"/>
              </w:rPr>
              <w:t>3,271,968.00</w:t>
            </w:r>
          </w:p>
        </w:tc>
        <w:tc>
          <w:tcPr>
            <w:tcW w:w="1612" w:type="dxa"/>
            <w:vAlign w:val="center"/>
          </w:tcPr>
          <w:p w14:paraId="3DDCADBA" w14:textId="77777777" w:rsidR="00BA19E0" w:rsidRDefault="0061178A">
            <w:pPr>
              <w:jc w:val="right"/>
            </w:pPr>
            <w:r>
              <w:rPr>
                <w:rFonts w:eastAsiaTheme="minorEastAsia"/>
                <w:szCs w:val="21"/>
              </w:rPr>
              <w:t>0.69</w:t>
            </w:r>
          </w:p>
        </w:tc>
      </w:tr>
      <w:tr w:rsidR="00BA19E0" w14:paraId="30CAECEC" w14:textId="77777777">
        <w:tc>
          <w:tcPr>
            <w:tcW w:w="817" w:type="dxa"/>
            <w:vAlign w:val="center"/>
          </w:tcPr>
          <w:p w14:paraId="1760008A" w14:textId="77777777" w:rsidR="00BA19E0" w:rsidRDefault="0061178A">
            <w:pPr>
              <w:jc w:val="center"/>
            </w:pPr>
            <w:r>
              <w:rPr>
                <w:rFonts w:eastAsiaTheme="minorEastAsia"/>
                <w:szCs w:val="21"/>
              </w:rPr>
              <w:t>44</w:t>
            </w:r>
          </w:p>
        </w:tc>
        <w:tc>
          <w:tcPr>
            <w:tcW w:w="1276" w:type="dxa"/>
            <w:vAlign w:val="center"/>
          </w:tcPr>
          <w:p w14:paraId="59017AA2" w14:textId="77777777" w:rsidR="00BA19E0" w:rsidRDefault="0061178A">
            <w:pPr>
              <w:jc w:val="center"/>
            </w:pPr>
            <w:r>
              <w:rPr>
                <w:rFonts w:eastAsiaTheme="minorEastAsia"/>
                <w:szCs w:val="21"/>
              </w:rPr>
              <w:t>688208</w:t>
            </w:r>
          </w:p>
        </w:tc>
        <w:tc>
          <w:tcPr>
            <w:tcW w:w="1701" w:type="dxa"/>
            <w:vAlign w:val="center"/>
          </w:tcPr>
          <w:p w14:paraId="28CA8427" w14:textId="77777777" w:rsidR="00BA19E0" w:rsidRDefault="0061178A">
            <w:pPr>
              <w:jc w:val="center"/>
            </w:pPr>
            <w:r>
              <w:rPr>
                <w:rFonts w:eastAsiaTheme="minorEastAsia"/>
                <w:szCs w:val="21"/>
              </w:rPr>
              <w:t>道通科技</w:t>
            </w:r>
          </w:p>
        </w:tc>
        <w:tc>
          <w:tcPr>
            <w:tcW w:w="1559" w:type="dxa"/>
            <w:vAlign w:val="center"/>
          </w:tcPr>
          <w:p w14:paraId="7C3C83D6" w14:textId="77777777" w:rsidR="00BA19E0" w:rsidRDefault="0061178A">
            <w:pPr>
              <w:jc w:val="right"/>
            </w:pPr>
            <w:r>
              <w:rPr>
                <w:rFonts w:eastAsiaTheme="minorEastAsia"/>
                <w:szCs w:val="21"/>
              </w:rPr>
              <w:t>81,580.00</w:t>
            </w:r>
          </w:p>
        </w:tc>
        <w:tc>
          <w:tcPr>
            <w:tcW w:w="1932" w:type="dxa"/>
            <w:vAlign w:val="center"/>
          </w:tcPr>
          <w:p w14:paraId="389AA75F" w14:textId="77777777" w:rsidR="00BA19E0" w:rsidRDefault="0061178A">
            <w:pPr>
              <w:jc w:val="right"/>
            </w:pPr>
            <w:r>
              <w:rPr>
                <w:rFonts w:eastAsiaTheme="minorEastAsia"/>
                <w:szCs w:val="21"/>
              </w:rPr>
              <w:t>3,194,672.80</w:t>
            </w:r>
          </w:p>
        </w:tc>
        <w:tc>
          <w:tcPr>
            <w:tcW w:w="1612" w:type="dxa"/>
            <w:vAlign w:val="center"/>
          </w:tcPr>
          <w:p w14:paraId="2013C074" w14:textId="77777777" w:rsidR="00BA19E0" w:rsidRDefault="0061178A">
            <w:pPr>
              <w:jc w:val="right"/>
            </w:pPr>
            <w:r>
              <w:rPr>
                <w:rFonts w:eastAsiaTheme="minorEastAsia"/>
                <w:szCs w:val="21"/>
              </w:rPr>
              <w:t>0.68</w:t>
            </w:r>
          </w:p>
        </w:tc>
      </w:tr>
      <w:tr w:rsidR="00BA19E0" w14:paraId="3F8D6853" w14:textId="77777777">
        <w:tc>
          <w:tcPr>
            <w:tcW w:w="817" w:type="dxa"/>
            <w:vAlign w:val="center"/>
          </w:tcPr>
          <w:p w14:paraId="73EFD7D9" w14:textId="77777777" w:rsidR="00BA19E0" w:rsidRDefault="0061178A">
            <w:pPr>
              <w:jc w:val="center"/>
            </w:pPr>
            <w:r>
              <w:rPr>
                <w:rFonts w:eastAsiaTheme="minorEastAsia"/>
                <w:szCs w:val="21"/>
              </w:rPr>
              <w:t>45</w:t>
            </w:r>
          </w:p>
        </w:tc>
        <w:tc>
          <w:tcPr>
            <w:tcW w:w="1276" w:type="dxa"/>
            <w:vAlign w:val="center"/>
          </w:tcPr>
          <w:p w14:paraId="53388FED" w14:textId="77777777" w:rsidR="00BA19E0" w:rsidRDefault="0061178A">
            <w:pPr>
              <w:jc w:val="center"/>
            </w:pPr>
            <w:r>
              <w:rPr>
                <w:rFonts w:eastAsiaTheme="minorEastAsia"/>
                <w:szCs w:val="21"/>
              </w:rPr>
              <w:t>688498</w:t>
            </w:r>
          </w:p>
        </w:tc>
        <w:tc>
          <w:tcPr>
            <w:tcW w:w="1701" w:type="dxa"/>
            <w:vAlign w:val="center"/>
          </w:tcPr>
          <w:p w14:paraId="3BF646BF" w14:textId="77777777" w:rsidR="00BA19E0" w:rsidRDefault="0061178A">
            <w:pPr>
              <w:jc w:val="center"/>
            </w:pPr>
            <w:r>
              <w:rPr>
                <w:rFonts w:eastAsiaTheme="minorEastAsia"/>
                <w:szCs w:val="21"/>
              </w:rPr>
              <w:t>源杰科技</w:t>
            </w:r>
          </w:p>
        </w:tc>
        <w:tc>
          <w:tcPr>
            <w:tcW w:w="1559" w:type="dxa"/>
            <w:vAlign w:val="center"/>
          </w:tcPr>
          <w:p w14:paraId="7204EA72" w14:textId="77777777" w:rsidR="00BA19E0" w:rsidRDefault="0061178A">
            <w:pPr>
              <w:jc w:val="right"/>
            </w:pPr>
            <w:r>
              <w:rPr>
                <w:rFonts w:eastAsiaTheme="minorEastAsia"/>
                <w:szCs w:val="21"/>
              </w:rPr>
              <w:t>23,080.00</w:t>
            </w:r>
          </w:p>
        </w:tc>
        <w:tc>
          <w:tcPr>
            <w:tcW w:w="1932" w:type="dxa"/>
            <w:vAlign w:val="center"/>
          </w:tcPr>
          <w:p w14:paraId="41A3082E" w14:textId="77777777" w:rsidR="00BA19E0" w:rsidRDefault="0061178A">
            <w:pPr>
              <w:jc w:val="right"/>
            </w:pPr>
            <w:r>
              <w:rPr>
                <w:rFonts w:eastAsiaTheme="minorEastAsia"/>
                <w:szCs w:val="21"/>
              </w:rPr>
              <w:t>3,097,336.00</w:t>
            </w:r>
          </w:p>
        </w:tc>
        <w:tc>
          <w:tcPr>
            <w:tcW w:w="1612" w:type="dxa"/>
            <w:vAlign w:val="center"/>
          </w:tcPr>
          <w:p w14:paraId="267DB4CA" w14:textId="77777777" w:rsidR="00BA19E0" w:rsidRDefault="0061178A">
            <w:pPr>
              <w:jc w:val="right"/>
            </w:pPr>
            <w:r>
              <w:rPr>
                <w:rFonts w:eastAsiaTheme="minorEastAsia"/>
                <w:szCs w:val="21"/>
              </w:rPr>
              <w:t>0.66</w:t>
            </w:r>
          </w:p>
        </w:tc>
      </w:tr>
      <w:tr w:rsidR="00BA19E0" w14:paraId="368F1FB1" w14:textId="77777777">
        <w:tc>
          <w:tcPr>
            <w:tcW w:w="817" w:type="dxa"/>
            <w:vAlign w:val="center"/>
          </w:tcPr>
          <w:p w14:paraId="2EE801CF" w14:textId="77777777" w:rsidR="00BA19E0" w:rsidRDefault="0061178A">
            <w:pPr>
              <w:jc w:val="center"/>
            </w:pPr>
            <w:r>
              <w:rPr>
                <w:rFonts w:eastAsiaTheme="minorEastAsia"/>
                <w:szCs w:val="21"/>
              </w:rPr>
              <w:t>46</w:t>
            </w:r>
          </w:p>
        </w:tc>
        <w:tc>
          <w:tcPr>
            <w:tcW w:w="1276" w:type="dxa"/>
            <w:vAlign w:val="center"/>
          </w:tcPr>
          <w:p w14:paraId="159A2AE2" w14:textId="77777777" w:rsidR="00BA19E0" w:rsidRDefault="0061178A">
            <w:pPr>
              <w:jc w:val="center"/>
            </w:pPr>
            <w:r>
              <w:rPr>
                <w:rFonts w:eastAsiaTheme="minorEastAsia"/>
                <w:szCs w:val="21"/>
              </w:rPr>
              <w:t>000801</w:t>
            </w:r>
          </w:p>
        </w:tc>
        <w:tc>
          <w:tcPr>
            <w:tcW w:w="1701" w:type="dxa"/>
            <w:vAlign w:val="center"/>
          </w:tcPr>
          <w:p w14:paraId="566BDAEB" w14:textId="77777777" w:rsidR="00BA19E0" w:rsidRDefault="0061178A">
            <w:pPr>
              <w:jc w:val="center"/>
            </w:pPr>
            <w:r>
              <w:rPr>
                <w:rFonts w:eastAsiaTheme="minorEastAsia"/>
                <w:szCs w:val="21"/>
              </w:rPr>
              <w:t>四川九洲</w:t>
            </w:r>
          </w:p>
        </w:tc>
        <w:tc>
          <w:tcPr>
            <w:tcW w:w="1559" w:type="dxa"/>
            <w:vAlign w:val="center"/>
          </w:tcPr>
          <w:p w14:paraId="02BA59C5" w14:textId="77777777" w:rsidR="00BA19E0" w:rsidRDefault="0061178A">
            <w:pPr>
              <w:jc w:val="right"/>
            </w:pPr>
            <w:r>
              <w:rPr>
                <w:rFonts w:eastAsiaTheme="minorEastAsia"/>
                <w:szCs w:val="21"/>
              </w:rPr>
              <w:t>211,000.00</w:t>
            </w:r>
          </w:p>
        </w:tc>
        <w:tc>
          <w:tcPr>
            <w:tcW w:w="1932" w:type="dxa"/>
            <w:vAlign w:val="center"/>
          </w:tcPr>
          <w:p w14:paraId="4212795D" w14:textId="77777777" w:rsidR="00BA19E0" w:rsidRDefault="0061178A">
            <w:pPr>
              <w:jc w:val="right"/>
            </w:pPr>
            <w:r>
              <w:rPr>
                <w:rFonts w:eastAsiaTheme="minorEastAsia"/>
                <w:szCs w:val="21"/>
              </w:rPr>
              <w:t>3,019,410.00</w:t>
            </w:r>
          </w:p>
        </w:tc>
        <w:tc>
          <w:tcPr>
            <w:tcW w:w="1612" w:type="dxa"/>
            <w:vAlign w:val="center"/>
          </w:tcPr>
          <w:p w14:paraId="59C6B15D" w14:textId="77777777" w:rsidR="00BA19E0" w:rsidRDefault="0061178A">
            <w:pPr>
              <w:jc w:val="right"/>
            </w:pPr>
            <w:r>
              <w:rPr>
                <w:rFonts w:eastAsiaTheme="minorEastAsia"/>
                <w:szCs w:val="21"/>
              </w:rPr>
              <w:t>0.64</w:t>
            </w:r>
          </w:p>
        </w:tc>
      </w:tr>
      <w:tr w:rsidR="00BA19E0" w14:paraId="695D8B6E" w14:textId="77777777">
        <w:tc>
          <w:tcPr>
            <w:tcW w:w="817" w:type="dxa"/>
            <w:vAlign w:val="center"/>
          </w:tcPr>
          <w:p w14:paraId="2BBF9A26" w14:textId="77777777" w:rsidR="00BA19E0" w:rsidRDefault="0061178A">
            <w:pPr>
              <w:jc w:val="center"/>
            </w:pPr>
            <w:r>
              <w:rPr>
                <w:rFonts w:eastAsiaTheme="minorEastAsia"/>
                <w:szCs w:val="21"/>
              </w:rPr>
              <w:t>47</w:t>
            </w:r>
          </w:p>
        </w:tc>
        <w:tc>
          <w:tcPr>
            <w:tcW w:w="1276" w:type="dxa"/>
            <w:vAlign w:val="center"/>
          </w:tcPr>
          <w:p w14:paraId="70897D44" w14:textId="77777777" w:rsidR="00BA19E0" w:rsidRDefault="0061178A">
            <w:pPr>
              <w:jc w:val="center"/>
            </w:pPr>
            <w:r>
              <w:rPr>
                <w:rFonts w:eastAsiaTheme="minorEastAsia"/>
                <w:szCs w:val="21"/>
              </w:rPr>
              <w:t>603598</w:t>
            </w:r>
          </w:p>
        </w:tc>
        <w:tc>
          <w:tcPr>
            <w:tcW w:w="1701" w:type="dxa"/>
            <w:vAlign w:val="center"/>
          </w:tcPr>
          <w:p w14:paraId="65979542" w14:textId="77777777" w:rsidR="00BA19E0" w:rsidRDefault="0061178A">
            <w:pPr>
              <w:jc w:val="center"/>
            </w:pPr>
            <w:r>
              <w:rPr>
                <w:rFonts w:eastAsiaTheme="minorEastAsia"/>
                <w:szCs w:val="21"/>
              </w:rPr>
              <w:t>引力传媒</w:t>
            </w:r>
          </w:p>
        </w:tc>
        <w:tc>
          <w:tcPr>
            <w:tcW w:w="1559" w:type="dxa"/>
            <w:vAlign w:val="center"/>
          </w:tcPr>
          <w:p w14:paraId="0345F30D" w14:textId="77777777" w:rsidR="00BA19E0" w:rsidRDefault="0061178A">
            <w:pPr>
              <w:jc w:val="right"/>
            </w:pPr>
            <w:r>
              <w:rPr>
                <w:rFonts w:eastAsiaTheme="minorEastAsia"/>
                <w:szCs w:val="21"/>
              </w:rPr>
              <w:t>175,136.00</w:t>
            </w:r>
          </w:p>
        </w:tc>
        <w:tc>
          <w:tcPr>
            <w:tcW w:w="1932" w:type="dxa"/>
            <w:vAlign w:val="center"/>
          </w:tcPr>
          <w:p w14:paraId="2D89E6AE" w14:textId="77777777" w:rsidR="00BA19E0" w:rsidRDefault="0061178A">
            <w:pPr>
              <w:jc w:val="right"/>
            </w:pPr>
            <w:r>
              <w:rPr>
                <w:rFonts w:eastAsiaTheme="minorEastAsia"/>
                <w:szCs w:val="21"/>
              </w:rPr>
              <w:t>2,958,047.04</w:t>
            </w:r>
          </w:p>
        </w:tc>
        <w:tc>
          <w:tcPr>
            <w:tcW w:w="1612" w:type="dxa"/>
            <w:vAlign w:val="center"/>
          </w:tcPr>
          <w:p w14:paraId="1E637A75" w14:textId="77777777" w:rsidR="00BA19E0" w:rsidRDefault="0061178A">
            <w:pPr>
              <w:jc w:val="right"/>
            </w:pPr>
            <w:r>
              <w:rPr>
                <w:rFonts w:eastAsiaTheme="minorEastAsia"/>
                <w:szCs w:val="21"/>
              </w:rPr>
              <w:t>0.63</w:t>
            </w:r>
          </w:p>
        </w:tc>
      </w:tr>
      <w:tr w:rsidR="00BA19E0" w14:paraId="15D8509D" w14:textId="77777777">
        <w:tc>
          <w:tcPr>
            <w:tcW w:w="817" w:type="dxa"/>
            <w:vAlign w:val="center"/>
          </w:tcPr>
          <w:p w14:paraId="44BAEC41" w14:textId="77777777" w:rsidR="00BA19E0" w:rsidRDefault="0061178A">
            <w:pPr>
              <w:jc w:val="center"/>
            </w:pPr>
            <w:r>
              <w:rPr>
                <w:rFonts w:eastAsiaTheme="minorEastAsia"/>
                <w:szCs w:val="21"/>
              </w:rPr>
              <w:t>48</w:t>
            </w:r>
          </w:p>
        </w:tc>
        <w:tc>
          <w:tcPr>
            <w:tcW w:w="1276" w:type="dxa"/>
            <w:vAlign w:val="center"/>
          </w:tcPr>
          <w:p w14:paraId="520645AA" w14:textId="77777777" w:rsidR="00BA19E0" w:rsidRDefault="0061178A">
            <w:pPr>
              <w:jc w:val="center"/>
            </w:pPr>
            <w:r>
              <w:rPr>
                <w:rFonts w:eastAsiaTheme="minorEastAsia"/>
                <w:szCs w:val="21"/>
              </w:rPr>
              <w:t>688629</w:t>
            </w:r>
          </w:p>
        </w:tc>
        <w:tc>
          <w:tcPr>
            <w:tcW w:w="1701" w:type="dxa"/>
            <w:vAlign w:val="center"/>
          </w:tcPr>
          <w:p w14:paraId="55AB729C" w14:textId="77777777" w:rsidR="00BA19E0" w:rsidRDefault="0061178A">
            <w:pPr>
              <w:jc w:val="center"/>
            </w:pPr>
            <w:r>
              <w:rPr>
                <w:rFonts w:eastAsiaTheme="minorEastAsia"/>
                <w:szCs w:val="21"/>
              </w:rPr>
              <w:t>华丰科技</w:t>
            </w:r>
          </w:p>
        </w:tc>
        <w:tc>
          <w:tcPr>
            <w:tcW w:w="1559" w:type="dxa"/>
            <w:vAlign w:val="center"/>
          </w:tcPr>
          <w:p w14:paraId="2D589B12" w14:textId="77777777" w:rsidR="00BA19E0" w:rsidRDefault="0061178A">
            <w:pPr>
              <w:jc w:val="right"/>
            </w:pPr>
            <w:r>
              <w:rPr>
                <w:rFonts w:eastAsiaTheme="minorEastAsia"/>
                <w:szCs w:val="21"/>
              </w:rPr>
              <w:t>81,583.00</w:t>
            </w:r>
          </w:p>
        </w:tc>
        <w:tc>
          <w:tcPr>
            <w:tcW w:w="1932" w:type="dxa"/>
            <w:vAlign w:val="center"/>
          </w:tcPr>
          <w:p w14:paraId="3B41D78F" w14:textId="77777777" w:rsidR="00BA19E0" w:rsidRDefault="0061178A">
            <w:pPr>
              <w:jc w:val="right"/>
            </w:pPr>
            <w:r>
              <w:rPr>
                <w:rFonts w:eastAsiaTheme="minorEastAsia"/>
                <w:szCs w:val="21"/>
              </w:rPr>
              <w:t>2,732,214.67</w:t>
            </w:r>
          </w:p>
        </w:tc>
        <w:tc>
          <w:tcPr>
            <w:tcW w:w="1612" w:type="dxa"/>
            <w:vAlign w:val="center"/>
          </w:tcPr>
          <w:p w14:paraId="67F75081" w14:textId="77777777" w:rsidR="00BA19E0" w:rsidRDefault="0061178A">
            <w:pPr>
              <w:jc w:val="right"/>
            </w:pPr>
            <w:r>
              <w:rPr>
                <w:rFonts w:eastAsiaTheme="minorEastAsia"/>
                <w:szCs w:val="21"/>
              </w:rPr>
              <w:t>0.58</w:t>
            </w:r>
          </w:p>
        </w:tc>
      </w:tr>
      <w:tr w:rsidR="00BA19E0" w14:paraId="21A94ECC" w14:textId="77777777">
        <w:tc>
          <w:tcPr>
            <w:tcW w:w="817" w:type="dxa"/>
            <w:vAlign w:val="center"/>
          </w:tcPr>
          <w:p w14:paraId="26995228" w14:textId="77777777" w:rsidR="00BA19E0" w:rsidRDefault="0061178A">
            <w:pPr>
              <w:jc w:val="center"/>
            </w:pPr>
            <w:r>
              <w:rPr>
                <w:rFonts w:eastAsiaTheme="minorEastAsia"/>
                <w:szCs w:val="21"/>
              </w:rPr>
              <w:t>49</w:t>
            </w:r>
          </w:p>
        </w:tc>
        <w:tc>
          <w:tcPr>
            <w:tcW w:w="1276" w:type="dxa"/>
            <w:vAlign w:val="center"/>
          </w:tcPr>
          <w:p w14:paraId="62F18812" w14:textId="77777777" w:rsidR="00BA19E0" w:rsidRDefault="0061178A">
            <w:pPr>
              <w:jc w:val="center"/>
            </w:pPr>
            <w:r>
              <w:rPr>
                <w:rFonts w:eastAsiaTheme="minorEastAsia"/>
                <w:szCs w:val="21"/>
              </w:rPr>
              <w:t>002843</w:t>
            </w:r>
          </w:p>
        </w:tc>
        <w:tc>
          <w:tcPr>
            <w:tcW w:w="1701" w:type="dxa"/>
            <w:vAlign w:val="center"/>
          </w:tcPr>
          <w:p w14:paraId="66FDF593" w14:textId="77777777" w:rsidR="00BA19E0" w:rsidRDefault="0061178A">
            <w:pPr>
              <w:jc w:val="center"/>
            </w:pPr>
            <w:r>
              <w:rPr>
                <w:rFonts w:eastAsiaTheme="minorEastAsia"/>
                <w:szCs w:val="21"/>
              </w:rPr>
              <w:t>泰嘉股份</w:t>
            </w:r>
          </w:p>
        </w:tc>
        <w:tc>
          <w:tcPr>
            <w:tcW w:w="1559" w:type="dxa"/>
            <w:vAlign w:val="center"/>
          </w:tcPr>
          <w:p w14:paraId="37C2FCD7" w14:textId="77777777" w:rsidR="00BA19E0" w:rsidRDefault="0061178A">
            <w:pPr>
              <w:jc w:val="right"/>
            </w:pPr>
            <w:r>
              <w:rPr>
                <w:rFonts w:eastAsiaTheme="minorEastAsia"/>
                <w:szCs w:val="21"/>
              </w:rPr>
              <w:t>125,000.00</w:t>
            </w:r>
          </w:p>
        </w:tc>
        <w:tc>
          <w:tcPr>
            <w:tcW w:w="1932" w:type="dxa"/>
            <w:vAlign w:val="center"/>
          </w:tcPr>
          <w:p w14:paraId="4E6AA849" w14:textId="77777777" w:rsidR="00BA19E0" w:rsidRDefault="0061178A">
            <w:pPr>
              <w:jc w:val="right"/>
            </w:pPr>
            <w:r>
              <w:rPr>
                <w:rFonts w:eastAsiaTheme="minorEastAsia"/>
                <w:szCs w:val="21"/>
              </w:rPr>
              <w:t>2,665,000.00</w:t>
            </w:r>
          </w:p>
        </w:tc>
        <w:tc>
          <w:tcPr>
            <w:tcW w:w="1612" w:type="dxa"/>
            <w:vAlign w:val="center"/>
          </w:tcPr>
          <w:p w14:paraId="6CC6CCBD" w14:textId="77777777" w:rsidR="00BA19E0" w:rsidRDefault="0061178A">
            <w:pPr>
              <w:jc w:val="right"/>
            </w:pPr>
            <w:r>
              <w:rPr>
                <w:rFonts w:eastAsiaTheme="minorEastAsia"/>
                <w:szCs w:val="21"/>
              </w:rPr>
              <w:t>0.56</w:t>
            </w:r>
          </w:p>
        </w:tc>
      </w:tr>
      <w:tr w:rsidR="00BA19E0" w14:paraId="43ADCC57" w14:textId="77777777">
        <w:tc>
          <w:tcPr>
            <w:tcW w:w="817" w:type="dxa"/>
            <w:vAlign w:val="center"/>
          </w:tcPr>
          <w:p w14:paraId="77409D61" w14:textId="77777777" w:rsidR="00BA19E0" w:rsidRDefault="0061178A">
            <w:pPr>
              <w:jc w:val="center"/>
            </w:pPr>
            <w:r>
              <w:rPr>
                <w:rFonts w:eastAsiaTheme="minorEastAsia"/>
                <w:szCs w:val="21"/>
              </w:rPr>
              <w:t>50</w:t>
            </w:r>
          </w:p>
        </w:tc>
        <w:tc>
          <w:tcPr>
            <w:tcW w:w="1276" w:type="dxa"/>
            <w:vAlign w:val="center"/>
          </w:tcPr>
          <w:p w14:paraId="04E29810" w14:textId="77777777" w:rsidR="00BA19E0" w:rsidRDefault="0061178A">
            <w:pPr>
              <w:jc w:val="center"/>
            </w:pPr>
            <w:r>
              <w:rPr>
                <w:rFonts w:eastAsiaTheme="minorEastAsia"/>
                <w:szCs w:val="21"/>
              </w:rPr>
              <w:t>603236</w:t>
            </w:r>
          </w:p>
        </w:tc>
        <w:tc>
          <w:tcPr>
            <w:tcW w:w="1701" w:type="dxa"/>
            <w:vAlign w:val="center"/>
          </w:tcPr>
          <w:p w14:paraId="03F0612D" w14:textId="77777777" w:rsidR="00BA19E0" w:rsidRDefault="0061178A">
            <w:pPr>
              <w:jc w:val="center"/>
            </w:pPr>
            <w:r>
              <w:rPr>
                <w:rFonts w:eastAsiaTheme="minorEastAsia"/>
                <w:szCs w:val="21"/>
              </w:rPr>
              <w:t>移远通信</w:t>
            </w:r>
          </w:p>
        </w:tc>
        <w:tc>
          <w:tcPr>
            <w:tcW w:w="1559" w:type="dxa"/>
            <w:vAlign w:val="center"/>
          </w:tcPr>
          <w:p w14:paraId="37CCBA23" w14:textId="77777777" w:rsidR="00BA19E0" w:rsidRDefault="0061178A">
            <w:pPr>
              <w:jc w:val="right"/>
            </w:pPr>
            <w:r>
              <w:rPr>
                <w:rFonts w:eastAsiaTheme="minorEastAsia"/>
                <w:szCs w:val="21"/>
              </w:rPr>
              <w:t>35,300.00</w:t>
            </w:r>
          </w:p>
        </w:tc>
        <w:tc>
          <w:tcPr>
            <w:tcW w:w="1932" w:type="dxa"/>
            <w:vAlign w:val="center"/>
          </w:tcPr>
          <w:p w14:paraId="440DB2CC" w14:textId="77777777" w:rsidR="00BA19E0" w:rsidRDefault="0061178A">
            <w:pPr>
              <w:jc w:val="right"/>
            </w:pPr>
            <w:r>
              <w:rPr>
                <w:rFonts w:eastAsiaTheme="minorEastAsia"/>
                <w:szCs w:val="21"/>
              </w:rPr>
              <w:t>2,415,932.00</w:t>
            </w:r>
          </w:p>
        </w:tc>
        <w:tc>
          <w:tcPr>
            <w:tcW w:w="1612" w:type="dxa"/>
            <w:vAlign w:val="center"/>
          </w:tcPr>
          <w:p w14:paraId="5C910D08" w14:textId="77777777" w:rsidR="00BA19E0" w:rsidRDefault="0061178A">
            <w:pPr>
              <w:jc w:val="right"/>
            </w:pPr>
            <w:r>
              <w:rPr>
                <w:rFonts w:eastAsiaTheme="minorEastAsia"/>
                <w:szCs w:val="21"/>
              </w:rPr>
              <w:t>0.51</w:t>
            </w:r>
          </w:p>
        </w:tc>
      </w:tr>
      <w:tr w:rsidR="00BA19E0" w14:paraId="434E59C5" w14:textId="77777777">
        <w:tc>
          <w:tcPr>
            <w:tcW w:w="817" w:type="dxa"/>
            <w:vAlign w:val="center"/>
          </w:tcPr>
          <w:p w14:paraId="7D84F6AD" w14:textId="77777777" w:rsidR="00BA19E0" w:rsidRDefault="0061178A">
            <w:pPr>
              <w:jc w:val="center"/>
            </w:pPr>
            <w:r>
              <w:rPr>
                <w:rFonts w:eastAsiaTheme="minorEastAsia"/>
                <w:szCs w:val="21"/>
              </w:rPr>
              <w:t>51</w:t>
            </w:r>
          </w:p>
        </w:tc>
        <w:tc>
          <w:tcPr>
            <w:tcW w:w="1276" w:type="dxa"/>
            <w:vAlign w:val="center"/>
          </w:tcPr>
          <w:p w14:paraId="70F83937" w14:textId="77777777" w:rsidR="00BA19E0" w:rsidRDefault="0061178A">
            <w:pPr>
              <w:jc w:val="center"/>
            </w:pPr>
            <w:r>
              <w:rPr>
                <w:rFonts w:eastAsiaTheme="minorEastAsia"/>
                <w:szCs w:val="21"/>
              </w:rPr>
              <w:t>603986</w:t>
            </w:r>
          </w:p>
        </w:tc>
        <w:tc>
          <w:tcPr>
            <w:tcW w:w="1701" w:type="dxa"/>
            <w:vAlign w:val="center"/>
          </w:tcPr>
          <w:p w14:paraId="7DB7E23F" w14:textId="77777777" w:rsidR="00BA19E0" w:rsidRDefault="0061178A">
            <w:pPr>
              <w:jc w:val="center"/>
            </w:pPr>
            <w:r>
              <w:rPr>
                <w:rFonts w:eastAsiaTheme="minorEastAsia"/>
                <w:szCs w:val="21"/>
              </w:rPr>
              <w:t>兆易创新</w:t>
            </w:r>
          </w:p>
        </w:tc>
        <w:tc>
          <w:tcPr>
            <w:tcW w:w="1559" w:type="dxa"/>
            <w:vAlign w:val="center"/>
          </w:tcPr>
          <w:p w14:paraId="126F810D" w14:textId="77777777" w:rsidR="00BA19E0" w:rsidRDefault="0061178A">
            <w:pPr>
              <w:jc w:val="right"/>
            </w:pPr>
            <w:r>
              <w:rPr>
                <w:rFonts w:eastAsiaTheme="minorEastAsia"/>
                <w:szCs w:val="21"/>
              </w:rPr>
              <w:t>21,500.00</w:t>
            </w:r>
          </w:p>
        </w:tc>
        <w:tc>
          <w:tcPr>
            <w:tcW w:w="1932" w:type="dxa"/>
            <w:vAlign w:val="center"/>
          </w:tcPr>
          <w:p w14:paraId="5AB6946E" w14:textId="77777777" w:rsidR="00BA19E0" w:rsidRDefault="0061178A">
            <w:pPr>
              <w:jc w:val="right"/>
            </w:pPr>
            <w:r>
              <w:rPr>
                <w:rFonts w:eastAsiaTheme="minorEastAsia"/>
                <w:szCs w:val="21"/>
              </w:rPr>
              <w:t>2,296,200.00</w:t>
            </w:r>
          </w:p>
        </w:tc>
        <w:tc>
          <w:tcPr>
            <w:tcW w:w="1612" w:type="dxa"/>
            <w:vAlign w:val="center"/>
          </w:tcPr>
          <w:p w14:paraId="29692F75" w14:textId="77777777" w:rsidR="00BA19E0" w:rsidRDefault="0061178A">
            <w:pPr>
              <w:jc w:val="right"/>
            </w:pPr>
            <w:r>
              <w:rPr>
                <w:rFonts w:eastAsiaTheme="minorEastAsia"/>
                <w:szCs w:val="21"/>
              </w:rPr>
              <w:t>0.49</w:t>
            </w:r>
          </w:p>
        </w:tc>
      </w:tr>
      <w:tr w:rsidR="00BA19E0" w14:paraId="730D61EB" w14:textId="77777777">
        <w:tc>
          <w:tcPr>
            <w:tcW w:w="817" w:type="dxa"/>
            <w:vAlign w:val="center"/>
          </w:tcPr>
          <w:p w14:paraId="2FD6B23C" w14:textId="77777777" w:rsidR="00BA19E0" w:rsidRDefault="0061178A">
            <w:pPr>
              <w:jc w:val="center"/>
            </w:pPr>
            <w:r>
              <w:rPr>
                <w:rFonts w:eastAsiaTheme="minorEastAsia"/>
                <w:szCs w:val="21"/>
              </w:rPr>
              <w:t>52</w:t>
            </w:r>
          </w:p>
        </w:tc>
        <w:tc>
          <w:tcPr>
            <w:tcW w:w="1276" w:type="dxa"/>
            <w:vAlign w:val="center"/>
          </w:tcPr>
          <w:p w14:paraId="5A806F34" w14:textId="77777777" w:rsidR="00BA19E0" w:rsidRDefault="0061178A">
            <w:pPr>
              <w:jc w:val="center"/>
            </w:pPr>
            <w:r>
              <w:rPr>
                <w:rFonts w:eastAsiaTheme="minorEastAsia"/>
                <w:szCs w:val="21"/>
              </w:rPr>
              <w:t>300638</w:t>
            </w:r>
          </w:p>
        </w:tc>
        <w:tc>
          <w:tcPr>
            <w:tcW w:w="1701" w:type="dxa"/>
            <w:vAlign w:val="center"/>
          </w:tcPr>
          <w:p w14:paraId="0C36FBB4" w14:textId="77777777" w:rsidR="00BA19E0" w:rsidRDefault="0061178A">
            <w:pPr>
              <w:jc w:val="center"/>
            </w:pPr>
            <w:r>
              <w:rPr>
                <w:rFonts w:eastAsiaTheme="minorEastAsia"/>
                <w:szCs w:val="21"/>
              </w:rPr>
              <w:t>广和通</w:t>
            </w:r>
          </w:p>
        </w:tc>
        <w:tc>
          <w:tcPr>
            <w:tcW w:w="1559" w:type="dxa"/>
            <w:vAlign w:val="center"/>
          </w:tcPr>
          <w:p w14:paraId="3462EBC1" w14:textId="77777777" w:rsidR="00BA19E0" w:rsidRDefault="0061178A">
            <w:pPr>
              <w:jc w:val="right"/>
            </w:pPr>
            <w:r>
              <w:rPr>
                <w:rFonts w:eastAsiaTheme="minorEastAsia"/>
                <w:szCs w:val="21"/>
              </w:rPr>
              <w:t>108,000.00</w:t>
            </w:r>
          </w:p>
        </w:tc>
        <w:tc>
          <w:tcPr>
            <w:tcW w:w="1932" w:type="dxa"/>
            <w:vAlign w:val="center"/>
          </w:tcPr>
          <w:p w14:paraId="51FB09E7" w14:textId="77777777" w:rsidR="00BA19E0" w:rsidRDefault="0061178A">
            <w:pPr>
              <w:jc w:val="right"/>
            </w:pPr>
            <w:r>
              <w:rPr>
                <w:rFonts w:eastAsiaTheme="minorEastAsia"/>
                <w:szCs w:val="21"/>
              </w:rPr>
              <w:t>2,176,200.00</w:t>
            </w:r>
          </w:p>
        </w:tc>
        <w:tc>
          <w:tcPr>
            <w:tcW w:w="1612" w:type="dxa"/>
            <w:vAlign w:val="center"/>
          </w:tcPr>
          <w:p w14:paraId="26B7C500" w14:textId="77777777" w:rsidR="00BA19E0" w:rsidRDefault="0061178A">
            <w:pPr>
              <w:jc w:val="right"/>
            </w:pPr>
            <w:r>
              <w:rPr>
                <w:rFonts w:eastAsiaTheme="minorEastAsia"/>
                <w:szCs w:val="21"/>
              </w:rPr>
              <w:t>0.46</w:t>
            </w:r>
          </w:p>
        </w:tc>
      </w:tr>
      <w:tr w:rsidR="00BA19E0" w14:paraId="2C9F2B1A" w14:textId="77777777">
        <w:tc>
          <w:tcPr>
            <w:tcW w:w="817" w:type="dxa"/>
            <w:vAlign w:val="center"/>
          </w:tcPr>
          <w:p w14:paraId="63727B2A" w14:textId="77777777" w:rsidR="00BA19E0" w:rsidRDefault="0061178A">
            <w:pPr>
              <w:jc w:val="center"/>
            </w:pPr>
            <w:r>
              <w:rPr>
                <w:rFonts w:eastAsiaTheme="minorEastAsia"/>
                <w:szCs w:val="21"/>
              </w:rPr>
              <w:t>53</w:t>
            </w:r>
          </w:p>
        </w:tc>
        <w:tc>
          <w:tcPr>
            <w:tcW w:w="1276" w:type="dxa"/>
            <w:vAlign w:val="center"/>
          </w:tcPr>
          <w:p w14:paraId="39EBF1C5" w14:textId="77777777" w:rsidR="00BA19E0" w:rsidRDefault="0061178A">
            <w:pPr>
              <w:jc w:val="center"/>
            </w:pPr>
            <w:r>
              <w:rPr>
                <w:rFonts w:eastAsiaTheme="minorEastAsia"/>
                <w:szCs w:val="21"/>
              </w:rPr>
              <w:t>603893</w:t>
            </w:r>
          </w:p>
        </w:tc>
        <w:tc>
          <w:tcPr>
            <w:tcW w:w="1701" w:type="dxa"/>
            <w:vAlign w:val="center"/>
          </w:tcPr>
          <w:p w14:paraId="2BA6E18B" w14:textId="77777777" w:rsidR="00BA19E0" w:rsidRDefault="0061178A">
            <w:pPr>
              <w:jc w:val="center"/>
            </w:pPr>
            <w:r>
              <w:rPr>
                <w:rFonts w:eastAsiaTheme="minorEastAsia"/>
                <w:szCs w:val="21"/>
              </w:rPr>
              <w:t>瑞芯微</w:t>
            </w:r>
          </w:p>
        </w:tc>
        <w:tc>
          <w:tcPr>
            <w:tcW w:w="1559" w:type="dxa"/>
            <w:vAlign w:val="center"/>
          </w:tcPr>
          <w:p w14:paraId="3C275635" w14:textId="77777777" w:rsidR="00BA19E0" w:rsidRDefault="0061178A">
            <w:pPr>
              <w:jc w:val="right"/>
            </w:pPr>
            <w:r>
              <w:rPr>
                <w:rFonts w:eastAsiaTheme="minorEastAsia"/>
                <w:szCs w:val="21"/>
              </w:rPr>
              <w:t>19,700.00</w:t>
            </w:r>
          </w:p>
        </w:tc>
        <w:tc>
          <w:tcPr>
            <w:tcW w:w="1932" w:type="dxa"/>
            <w:vAlign w:val="center"/>
          </w:tcPr>
          <w:p w14:paraId="4C22F862" w14:textId="77777777" w:rsidR="00BA19E0" w:rsidRDefault="0061178A">
            <w:pPr>
              <w:jc w:val="right"/>
            </w:pPr>
            <w:r>
              <w:rPr>
                <w:rFonts w:eastAsiaTheme="minorEastAsia"/>
                <w:szCs w:val="21"/>
              </w:rPr>
              <w:t>2,168,182.00</w:t>
            </w:r>
          </w:p>
        </w:tc>
        <w:tc>
          <w:tcPr>
            <w:tcW w:w="1612" w:type="dxa"/>
            <w:vAlign w:val="center"/>
          </w:tcPr>
          <w:p w14:paraId="749FAC3A" w14:textId="77777777" w:rsidR="00BA19E0" w:rsidRDefault="0061178A">
            <w:pPr>
              <w:jc w:val="right"/>
            </w:pPr>
            <w:r>
              <w:rPr>
                <w:rFonts w:eastAsiaTheme="minorEastAsia"/>
                <w:szCs w:val="21"/>
              </w:rPr>
              <w:t>0.46</w:t>
            </w:r>
          </w:p>
        </w:tc>
      </w:tr>
      <w:tr w:rsidR="00BA19E0" w14:paraId="7D9C166C" w14:textId="77777777">
        <w:tc>
          <w:tcPr>
            <w:tcW w:w="817" w:type="dxa"/>
            <w:vAlign w:val="center"/>
          </w:tcPr>
          <w:p w14:paraId="71454C00" w14:textId="77777777" w:rsidR="00BA19E0" w:rsidRDefault="0061178A">
            <w:pPr>
              <w:jc w:val="center"/>
            </w:pPr>
            <w:r>
              <w:rPr>
                <w:rFonts w:eastAsiaTheme="minorEastAsia"/>
                <w:szCs w:val="21"/>
              </w:rPr>
              <w:t>54</w:t>
            </w:r>
          </w:p>
        </w:tc>
        <w:tc>
          <w:tcPr>
            <w:tcW w:w="1276" w:type="dxa"/>
            <w:vAlign w:val="center"/>
          </w:tcPr>
          <w:p w14:paraId="0A8187C0" w14:textId="77777777" w:rsidR="00BA19E0" w:rsidRDefault="0061178A">
            <w:pPr>
              <w:jc w:val="center"/>
            </w:pPr>
            <w:r>
              <w:rPr>
                <w:rFonts w:eastAsiaTheme="minorEastAsia"/>
                <w:szCs w:val="21"/>
              </w:rPr>
              <w:t>002371</w:t>
            </w:r>
          </w:p>
        </w:tc>
        <w:tc>
          <w:tcPr>
            <w:tcW w:w="1701" w:type="dxa"/>
            <w:vAlign w:val="center"/>
          </w:tcPr>
          <w:p w14:paraId="26418C05" w14:textId="77777777" w:rsidR="00BA19E0" w:rsidRDefault="0061178A">
            <w:pPr>
              <w:jc w:val="center"/>
            </w:pPr>
            <w:r>
              <w:rPr>
                <w:rFonts w:eastAsiaTheme="minorEastAsia"/>
                <w:szCs w:val="21"/>
              </w:rPr>
              <w:t>北方华创</w:t>
            </w:r>
          </w:p>
        </w:tc>
        <w:tc>
          <w:tcPr>
            <w:tcW w:w="1559" w:type="dxa"/>
            <w:vAlign w:val="center"/>
          </w:tcPr>
          <w:p w14:paraId="3BA5694B" w14:textId="77777777" w:rsidR="00BA19E0" w:rsidRDefault="0061178A">
            <w:pPr>
              <w:jc w:val="right"/>
            </w:pPr>
            <w:r>
              <w:rPr>
                <w:rFonts w:eastAsiaTheme="minorEastAsia"/>
                <w:szCs w:val="21"/>
              </w:rPr>
              <w:t>4,900.00</w:t>
            </w:r>
          </w:p>
        </w:tc>
        <w:tc>
          <w:tcPr>
            <w:tcW w:w="1932" w:type="dxa"/>
            <w:vAlign w:val="center"/>
          </w:tcPr>
          <w:p w14:paraId="53C5350A" w14:textId="77777777" w:rsidR="00BA19E0" w:rsidRDefault="0061178A">
            <w:pPr>
              <w:jc w:val="right"/>
            </w:pPr>
            <w:r>
              <w:rPr>
                <w:rFonts w:eastAsiaTheme="minorEastAsia"/>
                <w:szCs w:val="21"/>
              </w:rPr>
              <w:t>1,915,900.00</w:t>
            </w:r>
          </w:p>
        </w:tc>
        <w:tc>
          <w:tcPr>
            <w:tcW w:w="1612" w:type="dxa"/>
            <w:vAlign w:val="center"/>
          </w:tcPr>
          <w:p w14:paraId="4F90B5D2" w14:textId="77777777" w:rsidR="00BA19E0" w:rsidRDefault="0061178A">
            <w:pPr>
              <w:jc w:val="right"/>
            </w:pPr>
            <w:r>
              <w:rPr>
                <w:rFonts w:eastAsiaTheme="minorEastAsia"/>
                <w:szCs w:val="21"/>
              </w:rPr>
              <w:t>0.41</w:t>
            </w:r>
          </w:p>
        </w:tc>
      </w:tr>
      <w:tr w:rsidR="00BA19E0" w14:paraId="22A32C8B" w14:textId="77777777">
        <w:tc>
          <w:tcPr>
            <w:tcW w:w="817" w:type="dxa"/>
            <w:vAlign w:val="center"/>
          </w:tcPr>
          <w:p w14:paraId="681524F8" w14:textId="77777777" w:rsidR="00BA19E0" w:rsidRDefault="0061178A">
            <w:pPr>
              <w:jc w:val="center"/>
            </w:pPr>
            <w:r>
              <w:rPr>
                <w:rFonts w:eastAsiaTheme="minorEastAsia"/>
                <w:szCs w:val="21"/>
              </w:rPr>
              <w:t>55</w:t>
            </w:r>
          </w:p>
        </w:tc>
        <w:tc>
          <w:tcPr>
            <w:tcW w:w="1276" w:type="dxa"/>
            <w:vAlign w:val="center"/>
          </w:tcPr>
          <w:p w14:paraId="0E382220" w14:textId="77777777" w:rsidR="00BA19E0" w:rsidRDefault="0061178A">
            <w:pPr>
              <w:jc w:val="center"/>
            </w:pPr>
            <w:r>
              <w:rPr>
                <w:rFonts w:eastAsiaTheme="minorEastAsia"/>
                <w:szCs w:val="21"/>
              </w:rPr>
              <w:t>300059</w:t>
            </w:r>
          </w:p>
        </w:tc>
        <w:tc>
          <w:tcPr>
            <w:tcW w:w="1701" w:type="dxa"/>
            <w:vAlign w:val="center"/>
          </w:tcPr>
          <w:p w14:paraId="1A81EBE9" w14:textId="77777777" w:rsidR="00BA19E0" w:rsidRDefault="0061178A">
            <w:pPr>
              <w:jc w:val="center"/>
            </w:pPr>
            <w:r>
              <w:rPr>
                <w:rFonts w:eastAsiaTheme="minorEastAsia"/>
                <w:szCs w:val="21"/>
              </w:rPr>
              <w:t>东方财富</w:t>
            </w:r>
          </w:p>
        </w:tc>
        <w:tc>
          <w:tcPr>
            <w:tcW w:w="1559" w:type="dxa"/>
            <w:vAlign w:val="center"/>
          </w:tcPr>
          <w:p w14:paraId="05440BA9" w14:textId="77777777" w:rsidR="00BA19E0" w:rsidRDefault="0061178A">
            <w:pPr>
              <w:jc w:val="right"/>
            </w:pPr>
            <w:r>
              <w:rPr>
                <w:rFonts w:eastAsiaTheme="minorEastAsia"/>
                <w:szCs w:val="21"/>
              </w:rPr>
              <w:t>67,217.00</w:t>
            </w:r>
          </w:p>
        </w:tc>
        <w:tc>
          <w:tcPr>
            <w:tcW w:w="1932" w:type="dxa"/>
            <w:vAlign w:val="center"/>
          </w:tcPr>
          <w:p w14:paraId="1E8006D9" w14:textId="77777777" w:rsidR="00BA19E0" w:rsidRDefault="0061178A">
            <w:pPr>
              <w:jc w:val="right"/>
            </w:pPr>
            <w:r>
              <w:rPr>
                <w:rFonts w:eastAsiaTheme="minorEastAsia"/>
                <w:szCs w:val="21"/>
              </w:rPr>
              <w:t>1,735,542.94</w:t>
            </w:r>
          </w:p>
        </w:tc>
        <w:tc>
          <w:tcPr>
            <w:tcW w:w="1612" w:type="dxa"/>
            <w:vAlign w:val="center"/>
          </w:tcPr>
          <w:p w14:paraId="30936C01" w14:textId="77777777" w:rsidR="00BA19E0" w:rsidRDefault="0061178A">
            <w:pPr>
              <w:jc w:val="right"/>
            </w:pPr>
            <w:r>
              <w:rPr>
                <w:rFonts w:eastAsiaTheme="minorEastAsia"/>
                <w:szCs w:val="21"/>
              </w:rPr>
              <w:t>0.37</w:t>
            </w:r>
          </w:p>
        </w:tc>
      </w:tr>
      <w:tr w:rsidR="00BA19E0" w14:paraId="3A684CF2" w14:textId="77777777">
        <w:tc>
          <w:tcPr>
            <w:tcW w:w="817" w:type="dxa"/>
            <w:vAlign w:val="center"/>
          </w:tcPr>
          <w:p w14:paraId="68F0A397" w14:textId="77777777" w:rsidR="00BA19E0" w:rsidRDefault="0061178A">
            <w:pPr>
              <w:jc w:val="center"/>
            </w:pPr>
            <w:r>
              <w:rPr>
                <w:rFonts w:eastAsiaTheme="minorEastAsia"/>
                <w:szCs w:val="21"/>
              </w:rPr>
              <w:t>56</w:t>
            </w:r>
          </w:p>
        </w:tc>
        <w:tc>
          <w:tcPr>
            <w:tcW w:w="1276" w:type="dxa"/>
            <w:vAlign w:val="center"/>
          </w:tcPr>
          <w:p w14:paraId="72C0C28D" w14:textId="77777777" w:rsidR="00BA19E0" w:rsidRDefault="0061178A">
            <w:pPr>
              <w:jc w:val="center"/>
            </w:pPr>
            <w:r>
              <w:rPr>
                <w:rFonts w:eastAsiaTheme="minorEastAsia"/>
                <w:szCs w:val="21"/>
              </w:rPr>
              <w:t>300570</w:t>
            </w:r>
          </w:p>
        </w:tc>
        <w:tc>
          <w:tcPr>
            <w:tcW w:w="1701" w:type="dxa"/>
            <w:vAlign w:val="center"/>
          </w:tcPr>
          <w:p w14:paraId="67F48E3C" w14:textId="77777777" w:rsidR="00BA19E0" w:rsidRDefault="0061178A">
            <w:pPr>
              <w:jc w:val="center"/>
            </w:pPr>
            <w:r>
              <w:rPr>
                <w:rFonts w:eastAsiaTheme="minorEastAsia"/>
                <w:szCs w:val="21"/>
              </w:rPr>
              <w:t>太辰光</w:t>
            </w:r>
          </w:p>
        </w:tc>
        <w:tc>
          <w:tcPr>
            <w:tcW w:w="1559" w:type="dxa"/>
            <w:vAlign w:val="center"/>
          </w:tcPr>
          <w:p w14:paraId="2C018D1B" w14:textId="77777777" w:rsidR="00BA19E0" w:rsidRDefault="0061178A">
            <w:pPr>
              <w:jc w:val="right"/>
            </w:pPr>
            <w:r>
              <w:rPr>
                <w:rFonts w:eastAsiaTheme="minorEastAsia"/>
                <w:szCs w:val="21"/>
              </w:rPr>
              <w:t>23,800.00</w:t>
            </w:r>
          </w:p>
        </w:tc>
        <w:tc>
          <w:tcPr>
            <w:tcW w:w="1932" w:type="dxa"/>
            <w:vAlign w:val="center"/>
          </w:tcPr>
          <w:p w14:paraId="528F2192" w14:textId="77777777" w:rsidR="00BA19E0" w:rsidRDefault="0061178A">
            <w:pPr>
              <w:jc w:val="right"/>
            </w:pPr>
            <w:r>
              <w:rPr>
                <w:rFonts w:eastAsiaTheme="minorEastAsia"/>
                <w:szCs w:val="21"/>
              </w:rPr>
              <w:t>1,730,260.00</w:t>
            </w:r>
          </w:p>
        </w:tc>
        <w:tc>
          <w:tcPr>
            <w:tcW w:w="1612" w:type="dxa"/>
            <w:vAlign w:val="center"/>
          </w:tcPr>
          <w:p w14:paraId="5807B2EF" w14:textId="77777777" w:rsidR="00BA19E0" w:rsidRDefault="0061178A">
            <w:pPr>
              <w:jc w:val="right"/>
            </w:pPr>
            <w:r>
              <w:rPr>
                <w:rFonts w:eastAsiaTheme="minorEastAsia"/>
                <w:szCs w:val="21"/>
              </w:rPr>
              <w:t>0.37</w:t>
            </w:r>
          </w:p>
        </w:tc>
      </w:tr>
      <w:tr w:rsidR="00BA19E0" w14:paraId="3253E225" w14:textId="77777777">
        <w:tc>
          <w:tcPr>
            <w:tcW w:w="817" w:type="dxa"/>
            <w:vAlign w:val="center"/>
          </w:tcPr>
          <w:p w14:paraId="4E5CBCC0" w14:textId="77777777" w:rsidR="00BA19E0" w:rsidRDefault="0061178A">
            <w:pPr>
              <w:jc w:val="center"/>
            </w:pPr>
            <w:r>
              <w:rPr>
                <w:rFonts w:eastAsiaTheme="minorEastAsia"/>
                <w:szCs w:val="21"/>
              </w:rPr>
              <w:t>57</w:t>
            </w:r>
          </w:p>
        </w:tc>
        <w:tc>
          <w:tcPr>
            <w:tcW w:w="1276" w:type="dxa"/>
            <w:vAlign w:val="center"/>
          </w:tcPr>
          <w:p w14:paraId="56C1ED9C" w14:textId="77777777" w:rsidR="00BA19E0" w:rsidRDefault="0061178A">
            <w:pPr>
              <w:jc w:val="center"/>
            </w:pPr>
            <w:r>
              <w:rPr>
                <w:rFonts w:eastAsiaTheme="minorEastAsia"/>
                <w:szCs w:val="21"/>
              </w:rPr>
              <w:t>300017</w:t>
            </w:r>
          </w:p>
        </w:tc>
        <w:tc>
          <w:tcPr>
            <w:tcW w:w="1701" w:type="dxa"/>
            <w:vAlign w:val="center"/>
          </w:tcPr>
          <w:p w14:paraId="68C56E09" w14:textId="77777777" w:rsidR="00BA19E0" w:rsidRDefault="0061178A">
            <w:pPr>
              <w:jc w:val="center"/>
            </w:pPr>
            <w:r>
              <w:rPr>
                <w:rFonts w:eastAsiaTheme="minorEastAsia"/>
                <w:szCs w:val="21"/>
              </w:rPr>
              <w:t>网宿科技</w:t>
            </w:r>
          </w:p>
        </w:tc>
        <w:tc>
          <w:tcPr>
            <w:tcW w:w="1559" w:type="dxa"/>
            <w:vAlign w:val="center"/>
          </w:tcPr>
          <w:p w14:paraId="791B2C7A" w14:textId="77777777" w:rsidR="00BA19E0" w:rsidRDefault="0061178A">
            <w:pPr>
              <w:jc w:val="right"/>
            </w:pPr>
            <w:r>
              <w:rPr>
                <w:rFonts w:eastAsiaTheme="minorEastAsia"/>
                <w:szCs w:val="21"/>
              </w:rPr>
              <w:t>140,900.00</w:t>
            </w:r>
          </w:p>
        </w:tc>
        <w:tc>
          <w:tcPr>
            <w:tcW w:w="1932" w:type="dxa"/>
            <w:vAlign w:val="center"/>
          </w:tcPr>
          <w:p w14:paraId="22864307" w14:textId="77777777" w:rsidR="00BA19E0" w:rsidRDefault="0061178A">
            <w:pPr>
              <w:jc w:val="right"/>
            </w:pPr>
            <w:r>
              <w:rPr>
                <w:rFonts w:eastAsiaTheme="minorEastAsia"/>
                <w:szCs w:val="21"/>
              </w:rPr>
              <w:t>1,489,313.00</w:t>
            </w:r>
          </w:p>
        </w:tc>
        <w:tc>
          <w:tcPr>
            <w:tcW w:w="1612" w:type="dxa"/>
            <w:vAlign w:val="center"/>
          </w:tcPr>
          <w:p w14:paraId="13C61D04" w14:textId="77777777" w:rsidR="00BA19E0" w:rsidRDefault="0061178A">
            <w:pPr>
              <w:jc w:val="right"/>
            </w:pPr>
            <w:r>
              <w:rPr>
                <w:rFonts w:eastAsiaTheme="minorEastAsia"/>
                <w:szCs w:val="21"/>
              </w:rPr>
              <w:t>0.32</w:t>
            </w:r>
          </w:p>
        </w:tc>
      </w:tr>
      <w:tr w:rsidR="00BA19E0" w14:paraId="39D04665" w14:textId="77777777">
        <w:tc>
          <w:tcPr>
            <w:tcW w:w="817" w:type="dxa"/>
            <w:vAlign w:val="center"/>
          </w:tcPr>
          <w:p w14:paraId="5717680D" w14:textId="77777777" w:rsidR="00BA19E0" w:rsidRDefault="0061178A">
            <w:pPr>
              <w:jc w:val="center"/>
            </w:pPr>
            <w:r>
              <w:rPr>
                <w:rFonts w:eastAsiaTheme="minorEastAsia"/>
                <w:szCs w:val="21"/>
              </w:rPr>
              <w:t>58</w:t>
            </w:r>
          </w:p>
        </w:tc>
        <w:tc>
          <w:tcPr>
            <w:tcW w:w="1276" w:type="dxa"/>
            <w:vAlign w:val="center"/>
          </w:tcPr>
          <w:p w14:paraId="37FFA6EC" w14:textId="77777777" w:rsidR="00BA19E0" w:rsidRDefault="0061178A">
            <w:pPr>
              <w:jc w:val="center"/>
            </w:pPr>
            <w:r>
              <w:rPr>
                <w:rFonts w:eastAsiaTheme="minorEastAsia"/>
                <w:szCs w:val="21"/>
              </w:rPr>
              <w:t>002127</w:t>
            </w:r>
          </w:p>
        </w:tc>
        <w:tc>
          <w:tcPr>
            <w:tcW w:w="1701" w:type="dxa"/>
            <w:vAlign w:val="center"/>
          </w:tcPr>
          <w:p w14:paraId="65B36A4C" w14:textId="77777777" w:rsidR="00BA19E0" w:rsidRDefault="0061178A">
            <w:pPr>
              <w:jc w:val="center"/>
            </w:pPr>
            <w:r>
              <w:rPr>
                <w:rFonts w:eastAsiaTheme="minorEastAsia"/>
                <w:szCs w:val="21"/>
              </w:rPr>
              <w:t>南极电商</w:t>
            </w:r>
          </w:p>
        </w:tc>
        <w:tc>
          <w:tcPr>
            <w:tcW w:w="1559" w:type="dxa"/>
            <w:vAlign w:val="center"/>
          </w:tcPr>
          <w:p w14:paraId="2F01D926" w14:textId="77777777" w:rsidR="00BA19E0" w:rsidRDefault="0061178A">
            <w:pPr>
              <w:jc w:val="right"/>
            </w:pPr>
            <w:r>
              <w:rPr>
                <w:rFonts w:eastAsiaTheme="minorEastAsia"/>
                <w:szCs w:val="21"/>
              </w:rPr>
              <w:t>268,600.00</w:t>
            </w:r>
          </w:p>
        </w:tc>
        <w:tc>
          <w:tcPr>
            <w:tcW w:w="1932" w:type="dxa"/>
            <w:vAlign w:val="center"/>
          </w:tcPr>
          <w:p w14:paraId="74F46416" w14:textId="77777777" w:rsidR="00BA19E0" w:rsidRDefault="0061178A">
            <w:pPr>
              <w:jc w:val="right"/>
            </w:pPr>
            <w:r>
              <w:rPr>
                <w:rFonts w:eastAsiaTheme="minorEastAsia"/>
                <w:szCs w:val="21"/>
              </w:rPr>
              <w:t>1,181,840.00</w:t>
            </w:r>
          </w:p>
        </w:tc>
        <w:tc>
          <w:tcPr>
            <w:tcW w:w="1612" w:type="dxa"/>
            <w:vAlign w:val="center"/>
          </w:tcPr>
          <w:p w14:paraId="5EB0A5AA" w14:textId="77777777" w:rsidR="00BA19E0" w:rsidRDefault="0061178A">
            <w:pPr>
              <w:jc w:val="right"/>
            </w:pPr>
            <w:r>
              <w:rPr>
                <w:rFonts w:eastAsiaTheme="minorEastAsia"/>
                <w:szCs w:val="21"/>
              </w:rPr>
              <w:t>0.25</w:t>
            </w:r>
          </w:p>
        </w:tc>
      </w:tr>
      <w:tr w:rsidR="00BA19E0" w14:paraId="342EFADA" w14:textId="77777777">
        <w:tc>
          <w:tcPr>
            <w:tcW w:w="817" w:type="dxa"/>
            <w:vAlign w:val="center"/>
          </w:tcPr>
          <w:p w14:paraId="06297027" w14:textId="77777777" w:rsidR="00BA19E0" w:rsidRDefault="0061178A">
            <w:pPr>
              <w:jc w:val="center"/>
            </w:pPr>
            <w:r>
              <w:rPr>
                <w:rFonts w:eastAsiaTheme="minorEastAsia"/>
                <w:szCs w:val="21"/>
              </w:rPr>
              <w:t>59</w:t>
            </w:r>
          </w:p>
        </w:tc>
        <w:tc>
          <w:tcPr>
            <w:tcW w:w="1276" w:type="dxa"/>
            <w:vAlign w:val="center"/>
          </w:tcPr>
          <w:p w14:paraId="7EC04B60" w14:textId="77777777" w:rsidR="00BA19E0" w:rsidRDefault="0061178A">
            <w:pPr>
              <w:jc w:val="center"/>
            </w:pPr>
            <w:r>
              <w:rPr>
                <w:rFonts w:eastAsiaTheme="minorEastAsia"/>
                <w:szCs w:val="21"/>
              </w:rPr>
              <w:t>600577</w:t>
            </w:r>
          </w:p>
        </w:tc>
        <w:tc>
          <w:tcPr>
            <w:tcW w:w="1701" w:type="dxa"/>
            <w:vAlign w:val="center"/>
          </w:tcPr>
          <w:p w14:paraId="32189F75" w14:textId="77777777" w:rsidR="00BA19E0" w:rsidRDefault="0061178A">
            <w:pPr>
              <w:jc w:val="center"/>
            </w:pPr>
            <w:r>
              <w:rPr>
                <w:rFonts w:eastAsiaTheme="minorEastAsia"/>
                <w:szCs w:val="21"/>
              </w:rPr>
              <w:t>精达股份</w:t>
            </w:r>
          </w:p>
        </w:tc>
        <w:tc>
          <w:tcPr>
            <w:tcW w:w="1559" w:type="dxa"/>
            <w:vAlign w:val="center"/>
          </w:tcPr>
          <w:p w14:paraId="75AA0F76" w14:textId="77777777" w:rsidR="00BA19E0" w:rsidRDefault="0061178A">
            <w:pPr>
              <w:jc w:val="right"/>
            </w:pPr>
            <w:r>
              <w:rPr>
                <w:rFonts w:eastAsiaTheme="minorEastAsia"/>
                <w:szCs w:val="21"/>
              </w:rPr>
              <w:t>159,779.00</w:t>
            </w:r>
          </w:p>
        </w:tc>
        <w:tc>
          <w:tcPr>
            <w:tcW w:w="1932" w:type="dxa"/>
            <w:vAlign w:val="center"/>
          </w:tcPr>
          <w:p w14:paraId="18201868" w14:textId="77777777" w:rsidR="00BA19E0" w:rsidRDefault="0061178A">
            <w:pPr>
              <w:jc w:val="right"/>
            </w:pPr>
            <w:r>
              <w:rPr>
                <w:rFonts w:eastAsiaTheme="minorEastAsia"/>
                <w:szCs w:val="21"/>
              </w:rPr>
              <w:t>1,164,788.91</w:t>
            </w:r>
          </w:p>
        </w:tc>
        <w:tc>
          <w:tcPr>
            <w:tcW w:w="1612" w:type="dxa"/>
            <w:vAlign w:val="center"/>
          </w:tcPr>
          <w:p w14:paraId="22550F0C" w14:textId="77777777" w:rsidR="00BA19E0" w:rsidRDefault="0061178A">
            <w:pPr>
              <w:jc w:val="right"/>
            </w:pPr>
            <w:r>
              <w:rPr>
                <w:rFonts w:eastAsiaTheme="minorEastAsia"/>
                <w:szCs w:val="21"/>
              </w:rPr>
              <w:t>0.25</w:t>
            </w:r>
          </w:p>
        </w:tc>
      </w:tr>
      <w:tr w:rsidR="00BA19E0" w14:paraId="3293B9F0" w14:textId="77777777">
        <w:tc>
          <w:tcPr>
            <w:tcW w:w="817" w:type="dxa"/>
            <w:vAlign w:val="center"/>
          </w:tcPr>
          <w:p w14:paraId="095A5F94" w14:textId="77777777" w:rsidR="00BA19E0" w:rsidRDefault="0061178A">
            <w:pPr>
              <w:jc w:val="center"/>
            </w:pPr>
            <w:r>
              <w:rPr>
                <w:rFonts w:eastAsiaTheme="minorEastAsia"/>
                <w:szCs w:val="21"/>
              </w:rPr>
              <w:t>60</w:t>
            </w:r>
          </w:p>
        </w:tc>
        <w:tc>
          <w:tcPr>
            <w:tcW w:w="1276" w:type="dxa"/>
            <w:vAlign w:val="center"/>
          </w:tcPr>
          <w:p w14:paraId="6B117732" w14:textId="77777777" w:rsidR="00BA19E0" w:rsidRDefault="0061178A">
            <w:pPr>
              <w:jc w:val="center"/>
            </w:pPr>
            <w:r>
              <w:rPr>
                <w:rFonts w:eastAsiaTheme="minorEastAsia"/>
                <w:szCs w:val="21"/>
              </w:rPr>
              <w:t>688037</w:t>
            </w:r>
          </w:p>
        </w:tc>
        <w:tc>
          <w:tcPr>
            <w:tcW w:w="1701" w:type="dxa"/>
            <w:vAlign w:val="center"/>
          </w:tcPr>
          <w:p w14:paraId="1816AF7B" w14:textId="77777777" w:rsidR="00BA19E0" w:rsidRDefault="0061178A">
            <w:pPr>
              <w:jc w:val="center"/>
            </w:pPr>
            <w:r>
              <w:rPr>
                <w:rFonts w:eastAsiaTheme="minorEastAsia"/>
                <w:szCs w:val="21"/>
              </w:rPr>
              <w:t>芯源微</w:t>
            </w:r>
          </w:p>
        </w:tc>
        <w:tc>
          <w:tcPr>
            <w:tcW w:w="1559" w:type="dxa"/>
            <w:vAlign w:val="center"/>
          </w:tcPr>
          <w:p w14:paraId="3956ADF8" w14:textId="77777777" w:rsidR="00BA19E0" w:rsidRDefault="0061178A">
            <w:pPr>
              <w:jc w:val="right"/>
            </w:pPr>
            <w:r>
              <w:rPr>
                <w:rFonts w:eastAsiaTheme="minorEastAsia"/>
                <w:szCs w:val="21"/>
              </w:rPr>
              <w:t>13,673.00</w:t>
            </w:r>
          </w:p>
        </w:tc>
        <w:tc>
          <w:tcPr>
            <w:tcW w:w="1932" w:type="dxa"/>
            <w:vAlign w:val="center"/>
          </w:tcPr>
          <w:p w14:paraId="4D5CC3FB" w14:textId="77777777" w:rsidR="00BA19E0" w:rsidRDefault="0061178A">
            <w:pPr>
              <w:jc w:val="right"/>
            </w:pPr>
            <w:r>
              <w:rPr>
                <w:rFonts w:eastAsiaTheme="minorEastAsia"/>
                <w:szCs w:val="21"/>
              </w:rPr>
              <w:t>1,143,472.99</w:t>
            </w:r>
          </w:p>
        </w:tc>
        <w:tc>
          <w:tcPr>
            <w:tcW w:w="1612" w:type="dxa"/>
            <w:vAlign w:val="center"/>
          </w:tcPr>
          <w:p w14:paraId="7AD7598F" w14:textId="77777777" w:rsidR="00BA19E0" w:rsidRDefault="0061178A">
            <w:pPr>
              <w:jc w:val="right"/>
            </w:pPr>
            <w:r>
              <w:rPr>
                <w:rFonts w:eastAsiaTheme="minorEastAsia"/>
                <w:szCs w:val="21"/>
              </w:rPr>
              <w:t>0.24</w:t>
            </w:r>
          </w:p>
        </w:tc>
      </w:tr>
      <w:tr w:rsidR="00BA19E0" w14:paraId="5B402336" w14:textId="77777777">
        <w:tc>
          <w:tcPr>
            <w:tcW w:w="817" w:type="dxa"/>
            <w:vAlign w:val="center"/>
          </w:tcPr>
          <w:p w14:paraId="6850F0BF" w14:textId="77777777" w:rsidR="00BA19E0" w:rsidRDefault="0061178A">
            <w:pPr>
              <w:jc w:val="center"/>
            </w:pPr>
            <w:r>
              <w:rPr>
                <w:rFonts w:eastAsiaTheme="minorEastAsia"/>
                <w:szCs w:val="21"/>
              </w:rPr>
              <w:lastRenderedPageBreak/>
              <w:t>61</w:t>
            </w:r>
          </w:p>
        </w:tc>
        <w:tc>
          <w:tcPr>
            <w:tcW w:w="1276" w:type="dxa"/>
            <w:vAlign w:val="center"/>
          </w:tcPr>
          <w:p w14:paraId="0430B0F3" w14:textId="77777777" w:rsidR="00BA19E0" w:rsidRDefault="0061178A">
            <w:pPr>
              <w:jc w:val="center"/>
            </w:pPr>
            <w:r>
              <w:rPr>
                <w:rFonts w:eastAsiaTheme="minorEastAsia"/>
                <w:szCs w:val="21"/>
              </w:rPr>
              <w:t>688590</w:t>
            </w:r>
          </w:p>
        </w:tc>
        <w:tc>
          <w:tcPr>
            <w:tcW w:w="1701" w:type="dxa"/>
            <w:vAlign w:val="center"/>
          </w:tcPr>
          <w:p w14:paraId="5B00FA6C" w14:textId="77777777" w:rsidR="00BA19E0" w:rsidRDefault="0061178A">
            <w:pPr>
              <w:jc w:val="center"/>
            </w:pPr>
            <w:r>
              <w:rPr>
                <w:rFonts w:eastAsiaTheme="minorEastAsia"/>
                <w:szCs w:val="21"/>
              </w:rPr>
              <w:t>新致软件</w:t>
            </w:r>
          </w:p>
        </w:tc>
        <w:tc>
          <w:tcPr>
            <w:tcW w:w="1559" w:type="dxa"/>
            <w:vAlign w:val="center"/>
          </w:tcPr>
          <w:p w14:paraId="4F93D827" w14:textId="77777777" w:rsidR="00BA19E0" w:rsidRDefault="0061178A">
            <w:pPr>
              <w:jc w:val="right"/>
            </w:pPr>
            <w:r>
              <w:rPr>
                <w:rFonts w:eastAsiaTheme="minorEastAsia"/>
                <w:szCs w:val="21"/>
              </w:rPr>
              <w:t>71,204.00</w:t>
            </w:r>
          </w:p>
        </w:tc>
        <w:tc>
          <w:tcPr>
            <w:tcW w:w="1932" w:type="dxa"/>
            <w:vAlign w:val="center"/>
          </w:tcPr>
          <w:p w14:paraId="75D81E9D" w14:textId="77777777" w:rsidR="00BA19E0" w:rsidRDefault="0061178A">
            <w:pPr>
              <w:jc w:val="right"/>
            </w:pPr>
            <w:r>
              <w:rPr>
                <w:rFonts w:eastAsiaTheme="minorEastAsia"/>
                <w:szCs w:val="21"/>
              </w:rPr>
              <w:t>1,141,400.12</w:t>
            </w:r>
          </w:p>
        </w:tc>
        <w:tc>
          <w:tcPr>
            <w:tcW w:w="1612" w:type="dxa"/>
            <w:vAlign w:val="center"/>
          </w:tcPr>
          <w:p w14:paraId="7F1B740D" w14:textId="77777777" w:rsidR="00BA19E0" w:rsidRDefault="0061178A">
            <w:pPr>
              <w:jc w:val="right"/>
            </w:pPr>
            <w:r>
              <w:rPr>
                <w:rFonts w:eastAsiaTheme="minorEastAsia"/>
                <w:szCs w:val="21"/>
              </w:rPr>
              <w:t>0.24</w:t>
            </w:r>
          </w:p>
        </w:tc>
      </w:tr>
      <w:tr w:rsidR="00BA19E0" w14:paraId="19E4B965" w14:textId="77777777">
        <w:tc>
          <w:tcPr>
            <w:tcW w:w="817" w:type="dxa"/>
            <w:vAlign w:val="center"/>
          </w:tcPr>
          <w:p w14:paraId="4693BEA3" w14:textId="77777777" w:rsidR="00BA19E0" w:rsidRDefault="0061178A">
            <w:pPr>
              <w:jc w:val="center"/>
            </w:pPr>
            <w:r>
              <w:rPr>
                <w:rFonts w:eastAsiaTheme="minorEastAsia"/>
                <w:szCs w:val="21"/>
              </w:rPr>
              <w:t>62</w:t>
            </w:r>
          </w:p>
        </w:tc>
        <w:tc>
          <w:tcPr>
            <w:tcW w:w="1276" w:type="dxa"/>
            <w:vAlign w:val="center"/>
          </w:tcPr>
          <w:p w14:paraId="2D053BE6" w14:textId="77777777" w:rsidR="00BA19E0" w:rsidRDefault="0061178A">
            <w:pPr>
              <w:jc w:val="center"/>
            </w:pPr>
            <w:r>
              <w:rPr>
                <w:rFonts w:eastAsiaTheme="minorEastAsia"/>
                <w:szCs w:val="21"/>
              </w:rPr>
              <w:t>688300</w:t>
            </w:r>
          </w:p>
        </w:tc>
        <w:tc>
          <w:tcPr>
            <w:tcW w:w="1701" w:type="dxa"/>
            <w:vAlign w:val="center"/>
          </w:tcPr>
          <w:p w14:paraId="3CD7A160" w14:textId="77777777" w:rsidR="00BA19E0" w:rsidRDefault="0061178A">
            <w:pPr>
              <w:jc w:val="center"/>
            </w:pPr>
            <w:r>
              <w:rPr>
                <w:rFonts w:eastAsiaTheme="minorEastAsia"/>
                <w:szCs w:val="21"/>
              </w:rPr>
              <w:t>联瑞新材</w:t>
            </w:r>
          </w:p>
        </w:tc>
        <w:tc>
          <w:tcPr>
            <w:tcW w:w="1559" w:type="dxa"/>
            <w:vAlign w:val="center"/>
          </w:tcPr>
          <w:p w14:paraId="3756A9E8" w14:textId="77777777" w:rsidR="00BA19E0" w:rsidRDefault="0061178A">
            <w:pPr>
              <w:jc w:val="right"/>
            </w:pPr>
            <w:r>
              <w:rPr>
                <w:rFonts w:eastAsiaTheme="minorEastAsia"/>
                <w:szCs w:val="21"/>
              </w:rPr>
              <w:t>15,382.00</w:t>
            </w:r>
          </w:p>
        </w:tc>
        <w:tc>
          <w:tcPr>
            <w:tcW w:w="1932" w:type="dxa"/>
            <w:vAlign w:val="center"/>
          </w:tcPr>
          <w:p w14:paraId="12C0EE71" w14:textId="77777777" w:rsidR="00BA19E0" w:rsidRDefault="0061178A">
            <w:pPr>
              <w:jc w:val="right"/>
            </w:pPr>
            <w:r>
              <w:rPr>
                <w:rFonts w:eastAsiaTheme="minorEastAsia"/>
                <w:szCs w:val="21"/>
              </w:rPr>
              <w:t>990,600.80</w:t>
            </w:r>
          </w:p>
        </w:tc>
        <w:tc>
          <w:tcPr>
            <w:tcW w:w="1612" w:type="dxa"/>
            <w:vAlign w:val="center"/>
          </w:tcPr>
          <w:p w14:paraId="0E8831A1" w14:textId="77777777" w:rsidR="00BA19E0" w:rsidRDefault="0061178A">
            <w:pPr>
              <w:jc w:val="right"/>
            </w:pPr>
            <w:r>
              <w:rPr>
                <w:rFonts w:eastAsiaTheme="minorEastAsia"/>
                <w:szCs w:val="21"/>
              </w:rPr>
              <w:t>0.21</w:t>
            </w:r>
          </w:p>
        </w:tc>
      </w:tr>
      <w:tr w:rsidR="00BA19E0" w14:paraId="2E7786EA" w14:textId="77777777">
        <w:tc>
          <w:tcPr>
            <w:tcW w:w="817" w:type="dxa"/>
            <w:vAlign w:val="center"/>
          </w:tcPr>
          <w:p w14:paraId="76A90B3D" w14:textId="77777777" w:rsidR="00BA19E0" w:rsidRDefault="0061178A">
            <w:pPr>
              <w:jc w:val="center"/>
            </w:pPr>
            <w:r>
              <w:rPr>
                <w:rFonts w:eastAsiaTheme="minorEastAsia"/>
                <w:szCs w:val="21"/>
              </w:rPr>
              <w:t>63</w:t>
            </w:r>
          </w:p>
        </w:tc>
        <w:tc>
          <w:tcPr>
            <w:tcW w:w="1276" w:type="dxa"/>
            <w:vAlign w:val="center"/>
          </w:tcPr>
          <w:p w14:paraId="4E21222A" w14:textId="77777777" w:rsidR="00BA19E0" w:rsidRDefault="0061178A">
            <w:pPr>
              <w:jc w:val="center"/>
            </w:pPr>
            <w:r>
              <w:rPr>
                <w:rFonts w:eastAsiaTheme="minorEastAsia"/>
                <w:szCs w:val="21"/>
              </w:rPr>
              <w:t>688286</w:t>
            </w:r>
          </w:p>
        </w:tc>
        <w:tc>
          <w:tcPr>
            <w:tcW w:w="1701" w:type="dxa"/>
            <w:vAlign w:val="center"/>
          </w:tcPr>
          <w:p w14:paraId="68287A99" w14:textId="77777777" w:rsidR="00BA19E0" w:rsidRDefault="0061178A">
            <w:pPr>
              <w:jc w:val="center"/>
            </w:pPr>
            <w:r>
              <w:rPr>
                <w:rFonts w:eastAsiaTheme="minorEastAsia"/>
                <w:szCs w:val="21"/>
              </w:rPr>
              <w:t>敏芯股份</w:t>
            </w:r>
          </w:p>
        </w:tc>
        <w:tc>
          <w:tcPr>
            <w:tcW w:w="1559" w:type="dxa"/>
            <w:vAlign w:val="center"/>
          </w:tcPr>
          <w:p w14:paraId="73F43B83" w14:textId="77777777" w:rsidR="00BA19E0" w:rsidRDefault="0061178A">
            <w:pPr>
              <w:jc w:val="right"/>
            </w:pPr>
            <w:r>
              <w:rPr>
                <w:rFonts w:eastAsiaTheme="minorEastAsia"/>
                <w:szCs w:val="21"/>
              </w:rPr>
              <w:t>13,590.00</w:t>
            </w:r>
          </w:p>
        </w:tc>
        <w:tc>
          <w:tcPr>
            <w:tcW w:w="1932" w:type="dxa"/>
            <w:vAlign w:val="center"/>
          </w:tcPr>
          <w:p w14:paraId="7B9BFB0F" w14:textId="77777777" w:rsidR="00BA19E0" w:rsidRDefault="0061178A">
            <w:pPr>
              <w:jc w:val="right"/>
            </w:pPr>
            <w:r>
              <w:rPr>
                <w:rFonts w:eastAsiaTheme="minorEastAsia"/>
                <w:szCs w:val="21"/>
              </w:rPr>
              <w:t>818,797.50</w:t>
            </w:r>
          </w:p>
        </w:tc>
        <w:tc>
          <w:tcPr>
            <w:tcW w:w="1612" w:type="dxa"/>
            <w:vAlign w:val="center"/>
          </w:tcPr>
          <w:p w14:paraId="29FB7300" w14:textId="77777777" w:rsidR="00BA19E0" w:rsidRDefault="0061178A">
            <w:pPr>
              <w:jc w:val="right"/>
            </w:pPr>
            <w:r>
              <w:rPr>
                <w:rFonts w:eastAsiaTheme="minorEastAsia"/>
                <w:szCs w:val="21"/>
              </w:rPr>
              <w:t>0.17</w:t>
            </w:r>
          </w:p>
        </w:tc>
      </w:tr>
      <w:tr w:rsidR="00BA19E0" w14:paraId="7BB300A5" w14:textId="77777777">
        <w:tc>
          <w:tcPr>
            <w:tcW w:w="817" w:type="dxa"/>
            <w:vAlign w:val="center"/>
          </w:tcPr>
          <w:p w14:paraId="3A7F9686" w14:textId="77777777" w:rsidR="00BA19E0" w:rsidRDefault="0061178A">
            <w:pPr>
              <w:jc w:val="center"/>
            </w:pPr>
            <w:r>
              <w:rPr>
                <w:rFonts w:eastAsiaTheme="minorEastAsia"/>
                <w:szCs w:val="21"/>
              </w:rPr>
              <w:t>64</w:t>
            </w:r>
          </w:p>
        </w:tc>
        <w:tc>
          <w:tcPr>
            <w:tcW w:w="1276" w:type="dxa"/>
            <w:vAlign w:val="center"/>
          </w:tcPr>
          <w:p w14:paraId="4BBE7283" w14:textId="77777777" w:rsidR="00BA19E0" w:rsidRDefault="0061178A">
            <w:pPr>
              <w:jc w:val="center"/>
            </w:pPr>
            <w:r>
              <w:rPr>
                <w:rFonts w:eastAsiaTheme="minorEastAsia"/>
                <w:szCs w:val="21"/>
              </w:rPr>
              <w:t>300567</w:t>
            </w:r>
          </w:p>
        </w:tc>
        <w:tc>
          <w:tcPr>
            <w:tcW w:w="1701" w:type="dxa"/>
            <w:vAlign w:val="center"/>
          </w:tcPr>
          <w:p w14:paraId="643BF1A4" w14:textId="77777777" w:rsidR="00BA19E0" w:rsidRDefault="0061178A">
            <w:pPr>
              <w:jc w:val="center"/>
            </w:pPr>
            <w:r>
              <w:rPr>
                <w:rFonts w:eastAsiaTheme="minorEastAsia"/>
                <w:szCs w:val="21"/>
              </w:rPr>
              <w:t>精测电子</w:t>
            </w:r>
          </w:p>
        </w:tc>
        <w:tc>
          <w:tcPr>
            <w:tcW w:w="1559" w:type="dxa"/>
            <w:vAlign w:val="center"/>
          </w:tcPr>
          <w:p w14:paraId="6AB2098D" w14:textId="77777777" w:rsidR="00BA19E0" w:rsidRDefault="0061178A">
            <w:pPr>
              <w:jc w:val="right"/>
            </w:pPr>
            <w:r>
              <w:rPr>
                <w:rFonts w:eastAsiaTheme="minorEastAsia"/>
                <w:szCs w:val="21"/>
              </w:rPr>
              <w:t>11,400.00</w:t>
            </w:r>
          </w:p>
        </w:tc>
        <w:tc>
          <w:tcPr>
            <w:tcW w:w="1932" w:type="dxa"/>
            <w:vAlign w:val="center"/>
          </w:tcPr>
          <w:p w14:paraId="4B25526B" w14:textId="77777777" w:rsidR="00BA19E0" w:rsidRDefault="0061178A">
            <w:pPr>
              <w:jc w:val="right"/>
            </w:pPr>
            <w:r>
              <w:rPr>
                <w:rFonts w:eastAsiaTheme="minorEastAsia"/>
                <w:szCs w:val="21"/>
              </w:rPr>
              <w:t>733,020.00</w:t>
            </w:r>
          </w:p>
        </w:tc>
        <w:tc>
          <w:tcPr>
            <w:tcW w:w="1612" w:type="dxa"/>
            <w:vAlign w:val="center"/>
          </w:tcPr>
          <w:p w14:paraId="71D7B7CC" w14:textId="77777777" w:rsidR="00BA19E0" w:rsidRDefault="0061178A">
            <w:pPr>
              <w:jc w:val="right"/>
            </w:pPr>
            <w:r>
              <w:rPr>
                <w:rFonts w:eastAsiaTheme="minorEastAsia"/>
                <w:szCs w:val="21"/>
              </w:rPr>
              <w:t>0.16</w:t>
            </w:r>
          </w:p>
        </w:tc>
      </w:tr>
      <w:tr w:rsidR="00BA19E0" w14:paraId="69F2902E" w14:textId="77777777">
        <w:tc>
          <w:tcPr>
            <w:tcW w:w="817" w:type="dxa"/>
            <w:vAlign w:val="center"/>
          </w:tcPr>
          <w:p w14:paraId="1D2CBDBE" w14:textId="77777777" w:rsidR="00BA19E0" w:rsidRDefault="0061178A">
            <w:pPr>
              <w:jc w:val="center"/>
            </w:pPr>
            <w:r>
              <w:rPr>
                <w:rFonts w:eastAsiaTheme="minorEastAsia"/>
                <w:szCs w:val="21"/>
              </w:rPr>
              <w:t>65</w:t>
            </w:r>
          </w:p>
        </w:tc>
        <w:tc>
          <w:tcPr>
            <w:tcW w:w="1276" w:type="dxa"/>
            <w:vAlign w:val="center"/>
          </w:tcPr>
          <w:p w14:paraId="5877E8FB" w14:textId="77777777" w:rsidR="00BA19E0" w:rsidRDefault="0061178A">
            <w:pPr>
              <w:jc w:val="center"/>
            </w:pPr>
            <w:r>
              <w:rPr>
                <w:rFonts w:eastAsiaTheme="minorEastAsia"/>
                <w:szCs w:val="21"/>
              </w:rPr>
              <w:t>603214</w:t>
            </w:r>
          </w:p>
        </w:tc>
        <w:tc>
          <w:tcPr>
            <w:tcW w:w="1701" w:type="dxa"/>
            <w:vAlign w:val="center"/>
          </w:tcPr>
          <w:p w14:paraId="0B31BF8D" w14:textId="77777777" w:rsidR="00BA19E0" w:rsidRDefault="0061178A">
            <w:pPr>
              <w:jc w:val="center"/>
            </w:pPr>
            <w:r>
              <w:rPr>
                <w:rFonts w:eastAsiaTheme="minorEastAsia"/>
                <w:szCs w:val="21"/>
              </w:rPr>
              <w:t>爱婴室</w:t>
            </w:r>
          </w:p>
        </w:tc>
        <w:tc>
          <w:tcPr>
            <w:tcW w:w="1559" w:type="dxa"/>
            <w:vAlign w:val="center"/>
          </w:tcPr>
          <w:p w14:paraId="0E8E39F3" w14:textId="77777777" w:rsidR="00BA19E0" w:rsidRDefault="0061178A">
            <w:pPr>
              <w:jc w:val="right"/>
            </w:pPr>
            <w:r>
              <w:rPr>
                <w:rFonts w:eastAsiaTheme="minorEastAsia"/>
                <w:szCs w:val="21"/>
              </w:rPr>
              <w:t>22,133.00</w:t>
            </w:r>
          </w:p>
        </w:tc>
        <w:tc>
          <w:tcPr>
            <w:tcW w:w="1932" w:type="dxa"/>
            <w:vAlign w:val="center"/>
          </w:tcPr>
          <w:p w14:paraId="0151DBD3" w14:textId="77777777" w:rsidR="00BA19E0" w:rsidRDefault="0061178A">
            <w:pPr>
              <w:jc w:val="right"/>
            </w:pPr>
            <w:r>
              <w:rPr>
                <w:rFonts w:eastAsiaTheme="minorEastAsia"/>
                <w:szCs w:val="21"/>
              </w:rPr>
              <w:t>499,320.48</w:t>
            </w:r>
          </w:p>
        </w:tc>
        <w:tc>
          <w:tcPr>
            <w:tcW w:w="1612" w:type="dxa"/>
            <w:vAlign w:val="center"/>
          </w:tcPr>
          <w:p w14:paraId="3C6AD823" w14:textId="77777777" w:rsidR="00BA19E0" w:rsidRDefault="0061178A">
            <w:pPr>
              <w:jc w:val="right"/>
            </w:pPr>
            <w:r>
              <w:rPr>
                <w:rFonts w:eastAsiaTheme="minorEastAsia"/>
                <w:szCs w:val="21"/>
              </w:rPr>
              <w:t>0.11</w:t>
            </w:r>
          </w:p>
        </w:tc>
      </w:tr>
      <w:tr w:rsidR="00BA19E0" w14:paraId="028A5226" w14:textId="77777777">
        <w:tc>
          <w:tcPr>
            <w:tcW w:w="817" w:type="dxa"/>
            <w:vAlign w:val="center"/>
          </w:tcPr>
          <w:p w14:paraId="1992155F" w14:textId="77777777" w:rsidR="00BA19E0" w:rsidRDefault="0061178A">
            <w:pPr>
              <w:jc w:val="center"/>
            </w:pPr>
            <w:r>
              <w:rPr>
                <w:rFonts w:eastAsiaTheme="minorEastAsia"/>
                <w:szCs w:val="21"/>
              </w:rPr>
              <w:t>66</w:t>
            </w:r>
          </w:p>
        </w:tc>
        <w:tc>
          <w:tcPr>
            <w:tcW w:w="1276" w:type="dxa"/>
            <w:vAlign w:val="center"/>
          </w:tcPr>
          <w:p w14:paraId="144A9D21" w14:textId="77777777" w:rsidR="00BA19E0" w:rsidRDefault="0061178A">
            <w:pPr>
              <w:jc w:val="center"/>
            </w:pPr>
            <w:r>
              <w:rPr>
                <w:rFonts w:eastAsiaTheme="minorEastAsia"/>
                <w:szCs w:val="21"/>
              </w:rPr>
              <w:t>688766</w:t>
            </w:r>
          </w:p>
        </w:tc>
        <w:tc>
          <w:tcPr>
            <w:tcW w:w="1701" w:type="dxa"/>
            <w:vAlign w:val="center"/>
          </w:tcPr>
          <w:p w14:paraId="0D7AB6A2" w14:textId="77777777" w:rsidR="00BA19E0" w:rsidRDefault="0061178A">
            <w:pPr>
              <w:jc w:val="center"/>
            </w:pPr>
            <w:r>
              <w:rPr>
                <w:rFonts w:eastAsiaTheme="minorEastAsia"/>
                <w:szCs w:val="21"/>
              </w:rPr>
              <w:t>普冉股份</w:t>
            </w:r>
          </w:p>
        </w:tc>
        <w:tc>
          <w:tcPr>
            <w:tcW w:w="1559" w:type="dxa"/>
            <w:vAlign w:val="center"/>
          </w:tcPr>
          <w:p w14:paraId="37BD2ECE" w14:textId="77777777" w:rsidR="00BA19E0" w:rsidRDefault="0061178A">
            <w:pPr>
              <w:jc w:val="right"/>
            </w:pPr>
            <w:r>
              <w:rPr>
                <w:rFonts w:eastAsiaTheme="minorEastAsia"/>
                <w:szCs w:val="21"/>
              </w:rPr>
              <w:t>4,492.00</w:t>
            </w:r>
          </w:p>
        </w:tc>
        <w:tc>
          <w:tcPr>
            <w:tcW w:w="1932" w:type="dxa"/>
            <w:vAlign w:val="center"/>
          </w:tcPr>
          <w:p w14:paraId="6FB97963" w14:textId="77777777" w:rsidR="00BA19E0" w:rsidRDefault="0061178A">
            <w:pPr>
              <w:jc w:val="right"/>
            </w:pPr>
            <w:r>
              <w:rPr>
                <w:rFonts w:eastAsiaTheme="minorEastAsia"/>
                <w:szCs w:val="21"/>
              </w:rPr>
              <w:t>454,859.92</w:t>
            </w:r>
          </w:p>
        </w:tc>
        <w:tc>
          <w:tcPr>
            <w:tcW w:w="1612" w:type="dxa"/>
            <w:vAlign w:val="center"/>
          </w:tcPr>
          <w:p w14:paraId="3972C207" w14:textId="77777777" w:rsidR="00BA19E0" w:rsidRDefault="0061178A">
            <w:pPr>
              <w:jc w:val="right"/>
            </w:pPr>
            <w:r>
              <w:rPr>
                <w:rFonts w:eastAsiaTheme="minorEastAsia"/>
                <w:szCs w:val="21"/>
              </w:rPr>
              <w:t>0.10</w:t>
            </w:r>
          </w:p>
        </w:tc>
      </w:tr>
      <w:tr w:rsidR="00BA19E0" w14:paraId="6694928A" w14:textId="77777777">
        <w:tc>
          <w:tcPr>
            <w:tcW w:w="817" w:type="dxa"/>
            <w:vAlign w:val="center"/>
          </w:tcPr>
          <w:p w14:paraId="0F7E39D9" w14:textId="77777777" w:rsidR="00BA19E0" w:rsidRDefault="0061178A">
            <w:pPr>
              <w:jc w:val="center"/>
            </w:pPr>
            <w:r>
              <w:rPr>
                <w:rFonts w:eastAsiaTheme="minorEastAsia"/>
                <w:szCs w:val="21"/>
              </w:rPr>
              <w:t>67</w:t>
            </w:r>
          </w:p>
        </w:tc>
        <w:tc>
          <w:tcPr>
            <w:tcW w:w="1276" w:type="dxa"/>
            <w:vAlign w:val="center"/>
          </w:tcPr>
          <w:p w14:paraId="787DFC98" w14:textId="77777777" w:rsidR="00BA19E0" w:rsidRDefault="0061178A">
            <w:pPr>
              <w:jc w:val="center"/>
            </w:pPr>
            <w:r>
              <w:rPr>
                <w:rFonts w:eastAsiaTheme="minorEastAsia"/>
                <w:szCs w:val="21"/>
              </w:rPr>
              <w:t>605133</w:t>
            </w:r>
          </w:p>
        </w:tc>
        <w:tc>
          <w:tcPr>
            <w:tcW w:w="1701" w:type="dxa"/>
            <w:vAlign w:val="center"/>
          </w:tcPr>
          <w:p w14:paraId="14503DFF" w14:textId="77777777" w:rsidR="00BA19E0" w:rsidRDefault="0061178A">
            <w:pPr>
              <w:jc w:val="center"/>
            </w:pPr>
            <w:r>
              <w:rPr>
                <w:rFonts w:eastAsiaTheme="minorEastAsia"/>
                <w:szCs w:val="21"/>
              </w:rPr>
              <w:t>嵘泰股份</w:t>
            </w:r>
          </w:p>
        </w:tc>
        <w:tc>
          <w:tcPr>
            <w:tcW w:w="1559" w:type="dxa"/>
            <w:vAlign w:val="center"/>
          </w:tcPr>
          <w:p w14:paraId="65670CF7" w14:textId="77777777" w:rsidR="00BA19E0" w:rsidRDefault="0061178A">
            <w:pPr>
              <w:jc w:val="right"/>
            </w:pPr>
            <w:r>
              <w:rPr>
                <w:rFonts w:eastAsiaTheme="minorEastAsia"/>
                <w:szCs w:val="21"/>
              </w:rPr>
              <w:t>11,967.00</w:t>
            </w:r>
          </w:p>
        </w:tc>
        <w:tc>
          <w:tcPr>
            <w:tcW w:w="1932" w:type="dxa"/>
            <w:vAlign w:val="center"/>
          </w:tcPr>
          <w:p w14:paraId="3D695BD0" w14:textId="77777777" w:rsidR="00BA19E0" w:rsidRDefault="0061178A">
            <w:pPr>
              <w:jc w:val="right"/>
            </w:pPr>
            <w:r>
              <w:rPr>
                <w:rFonts w:eastAsiaTheme="minorEastAsia"/>
                <w:szCs w:val="21"/>
              </w:rPr>
              <w:t>281,583.51</w:t>
            </w:r>
          </w:p>
        </w:tc>
        <w:tc>
          <w:tcPr>
            <w:tcW w:w="1612" w:type="dxa"/>
            <w:vAlign w:val="center"/>
          </w:tcPr>
          <w:p w14:paraId="0DF40C9D" w14:textId="77777777" w:rsidR="00BA19E0" w:rsidRDefault="0061178A">
            <w:pPr>
              <w:jc w:val="right"/>
            </w:pPr>
            <w:r>
              <w:rPr>
                <w:rFonts w:eastAsiaTheme="minorEastAsia"/>
                <w:szCs w:val="21"/>
              </w:rPr>
              <w:t>0.06</w:t>
            </w:r>
          </w:p>
        </w:tc>
      </w:tr>
      <w:tr w:rsidR="00BA19E0" w14:paraId="2D60FA03" w14:textId="77777777">
        <w:tc>
          <w:tcPr>
            <w:tcW w:w="817" w:type="dxa"/>
            <w:vAlign w:val="center"/>
          </w:tcPr>
          <w:p w14:paraId="6CC6981D" w14:textId="77777777" w:rsidR="00BA19E0" w:rsidRDefault="0061178A">
            <w:pPr>
              <w:jc w:val="center"/>
            </w:pPr>
            <w:r>
              <w:rPr>
                <w:rFonts w:eastAsiaTheme="minorEastAsia"/>
                <w:szCs w:val="21"/>
              </w:rPr>
              <w:t>68</w:t>
            </w:r>
          </w:p>
        </w:tc>
        <w:tc>
          <w:tcPr>
            <w:tcW w:w="1276" w:type="dxa"/>
            <w:vAlign w:val="center"/>
          </w:tcPr>
          <w:p w14:paraId="19C68487" w14:textId="77777777" w:rsidR="00BA19E0" w:rsidRDefault="0061178A">
            <w:pPr>
              <w:jc w:val="center"/>
            </w:pPr>
            <w:r>
              <w:rPr>
                <w:rFonts w:eastAsiaTheme="minorEastAsia"/>
                <w:szCs w:val="21"/>
              </w:rPr>
              <w:t>300002</w:t>
            </w:r>
          </w:p>
        </w:tc>
        <w:tc>
          <w:tcPr>
            <w:tcW w:w="1701" w:type="dxa"/>
            <w:vAlign w:val="center"/>
          </w:tcPr>
          <w:p w14:paraId="6FD6E969" w14:textId="77777777" w:rsidR="00BA19E0" w:rsidRDefault="0061178A">
            <w:pPr>
              <w:jc w:val="center"/>
            </w:pPr>
            <w:r>
              <w:rPr>
                <w:rFonts w:eastAsiaTheme="minorEastAsia"/>
                <w:szCs w:val="21"/>
              </w:rPr>
              <w:t>神州泰岳</w:t>
            </w:r>
          </w:p>
        </w:tc>
        <w:tc>
          <w:tcPr>
            <w:tcW w:w="1559" w:type="dxa"/>
            <w:vAlign w:val="center"/>
          </w:tcPr>
          <w:p w14:paraId="22C54E18" w14:textId="77777777" w:rsidR="00BA19E0" w:rsidRDefault="0061178A">
            <w:pPr>
              <w:jc w:val="right"/>
            </w:pPr>
            <w:r>
              <w:rPr>
                <w:rFonts w:eastAsiaTheme="minorEastAsia"/>
                <w:szCs w:val="21"/>
              </w:rPr>
              <w:t>20,599.00</w:t>
            </w:r>
          </w:p>
        </w:tc>
        <w:tc>
          <w:tcPr>
            <w:tcW w:w="1932" w:type="dxa"/>
            <w:vAlign w:val="center"/>
          </w:tcPr>
          <w:p w14:paraId="0651A665" w14:textId="77777777" w:rsidR="00BA19E0" w:rsidRDefault="0061178A">
            <w:pPr>
              <w:jc w:val="right"/>
            </w:pPr>
            <w:r>
              <w:rPr>
                <w:rFonts w:eastAsiaTheme="minorEastAsia"/>
                <w:szCs w:val="21"/>
              </w:rPr>
              <w:t>238,742.41</w:t>
            </w:r>
          </w:p>
        </w:tc>
        <w:tc>
          <w:tcPr>
            <w:tcW w:w="1612" w:type="dxa"/>
            <w:vAlign w:val="center"/>
          </w:tcPr>
          <w:p w14:paraId="05692299" w14:textId="77777777" w:rsidR="00BA19E0" w:rsidRDefault="0061178A">
            <w:pPr>
              <w:jc w:val="right"/>
            </w:pPr>
            <w:r>
              <w:rPr>
                <w:rFonts w:eastAsiaTheme="minorEastAsia"/>
                <w:szCs w:val="21"/>
              </w:rPr>
              <w:t>0.05</w:t>
            </w:r>
          </w:p>
        </w:tc>
      </w:tr>
      <w:tr w:rsidR="00BA19E0" w14:paraId="37309CDD" w14:textId="77777777">
        <w:tc>
          <w:tcPr>
            <w:tcW w:w="817" w:type="dxa"/>
            <w:vAlign w:val="center"/>
          </w:tcPr>
          <w:p w14:paraId="7C6401EE" w14:textId="77777777" w:rsidR="00BA19E0" w:rsidRDefault="0061178A">
            <w:pPr>
              <w:jc w:val="center"/>
            </w:pPr>
            <w:r>
              <w:rPr>
                <w:rFonts w:eastAsiaTheme="minorEastAsia"/>
                <w:szCs w:val="21"/>
              </w:rPr>
              <w:t>69</w:t>
            </w:r>
          </w:p>
        </w:tc>
        <w:tc>
          <w:tcPr>
            <w:tcW w:w="1276" w:type="dxa"/>
            <w:vAlign w:val="center"/>
          </w:tcPr>
          <w:p w14:paraId="23AAF42F" w14:textId="77777777" w:rsidR="00BA19E0" w:rsidRDefault="0061178A">
            <w:pPr>
              <w:jc w:val="center"/>
            </w:pPr>
            <w:r>
              <w:rPr>
                <w:rFonts w:eastAsiaTheme="minorEastAsia"/>
                <w:szCs w:val="21"/>
              </w:rPr>
              <w:t>002465</w:t>
            </w:r>
          </w:p>
        </w:tc>
        <w:tc>
          <w:tcPr>
            <w:tcW w:w="1701" w:type="dxa"/>
            <w:vAlign w:val="center"/>
          </w:tcPr>
          <w:p w14:paraId="70667820" w14:textId="77777777" w:rsidR="00BA19E0" w:rsidRDefault="0061178A">
            <w:pPr>
              <w:jc w:val="center"/>
            </w:pPr>
            <w:r>
              <w:rPr>
                <w:rFonts w:eastAsiaTheme="minorEastAsia"/>
                <w:szCs w:val="21"/>
              </w:rPr>
              <w:t>海格通信</w:t>
            </w:r>
          </w:p>
        </w:tc>
        <w:tc>
          <w:tcPr>
            <w:tcW w:w="1559" w:type="dxa"/>
            <w:vAlign w:val="center"/>
          </w:tcPr>
          <w:p w14:paraId="261B67A7" w14:textId="77777777" w:rsidR="00BA19E0" w:rsidRDefault="0061178A">
            <w:pPr>
              <w:jc w:val="right"/>
            </w:pPr>
            <w:r>
              <w:rPr>
                <w:rFonts w:eastAsiaTheme="minorEastAsia"/>
                <w:szCs w:val="21"/>
              </w:rPr>
              <w:t>21,228.00</w:t>
            </w:r>
          </w:p>
        </w:tc>
        <w:tc>
          <w:tcPr>
            <w:tcW w:w="1932" w:type="dxa"/>
            <w:vAlign w:val="center"/>
          </w:tcPr>
          <w:p w14:paraId="0464273F" w14:textId="77777777" w:rsidR="00BA19E0" w:rsidRDefault="0061178A">
            <w:pPr>
              <w:jc w:val="right"/>
            </w:pPr>
            <w:r>
              <w:rPr>
                <w:rFonts w:eastAsiaTheme="minorEastAsia"/>
                <w:szCs w:val="21"/>
              </w:rPr>
              <w:t>233,083.44</w:t>
            </w:r>
          </w:p>
        </w:tc>
        <w:tc>
          <w:tcPr>
            <w:tcW w:w="1612" w:type="dxa"/>
            <w:vAlign w:val="center"/>
          </w:tcPr>
          <w:p w14:paraId="11424A7F" w14:textId="77777777" w:rsidR="00BA19E0" w:rsidRDefault="0061178A">
            <w:pPr>
              <w:jc w:val="right"/>
            </w:pPr>
            <w:r>
              <w:rPr>
                <w:rFonts w:eastAsiaTheme="minorEastAsia"/>
                <w:szCs w:val="21"/>
              </w:rPr>
              <w:t>0.05</w:t>
            </w:r>
          </w:p>
        </w:tc>
      </w:tr>
      <w:tr w:rsidR="00BA19E0" w14:paraId="6673CD0D" w14:textId="77777777">
        <w:tc>
          <w:tcPr>
            <w:tcW w:w="817" w:type="dxa"/>
            <w:vAlign w:val="center"/>
          </w:tcPr>
          <w:p w14:paraId="5EFEA300" w14:textId="77777777" w:rsidR="00BA19E0" w:rsidRDefault="0061178A">
            <w:pPr>
              <w:jc w:val="center"/>
            </w:pPr>
            <w:r>
              <w:rPr>
                <w:rFonts w:eastAsiaTheme="minorEastAsia"/>
                <w:szCs w:val="21"/>
              </w:rPr>
              <w:t>70</w:t>
            </w:r>
          </w:p>
        </w:tc>
        <w:tc>
          <w:tcPr>
            <w:tcW w:w="1276" w:type="dxa"/>
            <w:vAlign w:val="center"/>
          </w:tcPr>
          <w:p w14:paraId="69C0133C" w14:textId="77777777" w:rsidR="00BA19E0" w:rsidRDefault="0061178A">
            <w:pPr>
              <w:jc w:val="center"/>
            </w:pPr>
            <w:r>
              <w:rPr>
                <w:rFonts w:eastAsiaTheme="minorEastAsia"/>
                <w:szCs w:val="21"/>
              </w:rPr>
              <w:t>002368</w:t>
            </w:r>
          </w:p>
        </w:tc>
        <w:tc>
          <w:tcPr>
            <w:tcW w:w="1701" w:type="dxa"/>
            <w:vAlign w:val="center"/>
          </w:tcPr>
          <w:p w14:paraId="08AED5A5" w14:textId="77777777" w:rsidR="00BA19E0" w:rsidRDefault="0061178A">
            <w:pPr>
              <w:jc w:val="center"/>
            </w:pPr>
            <w:r>
              <w:rPr>
                <w:rFonts w:eastAsiaTheme="minorEastAsia"/>
                <w:szCs w:val="21"/>
              </w:rPr>
              <w:t>太极股份</w:t>
            </w:r>
          </w:p>
        </w:tc>
        <w:tc>
          <w:tcPr>
            <w:tcW w:w="1559" w:type="dxa"/>
            <w:vAlign w:val="center"/>
          </w:tcPr>
          <w:p w14:paraId="3646BD2F" w14:textId="77777777" w:rsidR="00BA19E0" w:rsidRDefault="0061178A">
            <w:pPr>
              <w:jc w:val="right"/>
            </w:pPr>
            <w:r>
              <w:rPr>
                <w:rFonts w:eastAsiaTheme="minorEastAsia"/>
                <w:szCs w:val="21"/>
              </w:rPr>
              <w:t>4,781.00</w:t>
            </w:r>
          </w:p>
        </w:tc>
        <w:tc>
          <w:tcPr>
            <w:tcW w:w="1932" w:type="dxa"/>
            <w:vAlign w:val="center"/>
          </w:tcPr>
          <w:p w14:paraId="52D48E49" w14:textId="77777777" w:rsidR="00BA19E0" w:rsidRDefault="0061178A">
            <w:pPr>
              <w:jc w:val="right"/>
            </w:pPr>
            <w:r>
              <w:rPr>
                <w:rFonts w:eastAsiaTheme="minorEastAsia"/>
                <w:szCs w:val="21"/>
              </w:rPr>
              <w:t>113,214.08</w:t>
            </w:r>
          </w:p>
        </w:tc>
        <w:tc>
          <w:tcPr>
            <w:tcW w:w="1612" w:type="dxa"/>
            <w:vAlign w:val="center"/>
          </w:tcPr>
          <w:p w14:paraId="3F637B09" w14:textId="77777777" w:rsidR="00BA19E0" w:rsidRDefault="0061178A">
            <w:pPr>
              <w:jc w:val="right"/>
            </w:pPr>
            <w:r>
              <w:rPr>
                <w:rFonts w:eastAsiaTheme="minorEastAsia"/>
                <w:szCs w:val="21"/>
              </w:rPr>
              <w:t>0.02</w:t>
            </w:r>
          </w:p>
        </w:tc>
      </w:tr>
      <w:tr w:rsidR="00BA19E0" w14:paraId="06906219" w14:textId="77777777">
        <w:tc>
          <w:tcPr>
            <w:tcW w:w="817" w:type="dxa"/>
            <w:vAlign w:val="center"/>
          </w:tcPr>
          <w:p w14:paraId="038E6230" w14:textId="77777777" w:rsidR="00BA19E0" w:rsidRDefault="0061178A">
            <w:pPr>
              <w:jc w:val="center"/>
            </w:pPr>
            <w:r>
              <w:rPr>
                <w:rFonts w:eastAsiaTheme="minorEastAsia"/>
                <w:szCs w:val="21"/>
              </w:rPr>
              <w:t>71</w:t>
            </w:r>
          </w:p>
        </w:tc>
        <w:tc>
          <w:tcPr>
            <w:tcW w:w="1276" w:type="dxa"/>
            <w:vAlign w:val="center"/>
          </w:tcPr>
          <w:p w14:paraId="08598596" w14:textId="77777777" w:rsidR="00BA19E0" w:rsidRDefault="0061178A">
            <w:pPr>
              <w:jc w:val="center"/>
            </w:pPr>
            <w:r>
              <w:rPr>
                <w:rFonts w:eastAsiaTheme="minorEastAsia"/>
                <w:szCs w:val="21"/>
              </w:rPr>
              <w:t>601858</w:t>
            </w:r>
          </w:p>
        </w:tc>
        <w:tc>
          <w:tcPr>
            <w:tcW w:w="1701" w:type="dxa"/>
            <w:vAlign w:val="center"/>
          </w:tcPr>
          <w:p w14:paraId="6D667D2B" w14:textId="77777777" w:rsidR="00BA19E0" w:rsidRDefault="0061178A">
            <w:pPr>
              <w:jc w:val="center"/>
            </w:pPr>
            <w:r>
              <w:rPr>
                <w:rFonts w:eastAsiaTheme="minorEastAsia"/>
                <w:szCs w:val="21"/>
              </w:rPr>
              <w:t>中国科传</w:t>
            </w:r>
          </w:p>
        </w:tc>
        <w:tc>
          <w:tcPr>
            <w:tcW w:w="1559" w:type="dxa"/>
            <w:vAlign w:val="center"/>
          </w:tcPr>
          <w:p w14:paraId="0FDCC4DF" w14:textId="77777777" w:rsidR="00BA19E0" w:rsidRDefault="0061178A">
            <w:pPr>
              <w:jc w:val="right"/>
            </w:pPr>
            <w:r>
              <w:rPr>
                <w:rFonts w:eastAsiaTheme="minorEastAsia"/>
                <w:szCs w:val="21"/>
              </w:rPr>
              <w:t>5,322.00</w:t>
            </w:r>
          </w:p>
        </w:tc>
        <w:tc>
          <w:tcPr>
            <w:tcW w:w="1932" w:type="dxa"/>
            <w:vAlign w:val="center"/>
          </w:tcPr>
          <w:p w14:paraId="2379685E" w14:textId="77777777" w:rsidR="00BA19E0" w:rsidRDefault="0061178A">
            <w:pPr>
              <w:jc w:val="right"/>
            </w:pPr>
            <w:r>
              <w:rPr>
                <w:rFonts w:eastAsiaTheme="minorEastAsia"/>
                <w:szCs w:val="21"/>
              </w:rPr>
              <w:t>108,462.36</w:t>
            </w:r>
          </w:p>
        </w:tc>
        <w:tc>
          <w:tcPr>
            <w:tcW w:w="1612" w:type="dxa"/>
            <w:vAlign w:val="center"/>
          </w:tcPr>
          <w:p w14:paraId="03A5B153" w14:textId="77777777" w:rsidR="00BA19E0" w:rsidRDefault="0061178A">
            <w:pPr>
              <w:jc w:val="right"/>
            </w:pPr>
            <w:r>
              <w:rPr>
                <w:rFonts w:eastAsiaTheme="minorEastAsia"/>
                <w:szCs w:val="21"/>
              </w:rPr>
              <w:t>0.02</w:t>
            </w:r>
          </w:p>
        </w:tc>
      </w:tr>
      <w:tr w:rsidR="00BA19E0" w14:paraId="34CAE5E7" w14:textId="77777777">
        <w:tc>
          <w:tcPr>
            <w:tcW w:w="817" w:type="dxa"/>
            <w:vAlign w:val="center"/>
          </w:tcPr>
          <w:p w14:paraId="6C0FFB3F" w14:textId="77777777" w:rsidR="00BA19E0" w:rsidRDefault="0061178A">
            <w:pPr>
              <w:jc w:val="center"/>
            </w:pPr>
            <w:r>
              <w:rPr>
                <w:rFonts w:eastAsiaTheme="minorEastAsia"/>
                <w:szCs w:val="21"/>
              </w:rPr>
              <w:t>72</w:t>
            </w:r>
          </w:p>
        </w:tc>
        <w:tc>
          <w:tcPr>
            <w:tcW w:w="1276" w:type="dxa"/>
            <w:vAlign w:val="center"/>
          </w:tcPr>
          <w:p w14:paraId="3C26997F" w14:textId="77777777" w:rsidR="00BA19E0" w:rsidRDefault="0061178A">
            <w:pPr>
              <w:jc w:val="center"/>
            </w:pPr>
            <w:r>
              <w:rPr>
                <w:rFonts w:eastAsiaTheme="minorEastAsia"/>
                <w:szCs w:val="21"/>
              </w:rPr>
              <w:t>688061</w:t>
            </w:r>
          </w:p>
        </w:tc>
        <w:tc>
          <w:tcPr>
            <w:tcW w:w="1701" w:type="dxa"/>
            <w:vAlign w:val="center"/>
          </w:tcPr>
          <w:p w14:paraId="2FDB6F7C" w14:textId="77777777" w:rsidR="00BA19E0" w:rsidRDefault="0061178A">
            <w:pPr>
              <w:jc w:val="center"/>
            </w:pPr>
            <w:r>
              <w:rPr>
                <w:rFonts w:eastAsiaTheme="minorEastAsia"/>
                <w:szCs w:val="21"/>
              </w:rPr>
              <w:t>灿瑞科技</w:t>
            </w:r>
          </w:p>
        </w:tc>
        <w:tc>
          <w:tcPr>
            <w:tcW w:w="1559" w:type="dxa"/>
            <w:vAlign w:val="center"/>
          </w:tcPr>
          <w:p w14:paraId="1050B36E" w14:textId="77777777" w:rsidR="00BA19E0" w:rsidRDefault="0061178A">
            <w:pPr>
              <w:jc w:val="right"/>
            </w:pPr>
            <w:r>
              <w:rPr>
                <w:rFonts w:eastAsiaTheme="minorEastAsia"/>
                <w:szCs w:val="21"/>
              </w:rPr>
              <w:t>2,959.00</w:t>
            </w:r>
          </w:p>
        </w:tc>
        <w:tc>
          <w:tcPr>
            <w:tcW w:w="1932" w:type="dxa"/>
            <w:vAlign w:val="center"/>
          </w:tcPr>
          <w:p w14:paraId="03002C1A" w14:textId="77777777" w:rsidR="00BA19E0" w:rsidRDefault="0061178A">
            <w:pPr>
              <w:jc w:val="right"/>
            </w:pPr>
            <w:r>
              <w:rPr>
                <w:rFonts w:eastAsiaTheme="minorEastAsia"/>
                <w:szCs w:val="21"/>
              </w:rPr>
              <w:t>85,455.92</w:t>
            </w:r>
          </w:p>
        </w:tc>
        <w:tc>
          <w:tcPr>
            <w:tcW w:w="1612" w:type="dxa"/>
            <w:vAlign w:val="center"/>
          </w:tcPr>
          <w:p w14:paraId="38A88A35" w14:textId="77777777" w:rsidR="00BA19E0" w:rsidRDefault="0061178A">
            <w:pPr>
              <w:jc w:val="right"/>
            </w:pPr>
            <w:r>
              <w:rPr>
                <w:rFonts w:eastAsiaTheme="minorEastAsia"/>
                <w:szCs w:val="21"/>
              </w:rPr>
              <w:t>0.02</w:t>
            </w:r>
          </w:p>
        </w:tc>
      </w:tr>
      <w:tr w:rsidR="00BA19E0" w14:paraId="024E72F6" w14:textId="77777777">
        <w:tc>
          <w:tcPr>
            <w:tcW w:w="817" w:type="dxa"/>
            <w:vAlign w:val="center"/>
          </w:tcPr>
          <w:p w14:paraId="66E2A6CF" w14:textId="77777777" w:rsidR="00BA19E0" w:rsidRDefault="0061178A">
            <w:pPr>
              <w:jc w:val="center"/>
            </w:pPr>
            <w:r>
              <w:rPr>
                <w:rFonts w:eastAsiaTheme="minorEastAsia"/>
                <w:szCs w:val="21"/>
              </w:rPr>
              <w:t>73</w:t>
            </w:r>
          </w:p>
        </w:tc>
        <w:tc>
          <w:tcPr>
            <w:tcW w:w="1276" w:type="dxa"/>
            <w:vAlign w:val="center"/>
          </w:tcPr>
          <w:p w14:paraId="20262F83" w14:textId="77777777" w:rsidR="00BA19E0" w:rsidRDefault="0061178A">
            <w:pPr>
              <w:jc w:val="center"/>
            </w:pPr>
            <w:r>
              <w:rPr>
                <w:rFonts w:eastAsiaTheme="minorEastAsia"/>
                <w:szCs w:val="21"/>
              </w:rPr>
              <w:t>688692</w:t>
            </w:r>
          </w:p>
        </w:tc>
        <w:tc>
          <w:tcPr>
            <w:tcW w:w="1701" w:type="dxa"/>
            <w:vAlign w:val="center"/>
          </w:tcPr>
          <w:p w14:paraId="73F98609" w14:textId="77777777" w:rsidR="00BA19E0" w:rsidRDefault="0061178A">
            <w:pPr>
              <w:jc w:val="center"/>
            </w:pPr>
            <w:r>
              <w:rPr>
                <w:rFonts w:eastAsiaTheme="minorEastAsia"/>
                <w:szCs w:val="21"/>
              </w:rPr>
              <w:t>达梦数据</w:t>
            </w:r>
          </w:p>
        </w:tc>
        <w:tc>
          <w:tcPr>
            <w:tcW w:w="1559" w:type="dxa"/>
            <w:vAlign w:val="center"/>
          </w:tcPr>
          <w:p w14:paraId="4697F21E" w14:textId="77777777" w:rsidR="00BA19E0" w:rsidRDefault="0061178A">
            <w:pPr>
              <w:jc w:val="right"/>
            </w:pPr>
            <w:r>
              <w:rPr>
                <w:rFonts w:eastAsiaTheme="minorEastAsia"/>
                <w:szCs w:val="21"/>
              </w:rPr>
              <w:t>126.00</w:t>
            </w:r>
          </w:p>
        </w:tc>
        <w:tc>
          <w:tcPr>
            <w:tcW w:w="1932" w:type="dxa"/>
            <w:vAlign w:val="center"/>
          </w:tcPr>
          <w:p w14:paraId="4E3043A3" w14:textId="77777777" w:rsidR="00BA19E0" w:rsidRDefault="0061178A">
            <w:pPr>
              <w:jc w:val="right"/>
            </w:pPr>
            <w:r>
              <w:rPr>
                <w:rFonts w:eastAsiaTheme="minorEastAsia"/>
                <w:szCs w:val="21"/>
              </w:rPr>
              <w:t>45,919.44</w:t>
            </w:r>
          </w:p>
        </w:tc>
        <w:tc>
          <w:tcPr>
            <w:tcW w:w="1612" w:type="dxa"/>
            <w:vAlign w:val="center"/>
          </w:tcPr>
          <w:p w14:paraId="2C9F9CC8" w14:textId="77777777" w:rsidR="00BA19E0" w:rsidRDefault="0061178A">
            <w:pPr>
              <w:jc w:val="right"/>
            </w:pPr>
            <w:r>
              <w:rPr>
                <w:rFonts w:eastAsiaTheme="minorEastAsia"/>
                <w:szCs w:val="21"/>
              </w:rPr>
              <w:t>0.01</w:t>
            </w:r>
          </w:p>
        </w:tc>
      </w:tr>
      <w:tr w:rsidR="00BA19E0" w14:paraId="255DFEF3" w14:textId="77777777">
        <w:tc>
          <w:tcPr>
            <w:tcW w:w="817" w:type="dxa"/>
            <w:vAlign w:val="center"/>
          </w:tcPr>
          <w:p w14:paraId="169CF3BA" w14:textId="77777777" w:rsidR="00BA19E0" w:rsidRDefault="0061178A">
            <w:pPr>
              <w:jc w:val="center"/>
            </w:pPr>
            <w:r>
              <w:rPr>
                <w:rFonts w:eastAsiaTheme="minorEastAsia"/>
                <w:szCs w:val="21"/>
              </w:rPr>
              <w:t>74</w:t>
            </w:r>
          </w:p>
        </w:tc>
        <w:tc>
          <w:tcPr>
            <w:tcW w:w="1276" w:type="dxa"/>
            <w:vAlign w:val="center"/>
          </w:tcPr>
          <w:p w14:paraId="1E3EEE6E" w14:textId="77777777" w:rsidR="00BA19E0" w:rsidRDefault="0061178A">
            <w:pPr>
              <w:jc w:val="center"/>
            </w:pPr>
            <w:r>
              <w:rPr>
                <w:rFonts w:eastAsiaTheme="minorEastAsia"/>
                <w:szCs w:val="21"/>
              </w:rPr>
              <w:t>301611</w:t>
            </w:r>
          </w:p>
        </w:tc>
        <w:tc>
          <w:tcPr>
            <w:tcW w:w="1701" w:type="dxa"/>
            <w:vAlign w:val="center"/>
          </w:tcPr>
          <w:p w14:paraId="6F4DC3DB" w14:textId="77777777" w:rsidR="00BA19E0" w:rsidRDefault="0061178A">
            <w:pPr>
              <w:jc w:val="center"/>
            </w:pPr>
            <w:r>
              <w:rPr>
                <w:rFonts w:eastAsiaTheme="minorEastAsia"/>
                <w:szCs w:val="21"/>
              </w:rPr>
              <w:t>珂玛科技</w:t>
            </w:r>
          </w:p>
        </w:tc>
        <w:tc>
          <w:tcPr>
            <w:tcW w:w="1559" w:type="dxa"/>
            <w:vAlign w:val="center"/>
          </w:tcPr>
          <w:p w14:paraId="155F96DB" w14:textId="77777777" w:rsidR="00BA19E0" w:rsidRDefault="0061178A">
            <w:pPr>
              <w:jc w:val="right"/>
            </w:pPr>
            <w:r>
              <w:rPr>
                <w:rFonts w:eastAsiaTheme="minorEastAsia"/>
                <w:szCs w:val="21"/>
              </w:rPr>
              <w:t>804.00</w:t>
            </w:r>
          </w:p>
        </w:tc>
        <w:tc>
          <w:tcPr>
            <w:tcW w:w="1932" w:type="dxa"/>
            <w:vAlign w:val="center"/>
          </w:tcPr>
          <w:p w14:paraId="0F2B116D" w14:textId="77777777" w:rsidR="00BA19E0" w:rsidRDefault="0061178A">
            <w:pPr>
              <w:jc w:val="right"/>
            </w:pPr>
            <w:r>
              <w:rPr>
                <w:rFonts w:eastAsiaTheme="minorEastAsia"/>
                <w:szCs w:val="21"/>
              </w:rPr>
              <w:t>45,104.40</w:t>
            </w:r>
          </w:p>
        </w:tc>
        <w:tc>
          <w:tcPr>
            <w:tcW w:w="1612" w:type="dxa"/>
            <w:vAlign w:val="center"/>
          </w:tcPr>
          <w:p w14:paraId="0248291D" w14:textId="77777777" w:rsidR="00BA19E0" w:rsidRDefault="0061178A">
            <w:pPr>
              <w:jc w:val="right"/>
            </w:pPr>
            <w:r>
              <w:rPr>
                <w:rFonts w:eastAsiaTheme="minorEastAsia"/>
                <w:szCs w:val="21"/>
              </w:rPr>
              <w:t>0.01</w:t>
            </w:r>
          </w:p>
        </w:tc>
      </w:tr>
      <w:tr w:rsidR="00BA19E0" w14:paraId="408ABFA0" w14:textId="77777777">
        <w:tc>
          <w:tcPr>
            <w:tcW w:w="817" w:type="dxa"/>
            <w:vAlign w:val="center"/>
          </w:tcPr>
          <w:p w14:paraId="220A79B6" w14:textId="77777777" w:rsidR="00BA19E0" w:rsidRDefault="0061178A">
            <w:pPr>
              <w:jc w:val="center"/>
            </w:pPr>
            <w:r>
              <w:rPr>
                <w:rFonts w:eastAsiaTheme="minorEastAsia"/>
                <w:szCs w:val="21"/>
              </w:rPr>
              <w:t>75</w:t>
            </w:r>
          </w:p>
        </w:tc>
        <w:tc>
          <w:tcPr>
            <w:tcW w:w="1276" w:type="dxa"/>
            <w:vAlign w:val="center"/>
          </w:tcPr>
          <w:p w14:paraId="06EC05E6" w14:textId="77777777" w:rsidR="00BA19E0" w:rsidRDefault="0061178A">
            <w:pPr>
              <w:jc w:val="center"/>
            </w:pPr>
            <w:r>
              <w:rPr>
                <w:rFonts w:eastAsiaTheme="minorEastAsia"/>
                <w:szCs w:val="21"/>
              </w:rPr>
              <w:t>603601</w:t>
            </w:r>
          </w:p>
        </w:tc>
        <w:tc>
          <w:tcPr>
            <w:tcW w:w="1701" w:type="dxa"/>
            <w:vAlign w:val="center"/>
          </w:tcPr>
          <w:p w14:paraId="27AB06AC" w14:textId="77777777" w:rsidR="00BA19E0" w:rsidRDefault="0061178A">
            <w:pPr>
              <w:jc w:val="center"/>
            </w:pPr>
            <w:r>
              <w:rPr>
                <w:rFonts w:eastAsiaTheme="minorEastAsia"/>
                <w:szCs w:val="21"/>
              </w:rPr>
              <w:t>再升科技</w:t>
            </w:r>
          </w:p>
        </w:tc>
        <w:tc>
          <w:tcPr>
            <w:tcW w:w="1559" w:type="dxa"/>
            <w:vAlign w:val="center"/>
          </w:tcPr>
          <w:p w14:paraId="672BBE36" w14:textId="77777777" w:rsidR="00BA19E0" w:rsidRDefault="0061178A">
            <w:pPr>
              <w:jc w:val="right"/>
            </w:pPr>
            <w:r>
              <w:rPr>
                <w:rFonts w:eastAsiaTheme="minorEastAsia"/>
                <w:szCs w:val="21"/>
              </w:rPr>
              <w:t>9,250.00</w:t>
            </w:r>
          </w:p>
        </w:tc>
        <w:tc>
          <w:tcPr>
            <w:tcW w:w="1932" w:type="dxa"/>
            <w:vAlign w:val="center"/>
          </w:tcPr>
          <w:p w14:paraId="142D13A2" w14:textId="77777777" w:rsidR="00BA19E0" w:rsidRDefault="0061178A">
            <w:pPr>
              <w:jc w:val="right"/>
            </w:pPr>
            <w:r>
              <w:rPr>
                <w:rFonts w:eastAsiaTheme="minorEastAsia"/>
                <w:szCs w:val="21"/>
              </w:rPr>
              <w:t>31,080.00</w:t>
            </w:r>
          </w:p>
        </w:tc>
        <w:tc>
          <w:tcPr>
            <w:tcW w:w="1612" w:type="dxa"/>
            <w:vAlign w:val="center"/>
          </w:tcPr>
          <w:p w14:paraId="2056E48D" w14:textId="77777777" w:rsidR="00BA19E0" w:rsidRDefault="0061178A">
            <w:pPr>
              <w:jc w:val="right"/>
            </w:pPr>
            <w:r>
              <w:rPr>
                <w:rFonts w:eastAsiaTheme="minorEastAsia"/>
                <w:szCs w:val="21"/>
              </w:rPr>
              <w:t>0.01</w:t>
            </w:r>
          </w:p>
        </w:tc>
      </w:tr>
      <w:tr w:rsidR="00BA19E0" w14:paraId="2C9BF390" w14:textId="77777777">
        <w:tc>
          <w:tcPr>
            <w:tcW w:w="817" w:type="dxa"/>
            <w:vAlign w:val="center"/>
          </w:tcPr>
          <w:p w14:paraId="25E64521" w14:textId="77777777" w:rsidR="00BA19E0" w:rsidRDefault="0061178A">
            <w:pPr>
              <w:jc w:val="center"/>
            </w:pPr>
            <w:r>
              <w:rPr>
                <w:rFonts w:eastAsiaTheme="minorEastAsia"/>
                <w:szCs w:val="21"/>
              </w:rPr>
              <w:t>76</w:t>
            </w:r>
          </w:p>
        </w:tc>
        <w:tc>
          <w:tcPr>
            <w:tcW w:w="1276" w:type="dxa"/>
            <w:vAlign w:val="center"/>
          </w:tcPr>
          <w:p w14:paraId="0DF6BAF7" w14:textId="77777777" w:rsidR="00BA19E0" w:rsidRDefault="0061178A">
            <w:pPr>
              <w:jc w:val="center"/>
            </w:pPr>
            <w:r>
              <w:rPr>
                <w:rFonts w:eastAsiaTheme="minorEastAsia"/>
                <w:szCs w:val="21"/>
              </w:rPr>
              <w:t>688721</w:t>
            </w:r>
          </w:p>
        </w:tc>
        <w:tc>
          <w:tcPr>
            <w:tcW w:w="1701" w:type="dxa"/>
            <w:vAlign w:val="center"/>
          </w:tcPr>
          <w:p w14:paraId="4D6F3D24" w14:textId="77777777" w:rsidR="00BA19E0" w:rsidRDefault="0061178A">
            <w:pPr>
              <w:jc w:val="center"/>
            </w:pPr>
            <w:r>
              <w:rPr>
                <w:rFonts w:eastAsiaTheme="minorEastAsia"/>
                <w:szCs w:val="21"/>
              </w:rPr>
              <w:t>龙图光罩</w:t>
            </w:r>
          </w:p>
        </w:tc>
        <w:tc>
          <w:tcPr>
            <w:tcW w:w="1559" w:type="dxa"/>
            <w:vAlign w:val="center"/>
          </w:tcPr>
          <w:p w14:paraId="3F897CBF" w14:textId="77777777" w:rsidR="00BA19E0" w:rsidRDefault="0061178A">
            <w:pPr>
              <w:jc w:val="right"/>
            </w:pPr>
            <w:r>
              <w:rPr>
                <w:rFonts w:eastAsiaTheme="minorEastAsia"/>
                <w:szCs w:val="21"/>
              </w:rPr>
              <w:t>279.00</w:t>
            </w:r>
          </w:p>
        </w:tc>
        <w:tc>
          <w:tcPr>
            <w:tcW w:w="1932" w:type="dxa"/>
            <w:vAlign w:val="center"/>
          </w:tcPr>
          <w:p w14:paraId="18839018" w14:textId="77777777" w:rsidR="00BA19E0" w:rsidRDefault="0061178A">
            <w:pPr>
              <w:jc w:val="right"/>
            </w:pPr>
            <w:r>
              <w:rPr>
                <w:rFonts w:eastAsiaTheme="minorEastAsia"/>
                <w:szCs w:val="21"/>
              </w:rPr>
              <w:t>15,861.15</w:t>
            </w:r>
          </w:p>
        </w:tc>
        <w:tc>
          <w:tcPr>
            <w:tcW w:w="1612" w:type="dxa"/>
            <w:vAlign w:val="center"/>
          </w:tcPr>
          <w:p w14:paraId="0A3BA0FE" w14:textId="77777777" w:rsidR="00BA19E0" w:rsidRDefault="0061178A">
            <w:pPr>
              <w:jc w:val="right"/>
            </w:pPr>
            <w:r>
              <w:rPr>
                <w:rFonts w:eastAsiaTheme="minorEastAsia"/>
                <w:szCs w:val="21"/>
              </w:rPr>
              <w:t>0.00</w:t>
            </w:r>
          </w:p>
        </w:tc>
      </w:tr>
      <w:tr w:rsidR="00BA19E0" w14:paraId="787A76B5" w14:textId="77777777">
        <w:tc>
          <w:tcPr>
            <w:tcW w:w="817" w:type="dxa"/>
            <w:vAlign w:val="center"/>
          </w:tcPr>
          <w:p w14:paraId="75DB9322" w14:textId="77777777" w:rsidR="00BA19E0" w:rsidRDefault="0061178A">
            <w:pPr>
              <w:jc w:val="center"/>
            </w:pPr>
            <w:r>
              <w:rPr>
                <w:rFonts w:eastAsiaTheme="minorEastAsia"/>
                <w:szCs w:val="21"/>
              </w:rPr>
              <w:t>77</w:t>
            </w:r>
          </w:p>
        </w:tc>
        <w:tc>
          <w:tcPr>
            <w:tcW w:w="1276" w:type="dxa"/>
            <w:vAlign w:val="center"/>
          </w:tcPr>
          <w:p w14:paraId="03A8658F" w14:textId="77777777" w:rsidR="00BA19E0" w:rsidRDefault="0061178A">
            <w:pPr>
              <w:jc w:val="center"/>
            </w:pPr>
            <w:r>
              <w:rPr>
                <w:rFonts w:eastAsiaTheme="minorEastAsia"/>
                <w:szCs w:val="21"/>
              </w:rPr>
              <w:t>301606</w:t>
            </w:r>
          </w:p>
        </w:tc>
        <w:tc>
          <w:tcPr>
            <w:tcW w:w="1701" w:type="dxa"/>
            <w:vAlign w:val="center"/>
          </w:tcPr>
          <w:p w14:paraId="6E4CC922" w14:textId="77777777" w:rsidR="00BA19E0" w:rsidRDefault="0061178A">
            <w:pPr>
              <w:jc w:val="center"/>
            </w:pPr>
            <w:r>
              <w:rPr>
                <w:rFonts w:eastAsiaTheme="minorEastAsia"/>
                <w:szCs w:val="21"/>
              </w:rPr>
              <w:t>绿联科技</w:t>
            </w:r>
          </w:p>
        </w:tc>
        <w:tc>
          <w:tcPr>
            <w:tcW w:w="1559" w:type="dxa"/>
            <w:vAlign w:val="center"/>
          </w:tcPr>
          <w:p w14:paraId="12CD014F" w14:textId="77777777" w:rsidR="00BA19E0" w:rsidRDefault="0061178A">
            <w:pPr>
              <w:jc w:val="right"/>
            </w:pPr>
            <w:r>
              <w:rPr>
                <w:rFonts w:eastAsiaTheme="minorEastAsia"/>
                <w:szCs w:val="21"/>
              </w:rPr>
              <w:t>396.00</w:t>
            </w:r>
          </w:p>
        </w:tc>
        <w:tc>
          <w:tcPr>
            <w:tcW w:w="1932" w:type="dxa"/>
            <w:vAlign w:val="center"/>
          </w:tcPr>
          <w:p w14:paraId="5DB7F329" w14:textId="77777777" w:rsidR="00BA19E0" w:rsidRDefault="0061178A">
            <w:pPr>
              <w:jc w:val="right"/>
            </w:pPr>
            <w:r>
              <w:rPr>
                <w:rFonts w:eastAsiaTheme="minorEastAsia"/>
                <w:szCs w:val="21"/>
              </w:rPr>
              <w:t>14,450.04</w:t>
            </w:r>
          </w:p>
        </w:tc>
        <w:tc>
          <w:tcPr>
            <w:tcW w:w="1612" w:type="dxa"/>
            <w:vAlign w:val="center"/>
          </w:tcPr>
          <w:p w14:paraId="74F86653" w14:textId="77777777" w:rsidR="00BA19E0" w:rsidRDefault="0061178A">
            <w:pPr>
              <w:jc w:val="right"/>
            </w:pPr>
            <w:r>
              <w:rPr>
                <w:rFonts w:eastAsiaTheme="minorEastAsia"/>
                <w:szCs w:val="21"/>
              </w:rPr>
              <w:t>0.00</w:t>
            </w:r>
          </w:p>
        </w:tc>
      </w:tr>
      <w:tr w:rsidR="00BA19E0" w14:paraId="24B6BCC7" w14:textId="77777777">
        <w:tc>
          <w:tcPr>
            <w:tcW w:w="817" w:type="dxa"/>
            <w:vAlign w:val="center"/>
          </w:tcPr>
          <w:p w14:paraId="0D290800" w14:textId="77777777" w:rsidR="00BA19E0" w:rsidRDefault="0061178A">
            <w:pPr>
              <w:jc w:val="center"/>
            </w:pPr>
            <w:r>
              <w:rPr>
                <w:rFonts w:eastAsiaTheme="minorEastAsia"/>
                <w:szCs w:val="21"/>
              </w:rPr>
              <w:t>78</w:t>
            </w:r>
          </w:p>
        </w:tc>
        <w:tc>
          <w:tcPr>
            <w:tcW w:w="1276" w:type="dxa"/>
            <w:vAlign w:val="center"/>
          </w:tcPr>
          <w:p w14:paraId="7A24A06B" w14:textId="77777777" w:rsidR="00BA19E0" w:rsidRDefault="0061178A">
            <w:pPr>
              <w:jc w:val="center"/>
            </w:pPr>
            <w:r>
              <w:rPr>
                <w:rFonts w:eastAsiaTheme="minorEastAsia"/>
                <w:szCs w:val="21"/>
              </w:rPr>
              <w:t>301603</w:t>
            </w:r>
          </w:p>
        </w:tc>
        <w:tc>
          <w:tcPr>
            <w:tcW w:w="1701" w:type="dxa"/>
            <w:vAlign w:val="center"/>
          </w:tcPr>
          <w:p w14:paraId="6A2B2074" w14:textId="77777777" w:rsidR="00BA19E0" w:rsidRDefault="0061178A">
            <w:pPr>
              <w:jc w:val="center"/>
            </w:pPr>
            <w:r>
              <w:rPr>
                <w:rFonts w:eastAsiaTheme="minorEastAsia"/>
                <w:szCs w:val="21"/>
              </w:rPr>
              <w:t>乔锋智能</w:t>
            </w:r>
          </w:p>
        </w:tc>
        <w:tc>
          <w:tcPr>
            <w:tcW w:w="1559" w:type="dxa"/>
            <w:vAlign w:val="center"/>
          </w:tcPr>
          <w:p w14:paraId="1388FE73" w14:textId="77777777" w:rsidR="00BA19E0" w:rsidRDefault="0061178A">
            <w:pPr>
              <w:jc w:val="right"/>
            </w:pPr>
            <w:r>
              <w:rPr>
                <w:rFonts w:eastAsiaTheme="minorEastAsia"/>
                <w:szCs w:val="21"/>
              </w:rPr>
              <w:t>233.00</w:t>
            </w:r>
          </w:p>
        </w:tc>
        <w:tc>
          <w:tcPr>
            <w:tcW w:w="1932" w:type="dxa"/>
            <w:vAlign w:val="center"/>
          </w:tcPr>
          <w:p w14:paraId="0996425F" w14:textId="77777777" w:rsidR="00BA19E0" w:rsidRDefault="0061178A">
            <w:pPr>
              <w:jc w:val="right"/>
            </w:pPr>
            <w:r>
              <w:rPr>
                <w:rFonts w:eastAsiaTheme="minorEastAsia"/>
                <w:szCs w:val="21"/>
              </w:rPr>
              <w:t>9,781.34</w:t>
            </w:r>
          </w:p>
        </w:tc>
        <w:tc>
          <w:tcPr>
            <w:tcW w:w="1612" w:type="dxa"/>
            <w:vAlign w:val="center"/>
          </w:tcPr>
          <w:p w14:paraId="647CD9A7" w14:textId="77777777" w:rsidR="00BA19E0" w:rsidRDefault="0061178A">
            <w:pPr>
              <w:jc w:val="right"/>
            </w:pPr>
            <w:r>
              <w:rPr>
                <w:rFonts w:eastAsiaTheme="minorEastAsia"/>
                <w:szCs w:val="21"/>
              </w:rPr>
              <w:t>0.00</w:t>
            </w:r>
          </w:p>
        </w:tc>
      </w:tr>
      <w:tr w:rsidR="00BA19E0" w14:paraId="42E0B49C" w14:textId="77777777">
        <w:tc>
          <w:tcPr>
            <w:tcW w:w="817" w:type="dxa"/>
            <w:vAlign w:val="center"/>
          </w:tcPr>
          <w:p w14:paraId="1174E15B" w14:textId="77777777" w:rsidR="00BA19E0" w:rsidRDefault="0061178A">
            <w:pPr>
              <w:jc w:val="center"/>
            </w:pPr>
            <w:r>
              <w:rPr>
                <w:rFonts w:eastAsiaTheme="minorEastAsia"/>
                <w:szCs w:val="21"/>
              </w:rPr>
              <w:t>79</w:t>
            </w:r>
          </w:p>
        </w:tc>
        <w:tc>
          <w:tcPr>
            <w:tcW w:w="1276" w:type="dxa"/>
            <w:vAlign w:val="center"/>
          </w:tcPr>
          <w:p w14:paraId="4BF62957" w14:textId="77777777" w:rsidR="00BA19E0" w:rsidRDefault="0061178A">
            <w:pPr>
              <w:jc w:val="center"/>
            </w:pPr>
            <w:r>
              <w:rPr>
                <w:rFonts w:eastAsiaTheme="minorEastAsia"/>
                <w:szCs w:val="21"/>
              </w:rPr>
              <w:t>301552</w:t>
            </w:r>
          </w:p>
        </w:tc>
        <w:tc>
          <w:tcPr>
            <w:tcW w:w="1701" w:type="dxa"/>
            <w:vAlign w:val="center"/>
          </w:tcPr>
          <w:p w14:paraId="3D9CBACF" w14:textId="77777777" w:rsidR="00BA19E0" w:rsidRDefault="0061178A">
            <w:pPr>
              <w:jc w:val="center"/>
            </w:pPr>
            <w:r>
              <w:rPr>
                <w:rFonts w:eastAsiaTheme="minorEastAsia"/>
                <w:szCs w:val="21"/>
              </w:rPr>
              <w:t>科力装备</w:t>
            </w:r>
          </w:p>
        </w:tc>
        <w:tc>
          <w:tcPr>
            <w:tcW w:w="1559" w:type="dxa"/>
            <w:vAlign w:val="center"/>
          </w:tcPr>
          <w:p w14:paraId="40B766A0" w14:textId="77777777" w:rsidR="00BA19E0" w:rsidRDefault="0061178A">
            <w:pPr>
              <w:jc w:val="right"/>
            </w:pPr>
            <w:r>
              <w:rPr>
                <w:rFonts w:eastAsiaTheme="minorEastAsia"/>
                <w:szCs w:val="21"/>
              </w:rPr>
              <w:t>143.00</w:t>
            </w:r>
          </w:p>
        </w:tc>
        <w:tc>
          <w:tcPr>
            <w:tcW w:w="1932" w:type="dxa"/>
            <w:vAlign w:val="center"/>
          </w:tcPr>
          <w:p w14:paraId="56E8D048" w14:textId="77777777" w:rsidR="00BA19E0" w:rsidRDefault="0061178A">
            <w:pPr>
              <w:jc w:val="right"/>
            </w:pPr>
            <w:r>
              <w:rPr>
                <w:rFonts w:eastAsiaTheme="minorEastAsia"/>
                <w:szCs w:val="21"/>
              </w:rPr>
              <w:t>8,132.41</w:t>
            </w:r>
          </w:p>
        </w:tc>
        <w:tc>
          <w:tcPr>
            <w:tcW w:w="1612" w:type="dxa"/>
            <w:vAlign w:val="center"/>
          </w:tcPr>
          <w:p w14:paraId="3C8B30EC" w14:textId="77777777" w:rsidR="00BA19E0" w:rsidRDefault="0061178A">
            <w:pPr>
              <w:jc w:val="right"/>
            </w:pPr>
            <w:r>
              <w:rPr>
                <w:rFonts w:eastAsiaTheme="minorEastAsia"/>
                <w:szCs w:val="21"/>
              </w:rPr>
              <w:t>0.00</w:t>
            </w:r>
          </w:p>
        </w:tc>
      </w:tr>
      <w:tr w:rsidR="00BA19E0" w14:paraId="033BD217" w14:textId="77777777">
        <w:tc>
          <w:tcPr>
            <w:tcW w:w="817" w:type="dxa"/>
            <w:vAlign w:val="center"/>
          </w:tcPr>
          <w:p w14:paraId="417DAD92" w14:textId="77777777" w:rsidR="00BA19E0" w:rsidRDefault="0061178A">
            <w:pPr>
              <w:jc w:val="center"/>
            </w:pPr>
            <w:r>
              <w:rPr>
                <w:rFonts w:eastAsiaTheme="minorEastAsia"/>
                <w:szCs w:val="21"/>
              </w:rPr>
              <w:t>80</w:t>
            </w:r>
          </w:p>
        </w:tc>
        <w:tc>
          <w:tcPr>
            <w:tcW w:w="1276" w:type="dxa"/>
            <w:vAlign w:val="center"/>
          </w:tcPr>
          <w:p w14:paraId="0D789F45" w14:textId="77777777" w:rsidR="00BA19E0" w:rsidRDefault="0061178A">
            <w:pPr>
              <w:jc w:val="center"/>
            </w:pPr>
            <w:r>
              <w:rPr>
                <w:rFonts w:eastAsiaTheme="minorEastAsia"/>
                <w:szCs w:val="21"/>
              </w:rPr>
              <w:t>603350</w:t>
            </w:r>
          </w:p>
        </w:tc>
        <w:tc>
          <w:tcPr>
            <w:tcW w:w="1701" w:type="dxa"/>
            <w:vAlign w:val="center"/>
          </w:tcPr>
          <w:p w14:paraId="6782DCC0" w14:textId="77777777" w:rsidR="00BA19E0" w:rsidRDefault="0061178A">
            <w:pPr>
              <w:jc w:val="center"/>
            </w:pPr>
            <w:r>
              <w:rPr>
                <w:rFonts w:eastAsiaTheme="minorEastAsia"/>
                <w:szCs w:val="21"/>
              </w:rPr>
              <w:t>安乃达</w:t>
            </w:r>
          </w:p>
        </w:tc>
        <w:tc>
          <w:tcPr>
            <w:tcW w:w="1559" w:type="dxa"/>
            <w:vAlign w:val="center"/>
          </w:tcPr>
          <w:p w14:paraId="225BA4EB" w14:textId="77777777" w:rsidR="00BA19E0" w:rsidRDefault="0061178A">
            <w:pPr>
              <w:jc w:val="right"/>
            </w:pPr>
            <w:r>
              <w:rPr>
                <w:rFonts w:eastAsiaTheme="minorEastAsia"/>
                <w:szCs w:val="21"/>
              </w:rPr>
              <w:t>106.00</w:t>
            </w:r>
          </w:p>
        </w:tc>
        <w:tc>
          <w:tcPr>
            <w:tcW w:w="1932" w:type="dxa"/>
            <w:vAlign w:val="center"/>
          </w:tcPr>
          <w:p w14:paraId="30D285D1" w14:textId="77777777" w:rsidR="00BA19E0" w:rsidRDefault="0061178A">
            <w:pPr>
              <w:jc w:val="right"/>
            </w:pPr>
            <w:r>
              <w:rPr>
                <w:rFonts w:eastAsiaTheme="minorEastAsia"/>
                <w:szCs w:val="21"/>
              </w:rPr>
              <w:t>3,834.02</w:t>
            </w:r>
          </w:p>
        </w:tc>
        <w:tc>
          <w:tcPr>
            <w:tcW w:w="1612" w:type="dxa"/>
            <w:vAlign w:val="center"/>
          </w:tcPr>
          <w:p w14:paraId="1764707B" w14:textId="77777777" w:rsidR="00BA19E0" w:rsidRDefault="0061178A">
            <w:pPr>
              <w:jc w:val="right"/>
            </w:pPr>
            <w:r>
              <w:rPr>
                <w:rFonts w:eastAsiaTheme="minorEastAsia"/>
                <w:szCs w:val="21"/>
              </w:rPr>
              <w:t>0.00</w:t>
            </w:r>
          </w:p>
        </w:tc>
      </w:tr>
      <w:tr w:rsidR="00BA19E0" w14:paraId="6105AB21" w14:textId="77777777">
        <w:tc>
          <w:tcPr>
            <w:tcW w:w="817" w:type="dxa"/>
            <w:vAlign w:val="center"/>
          </w:tcPr>
          <w:p w14:paraId="28F760B3" w14:textId="77777777" w:rsidR="00BA19E0" w:rsidRDefault="0061178A">
            <w:pPr>
              <w:jc w:val="center"/>
            </w:pPr>
            <w:r>
              <w:rPr>
                <w:rFonts w:eastAsiaTheme="minorEastAsia"/>
                <w:szCs w:val="21"/>
              </w:rPr>
              <w:t>81</w:t>
            </w:r>
          </w:p>
        </w:tc>
        <w:tc>
          <w:tcPr>
            <w:tcW w:w="1276" w:type="dxa"/>
            <w:vAlign w:val="center"/>
          </w:tcPr>
          <w:p w14:paraId="35456A2E" w14:textId="77777777" w:rsidR="00BA19E0" w:rsidRDefault="0061178A">
            <w:pPr>
              <w:jc w:val="center"/>
            </w:pPr>
            <w:r>
              <w:rPr>
                <w:rFonts w:eastAsiaTheme="minorEastAsia"/>
                <w:szCs w:val="21"/>
              </w:rPr>
              <w:t>603310</w:t>
            </w:r>
          </w:p>
        </w:tc>
        <w:tc>
          <w:tcPr>
            <w:tcW w:w="1701" w:type="dxa"/>
            <w:vAlign w:val="center"/>
          </w:tcPr>
          <w:p w14:paraId="43072534" w14:textId="77777777" w:rsidR="00BA19E0" w:rsidRDefault="0061178A">
            <w:pPr>
              <w:jc w:val="center"/>
            </w:pPr>
            <w:r>
              <w:rPr>
                <w:rFonts w:eastAsiaTheme="minorEastAsia"/>
                <w:szCs w:val="21"/>
              </w:rPr>
              <w:t>巍华新材</w:t>
            </w:r>
          </w:p>
        </w:tc>
        <w:tc>
          <w:tcPr>
            <w:tcW w:w="1559" w:type="dxa"/>
            <w:vAlign w:val="center"/>
          </w:tcPr>
          <w:p w14:paraId="042B021A" w14:textId="77777777" w:rsidR="00BA19E0" w:rsidRDefault="0061178A">
            <w:pPr>
              <w:jc w:val="right"/>
            </w:pPr>
            <w:r>
              <w:rPr>
                <w:rFonts w:eastAsiaTheme="minorEastAsia"/>
                <w:szCs w:val="21"/>
              </w:rPr>
              <w:t>202.00</w:t>
            </w:r>
          </w:p>
        </w:tc>
        <w:tc>
          <w:tcPr>
            <w:tcW w:w="1932" w:type="dxa"/>
            <w:vAlign w:val="center"/>
          </w:tcPr>
          <w:p w14:paraId="00FC5A7E" w14:textId="77777777" w:rsidR="00BA19E0" w:rsidRDefault="0061178A">
            <w:pPr>
              <w:jc w:val="right"/>
            </w:pPr>
            <w:r>
              <w:rPr>
                <w:rFonts w:eastAsiaTheme="minorEastAsia"/>
                <w:szCs w:val="21"/>
              </w:rPr>
              <w:t>3,625.90</w:t>
            </w:r>
          </w:p>
        </w:tc>
        <w:tc>
          <w:tcPr>
            <w:tcW w:w="1612" w:type="dxa"/>
            <w:vAlign w:val="center"/>
          </w:tcPr>
          <w:p w14:paraId="6C284C58" w14:textId="77777777" w:rsidR="00BA19E0" w:rsidRDefault="0061178A">
            <w:pPr>
              <w:jc w:val="right"/>
            </w:pPr>
            <w:r>
              <w:rPr>
                <w:rFonts w:eastAsiaTheme="minorEastAsia"/>
                <w:szCs w:val="21"/>
              </w:rPr>
              <w:t>0.00</w:t>
            </w:r>
          </w:p>
        </w:tc>
      </w:tr>
      <w:tr w:rsidR="00BA19E0" w14:paraId="77E91595" w14:textId="77777777">
        <w:tc>
          <w:tcPr>
            <w:tcW w:w="817" w:type="dxa"/>
            <w:vAlign w:val="center"/>
          </w:tcPr>
          <w:p w14:paraId="3182EA3B" w14:textId="77777777" w:rsidR="00BA19E0" w:rsidRDefault="0061178A">
            <w:pPr>
              <w:jc w:val="center"/>
            </w:pPr>
            <w:r>
              <w:rPr>
                <w:rFonts w:eastAsiaTheme="minorEastAsia"/>
                <w:szCs w:val="21"/>
              </w:rPr>
              <w:t>82</w:t>
            </w:r>
          </w:p>
        </w:tc>
        <w:tc>
          <w:tcPr>
            <w:tcW w:w="1276" w:type="dxa"/>
            <w:vAlign w:val="center"/>
          </w:tcPr>
          <w:p w14:paraId="066099BA" w14:textId="77777777" w:rsidR="00BA19E0" w:rsidRDefault="0061178A">
            <w:pPr>
              <w:jc w:val="center"/>
            </w:pPr>
            <w:r>
              <w:rPr>
                <w:rFonts w:eastAsiaTheme="minorEastAsia"/>
                <w:szCs w:val="21"/>
              </w:rPr>
              <w:t>603285</w:t>
            </w:r>
          </w:p>
        </w:tc>
        <w:tc>
          <w:tcPr>
            <w:tcW w:w="1701" w:type="dxa"/>
            <w:vAlign w:val="center"/>
          </w:tcPr>
          <w:p w14:paraId="42F62234" w14:textId="77777777" w:rsidR="00BA19E0" w:rsidRDefault="0061178A">
            <w:pPr>
              <w:jc w:val="center"/>
            </w:pPr>
            <w:r>
              <w:rPr>
                <w:rFonts w:eastAsiaTheme="minorEastAsia"/>
                <w:szCs w:val="21"/>
              </w:rPr>
              <w:t>键邦股份</w:t>
            </w:r>
          </w:p>
        </w:tc>
        <w:tc>
          <w:tcPr>
            <w:tcW w:w="1559" w:type="dxa"/>
            <w:vAlign w:val="center"/>
          </w:tcPr>
          <w:p w14:paraId="778AF01E" w14:textId="77777777" w:rsidR="00BA19E0" w:rsidRDefault="0061178A">
            <w:pPr>
              <w:jc w:val="right"/>
            </w:pPr>
            <w:r>
              <w:rPr>
                <w:rFonts w:eastAsiaTheme="minorEastAsia"/>
                <w:szCs w:val="21"/>
              </w:rPr>
              <w:t>129.00</w:t>
            </w:r>
          </w:p>
        </w:tc>
        <w:tc>
          <w:tcPr>
            <w:tcW w:w="1932" w:type="dxa"/>
            <w:vAlign w:val="center"/>
          </w:tcPr>
          <w:p w14:paraId="282A96D3" w14:textId="77777777" w:rsidR="00BA19E0" w:rsidRDefault="0061178A">
            <w:pPr>
              <w:jc w:val="right"/>
            </w:pPr>
            <w:r>
              <w:rPr>
                <w:rFonts w:eastAsiaTheme="minorEastAsia"/>
                <w:szCs w:val="21"/>
              </w:rPr>
              <w:t>2,916.69</w:t>
            </w:r>
          </w:p>
        </w:tc>
        <w:tc>
          <w:tcPr>
            <w:tcW w:w="1612" w:type="dxa"/>
            <w:vAlign w:val="center"/>
          </w:tcPr>
          <w:p w14:paraId="04E8F419" w14:textId="77777777" w:rsidR="00BA19E0" w:rsidRDefault="0061178A">
            <w:pPr>
              <w:jc w:val="right"/>
            </w:pPr>
            <w:r>
              <w:rPr>
                <w:rFonts w:eastAsiaTheme="minorEastAsia"/>
                <w:szCs w:val="21"/>
              </w:rPr>
              <w:t>0.00</w:t>
            </w:r>
          </w:p>
        </w:tc>
      </w:tr>
      <w:tr w:rsidR="00BA19E0" w14:paraId="451FA30B" w14:textId="77777777">
        <w:tc>
          <w:tcPr>
            <w:tcW w:w="817" w:type="dxa"/>
            <w:vAlign w:val="center"/>
          </w:tcPr>
          <w:p w14:paraId="43EDDF4D" w14:textId="77777777" w:rsidR="00BA19E0" w:rsidRDefault="0061178A">
            <w:pPr>
              <w:jc w:val="center"/>
            </w:pPr>
            <w:r>
              <w:rPr>
                <w:rFonts w:eastAsiaTheme="minorEastAsia"/>
                <w:szCs w:val="21"/>
              </w:rPr>
              <w:t>83</w:t>
            </w:r>
          </w:p>
        </w:tc>
        <w:tc>
          <w:tcPr>
            <w:tcW w:w="1276" w:type="dxa"/>
            <w:vAlign w:val="center"/>
          </w:tcPr>
          <w:p w14:paraId="179C75A6" w14:textId="77777777" w:rsidR="00BA19E0" w:rsidRDefault="0061178A">
            <w:pPr>
              <w:jc w:val="center"/>
            </w:pPr>
            <w:r>
              <w:rPr>
                <w:rFonts w:eastAsiaTheme="minorEastAsia"/>
                <w:szCs w:val="21"/>
              </w:rPr>
              <w:t>688700</w:t>
            </w:r>
          </w:p>
        </w:tc>
        <w:tc>
          <w:tcPr>
            <w:tcW w:w="1701" w:type="dxa"/>
            <w:vAlign w:val="center"/>
          </w:tcPr>
          <w:p w14:paraId="685A31A0" w14:textId="77777777" w:rsidR="00BA19E0" w:rsidRDefault="0061178A">
            <w:pPr>
              <w:jc w:val="center"/>
            </w:pPr>
            <w:r>
              <w:rPr>
                <w:rFonts w:eastAsiaTheme="minorEastAsia"/>
                <w:szCs w:val="21"/>
              </w:rPr>
              <w:t>东威科技</w:t>
            </w:r>
          </w:p>
        </w:tc>
        <w:tc>
          <w:tcPr>
            <w:tcW w:w="1559" w:type="dxa"/>
            <w:vAlign w:val="center"/>
          </w:tcPr>
          <w:p w14:paraId="672EBC89" w14:textId="77777777" w:rsidR="00BA19E0" w:rsidRDefault="0061178A">
            <w:pPr>
              <w:jc w:val="right"/>
            </w:pPr>
            <w:r>
              <w:rPr>
                <w:rFonts w:eastAsiaTheme="minorEastAsia"/>
                <w:szCs w:val="21"/>
              </w:rPr>
              <w:t>35.00</w:t>
            </w:r>
          </w:p>
        </w:tc>
        <w:tc>
          <w:tcPr>
            <w:tcW w:w="1932" w:type="dxa"/>
            <w:vAlign w:val="center"/>
          </w:tcPr>
          <w:p w14:paraId="0703C5D0" w14:textId="77777777" w:rsidR="00BA19E0" w:rsidRDefault="0061178A">
            <w:pPr>
              <w:jc w:val="right"/>
            </w:pPr>
            <w:r>
              <w:rPr>
                <w:rFonts w:eastAsiaTheme="minorEastAsia"/>
                <w:szCs w:val="21"/>
              </w:rPr>
              <w:t>1,031.10</w:t>
            </w:r>
          </w:p>
        </w:tc>
        <w:tc>
          <w:tcPr>
            <w:tcW w:w="1612" w:type="dxa"/>
            <w:vAlign w:val="center"/>
          </w:tcPr>
          <w:p w14:paraId="36C88193" w14:textId="77777777" w:rsidR="00BA19E0" w:rsidRDefault="0061178A">
            <w:pPr>
              <w:jc w:val="right"/>
            </w:pPr>
            <w:r>
              <w:rPr>
                <w:rFonts w:eastAsiaTheme="minorEastAsia"/>
                <w:szCs w:val="21"/>
              </w:rPr>
              <w:t>0.00</w:t>
            </w:r>
          </w:p>
        </w:tc>
      </w:tr>
    </w:tbl>
    <w:p w14:paraId="69BEB1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5087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539E8B3E"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450A93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814F853" w14:textId="77777777" w:rsidTr="006D141C">
        <w:tc>
          <w:tcPr>
            <w:tcW w:w="870" w:type="dxa"/>
            <w:vAlign w:val="center"/>
          </w:tcPr>
          <w:p w14:paraId="25782E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E97BD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E4884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F05B7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4959E0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A19E0" w14:paraId="44A2BDCD" w14:textId="77777777">
        <w:tc>
          <w:tcPr>
            <w:tcW w:w="870" w:type="dxa"/>
            <w:vAlign w:val="center"/>
          </w:tcPr>
          <w:p w14:paraId="778740CC" w14:textId="77777777" w:rsidR="00BA19E0" w:rsidRDefault="0061178A">
            <w:pPr>
              <w:jc w:val="center"/>
            </w:pPr>
            <w:r>
              <w:rPr>
                <w:rFonts w:eastAsiaTheme="minorEastAsia"/>
                <w:szCs w:val="21"/>
              </w:rPr>
              <w:t>1</w:t>
            </w:r>
          </w:p>
        </w:tc>
        <w:tc>
          <w:tcPr>
            <w:tcW w:w="1650" w:type="dxa"/>
            <w:vAlign w:val="center"/>
          </w:tcPr>
          <w:p w14:paraId="1ACDB83D" w14:textId="77777777" w:rsidR="00BA19E0" w:rsidRDefault="0061178A">
            <w:pPr>
              <w:jc w:val="center"/>
            </w:pPr>
            <w:r>
              <w:rPr>
                <w:rFonts w:eastAsiaTheme="minorEastAsia"/>
                <w:szCs w:val="21"/>
              </w:rPr>
              <w:t>601138</w:t>
            </w:r>
          </w:p>
        </w:tc>
        <w:tc>
          <w:tcPr>
            <w:tcW w:w="1980" w:type="dxa"/>
            <w:vAlign w:val="center"/>
          </w:tcPr>
          <w:p w14:paraId="6121C5D0" w14:textId="77777777" w:rsidR="00BA19E0" w:rsidRDefault="0061178A">
            <w:pPr>
              <w:jc w:val="center"/>
            </w:pPr>
            <w:r>
              <w:rPr>
                <w:rFonts w:eastAsiaTheme="minorEastAsia"/>
                <w:szCs w:val="21"/>
              </w:rPr>
              <w:t>工业富联</w:t>
            </w:r>
          </w:p>
        </w:tc>
        <w:tc>
          <w:tcPr>
            <w:tcW w:w="2880" w:type="dxa"/>
            <w:vAlign w:val="center"/>
          </w:tcPr>
          <w:p w14:paraId="67AEAB9B" w14:textId="77777777" w:rsidR="00BA19E0" w:rsidRDefault="0061178A">
            <w:pPr>
              <w:jc w:val="right"/>
            </w:pPr>
            <w:r>
              <w:rPr>
                <w:rFonts w:eastAsiaTheme="minorEastAsia"/>
                <w:szCs w:val="21"/>
              </w:rPr>
              <w:t>48,328,089.29</w:t>
            </w:r>
          </w:p>
        </w:tc>
        <w:tc>
          <w:tcPr>
            <w:tcW w:w="1620" w:type="dxa"/>
            <w:vAlign w:val="center"/>
          </w:tcPr>
          <w:p w14:paraId="32FA3A7E" w14:textId="77777777" w:rsidR="00BA19E0" w:rsidRDefault="0061178A">
            <w:pPr>
              <w:jc w:val="right"/>
            </w:pPr>
            <w:r>
              <w:rPr>
                <w:rFonts w:eastAsiaTheme="minorEastAsia"/>
                <w:szCs w:val="21"/>
              </w:rPr>
              <w:t>12.95</w:t>
            </w:r>
          </w:p>
        </w:tc>
      </w:tr>
      <w:tr w:rsidR="00BA19E0" w14:paraId="24F9F826" w14:textId="77777777">
        <w:tc>
          <w:tcPr>
            <w:tcW w:w="870" w:type="dxa"/>
            <w:vAlign w:val="center"/>
          </w:tcPr>
          <w:p w14:paraId="32584CFF" w14:textId="77777777" w:rsidR="00BA19E0" w:rsidRDefault="0061178A">
            <w:pPr>
              <w:jc w:val="center"/>
            </w:pPr>
            <w:r>
              <w:rPr>
                <w:rFonts w:eastAsiaTheme="minorEastAsia"/>
                <w:szCs w:val="21"/>
              </w:rPr>
              <w:t>2</w:t>
            </w:r>
          </w:p>
        </w:tc>
        <w:tc>
          <w:tcPr>
            <w:tcW w:w="1650" w:type="dxa"/>
            <w:vAlign w:val="center"/>
          </w:tcPr>
          <w:p w14:paraId="008E9F38" w14:textId="77777777" w:rsidR="00BA19E0" w:rsidRDefault="0061178A">
            <w:pPr>
              <w:jc w:val="center"/>
            </w:pPr>
            <w:r>
              <w:rPr>
                <w:rFonts w:eastAsiaTheme="minorEastAsia"/>
                <w:szCs w:val="21"/>
              </w:rPr>
              <w:t>300394</w:t>
            </w:r>
          </w:p>
        </w:tc>
        <w:tc>
          <w:tcPr>
            <w:tcW w:w="1980" w:type="dxa"/>
            <w:vAlign w:val="center"/>
          </w:tcPr>
          <w:p w14:paraId="7A7ECCE1" w14:textId="77777777" w:rsidR="00BA19E0" w:rsidRDefault="0061178A">
            <w:pPr>
              <w:jc w:val="center"/>
            </w:pPr>
            <w:r>
              <w:rPr>
                <w:rFonts w:eastAsiaTheme="minorEastAsia"/>
                <w:szCs w:val="21"/>
              </w:rPr>
              <w:t>天孚通信</w:t>
            </w:r>
          </w:p>
        </w:tc>
        <w:tc>
          <w:tcPr>
            <w:tcW w:w="2880" w:type="dxa"/>
            <w:vAlign w:val="center"/>
          </w:tcPr>
          <w:p w14:paraId="6D86D404" w14:textId="77777777" w:rsidR="00BA19E0" w:rsidRDefault="0061178A">
            <w:pPr>
              <w:jc w:val="right"/>
            </w:pPr>
            <w:r>
              <w:rPr>
                <w:rFonts w:eastAsiaTheme="minorEastAsia"/>
                <w:szCs w:val="21"/>
              </w:rPr>
              <w:t>47,687,102.52</w:t>
            </w:r>
          </w:p>
        </w:tc>
        <w:tc>
          <w:tcPr>
            <w:tcW w:w="1620" w:type="dxa"/>
            <w:vAlign w:val="center"/>
          </w:tcPr>
          <w:p w14:paraId="688081A1" w14:textId="77777777" w:rsidR="00BA19E0" w:rsidRDefault="0061178A">
            <w:pPr>
              <w:jc w:val="right"/>
            </w:pPr>
            <w:r>
              <w:rPr>
                <w:rFonts w:eastAsiaTheme="minorEastAsia"/>
                <w:szCs w:val="21"/>
              </w:rPr>
              <w:t>12.77</w:t>
            </w:r>
          </w:p>
        </w:tc>
      </w:tr>
      <w:tr w:rsidR="00BA19E0" w14:paraId="2B52131A" w14:textId="77777777">
        <w:tc>
          <w:tcPr>
            <w:tcW w:w="870" w:type="dxa"/>
            <w:vAlign w:val="center"/>
          </w:tcPr>
          <w:p w14:paraId="24B18A8B" w14:textId="77777777" w:rsidR="00BA19E0" w:rsidRDefault="0061178A">
            <w:pPr>
              <w:jc w:val="center"/>
            </w:pPr>
            <w:r>
              <w:rPr>
                <w:rFonts w:eastAsiaTheme="minorEastAsia"/>
                <w:szCs w:val="21"/>
              </w:rPr>
              <w:t>3</w:t>
            </w:r>
          </w:p>
        </w:tc>
        <w:tc>
          <w:tcPr>
            <w:tcW w:w="1650" w:type="dxa"/>
            <w:vAlign w:val="center"/>
          </w:tcPr>
          <w:p w14:paraId="4A1CCDF0" w14:textId="77777777" w:rsidR="00BA19E0" w:rsidRDefault="0061178A">
            <w:pPr>
              <w:jc w:val="center"/>
            </w:pPr>
            <w:r>
              <w:rPr>
                <w:rFonts w:eastAsiaTheme="minorEastAsia"/>
                <w:szCs w:val="21"/>
              </w:rPr>
              <w:t>300476</w:t>
            </w:r>
          </w:p>
        </w:tc>
        <w:tc>
          <w:tcPr>
            <w:tcW w:w="1980" w:type="dxa"/>
            <w:vAlign w:val="center"/>
          </w:tcPr>
          <w:p w14:paraId="4E15490D" w14:textId="77777777" w:rsidR="00BA19E0" w:rsidRDefault="0061178A">
            <w:pPr>
              <w:jc w:val="center"/>
            </w:pPr>
            <w:r>
              <w:rPr>
                <w:rFonts w:eastAsiaTheme="minorEastAsia"/>
                <w:szCs w:val="21"/>
              </w:rPr>
              <w:t>胜宏科技</w:t>
            </w:r>
          </w:p>
        </w:tc>
        <w:tc>
          <w:tcPr>
            <w:tcW w:w="2880" w:type="dxa"/>
            <w:vAlign w:val="center"/>
          </w:tcPr>
          <w:p w14:paraId="21A061E6" w14:textId="77777777" w:rsidR="00BA19E0" w:rsidRDefault="0061178A">
            <w:pPr>
              <w:jc w:val="right"/>
            </w:pPr>
            <w:r>
              <w:rPr>
                <w:rFonts w:eastAsiaTheme="minorEastAsia"/>
                <w:szCs w:val="21"/>
              </w:rPr>
              <w:t>28,724,049.70</w:t>
            </w:r>
          </w:p>
        </w:tc>
        <w:tc>
          <w:tcPr>
            <w:tcW w:w="1620" w:type="dxa"/>
            <w:vAlign w:val="center"/>
          </w:tcPr>
          <w:p w14:paraId="20D876CB" w14:textId="77777777" w:rsidR="00BA19E0" w:rsidRDefault="0061178A">
            <w:pPr>
              <w:jc w:val="right"/>
            </w:pPr>
            <w:r>
              <w:rPr>
                <w:rFonts w:eastAsiaTheme="minorEastAsia"/>
                <w:szCs w:val="21"/>
              </w:rPr>
              <w:t>7.69</w:t>
            </w:r>
          </w:p>
        </w:tc>
      </w:tr>
      <w:tr w:rsidR="00BA19E0" w14:paraId="62DB3FE9" w14:textId="77777777">
        <w:tc>
          <w:tcPr>
            <w:tcW w:w="870" w:type="dxa"/>
            <w:vAlign w:val="center"/>
          </w:tcPr>
          <w:p w14:paraId="06B39F9F" w14:textId="77777777" w:rsidR="00BA19E0" w:rsidRDefault="0061178A">
            <w:pPr>
              <w:jc w:val="center"/>
            </w:pPr>
            <w:r>
              <w:rPr>
                <w:rFonts w:eastAsiaTheme="minorEastAsia"/>
                <w:szCs w:val="21"/>
              </w:rPr>
              <w:t>4</w:t>
            </w:r>
          </w:p>
        </w:tc>
        <w:tc>
          <w:tcPr>
            <w:tcW w:w="1650" w:type="dxa"/>
            <w:vAlign w:val="center"/>
          </w:tcPr>
          <w:p w14:paraId="33FF3BB4" w14:textId="77777777" w:rsidR="00BA19E0" w:rsidRDefault="0061178A">
            <w:pPr>
              <w:jc w:val="center"/>
            </w:pPr>
            <w:r>
              <w:rPr>
                <w:rFonts w:eastAsiaTheme="minorEastAsia"/>
                <w:szCs w:val="21"/>
              </w:rPr>
              <w:t>300502</w:t>
            </w:r>
          </w:p>
        </w:tc>
        <w:tc>
          <w:tcPr>
            <w:tcW w:w="1980" w:type="dxa"/>
            <w:vAlign w:val="center"/>
          </w:tcPr>
          <w:p w14:paraId="61A230EB" w14:textId="77777777" w:rsidR="00BA19E0" w:rsidRDefault="0061178A">
            <w:pPr>
              <w:jc w:val="center"/>
            </w:pPr>
            <w:r>
              <w:rPr>
                <w:rFonts w:eastAsiaTheme="minorEastAsia"/>
                <w:szCs w:val="21"/>
              </w:rPr>
              <w:t>新易盛</w:t>
            </w:r>
          </w:p>
        </w:tc>
        <w:tc>
          <w:tcPr>
            <w:tcW w:w="2880" w:type="dxa"/>
            <w:vAlign w:val="center"/>
          </w:tcPr>
          <w:p w14:paraId="263BA0FB" w14:textId="77777777" w:rsidR="00BA19E0" w:rsidRDefault="0061178A">
            <w:pPr>
              <w:jc w:val="right"/>
            </w:pPr>
            <w:r>
              <w:rPr>
                <w:rFonts w:eastAsiaTheme="minorEastAsia"/>
                <w:szCs w:val="21"/>
              </w:rPr>
              <w:t>27,038,432.00</w:t>
            </w:r>
          </w:p>
        </w:tc>
        <w:tc>
          <w:tcPr>
            <w:tcW w:w="1620" w:type="dxa"/>
            <w:vAlign w:val="center"/>
          </w:tcPr>
          <w:p w14:paraId="589B8F74" w14:textId="77777777" w:rsidR="00BA19E0" w:rsidRDefault="0061178A">
            <w:pPr>
              <w:jc w:val="right"/>
            </w:pPr>
            <w:r>
              <w:rPr>
                <w:rFonts w:eastAsiaTheme="minorEastAsia"/>
                <w:szCs w:val="21"/>
              </w:rPr>
              <w:t>7.24</w:t>
            </w:r>
          </w:p>
        </w:tc>
      </w:tr>
      <w:tr w:rsidR="00BA19E0" w14:paraId="7E1F31A9" w14:textId="77777777">
        <w:tc>
          <w:tcPr>
            <w:tcW w:w="870" w:type="dxa"/>
            <w:vAlign w:val="center"/>
          </w:tcPr>
          <w:p w14:paraId="102FC7A2" w14:textId="77777777" w:rsidR="00BA19E0" w:rsidRDefault="0061178A">
            <w:pPr>
              <w:jc w:val="center"/>
            </w:pPr>
            <w:r>
              <w:rPr>
                <w:rFonts w:eastAsiaTheme="minorEastAsia"/>
                <w:szCs w:val="21"/>
              </w:rPr>
              <w:t>5</w:t>
            </w:r>
          </w:p>
        </w:tc>
        <w:tc>
          <w:tcPr>
            <w:tcW w:w="1650" w:type="dxa"/>
            <w:vAlign w:val="center"/>
          </w:tcPr>
          <w:p w14:paraId="140A3A3E" w14:textId="77777777" w:rsidR="00BA19E0" w:rsidRDefault="0061178A">
            <w:pPr>
              <w:jc w:val="center"/>
            </w:pPr>
            <w:r>
              <w:rPr>
                <w:rFonts w:eastAsiaTheme="minorEastAsia"/>
                <w:szCs w:val="21"/>
              </w:rPr>
              <w:t>688041</w:t>
            </w:r>
          </w:p>
        </w:tc>
        <w:tc>
          <w:tcPr>
            <w:tcW w:w="1980" w:type="dxa"/>
            <w:vAlign w:val="center"/>
          </w:tcPr>
          <w:p w14:paraId="67690C53" w14:textId="77777777" w:rsidR="00BA19E0" w:rsidRDefault="0061178A">
            <w:pPr>
              <w:jc w:val="center"/>
            </w:pPr>
            <w:r>
              <w:rPr>
                <w:rFonts w:eastAsiaTheme="minorEastAsia"/>
                <w:szCs w:val="21"/>
              </w:rPr>
              <w:t>海光信息</w:t>
            </w:r>
          </w:p>
        </w:tc>
        <w:tc>
          <w:tcPr>
            <w:tcW w:w="2880" w:type="dxa"/>
            <w:vAlign w:val="center"/>
          </w:tcPr>
          <w:p w14:paraId="440AC802" w14:textId="77777777" w:rsidR="00BA19E0" w:rsidRDefault="0061178A">
            <w:pPr>
              <w:jc w:val="right"/>
            </w:pPr>
            <w:r>
              <w:rPr>
                <w:rFonts w:eastAsiaTheme="minorEastAsia"/>
                <w:szCs w:val="21"/>
              </w:rPr>
              <w:t>25,537,383.11</w:t>
            </w:r>
          </w:p>
        </w:tc>
        <w:tc>
          <w:tcPr>
            <w:tcW w:w="1620" w:type="dxa"/>
            <w:vAlign w:val="center"/>
          </w:tcPr>
          <w:p w14:paraId="6CA7D83B" w14:textId="77777777" w:rsidR="00BA19E0" w:rsidRDefault="0061178A">
            <w:pPr>
              <w:jc w:val="right"/>
            </w:pPr>
            <w:r>
              <w:rPr>
                <w:rFonts w:eastAsiaTheme="minorEastAsia"/>
                <w:szCs w:val="21"/>
              </w:rPr>
              <w:t>6.84</w:t>
            </w:r>
          </w:p>
        </w:tc>
      </w:tr>
      <w:tr w:rsidR="00BA19E0" w14:paraId="2FE01BA8" w14:textId="77777777">
        <w:tc>
          <w:tcPr>
            <w:tcW w:w="870" w:type="dxa"/>
            <w:vAlign w:val="center"/>
          </w:tcPr>
          <w:p w14:paraId="0DC125B2" w14:textId="77777777" w:rsidR="00BA19E0" w:rsidRDefault="0061178A">
            <w:pPr>
              <w:jc w:val="center"/>
            </w:pPr>
            <w:r>
              <w:rPr>
                <w:rFonts w:eastAsiaTheme="minorEastAsia"/>
                <w:szCs w:val="21"/>
              </w:rPr>
              <w:t>6</w:t>
            </w:r>
          </w:p>
        </w:tc>
        <w:tc>
          <w:tcPr>
            <w:tcW w:w="1650" w:type="dxa"/>
            <w:vAlign w:val="center"/>
          </w:tcPr>
          <w:p w14:paraId="45CFD689" w14:textId="77777777" w:rsidR="00BA19E0" w:rsidRDefault="0061178A">
            <w:pPr>
              <w:jc w:val="center"/>
            </w:pPr>
            <w:r>
              <w:rPr>
                <w:rFonts w:eastAsiaTheme="minorEastAsia"/>
                <w:szCs w:val="21"/>
              </w:rPr>
              <w:t>002605</w:t>
            </w:r>
          </w:p>
        </w:tc>
        <w:tc>
          <w:tcPr>
            <w:tcW w:w="1980" w:type="dxa"/>
            <w:vAlign w:val="center"/>
          </w:tcPr>
          <w:p w14:paraId="51661A70" w14:textId="77777777" w:rsidR="00BA19E0" w:rsidRDefault="0061178A">
            <w:pPr>
              <w:jc w:val="center"/>
            </w:pPr>
            <w:r>
              <w:rPr>
                <w:rFonts w:eastAsiaTheme="minorEastAsia"/>
                <w:szCs w:val="21"/>
              </w:rPr>
              <w:t>姚记科技</w:t>
            </w:r>
          </w:p>
        </w:tc>
        <w:tc>
          <w:tcPr>
            <w:tcW w:w="2880" w:type="dxa"/>
            <w:vAlign w:val="center"/>
          </w:tcPr>
          <w:p w14:paraId="55111E44" w14:textId="77777777" w:rsidR="00BA19E0" w:rsidRDefault="0061178A">
            <w:pPr>
              <w:jc w:val="right"/>
            </w:pPr>
            <w:r>
              <w:rPr>
                <w:rFonts w:eastAsiaTheme="minorEastAsia"/>
                <w:szCs w:val="21"/>
              </w:rPr>
              <w:t>24,909,983.00</w:t>
            </w:r>
          </w:p>
        </w:tc>
        <w:tc>
          <w:tcPr>
            <w:tcW w:w="1620" w:type="dxa"/>
            <w:vAlign w:val="center"/>
          </w:tcPr>
          <w:p w14:paraId="0CC2FFE8" w14:textId="77777777" w:rsidR="00BA19E0" w:rsidRDefault="0061178A">
            <w:pPr>
              <w:jc w:val="right"/>
            </w:pPr>
            <w:r>
              <w:rPr>
                <w:rFonts w:eastAsiaTheme="minorEastAsia"/>
                <w:szCs w:val="21"/>
              </w:rPr>
              <w:t>6.67</w:t>
            </w:r>
          </w:p>
        </w:tc>
      </w:tr>
      <w:tr w:rsidR="00BA19E0" w14:paraId="3236470C" w14:textId="77777777">
        <w:tc>
          <w:tcPr>
            <w:tcW w:w="870" w:type="dxa"/>
            <w:vAlign w:val="center"/>
          </w:tcPr>
          <w:p w14:paraId="4391D499" w14:textId="77777777" w:rsidR="00BA19E0" w:rsidRDefault="0061178A">
            <w:pPr>
              <w:jc w:val="center"/>
            </w:pPr>
            <w:r>
              <w:rPr>
                <w:rFonts w:eastAsiaTheme="minorEastAsia"/>
                <w:szCs w:val="21"/>
              </w:rPr>
              <w:t>7</w:t>
            </w:r>
          </w:p>
        </w:tc>
        <w:tc>
          <w:tcPr>
            <w:tcW w:w="1650" w:type="dxa"/>
            <w:vAlign w:val="center"/>
          </w:tcPr>
          <w:p w14:paraId="4C95BFE2" w14:textId="77777777" w:rsidR="00BA19E0" w:rsidRDefault="0061178A">
            <w:pPr>
              <w:jc w:val="center"/>
            </w:pPr>
            <w:r>
              <w:rPr>
                <w:rFonts w:eastAsiaTheme="minorEastAsia"/>
                <w:szCs w:val="21"/>
              </w:rPr>
              <w:t>600941</w:t>
            </w:r>
          </w:p>
        </w:tc>
        <w:tc>
          <w:tcPr>
            <w:tcW w:w="1980" w:type="dxa"/>
            <w:vAlign w:val="center"/>
          </w:tcPr>
          <w:p w14:paraId="27EF13D3" w14:textId="77777777" w:rsidR="00BA19E0" w:rsidRDefault="0061178A">
            <w:pPr>
              <w:jc w:val="center"/>
            </w:pPr>
            <w:r>
              <w:rPr>
                <w:rFonts w:eastAsiaTheme="minorEastAsia"/>
                <w:szCs w:val="21"/>
              </w:rPr>
              <w:t>中国移动</w:t>
            </w:r>
          </w:p>
        </w:tc>
        <w:tc>
          <w:tcPr>
            <w:tcW w:w="2880" w:type="dxa"/>
            <w:vAlign w:val="center"/>
          </w:tcPr>
          <w:p w14:paraId="19D84D83" w14:textId="77777777" w:rsidR="00BA19E0" w:rsidRDefault="0061178A">
            <w:pPr>
              <w:jc w:val="right"/>
            </w:pPr>
            <w:r>
              <w:rPr>
                <w:rFonts w:eastAsiaTheme="minorEastAsia"/>
                <w:szCs w:val="21"/>
              </w:rPr>
              <w:t>24,396,973.16</w:t>
            </w:r>
          </w:p>
        </w:tc>
        <w:tc>
          <w:tcPr>
            <w:tcW w:w="1620" w:type="dxa"/>
            <w:vAlign w:val="center"/>
          </w:tcPr>
          <w:p w14:paraId="1A22557C" w14:textId="77777777" w:rsidR="00BA19E0" w:rsidRDefault="0061178A">
            <w:pPr>
              <w:jc w:val="right"/>
            </w:pPr>
            <w:r>
              <w:rPr>
                <w:rFonts w:eastAsiaTheme="minorEastAsia"/>
                <w:szCs w:val="21"/>
              </w:rPr>
              <w:t>6.54</w:t>
            </w:r>
          </w:p>
        </w:tc>
      </w:tr>
      <w:tr w:rsidR="00BA19E0" w14:paraId="5D67B330" w14:textId="77777777">
        <w:tc>
          <w:tcPr>
            <w:tcW w:w="870" w:type="dxa"/>
            <w:vAlign w:val="center"/>
          </w:tcPr>
          <w:p w14:paraId="67505865" w14:textId="77777777" w:rsidR="00BA19E0" w:rsidRDefault="0061178A">
            <w:pPr>
              <w:jc w:val="center"/>
            </w:pPr>
            <w:r>
              <w:rPr>
                <w:rFonts w:eastAsiaTheme="minorEastAsia"/>
                <w:szCs w:val="21"/>
              </w:rPr>
              <w:t>8</w:t>
            </w:r>
          </w:p>
        </w:tc>
        <w:tc>
          <w:tcPr>
            <w:tcW w:w="1650" w:type="dxa"/>
            <w:vAlign w:val="center"/>
          </w:tcPr>
          <w:p w14:paraId="105C0E02" w14:textId="77777777" w:rsidR="00BA19E0" w:rsidRDefault="0061178A">
            <w:pPr>
              <w:jc w:val="center"/>
            </w:pPr>
            <w:r>
              <w:rPr>
                <w:rFonts w:eastAsiaTheme="minorEastAsia"/>
                <w:szCs w:val="21"/>
              </w:rPr>
              <w:t>300857</w:t>
            </w:r>
          </w:p>
        </w:tc>
        <w:tc>
          <w:tcPr>
            <w:tcW w:w="1980" w:type="dxa"/>
            <w:vAlign w:val="center"/>
          </w:tcPr>
          <w:p w14:paraId="36922B1C" w14:textId="77777777" w:rsidR="00BA19E0" w:rsidRDefault="0061178A">
            <w:pPr>
              <w:jc w:val="center"/>
            </w:pPr>
            <w:r>
              <w:rPr>
                <w:rFonts w:eastAsiaTheme="minorEastAsia"/>
                <w:szCs w:val="21"/>
              </w:rPr>
              <w:t>协创数据</w:t>
            </w:r>
          </w:p>
        </w:tc>
        <w:tc>
          <w:tcPr>
            <w:tcW w:w="2880" w:type="dxa"/>
            <w:vAlign w:val="center"/>
          </w:tcPr>
          <w:p w14:paraId="208C967C" w14:textId="77777777" w:rsidR="00BA19E0" w:rsidRDefault="0061178A">
            <w:pPr>
              <w:jc w:val="right"/>
            </w:pPr>
            <w:r>
              <w:rPr>
                <w:rFonts w:eastAsiaTheme="minorEastAsia"/>
                <w:szCs w:val="21"/>
              </w:rPr>
              <w:t>24,249,292.48</w:t>
            </w:r>
          </w:p>
        </w:tc>
        <w:tc>
          <w:tcPr>
            <w:tcW w:w="1620" w:type="dxa"/>
            <w:vAlign w:val="center"/>
          </w:tcPr>
          <w:p w14:paraId="4C75C732" w14:textId="77777777" w:rsidR="00BA19E0" w:rsidRDefault="0061178A">
            <w:pPr>
              <w:jc w:val="right"/>
            </w:pPr>
            <w:r>
              <w:rPr>
                <w:rFonts w:eastAsiaTheme="minorEastAsia"/>
                <w:szCs w:val="21"/>
              </w:rPr>
              <w:t>6.50</w:t>
            </w:r>
          </w:p>
        </w:tc>
      </w:tr>
      <w:tr w:rsidR="00BA19E0" w14:paraId="57B634E8" w14:textId="77777777">
        <w:tc>
          <w:tcPr>
            <w:tcW w:w="870" w:type="dxa"/>
            <w:vAlign w:val="center"/>
          </w:tcPr>
          <w:p w14:paraId="6E521319" w14:textId="77777777" w:rsidR="00BA19E0" w:rsidRDefault="0061178A">
            <w:pPr>
              <w:jc w:val="center"/>
            </w:pPr>
            <w:r>
              <w:rPr>
                <w:rFonts w:eastAsiaTheme="minorEastAsia"/>
                <w:szCs w:val="21"/>
              </w:rPr>
              <w:t>9</w:t>
            </w:r>
          </w:p>
        </w:tc>
        <w:tc>
          <w:tcPr>
            <w:tcW w:w="1650" w:type="dxa"/>
            <w:vAlign w:val="center"/>
          </w:tcPr>
          <w:p w14:paraId="5DB39E0A" w14:textId="77777777" w:rsidR="00BA19E0" w:rsidRDefault="0061178A">
            <w:pPr>
              <w:jc w:val="center"/>
            </w:pPr>
            <w:r>
              <w:rPr>
                <w:rFonts w:eastAsiaTheme="minorEastAsia"/>
                <w:szCs w:val="21"/>
              </w:rPr>
              <w:t>688256</w:t>
            </w:r>
          </w:p>
        </w:tc>
        <w:tc>
          <w:tcPr>
            <w:tcW w:w="1980" w:type="dxa"/>
            <w:vAlign w:val="center"/>
          </w:tcPr>
          <w:p w14:paraId="4EC2DE7E" w14:textId="77777777" w:rsidR="00BA19E0" w:rsidRDefault="0061178A">
            <w:pPr>
              <w:jc w:val="center"/>
            </w:pPr>
            <w:r>
              <w:rPr>
                <w:rFonts w:eastAsiaTheme="minorEastAsia"/>
                <w:szCs w:val="21"/>
              </w:rPr>
              <w:t>寒武纪</w:t>
            </w:r>
          </w:p>
        </w:tc>
        <w:tc>
          <w:tcPr>
            <w:tcW w:w="2880" w:type="dxa"/>
            <w:vAlign w:val="center"/>
          </w:tcPr>
          <w:p w14:paraId="24DE6117" w14:textId="77777777" w:rsidR="00BA19E0" w:rsidRDefault="0061178A">
            <w:pPr>
              <w:jc w:val="right"/>
            </w:pPr>
            <w:r>
              <w:rPr>
                <w:rFonts w:eastAsiaTheme="minorEastAsia"/>
                <w:szCs w:val="21"/>
              </w:rPr>
              <w:t>23,594,985.97</w:t>
            </w:r>
          </w:p>
        </w:tc>
        <w:tc>
          <w:tcPr>
            <w:tcW w:w="1620" w:type="dxa"/>
            <w:vAlign w:val="center"/>
          </w:tcPr>
          <w:p w14:paraId="023F769E" w14:textId="77777777" w:rsidR="00BA19E0" w:rsidRDefault="0061178A">
            <w:pPr>
              <w:jc w:val="right"/>
            </w:pPr>
            <w:r>
              <w:rPr>
                <w:rFonts w:eastAsiaTheme="minorEastAsia"/>
                <w:szCs w:val="21"/>
              </w:rPr>
              <w:t>6.32</w:t>
            </w:r>
          </w:p>
        </w:tc>
      </w:tr>
      <w:tr w:rsidR="00BA19E0" w14:paraId="7B2F9DDB" w14:textId="77777777">
        <w:tc>
          <w:tcPr>
            <w:tcW w:w="870" w:type="dxa"/>
            <w:vAlign w:val="center"/>
          </w:tcPr>
          <w:p w14:paraId="04189A41" w14:textId="77777777" w:rsidR="00BA19E0" w:rsidRDefault="0061178A">
            <w:pPr>
              <w:jc w:val="center"/>
            </w:pPr>
            <w:r>
              <w:rPr>
                <w:rFonts w:eastAsiaTheme="minorEastAsia"/>
                <w:szCs w:val="21"/>
              </w:rPr>
              <w:t>10</w:t>
            </w:r>
          </w:p>
        </w:tc>
        <w:tc>
          <w:tcPr>
            <w:tcW w:w="1650" w:type="dxa"/>
            <w:vAlign w:val="center"/>
          </w:tcPr>
          <w:p w14:paraId="3EE25E4B" w14:textId="77777777" w:rsidR="00BA19E0" w:rsidRDefault="0061178A">
            <w:pPr>
              <w:jc w:val="center"/>
            </w:pPr>
            <w:r>
              <w:rPr>
                <w:rFonts w:eastAsiaTheme="minorEastAsia"/>
                <w:szCs w:val="21"/>
              </w:rPr>
              <w:t>300413</w:t>
            </w:r>
          </w:p>
        </w:tc>
        <w:tc>
          <w:tcPr>
            <w:tcW w:w="1980" w:type="dxa"/>
            <w:vAlign w:val="center"/>
          </w:tcPr>
          <w:p w14:paraId="0D48434F" w14:textId="77777777" w:rsidR="00BA19E0" w:rsidRDefault="0061178A">
            <w:pPr>
              <w:jc w:val="center"/>
            </w:pPr>
            <w:r>
              <w:rPr>
                <w:rFonts w:eastAsiaTheme="minorEastAsia"/>
                <w:szCs w:val="21"/>
              </w:rPr>
              <w:t>芒果超媒</w:t>
            </w:r>
          </w:p>
        </w:tc>
        <w:tc>
          <w:tcPr>
            <w:tcW w:w="2880" w:type="dxa"/>
            <w:vAlign w:val="center"/>
          </w:tcPr>
          <w:p w14:paraId="284ADBEF" w14:textId="77777777" w:rsidR="00BA19E0" w:rsidRDefault="0061178A">
            <w:pPr>
              <w:jc w:val="right"/>
            </w:pPr>
            <w:r>
              <w:rPr>
                <w:rFonts w:eastAsiaTheme="minorEastAsia"/>
                <w:szCs w:val="21"/>
              </w:rPr>
              <w:t>22,828,814.00</w:t>
            </w:r>
          </w:p>
        </w:tc>
        <w:tc>
          <w:tcPr>
            <w:tcW w:w="1620" w:type="dxa"/>
            <w:vAlign w:val="center"/>
          </w:tcPr>
          <w:p w14:paraId="5AE41612" w14:textId="77777777" w:rsidR="00BA19E0" w:rsidRDefault="0061178A">
            <w:pPr>
              <w:jc w:val="right"/>
            </w:pPr>
            <w:r>
              <w:rPr>
                <w:rFonts w:eastAsiaTheme="minorEastAsia"/>
                <w:szCs w:val="21"/>
              </w:rPr>
              <w:t>6.12</w:t>
            </w:r>
          </w:p>
        </w:tc>
      </w:tr>
      <w:tr w:rsidR="00BA19E0" w14:paraId="15EC82E5" w14:textId="77777777">
        <w:tc>
          <w:tcPr>
            <w:tcW w:w="870" w:type="dxa"/>
            <w:vAlign w:val="center"/>
          </w:tcPr>
          <w:p w14:paraId="6CC7DB48" w14:textId="77777777" w:rsidR="00BA19E0" w:rsidRDefault="0061178A">
            <w:pPr>
              <w:jc w:val="center"/>
            </w:pPr>
            <w:r>
              <w:rPr>
                <w:rFonts w:eastAsiaTheme="minorEastAsia"/>
                <w:szCs w:val="21"/>
              </w:rPr>
              <w:t>11</w:t>
            </w:r>
          </w:p>
        </w:tc>
        <w:tc>
          <w:tcPr>
            <w:tcW w:w="1650" w:type="dxa"/>
            <w:vAlign w:val="center"/>
          </w:tcPr>
          <w:p w14:paraId="4A345BC2" w14:textId="77777777" w:rsidR="00BA19E0" w:rsidRDefault="0061178A">
            <w:pPr>
              <w:jc w:val="center"/>
            </w:pPr>
            <w:r>
              <w:rPr>
                <w:rFonts w:eastAsiaTheme="minorEastAsia"/>
                <w:szCs w:val="21"/>
              </w:rPr>
              <w:t>603920</w:t>
            </w:r>
          </w:p>
        </w:tc>
        <w:tc>
          <w:tcPr>
            <w:tcW w:w="1980" w:type="dxa"/>
            <w:vAlign w:val="center"/>
          </w:tcPr>
          <w:p w14:paraId="55B0EC07" w14:textId="77777777" w:rsidR="00BA19E0" w:rsidRDefault="0061178A">
            <w:pPr>
              <w:jc w:val="center"/>
            </w:pPr>
            <w:r>
              <w:rPr>
                <w:rFonts w:eastAsiaTheme="minorEastAsia"/>
                <w:szCs w:val="21"/>
              </w:rPr>
              <w:t>世运电路</w:t>
            </w:r>
          </w:p>
        </w:tc>
        <w:tc>
          <w:tcPr>
            <w:tcW w:w="2880" w:type="dxa"/>
            <w:vAlign w:val="center"/>
          </w:tcPr>
          <w:p w14:paraId="7F5BBE7A" w14:textId="77777777" w:rsidR="00BA19E0" w:rsidRDefault="0061178A">
            <w:pPr>
              <w:jc w:val="right"/>
            </w:pPr>
            <w:r>
              <w:rPr>
                <w:rFonts w:eastAsiaTheme="minorEastAsia"/>
                <w:szCs w:val="21"/>
              </w:rPr>
              <w:t>22,517,442.19</w:t>
            </w:r>
          </w:p>
        </w:tc>
        <w:tc>
          <w:tcPr>
            <w:tcW w:w="1620" w:type="dxa"/>
            <w:vAlign w:val="center"/>
          </w:tcPr>
          <w:p w14:paraId="7DA74AC6" w14:textId="77777777" w:rsidR="00BA19E0" w:rsidRDefault="0061178A">
            <w:pPr>
              <w:jc w:val="right"/>
            </w:pPr>
            <w:r>
              <w:rPr>
                <w:rFonts w:eastAsiaTheme="minorEastAsia"/>
                <w:szCs w:val="21"/>
              </w:rPr>
              <w:t>6.03</w:t>
            </w:r>
          </w:p>
        </w:tc>
      </w:tr>
      <w:tr w:rsidR="00BA19E0" w14:paraId="1D50354E" w14:textId="77777777">
        <w:tc>
          <w:tcPr>
            <w:tcW w:w="870" w:type="dxa"/>
            <w:vAlign w:val="center"/>
          </w:tcPr>
          <w:p w14:paraId="2D665380" w14:textId="77777777" w:rsidR="00BA19E0" w:rsidRDefault="0061178A">
            <w:pPr>
              <w:jc w:val="center"/>
            </w:pPr>
            <w:r>
              <w:rPr>
                <w:rFonts w:eastAsiaTheme="minorEastAsia"/>
                <w:szCs w:val="21"/>
              </w:rPr>
              <w:lastRenderedPageBreak/>
              <w:t>12</w:t>
            </w:r>
          </w:p>
        </w:tc>
        <w:tc>
          <w:tcPr>
            <w:tcW w:w="1650" w:type="dxa"/>
            <w:vAlign w:val="center"/>
          </w:tcPr>
          <w:p w14:paraId="499E13D7" w14:textId="77777777" w:rsidR="00BA19E0" w:rsidRDefault="0061178A">
            <w:pPr>
              <w:jc w:val="center"/>
            </w:pPr>
            <w:r>
              <w:rPr>
                <w:rFonts w:eastAsiaTheme="minorEastAsia"/>
                <w:szCs w:val="21"/>
              </w:rPr>
              <w:t>000977</w:t>
            </w:r>
          </w:p>
        </w:tc>
        <w:tc>
          <w:tcPr>
            <w:tcW w:w="1980" w:type="dxa"/>
            <w:vAlign w:val="center"/>
          </w:tcPr>
          <w:p w14:paraId="506BFDBD" w14:textId="77777777" w:rsidR="00BA19E0" w:rsidRDefault="0061178A">
            <w:pPr>
              <w:jc w:val="center"/>
            </w:pPr>
            <w:r>
              <w:rPr>
                <w:rFonts w:eastAsiaTheme="minorEastAsia"/>
                <w:szCs w:val="21"/>
              </w:rPr>
              <w:t>浪潮信息</w:t>
            </w:r>
          </w:p>
        </w:tc>
        <w:tc>
          <w:tcPr>
            <w:tcW w:w="2880" w:type="dxa"/>
            <w:vAlign w:val="center"/>
          </w:tcPr>
          <w:p w14:paraId="59F2254F" w14:textId="77777777" w:rsidR="00BA19E0" w:rsidRDefault="0061178A">
            <w:pPr>
              <w:jc w:val="right"/>
            </w:pPr>
            <w:r>
              <w:rPr>
                <w:rFonts w:eastAsiaTheme="minorEastAsia"/>
                <w:szCs w:val="21"/>
              </w:rPr>
              <w:t>20,778,733.32</w:t>
            </w:r>
          </w:p>
        </w:tc>
        <w:tc>
          <w:tcPr>
            <w:tcW w:w="1620" w:type="dxa"/>
            <w:vAlign w:val="center"/>
          </w:tcPr>
          <w:p w14:paraId="398E25E3" w14:textId="77777777" w:rsidR="00BA19E0" w:rsidRDefault="0061178A">
            <w:pPr>
              <w:jc w:val="right"/>
            </w:pPr>
            <w:r>
              <w:rPr>
                <w:rFonts w:eastAsiaTheme="minorEastAsia"/>
                <w:szCs w:val="21"/>
              </w:rPr>
              <w:t>5.57</w:t>
            </w:r>
          </w:p>
        </w:tc>
      </w:tr>
      <w:tr w:rsidR="00BA19E0" w14:paraId="4F7FB144" w14:textId="77777777">
        <w:tc>
          <w:tcPr>
            <w:tcW w:w="870" w:type="dxa"/>
            <w:vAlign w:val="center"/>
          </w:tcPr>
          <w:p w14:paraId="2919C1E3" w14:textId="77777777" w:rsidR="00BA19E0" w:rsidRDefault="0061178A">
            <w:pPr>
              <w:jc w:val="center"/>
            </w:pPr>
            <w:r>
              <w:rPr>
                <w:rFonts w:eastAsiaTheme="minorEastAsia"/>
                <w:szCs w:val="21"/>
              </w:rPr>
              <w:t>13</w:t>
            </w:r>
          </w:p>
        </w:tc>
        <w:tc>
          <w:tcPr>
            <w:tcW w:w="1650" w:type="dxa"/>
            <w:vAlign w:val="center"/>
          </w:tcPr>
          <w:p w14:paraId="5C2FDF0E" w14:textId="77777777" w:rsidR="00BA19E0" w:rsidRDefault="0061178A">
            <w:pPr>
              <w:jc w:val="center"/>
            </w:pPr>
            <w:r>
              <w:rPr>
                <w:rFonts w:eastAsiaTheme="minorEastAsia"/>
                <w:szCs w:val="21"/>
              </w:rPr>
              <w:t>688498</w:t>
            </w:r>
          </w:p>
        </w:tc>
        <w:tc>
          <w:tcPr>
            <w:tcW w:w="1980" w:type="dxa"/>
            <w:vAlign w:val="center"/>
          </w:tcPr>
          <w:p w14:paraId="338D01C4" w14:textId="77777777" w:rsidR="00BA19E0" w:rsidRDefault="0061178A">
            <w:pPr>
              <w:jc w:val="center"/>
            </w:pPr>
            <w:r>
              <w:rPr>
                <w:rFonts w:eastAsiaTheme="minorEastAsia"/>
                <w:szCs w:val="21"/>
              </w:rPr>
              <w:t>源杰科技</w:t>
            </w:r>
          </w:p>
        </w:tc>
        <w:tc>
          <w:tcPr>
            <w:tcW w:w="2880" w:type="dxa"/>
            <w:vAlign w:val="center"/>
          </w:tcPr>
          <w:p w14:paraId="43898256" w14:textId="77777777" w:rsidR="00BA19E0" w:rsidRDefault="0061178A">
            <w:pPr>
              <w:jc w:val="right"/>
            </w:pPr>
            <w:r>
              <w:rPr>
                <w:rFonts w:eastAsiaTheme="minorEastAsia"/>
                <w:szCs w:val="21"/>
              </w:rPr>
              <w:t>19,658,870.07</w:t>
            </w:r>
          </w:p>
        </w:tc>
        <w:tc>
          <w:tcPr>
            <w:tcW w:w="1620" w:type="dxa"/>
            <w:vAlign w:val="center"/>
          </w:tcPr>
          <w:p w14:paraId="0D59F7AF" w14:textId="77777777" w:rsidR="00BA19E0" w:rsidRDefault="0061178A">
            <w:pPr>
              <w:jc w:val="right"/>
            </w:pPr>
            <w:r>
              <w:rPr>
                <w:rFonts w:eastAsiaTheme="minorEastAsia"/>
                <w:szCs w:val="21"/>
              </w:rPr>
              <w:t>5.27</w:t>
            </w:r>
          </w:p>
        </w:tc>
      </w:tr>
      <w:tr w:rsidR="00BA19E0" w14:paraId="758E5483" w14:textId="77777777">
        <w:tc>
          <w:tcPr>
            <w:tcW w:w="870" w:type="dxa"/>
            <w:vAlign w:val="center"/>
          </w:tcPr>
          <w:p w14:paraId="70C05C7C" w14:textId="77777777" w:rsidR="00BA19E0" w:rsidRDefault="0061178A">
            <w:pPr>
              <w:jc w:val="center"/>
            </w:pPr>
            <w:r>
              <w:rPr>
                <w:rFonts w:eastAsiaTheme="minorEastAsia"/>
                <w:szCs w:val="21"/>
              </w:rPr>
              <w:t>14</w:t>
            </w:r>
          </w:p>
        </w:tc>
        <w:tc>
          <w:tcPr>
            <w:tcW w:w="1650" w:type="dxa"/>
            <w:vAlign w:val="center"/>
          </w:tcPr>
          <w:p w14:paraId="1EA8F8A3" w14:textId="77777777" w:rsidR="00BA19E0" w:rsidRDefault="0061178A">
            <w:pPr>
              <w:jc w:val="center"/>
            </w:pPr>
            <w:r>
              <w:rPr>
                <w:rFonts w:eastAsiaTheme="minorEastAsia"/>
                <w:szCs w:val="21"/>
              </w:rPr>
              <w:t>600487</w:t>
            </w:r>
          </w:p>
        </w:tc>
        <w:tc>
          <w:tcPr>
            <w:tcW w:w="1980" w:type="dxa"/>
            <w:vAlign w:val="center"/>
          </w:tcPr>
          <w:p w14:paraId="535734CB" w14:textId="77777777" w:rsidR="00BA19E0" w:rsidRDefault="0061178A">
            <w:pPr>
              <w:jc w:val="center"/>
            </w:pPr>
            <w:r>
              <w:rPr>
                <w:rFonts w:eastAsiaTheme="minorEastAsia"/>
                <w:szCs w:val="21"/>
              </w:rPr>
              <w:t>亨通光电</w:t>
            </w:r>
          </w:p>
        </w:tc>
        <w:tc>
          <w:tcPr>
            <w:tcW w:w="2880" w:type="dxa"/>
            <w:vAlign w:val="center"/>
          </w:tcPr>
          <w:p w14:paraId="539136B2" w14:textId="77777777" w:rsidR="00BA19E0" w:rsidRDefault="0061178A">
            <w:pPr>
              <w:jc w:val="right"/>
            </w:pPr>
            <w:r>
              <w:rPr>
                <w:rFonts w:eastAsiaTheme="minorEastAsia"/>
                <w:szCs w:val="21"/>
              </w:rPr>
              <w:t>19,161,339.01</w:t>
            </w:r>
          </w:p>
        </w:tc>
        <w:tc>
          <w:tcPr>
            <w:tcW w:w="1620" w:type="dxa"/>
            <w:vAlign w:val="center"/>
          </w:tcPr>
          <w:p w14:paraId="04EC3A89" w14:textId="77777777" w:rsidR="00BA19E0" w:rsidRDefault="0061178A">
            <w:pPr>
              <w:jc w:val="right"/>
            </w:pPr>
            <w:r>
              <w:rPr>
                <w:rFonts w:eastAsiaTheme="minorEastAsia"/>
                <w:szCs w:val="21"/>
              </w:rPr>
              <w:t>5.13</w:t>
            </w:r>
          </w:p>
        </w:tc>
      </w:tr>
      <w:tr w:rsidR="00BA19E0" w14:paraId="4800BA07" w14:textId="77777777">
        <w:tc>
          <w:tcPr>
            <w:tcW w:w="870" w:type="dxa"/>
            <w:vAlign w:val="center"/>
          </w:tcPr>
          <w:p w14:paraId="704D0F03" w14:textId="77777777" w:rsidR="00BA19E0" w:rsidRDefault="0061178A">
            <w:pPr>
              <w:jc w:val="center"/>
            </w:pPr>
            <w:r>
              <w:rPr>
                <w:rFonts w:eastAsiaTheme="minorEastAsia"/>
                <w:szCs w:val="21"/>
              </w:rPr>
              <w:t>15</w:t>
            </w:r>
          </w:p>
        </w:tc>
        <w:tc>
          <w:tcPr>
            <w:tcW w:w="1650" w:type="dxa"/>
            <w:vAlign w:val="center"/>
          </w:tcPr>
          <w:p w14:paraId="5745D5CF" w14:textId="77777777" w:rsidR="00BA19E0" w:rsidRDefault="0061178A">
            <w:pPr>
              <w:jc w:val="center"/>
            </w:pPr>
            <w:r>
              <w:rPr>
                <w:rFonts w:eastAsiaTheme="minorEastAsia"/>
                <w:szCs w:val="21"/>
              </w:rPr>
              <w:t>002241</w:t>
            </w:r>
          </w:p>
        </w:tc>
        <w:tc>
          <w:tcPr>
            <w:tcW w:w="1980" w:type="dxa"/>
            <w:vAlign w:val="center"/>
          </w:tcPr>
          <w:p w14:paraId="2D283972" w14:textId="77777777" w:rsidR="00BA19E0" w:rsidRDefault="0061178A">
            <w:pPr>
              <w:jc w:val="center"/>
            </w:pPr>
            <w:r>
              <w:rPr>
                <w:rFonts w:eastAsiaTheme="minorEastAsia"/>
                <w:szCs w:val="21"/>
              </w:rPr>
              <w:t>歌尔股份</w:t>
            </w:r>
          </w:p>
        </w:tc>
        <w:tc>
          <w:tcPr>
            <w:tcW w:w="2880" w:type="dxa"/>
            <w:vAlign w:val="center"/>
          </w:tcPr>
          <w:p w14:paraId="7B309CAF" w14:textId="77777777" w:rsidR="00BA19E0" w:rsidRDefault="0061178A">
            <w:pPr>
              <w:jc w:val="right"/>
            </w:pPr>
            <w:r>
              <w:rPr>
                <w:rFonts w:eastAsiaTheme="minorEastAsia"/>
                <w:szCs w:val="21"/>
              </w:rPr>
              <w:t>19,141,322.00</w:t>
            </w:r>
          </w:p>
        </w:tc>
        <w:tc>
          <w:tcPr>
            <w:tcW w:w="1620" w:type="dxa"/>
            <w:vAlign w:val="center"/>
          </w:tcPr>
          <w:p w14:paraId="12F7D05A" w14:textId="77777777" w:rsidR="00BA19E0" w:rsidRDefault="0061178A">
            <w:pPr>
              <w:jc w:val="right"/>
            </w:pPr>
            <w:r>
              <w:rPr>
                <w:rFonts w:eastAsiaTheme="minorEastAsia"/>
                <w:szCs w:val="21"/>
              </w:rPr>
              <w:t>5.13</w:t>
            </w:r>
          </w:p>
        </w:tc>
      </w:tr>
      <w:tr w:rsidR="00BA19E0" w14:paraId="4A3FFFE0" w14:textId="77777777">
        <w:tc>
          <w:tcPr>
            <w:tcW w:w="870" w:type="dxa"/>
            <w:vAlign w:val="center"/>
          </w:tcPr>
          <w:p w14:paraId="5EED7442" w14:textId="77777777" w:rsidR="00BA19E0" w:rsidRDefault="0061178A">
            <w:pPr>
              <w:jc w:val="center"/>
            </w:pPr>
            <w:r>
              <w:rPr>
                <w:rFonts w:eastAsiaTheme="minorEastAsia"/>
                <w:szCs w:val="21"/>
              </w:rPr>
              <w:t>16</w:t>
            </w:r>
          </w:p>
        </w:tc>
        <w:tc>
          <w:tcPr>
            <w:tcW w:w="1650" w:type="dxa"/>
            <w:vAlign w:val="center"/>
          </w:tcPr>
          <w:p w14:paraId="56920063" w14:textId="77777777" w:rsidR="00BA19E0" w:rsidRDefault="0061178A">
            <w:pPr>
              <w:jc w:val="center"/>
            </w:pPr>
            <w:r>
              <w:rPr>
                <w:rFonts w:eastAsiaTheme="minorEastAsia"/>
                <w:szCs w:val="21"/>
              </w:rPr>
              <w:t>002558</w:t>
            </w:r>
          </w:p>
        </w:tc>
        <w:tc>
          <w:tcPr>
            <w:tcW w:w="1980" w:type="dxa"/>
            <w:vAlign w:val="center"/>
          </w:tcPr>
          <w:p w14:paraId="3A25ABD5" w14:textId="77777777" w:rsidR="00BA19E0" w:rsidRDefault="0061178A">
            <w:pPr>
              <w:jc w:val="center"/>
            </w:pPr>
            <w:r>
              <w:rPr>
                <w:rFonts w:eastAsiaTheme="minorEastAsia"/>
                <w:szCs w:val="21"/>
              </w:rPr>
              <w:t>巨人网络</w:t>
            </w:r>
          </w:p>
        </w:tc>
        <w:tc>
          <w:tcPr>
            <w:tcW w:w="2880" w:type="dxa"/>
            <w:vAlign w:val="center"/>
          </w:tcPr>
          <w:p w14:paraId="523DEA5C" w14:textId="77777777" w:rsidR="00BA19E0" w:rsidRDefault="0061178A">
            <w:pPr>
              <w:jc w:val="right"/>
            </w:pPr>
            <w:r>
              <w:rPr>
                <w:rFonts w:eastAsiaTheme="minorEastAsia"/>
                <w:szCs w:val="21"/>
              </w:rPr>
              <w:t>18,926,347.00</w:t>
            </w:r>
          </w:p>
        </w:tc>
        <w:tc>
          <w:tcPr>
            <w:tcW w:w="1620" w:type="dxa"/>
            <w:vAlign w:val="center"/>
          </w:tcPr>
          <w:p w14:paraId="2C54BF6A" w14:textId="77777777" w:rsidR="00BA19E0" w:rsidRDefault="0061178A">
            <w:pPr>
              <w:jc w:val="right"/>
            </w:pPr>
            <w:r>
              <w:rPr>
                <w:rFonts w:eastAsiaTheme="minorEastAsia"/>
                <w:szCs w:val="21"/>
              </w:rPr>
              <w:t>5.07</w:t>
            </w:r>
          </w:p>
        </w:tc>
      </w:tr>
      <w:tr w:rsidR="00BA19E0" w14:paraId="4CC306EF" w14:textId="77777777">
        <w:tc>
          <w:tcPr>
            <w:tcW w:w="870" w:type="dxa"/>
            <w:vAlign w:val="center"/>
          </w:tcPr>
          <w:p w14:paraId="14482153" w14:textId="77777777" w:rsidR="00BA19E0" w:rsidRDefault="0061178A">
            <w:pPr>
              <w:jc w:val="center"/>
            </w:pPr>
            <w:r>
              <w:rPr>
                <w:rFonts w:eastAsiaTheme="minorEastAsia"/>
                <w:szCs w:val="21"/>
              </w:rPr>
              <w:t>17</w:t>
            </w:r>
          </w:p>
        </w:tc>
        <w:tc>
          <w:tcPr>
            <w:tcW w:w="1650" w:type="dxa"/>
            <w:vAlign w:val="center"/>
          </w:tcPr>
          <w:p w14:paraId="2E3324AD" w14:textId="77777777" w:rsidR="00BA19E0" w:rsidRDefault="0061178A">
            <w:pPr>
              <w:jc w:val="center"/>
            </w:pPr>
            <w:r>
              <w:rPr>
                <w:rFonts w:eastAsiaTheme="minorEastAsia"/>
                <w:szCs w:val="21"/>
              </w:rPr>
              <w:t>002938</w:t>
            </w:r>
          </w:p>
        </w:tc>
        <w:tc>
          <w:tcPr>
            <w:tcW w:w="1980" w:type="dxa"/>
            <w:vAlign w:val="center"/>
          </w:tcPr>
          <w:p w14:paraId="7B12CB2C" w14:textId="77777777" w:rsidR="00BA19E0" w:rsidRDefault="0061178A">
            <w:pPr>
              <w:jc w:val="center"/>
            </w:pPr>
            <w:r>
              <w:rPr>
                <w:rFonts w:eastAsiaTheme="minorEastAsia"/>
                <w:szCs w:val="21"/>
              </w:rPr>
              <w:t>鹏鼎控股</w:t>
            </w:r>
          </w:p>
        </w:tc>
        <w:tc>
          <w:tcPr>
            <w:tcW w:w="2880" w:type="dxa"/>
            <w:vAlign w:val="center"/>
          </w:tcPr>
          <w:p w14:paraId="1B095E62" w14:textId="77777777" w:rsidR="00BA19E0" w:rsidRDefault="0061178A">
            <w:pPr>
              <w:jc w:val="right"/>
            </w:pPr>
            <w:r>
              <w:rPr>
                <w:rFonts w:eastAsiaTheme="minorEastAsia"/>
                <w:szCs w:val="21"/>
              </w:rPr>
              <w:t>18,876,534.36</w:t>
            </w:r>
          </w:p>
        </w:tc>
        <w:tc>
          <w:tcPr>
            <w:tcW w:w="1620" w:type="dxa"/>
            <w:vAlign w:val="center"/>
          </w:tcPr>
          <w:p w14:paraId="517691C5" w14:textId="77777777" w:rsidR="00BA19E0" w:rsidRDefault="0061178A">
            <w:pPr>
              <w:jc w:val="right"/>
            </w:pPr>
            <w:r>
              <w:rPr>
                <w:rFonts w:eastAsiaTheme="minorEastAsia"/>
                <w:szCs w:val="21"/>
              </w:rPr>
              <w:t>5.06</w:t>
            </w:r>
          </w:p>
        </w:tc>
      </w:tr>
      <w:tr w:rsidR="00BA19E0" w14:paraId="4C575D04" w14:textId="77777777">
        <w:tc>
          <w:tcPr>
            <w:tcW w:w="870" w:type="dxa"/>
            <w:vAlign w:val="center"/>
          </w:tcPr>
          <w:p w14:paraId="70EDECE4" w14:textId="77777777" w:rsidR="00BA19E0" w:rsidRDefault="0061178A">
            <w:pPr>
              <w:jc w:val="center"/>
            </w:pPr>
            <w:r>
              <w:rPr>
                <w:rFonts w:eastAsiaTheme="minorEastAsia"/>
                <w:szCs w:val="21"/>
              </w:rPr>
              <w:t>18</w:t>
            </w:r>
          </w:p>
        </w:tc>
        <w:tc>
          <w:tcPr>
            <w:tcW w:w="1650" w:type="dxa"/>
            <w:vAlign w:val="center"/>
          </w:tcPr>
          <w:p w14:paraId="72A5E082" w14:textId="77777777" w:rsidR="00BA19E0" w:rsidRDefault="0061178A">
            <w:pPr>
              <w:jc w:val="center"/>
            </w:pPr>
            <w:r>
              <w:rPr>
                <w:rFonts w:eastAsiaTheme="minorEastAsia"/>
                <w:szCs w:val="21"/>
              </w:rPr>
              <w:t>688301</w:t>
            </w:r>
          </w:p>
        </w:tc>
        <w:tc>
          <w:tcPr>
            <w:tcW w:w="1980" w:type="dxa"/>
            <w:vAlign w:val="center"/>
          </w:tcPr>
          <w:p w14:paraId="60A2DAD4" w14:textId="77777777" w:rsidR="00BA19E0" w:rsidRDefault="0061178A">
            <w:pPr>
              <w:jc w:val="center"/>
            </w:pPr>
            <w:r>
              <w:rPr>
                <w:rFonts w:eastAsiaTheme="minorEastAsia"/>
                <w:szCs w:val="21"/>
              </w:rPr>
              <w:t>奕瑞科技</w:t>
            </w:r>
          </w:p>
        </w:tc>
        <w:tc>
          <w:tcPr>
            <w:tcW w:w="2880" w:type="dxa"/>
            <w:vAlign w:val="center"/>
          </w:tcPr>
          <w:p w14:paraId="62B1DDBE" w14:textId="77777777" w:rsidR="00BA19E0" w:rsidRDefault="0061178A">
            <w:pPr>
              <w:jc w:val="right"/>
            </w:pPr>
            <w:r>
              <w:rPr>
                <w:rFonts w:eastAsiaTheme="minorEastAsia"/>
                <w:szCs w:val="21"/>
              </w:rPr>
              <w:t>18,546,485.43</w:t>
            </w:r>
          </w:p>
        </w:tc>
        <w:tc>
          <w:tcPr>
            <w:tcW w:w="1620" w:type="dxa"/>
            <w:vAlign w:val="center"/>
          </w:tcPr>
          <w:p w14:paraId="5C949CFC" w14:textId="77777777" w:rsidR="00BA19E0" w:rsidRDefault="0061178A">
            <w:pPr>
              <w:jc w:val="right"/>
            </w:pPr>
            <w:r>
              <w:rPr>
                <w:rFonts w:eastAsiaTheme="minorEastAsia"/>
                <w:szCs w:val="21"/>
              </w:rPr>
              <w:t>4.97</w:t>
            </w:r>
          </w:p>
        </w:tc>
      </w:tr>
      <w:tr w:rsidR="00BA19E0" w14:paraId="07A54B63" w14:textId="77777777">
        <w:tc>
          <w:tcPr>
            <w:tcW w:w="870" w:type="dxa"/>
            <w:vAlign w:val="center"/>
          </w:tcPr>
          <w:p w14:paraId="4E984AC1" w14:textId="77777777" w:rsidR="00BA19E0" w:rsidRDefault="0061178A">
            <w:pPr>
              <w:jc w:val="center"/>
            </w:pPr>
            <w:r>
              <w:rPr>
                <w:rFonts w:eastAsiaTheme="minorEastAsia"/>
                <w:szCs w:val="21"/>
              </w:rPr>
              <w:t>19</w:t>
            </w:r>
          </w:p>
        </w:tc>
        <w:tc>
          <w:tcPr>
            <w:tcW w:w="1650" w:type="dxa"/>
            <w:vAlign w:val="center"/>
          </w:tcPr>
          <w:p w14:paraId="4378A1F5" w14:textId="77777777" w:rsidR="00BA19E0" w:rsidRDefault="0061178A">
            <w:pPr>
              <w:jc w:val="center"/>
            </w:pPr>
            <w:r>
              <w:rPr>
                <w:rFonts w:eastAsiaTheme="minorEastAsia"/>
                <w:szCs w:val="21"/>
              </w:rPr>
              <w:t>002600</w:t>
            </w:r>
          </w:p>
        </w:tc>
        <w:tc>
          <w:tcPr>
            <w:tcW w:w="1980" w:type="dxa"/>
            <w:vAlign w:val="center"/>
          </w:tcPr>
          <w:p w14:paraId="05EA17AA" w14:textId="77777777" w:rsidR="00BA19E0" w:rsidRDefault="0061178A">
            <w:pPr>
              <w:jc w:val="center"/>
            </w:pPr>
            <w:r>
              <w:rPr>
                <w:rFonts w:eastAsiaTheme="minorEastAsia"/>
                <w:szCs w:val="21"/>
              </w:rPr>
              <w:t>领益智造</w:t>
            </w:r>
          </w:p>
        </w:tc>
        <w:tc>
          <w:tcPr>
            <w:tcW w:w="2880" w:type="dxa"/>
            <w:vAlign w:val="center"/>
          </w:tcPr>
          <w:p w14:paraId="009A7834" w14:textId="77777777" w:rsidR="00BA19E0" w:rsidRDefault="0061178A">
            <w:pPr>
              <w:jc w:val="right"/>
            </w:pPr>
            <w:r>
              <w:rPr>
                <w:rFonts w:eastAsiaTheme="minorEastAsia"/>
                <w:szCs w:val="21"/>
              </w:rPr>
              <w:t>18,291,610.00</w:t>
            </w:r>
          </w:p>
        </w:tc>
        <w:tc>
          <w:tcPr>
            <w:tcW w:w="1620" w:type="dxa"/>
            <w:vAlign w:val="center"/>
          </w:tcPr>
          <w:p w14:paraId="41021325" w14:textId="77777777" w:rsidR="00BA19E0" w:rsidRDefault="0061178A">
            <w:pPr>
              <w:jc w:val="right"/>
            </w:pPr>
            <w:r>
              <w:rPr>
                <w:rFonts w:eastAsiaTheme="minorEastAsia"/>
                <w:szCs w:val="21"/>
              </w:rPr>
              <w:t>4.90</w:t>
            </w:r>
          </w:p>
        </w:tc>
      </w:tr>
      <w:tr w:rsidR="00BA19E0" w14:paraId="41179697" w14:textId="77777777">
        <w:tc>
          <w:tcPr>
            <w:tcW w:w="870" w:type="dxa"/>
            <w:vAlign w:val="center"/>
          </w:tcPr>
          <w:p w14:paraId="6B49C4D7" w14:textId="77777777" w:rsidR="00BA19E0" w:rsidRDefault="0061178A">
            <w:pPr>
              <w:jc w:val="center"/>
            </w:pPr>
            <w:r>
              <w:rPr>
                <w:rFonts w:eastAsiaTheme="minorEastAsia"/>
                <w:szCs w:val="21"/>
              </w:rPr>
              <w:t>20</w:t>
            </w:r>
          </w:p>
        </w:tc>
        <w:tc>
          <w:tcPr>
            <w:tcW w:w="1650" w:type="dxa"/>
            <w:vAlign w:val="center"/>
          </w:tcPr>
          <w:p w14:paraId="08116EEF" w14:textId="77777777" w:rsidR="00BA19E0" w:rsidRDefault="0061178A">
            <w:pPr>
              <w:jc w:val="center"/>
            </w:pPr>
            <w:r>
              <w:rPr>
                <w:rFonts w:eastAsiaTheme="minorEastAsia"/>
                <w:szCs w:val="21"/>
              </w:rPr>
              <w:t>300308</w:t>
            </w:r>
          </w:p>
        </w:tc>
        <w:tc>
          <w:tcPr>
            <w:tcW w:w="1980" w:type="dxa"/>
            <w:vAlign w:val="center"/>
          </w:tcPr>
          <w:p w14:paraId="1FD97FFF" w14:textId="77777777" w:rsidR="00BA19E0" w:rsidRDefault="0061178A">
            <w:pPr>
              <w:jc w:val="center"/>
            </w:pPr>
            <w:r>
              <w:rPr>
                <w:rFonts w:eastAsiaTheme="minorEastAsia"/>
                <w:szCs w:val="21"/>
              </w:rPr>
              <w:t>中际旭创</w:t>
            </w:r>
          </w:p>
        </w:tc>
        <w:tc>
          <w:tcPr>
            <w:tcW w:w="2880" w:type="dxa"/>
            <w:vAlign w:val="center"/>
          </w:tcPr>
          <w:p w14:paraId="761023D0" w14:textId="77777777" w:rsidR="00BA19E0" w:rsidRDefault="0061178A">
            <w:pPr>
              <w:jc w:val="right"/>
            </w:pPr>
            <w:r>
              <w:rPr>
                <w:rFonts w:eastAsiaTheme="minorEastAsia"/>
                <w:szCs w:val="21"/>
              </w:rPr>
              <w:t>18,222,120.20</w:t>
            </w:r>
          </w:p>
        </w:tc>
        <w:tc>
          <w:tcPr>
            <w:tcW w:w="1620" w:type="dxa"/>
            <w:vAlign w:val="center"/>
          </w:tcPr>
          <w:p w14:paraId="643ADC05" w14:textId="77777777" w:rsidR="00BA19E0" w:rsidRDefault="0061178A">
            <w:pPr>
              <w:jc w:val="right"/>
            </w:pPr>
            <w:r>
              <w:rPr>
                <w:rFonts w:eastAsiaTheme="minorEastAsia"/>
                <w:szCs w:val="21"/>
              </w:rPr>
              <w:t>4.88</w:t>
            </w:r>
          </w:p>
        </w:tc>
      </w:tr>
      <w:tr w:rsidR="00BA19E0" w14:paraId="1C54186F" w14:textId="77777777">
        <w:tc>
          <w:tcPr>
            <w:tcW w:w="870" w:type="dxa"/>
            <w:vAlign w:val="center"/>
          </w:tcPr>
          <w:p w14:paraId="40F8F27A" w14:textId="77777777" w:rsidR="00BA19E0" w:rsidRDefault="0061178A">
            <w:pPr>
              <w:jc w:val="center"/>
            </w:pPr>
            <w:r>
              <w:rPr>
                <w:rFonts w:eastAsiaTheme="minorEastAsia"/>
                <w:szCs w:val="21"/>
              </w:rPr>
              <w:t>21</w:t>
            </w:r>
          </w:p>
        </w:tc>
        <w:tc>
          <w:tcPr>
            <w:tcW w:w="1650" w:type="dxa"/>
            <w:vAlign w:val="center"/>
          </w:tcPr>
          <w:p w14:paraId="297B0112" w14:textId="77777777" w:rsidR="00BA19E0" w:rsidRDefault="0061178A">
            <w:pPr>
              <w:jc w:val="center"/>
            </w:pPr>
            <w:r>
              <w:rPr>
                <w:rFonts w:eastAsiaTheme="minorEastAsia"/>
                <w:szCs w:val="21"/>
              </w:rPr>
              <w:t>300170</w:t>
            </w:r>
          </w:p>
        </w:tc>
        <w:tc>
          <w:tcPr>
            <w:tcW w:w="1980" w:type="dxa"/>
            <w:vAlign w:val="center"/>
          </w:tcPr>
          <w:p w14:paraId="6EE4E5B4" w14:textId="77777777" w:rsidR="00BA19E0" w:rsidRDefault="0061178A">
            <w:pPr>
              <w:jc w:val="center"/>
            </w:pPr>
            <w:r>
              <w:rPr>
                <w:rFonts w:eastAsiaTheme="minorEastAsia"/>
                <w:szCs w:val="21"/>
              </w:rPr>
              <w:t>汉得信息</w:t>
            </w:r>
          </w:p>
        </w:tc>
        <w:tc>
          <w:tcPr>
            <w:tcW w:w="2880" w:type="dxa"/>
            <w:vAlign w:val="center"/>
          </w:tcPr>
          <w:p w14:paraId="5E4D263F" w14:textId="77777777" w:rsidR="00BA19E0" w:rsidRDefault="0061178A">
            <w:pPr>
              <w:jc w:val="right"/>
            </w:pPr>
            <w:r>
              <w:rPr>
                <w:rFonts w:eastAsiaTheme="minorEastAsia"/>
                <w:szCs w:val="21"/>
              </w:rPr>
              <w:t>17,024,165.00</w:t>
            </w:r>
          </w:p>
        </w:tc>
        <w:tc>
          <w:tcPr>
            <w:tcW w:w="1620" w:type="dxa"/>
            <w:vAlign w:val="center"/>
          </w:tcPr>
          <w:p w14:paraId="50C12277" w14:textId="77777777" w:rsidR="00BA19E0" w:rsidRDefault="0061178A">
            <w:pPr>
              <w:jc w:val="right"/>
            </w:pPr>
            <w:r>
              <w:rPr>
                <w:rFonts w:eastAsiaTheme="minorEastAsia"/>
                <w:szCs w:val="21"/>
              </w:rPr>
              <w:t>4.56</w:t>
            </w:r>
          </w:p>
        </w:tc>
      </w:tr>
      <w:tr w:rsidR="00BA19E0" w14:paraId="555E7621" w14:textId="77777777">
        <w:tc>
          <w:tcPr>
            <w:tcW w:w="870" w:type="dxa"/>
            <w:vAlign w:val="center"/>
          </w:tcPr>
          <w:p w14:paraId="613A0EB3" w14:textId="77777777" w:rsidR="00BA19E0" w:rsidRDefault="0061178A">
            <w:pPr>
              <w:jc w:val="center"/>
            </w:pPr>
            <w:r>
              <w:rPr>
                <w:rFonts w:eastAsiaTheme="minorEastAsia"/>
                <w:szCs w:val="21"/>
              </w:rPr>
              <w:t>22</w:t>
            </w:r>
          </w:p>
        </w:tc>
        <w:tc>
          <w:tcPr>
            <w:tcW w:w="1650" w:type="dxa"/>
            <w:vAlign w:val="center"/>
          </w:tcPr>
          <w:p w14:paraId="0B52C199" w14:textId="77777777" w:rsidR="00BA19E0" w:rsidRDefault="0061178A">
            <w:pPr>
              <w:jc w:val="center"/>
            </w:pPr>
            <w:r>
              <w:rPr>
                <w:rFonts w:eastAsiaTheme="minorEastAsia"/>
                <w:szCs w:val="21"/>
              </w:rPr>
              <w:t>002475</w:t>
            </w:r>
          </w:p>
        </w:tc>
        <w:tc>
          <w:tcPr>
            <w:tcW w:w="1980" w:type="dxa"/>
            <w:vAlign w:val="center"/>
          </w:tcPr>
          <w:p w14:paraId="00D9B286" w14:textId="77777777" w:rsidR="00BA19E0" w:rsidRDefault="0061178A">
            <w:pPr>
              <w:jc w:val="center"/>
            </w:pPr>
            <w:r>
              <w:rPr>
                <w:rFonts w:eastAsiaTheme="minorEastAsia"/>
                <w:szCs w:val="21"/>
              </w:rPr>
              <w:t>立讯精密</w:t>
            </w:r>
          </w:p>
        </w:tc>
        <w:tc>
          <w:tcPr>
            <w:tcW w:w="2880" w:type="dxa"/>
            <w:vAlign w:val="center"/>
          </w:tcPr>
          <w:p w14:paraId="3AA26B0A" w14:textId="77777777" w:rsidR="00BA19E0" w:rsidRDefault="0061178A">
            <w:pPr>
              <w:jc w:val="right"/>
            </w:pPr>
            <w:r>
              <w:rPr>
                <w:rFonts w:eastAsiaTheme="minorEastAsia"/>
                <w:szCs w:val="21"/>
              </w:rPr>
              <w:t>16,099,466.00</w:t>
            </w:r>
          </w:p>
        </w:tc>
        <w:tc>
          <w:tcPr>
            <w:tcW w:w="1620" w:type="dxa"/>
            <w:vAlign w:val="center"/>
          </w:tcPr>
          <w:p w14:paraId="03F1267F" w14:textId="77777777" w:rsidR="00BA19E0" w:rsidRDefault="0061178A">
            <w:pPr>
              <w:jc w:val="right"/>
            </w:pPr>
            <w:r>
              <w:rPr>
                <w:rFonts w:eastAsiaTheme="minorEastAsia"/>
                <w:szCs w:val="21"/>
              </w:rPr>
              <w:t>4.31</w:t>
            </w:r>
          </w:p>
        </w:tc>
      </w:tr>
      <w:tr w:rsidR="00BA19E0" w14:paraId="6B5BE06B" w14:textId="77777777">
        <w:tc>
          <w:tcPr>
            <w:tcW w:w="870" w:type="dxa"/>
            <w:vAlign w:val="center"/>
          </w:tcPr>
          <w:p w14:paraId="23E6BF55" w14:textId="77777777" w:rsidR="00BA19E0" w:rsidRDefault="0061178A">
            <w:pPr>
              <w:jc w:val="center"/>
            </w:pPr>
            <w:r>
              <w:rPr>
                <w:rFonts w:eastAsiaTheme="minorEastAsia"/>
                <w:szCs w:val="21"/>
              </w:rPr>
              <w:t>23</w:t>
            </w:r>
          </w:p>
        </w:tc>
        <w:tc>
          <w:tcPr>
            <w:tcW w:w="1650" w:type="dxa"/>
            <w:vAlign w:val="center"/>
          </w:tcPr>
          <w:p w14:paraId="6646F692" w14:textId="77777777" w:rsidR="00BA19E0" w:rsidRDefault="0061178A">
            <w:pPr>
              <w:jc w:val="center"/>
            </w:pPr>
            <w:r>
              <w:rPr>
                <w:rFonts w:eastAsiaTheme="minorEastAsia"/>
                <w:szCs w:val="21"/>
              </w:rPr>
              <w:t>000503</w:t>
            </w:r>
          </w:p>
        </w:tc>
        <w:tc>
          <w:tcPr>
            <w:tcW w:w="1980" w:type="dxa"/>
            <w:vAlign w:val="center"/>
          </w:tcPr>
          <w:p w14:paraId="4B6E1EF2" w14:textId="77777777" w:rsidR="00BA19E0" w:rsidRDefault="0061178A">
            <w:pPr>
              <w:jc w:val="center"/>
            </w:pPr>
            <w:r>
              <w:rPr>
                <w:rFonts w:eastAsiaTheme="minorEastAsia"/>
                <w:szCs w:val="21"/>
              </w:rPr>
              <w:t>国新健康</w:t>
            </w:r>
          </w:p>
        </w:tc>
        <w:tc>
          <w:tcPr>
            <w:tcW w:w="2880" w:type="dxa"/>
            <w:vAlign w:val="center"/>
          </w:tcPr>
          <w:p w14:paraId="5AA616EF" w14:textId="77777777" w:rsidR="00BA19E0" w:rsidRDefault="0061178A">
            <w:pPr>
              <w:jc w:val="right"/>
            </w:pPr>
            <w:r>
              <w:rPr>
                <w:rFonts w:eastAsiaTheme="minorEastAsia"/>
                <w:szCs w:val="21"/>
              </w:rPr>
              <w:t>15,549,017.09</w:t>
            </w:r>
          </w:p>
        </w:tc>
        <w:tc>
          <w:tcPr>
            <w:tcW w:w="1620" w:type="dxa"/>
            <w:vAlign w:val="center"/>
          </w:tcPr>
          <w:p w14:paraId="30CAB3AE" w14:textId="77777777" w:rsidR="00BA19E0" w:rsidRDefault="0061178A">
            <w:pPr>
              <w:jc w:val="right"/>
            </w:pPr>
            <w:r>
              <w:rPr>
                <w:rFonts w:eastAsiaTheme="minorEastAsia"/>
                <w:szCs w:val="21"/>
              </w:rPr>
              <w:t>4.17</w:t>
            </w:r>
          </w:p>
        </w:tc>
      </w:tr>
      <w:tr w:rsidR="00BA19E0" w14:paraId="6A2998D4" w14:textId="77777777">
        <w:tc>
          <w:tcPr>
            <w:tcW w:w="870" w:type="dxa"/>
            <w:vAlign w:val="center"/>
          </w:tcPr>
          <w:p w14:paraId="3EBD4A47" w14:textId="77777777" w:rsidR="00BA19E0" w:rsidRDefault="0061178A">
            <w:pPr>
              <w:jc w:val="center"/>
            </w:pPr>
            <w:r>
              <w:rPr>
                <w:rFonts w:eastAsiaTheme="minorEastAsia"/>
                <w:szCs w:val="21"/>
              </w:rPr>
              <w:t>24</w:t>
            </w:r>
          </w:p>
        </w:tc>
        <w:tc>
          <w:tcPr>
            <w:tcW w:w="1650" w:type="dxa"/>
            <w:vAlign w:val="center"/>
          </w:tcPr>
          <w:p w14:paraId="7ED764B9" w14:textId="77777777" w:rsidR="00BA19E0" w:rsidRDefault="0061178A">
            <w:pPr>
              <w:jc w:val="center"/>
            </w:pPr>
            <w:r>
              <w:rPr>
                <w:rFonts w:eastAsiaTheme="minorEastAsia"/>
                <w:szCs w:val="21"/>
              </w:rPr>
              <w:t>601728</w:t>
            </w:r>
          </w:p>
        </w:tc>
        <w:tc>
          <w:tcPr>
            <w:tcW w:w="1980" w:type="dxa"/>
            <w:vAlign w:val="center"/>
          </w:tcPr>
          <w:p w14:paraId="284012BB" w14:textId="77777777" w:rsidR="00BA19E0" w:rsidRDefault="0061178A">
            <w:pPr>
              <w:jc w:val="center"/>
            </w:pPr>
            <w:r>
              <w:rPr>
                <w:rFonts w:eastAsiaTheme="minorEastAsia"/>
                <w:szCs w:val="21"/>
              </w:rPr>
              <w:t>中国电信</w:t>
            </w:r>
          </w:p>
        </w:tc>
        <w:tc>
          <w:tcPr>
            <w:tcW w:w="2880" w:type="dxa"/>
            <w:vAlign w:val="center"/>
          </w:tcPr>
          <w:p w14:paraId="3D1B5DC9" w14:textId="77777777" w:rsidR="00BA19E0" w:rsidRDefault="0061178A">
            <w:pPr>
              <w:jc w:val="right"/>
            </w:pPr>
            <w:r>
              <w:rPr>
                <w:rFonts w:eastAsiaTheme="minorEastAsia"/>
                <w:szCs w:val="21"/>
              </w:rPr>
              <w:t>15,496,079.00</w:t>
            </w:r>
          </w:p>
        </w:tc>
        <w:tc>
          <w:tcPr>
            <w:tcW w:w="1620" w:type="dxa"/>
            <w:vAlign w:val="center"/>
          </w:tcPr>
          <w:p w14:paraId="5DE9B74B" w14:textId="77777777" w:rsidR="00BA19E0" w:rsidRDefault="0061178A">
            <w:pPr>
              <w:jc w:val="right"/>
            </w:pPr>
            <w:r>
              <w:rPr>
                <w:rFonts w:eastAsiaTheme="minorEastAsia"/>
                <w:szCs w:val="21"/>
              </w:rPr>
              <w:t>4.15</w:t>
            </w:r>
          </w:p>
        </w:tc>
      </w:tr>
      <w:tr w:rsidR="00BA19E0" w14:paraId="03509A2B" w14:textId="77777777">
        <w:tc>
          <w:tcPr>
            <w:tcW w:w="870" w:type="dxa"/>
            <w:vAlign w:val="center"/>
          </w:tcPr>
          <w:p w14:paraId="58D8DC06" w14:textId="77777777" w:rsidR="00BA19E0" w:rsidRDefault="0061178A">
            <w:pPr>
              <w:jc w:val="center"/>
            </w:pPr>
            <w:r>
              <w:rPr>
                <w:rFonts w:eastAsiaTheme="minorEastAsia"/>
                <w:szCs w:val="21"/>
              </w:rPr>
              <w:t>25</w:t>
            </w:r>
          </w:p>
        </w:tc>
        <w:tc>
          <w:tcPr>
            <w:tcW w:w="1650" w:type="dxa"/>
            <w:vAlign w:val="center"/>
          </w:tcPr>
          <w:p w14:paraId="127DB84F" w14:textId="77777777" w:rsidR="00BA19E0" w:rsidRDefault="0061178A">
            <w:pPr>
              <w:jc w:val="center"/>
            </w:pPr>
            <w:r>
              <w:rPr>
                <w:rFonts w:eastAsiaTheme="minorEastAsia"/>
                <w:szCs w:val="21"/>
              </w:rPr>
              <w:t>688608</w:t>
            </w:r>
          </w:p>
        </w:tc>
        <w:tc>
          <w:tcPr>
            <w:tcW w:w="1980" w:type="dxa"/>
            <w:vAlign w:val="center"/>
          </w:tcPr>
          <w:p w14:paraId="7C147847" w14:textId="77777777" w:rsidR="00BA19E0" w:rsidRDefault="0061178A">
            <w:pPr>
              <w:jc w:val="center"/>
            </w:pPr>
            <w:r>
              <w:rPr>
                <w:rFonts w:eastAsiaTheme="minorEastAsia"/>
                <w:szCs w:val="21"/>
              </w:rPr>
              <w:t>恒玄科技</w:t>
            </w:r>
          </w:p>
        </w:tc>
        <w:tc>
          <w:tcPr>
            <w:tcW w:w="2880" w:type="dxa"/>
            <w:vAlign w:val="center"/>
          </w:tcPr>
          <w:p w14:paraId="385723DF" w14:textId="77777777" w:rsidR="00BA19E0" w:rsidRDefault="0061178A">
            <w:pPr>
              <w:jc w:val="right"/>
            </w:pPr>
            <w:r>
              <w:rPr>
                <w:rFonts w:eastAsiaTheme="minorEastAsia"/>
                <w:szCs w:val="21"/>
              </w:rPr>
              <w:t>14,841,311.98</w:t>
            </w:r>
          </w:p>
        </w:tc>
        <w:tc>
          <w:tcPr>
            <w:tcW w:w="1620" w:type="dxa"/>
            <w:vAlign w:val="center"/>
          </w:tcPr>
          <w:p w14:paraId="0207E108" w14:textId="77777777" w:rsidR="00BA19E0" w:rsidRDefault="0061178A">
            <w:pPr>
              <w:jc w:val="right"/>
            </w:pPr>
            <w:r>
              <w:rPr>
                <w:rFonts w:eastAsiaTheme="minorEastAsia"/>
                <w:szCs w:val="21"/>
              </w:rPr>
              <w:t>3.98</w:t>
            </w:r>
          </w:p>
        </w:tc>
      </w:tr>
      <w:tr w:rsidR="00BA19E0" w14:paraId="643E3399" w14:textId="77777777">
        <w:tc>
          <w:tcPr>
            <w:tcW w:w="870" w:type="dxa"/>
            <w:vAlign w:val="center"/>
          </w:tcPr>
          <w:p w14:paraId="4637282F" w14:textId="77777777" w:rsidR="00BA19E0" w:rsidRDefault="0061178A">
            <w:pPr>
              <w:jc w:val="center"/>
            </w:pPr>
            <w:r>
              <w:rPr>
                <w:rFonts w:eastAsiaTheme="minorEastAsia"/>
                <w:szCs w:val="21"/>
              </w:rPr>
              <w:t>26</w:t>
            </w:r>
          </w:p>
        </w:tc>
        <w:tc>
          <w:tcPr>
            <w:tcW w:w="1650" w:type="dxa"/>
            <w:vAlign w:val="center"/>
          </w:tcPr>
          <w:p w14:paraId="4D0D6544" w14:textId="77777777" w:rsidR="00BA19E0" w:rsidRDefault="0061178A">
            <w:pPr>
              <w:jc w:val="center"/>
            </w:pPr>
            <w:r>
              <w:rPr>
                <w:rFonts w:eastAsiaTheme="minorEastAsia"/>
                <w:szCs w:val="21"/>
              </w:rPr>
              <w:t>002463</w:t>
            </w:r>
          </w:p>
        </w:tc>
        <w:tc>
          <w:tcPr>
            <w:tcW w:w="1980" w:type="dxa"/>
            <w:vAlign w:val="center"/>
          </w:tcPr>
          <w:p w14:paraId="15F2BDDE" w14:textId="77777777" w:rsidR="00BA19E0" w:rsidRDefault="0061178A">
            <w:pPr>
              <w:jc w:val="center"/>
            </w:pPr>
            <w:r>
              <w:rPr>
                <w:rFonts w:eastAsiaTheme="minorEastAsia"/>
                <w:szCs w:val="21"/>
              </w:rPr>
              <w:t>沪电股份</w:t>
            </w:r>
          </w:p>
        </w:tc>
        <w:tc>
          <w:tcPr>
            <w:tcW w:w="2880" w:type="dxa"/>
            <w:vAlign w:val="center"/>
          </w:tcPr>
          <w:p w14:paraId="1C6AB129" w14:textId="77777777" w:rsidR="00BA19E0" w:rsidRDefault="0061178A">
            <w:pPr>
              <w:jc w:val="right"/>
            </w:pPr>
            <w:r>
              <w:rPr>
                <w:rFonts w:eastAsiaTheme="minorEastAsia"/>
                <w:szCs w:val="21"/>
              </w:rPr>
              <w:t>14,598,601.00</w:t>
            </w:r>
          </w:p>
        </w:tc>
        <w:tc>
          <w:tcPr>
            <w:tcW w:w="1620" w:type="dxa"/>
            <w:vAlign w:val="center"/>
          </w:tcPr>
          <w:p w14:paraId="441B3E9F" w14:textId="77777777" w:rsidR="00BA19E0" w:rsidRDefault="0061178A">
            <w:pPr>
              <w:jc w:val="right"/>
            </w:pPr>
            <w:r>
              <w:rPr>
                <w:rFonts w:eastAsiaTheme="minorEastAsia"/>
                <w:szCs w:val="21"/>
              </w:rPr>
              <w:t>3.91</w:t>
            </w:r>
          </w:p>
        </w:tc>
      </w:tr>
      <w:tr w:rsidR="00BA19E0" w14:paraId="06D5324A" w14:textId="77777777">
        <w:tc>
          <w:tcPr>
            <w:tcW w:w="870" w:type="dxa"/>
            <w:vAlign w:val="center"/>
          </w:tcPr>
          <w:p w14:paraId="414E6C9E" w14:textId="77777777" w:rsidR="00BA19E0" w:rsidRDefault="0061178A">
            <w:pPr>
              <w:jc w:val="center"/>
            </w:pPr>
            <w:r>
              <w:rPr>
                <w:rFonts w:eastAsiaTheme="minorEastAsia"/>
                <w:szCs w:val="21"/>
              </w:rPr>
              <w:t>27</w:t>
            </w:r>
          </w:p>
        </w:tc>
        <w:tc>
          <w:tcPr>
            <w:tcW w:w="1650" w:type="dxa"/>
            <w:vAlign w:val="center"/>
          </w:tcPr>
          <w:p w14:paraId="78A9C2C9" w14:textId="77777777" w:rsidR="00BA19E0" w:rsidRDefault="0061178A">
            <w:pPr>
              <w:jc w:val="center"/>
            </w:pPr>
            <w:r>
              <w:rPr>
                <w:rFonts w:eastAsiaTheme="minorEastAsia"/>
                <w:szCs w:val="21"/>
              </w:rPr>
              <w:t>688111</w:t>
            </w:r>
          </w:p>
        </w:tc>
        <w:tc>
          <w:tcPr>
            <w:tcW w:w="1980" w:type="dxa"/>
            <w:vAlign w:val="center"/>
          </w:tcPr>
          <w:p w14:paraId="23A28D9C" w14:textId="77777777" w:rsidR="00BA19E0" w:rsidRDefault="0061178A">
            <w:pPr>
              <w:jc w:val="center"/>
            </w:pPr>
            <w:r>
              <w:rPr>
                <w:rFonts w:eastAsiaTheme="minorEastAsia"/>
                <w:szCs w:val="21"/>
              </w:rPr>
              <w:t>金山办公</w:t>
            </w:r>
          </w:p>
        </w:tc>
        <w:tc>
          <w:tcPr>
            <w:tcW w:w="2880" w:type="dxa"/>
            <w:vAlign w:val="center"/>
          </w:tcPr>
          <w:p w14:paraId="2E1F656D" w14:textId="77777777" w:rsidR="00BA19E0" w:rsidRDefault="0061178A">
            <w:pPr>
              <w:jc w:val="right"/>
            </w:pPr>
            <w:r>
              <w:rPr>
                <w:rFonts w:eastAsiaTheme="minorEastAsia"/>
                <w:szCs w:val="21"/>
              </w:rPr>
              <w:t>14,534,537.57</w:t>
            </w:r>
          </w:p>
        </w:tc>
        <w:tc>
          <w:tcPr>
            <w:tcW w:w="1620" w:type="dxa"/>
            <w:vAlign w:val="center"/>
          </w:tcPr>
          <w:p w14:paraId="0582D294" w14:textId="77777777" w:rsidR="00BA19E0" w:rsidRDefault="0061178A">
            <w:pPr>
              <w:jc w:val="right"/>
            </w:pPr>
            <w:r>
              <w:rPr>
                <w:rFonts w:eastAsiaTheme="minorEastAsia"/>
                <w:szCs w:val="21"/>
              </w:rPr>
              <w:t>3.89</w:t>
            </w:r>
          </w:p>
        </w:tc>
      </w:tr>
      <w:tr w:rsidR="00BA19E0" w14:paraId="1A9B2FD2" w14:textId="77777777">
        <w:tc>
          <w:tcPr>
            <w:tcW w:w="870" w:type="dxa"/>
            <w:vAlign w:val="center"/>
          </w:tcPr>
          <w:p w14:paraId="3BF6EF0A" w14:textId="77777777" w:rsidR="00BA19E0" w:rsidRDefault="0061178A">
            <w:pPr>
              <w:jc w:val="center"/>
            </w:pPr>
            <w:r>
              <w:rPr>
                <w:rFonts w:eastAsiaTheme="minorEastAsia"/>
                <w:szCs w:val="21"/>
              </w:rPr>
              <w:t>28</w:t>
            </w:r>
          </w:p>
        </w:tc>
        <w:tc>
          <w:tcPr>
            <w:tcW w:w="1650" w:type="dxa"/>
            <w:vAlign w:val="center"/>
          </w:tcPr>
          <w:p w14:paraId="0B3D2848" w14:textId="77777777" w:rsidR="00BA19E0" w:rsidRDefault="0061178A">
            <w:pPr>
              <w:jc w:val="center"/>
            </w:pPr>
            <w:r>
              <w:rPr>
                <w:rFonts w:eastAsiaTheme="minorEastAsia"/>
                <w:szCs w:val="21"/>
              </w:rPr>
              <w:t>603019</w:t>
            </w:r>
          </w:p>
        </w:tc>
        <w:tc>
          <w:tcPr>
            <w:tcW w:w="1980" w:type="dxa"/>
            <w:vAlign w:val="center"/>
          </w:tcPr>
          <w:p w14:paraId="443EF6DF" w14:textId="77777777" w:rsidR="00BA19E0" w:rsidRDefault="0061178A">
            <w:pPr>
              <w:jc w:val="center"/>
            </w:pPr>
            <w:r>
              <w:rPr>
                <w:rFonts w:eastAsiaTheme="minorEastAsia"/>
                <w:szCs w:val="21"/>
              </w:rPr>
              <w:t>中科曙光</w:t>
            </w:r>
          </w:p>
        </w:tc>
        <w:tc>
          <w:tcPr>
            <w:tcW w:w="2880" w:type="dxa"/>
            <w:vAlign w:val="center"/>
          </w:tcPr>
          <w:p w14:paraId="3E91A300" w14:textId="77777777" w:rsidR="00BA19E0" w:rsidRDefault="0061178A">
            <w:pPr>
              <w:jc w:val="right"/>
            </w:pPr>
            <w:r>
              <w:rPr>
                <w:rFonts w:eastAsiaTheme="minorEastAsia"/>
                <w:szCs w:val="21"/>
              </w:rPr>
              <w:t>14,306,856.00</w:t>
            </w:r>
          </w:p>
        </w:tc>
        <w:tc>
          <w:tcPr>
            <w:tcW w:w="1620" w:type="dxa"/>
            <w:vAlign w:val="center"/>
          </w:tcPr>
          <w:p w14:paraId="7427169B" w14:textId="77777777" w:rsidR="00BA19E0" w:rsidRDefault="0061178A">
            <w:pPr>
              <w:jc w:val="right"/>
            </w:pPr>
            <w:r>
              <w:rPr>
                <w:rFonts w:eastAsiaTheme="minorEastAsia"/>
                <w:szCs w:val="21"/>
              </w:rPr>
              <w:t>3.83</w:t>
            </w:r>
          </w:p>
        </w:tc>
      </w:tr>
      <w:tr w:rsidR="00BA19E0" w14:paraId="25F42E08" w14:textId="77777777">
        <w:tc>
          <w:tcPr>
            <w:tcW w:w="870" w:type="dxa"/>
            <w:vAlign w:val="center"/>
          </w:tcPr>
          <w:p w14:paraId="4E865A56" w14:textId="77777777" w:rsidR="00BA19E0" w:rsidRDefault="0061178A">
            <w:pPr>
              <w:jc w:val="center"/>
            </w:pPr>
            <w:r>
              <w:rPr>
                <w:rFonts w:eastAsiaTheme="minorEastAsia"/>
                <w:szCs w:val="21"/>
              </w:rPr>
              <w:t>29</w:t>
            </w:r>
          </w:p>
        </w:tc>
        <w:tc>
          <w:tcPr>
            <w:tcW w:w="1650" w:type="dxa"/>
            <w:vAlign w:val="center"/>
          </w:tcPr>
          <w:p w14:paraId="13448749" w14:textId="77777777" w:rsidR="00BA19E0" w:rsidRDefault="0061178A">
            <w:pPr>
              <w:jc w:val="center"/>
            </w:pPr>
            <w:r>
              <w:rPr>
                <w:rFonts w:eastAsiaTheme="minorEastAsia"/>
                <w:szCs w:val="21"/>
              </w:rPr>
              <w:t>002130</w:t>
            </w:r>
          </w:p>
        </w:tc>
        <w:tc>
          <w:tcPr>
            <w:tcW w:w="1980" w:type="dxa"/>
            <w:vAlign w:val="center"/>
          </w:tcPr>
          <w:p w14:paraId="4706C087" w14:textId="77777777" w:rsidR="00BA19E0" w:rsidRDefault="0061178A">
            <w:pPr>
              <w:jc w:val="center"/>
            </w:pPr>
            <w:r>
              <w:rPr>
                <w:rFonts w:eastAsiaTheme="minorEastAsia"/>
                <w:szCs w:val="21"/>
              </w:rPr>
              <w:t>沃尔核材</w:t>
            </w:r>
          </w:p>
        </w:tc>
        <w:tc>
          <w:tcPr>
            <w:tcW w:w="2880" w:type="dxa"/>
            <w:vAlign w:val="center"/>
          </w:tcPr>
          <w:p w14:paraId="6914E00B" w14:textId="77777777" w:rsidR="00BA19E0" w:rsidRDefault="0061178A">
            <w:pPr>
              <w:jc w:val="right"/>
            </w:pPr>
            <w:r>
              <w:rPr>
                <w:rFonts w:eastAsiaTheme="minorEastAsia"/>
                <w:szCs w:val="21"/>
              </w:rPr>
              <w:t>14,158,554.00</w:t>
            </w:r>
          </w:p>
        </w:tc>
        <w:tc>
          <w:tcPr>
            <w:tcW w:w="1620" w:type="dxa"/>
            <w:vAlign w:val="center"/>
          </w:tcPr>
          <w:p w14:paraId="60E40081" w14:textId="77777777" w:rsidR="00BA19E0" w:rsidRDefault="0061178A">
            <w:pPr>
              <w:jc w:val="right"/>
            </w:pPr>
            <w:r>
              <w:rPr>
                <w:rFonts w:eastAsiaTheme="minorEastAsia"/>
                <w:szCs w:val="21"/>
              </w:rPr>
              <w:t>3.79</w:t>
            </w:r>
          </w:p>
        </w:tc>
      </w:tr>
      <w:tr w:rsidR="00BA19E0" w14:paraId="2667166F" w14:textId="77777777">
        <w:tc>
          <w:tcPr>
            <w:tcW w:w="870" w:type="dxa"/>
            <w:vAlign w:val="center"/>
          </w:tcPr>
          <w:p w14:paraId="2396A23A" w14:textId="77777777" w:rsidR="00BA19E0" w:rsidRDefault="0061178A">
            <w:pPr>
              <w:jc w:val="center"/>
            </w:pPr>
            <w:r>
              <w:rPr>
                <w:rFonts w:eastAsiaTheme="minorEastAsia"/>
                <w:szCs w:val="21"/>
              </w:rPr>
              <w:t>30</w:t>
            </w:r>
          </w:p>
        </w:tc>
        <w:tc>
          <w:tcPr>
            <w:tcW w:w="1650" w:type="dxa"/>
            <w:vAlign w:val="center"/>
          </w:tcPr>
          <w:p w14:paraId="64DA632F" w14:textId="77777777" w:rsidR="00BA19E0" w:rsidRDefault="0061178A">
            <w:pPr>
              <w:jc w:val="center"/>
            </w:pPr>
            <w:r>
              <w:rPr>
                <w:rFonts w:eastAsiaTheme="minorEastAsia"/>
                <w:szCs w:val="21"/>
              </w:rPr>
              <w:t>002384</w:t>
            </w:r>
          </w:p>
        </w:tc>
        <w:tc>
          <w:tcPr>
            <w:tcW w:w="1980" w:type="dxa"/>
            <w:vAlign w:val="center"/>
          </w:tcPr>
          <w:p w14:paraId="291BF34B" w14:textId="77777777" w:rsidR="00BA19E0" w:rsidRDefault="0061178A">
            <w:pPr>
              <w:jc w:val="center"/>
            </w:pPr>
            <w:r>
              <w:rPr>
                <w:rFonts w:eastAsiaTheme="minorEastAsia"/>
                <w:szCs w:val="21"/>
              </w:rPr>
              <w:t>东山精密</w:t>
            </w:r>
          </w:p>
        </w:tc>
        <w:tc>
          <w:tcPr>
            <w:tcW w:w="2880" w:type="dxa"/>
            <w:vAlign w:val="center"/>
          </w:tcPr>
          <w:p w14:paraId="30514955" w14:textId="77777777" w:rsidR="00BA19E0" w:rsidRDefault="0061178A">
            <w:pPr>
              <w:jc w:val="right"/>
            </w:pPr>
            <w:r>
              <w:rPr>
                <w:rFonts w:eastAsiaTheme="minorEastAsia"/>
                <w:szCs w:val="21"/>
              </w:rPr>
              <w:t>14,119,257.57</w:t>
            </w:r>
          </w:p>
        </w:tc>
        <w:tc>
          <w:tcPr>
            <w:tcW w:w="1620" w:type="dxa"/>
            <w:vAlign w:val="center"/>
          </w:tcPr>
          <w:p w14:paraId="3977077D" w14:textId="77777777" w:rsidR="00BA19E0" w:rsidRDefault="0061178A">
            <w:pPr>
              <w:jc w:val="right"/>
            </w:pPr>
            <w:r>
              <w:rPr>
                <w:rFonts w:eastAsiaTheme="minorEastAsia"/>
                <w:szCs w:val="21"/>
              </w:rPr>
              <w:t>3.78</w:t>
            </w:r>
          </w:p>
        </w:tc>
      </w:tr>
      <w:tr w:rsidR="00BA19E0" w14:paraId="7D741672" w14:textId="77777777">
        <w:tc>
          <w:tcPr>
            <w:tcW w:w="870" w:type="dxa"/>
            <w:vAlign w:val="center"/>
          </w:tcPr>
          <w:p w14:paraId="5BD479DD" w14:textId="77777777" w:rsidR="00BA19E0" w:rsidRDefault="0061178A">
            <w:pPr>
              <w:jc w:val="center"/>
            </w:pPr>
            <w:r>
              <w:rPr>
                <w:rFonts w:eastAsiaTheme="minorEastAsia"/>
                <w:szCs w:val="21"/>
              </w:rPr>
              <w:t>31</w:t>
            </w:r>
          </w:p>
        </w:tc>
        <w:tc>
          <w:tcPr>
            <w:tcW w:w="1650" w:type="dxa"/>
            <w:vAlign w:val="center"/>
          </w:tcPr>
          <w:p w14:paraId="0153EF73" w14:textId="77777777" w:rsidR="00BA19E0" w:rsidRDefault="0061178A">
            <w:pPr>
              <w:jc w:val="center"/>
            </w:pPr>
            <w:r>
              <w:rPr>
                <w:rFonts w:eastAsiaTheme="minorEastAsia"/>
                <w:szCs w:val="21"/>
              </w:rPr>
              <w:t>688702</w:t>
            </w:r>
          </w:p>
        </w:tc>
        <w:tc>
          <w:tcPr>
            <w:tcW w:w="1980" w:type="dxa"/>
            <w:vAlign w:val="center"/>
          </w:tcPr>
          <w:p w14:paraId="0C15D24B" w14:textId="77777777" w:rsidR="00BA19E0" w:rsidRDefault="0061178A">
            <w:pPr>
              <w:jc w:val="center"/>
            </w:pPr>
            <w:r>
              <w:rPr>
                <w:rFonts w:eastAsiaTheme="minorEastAsia"/>
                <w:szCs w:val="21"/>
              </w:rPr>
              <w:t>盛科通信</w:t>
            </w:r>
          </w:p>
        </w:tc>
        <w:tc>
          <w:tcPr>
            <w:tcW w:w="2880" w:type="dxa"/>
            <w:vAlign w:val="center"/>
          </w:tcPr>
          <w:p w14:paraId="3C312D9C" w14:textId="77777777" w:rsidR="00BA19E0" w:rsidRDefault="0061178A">
            <w:pPr>
              <w:jc w:val="right"/>
            </w:pPr>
            <w:r>
              <w:rPr>
                <w:rFonts w:eastAsiaTheme="minorEastAsia"/>
                <w:szCs w:val="21"/>
              </w:rPr>
              <w:t>14,103,273.82</w:t>
            </w:r>
          </w:p>
        </w:tc>
        <w:tc>
          <w:tcPr>
            <w:tcW w:w="1620" w:type="dxa"/>
            <w:vAlign w:val="center"/>
          </w:tcPr>
          <w:p w14:paraId="45AF9F03" w14:textId="77777777" w:rsidR="00BA19E0" w:rsidRDefault="0061178A">
            <w:pPr>
              <w:jc w:val="right"/>
            </w:pPr>
            <w:r>
              <w:rPr>
                <w:rFonts w:eastAsiaTheme="minorEastAsia"/>
                <w:szCs w:val="21"/>
              </w:rPr>
              <w:t>3.78</w:t>
            </w:r>
          </w:p>
        </w:tc>
      </w:tr>
      <w:tr w:rsidR="00BA19E0" w14:paraId="026E1B4C" w14:textId="77777777">
        <w:tc>
          <w:tcPr>
            <w:tcW w:w="870" w:type="dxa"/>
            <w:vAlign w:val="center"/>
          </w:tcPr>
          <w:p w14:paraId="698E03E1" w14:textId="77777777" w:rsidR="00BA19E0" w:rsidRDefault="0061178A">
            <w:pPr>
              <w:jc w:val="center"/>
            </w:pPr>
            <w:r>
              <w:rPr>
                <w:rFonts w:eastAsiaTheme="minorEastAsia"/>
                <w:szCs w:val="21"/>
              </w:rPr>
              <w:t>32</w:t>
            </w:r>
          </w:p>
        </w:tc>
        <w:tc>
          <w:tcPr>
            <w:tcW w:w="1650" w:type="dxa"/>
            <w:vAlign w:val="center"/>
          </w:tcPr>
          <w:p w14:paraId="0837C14F" w14:textId="77777777" w:rsidR="00BA19E0" w:rsidRDefault="0061178A">
            <w:pPr>
              <w:jc w:val="center"/>
            </w:pPr>
            <w:r>
              <w:rPr>
                <w:rFonts w:eastAsiaTheme="minorEastAsia"/>
                <w:szCs w:val="21"/>
              </w:rPr>
              <w:t>002156</w:t>
            </w:r>
          </w:p>
        </w:tc>
        <w:tc>
          <w:tcPr>
            <w:tcW w:w="1980" w:type="dxa"/>
            <w:vAlign w:val="center"/>
          </w:tcPr>
          <w:p w14:paraId="5DFF9CC2" w14:textId="77777777" w:rsidR="00BA19E0" w:rsidRDefault="0061178A">
            <w:pPr>
              <w:jc w:val="center"/>
            </w:pPr>
            <w:r>
              <w:rPr>
                <w:rFonts w:eastAsiaTheme="minorEastAsia"/>
                <w:szCs w:val="21"/>
              </w:rPr>
              <w:t>通富微电</w:t>
            </w:r>
          </w:p>
        </w:tc>
        <w:tc>
          <w:tcPr>
            <w:tcW w:w="2880" w:type="dxa"/>
            <w:vAlign w:val="center"/>
          </w:tcPr>
          <w:p w14:paraId="322DACFF" w14:textId="77777777" w:rsidR="00BA19E0" w:rsidRDefault="0061178A">
            <w:pPr>
              <w:jc w:val="right"/>
            </w:pPr>
            <w:r>
              <w:rPr>
                <w:rFonts w:eastAsiaTheme="minorEastAsia"/>
                <w:szCs w:val="21"/>
              </w:rPr>
              <w:t>13,726,971.00</w:t>
            </w:r>
          </w:p>
        </w:tc>
        <w:tc>
          <w:tcPr>
            <w:tcW w:w="1620" w:type="dxa"/>
            <w:vAlign w:val="center"/>
          </w:tcPr>
          <w:p w14:paraId="1D528968" w14:textId="77777777" w:rsidR="00BA19E0" w:rsidRDefault="0061178A">
            <w:pPr>
              <w:jc w:val="right"/>
            </w:pPr>
            <w:r>
              <w:rPr>
                <w:rFonts w:eastAsiaTheme="minorEastAsia"/>
                <w:szCs w:val="21"/>
              </w:rPr>
              <w:t>3.68</w:t>
            </w:r>
          </w:p>
        </w:tc>
      </w:tr>
      <w:tr w:rsidR="00BA19E0" w14:paraId="7110D5D1" w14:textId="77777777">
        <w:tc>
          <w:tcPr>
            <w:tcW w:w="870" w:type="dxa"/>
            <w:vAlign w:val="center"/>
          </w:tcPr>
          <w:p w14:paraId="5519F525" w14:textId="77777777" w:rsidR="00BA19E0" w:rsidRDefault="0061178A">
            <w:pPr>
              <w:jc w:val="center"/>
            </w:pPr>
            <w:r>
              <w:rPr>
                <w:rFonts w:eastAsiaTheme="minorEastAsia"/>
                <w:szCs w:val="21"/>
              </w:rPr>
              <w:t>33</w:t>
            </w:r>
          </w:p>
        </w:tc>
        <w:tc>
          <w:tcPr>
            <w:tcW w:w="1650" w:type="dxa"/>
            <w:vAlign w:val="center"/>
          </w:tcPr>
          <w:p w14:paraId="5FDE71AC" w14:textId="77777777" w:rsidR="00BA19E0" w:rsidRDefault="0061178A">
            <w:pPr>
              <w:jc w:val="center"/>
            </w:pPr>
            <w:r>
              <w:rPr>
                <w:rFonts w:eastAsiaTheme="minorEastAsia"/>
                <w:szCs w:val="21"/>
              </w:rPr>
              <w:t>002230</w:t>
            </w:r>
          </w:p>
        </w:tc>
        <w:tc>
          <w:tcPr>
            <w:tcW w:w="1980" w:type="dxa"/>
            <w:vAlign w:val="center"/>
          </w:tcPr>
          <w:p w14:paraId="73BBAD2C" w14:textId="77777777" w:rsidR="00BA19E0" w:rsidRDefault="0061178A">
            <w:pPr>
              <w:jc w:val="center"/>
            </w:pPr>
            <w:r>
              <w:rPr>
                <w:rFonts w:eastAsiaTheme="minorEastAsia"/>
                <w:szCs w:val="21"/>
              </w:rPr>
              <w:t>科大讯飞</w:t>
            </w:r>
          </w:p>
        </w:tc>
        <w:tc>
          <w:tcPr>
            <w:tcW w:w="2880" w:type="dxa"/>
            <w:vAlign w:val="center"/>
          </w:tcPr>
          <w:p w14:paraId="01EF5B16" w14:textId="77777777" w:rsidR="00BA19E0" w:rsidRDefault="0061178A">
            <w:pPr>
              <w:jc w:val="right"/>
            </w:pPr>
            <w:r>
              <w:rPr>
                <w:rFonts w:eastAsiaTheme="minorEastAsia"/>
                <w:szCs w:val="21"/>
              </w:rPr>
              <w:t>13,624,921.00</w:t>
            </w:r>
          </w:p>
        </w:tc>
        <w:tc>
          <w:tcPr>
            <w:tcW w:w="1620" w:type="dxa"/>
            <w:vAlign w:val="center"/>
          </w:tcPr>
          <w:p w14:paraId="56861642" w14:textId="77777777" w:rsidR="00BA19E0" w:rsidRDefault="0061178A">
            <w:pPr>
              <w:jc w:val="right"/>
            </w:pPr>
            <w:r>
              <w:rPr>
                <w:rFonts w:eastAsiaTheme="minorEastAsia"/>
                <w:szCs w:val="21"/>
              </w:rPr>
              <w:t>3.65</w:t>
            </w:r>
          </w:p>
        </w:tc>
      </w:tr>
      <w:tr w:rsidR="00BA19E0" w14:paraId="1669C167" w14:textId="77777777">
        <w:tc>
          <w:tcPr>
            <w:tcW w:w="870" w:type="dxa"/>
            <w:vAlign w:val="center"/>
          </w:tcPr>
          <w:p w14:paraId="2DE79CBA" w14:textId="77777777" w:rsidR="00BA19E0" w:rsidRDefault="0061178A">
            <w:pPr>
              <w:jc w:val="center"/>
            </w:pPr>
            <w:r>
              <w:rPr>
                <w:rFonts w:eastAsiaTheme="minorEastAsia"/>
                <w:szCs w:val="21"/>
              </w:rPr>
              <w:t>34</w:t>
            </w:r>
          </w:p>
        </w:tc>
        <w:tc>
          <w:tcPr>
            <w:tcW w:w="1650" w:type="dxa"/>
            <w:vAlign w:val="center"/>
          </w:tcPr>
          <w:p w14:paraId="29745155" w14:textId="77777777" w:rsidR="00BA19E0" w:rsidRDefault="0061178A">
            <w:pPr>
              <w:jc w:val="center"/>
            </w:pPr>
            <w:r>
              <w:rPr>
                <w:rFonts w:eastAsiaTheme="minorEastAsia"/>
                <w:szCs w:val="21"/>
              </w:rPr>
              <w:t>000063</w:t>
            </w:r>
          </w:p>
        </w:tc>
        <w:tc>
          <w:tcPr>
            <w:tcW w:w="1980" w:type="dxa"/>
            <w:vAlign w:val="center"/>
          </w:tcPr>
          <w:p w14:paraId="6E60E179" w14:textId="77777777" w:rsidR="00BA19E0" w:rsidRDefault="0061178A">
            <w:pPr>
              <w:jc w:val="center"/>
            </w:pPr>
            <w:r>
              <w:rPr>
                <w:rFonts w:eastAsiaTheme="minorEastAsia"/>
                <w:szCs w:val="21"/>
              </w:rPr>
              <w:t>中兴通讯</w:t>
            </w:r>
          </w:p>
        </w:tc>
        <w:tc>
          <w:tcPr>
            <w:tcW w:w="2880" w:type="dxa"/>
            <w:vAlign w:val="center"/>
          </w:tcPr>
          <w:p w14:paraId="15B6D69F" w14:textId="77777777" w:rsidR="00BA19E0" w:rsidRDefault="0061178A">
            <w:pPr>
              <w:jc w:val="right"/>
            </w:pPr>
            <w:r>
              <w:rPr>
                <w:rFonts w:eastAsiaTheme="minorEastAsia"/>
                <w:szCs w:val="21"/>
              </w:rPr>
              <w:t>13,616,864.00</w:t>
            </w:r>
          </w:p>
        </w:tc>
        <w:tc>
          <w:tcPr>
            <w:tcW w:w="1620" w:type="dxa"/>
            <w:vAlign w:val="center"/>
          </w:tcPr>
          <w:p w14:paraId="22544863" w14:textId="77777777" w:rsidR="00BA19E0" w:rsidRDefault="0061178A">
            <w:pPr>
              <w:jc w:val="right"/>
            </w:pPr>
            <w:r>
              <w:rPr>
                <w:rFonts w:eastAsiaTheme="minorEastAsia"/>
                <w:szCs w:val="21"/>
              </w:rPr>
              <w:t>3.65</w:t>
            </w:r>
          </w:p>
        </w:tc>
      </w:tr>
      <w:tr w:rsidR="00BA19E0" w14:paraId="66E2ADA9" w14:textId="77777777">
        <w:tc>
          <w:tcPr>
            <w:tcW w:w="870" w:type="dxa"/>
            <w:vAlign w:val="center"/>
          </w:tcPr>
          <w:p w14:paraId="722D522C" w14:textId="77777777" w:rsidR="00BA19E0" w:rsidRDefault="0061178A">
            <w:pPr>
              <w:jc w:val="center"/>
            </w:pPr>
            <w:r>
              <w:rPr>
                <w:rFonts w:eastAsiaTheme="minorEastAsia"/>
                <w:szCs w:val="21"/>
              </w:rPr>
              <w:t>35</w:t>
            </w:r>
          </w:p>
        </w:tc>
        <w:tc>
          <w:tcPr>
            <w:tcW w:w="1650" w:type="dxa"/>
            <w:vAlign w:val="center"/>
          </w:tcPr>
          <w:p w14:paraId="4FB6664F" w14:textId="77777777" w:rsidR="00BA19E0" w:rsidRDefault="0061178A">
            <w:pPr>
              <w:jc w:val="center"/>
            </w:pPr>
            <w:r>
              <w:rPr>
                <w:rFonts w:eastAsiaTheme="minorEastAsia"/>
                <w:szCs w:val="21"/>
              </w:rPr>
              <w:t>300002</w:t>
            </w:r>
          </w:p>
        </w:tc>
        <w:tc>
          <w:tcPr>
            <w:tcW w:w="1980" w:type="dxa"/>
            <w:vAlign w:val="center"/>
          </w:tcPr>
          <w:p w14:paraId="237FB626" w14:textId="77777777" w:rsidR="00BA19E0" w:rsidRDefault="0061178A">
            <w:pPr>
              <w:jc w:val="center"/>
            </w:pPr>
            <w:r>
              <w:rPr>
                <w:rFonts w:eastAsiaTheme="minorEastAsia"/>
                <w:szCs w:val="21"/>
              </w:rPr>
              <w:t>神州泰岳</w:t>
            </w:r>
          </w:p>
        </w:tc>
        <w:tc>
          <w:tcPr>
            <w:tcW w:w="2880" w:type="dxa"/>
            <w:vAlign w:val="center"/>
          </w:tcPr>
          <w:p w14:paraId="757B9449" w14:textId="77777777" w:rsidR="00BA19E0" w:rsidRDefault="0061178A">
            <w:pPr>
              <w:jc w:val="right"/>
            </w:pPr>
            <w:r>
              <w:rPr>
                <w:rFonts w:eastAsiaTheme="minorEastAsia"/>
                <w:szCs w:val="21"/>
              </w:rPr>
              <w:t>13,484,420.35</w:t>
            </w:r>
          </w:p>
        </w:tc>
        <w:tc>
          <w:tcPr>
            <w:tcW w:w="1620" w:type="dxa"/>
            <w:vAlign w:val="center"/>
          </w:tcPr>
          <w:p w14:paraId="20F4B579" w14:textId="77777777" w:rsidR="00BA19E0" w:rsidRDefault="0061178A">
            <w:pPr>
              <w:jc w:val="right"/>
            </w:pPr>
            <w:r>
              <w:rPr>
                <w:rFonts w:eastAsiaTheme="minorEastAsia"/>
                <w:szCs w:val="21"/>
              </w:rPr>
              <w:t>3.61</w:t>
            </w:r>
          </w:p>
        </w:tc>
      </w:tr>
      <w:tr w:rsidR="00BA19E0" w14:paraId="78F998F7" w14:textId="77777777">
        <w:tc>
          <w:tcPr>
            <w:tcW w:w="870" w:type="dxa"/>
            <w:vAlign w:val="center"/>
          </w:tcPr>
          <w:p w14:paraId="212D09E8" w14:textId="77777777" w:rsidR="00BA19E0" w:rsidRDefault="0061178A">
            <w:pPr>
              <w:jc w:val="center"/>
            </w:pPr>
            <w:r>
              <w:rPr>
                <w:rFonts w:eastAsiaTheme="minorEastAsia"/>
                <w:szCs w:val="21"/>
              </w:rPr>
              <w:t>36</w:t>
            </w:r>
          </w:p>
        </w:tc>
        <w:tc>
          <w:tcPr>
            <w:tcW w:w="1650" w:type="dxa"/>
            <w:vAlign w:val="center"/>
          </w:tcPr>
          <w:p w14:paraId="57E1D721" w14:textId="77777777" w:rsidR="00BA19E0" w:rsidRDefault="0061178A">
            <w:pPr>
              <w:jc w:val="center"/>
            </w:pPr>
            <w:r>
              <w:rPr>
                <w:rFonts w:eastAsiaTheme="minorEastAsia"/>
                <w:szCs w:val="21"/>
              </w:rPr>
              <w:t>300280</w:t>
            </w:r>
          </w:p>
        </w:tc>
        <w:tc>
          <w:tcPr>
            <w:tcW w:w="1980" w:type="dxa"/>
            <w:vAlign w:val="center"/>
          </w:tcPr>
          <w:p w14:paraId="0E0702A1" w14:textId="77777777" w:rsidR="00BA19E0" w:rsidRDefault="0061178A">
            <w:pPr>
              <w:jc w:val="center"/>
            </w:pPr>
            <w:r>
              <w:rPr>
                <w:rFonts w:eastAsiaTheme="minorEastAsia"/>
                <w:szCs w:val="21"/>
              </w:rPr>
              <w:t>紫天科技</w:t>
            </w:r>
          </w:p>
        </w:tc>
        <w:tc>
          <w:tcPr>
            <w:tcW w:w="2880" w:type="dxa"/>
            <w:vAlign w:val="center"/>
          </w:tcPr>
          <w:p w14:paraId="3DFC94B5" w14:textId="77777777" w:rsidR="00BA19E0" w:rsidRDefault="0061178A">
            <w:pPr>
              <w:jc w:val="right"/>
            </w:pPr>
            <w:r>
              <w:rPr>
                <w:rFonts w:eastAsiaTheme="minorEastAsia"/>
                <w:szCs w:val="21"/>
              </w:rPr>
              <w:t>13,481,699.26</w:t>
            </w:r>
          </w:p>
        </w:tc>
        <w:tc>
          <w:tcPr>
            <w:tcW w:w="1620" w:type="dxa"/>
            <w:vAlign w:val="center"/>
          </w:tcPr>
          <w:p w14:paraId="1DE1C2C4" w14:textId="77777777" w:rsidR="00BA19E0" w:rsidRDefault="0061178A">
            <w:pPr>
              <w:jc w:val="right"/>
            </w:pPr>
            <w:r>
              <w:rPr>
                <w:rFonts w:eastAsiaTheme="minorEastAsia"/>
                <w:szCs w:val="21"/>
              </w:rPr>
              <w:t>3.61</w:t>
            </w:r>
          </w:p>
        </w:tc>
      </w:tr>
      <w:tr w:rsidR="00BA19E0" w14:paraId="6371ED4E" w14:textId="77777777">
        <w:tc>
          <w:tcPr>
            <w:tcW w:w="870" w:type="dxa"/>
            <w:vAlign w:val="center"/>
          </w:tcPr>
          <w:p w14:paraId="1A6E2BAD" w14:textId="77777777" w:rsidR="00BA19E0" w:rsidRDefault="0061178A">
            <w:pPr>
              <w:jc w:val="center"/>
            </w:pPr>
            <w:r>
              <w:rPr>
                <w:rFonts w:eastAsiaTheme="minorEastAsia"/>
                <w:szCs w:val="21"/>
              </w:rPr>
              <w:t>37</w:t>
            </w:r>
          </w:p>
        </w:tc>
        <w:tc>
          <w:tcPr>
            <w:tcW w:w="1650" w:type="dxa"/>
            <w:vAlign w:val="center"/>
          </w:tcPr>
          <w:p w14:paraId="0F8E4DB7" w14:textId="77777777" w:rsidR="00BA19E0" w:rsidRDefault="0061178A">
            <w:pPr>
              <w:jc w:val="center"/>
            </w:pPr>
            <w:r>
              <w:rPr>
                <w:rFonts w:eastAsiaTheme="minorEastAsia"/>
                <w:szCs w:val="21"/>
              </w:rPr>
              <w:t>300101</w:t>
            </w:r>
          </w:p>
        </w:tc>
        <w:tc>
          <w:tcPr>
            <w:tcW w:w="1980" w:type="dxa"/>
            <w:vAlign w:val="center"/>
          </w:tcPr>
          <w:p w14:paraId="61480BFE" w14:textId="77777777" w:rsidR="00BA19E0" w:rsidRDefault="0061178A">
            <w:pPr>
              <w:jc w:val="center"/>
            </w:pPr>
            <w:r>
              <w:rPr>
                <w:rFonts w:eastAsiaTheme="minorEastAsia"/>
                <w:szCs w:val="21"/>
              </w:rPr>
              <w:t>振芯科技</w:t>
            </w:r>
          </w:p>
        </w:tc>
        <w:tc>
          <w:tcPr>
            <w:tcW w:w="2880" w:type="dxa"/>
            <w:vAlign w:val="center"/>
          </w:tcPr>
          <w:p w14:paraId="2400F70D" w14:textId="77777777" w:rsidR="00BA19E0" w:rsidRDefault="0061178A">
            <w:pPr>
              <w:jc w:val="right"/>
            </w:pPr>
            <w:r>
              <w:rPr>
                <w:rFonts w:eastAsiaTheme="minorEastAsia"/>
                <w:szCs w:val="21"/>
              </w:rPr>
              <w:t>13,446,907.00</w:t>
            </w:r>
          </w:p>
        </w:tc>
        <w:tc>
          <w:tcPr>
            <w:tcW w:w="1620" w:type="dxa"/>
            <w:vAlign w:val="center"/>
          </w:tcPr>
          <w:p w14:paraId="54127727" w14:textId="77777777" w:rsidR="00BA19E0" w:rsidRDefault="0061178A">
            <w:pPr>
              <w:jc w:val="right"/>
            </w:pPr>
            <w:r>
              <w:rPr>
                <w:rFonts w:eastAsiaTheme="minorEastAsia"/>
                <w:szCs w:val="21"/>
              </w:rPr>
              <w:t>3.60</w:t>
            </w:r>
          </w:p>
        </w:tc>
      </w:tr>
      <w:tr w:rsidR="00BA19E0" w14:paraId="18E1CE10" w14:textId="77777777">
        <w:tc>
          <w:tcPr>
            <w:tcW w:w="870" w:type="dxa"/>
            <w:vAlign w:val="center"/>
          </w:tcPr>
          <w:p w14:paraId="24A9B6E2" w14:textId="77777777" w:rsidR="00BA19E0" w:rsidRDefault="0061178A">
            <w:pPr>
              <w:jc w:val="center"/>
            </w:pPr>
            <w:r>
              <w:rPr>
                <w:rFonts w:eastAsiaTheme="minorEastAsia"/>
                <w:szCs w:val="21"/>
              </w:rPr>
              <w:t>38</w:t>
            </w:r>
          </w:p>
        </w:tc>
        <w:tc>
          <w:tcPr>
            <w:tcW w:w="1650" w:type="dxa"/>
            <w:vAlign w:val="center"/>
          </w:tcPr>
          <w:p w14:paraId="1DD9C502" w14:textId="77777777" w:rsidR="00BA19E0" w:rsidRDefault="0061178A">
            <w:pPr>
              <w:jc w:val="center"/>
            </w:pPr>
            <w:r>
              <w:rPr>
                <w:rFonts w:eastAsiaTheme="minorEastAsia"/>
                <w:szCs w:val="21"/>
              </w:rPr>
              <w:t>688036</w:t>
            </w:r>
          </w:p>
        </w:tc>
        <w:tc>
          <w:tcPr>
            <w:tcW w:w="1980" w:type="dxa"/>
            <w:vAlign w:val="center"/>
          </w:tcPr>
          <w:p w14:paraId="4667AD73" w14:textId="77777777" w:rsidR="00BA19E0" w:rsidRDefault="0061178A">
            <w:pPr>
              <w:jc w:val="center"/>
            </w:pPr>
            <w:r>
              <w:rPr>
                <w:rFonts w:eastAsiaTheme="minorEastAsia"/>
                <w:szCs w:val="21"/>
              </w:rPr>
              <w:t>传音控股</w:t>
            </w:r>
          </w:p>
        </w:tc>
        <w:tc>
          <w:tcPr>
            <w:tcW w:w="2880" w:type="dxa"/>
            <w:vAlign w:val="center"/>
          </w:tcPr>
          <w:p w14:paraId="1275F8CF" w14:textId="77777777" w:rsidR="00BA19E0" w:rsidRDefault="0061178A">
            <w:pPr>
              <w:jc w:val="right"/>
            </w:pPr>
            <w:r>
              <w:rPr>
                <w:rFonts w:eastAsiaTheme="minorEastAsia"/>
                <w:szCs w:val="21"/>
              </w:rPr>
              <w:t>12,996,504.50</w:t>
            </w:r>
          </w:p>
        </w:tc>
        <w:tc>
          <w:tcPr>
            <w:tcW w:w="1620" w:type="dxa"/>
            <w:vAlign w:val="center"/>
          </w:tcPr>
          <w:p w14:paraId="52D6E37B" w14:textId="77777777" w:rsidR="00BA19E0" w:rsidRDefault="0061178A">
            <w:pPr>
              <w:jc w:val="right"/>
            </w:pPr>
            <w:r>
              <w:rPr>
                <w:rFonts w:eastAsiaTheme="minorEastAsia"/>
                <w:szCs w:val="21"/>
              </w:rPr>
              <w:t>3.48</w:t>
            </w:r>
          </w:p>
        </w:tc>
      </w:tr>
      <w:tr w:rsidR="00BA19E0" w14:paraId="13D33A4D" w14:textId="77777777">
        <w:tc>
          <w:tcPr>
            <w:tcW w:w="870" w:type="dxa"/>
            <w:vAlign w:val="center"/>
          </w:tcPr>
          <w:p w14:paraId="29AAF044" w14:textId="77777777" w:rsidR="00BA19E0" w:rsidRDefault="0061178A">
            <w:pPr>
              <w:jc w:val="center"/>
            </w:pPr>
            <w:r>
              <w:rPr>
                <w:rFonts w:eastAsiaTheme="minorEastAsia"/>
                <w:szCs w:val="21"/>
              </w:rPr>
              <w:t>39</w:t>
            </w:r>
          </w:p>
        </w:tc>
        <w:tc>
          <w:tcPr>
            <w:tcW w:w="1650" w:type="dxa"/>
            <w:vAlign w:val="center"/>
          </w:tcPr>
          <w:p w14:paraId="1DD019E0" w14:textId="77777777" w:rsidR="00BA19E0" w:rsidRDefault="0061178A">
            <w:pPr>
              <w:jc w:val="center"/>
            </w:pPr>
            <w:r>
              <w:rPr>
                <w:rFonts w:eastAsiaTheme="minorEastAsia"/>
                <w:szCs w:val="21"/>
              </w:rPr>
              <w:t>300870</w:t>
            </w:r>
          </w:p>
        </w:tc>
        <w:tc>
          <w:tcPr>
            <w:tcW w:w="1980" w:type="dxa"/>
            <w:vAlign w:val="center"/>
          </w:tcPr>
          <w:p w14:paraId="537D708E" w14:textId="77777777" w:rsidR="00BA19E0" w:rsidRDefault="0061178A">
            <w:pPr>
              <w:jc w:val="center"/>
            </w:pPr>
            <w:r>
              <w:rPr>
                <w:rFonts w:eastAsiaTheme="minorEastAsia"/>
                <w:szCs w:val="21"/>
              </w:rPr>
              <w:t>欧陆通</w:t>
            </w:r>
          </w:p>
        </w:tc>
        <w:tc>
          <w:tcPr>
            <w:tcW w:w="2880" w:type="dxa"/>
            <w:vAlign w:val="center"/>
          </w:tcPr>
          <w:p w14:paraId="0E53CAAF" w14:textId="77777777" w:rsidR="00BA19E0" w:rsidRDefault="0061178A">
            <w:pPr>
              <w:jc w:val="right"/>
            </w:pPr>
            <w:r>
              <w:rPr>
                <w:rFonts w:eastAsiaTheme="minorEastAsia"/>
                <w:szCs w:val="21"/>
              </w:rPr>
              <w:t>12,614,783.00</w:t>
            </w:r>
          </w:p>
        </w:tc>
        <w:tc>
          <w:tcPr>
            <w:tcW w:w="1620" w:type="dxa"/>
            <w:vAlign w:val="center"/>
          </w:tcPr>
          <w:p w14:paraId="3F935FE9" w14:textId="77777777" w:rsidR="00BA19E0" w:rsidRDefault="0061178A">
            <w:pPr>
              <w:jc w:val="right"/>
            </w:pPr>
            <w:r>
              <w:rPr>
                <w:rFonts w:eastAsiaTheme="minorEastAsia"/>
                <w:szCs w:val="21"/>
              </w:rPr>
              <w:t>3.38</w:t>
            </w:r>
          </w:p>
        </w:tc>
      </w:tr>
      <w:tr w:rsidR="00BA19E0" w14:paraId="1AB1A82C" w14:textId="77777777">
        <w:tc>
          <w:tcPr>
            <w:tcW w:w="870" w:type="dxa"/>
            <w:vAlign w:val="center"/>
          </w:tcPr>
          <w:p w14:paraId="2970487B" w14:textId="77777777" w:rsidR="00BA19E0" w:rsidRDefault="0061178A">
            <w:pPr>
              <w:jc w:val="center"/>
            </w:pPr>
            <w:r>
              <w:rPr>
                <w:rFonts w:eastAsiaTheme="minorEastAsia"/>
                <w:szCs w:val="21"/>
              </w:rPr>
              <w:t>40</w:t>
            </w:r>
          </w:p>
        </w:tc>
        <w:tc>
          <w:tcPr>
            <w:tcW w:w="1650" w:type="dxa"/>
            <w:vAlign w:val="center"/>
          </w:tcPr>
          <w:p w14:paraId="53996C7A" w14:textId="77777777" w:rsidR="00BA19E0" w:rsidRDefault="0061178A">
            <w:pPr>
              <w:jc w:val="center"/>
            </w:pPr>
            <w:r>
              <w:rPr>
                <w:rFonts w:eastAsiaTheme="minorEastAsia"/>
                <w:szCs w:val="21"/>
              </w:rPr>
              <w:t>300803</w:t>
            </w:r>
          </w:p>
        </w:tc>
        <w:tc>
          <w:tcPr>
            <w:tcW w:w="1980" w:type="dxa"/>
            <w:vAlign w:val="center"/>
          </w:tcPr>
          <w:p w14:paraId="3FE35D56" w14:textId="77777777" w:rsidR="00BA19E0" w:rsidRDefault="0061178A">
            <w:pPr>
              <w:jc w:val="center"/>
            </w:pPr>
            <w:r>
              <w:rPr>
                <w:rFonts w:eastAsiaTheme="minorEastAsia"/>
                <w:szCs w:val="21"/>
              </w:rPr>
              <w:t>指南针</w:t>
            </w:r>
          </w:p>
        </w:tc>
        <w:tc>
          <w:tcPr>
            <w:tcW w:w="2880" w:type="dxa"/>
            <w:vAlign w:val="center"/>
          </w:tcPr>
          <w:p w14:paraId="10807DFE" w14:textId="77777777" w:rsidR="00BA19E0" w:rsidRDefault="0061178A">
            <w:pPr>
              <w:jc w:val="right"/>
            </w:pPr>
            <w:r>
              <w:rPr>
                <w:rFonts w:eastAsiaTheme="minorEastAsia"/>
                <w:szCs w:val="21"/>
              </w:rPr>
              <w:t>12,542,693.00</w:t>
            </w:r>
          </w:p>
        </w:tc>
        <w:tc>
          <w:tcPr>
            <w:tcW w:w="1620" w:type="dxa"/>
            <w:vAlign w:val="center"/>
          </w:tcPr>
          <w:p w14:paraId="2C6E3345" w14:textId="77777777" w:rsidR="00BA19E0" w:rsidRDefault="0061178A">
            <w:pPr>
              <w:jc w:val="right"/>
            </w:pPr>
            <w:r>
              <w:rPr>
                <w:rFonts w:eastAsiaTheme="minorEastAsia"/>
                <w:szCs w:val="21"/>
              </w:rPr>
              <w:t>3.36</w:t>
            </w:r>
          </w:p>
        </w:tc>
      </w:tr>
      <w:tr w:rsidR="00BA19E0" w14:paraId="211FBD57" w14:textId="77777777">
        <w:tc>
          <w:tcPr>
            <w:tcW w:w="870" w:type="dxa"/>
            <w:vAlign w:val="center"/>
          </w:tcPr>
          <w:p w14:paraId="2C8D6C1D" w14:textId="77777777" w:rsidR="00BA19E0" w:rsidRDefault="0061178A">
            <w:pPr>
              <w:jc w:val="center"/>
            </w:pPr>
            <w:r>
              <w:rPr>
                <w:rFonts w:eastAsiaTheme="minorEastAsia"/>
                <w:szCs w:val="21"/>
              </w:rPr>
              <w:t>41</w:t>
            </w:r>
          </w:p>
        </w:tc>
        <w:tc>
          <w:tcPr>
            <w:tcW w:w="1650" w:type="dxa"/>
            <w:vAlign w:val="center"/>
          </w:tcPr>
          <w:p w14:paraId="48795CFE" w14:textId="77777777" w:rsidR="00BA19E0" w:rsidRDefault="0061178A">
            <w:pPr>
              <w:jc w:val="center"/>
            </w:pPr>
            <w:r>
              <w:rPr>
                <w:rFonts w:eastAsiaTheme="minorEastAsia"/>
                <w:szCs w:val="21"/>
              </w:rPr>
              <w:t>301626</w:t>
            </w:r>
          </w:p>
        </w:tc>
        <w:tc>
          <w:tcPr>
            <w:tcW w:w="1980" w:type="dxa"/>
            <w:vAlign w:val="center"/>
          </w:tcPr>
          <w:p w14:paraId="72F1488C" w14:textId="77777777" w:rsidR="00BA19E0" w:rsidRDefault="0061178A">
            <w:pPr>
              <w:jc w:val="center"/>
            </w:pPr>
            <w:r>
              <w:rPr>
                <w:rFonts w:eastAsiaTheme="minorEastAsia"/>
                <w:szCs w:val="21"/>
              </w:rPr>
              <w:t>苏州天脉</w:t>
            </w:r>
          </w:p>
        </w:tc>
        <w:tc>
          <w:tcPr>
            <w:tcW w:w="2880" w:type="dxa"/>
            <w:vAlign w:val="center"/>
          </w:tcPr>
          <w:p w14:paraId="2D791F9E" w14:textId="77777777" w:rsidR="00BA19E0" w:rsidRDefault="0061178A">
            <w:pPr>
              <w:jc w:val="right"/>
            </w:pPr>
            <w:r>
              <w:rPr>
                <w:rFonts w:eastAsiaTheme="minorEastAsia"/>
                <w:szCs w:val="21"/>
              </w:rPr>
              <w:t>12,421,154.56</w:t>
            </w:r>
          </w:p>
        </w:tc>
        <w:tc>
          <w:tcPr>
            <w:tcW w:w="1620" w:type="dxa"/>
            <w:vAlign w:val="center"/>
          </w:tcPr>
          <w:p w14:paraId="1ABEB483" w14:textId="77777777" w:rsidR="00BA19E0" w:rsidRDefault="0061178A">
            <w:pPr>
              <w:jc w:val="right"/>
            </w:pPr>
            <w:r>
              <w:rPr>
                <w:rFonts w:eastAsiaTheme="minorEastAsia"/>
                <w:szCs w:val="21"/>
              </w:rPr>
              <w:t>3.33</w:t>
            </w:r>
          </w:p>
        </w:tc>
      </w:tr>
      <w:tr w:rsidR="00BA19E0" w14:paraId="47BDB3B6" w14:textId="77777777">
        <w:tc>
          <w:tcPr>
            <w:tcW w:w="870" w:type="dxa"/>
            <w:vAlign w:val="center"/>
          </w:tcPr>
          <w:p w14:paraId="59AF6B7A" w14:textId="77777777" w:rsidR="00BA19E0" w:rsidRDefault="0061178A">
            <w:pPr>
              <w:jc w:val="center"/>
            </w:pPr>
            <w:r>
              <w:rPr>
                <w:rFonts w:eastAsiaTheme="minorEastAsia"/>
                <w:szCs w:val="21"/>
              </w:rPr>
              <w:t>42</w:t>
            </w:r>
          </w:p>
        </w:tc>
        <w:tc>
          <w:tcPr>
            <w:tcW w:w="1650" w:type="dxa"/>
            <w:vAlign w:val="center"/>
          </w:tcPr>
          <w:p w14:paraId="39BAFBFD" w14:textId="77777777" w:rsidR="00BA19E0" w:rsidRDefault="0061178A">
            <w:pPr>
              <w:jc w:val="center"/>
            </w:pPr>
            <w:r>
              <w:rPr>
                <w:rFonts w:eastAsiaTheme="minorEastAsia"/>
                <w:szCs w:val="21"/>
              </w:rPr>
              <w:t>300364</w:t>
            </w:r>
          </w:p>
        </w:tc>
        <w:tc>
          <w:tcPr>
            <w:tcW w:w="1980" w:type="dxa"/>
            <w:vAlign w:val="center"/>
          </w:tcPr>
          <w:p w14:paraId="5561FC7D" w14:textId="77777777" w:rsidR="00BA19E0" w:rsidRDefault="0061178A">
            <w:pPr>
              <w:jc w:val="center"/>
            </w:pPr>
            <w:r>
              <w:rPr>
                <w:rFonts w:eastAsiaTheme="minorEastAsia"/>
                <w:szCs w:val="21"/>
              </w:rPr>
              <w:t>中文在线</w:t>
            </w:r>
          </w:p>
        </w:tc>
        <w:tc>
          <w:tcPr>
            <w:tcW w:w="2880" w:type="dxa"/>
            <w:vAlign w:val="center"/>
          </w:tcPr>
          <w:p w14:paraId="2B20309C" w14:textId="77777777" w:rsidR="00BA19E0" w:rsidRDefault="0061178A">
            <w:pPr>
              <w:jc w:val="right"/>
            </w:pPr>
            <w:r>
              <w:rPr>
                <w:rFonts w:eastAsiaTheme="minorEastAsia"/>
                <w:szCs w:val="21"/>
              </w:rPr>
              <w:t>12,235,920.00</w:t>
            </w:r>
          </w:p>
        </w:tc>
        <w:tc>
          <w:tcPr>
            <w:tcW w:w="1620" w:type="dxa"/>
            <w:vAlign w:val="center"/>
          </w:tcPr>
          <w:p w14:paraId="0CF5AB6A" w14:textId="77777777" w:rsidR="00BA19E0" w:rsidRDefault="0061178A">
            <w:pPr>
              <w:jc w:val="right"/>
            </w:pPr>
            <w:r>
              <w:rPr>
                <w:rFonts w:eastAsiaTheme="minorEastAsia"/>
                <w:szCs w:val="21"/>
              </w:rPr>
              <w:t>3.28</w:t>
            </w:r>
          </w:p>
        </w:tc>
      </w:tr>
      <w:tr w:rsidR="00BA19E0" w14:paraId="7AF1B23A" w14:textId="77777777">
        <w:tc>
          <w:tcPr>
            <w:tcW w:w="870" w:type="dxa"/>
            <w:vAlign w:val="center"/>
          </w:tcPr>
          <w:p w14:paraId="53A41B6B" w14:textId="77777777" w:rsidR="00BA19E0" w:rsidRDefault="0061178A">
            <w:pPr>
              <w:jc w:val="center"/>
            </w:pPr>
            <w:r>
              <w:rPr>
                <w:rFonts w:eastAsiaTheme="minorEastAsia"/>
                <w:szCs w:val="21"/>
              </w:rPr>
              <w:t>43</w:t>
            </w:r>
          </w:p>
        </w:tc>
        <w:tc>
          <w:tcPr>
            <w:tcW w:w="1650" w:type="dxa"/>
            <w:vAlign w:val="center"/>
          </w:tcPr>
          <w:p w14:paraId="59BCAA97" w14:textId="77777777" w:rsidR="00BA19E0" w:rsidRDefault="0061178A">
            <w:pPr>
              <w:jc w:val="center"/>
            </w:pPr>
            <w:r>
              <w:rPr>
                <w:rFonts w:eastAsiaTheme="minorEastAsia"/>
                <w:szCs w:val="21"/>
              </w:rPr>
              <w:t>002837</w:t>
            </w:r>
          </w:p>
        </w:tc>
        <w:tc>
          <w:tcPr>
            <w:tcW w:w="1980" w:type="dxa"/>
            <w:vAlign w:val="center"/>
          </w:tcPr>
          <w:p w14:paraId="35E95113" w14:textId="77777777" w:rsidR="00BA19E0" w:rsidRDefault="0061178A">
            <w:pPr>
              <w:jc w:val="center"/>
            </w:pPr>
            <w:r>
              <w:rPr>
                <w:rFonts w:eastAsiaTheme="minorEastAsia"/>
                <w:szCs w:val="21"/>
              </w:rPr>
              <w:t>英维克</w:t>
            </w:r>
          </w:p>
        </w:tc>
        <w:tc>
          <w:tcPr>
            <w:tcW w:w="2880" w:type="dxa"/>
            <w:vAlign w:val="center"/>
          </w:tcPr>
          <w:p w14:paraId="52D82729" w14:textId="77777777" w:rsidR="00BA19E0" w:rsidRDefault="0061178A">
            <w:pPr>
              <w:jc w:val="right"/>
            </w:pPr>
            <w:r>
              <w:rPr>
                <w:rFonts w:eastAsiaTheme="minorEastAsia"/>
                <w:szCs w:val="21"/>
              </w:rPr>
              <w:t>12,143,801.90</w:t>
            </w:r>
          </w:p>
        </w:tc>
        <w:tc>
          <w:tcPr>
            <w:tcW w:w="1620" w:type="dxa"/>
            <w:vAlign w:val="center"/>
          </w:tcPr>
          <w:p w14:paraId="496320E4" w14:textId="77777777" w:rsidR="00BA19E0" w:rsidRDefault="0061178A">
            <w:pPr>
              <w:jc w:val="right"/>
            </w:pPr>
            <w:r>
              <w:rPr>
                <w:rFonts w:eastAsiaTheme="minorEastAsia"/>
                <w:szCs w:val="21"/>
              </w:rPr>
              <w:t>3.25</w:t>
            </w:r>
          </w:p>
        </w:tc>
      </w:tr>
      <w:tr w:rsidR="00BA19E0" w14:paraId="3CE7940D" w14:textId="77777777">
        <w:tc>
          <w:tcPr>
            <w:tcW w:w="870" w:type="dxa"/>
            <w:vAlign w:val="center"/>
          </w:tcPr>
          <w:p w14:paraId="254F4E63" w14:textId="77777777" w:rsidR="00BA19E0" w:rsidRDefault="0061178A">
            <w:pPr>
              <w:jc w:val="center"/>
            </w:pPr>
            <w:r>
              <w:rPr>
                <w:rFonts w:eastAsiaTheme="minorEastAsia"/>
                <w:szCs w:val="21"/>
              </w:rPr>
              <w:t>44</w:t>
            </w:r>
          </w:p>
        </w:tc>
        <w:tc>
          <w:tcPr>
            <w:tcW w:w="1650" w:type="dxa"/>
            <w:vAlign w:val="center"/>
          </w:tcPr>
          <w:p w14:paraId="6E7EF46B" w14:textId="77777777" w:rsidR="00BA19E0" w:rsidRDefault="0061178A">
            <w:pPr>
              <w:jc w:val="center"/>
            </w:pPr>
            <w:r>
              <w:rPr>
                <w:rFonts w:eastAsiaTheme="minorEastAsia"/>
                <w:szCs w:val="21"/>
              </w:rPr>
              <w:t>301153</w:t>
            </w:r>
          </w:p>
        </w:tc>
        <w:tc>
          <w:tcPr>
            <w:tcW w:w="1980" w:type="dxa"/>
            <w:vAlign w:val="center"/>
          </w:tcPr>
          <w:p w14:paraId="17739F84" w14:textId="77777777" w:rsidR="00BA19E0" w:rsidRDefault="0061178A">
            <w:pPr>
              <w:jc w:val="center"/>
            </w:pPr>
            <w:r>
              <w:rPr>
                <w:rFonts w:eastAsiaTheme="minorEastAsia"/>
                <w:szCs w:val="21"/>
              </w:rPr>
              <w:t>中科江南</w:t>
            </w:r>
          </w:p>
        </w:tc>
        <w:tc>
          <w:tcPr>
            <w:tcW w:w="2880" w:type="dxa"/>
            <w:vAlign w:val="center"/>
          </w:tcPr>
          <w:p w14:paraId="49BB3B22" w14:textId="77777777" w:rsidR="00BA19E0" w:rsidRDefault="0061178A">
            <w:pPr>
              <w:jc w:val="right"/>
            </w:pPr>
            <w:r>
              <w:rPr>
                <w:rFonts w:eastAsiaTheme="minorEastAsia"/>
                <w:szCs w:val="21"/>
              </w:rPr>
              <w:t>12,014,111.84</w:t>
            </w:r>
          </w:p>
        </w:tc>
        <w:tc>
          <w:tcPr>
            <w:tcW w:w="1620" w:type="dxa"/>
            <w:vAlign w:val="center"/>
          </w:tcPr>
          <w:p w14:paraId="2ED85953" w14:textId="77777777" w:rsidR="00BA19E0" w:rsidRDefault="0061178A">
            <w:pPr>
              <w:jc w:val="right"/>
            </w:pPr>
            <w:r>
              <w:rPr>
                <w:rFonts w:eastAsiaTheme="minorEastAsia"/>
                <w:szCs w:val="21"/>
              </w:rPr>
              <w:t>3.22</w:t>
            </w:r>
          </w:p>
        </w:tc>
      </w:tr>
      <w:tr w:rsidR="00BA19E0" w14:paraId="1FC05880" w14:textId="77777777">
        <w:tc>
          <w:tcPr>
            <w:tcW w:w="870" w:type="dxa"/>
            <w:vAlign w:val="center"/>
          </w:tcPr>
          <w:p w14:paraId="1B279AD4" w14:textId="77777777" w:rsidR="00BA19E0" w:rsidRDefault="0061178A">
            <w:pPr>
              <w:jc w:val="center"/>
            </w:pPr>
            <w:r>
              <w:rPr>
                <w:rFonts w:eastAsiaTheme="minorEastAsia"/>
                <w:szCs w:val="21"/>
              </w:rPr>
              <w:t>45</w:t>
            </w:r>
          </w:p>
        </w:tc>
        <w:tc>
          <w:tcPr>
            <w:tcW w:w="1650" w:type="dxa"/>
            <w:vAlign w:val="center"/>
          </w:tcPr>
          <w:p w14:paraId="596B8444" w14:textId="77777777" w:rsidR="00BA19E0" w:rsidRDefault="0061178A">
            <w:pPr>
              <w:jc w:val="center"/>
            </w:pPr>
            <w:r>
              <w:rPr>
                <w:rFonts w:eastAsiaTheme="minorEastAsia"/>
                <w:szCs w:val="21"/>
              </w:rPr>
              <w:t>600602</w:t>
            </w:r>
          </w:p>
        </w:tc>
        <w:tc>
          <w:tcPr>
            <w:tcW w:w="1980" w:type="dxa"/>
            <w:vAlign w:val="center"/>
          </w:tcPr>
          <w:p w14:paraId="0CBE08F6" w14:textId="77777777" w:rsidR="00BA19E0" w:rsidRDefault="0061178A">
            <w:pPr>
              <w:jc w:val="center"/>
            </w:pPr>
            <w:r>
              <w:rPr>
                <w:rFonts w:eastAsiaTheme="minorEastAsia"/>
                <w:szCs w:val="21"/>
              </w:rPr>
              <w:t>云赛智联</w:t>
            </w:r>
          </w:p>
        </w:tc>
        <w:tc>
          <w:tcPr>
            <w:tcW w:w="2880" w:type="dxa"/>
            <w:vAlign w:val="center"/>
          </w:tcPr>
          <w:p w14:paraId="716A7A30" w14:textId="77777777" w:rsidR="00BA19E0" w:rsidRDefault="0061178A">
            <w:pPr>
              <w:jc w:val="right"/>
            </w:pPr>
            <w:r>
              <w:rPr>
                <w:rFonts w:eastAsiaTheme="minorEastAsia"/>
                <w:szCs w:val="21"/>
              </w:rPr>
              <w:t>12,011,507.00</w:t>
            </w:r>
          </w:p>
        </w:tc>
        <w:tc>
          <w:tcPr>
            <w:tcW w:w="1620" w:type="dxa"/>
            <w:vAlign w:val="center"/>
          </w:tcPr>
          <w:p w14:paraId="1CDE85D1" w14:textId="77777777" w:rsidR="00BA19E0" w:rsidRDefault="0061178A">
            <w:pPr>
              <w:jc w:val="right"/>
            </w:pPr>
            <w:r>
              <w:rPr>
                <w:rFonts w:eastAsiaTheme="minorEastAsia"/>
                <w:szCs w:val="21"/>
              </w:rPr>
              <w:t>3.22</w:t>
            </w:r>
          </w:p>
        </w:tc>
      </w:tr>
      <w:tr w:rsidR="00BA19E0" w14:paraId="79972CA0" w14:textId="77777777">
        <w:tc>
          <w:tcPr>
            <w:tcW w:w="870" w:type="dxa"/>
            <w:vAlign w:val="center"/>
          </w:tcPr>
          <w:p w14:paraId="310FFB78" w14:textId="77777777" w:rsidR="00BA19E0" w:rsidRDefault="0061178A">
            <w:pPr>
              <w:jc w:val="center"/>
            </w:pPr>
            <w:r>
              <w:rPr>
                <w:rFonts w:eastAsiaTheme="minorEastAsia"/>
                <w:szCs w:val="21"/>
              </w:rPr>
              <w:t>46</w:t>
            </w:r>
          </w:p>
        </w:tc>
        <w:tc>
          <w:tcPr>
            <w:tcW w:w="1650" w:type="dxa"/>
            <w:vAlign w:val="center"/>
          </w:tcPr>
          <w:p w14:paraId="4D2F03AF" w14:textId="77777777" w:rsidR="00BA19E0" w:rsidRDefault="0061178A">
            <w:pPr>
              <w:jc w:val="center"/>
            </w:pPr>
            <w:r>
              <w:rPr>
                <w:rFonts w:eastAsiaTheme="minorEastAsia"/>
                <w:szCs w:val="21"/>
              </w:rPr>
              <w:t>603444</w:t>
            </w:r>
          </w:p>
        </w:tc>
        <w:tc>
          <w:tcPr>
            <w:tcW w:w="1980" w:type="dxa"/>
            <w:vAlign w:val="center"/>
          </w:tcPr>
          <w:p w14:paraId="1FAD294B" w14:textId="77777777" w:rsidR="00BA19E0" w:rsidRDefault="0061178A">
            <w:pPr>
              <w:jc w:val="center"/>
            </w:pPr>
            <w:r>
              <w:rPr>
                <w:rFonts w:eastAsiaTheme="minorEastAsia"/>
                <w:szCs w:val="21"/>
              </w:rPr>
              <w:t>吉比特</w:t>
            </w:r>
          </w:p>
        </w:tc>
        <w:tc>
          <w:tcPr>
            <w:tcW w:w="2880" w:type="dxa"/>
            <w:vAlign w:val="center"/>
          </w:tcPr>
          <w:p w14:paraId="5115D81E" w14:textId="77777777" w:rsidR="00BA19E0" w:rsidRDefault="0061178A">
            <w:pPr>
              <w:jc w:val="right"/>
            </w:pPr>
            <w:r>
              <w:rPr>
                <w:rFonts w:eastAsiaTheme="minorEastAsia"/>
                <w:szCs w:val="21"/>
              </w:rPr>
              <w:t>11,849,881.26</w:t>
            </w:r>
          </w:p>
        </w:tc>
        <w:tc>
          <w:tcPr>
            <w:tcW w:w="1620" w:type="dxa"/>
            <w:vAlign w:val="center"/>
          </w:tcPr>
          <w:p w14:paraId="4E10E7BD" w14:textId="77777777" w:rsidR="00BA19E0" w:rsidRDefault="0061178A">
            <w:pPr>
              <w:jc w:val="right"/>
            </w:pPr>
            <w:r>
              <w:rPr>
                <w:rFonts w:eastAsiaTheme="minorEastAsia"/>
                <w:szCs w:val="21"/>
              </w:rPr>
              <w:t>3.17</w:t>
            </w:r>
          </w:p>
        </w:tc>
      </w:tr>
      <w:tr w:rsidR="00BA19E0" w14:paraId="1907FF4E" w14:textId="77777777">
        <w:tc>
          <w:tcPr>
            <w:tcW w:w="870" w:type="dxa"/>
            <w:vAlign w:val="center"/>
          </w:tcPr>
          <w:p w14:paraId="3797F6B4" w14:textId="77777777" w:rsidR="00BA19E0" w:rsidRDefault="0061178A">
            <w:pPr>
              <w:jc w:val="center"/>
            </w:pPr>
            <w:r>
              <w:rPr>
                <w:rFonts w:eastAsiaTheme="minorEastAsia"/>
                <w:szCs w:val="21"/>
              </w:rPr>
              <w:t>47</w:t>
            </w:r>
          </w:p>
        </w:tc>
        <w:tc>
          <w:tcPr>
            <w:tcW w:w="1650" w:type="dxa"/>
            <w:vAlign w:val="center"/>
          </w:tcPr>
          <w:p w14:paraId="5BE0258A" w14:textId="77777777" w:rsidR="00BA19E0" w:rsidRDefault="0061178A">
            <w:pPr>
              <w:jc w:val="center"/>
            </w:pPr>
            <w:r>
              <w:rPr>
                <w:rFonts w:eastAsiaTheme="minorEastAsia"/>
                <w:szCs w:val="21"/>
              </w:rPr>
              <w:t>300622</w:t>
            </w:r>
          </w:p>
        </w:tc>
        <w:tc>
          <w:tcPr>
            <w:tcW w:w="1980" w:type="dxa"/>
            <w:vAlign w:val="center"/>
          </w:tcPr>
          <w:p w14:paraId="410D0A48" w14:textId="77777777" w:rsidR="00BA19E0" w:rsidRDefault="0061178A">
            <w:pPr>
              <w:jc w:val="center"/>
            </w:pPr>
            <w:r>
              <w:rPr>
                <w:rFonts w:eastAsiaTheme="minorEastAsia"/>
                <w:szCs w:val="21"/>
              </w:rPr>
              <w:t>博士眼镜</w:t>
            </w:r>
          </w:p>
        </w:tc>
        <w:tc>
          <w:tcPr>
            <w:tcW w:w="2880" w:type="dxa"/>
            <w:vAlign w:val="center"/>
          </w:tcPr>
          <w:p w14:paraId="2C503C42" w14:textId="77777777" w:rsidR="00BA19E0" w:rsidRDefault="0061178A">
            <w:pPr>
              <w:jc w:val="right"/>
            </w:pPr>
            <w:r>
              <w:rPr>
                <w:rFonts w:eastAsiaTheme="minorEastAsia"/>
                <w:szCs w:val="21"/>
              </w:rPr>
              <w:t>11,838,970.17</w:t>
            </w:r>
          </w:p>
        </w:tc>
        <w:tc>
          <w:tcPr>
            <w:tcW w:w="1620" w:type="dxa"/>
            <w:vAlign w:val="center"/>
          </w:tcPr>
          <w:p w14:paraId="1D246A20" w14:textId="77777777" w:rsidR="00BA19E0" w:rsidRDefault="0061178A">
            <w:pPr>
              <w:jc w:val="right"/>
            </w:pPr>
            <w:r>
              <w:rPr>
                <w:rFonts w:eastAsiaTheme="minorEastAsia"/>
                <w:szCs w:val="21"/>
              </w:rPr>
              <w:t>3.17</w:t>
            </w:r>
          </w:p>
        </w:tc>
      </w:tr>
      <w:tr w:rsidR="00BA19E0" w14:paraId="5F104013" w14:textId="77777777">
        <w:tc>
          <w:tcPr>
            <w:tcW w:w="870" w:type="dxa"/>
            <w:vAlign w:val="center"/>
          </w:tcPr>
          <w:p w14:paraId="62DA1738" w14:textId="77777777" w:rsidR="00BA19E0" w:rsidRDefault="0061178A">
            <w:pPr>
              <w:jc w:val="center"/>
            </w:pPr>
            <w:r>
              <w:rPr>
                <w:rFonts w:eastAsiaTheme="minorEastAsia"/>
                <w:szCs w:val="21"/>
              </w:rPr>
              <w:t>48</w:t>
            </w:r>
          </w:p>
        </w:tc>
        <w:tc>
          <w:tcPr>
            <w:tcW w:w="1650" w:type="dxa"/>
            <w:vAlign w:val="center"/>
          </w:tcPr>
          <w:p w14:paraId="63B9AEE9" w14:textId="77777777" w:rsidR="00BA19E0" w:rsidRDefault="0061178A">
            <w:pPr>
              <w:jc w:val="center"/>
            </w:pPr>
            <w:r>
              <w:rPr>
                <w:rFonts w:eastAsiaTheme="minorEastAsia"/>
                <w:szCs w:val="21"/>
              </w:rPr>
              <w:t>300133</w:t>
            </w:r>
          </w:p>
        </w:tc>
        <w:tc>
          <w:tcPr>
            <w:tcW w:w="1980" w:type="dxa"/>
            <w:vAlign w:val="center"/>
          </w:tcPr>
          <w:p w14:paraId="65780C3D" w14:textId="77777777" w:rsidR="00BA19E0" w:rsidRDefault="0061178A">
            <w:pPr>
              <w:jc w:val="center"/>
            </w:pPr>
            <w:r>
              <w:rPr>
                <w:rFonts w:eastAsiaTheme="minorEastAsia"/>
                <w:szCs w:val="21"/>
              </w:rPr>
              <w:t>华策影视</w:t>
            </w:r>
          </w:p>
        </w:tc>
        <w:tc>
          <w:tcPr>
            <w:tcW w:w="2880" w:type="dxa"/>
            <w:vAlign w:val="center"/>
          </w:tcPr>
          <w:p w14:paraId="497A7A11" w14:textId="77777777" w:rsidR="00BA19E0" w:rsidRDefault="0061178A">
            <w:pPr>
              <w:jc w:val="right"/>
            </w:pPr>
            <w:r>
              <w:rPr>
                <w:rFonts w:eastAsiaTheme="minorEastAsia"/>
                <w:szCs w:val="21"/>
              </w:rPr>
              <w:t>11,623,423.00</w:t>
            </w:r>
          </w:p>
        </w:tc>
        <w:tc>
          <w:tcPr>
            <w:tcW w:w="1620" w:type="dxa"/>
            <w:vAlign w:val="center"/>
          </w:tcPr>
          <w:p w14:paraId="7AA9CC51" w14:textId="77777777" w:rsidR="00BA19E0" w:rsidRDefault="0061178A">
            <w:pPr>
              <w:jc w:val="right"/>
            </w:pPr>
            <w:r>
              <w:rPr>
                <w:rFonts w:eastAsiaTheme="minorEastAsia"/>
                <w:szCs w:val="21"/>
              </w:rPr>
              <w:t>3.11</w:t>
            </w:r>
          </w:p>
        </w:tc>
      </w:tr>
      <w:tr w:rsidR="00BA19E0" w14:paraId="2DA3D2CE" w14:textId="77777777">
        <w:tc>
          <w:tcPr>
            <w:tcW w:w="870" w:type="dxa"/>
            <w:vAlign w:val="center"/>
          </w:tcPr>
          <w:p w14:paraId="0D771476" w14:textId="77777777" w:rsidR="00BA19E0" w:rsidRDefault="0061178A">
            <w:pPr>
              <w:jc w:val="center"/>
            </w:pPr>
            <w:r>
              <w:rPr>
                <w:rFonts w:eastAsiaTheme="minorEastAsia"/>
                <w:szCs w:val="21"/>
              </w:rPr>
              <w:t>49</w:t>
            </w:r>
          </w:p>
        </w:tc>
        <w:tc>
          <w:tcPr>
            <w:tcW w:w="1650" w:type="dxa"/>
            <w:vAlign w:val="center"/>
          </w:tcPr>
          <w:p w14:paraId="2C58BA80" w14:textId="77777777" w:rsidR="00BA19E0" w:rsidRDefault="0061178A">
            <w:pPr>
              <w:jc w:val="center"/>
            </w:pPr>
            <w:r>
              <w:rPr>
                <w:rFonts w:eastAsiaTheme="minorEastAsia"/>
                <w:szCs w:val="21"/>
              </w:rPr>
              <w:t>002315</w:t>
            </w:r>
          </w:p>
        </w:tc>
        <w:tc>
          <w:tcPr>
            <w:tcW w:w="1980" w:type="dxa"/>
            <w:vAlign w:val="center"/>
          </w:tcPr>
          <w:p w14:paraId="62F78CDA" w14:textId="77777777" w:rsidR="00BA19E0" w:rsidRDefault="0061178A">
            <w:pPr>
              <w:jc w:val="center"/>
            </w:pPr>
            <w:r>
              <w:rPr>
                <w:rFonts w:eastAsiaTheme="minorEastAsia"/>
                <w:szCs w:val="21"/>
              </w:rPr>
              <w:t>焦点科技</w:t>
            </w:r>
          </w:p>
        </w:tc>
        <w:tc>
          <w:tcPr>
            <w:tcW w:w="2880" w:type="dxa"/>
            <w:vAlign w:val="center"/>
          </w:tcPr>
          <w:p w14:paraId="4DE3648E" w14:textId="77777777" w:rsidR="00BA19E0" w:rsidRDefault="0061178A">
            <w:pPr>
              <w:jc w:val="right"/>
            </w:pPr>
            <w:r>
              <w:rPr>
                <w:rFonts w:eastAsiaTheme="minorEastAsia"/>
                <w:szCs w:val="21"/>
              </w:rPr>
              <w:t>11,597,168.00</w:t>
            </w:r>
          </w:p>
        </w:tc>
        <w:tc>
          <w:tcPr>
            <w:tcW w:w="1620" w:type="dxa"/>
            <w:vAlign w:val="center"/>
          </w:tcPr>
          <w:p w14:paraId="279581DD" w14:textId="77777777" w:rsidR="00BA19E0" w:rsidRDefault="0061178A">
            <w:pPr>
              <w:jc w:val="right"/>
            </w:pPr>
            <w:r>
              <w:rPr>
                <w:rFonts w:eastAsiaTheme="minorEastAsia"/>
                <w:szCs w:val="21"/>
              </w:rPr>
              <w:t>3.11</w:t>
            </w:r>
          </w:p>
        </w:tc>
      </w:tr>
      <w:tr w:rsidR="00BA19E0" w14:paraId="7831BCB9" w14:textId="77777777">
        <w:tc>
          <w:tcPr>
            <w:tcW w:w="870" w:type="dxa"/>
            <w:vAlign w:val="center"/>
          </w:tcPr>
          <w:p w14:paraId="00DAE24F" w14:textId="77777777" w:rsidR="00BA19E0" w:rsidRDefault="0061178A">
            <w:pPr>
              <w:jc w:val="center"/>
            </w:pPr>
            <w:r>
              <w:rPr>
                <w:rFonts w:eastAsiaTheme="minorEastAsia"/>
                <w:szCs w:val="21"/>
              </w:rPr>
              <w:t>50</w:t>
            </w:r>
          </w:p>
        </w:tc>
        <w:tc>
          <w:tcPr>
            <w:tcW w:w="1650" w:type="dxa"/>
            <w:vAlign w:val="center"/>
          </w:tcPr>
          <w:p w14:paraId="6828B063" w14:textId="77777777" w:rsidR="00BA19E0" w:rsidRDefault="0061178A">
            <w:pPr>
              <w:jc w:val="center"/>
            </w:pPr>
            <w:r>
              <w:rPr>
                <w:rFonts w:eastAsiaTheme="minorEastAsia"/>
                <w:szCs w:val="21"/>
              </w:rPr>
              <w:t>688095</w:t>
            </w:r>
          </w:p>
        </w:tc>
        <w:tc>
          <w:tcPr>
            <w:tcW w:w="1980" w:type="dxa"/>
            <w:vAlign w:val="center"/>
          </w:tcPr>
          <w:p w14:paraId="7C03AEF0" w14:textId="77777777" w:rsidR="00BA19E0" w:rsidRDefault="0061178A">
            <w:pPr>
              <w:jc w:val="center"/>
            </w:pPr>
            <w:r>
              <w:rPr>
                <w:rFonts w:eastAsiaTheme="minorEastAsia"/>
                <w:szCs w:val="21"/>
              </w:rPr>
              <w:t>福昕软件</w:t>
            </w:r>
          </w:p>
        </w:tc>
        <w:tc>
          <w:tcPr>
            <w:tcW w:w="2880" w:type="dxa"/>
            <w:vAlign w:val="center"/>
          </w:tcPr>
          <w:p w14:paraId="345B24D9" w14:textId="77777777" w:rsidR="00BA19E0" w:rsidRDefault="0061178A">
            <w:pPr>
              <w:jc w:val="right"/>
            </w:pPr>
            <w:r>
              <w:rPr>
                <w:rFonts w:eastAsiaTheme="minorEastAsia"/>
                <w:szCs w:val="21"/>
              </w:rPr>
              <w:t>11,401,586.58</w:t>
            </w:r>
          </w:p>
        </w:tc>
        <w:tc>
          <w:tcPr>
            <w:tcW w:w="1620" w:type="dxa"/>
            <w:vAlign w:val="center"/>
          </w:tcPr>
          <w:p w14:paraId="27A175D2" w14:textId="77777777" w:rsidR="00BA19E0" w:rsidRDefault="0061178A">
            <w:pPr>
              <w:jc w:val="right"/>
            </w:pPr>
            <w:r>
              <w:rPr>
                <w:rFonts w:eastAsiaTheme="minorEastAsia"/>
                <w:szCs w:val="21"/>
              </w:rPr>
              <w:t>3.05</w:t>
            </w:r>
          </w:p>
        </w:tc>
      </w:tr>
      <w:tr w:rsidR="00BA19E0" w14:paraId="25C4DFA8" w14:textId="77777777">
        <w:tc>
          <w:tcPr>
            <w:tcW w:w="870" w:type="dxa"/>
            <w:vAlign w:val="center"/>
          </w:tcPr>
          <w:p w14:paraId="2721F155" w14:textId="77777777" w:rsidR="00BA19E0" w:rsidRDefault="0061178A">
            <w:pPr>
              <w:jc w:val="center"/>
            </w:pPr>
            <w:r>
              <w:rPr>
                <w:rFonts w:eastAsiaTheme="minorEastAsia"/>
                <w:szCs w:val="21"/>
              </w:rPr>
              <w:t>51</w:t>
            </w:r>
          </w:p>
        </w:tc>
        <w:tc>
          <w:tcPr>
            <w:tcW w:w="1650" w:type="dxa"/>
            <w:vAlign w:val="center"/>
          </w:tcPr>
          <w:p w14:paraId="5C34018D" w14:textId="77777777" w:rsidR="00BA19E0" w:rsidRDefault="0061178A">
            <w:pPr>
              <w:jc w:val="center"/>
            </w:pPr>
            <w:r>
              <w:rPr>
                <w:rFonts w:eastAsiaTheme="minorEastAsia"/>
                <w:szCs w:val="21"/>
              </w:rPr>
              <w:t>603283</w:t>
            </w:r>
          </w:p>
        </w:tc>
        <w:tc>
          <w:tcPr>
            <w:tcW w:w="1980" w:type="dxa"/>
            <w:vAlign w:val="center"/>
          </w:tcPr>
          <w:p w14:paraId="522C567D" w14:textId="77777777" w:rsidR="00BA19E0" w:rsidRDefault="0061178A">
            <w:pPr>
              <w:jc w:val="center"/>
            </w:pPr>
            <w:r>
              <w:rPr>
                <w:rFonts w:eastAsiaTheme="minorEastAsia"/>
                <w:szCs w:val="21"/>
              </w:rPr>
              <w:t>赛腾股份</w:t>
            </w:r>
          </w:p>
        </w:tc>
        <w:tc>
          <w:tcPr>
            <w:tcW w:w="2880" w:type="dxa"/>
            <w:vAlign w:val="center"/>
          </w:tcPr>
          <w:p w14:paraId="09FED234" w14:textId="77777777" w:rsidR="00BA19E0" w:rsidRDefault="0061178A">
            <w:pPr>
              <w:jc w:val="right"/>
            </w:pPr>
            <w:r>
              <w:rPr>
                <w:rFonts w:eastAsiaTheme="minorEastAsia"/>
                <w:szCs w:val="21"/>
              </w:rPr>
              <w:t>11,362,743.00</w:t>
            </w:r>
          </w:p>
        </w:tc>
        <w:tc>
          <w:tcPr>
            <w:tcW w:w="1620" w:type="dxa"/>
            <w:vAlign w:val="center"/>
          </w:tcPr>
          <w:p w14:paraId="0FD2D1BC" w14:textId="77777777" w:rsidR="00BA19E0" w:rsidRDefault="0061178A">
            <w:pPr>
              <w:jc w:val="right"/>
            </w:pPr>
            <w:r>
              <w:rPr>
                <w:rFonts w:eastAsiaTheme="minorEastAsia"/>
                <w:szCs w:val="21"/>
              </w:rPr>
              <w:t>3.04</w:t>
            </w:r>
          </w:p>
        </w:tc>
      </w:tr>
      <w:tr w:rsidR="00BA19E0" w14:paraId="15B70E82" w14:textId="77777777">
        <w:tc>
          <w:tcPr>
            <w:tcW w:w="870" w:type="dxa"/>
            <w:vAlign w:val="center"/>
          </w:tcPr>
          <w:p w14:paraId="0CC4F904" w14:textId="77777777" w:rsidR="00BA19E0" w:rsidRDefault="0061178A">
            <w:pPr>
              <w:jc w:val="center"/>
            </w:pPr>
            <w:r>
              <w:rPr>
                <w:rFonts w:eastAsiaTheme="minorEastAsia"/>
                <w:szCs w:val="21"/>
              </w:rPr>
              <w:t>52</w:t>
            </w:r>
          </w:p>
        </w:tc>
        <w:tc>
          <w:tcPr>
            <w:tcW w:w="1650" w:type="dxa"/>
            <w:vAlign w:val="center"/>
          </w:tcPr>
          <w:p w14:paraId="7B91BEC7" w14:textId="77777777" w:rsidR="00BA19E0" w:rsidRDefault="0061178A">
            <w:pPr>
              <w:jc w:val="center"/>
            </w:pPr>
            <w:r>
              <w:rPr>
                <w:rFonts w:eastAsiaTheme="minorEastAsia"/>
                <w:szCs w:val="21"/>
              </w:rPr>
              <w:t>688361</w:t>
            </w:r>
          </w:p>
        </w:tc>
        <w:tc>
          <w:tcPr>
            <w:tcW w:w="1980" w:type="dxa"/>
            <w:vAlign w:val="center"/>
          </w:tcPr>
          <w:p w14:paraId="2150DE91" w14:textId="77777777" w:rsidR="00BA19E0" w:rsidRDefault="0061178A">
            <w:pPr>
              <w:jc w:val="center"/>
            </w:pPr>
            <w:r>
              <w:rPr>
                <w:rFonts w:eastAsiaTheme="minorEastAsia"/>
                <w:szCs w:val="21"/>
              </w:rPr>
              <w:t>中科飞测</w:t>
            </w:r>
          </w:p>
        </w:tc>
        <w:tc>
          <w:tcPr>
            <w:tcW w:w="2880" w:type="dxa"/>
            <w:vAlign w:val="center"/>
          </w:tcPr>
          <w:p w14:paraId="36772756" w14:textId="77777777" w:rsidR="00BA19E0" w:rsidRDefault="0061178A">
            <w:pPr>
              <w:jc w:val="right"/>
            </w:pPr>
            <w:r>
              <w:rPr>
                <w:rFonts w:eastAsiaTheme="minorEastAsia"/>
                <w:szCs w:val="21"/>
              </w:rPr>
              <w:t>11,261,930.36</w:t>
            </w:r>
          </w:p>
        </w:tc>
        <w:tc>
          <w:tcPr>
            <w:tcW w:w="1620" w:type="dxa"/>
            <w:vAlign w:val="center"/>
          </w:tcPr>
          <w:p w14:paraId="142CCCBC" w14:textId="77777777" w:rsidR="00BA19E0" w:rsidRDefault="0061178A">
            <w:pPr>
              <w:jc w:val="right"/>
            </w:pPr>
            <w:r>
              <w:rPr>
                <w:rFonts w:eastAsiaTheme="minorEastAsia"/>
                <w:szCs w:val="21"/>
              </w:rPr>
              <w:t>3.02</w:t>
            </w:r>
          </w:p>
        </w:tc>
      </w:tr>
      <w:tr w:rsidR="00BA19E0" w14:paraId="3F642532" w14:textId="77777777">
        <w:tc>
          <w:tcPr>
            <w:tcW w:w="870" w:type="dxa"/>
            <w:vAlign w:val="center"/>
          </w:tcPr>
          <w:p w14:paraId="2AB44C46" w14:textId="77777777" w:rsidR="00BA19E0" w:rsidRDefault="0061178A">
            <w:pPr>
              <w:jc w:val="center"/>
            </w:pPr>
            <w:r>
              <w:rPr>
                <w:rFonts w:eastAsiaTheme="minorEastAsia"/>
                <w:szCs w:val="21"/>
              </w:rPr>
              <w:t>53</w:t>
            </w:r>
          </w:p>
        </w:tc>
        <w:tc>
          <w:tcPr>
            <w:tcW w:w="1650" w:type="dxa"/>
            <w:vAlign w:val="center"/>
          </w:tcPr>
          <w:p w14:paraId="61DED200" w14:textId="77777777" w:rsidR="00BA19E0" w:rsidRDefault="0061178A">
            <w:pPr>
              <w:jc w:val="center"/>
            </w:pPr>
            <w:r>
              <w:rPr>
                <w:rFonts w:eastAsiaTheme="minorEastAsia"/>
                <w:szCs w:val="21"/>
              </w:rPr>
              <w:t>300059</w:t>
            </w:r>
          </w:p>
        </w:tc>
        <w:tc>
          <w:tcPr>
            <w:tcW w:w="1980" w:type="dxa"/>
            <w:vAlign w:val="center"/>
          </w:tcPr>
          <w:p w14:paraId="3C2B2929" w14:textId="77777777" w:rsidR="00BA19E0" w:rsidRDefault="0061178A">
            <w:pPr>
              <w:jc w:val="center"/>
            </w:pPr>
            <w:r>
              <w:rPr>
                <w:rFonts w:eastAsiaTheme="minorEastAsia"/>
                <w:szCs w:val="21"/>
              </w:rPr>
              <w:t>东方财富</w:t>
            </w:r>
          </w:p>
        </w:tc>
        <w:tc>
          <w:tcPr>
            <w:tcW w:w="2880" w:type="dxa"/>
            <w:vAlign w:val="center"/>
          </w:tcPr>
          <w:p w14:paraId="5ED6D798" w14:textId="77777777" w:rsidR="00BA19E0" w:rsidRDefault="0061178A">
            <w:pPr>
              <w:jc w:val="right"/>
            </w:pPr>
            <w:r>
              <w:rPr>
                <w:rFonts w:eastAsiaTheme="minorEastAsia"/>
                <w:szCs w:val="21"/>
              </w:rPr>
              <w:t>10,934,892.76</w:t>
            </w:r>
          </w:p>
        </w:tc>
        <w:tc>
          <w:tcPr>
            <w:tcW w:w="1620" w:type="dxa"/>
            <w:vAlign w:val="center"/>
          </w:tcPr>
          <w:p w14:paraId="7319C9EB" w14:textId="77777777" w:rsidR="00BA19E0" w:rsidRDefault="0061178A">
            <w:pPr>
              <w:jc w:val="right"/>
            </w:pPr>
            <w:r>
              <w:rPr>
                <w:rFonts w:eastAsiaTheme="minorEastAsia"/>
                <w:szCs w:val="21"/>
              </w:rPr>
              <w:t>2.93</w:t>
            </w:r>
          </w:p>
        </w:tc>
      </w:tr>
      <w:tr w:rsidR="00BA19E0" w14:paraId="37E815B9" w14:textId="77777777">
        <w:tc>
          <w:tcPr>
            <w:tcW w:w="870" w:type="dxa"/>
            <w:vAlign w:val="center"/>
          </w:tcPr>
          <w:p w14:paraId="7FF3CD7F" w14:textId="77777777" w:rsidR="00BA19E0" w:rsidRDefault="0061178A">
            <w:pPr>
              <w:jc w:val="center"/>
            </w:pPr>
            <w:r>
              <w:rPr>
                <w:rFonts w:eastAsiaTheme="minorEastAsia"/>
                <w:szCs w:val="21"/>
              </w:rPr>
              <w:t>54</w:t>
            </w:r>
          </w:p>
        </w:tc>
        <w:tc>
          <w:tcPr>
            <w:tcW w:w="1650" w:type="dxa"/>
            <w:vAlign w:val="center"/>
          </w:tcPr>
          <w:p w14:paraId="471F7547" w14:textId="77777777" w:rsidR="00BA19E0" w:rsidRDefault="0061178A">
            <w:pPr>
              <w:jc w:val="center"/>
            </w:pPr>
            <w:r>
              <w:rPr>
                <w:rFonts w:eastAsiaTheme="minorEastAsia"/>
                <w:szCs w:val="21"/>
              </w:rPr>
              <w:t>688629</w:t>
            </w:r>
          </w:p>
        </w:tc>
        <w:tc>
          <w:tcPr>
            <w:tcW w:w="1980" w:type="dxa"/>
            <w:vAlign w:val="center"/>
          </w:tcPr>
          <w:p w14:paraId="1CE2ED40" w14:textId="77777777" w:rsidR="00BA19E0" w:rsidRDefault="0061178A">
            <w:pPr>
              <w:jc w:val="center"/>
            </w:pPr>
            <w:r>
              <w:rPr>
                <w:rFonts w:eastAsiaTheme="minorEastAsia"/>
                <w:szCs w:val="21"/>
              </w:rPr>
              <w:t>华丰科技</w:t>
            </w:r>
          </w:p>
        </w:tc>
        <w:tc>
          <w:tcPr>
            <w:tcW w:w="2880" w:type="dxa"/>
            <w:vAlign w:val="center"/>
          </w:tcPr>
          <w:p w14:paraId="48B47C87" w14:textId="77777777" w:rsidR="00BA19E0" w:rsidRDefault="0061178A">
            <w:pPr>
              <w:jc w:val="right"/>
            </w:pPr>
            <w:r>
              <w:rPr>
                <w:rFonts w:eastAsiaTheme="minorEastAsia"/>
                <w:szCs w:val="21"/>
              </w:rPr>
              <w:t>10,817,829.30</w:t>
            </w:r>
          </w:p>
        </w:tc>
        <w:tc>
          <w:tcPr>
            <w:tcW w:w="1620" w:type="dxa"/>
            <w:vAlign w:val="center"/>
          </w:tcPr>
          <w:p w14:paraId="4F1A1D6F" w14:textId="77777777" w:rsidR="00BA19E0" w:rsidRDefault="0061178A">
            <w:pPr>
              <w:jc w:val="right"/>
            </w:pPr>
            <w:r>
              <w:rPr>
                <w:rFonts w:eastAsiaTheme="minorEastAsia"/>
                <w:szCs w:val="21"/>
              </w:rPr>
              <w:t>2.90</w:t>
            </w:r>
          </w:p>
        </w:tc>
      </w:tr>
      <w:tr w:rsidR="00BA19E0" w14:paraId="0D698B7D" w14:textId="77777777">
        <w:tc>
          <w:tcPr>
            <w:tcW w:w="870" w:type="dxa"/>
            <w:vAlign w:val="center"/>
          </w:tcPr>
          <w:p w14:paraId="5D963159" w14:textId="77777777" w:rsidR="00BA19E0" w:rsidRDefault="0061178A">
            <w:pPr>
              <w:jc w:val="center"/>
            </w:pPr>
            <w:r>
              <w:rPr>
                <w:rFonts w:eastAsiaTheme="minorEastAsia"/>
                <w:szCs w:val="21"/>
              </w:rPr>
              <w:t>55</w:t>
            </w:r>
          </w:p>
        </w:tc>
        <w:tc>
          <w:tcPr>
            <w:tcW w:w="1650" w:type="dxa"/>
            <w:vAlign w:val="center"/>
          </w:tcPr>
          <w:p w14:paraId="65F006AF" w14:textId="77777777" w:rsidR="00BA19E0" w:rsidRDefault="0061178A">
            <w:pPr>
              <w:jc w:val="center"/>
            </w:pPr>
            <w:r>
              <w:rPr>
                <w:rFonts w:eastAsiaTheme="minorEastAsia"/>
                <w:szCs w:val="21"/>
              </w:rPr>
              <w:t>600845</w:t>
            </w:r>
          </w:p>
        </w:tc>
        <w:tc>
          <w:tcPr>
            <w:tcW w:w="1980" w:type="dxa"/>
            <w:vAlign w:val="center"/>
          </w:tcPr>
          <w:p w14:paraId="443D623B" w14:textId="77777777" w:rsidR="00BA19E0" w:rsidRDefault="0061178A">
            <w:pPr>
              <w:jc w:val="center"/>
            </w:pPr>
            <w:r>
              <w:rPr>
                <w:rFonts w:eastAsiaTheme="minorEastAsia"/>
                <w:szCs w:val="21"/>
              </w:rPr>
              <w:t>宝信软件</w:t>
            </w:r>
          </w:p>
        </w:tc>
        <w:tc>
          <w:tcPr>
            <w:tcW w:w="2880" w:type="dxa"/>
            <w:vAlign w:val="center"/>
          </w:tcPr>
          <w:p w14:paraId="01EE588A" w14:textId="77777777" w:rsidR="00BA19E0" w:rsidRDefault="0061178A">
            <w:pPr>
              <w:jc w:val="right"/>
            </w:pPr>
            <w:r>
              <w:rPr>
                <w:rFonts w:eastAsiaTheme="minorEastAsia"/>
                <w:szCs w:val="21"/>
              </w:rPr>
              <w:t>10,672,584.90</w:t>
            </w:r>
          </w:p>
        </w:tc>
        <w:tc>
          <w:tcPr>
            <w:tcW w:w="1620" w:type="dxa"/>
            <w:vAlign w:val="center"/>
          </w:tcPr>
          <w:p w14:paraId="2FC75736" w14:textId="77777777" w:rsidR="00BA19E0" w:rsidRDefault="0061178A">
            <w:pPr>
              <w:jc w:val="right"/>
            </w:pPr>
            <w:r>
              <w:rPr>
                <w:rFonts w:eastAsiaTheme="minorEastAsia"/>
                <w:szCs w:val="21"/>
              </w:rPr>
              <w:t>2.86</w:t>
            </w:r>
          </w:p>
        </w:tc>
      </w:tr>
      <w:tr w:rsidR="00BA19E0" w14:paraId="049E49F2" w14:textId="77777777">
        <w:tc>
          <w:tcPr>
            <w:tcW w:w="870" w:type="dxa"/>
            <w:vAlign w:val="center"/>
          </w:tcPr>
          <w:p w14:paraId="2518EEDD" w14:textId="77777777" w:rsidR="00BA19E0" w:rsidRDefault="0061178A">
            <w:pPr>
              <w:jc w:val="center"/>
            </w:pPr>
            <w:r>
              <w:rPr>
                <w:rFonts w:eastAsiaTheme="minorEastAsia"/>
                <w:szCs w:val="21"/>
              </w:rPr>
              <w:lastRenderedPageBreak/>
              <w:t>56</w:t>
            </w:r>
          </w:p>
        </w:tc>
        <w:tc>
          <w:tcPr>
            <w:tcW w:w="1650" w:type="dxa"/>
            <w:vAlign w:val="center"/>
          </w:tcPr>
          <w:p w14:paraId="48904D75" w14:textId="77777777" w:rsidR="00BA19E0" w:rsidRDefault="0061178A">
            <w:pPr>
              <w:jc w:val="center"/>
            </w:pPr>
            <w:r>
              <w:rPr>
                <w:rFonts w:eastAsiaTheme="minorEastAsia"/>
                <w:szCs w:val="21"/>
              </w:rPr>
              <w:t>600577</w:t>
            </w:r>
          </w:p>
        </w:tc>
        <w:tc>
          <w:tcPr>
            <w:tcW w:w="1980" w:type="dxa"/>
            <w:vAlign w:val="center"/>
          </w:tcPr>
          <w:p w14:paraId="62F84BAE" w14:textId="77777777" w:rsidR="00BA19E0" w:rsidRDefault="0061178A">
            <w:pPr>
              <w:jc w:val="center"/>
            </w:pPr>
            <w:r>
              <w:rPr>
                <w:rFonts w:eastAsiaTheme="minorEastAsia"/>
                <w:szCs w:val="21"/>
              </w:rPr>
              <w:t>精达股份</w:t>
            </w:r>
          </w:p>
        </w:tc>
        <w:tc>
          <w:tcPr>
            <w:tcW w:w="2880" w:type="dxa"/>
            <w:vAlign w:val="center"/>
          </w:tcPr>
          <w:p w14:paraId="6A7C4BAB" w14:textId="77777777" w:rsidR="00BA19E0" w:rsidRDefault="0061178A">
            <w:pPr>
              <w:jc w:val="right"/>
            </w:pPr>
            <w:r>
              <w:rPr>
                <w:rFonts w:eastAsiaTheme="minorEastAsia"/>
                <w:szCs w:val="21"/>
              </w:rPr>
              <w:t>10,666,022.52</w:t>
            </w:r>
          </w:p>
        </w:tc>
        <w:tc>
          <w:tcPr>
            <w:tcW w:w="1620" w:type="dxa"/>
            <w:vAlign w:val="center"/>
          </w:tcPr>
          <w:p w14:paraId="3D6FC9D2" w14:textId="77777777" w:rsidR="00BA19E0" w:rsidRDefault="0061178A">
            <w:pPr>
              <w:jc w:val="right"/>
            </w:pPr>
            <w:r>
              <w:rPr>
                <w:rFonts w:eastAsiaTheme="minorEastAsia"/>
                <w:szCs w:val="21"/>
              </w:rPr>
              <w:t>2.86</w:t>
            </w:r>
          </w:p>
        </w:tc>
      </w:tr>
      <w:tr w:rsidR="00BA19E0" w14:paraId="37F53F49" w14:textId="77777777">
        <w:tc>
          <w:tcPr>
            <w:tcW w:w="870" w:type="dxa"/>
            <w:vAlign w:val="center"/>
          </w:tcPr>
          <w:p w14:paraId="4787756C" w14:textId="77777777" w:rsidR="00BA19E0" w:rsidRDefault="0061178A">
            <w:pPr>
              <w:jc w:val="center"/>
            </w:pPr>
            <w:r>
              <w:rPr>
                <w:rFonts w:eastAsiaTheme="minorEastAsia"/>
                <w:szCs w:val="21"/>
              </w:rPr>
              <w:t>57</w:t>
            </w:r>
          </w:p>
        </w:tc>
        <w:tc>
          <w:tcPr>
            <w:tcW w:w="1650" w:type="dxa"/>
            <w:vAlign w:val="center"/>
          </w:tcPr>
          <w:p w14:paraId="32B08607" w14:textId="77777777" w:rsidR="00BA19E0" w:rsidRDefault="0061178A">
            <w:pPr>
              <w:jc w:val="center"/>
            </w:pPr>
            <w:r>
              <w:rPr>
                <w:rFonts w:eastAsiaTheme="minorEastAsia"/>
                <w:szCs w:val="21"/>
              </w:rPr>
              <w:t>605111</w:t>
            </w:r>
          </w:p>
        </w:tc>
        <w:tc>
          <w:tcPr>
            <w:tcW w:w="1980" w:type="dxa"/>
            <w:vAlign w:val="center"/>
          </w:tcPr>
          <w:p w14:paraId="3912938F" w14:textId="77777777" w:rsidR="00BA19E0" w:rsidRDefault="0061178A">
            <w:pPr>
              <w:jc w:val="center"/>
            </w:pPr>
            <w:r>
              <w:rPr>
                <w:rFonts w:eastAsiaTheme="minorEastAsia"/>
                <w:szCs w:val="21"/>
              </w:rPr>
              <w:t>新洁能</w:t>
            </w:r>
          </w:p>
        </w:tc>
        <w:tc>
          <w:tcPr>
            <w:tcW w:w="2880" w:type="dxa"/>
            <w:vAlign w:val="center"/>
          </w:tcPr>
          <w:p w14:paraId="18B3A6B3" w14:textId="77777777" w:rsidR="00BA19E0" w:rsidRDefault="0061178A">
            <w:pPr>
              <w:jc w:val="right"/>
            </w:pPr>
            <w:r>
              <w:rPr>
                <w:rFonts w:eastAsiaTheme="minorEastAsia"/>
                <w:szCs w:val="21"/>
              </w:rPr>
              <w:t>10,306,416.27</w:t>
            </w:r>
          </w:p>
        </w:tc>
        <w:tc>
          <w:tcPr>
            <w:tcW w:w="1620" w:type="dxa"/>
            <w:vAlign w:val="center"/>
          </w:tcPr>
          <w:p w14:paraId="3F0EDB06" w14:textId="77777777" w:rsidR="00BA19E0" w:rsidRDefault="0061178A">
            <w:pPr>
              <w:jc w:val="right"/>
            </w:pPr>
            <w:r>
              <w:rPr>
                <w:rFonts w:eastAsiaTheme="minorEastAsia"/>
                <w:szCs w:val="21"/>
              </w:rPr>
              <w:t>2.76</w:t>
            </w:r>
          </w:p>
        </w:tc>
      </w:tr>
      <w:tr w:rsidR="00BA19E0" w14:paraId="621C033A" w14:textId="77777777">
        <w:tc>
          <w:tcPr>
            <w:tcW w:w="870" w:type="dxa"/>
            <w:vAlign w:val="center"/>
          </w:tcPr>
          <w:p w14:paraId="56899FA5" w14:textId="77777777" w:rsidR="00BA19E0" w:rsidRDefault="0061178A">
            <w:pPr>
              <w:jc w:val="center"/>
            </w:pPr>
            <w:r>
              <w:rPr>
                <w:rFonts w:eastAsiaTheme="minorEastAsia"/>
                <w:szCs w:val="21"/>
              </w:rPr>
              <w:t>58</w:t>
            </w:r>
          </w:p>
        </w:tc>
        <w:tc>
          <w:tcPr>
            <w:tcW w:w="1650" w:type="dxa"/>
            <w:vAlign w:val="center"/>
          </w:tcPr>
          <w:p w14:paraId="78BE6BC2" w14:textId="77777777" w:rsidR="00BA19E0" w:rsidRDefault="0061178A">
            <w:pPr>
              <w:jc w:val="center"/>
            </w:pPr>
            <w:r>
              <w:rPr>
                <w:rFonts w:eastAsiaTheme="minorEastAsia"/>
                <w:szCs w:val="21"/>
              </w:rPr>
              <w:t>002273</w:t>
            </w:r>
          </w:p>
        </w:tc>
        <w:tc>
          <w:tcPr>
            <w:tcW w:w="1980" w:type="dxa"/>
            <w:vAlign w:val="center"/>
          </w:tcPr>
          <w:p w14:paraId="3C38E41E" w14:textId="77777777" w:rsidR="00BA19E0" w:rsidRDefault="0061178A">
            <w:pPr>
              <w:jc w:val="center"/>
            </w:pPr>
            <w:r>
              <w:rPr>
                <w:rFonts w:eastAsiaTheme="minorEastAsia"/>
                <w:szCs w:val="21"/>
              </w:rPr>
              <w:t>水晶光电</w:t>
            </w:r>
          </w:p>
        </w:tc>
        <w:tc>
          <w:tcPr>
            <w:tcW w:w="2880" w:type="dxa"/>
            <w:vAlign w:val="center"/>
          </w:tcPr>
          <w:p w14:paraId="6D942970" w14:textId="77777777" w:rsidR="00BA19E0" w:rsidRDefault="0061178A">
            <w:pPr>
              <w:jc w:val="right"/>
            </w:pPr>
            <w:r>
              <w:rPr>
                <w:rFonts w:eastAsiaTheme="minorEastAsia"/>
                <w:szCs w:val="21"/>
              </w:rPr>
              <w:t>10,255,795.00</w:t>
            </w:r>
          </w:p>
        </w:tc>
        <w:tc>
          <w:tcPr>
            <w:tcW w:w="1620" w:type="dxa"/>
            <w:vAlign w:val="center"/>
          </w:tcPr>
          <w:p w14:paraId="6806A605" w14:textId="77777777" w:rsidR="00BA19E0" w:rsidRDefault="0061178A">
            <w:pPr>
              <w:jc w:val="right"/>
            </w:pPr>
            <w:r>
              <w:rPr>
                <w:rFonts w:eastAsiaTheme="minorEastAsia"/>
                <w:szCs w:val="21"/>
              </w:rPr>
              <w:t>2.75</w:t>
            </w:r>
          </w:p>
        </w:tc>
      </w:tr>
      <w:tr w:rsidR="00BA19E0" w14:paraId="14E1607F" w14:textId="77777777">
        <w:tc>
          <w:tcPr>
            <w:tcW w:w="870" w:type="dxa"/>
            <w:vAlign w:val="center"/>
          </w:tcPr>
          <w:p w14:paraId="67B4BA1C" w14:textId="77777777" w:rsidR="00BA19E0" w:rsidRDefault="0061178A">
            <w:pPr>
              <w:jc w:val="center"/>
            </w:pPr>
            <w:r>
              <w:rPr>
                <w:rFonts w:eastAsiaTheme="minorEastAsia"/>
                <w:szCs w:val="21"/>
              </w:rPr>
              <w:t>59</w:t>
            </w:r>
          </w:p>
        </w:tc>
        <w:tc>
          <w:tcPr>
            <w:tcW w:w="1650" w:type="dxa"/>
            <w:vAlign w:val="center"/>
          </w:tcPr>
          <w:p w14:paraId="1B54AF8C" w14:textId="77777777" w:rsidR="00BA19E0" w:rsidRDefault="0061178A">
            <w:pPr>
              <w:jc w:val="center"/>
            </w:pPr>
            <w:r>
              <w:rPr>
                <w:rFonts w:eastAsiaTheme="minorEastAsia"/>
                <w:szCs w:val="21"/>
              </w:rPr>
              <w:t>688205</w:t>
            </w:r>
          </w:p>
        </w:tc>
        <w:tc>
          <w:tcPr>
            <w:tcW w:w="1980" w:type="dxa"/>
            <w:vAlign w:val="center"/>
          </w:tcPr>
          <w:p w14:paraId="1ADF4C81" w14:textId="77777777" w:rsidR="00BA19E0" w:rsidRDefault="0061178A">
            <w:pPr>
              <w:jc w:val="center"/>
            </w:pPr>
            <w:r>
              <w:rPr>
                <w:rFonts w:eastAsiaTheme="minorEastAsia"/>
                <w:szCs w:val="21"/>
              </w:rPr>
              <w:t>德科立</w:t>
            </w:r>
          </w:p>
        </w:tc>
        <w:tc>
          <w:tcPr>
            <w:tcW w:w="2880" w:type="dxa"/>
            <w:vAlign w:val="center"/>
          </w:tcPr>
          <w:p w14:paraId="03869EA6" w14:textId="77777777" w:rsidR="00BA19E0" w:rsidRDefault="0061178A">
            <w:pPr>
              <w:jc w:val="right"/>
            </w:pPr>
            <w:r>
              <w:rPr>
                <w:rFonts w:eastAsiaTheme="minorEastAsia"/>
                <w:szCs w:val="21"/>
              </w:rPr>
              <w:t>10,153,130.67</w:t>
            </w:r>
          </w:p>
        </w:tc>
        <w:tc>
          <w:tcPr>
            <w:tcW w:w="1620" w:type="dxa"/>
            <w:vAlign w:val="center"/>
          </w:tcPr>
          <w:p w14:paraId="5E80F91B" w14:textId="77777777" w:rsidR="00BA19E0" w:rsidRDefault="0061178A">
            <w:pPr>
              <w:jc w:val="right"/>
            </w:pPr>
            <w:r>
              <w:rPr>
                <w:rFonts w:eastAsiaTheme="minorEastAsia"/>
                <w:szCs w:val="21"/>
              </w:rPr>
              <w:t>2.72</w:t>
            </w:r>
          </w:p>
        </w:tc>
      </w:tr>
      <w:tr w:rsidR="00BA19E0" w14:paraId="300C4E81" w14:textId="77777777">
        <w:tc>
          <w:tcPr>
            <w:tcW w:w="870" w:type="dxa"/>
            <w:vAlign w:val="center"/>
          </w:tcPr>
          <w:p w14:paraId="253F99E4" w14:textId="77777777" w:rsidR="00BA19E0" w:rsidRDefault="0061178A">
            <w:pPr>
              <w:jc w:val="center"/>
            </w:pPr>
            <w:r>
              <w:rPr>
                <w:rFonts w:eastAsiaTheme="minorEastAsia"/>
                <w:szCs w:val="21"/>
              </w:rPr>
              <w:t>60</w:t>
            </w:r>
          </w:p>
        </w:tc>
        <w:tc>
          <w:tcPr>
            <w:tcW w:w="1650" w:type="dxa"/>
            <w:vAlign w:val="center"/>
          </w:tcPr>
          <w:p w14:paraId="13FF8AAF" w14:textId="77777777" w:rsidR="00BA19E0" w:rsidRDefault="0061178A">
            <w:pPr>
              <w:jc w:val="center"/>
            </w:pPr>
            <w:r>
              <w:rPr>
                <w:rFonts w:eastAsiaTheme="minorEastAsia"/>
                <w:szCs w:val="21"/>
              </w:rPr>
              <w:t>688631</w:t>
            </w:r>
          </w:p>
        </w:tc>
        <w:tc>
          <w:tcPr>
            <w:tcW w:w="1980" w:type="dxa"/>
            <w:vAlign w:val="center"/>
          </w:tcPr>
          <w:p w14:paraId="4D7820A8" w14:textId="77777777" w:rsidR="00BA19E0" w:rsidRDefault="0061178A">
            <w:pPr>
              <w:jc w:val="center"/>
            </w:pPr>
            <w:r>
              <w:rPr>
                <w:rFonts w:eastAsiaTheme="minorEastAsia"/>
                <w:szCs w:val="21"/>
              </w:rPr>
              <w:t>莱斯信息</w:t>
            </w:r>
          </w:p>
        </w:tc>
        <w:tc>
          <w:tcPr>
            <w:tcW w:w="2880" w:type="dxa"/>
            <w:vAlign w:val="center"/>
          </w:tcPr>
          <w:p w14:paraId="1489B902" w14:textId="77777777" w:rsidR="00BA19E0" w:rsidRDefault="0061178A">
            <w:pPr>
              <w:jc w:val="right"/>
            </w:pPr>
            <w:r>
              <w:rPr>
                <w:rFonts w:eastAsiaTheme="minorEastAsia"/>
                <w:szCs w:val="21"/>
              </w:rPr>
              <w:t>9,985,148.23</w:t>
            </w:r>
          </w:p>
        </w:tc>
        <w:tc>
          <w:tcPr>
            <w:tcW w:w="1620" w:type="dxa"/>
            <w:vAlign w:val="center"/>
          </w:tcPr>
          <w:p w14:paraId="028B2B64" w14:textId="77777777" w:rsidR="00BA19E0" w:rsidRDefault="0061178A">
            <w:pPr>
              <w:jc w:val="right"/>
            </w:pPr>
            <w:r>
              <w:rPr>
                <w:rFonts w:eastAsiaTheme="minorEastAsia"/>
                <w:szCs w:val="21"/>
              </w:rPr>
              <w:t>2.67</w:t>
            </w:r>
          </w:p>
        </w:tc>
      </w:tr>
      <w:tr w:rsidR="00BA19E0" w14:paraId="7CA91FC4" w14:textId="77777777">
        <w:tc>
          <w:tcPr>
            <w:tcW w:w="870" w:type="dxa"/>
            <w:vAlign w:val="center"/>
          </w:tcPr>
          <w:p w14:paraId="632C8707" w14:textId="77777777" w:rsidR="00BA19E0" w:rsidRDefault="0061178A">
            <w:pPr>
              <w:jc w:val="center"/>
            </w:pPr>
            <w:r>
              <w:rPr>
                <w:rFonts w:eastAsiaTheme="minorEastAsia"/>
                <w:szCs w:val="21"/>
              </w:rPr>
              <w:t>61</w:t>
            </w:r>
          </w:p>
        </w:tc>
        <w:tc>
          <w:tcPr>
            <w:tcW w:w="1650" w:type="dxa"/>
            <w:vAlign w:val="center"/>
          </w:tcPr>
          <w:p w14:paraId="3E44F20F" w14:textId="77777777" w:rsidR="00BA19E0" w:rsidRDefault="0061178A">
            <w:pPr>
              <w:jc w:val="center"/>
            </w:pPr>
            <w:r>
              <w:rPr>
                <w:rFonts w:eastAsiaTheme="minorEastAsia"/>
                <w:szCs w:val="21"/>
              </w:rPr>
              <w:t>002777</w:t>
            </w:r>
          </w:p>
        </w:tc>
        <w:tc>
          <w:tcPr>
            <w:tcW w:w="1980" w:type="dxa"/>
            <w:vAlign w:val="center"/>
          </w:tcPr>
          <w:p w14:paraId="7606ED1B" w14:textId="77777777" w:rsidR="00BA19E0" w:rsidRDefault="0061178A">
            <w:pPr>
              <w:jc w:val="center"/>
            </w:pPr>
            <w:r>
              <w:rPr>
                <w:rFonts w:eastAsiaTheme="minorEastAsia"/>
                <w:szCs w:val="21"/>
              </w:rPr>
              <w:t>久远银海</w:t>
            </w:r>
          </w:p>
        </w:tc>
        <w:tc>
          <w:tcPr>
            <w:tcW w:w="2880" w:type="dxa"/>
            <w:vAlign w:val="center"/>
          </w:tcPr>
          <w:p w14:paraId="02C325D7" w14:textId="77777777" w:rsidR="00BA19E0" w:rsidRDefault="0061178A">
            <w:pPr>
              <w:jc w:val="right"/>
            </w:pPr>
            <w:r>
              <w:rPr>
                <w:rFonts w:eastAsiaTheme="minorEastAsia"/>
                <w:szCs w:val="21"/>
              </w:rPr>
              <w:t>9,933,064.00</w:t>
            </w:r>
          </w:p>
        </w:tc>
        <w:tc>
          <w:tcPr>
            <w:tcW w:w="1620" w:type="dxa"/>
            <w:vAlign w:val="center"/>
          </w:tcPr>
          <w:p w14:paraId="138F547E" w14:textId="77777777" w:rsidR="00BA19E0" w:rsidRDefault="0061178A">
            <w:pPr>
              <w:jc w:val="right"/>
            </w:pPr>
            <w:r>
              <w:rPr>
                <w:rFonts w:eastAsiaTheme="minorEastAsia"/>
                <w:szCs w:val="21"/>
              </w:rPr>
              <w:t>2.66</w:t>
            </w:r>
          </w:p>
        </w:tc>
      </w:tr>
      <w:tr w:rsidR="00BA19E0" w14:paraId="0516597E" w14:textId="77777777">
        <w:tc>
          <w:tcPr>
            <w:tcW w:w="870" w:type="dxa"/>
            <w:vAlign w:val="center"/>
          </w:tcPr>
          <w:p w14:paraId="7F34A9AC" w14:textId="77777777" w:rsidR="00BA19E0" w:rsidRDefault="0061178A">
            <w:pPr>
              <w:jc w:val="center"/>
            </w:pPr>
            <w:r>
              <w:rPr>
                <w:rFonts w:eastAsiaTheme="minorEastAsia"/>
                <w:szCs w:val="21"/>
              </w:rPr>
              <w:t>62</w:t>
            </w:r>
          </w:p>
        </w:tc>
        <w:tc>
          <w:tcPr>
            <w:tcW w:w="1650" w:type="dxa"/>
            <w:vAlign w:val="center"/>
          </w:tcPr>
          <w:p w14:paraId="225E14E9" w14:textId="77777777" w:rsidR="00BA19E0" w:rsidRDefault="0061178A">
            <w:pPr>
              <w:jc w:val="center"/>
            </w:pPr>
            <w:r>
              <w:rPr>
                <w:rFonts w:eastAsiaTheme="minorEastAsia"/>
                <w:szCs w:val="21"/>
              </w:rPr>
              <w:t>002179</w:t>
            </w:r>
          </w:p>
        </w:tc>
        <w:tc>
          <w:tcPr>
            <w:tcW w:w="1980" w:type="dxa"/>
            <w:vAlign w:val="center"/>
          </w:tcPr>
          <w:p w14:paraId="0E54F801" w14:textId="77777777" w:rsidR="00BA19E0" w:rsidRDefault="0061178A">
            <w:pPr>
              <w:jc w:val="center"/>
            </w:pPr>
            <w:r>
              <w:rPr>
                <w:rFonts w:eastAsiaTheme="minorEastAsia"/>
                <w:szCs w:val="21"/>
              </w:rPr>
              <w:t>中航光电</w:t>
            </w:r>
          </w:p>
        </w:tc>
        <w:tc>
          <w:tcPr>
            <w:tcW w:w="2880" w:type="dxa"/>
            <w:vAlign w:val="center"/>
          </w:tcPr>
          <w:p w14:paraId="6CBAEB2B" w14:textId="77777777" w:rsidR="00BA19E0" w:rsidRDefault="0061178A">
            <w:pPr>
              <w:jc w:val="right"/>
            </w:pPr>
            <w:r>
              <w:rPr>
                <w:rFonts w:eastAsiaTheme="minorEastAsia"/>
                <w:szCs w:val="21"/>
              </w:rPr>
              <w:t>9,875,137.99</w:t>
            </w:r>
          </w:p>
        </w:tc>
        <w:tc>
          <w:tcPr>
            <w:tcW w:w="1620" w:type="dxa"/>
            <w:vAlign w:val="center"/>
          </w:tcPr>
          <w:p w14:paraId="59DCC249" w14:textId="77777777" w:rsidR="00BA19E0" w:rsidRDefault="0061178A">
            <w:pPr>
              <w:jc w:val="right"/>
            </w:pPr>
            <w:r>
              <w:rPr>
                <w:rFonts w:eastAsiaTheme="minorEastAsia"/>
                <w:szCs w:val="21"/>
              </w:rPr>
              <w:t>2.65</w:t>
            </w:r>
          </w:p>
        </w:tc>
      </w:tr>
      <w:tr w:rsidR="00BA19E0" w14:paraId="2B3220CA" w14:textId="77777777">
        <w:tc>
          <w:tcPr>
            <w:tcW w:w="870" w:type="dxa"/>
            <w:vAlign w:val="center"/>
          </w:tcPr>
          <w:p w14:paraId="4573EAA0" w14:textId="77777777" w:rsidR="00BA19E0" w:rsidRDefault="0061178A">
            <w:pPr>
              <w:jc w:val="center"/>
            </w:pPr>
            <w:r>
              <w:rPr>
                <w:rFonts w:eastAsiaTheme="minorEastAsia"/>
                <w:szCs w:val="21"/>
              </w:rPr>
              <w:t>63</w:t>
            </w:r>
          </w:p>
        </w:tc>
        <w:tc>
          <w:tcPr>
            <w:tcW w:w="1650" w:type="dxa"/>
            <w:vAlign w:val="center"/>
          </w:tcPr>
          <w:p w14:paraId="0AFCCA47" w14:textId="77777777" w:rsidR="00BA19E0" w:rsidRDefault="0061178A">
            <w:pPr>
              <w:jc w:val="center"/>
            </w:pPr>
            <w:r>
              <w:rPr>
                <w:rFonts w:eastAsiaTheme="minorEastAsia"/>
                <w:szCs w:val="21"/>
              </w:rPr>
              <w:t>600584</w:t>
            </w:r>
          </w:p>
        </w:tc>
        <w:tc>
          <w:tcPr>
            <w:tcW w:w="1980" w:type="dxa"/>
            <w:vAlign w:val="center"/>
          </w:tcPr>
          <w:p w14:paraId="1EE8CA94" w14:textId="77777777" w:rsidR="00BA19E0" w:rsidRDefault="0061178A">
            <w:pPr>
              <w:jc w:val="center"/>
            </w:pPr>
            <w:r>
              <w:rPr>
                <w:rFonts w:eastAsiaTheme="minorEastAsia"/>
                <w:szCs w:val="21"/>
              </w:rPr>
              <w:t>长电科技</w:t>
            </w:r>
          </w:p>
        </w:tc>
        <w:tc>
          <w:tcPr>
            <w:tcW w:w="2880" w:type="dxa"/>
            <w:vAlign w:val="center"/>
          </w:tcPr>
          <w:p w14:paraId="63B05FDD" w14:textId="77777777" w:rsidR="00BA19E0" w:rsidRDefault="0061178A">
            <w:pPr>
              <w:jc w:val="right"/>
            </w:pPr>
            <w:r>
              <w:rPr>
                <w:rFonts w:eastAsiaTheme="minorEastAsia"/>
                <w:szCs w:val="21"/>
              </w:rPr>
              <w:t>9,821,347.00</w:t>
            </w:r>
          </w:p>
        </w:tc>
        <w:tc>
          <w:tcPr>
            <w:tcW w:w="1620" w:type="dxa"/>
            <w:vAlign w:val="center"/>
          </w:tcPr>
          <w:p w14:paraId="005A81CC" w14:textId="77777777" w:rsidR="00BA19E0" w:rsidRDefault="0061178A">
            <w:pPr>
              <w:jc w:val="right"/>
            </w:pPr>
            <w:r>
              <w:rPr>
                <w:rFonts w:eastAsiaTheme="minorEastAsia"/>
                <w:szCs w:val="21"/>
              </w:rPr>
              <w:t>2.63</w:t>
            </w:r>
          </w:p>
        </w:tc>
      </w:tr>
      <w:tr w:rsidR="00BA19E0" w14:paraId="0E6FCC0A" w14:textId="77777777">
        <w:tc>
          <w:tcPr>
            <w:tcW w:w="870" w:type="dxa"/>
            <w:vAlign w:val="center"/>
          </w:tcPr>
          <w:p w14:paraId="3D20A945" w14:textId="77777777" w:rsidR="00BA19E0" w:rsidRDefault="0061178A">
            <w:pPr>
              <w:jc w:val="center"/>
            </w:pPr>
            <w:r>
              <w:rPr>
                <w:rFonts w:eastAsiaTheme="minorEastAsia"/>
                <w:szCs w:val="21"/>
              </w:rPr>
              <w:t>64</w:t>
            </w:r>
          </w:p>
        </w:tc>
        <w:tc>
          <w:tcPr>
            <w:tcW w:w="1650" w:type="dxa"/>
            <w:vAlign w:val="center"/>
          </w:tcPr>
          <w:p w14:paraId="290A93A9" w14:textId="77777777" w:rsidR="00BA19E0" w:rsidRDefault="0061178A">
            <w:pPr>
              <w:jc w:val="center"/>
            </w:pPr>
            <w:r>
              <w:rPr>
                <w:rFonts w:eastAsiaTheme="minorEastAsia"/>
                <w:szCs w:val="21"/>
              </w:rPr>
              <w:t>300433</w:t>
            </w:r>
          </w:p>
        </w:tc>
        <w:tc>
          <w:tcPr>
            <w:tcW w:w="1980" w:type="dxa"/>
            <w:vAlign w:val="center"/>
          </w:tcPr>
          <w:p w14:paraId="15CF7AD6" w14:textId="77777777" w:rsidR="00BA19E0" w:rsidRDefault="0061178A">
            <w:pPr>
              <w:jc w:val="center"/>
            </w:pPr>
            <w:r>
              <w:rPr>
                <w:rFonts w:eastAsiaTheme="minorEastAsia"/>
                <w:szCs w:val="21"/>
              </w:rPr>
              <w:t>蓝思科技</w:t>
            </w:r>
          </w:p>
        </w:tc>
        <w:tc>
          <w:tcPr>
            <w:tcW w:w="2880" w:type="dxa"/>
            <w:vAlign w:val="center"/>
          </w:tcPr>
          <w:p w14:paraId="53A81F4F" w14:textId="77777777" w:rsidR="00BA19E0" w:rsidRDefault="0061178A">
            <w:pPr>
              <w:jc w:val="right"/>
            </w:pPr>
            <w:r>
              <w:rPr>
                <w:rFonts w:eastAsiaTheme="minorEastAsia"/>
                <w:szCs w:val="21"/>
              </w:rPr>
              <w:t>9,693,531.20</w:t>
            </w:r>
          </w:p>
        </w:tc>
        <w:tc>
          <w:tcPr>
            <w:tcW w:w="1620" w:type="dxa"/>
            <w:vAlign w:val="center"/>
          </w:tcPr>
          <w:p w14:paraId="73C6030C" w14:textId="77777777" w:rsidR="00BA19E0" w:rsidRDefault="0061178A">
            <w:pPr>
              <w:jc w:val="right"/>
            </w:pPr>
            <w:r>
              <w:rPr>
                <w:rFonts w:eastAsiaTheme="minorEastAsia"/>
                <w:szCs w:val="21"/>
              </w:rPr>
              <w:t>2.60</w:t>
            </w:r>
          </w:p>
        </w:tc>
      </w:tr>
      <w:tr w:rsidR="00BA19E0" w14:paraId="4867D3B7" w14:textId="77777777">
        <w:tc>
          <w:tcPr>
            <w:tcW w:w="870" w:type="dxa"/>
            <w:vAlign w:val="center"/>
          </w:tcPr>
          <w:p w14:paraId="71F345AA" w14:textId="77777777" w:rsidR="00BA19E0" w:rsidRDefault="0061178A">
            <w:pPr>
              <w:jc w:val="center"/>
            </w:pPr>
            <w:r>
              <w:rPr>
                <w:rFonts w:eastAsiaTheme="minorEastAsia"/>
                <w:szCs w:val="21"/>
              </w:rPr>
              <w:t>65</w:t>
            </w:r>
          </w:p>
        </w:tc>
        <w:tc>
          <w:tcPr>
            <w:tcW w:w="1650" w:type="dxa"/>
            <w:vAlign w:val="center"/>
          </w:tcPr>
          <w:p w14:paraId="1CC48724" w14:textId="77777777" w:rsidR="00BA19E0" w:rsidRDefault="0061178A">
            <w:pPr>
              <w:jc w:val="center"/>
            </w:pPr>
            <w:r>
              <w:rPr>
                <w:rFonts w:eastAsiaTheme="minorEastAsia"/>
                <w:szCs w:val="21"/>
              </w:rPr>
              <w:t>300418</w:t>
            </w:r>
          </w:p>
        </w:tc>
        <w:tc>
          <w:tcPr>
            <w:tcW w:w="1980" w:type="dxa"/>
            <w:vAlign w:val="center"/>
          </w:tcPr>
          <w:p w14:paraId="3A8137A3" w14:textId="77777777" w:rsidR="00BA19E0" w:rsidRDefault="0061178A">
            <w:pPr>
              <w:jc w:val="center"/>
            </w:pPr>
            <w:r>
              <w:rPr>
                <w:rFonts w:eastAsiaTheme="minorEastAsia"/>
                <w:szCs w:val="21"/>
              </w:rPr>
              <w:t>昆仑万维</w:t>
            </w:r>
          </w:p>
        </w:tc>
        <w:tc>
          <w:tcPr>
            <w:tcW w:w="2880" w:type="dxa"/>
            <w:vAlign w:val="center"/>
          </w:tcPr>
          <w:p w14:paraId="0A402D9A" w14:textId="77777777" w:rsidR="00BA19E0" w:rsidRDefault="0061178A">
            <w:pPr>
              <w:jc w:val="right"/>
            </w:pPr>
            <w:r>
              <w:rPr>
                <w:rFonts w:eastAsiaTheme="minorEastAsia"/>
                <w:szCs w:val="21"/>
              </w:rPr>
              <w:t>9,603,271.69</w:t>
            </w:r>
          </w:p>
        </w:tc>
        <w:tc>
          <w:tcPr>
            <w:tcW w:w="1620" w:type="dxa"/>
            <w:vAlign w:val="center"/>
          </w:tcPr>
          <w:p w14:paraId="5B222810" w14:textId="77777777" w:rsidR="00BA19E0" w:rsidRDefault="0061178A">
            <w:pPr>
              <w:jc w:val="right"/>
            </w:pPr>
            <w:r>
              <w:rPr>
                <w:rFonts w:eastAsiaTheme="minorEastAsia"/>
                <w:szCs w:val="21"/>
              </w:rPr>
              <w:t>2.57</w:t>
            </w:r>
          </w:p>
        </w:tc>
      </w:tr>
      <w:tr w:rsidR="00BA19E0" w14:paraId="45FD106C" w14:textId="77777777">
        <w:tc>
          <w:tcPr>
            <w:tcW w:w="870" w:type="dxa"/>
            <w:vAlign w:val="center"/>
          </w:tcPr>
          <w:p w14:paraId="5231EE84" w14:textId="77777777" w:rsidR="00BA19E0" w:rsidRDefault="0061178A">
            <w:pPr>
              <w:jc w:val="center"/>
            </w:pPr>
            <w:r>
              <w:rPr>
                <w:rFonts w:eastAsiaTheme="minorEastAsia"/>
                <w:szCs w:val="21"/>
              </w:rPr>
              <w:t>66</w:t>
            </w:r>
          </w:p>
        </w:tc>
        <w:tc>
          <w:tcPr>
            <w:tcW w:w="1650" w:type="dxa"/>
            <w:vAlign w:val="center"/>
          </w:tcPr>
          <w:p w14:paraId="60983264" w14:textId="77777777" w:rsidR="00BA19E0" w:rsidRDefault="0061178A">
            <w:pPr>
              <w:jc w:val="center"/>
            </w:pPr>
            <w:r>
              <w:rPr>
                <w:rFonts w:eastAsiaTheme="minorEastAsia"/>
                <w:szCs w:val="21"/>
              </w:rPr>
              <w:t>300751</w:t>
            </w:r>
          </w:p>
        </w:tc>
        <w:tc>
          <w:tcPr>
            <w:tcW w:w="1980" w:type="dxa"/>
            <w:vAlign w:val="center"/>
          </w:tcPr>
          <w:p w14:paraId="49D20A82" w14:textId="77777777" w:rsidR="00BA19E0" w:rsidRDefault="0061178A">
            <w:pPr>
              <w:jc w:val="center"/>
            </w:pPr>
            <w:r>
              <w:rPr>
                <w:rFonts w:eastAsiaTheme="minorEastAsia"/>
                <w:szCs w:val="21"/>
              </w:rPr>
              <w:t>迈为股份</w:t>
            </w:r>
          </w:p>
        </w:tc>
        <w:tc>
          <w:tcPr>
            <w:tcW w:w="2880" w:type="dxa"/>
            <w:vAlign w:val="center"/>
          </w:tcPr>
          <w:p w14:paraId="19E9F173" w14:textId="77777777" w:rsidR="00BA19E0" w:rsidRDefault="0061178A">
            <w:pPr>
              <w:jc w:val="right"/>
            </w:pPr>
            <w:r>
              <w:rPr>
                <w:rFonts w:eastAsiaTheme="minorEastAsia"/>
                <w:szCs w:val="21"/>
              </w:rPr>
              <w:t>9,516,554.16</w:t>
            </w:r>
          </w:p>
        </w:tc>
        <w:tc>
          <w:tcPr>
            <w:tcW w:w="1620" w:type="dxa"/>
            <w:vAlign w:val="center"/>
          </w:tcPr>
          <w:p w14:paraId="3EE0828C" w14:textId="77777777" w:rsidR="00BA19E0" w:rsidRDefault="0061178A">
            <w:pPr>
              <w:jc w:val="right"/>
            </w:pPr>
            <w:r>
              <w:rPr>
                <w:rFonts w:eastAsiaTheme="minorEastAsia"/>
                <w:szCs w:val="21"/>
              </w:rPr>
              <w:t>2.55</w:t>
            </w:r>
          </w:p>
        </w:tc>
      </w:tr>
      <w:tr w:rsidR="00BA19E0" w14:paraId="619D952B" w14:textId="77777777">
        <w:tc>
          <w:tcPr>
            <w:tcW w:w="870" w:type="dxa"/>
            <w:vAlign w:val="center"/>
          </w:tcPr>
          <w:p w14:paraId="186BD7BA" w14:textId="77777777" w:rsidR="00BA19E0" w:rsidRDefault="0061178A">
            <w:pPr>
              <w:jc w:val="center"/>
            </w:pPr>
            <w:r>
              <w:rPr>
                <w:rFonts w:eastAsiaTheme="minorEastAsia"/>
                <w:szCs w:val="21"/>
              </w:rPr>
              <w:t>67</w:t>
            </w:r>
          </w:p>
        </w:tc>
        <w:tc>
          <w:tcPr>
            <w:tcW w:w="1650" w:type="dxa"/>
            <w:vAlign w:val="center"/>
          </w:tcPr>
          <w:p w14:paraId="7C3FC1E6" w14:textId="77777777" w:rsidR="00BA19E0" w:rsidRDefault="0061178A">
            <w:pPr>
              <w:jc w:val="center"/>
            </w:pPr>
            <w:r>
              <w:rPr>
                <w:rFonts w:eastAsiaTheme="minorEastAsia"/>
                <w:szCs w:val="21"/>
              </w:rPr>
              <w:t>300820</w:t>
            </w:r>
          </w:p>
        </w:tc>
        <w:tc>
          <w:tcPr>
            <w:tcW w:w="1980" w:type="dxa"/>
            <w:vAlign w:val="center"/>
          </w:tcPr>
          <w:p w14:paraId="34FE91C3" w14:textId="77777777" w:rsidR="00BA19E0" w:rsidRDefault="0061178A">
            <w:pPr>
              <w:jc w:val="center"/>
            </w:pPr>
            <w:r>
              <w:rPr>
                <w:rFonts w:eastAsiaTheme="minorEastAsia"/>
                <w:szCs w:val="21"/>
              </w:rPr>
              <w:t>英杰电气</w:t>
            </w:r>
          </w:p>
        </w:tc>
        <w:tc>
          <w:tcPr>
            <w:tcW w:w="2880" w:type="dxa"/>
            <w:vAlign w:val="center"/>
          </w:tcPr>
          <w:p w14:paraId="252AAD66" w14:textId="77777777" w:rsidR="00BA19E0" w:rsidRDefault="0061178A">
            <w:pPr>
              <w:jc w:val="right"/>
            </w:pPr>
            <w:r>
              <w:rPr>
                <w:rFonts w:eastAsiaTheme="minorEastAsia"/>
                <w:szCs w:val="21"/>
              </w:rPr>
              <w:t>9,511,642.55</w:t>
            </w:r>
          </w:p>
        </w:tc>
        <w:tc>
          <w:tcPr>
            <w:tcW w:w="1620" w:type="dxa"/>
            <w:vAlign w:val="center"/>
          </w:tcPr>
          <w:p w14:paraId="714AE770" w14:textId="77777777" w:rsidR="00BA19E0" w:rsidRDefault="0061178A">
            <w:pPr>
              <w:jc w:val="right"/>
            </w:pPr>
            <w:r>
              <w:rPr>
                <w:rFonts w:eastAsiaTheme="minorEastAsia"/>
                <w:szCs w:val="21"/>
              </w:rPr>
              <w:t>2.55</w:t>
            </w:r>
          </w:p>
        </w:tc>
      </w:tr>
      <w:tr w:rsidR="00BA19E0" w14:paraId="1347C722" w14:textId="77777777">
        <w:tc>
          <w:tcPr>
            <w:tcW w:w="870" w:type="dxa"/>
            <w:vAlign w:val="center"/>
          </w:tcPr>
          <w:p w14:paraId="75707898" w14:textId="77777777" w:rsidR="00BA19E0" w:rsidRDefault="0061178A">
            <w:pPr>
              <w:jc w:val="center"/>
            </w:pPr>
            <w:r>
              <w:rPr>
                <w:rFonts w:eastAsiaTheme="minorEastAsia"/>
                <w:szCs w:val="21"/>
              </w:rPr>
              <w:t>68</w:t>
            </w:r>
          </w:p>
        </w:tc>
        <w:tc>
          <w:tcPr>
            <w:tcW w:w="1650" w:type="dxa"/>
            <w:vAlign w:val="center"/>
          </w:tcPr>
          <w:p w14:paraId="76CF6796" w14:textId="77777777" w:rsidR="00BA19E0" w:rsidRDefault="0061178A">
            <w:pPr>
              <w:jc w:val="center"/>
            </w:pPr>
            <w:r>
              <w:rPr>
                <w:rFonts w:eastAsiaTheme="minorEastAsia"/>
                <w:szCs w:val="21"/>
              </w:rPr>
              <w:t>002045</w:t>
            </w:r>
          </w:p>
        </w:tc>
        <w:tc>
          <w:tcPr>
            <w:tcW w:w="1980" w:type="dxa"/>
            <w:vAlign w:val="center"/>
          </w:tcPr>
          <w:p w14:paraId="0DC5D5D0" w14:textId="77777777" w:rsidR="00BA19E0" w:rsidRDefault="0061178A">
            <w:pPr>
              <w:jc w:val="center"/>
            </w:pPr>
            <w:r>
              <w:rPr>
                <w:rFonts w:eastAsiaTheme="minorEastAsia"/>
                <w:szCs w:val="21"/>
              </w:rPr>
              <w:t>国光电器</w:t>
            </w:r>
          </w:p>
        </w:tc>
        <w:tc>
          <w:tcPr>
            <w:tcW w:w="2880" w:type="dxa"/>
            <w:vAlign w:val="center"/>
          </w:tcPr>
          <w:p w14:paraId="79A84AD3" w14:textId="77777777" w:rsidR="00BA19E0" w:rsidRDefault="0061178A">
            <w:pPr>
              <w:jc w:val="right"/>
            </w:pPr>
            <w:r>
              <w:rPr>
                <w:rFonts w:eastAsiaTheme="minorEastAsia"/>
                <w:szCs w:val="21"/>
              </w:rPr>
              <w:t>9,384,201.00</w:t>
            </w:r>
          </w:p>
        </w:tc>
        <w:tc>
          <w:tcPr>
            <w:tcW w:w="1620" w:type="dxa"/>
            <w:vAlign w:val="center"/>
          </w:tcPr>
          <w:p w14:paraId="484B7EAE" w14:textId="77777777" w:rsidR="00BA19E0" w:rsidRDefault="0061178A">
            <w:pPr>
              <w:jc w:val="right"/>
            </w:pPr>
            <w:r>
              <w:rPr>
                <w:rFonts w:eastAsiaTheme="minorEastAsia"/>
                <w:szCs w:val="21"/>
              </w:rPr>
              <w:t>2.51</w:t>
            </w:r>
          </w:p>
        </w:tc>
      </w:tr>
      <w:tr w:rsidR="00BA19E0" w14:paraId="0AC83DEA" w14:textId="77777777">
        <w:tc>
          <w:tcPr>
            <w:tcW w:w="870" w:type="dxa"/>
            <w:vAlign w:val="center"/>
          </w:tcPr>
          <w:p w14:paraId="43AF28BC" w14:textId="77777777" w:rsidR="00BA19E0" w:rsidRDefault="0061178A">
            <w:pPr>
              <w:jc w:val="center"/>
            </w:pPr>
            <w:r>
              <w:rPr>
                <w:rFonts w:eastAsiaTheme="minorEastAsia"/>
                <w:szCs w:val="21"/>
              </w:rPr>
              <w:t>69</w:t>
            </w:r>
          </w:p>
        </w:tc>
        <w:tc>
          <w:tcPr>
            <w:tcW w:w="1650" w:type="dxa"/>
            <w:vAlign w:val="center"/>
          </w:tcPr>
          <w:p w14:paraId="31BA95C8" w14:textId="77777777" w:rsidR="00BA19E0" w:rsidRDefault="0061178A">
            <w:pPr>
              <w:jc w:val="center"/>
            </w:pPr>
            <w:r>
              <w:rPr>
                <w:rFonts w:eastAsiaTheme="minorEastAsia"/>
                <w:szCs w:val="21"/>
              </w:rPr>
              <w:t>300757</w:t>
            </w:r>
          </w:p>
        </w:tc>
        <w:tc>
          <w:tcPr>
            <w:tcW w:w="1980" w:type="dxa"/>
            <w:vAlign w:val="center"/>
          </w:tcPr>
          <w:p w14:paraId="5E10D932" w14:textId="77777777" w:rsidR="00BA19E0" w:rsidRDefault="0061178A">
            <w:pPr>
              <w:jc w:val="center"/>
            </w:pPr>
            <w:r>
              <w:rPr>
                <w:rFonts w:eastAsiaTheme="minorEastAsia"/>
                <w:szCs w:val="21"/>
              </w:rPr>
              <w:t>罗博特科</w:t>
            </w:r>
          </w:p>
        </w:tc>
        <w:tc>
          <w:tcPr>
            <w:tcW w:w="2880" w:type="dxa"/>
            <w:vAlign w:val="center"/>
          </w:tcPr>
          <w:p w14:paraId="47692E34" w14:textId="77777777" w:rsidR="00BA19E0" w:rsidRDefault="0061178A">
            <w:pPr>
              <w:jc w:val="right"/>
            </w:pPr>
            <w:r>
              <w:rPr>
                <w:rFonts w:eastAsiaTheme="minorEastAsia"/>
                <w:szCs w:val="21"/>
              </w:rPr>
              <w:t>9,153,595.00</w:t>
            </w:r>
          </w:p>
        </w:tc>
        <w:tc>
          <w:tcPr>
            <w:tcW w:w="1620" w:type="dxa"/>
            <w:vAlign w:val="center"/>
          </w:tcPr>
          <w:p w14:paraId="291E4EF8" w14:textId="77777777" w:rsidR="00BA19E0" w:rsidRDefault="0061178A">
            <w:pPr>
              <w:jc w:val="right"/>
            </w:pPr>
            <w:r>
              <w:rPr>
                <w:rFonts w:eastAsiaTheme="minorEastAsia"/>
                <w:szCs w:val="21"/>
              </w:rPr>
              <w:t>2.45</w:t>
            </w:r>
          </w:p>
        </w:tc>
      </w:tr>
      <w:tr w:rsidR="00BA19E0" w14:paraId="5F5046D1" w14:textId="77777777">
        <w:tc>
          <w:tcPr>
            <w:tcW w:w="870" w:type="dxa"/>
            <w:vAlign w:val="center"/>
          </w:tcPr>
          <w:p w14:paraId="3EFBE7DD" w14:textId="77777777" w:rsidR="00BA19E0" w:rsidRDefault="0061178A">
            <w:pPr>
              <w:jc w:val="center"/>
            </w:pPr>
            <w:r>
              <w:rPr>
                <w:rFonts w:eastAsiaTheme="minorEastAsia"/>
                <w:szCs w:val="21"/>
              </w:rPr>
              <w:t>70</w:t>
            </w:r>
          </w:p>
        </w:tc>
        <w:tc>
          <w:tcPr>
            <w:tcW w:w="1650" w:type="dxa"/>
            <w:vAlign w:val="center"/>
          </w:tcPr>
          <w:p w14:paraId="60FAE96B" w14:textId="77777777" w:rsidR="00BA19E0" w:rsidRDefault="0061178A">
            <w:pPr>
              <w:jc w:val="center"/>
            </w:pPr>
            <w:r>
              <w:rPr>
                <w:rFonts w:eastAsiaTheme="minorEastAsia"/>
                <w:szCs w:val="21"/>
              </w:rPr>
              <w:t>002947</w:t>
            </w:r>
          </w:p>
        </w:tc>
        <w:tc>
          <w:tcPr>
            <w:tcW w:w="1980" w:type="dxa"/>
            <w:vAlign w:val="center"/>
          </w:tcPr>
          <w:p w14:paraId="14D98970" w14:textId="77777777" w:rsidR="00BA19E0" w:rsidRDefault="0061178A">
            <w:pPr>
              <w:jc w:val="center"/>
            </w:pPr>
            <w:r>
              <w:rPr>
                <w:rFonts w:eastAsiaTheme="minorEastAsia"/>
                <w:szCs w:val="21"/>
              </w:rPr>
              <w:t>恒铭达</w:t>
            </w:r>
          </w:p>
        </w:tc>
        <w:tc>
          <w:tcPr>
            <w:tcW w:w="2880" w:type="dxa"/>
            <w:vAlign w:val="center"/>
          </w:tcPr>
          <w:p w14:paraId="787A3FD0" w14:textId="77777777" w:rsidR="00BA19E0" w:rsidRDefault="0061178A">
            <w:pPr>
              <w:jc w:val="right"/>
            </w:pPr>
            <w:r>
              <w:rPr>
                <w:rFonts w:eastAsiaTheme="minorEastAsia"/>
                <w:szCs w:val="21"/>
              </w:rPr>
              <w:t>9,104,652.92</w:t>
            </w:r>
          </w:p>
        </w:tc>
        <w:tc>
          <w:tcPr>
            <w:tcW w:w="1620" w:type="dxa"/>
            <w:vAlign w:val="center"/>
          </w:tcPr>
          <w:p w14:paraId="04EEFC43" w14:textId="77777777" w:rsidR="00BA19E0" w:rsidRDefault="0061178A">
            <w:pPr>
              <w:jc w:val="right"/>
            </w:pPr>
            <w:r>
              <w:rPr>
                <w:rFonts w:eastAsiaTheme="minorEastAsia"/>
                <w:szCs w:val="21"/>
              </w:rPr>
              <w:t>2.44</w:t>
            </w:r>
          </w:p>
        </w:tc>
      </w:tr>
      <w:tr w:rsidR="00BA19E0" w14:paraId="60FB07A0" w14:textId="77777777">
        <w:tc>
          <w:tcPr>
            <w:tcW w:w="870" w:type="dxa"/>
            <w:vAlign w:val="center"/>
          </w:tcPr>
          <w:p w14:paraId="25B9ADC6" w14:textId="77777777" w:rsidR="00BA19E0" w:rsidRDefault="0061178A">
            <w:pPr>
              <w:jc w:val="center"/>
            </w:pPr>
            <w:r>
              <w:rPr>
                <w:rFonts w:eastAsiaTheme="minorEastAsia"/>
                <w:szCs w:val="21"/>
              </w:rPr>
              <w:t>71</w:t>
            </w:r>
          </w:p>
        </w:tc>
        <w:tc>
          <w:tcPr>
            <w:tcW w:w="1650" w:type="dxa"/>
            <w:vAlign w:val="center"/>
          </w:tcPr>
          <w:p w14:paraId="5F4C4358" w14:textId="77777777" w:rsidR="00BA19E0" w:rsidRDefault="0061178A">
            <w:pPr>
              <w:jc w:val="center"/>
            </w:pPr>
            <w:r>
              <w:rPr>
                <w:rFonts w:eastAsiaTheme="minorEastAsia"/>
                <w:szCs w:val="21"/>
              </w:rPr>
              <w:t>300570</w:t>
            </w:r>
          </w:p>
        </w:tc>
        <w:tc>
          <w:tcPr>
            <w:tcW w:w="1980" w:type="dxa"/>
            <w:vAlign w:val="center"/>
          </w:tcPr>
          <w:p w14:paraId="0BC06C93" w14:textId="77777777" w:rsidR="00BA19E0" w:rsidRDefault="0061178A">
            <w:pPr>
              <w:jc w:val="center"/>
            </w:pPr>
            <w:r>
              <w:rPr>
                <w:rFonts w:eastAsiaTheme="minorEastAsia"/>
                <w:szCs w:val="21"/>
              </w:rPr>
              <w:t>太辰光</w:t>
            </w:r>
          </w:p>
        </w:tc>
        <w:tc>
          <w:tcPr>
            <w:tcW w:w="2880" w:type="dxa"/>
            <w:vAlign w:val="center"/>
          </w:tcPr>
          <w:p w14:paraId="70120290" w14:textId="77777777" w:rsidR="00BA19E0" w:rsidRDefault="0061178A">
            <w:pPr>
              <w:jc w:val="right"/>
            </w:pPr>
            <w:r>
              <w:rPr>
                <w:rFonts w:eastAsiaTheme="minorEastAsia"/>
                <w:szCs w:val="21"/>
              </w:rPr>
              <w:t>8,973,033.00</w:t>
            </w:r>
          </w:p>
        </w:tc>
        <w:tc>
          <w:tcPr>
            <w:tcW w:w="1620" w:type="dxa"/>
            <w:vAlign w:val="center"/>
          </w:tcPr>
          <w:p w14:paraId="7DF9533B" w14:textId="77777777" w:rsidR="00BA19E0" w:rsidRDefault="0061178A">
            <w:pPr>
              <w:jc w:val="right"/>
            </w:pPr>
            <w:r>
              <w:rPr>
                <w:rFonts w:eastAsiaTheme="minorEastAsia"/>
                <w:szCs w:val="21"/>
              </w:rPr>
              <w:t>2.40</w:t>
            </w:r>
          </w:p>
        </w:tc>
      </w:tr>
      <w:tr w:rsidR="00BA19E0" w14:paraId="3C09AB9B" w14:textId="77777777">
        <w:tc>
          <w:tcPr>
            <w:tcW w:w="870" w:type="dxa"/>
            <w:vAlign w:val="center"/>
          </w:tcPr>
          <w:p w14:paraId="19607572" w14:textId="77777777" w:rsidR="00BA19E0" w:rsidRDefault="0061178A">
            <w:pPr>
              <w:jc w:val="center"/>
            </w:pPr>
            <w:r>
              <w:rPr>
                <w:rFonts w:eastAsiaTheme="minorEastAsia"/>
                <w:szCs w:val="21"/>
              </w:rPr>
              <w:t>72</w:t>
            </w:r>
          </w:p>
        </w:tc>
        <w:tc>
          <w:tcPr>
            <w:tcW w:w="1650" w:type="dxa"/>
            <w:vAlign w:val="center"/>
          </w:tcPr>
          <w:p w14:paraId="2486549B" w14:textId="77777777" w:rsidR="00BA19E0" w:rsidRDefault="0061178A">
            <w:pPr>
              <w:jc w:val="center"/>
            </w:pPr>
            <w:r>
              <w:rPr>
                <w:rFonts w:eastAsiaTheme="minorEastAsia"/>
                <w:szCs w:val="21"/>
              </w:rPr>
              <w:t>688668</w:t>
            </w:r>
          </w:p>
        </w:tc>
        <w:tc>
          <w:tcPr>
            <w:tcW w:w="1980" w:type="dxa"/>
            <w:vAlign w:val="center"/>
          </w:tcPr>
          <w:p w14:paraId="50688F01" w14:textId="77777777" w:rsidR="00BA19E0" w:rsidRDefault="0061178A">
            <w:pPr>
              <w:jc w:val="center"/>
            </w:pPr>
            <w:r>
              <w:rPr>
                <w:rFonts w:eastAsiaTheme="minorEastAsia"/>
                <w:szCs w:val="21"/>
              </w:rPr>
              <w:t>鼎通科技</w:t>
            </w:r>
          </w:p>
        </w:tc>
        <w:tc>
          <w:tcPr>
            <w:tcW w:w="2880" w:type="dxa"/>
            <w:vAlign w:val="center"/>
          </w:tcPr>
          <w:p w14:paraId="56430B41" w14:textId="77777777" w:rsidR="00BA19E0" w:rsidRDefault="0061178A">
            <w:pPr>
              <w:jc w:val="right"/>
            </w:pPr>
            <w:r>
              <w:rPr>
                <w:rFonts w:eastAsiaTheme="minorEastAsia"/>
                <w:szCs w:val="21"/>
              </w:rPr>
              <w:t>8,956,116.86</w:t>
            </w:r>
          </w:p>
        </w:tc>
        <w:tc>
          <w:tcPr>
            <w:tcW w:w="1620" w:type="dxa"/>
            <w:vAlign w:val="center"/>
          </w:tcPr>
          <w:p w14:paraId="65139A0C" w14:textId="77777777" w:rsidR="00BA19E0" w:rsidRDefault="0061178A">
            <w:pPr>
              <w:jc w:val="right"/>
            </w:pPr>
            <w:r>
              <w:rPr>
                <w:rFonts w:eastAsiaTheme="minorEastAsia"/>
                <w:szCs w:val="21"/>
              </w:rPr>
              <w:t>2.40</w:t>
            </w:r>
          </w:p>
        </w:tc>
      </w:tr>
      <w:tr w:rsidR="00BA19E0" w14:paraId="10E9BD3C" w14:textId="77777777">
        <w:tc>
          <w:tcPr>
            <w:tcW w:w="870" w:type="dxa"/>
            <w:vAlign w:val="center"/>
          </w:tcPr>
          <w:p w14:paraId="5A092CB4" w14:textId="77777777" w:rsidR="00BA19E0" w:rsidRDefault="0061178A">
            <w:pPr>
              <w:jc w:val="center"/>
            </w:pPr>
            <w:r>
              <w:rPr>
                <w:rFonts w:eastAsiaTheme="minorEastAsia"/>
                <w:szCs w:val="21"/>
              </w:rPr>
              <w:t>73</w:t>
            </w:r>
          </w:p>
        </w:tc>
        <w:tc>
          <w:tcPr>
            <w:tcW w:w="1650" w:type="dxa"/>
            <w:vAlign w:val="center"/>
          </w:tcPr>
          <w:p w14:paraId="2D04D59A" w14:textId="77777777" w:rsidR="00BA19E0" w:rsidRDefault="0061178A">
            <w:pPr>
              <w:jc w:val="center"/>
            </w:pPr>
            <w:r>
              <w:rPr>
                <w:rFonts w:eastAsiaTheme="minorEastAsia"/>
                <w:szCs w:val="21"/>
              </w:rPr>
              <w:t>002624</w:t>
            </w:r>
          </w:p>
        </w:tc>
        <w:tc>
          <w:tcPr>
            <w:tcW w:w="1980" w:type="dxa"/>
            <w:vAlign w:val="center"/>
          </w:tcPr>
          <w:p w14:paraId="2D83311D" w14:textId="77777777" w:rsidR="00BA19E0" w:rsidRDefault="0061178A">
            <w:pPr>
              <w:jc w:val="center"/>
            </w:pPr>
            <w:r>
              <w:rPr>
                <w:rFonts w:eastAsiaTheme="minorEastAsia"/>
                <w:szCs w:val="21"/>
              </w:rPr>
              <w:t>完美世界</w:t>
            </w:r>
          </w:p>
        </w:tc>
        <w:tc>
          <w:tcPr>
            <w:tcW w:w="2880" w:type="dxa"/>
            <w:vAlign w:val="center"/>
          </w:tcPr>
          <w:p w14:paraId="1CFFF9E8" w14:textId="77777777" w:rsidR="00BA19E0" w:rsidRDefault="0061178A">
            <w:pPr>
              <w:jc w:val="right"/>
            </w:pPr>
            <w:r>
              <w:rPr>
                <w:rFonts w:eastAsiaTheme="minorEastAsia"/>
                <w:szCs w:val="21"/>
              </w:rPr>
              <w:t>8,853,859.48</w:t>
            </w:r>
          </w:p>
        </w:tc>
        <w:tc>
          <w:tcPr>
            <w:tcW w:w="1620" w:type="dxa"/>
            <w:vAlign w:val="center"/>
          </w:tcPr>
          <w:p w14:paraId="232300FD" w14:textId="77777777" w:rsidR="00BA19E0" w:rsidRDefault="0061178A">
            <w:pPr>
              <w:jc w:val="right"/>
            </w:pPr>
            <w:r>
              <w:rPr>
                <w:rFonts w:eastAsiaTheme="minorEastAsia"/>
                <w:szCs w:val="21"/>
              </w:rPr>
              <w:t>2.37</w:t>
            </w:r>
          </w:p>
        </w:tc>
      </w:tr>
      <w:tr w:rsidR="00BA19E0" w14:paraId="26FE78F7" w14:textId="77777777">
        <w:tc>
          <w:tcPr>
            <w:tcW w:w="870" w:type="dxa"/>
            <w:vAlign w:val="center"/>
          </w:tcPr>
          <w:p w14:paraId="720D59AC" w14:textId="77777777" w:rsidR="00BA19E0" w:rsidRDefault="0061178A">
            <w:pPr>
              <w:jc w:val="center"/>
            </w:pPr>
            <w:r>
              <w:rPr>
                <w:rFonts w:eastAsiaTheme="minorEastAsia"/>
                <w:szCs w:val="21"/>
              </w:rPr>
              <w:t>74</w:t>
            </w:r>
          </w:p>
        </w:tc>
        <w:tc>
          <w:tcPr>
            <w:tcW w:w="1650" w:type="dxa"/>
            <w:vAlign w:val="center"/>
          </w:tcPr>
          <w:p w14:paraId="05360224" w14:textId="77777777" w:rsidR="00BA19E0" w:rsidRDefault="0061178A">
            <w:pPr>
              <w:jc w:val="center"/>
            </w:pPr>
            <w:r>
              <w:rPr>
                <w:rFonts w:eastAsiaTheme="minorEastAsia"/>
                <w:szCs w:val="21"/>
              </w:rPr>
              <w:t>002517</w:t>
            </w:r>
          </w:p>
        </w:tc>
        <w:tc>
          <w:tcPr>
            <w:tcW w:w="1980" w:type="dxa"/>
            <w:vAlign w:val="center"/>
          </w:tcPr>
          <w:p w14:paraId="03FCCCDD" w14:textId="77777777" w:rsidR="00BA19E0" w:rsidRDefault="0061178A">
            <w:pPr>
              <w:jc w:val="center"/>
            </w:pPr>
            <w:r>
              <w:rPr>
                <w:rFonts w:eastAsiaTheme="minorEastAsia"/>
                <w:szCs w:val="21"/>
              </w:rPr>
              <w:t>恺英网络</w:t>
            </w:r>
          </w:p>
        </w:tc>
        <w:tc>
          <w:tcPr>
            <w:tcW w:w="2880" w:type="dxa"/>
            <w:vAlign w:val="center"/>
          </w:tcPr>
          <w:p w14:paraId="144BED17" w14:textId="77777777" w:rsidR="00BA19E0" w:rsidRDefault="0061178A">
            <w:pPr>
              <w:jc w:val="right"/>
            </w:pPr>
            <w:r>
              <w:rPr>
                <w:rFonts w:eastAsiaTheme="minorEastAsia"/>
                <w:szCs w:val="21"/>
              </w:rPr>
              <w:t>8,838,977.00</w:t>
            </w:r>
          </w:p>
        </w:tc>
        <w:tc>
          <w:tcPr>
            <w:tcW w:w="1620" w:type="dxa"/>
            <w:vAlign w:val="center"/>
          </w:tcPr>
          <w:p w14:paraId="3FD344AD" w14:textId="77777777" w:rsidR="00BA19E0" w:rsidRDefault="0061178A">
            <w:pPr>
              <w:jc w:val="right"/>
            </w:pPr>
            <w:r>
              <w:rPr>
                <w:rFonts w:eastAsiaTheme="minorEastAsia"/>
                <w:szCs w:val="21"/>
              </w:rPr>
              <w:t>2.37</w:t>
            </w:r>
          </w:p>
        </w:tc>
      </w:tr>
      <w:tr w:rsidR="00BA19E0" w14:paraId="2CEEBFF5" w14:textId="77777777">
        <w:tc>
          <w:tcPr>
            <w:tcW w:w="870" w:type="dxa"/>
            <w:vAlign w:val="center"/>
          </w:tcPr>
          <w:p w14:paraId="0B736696" w14:textId="77777777" w:rsidR="00BA19E0" w:rsidRDefault="0061178A">
            <w:pPr>
              <w:jc w:val="center"/>
            </w:pPr>
            <w:r>
              <w:rPr>
                <w:rFonts w:eastAsiaTheme="minorEastAsia"/>
                <w:szCs w:val="21"/>
              </w:rPr>
              <w:t>75</w:t>
            </w:r>
          </w:p>
        </w:tc>
        <w:tc>
          <w:tcPr>
            <w:tcW w:w="1650" w:type="dxa"/>
            <w:vAlign w:val="center"/>
          </w:tcPr>
          <w:p w14:paraId="65334D93" w14:textId="77777777" w:rsidR="00BA19E0" w:rsidRDefault="0061178A">
            <w:pPr>
              <w:jc w:val="center"/>
            </w:pPr>
            <w:r>
              <w:rPr>
                <w:rFonts w:eastAsiaTheme="minorEastAsia"/>
                <w:szCs w:val="21"/>
              </w:rPr>
              <w:t>003029</w:t>
            </w:r>
          </w:p>
        </w:tc>
        <w:tc>
          <w:tcPr>
            <w:tcW w:w="1980" w:type="dxa"/>
            <w:vAlign w:val="center"/>
          </w:tcPr>
          <w:p w14:paraId="7C33EC5F" w14:textId="77777777" w:rsidR="00BA19E0" w:rsidRDefault="0061178A">
            <w:pPr>
              <w:jc w:val="center"/>
            </w:pPr>
            <w:r>
              <w:rPr>
                <w:rFonts w:eastAsiaTheme="minorEastAsia"/>
                <w:szCs w:val="21"/>
              </w:rPr>
              <w:t>吉大正元</w:t>
            </w:r>
          </w:p>
        </w:tc>
        <w:tc>
          <w:tcPr>
            <w:tcW w:w="2880" w:type="dxa"/>
            <w:vAlign w:val="center"/>
          </w:tcPr>
          <w:p w14:paraId="6EFFEEE5" w14:textId="77777777" w:rsidR="00BA19E0" w:rsidRDefault="0061178A">
            <w:pPr>
              <w:jc w:val="right"/>
            </w:pPr>
            <w:r>
              <w:rPr>
                <w:rFonts w:eastAsiaTheme="minorEastAsia"/>
                <w:szCs w:val="21"/>
              </w:rPr>
              <w:t>8,645,062.46</w:t>
            </w:r>
          </w:p>
        </w:tc>
        <w:tc>
          <w:tcPr>
            <w:tcW w:w="1620" w:type="dxa"/>
            <w:vAlign w:val="center"/>
          </w:tcPr>
          <w:p w14:paraId="6B7CC717" w14:textId="77777777" w:rsidR="00BA19E0" w:rsidRDefault="0061178A">
            <w:pPr>
              <w:jc w:val="right"/>
            </w:pPr>
            <w:r>
              <w:rPr>
                <w:rFonts w:eastAsiaTheme="minorEastAsia"/>
                <w:szCs w:val="21"/>
              </w:rPr>
              <w:t>2.32</w:t>
            </w:r>
          </w:p>
        </w:tc>
      </w:tr>
      <w:tr w:rsidR="00BA19E0" w14:paraId="23710310" w14:textId="77777777">
        <w:tc>
          <w:tcPr>
            <w:tcW w:w="870" w:type="dxa"/>
            <w:vAlign w:val="center"/>
          </w:tcPr>
          <w:p w14:paraId="5E46E48E" w14:textId="77777777" w:rsidR="00BA19E0" w:rsidRDefault="0061178A">
            <w:pPr>
              <w:jc w:val="center"/>
            </w:pPr>
            <w:r>
              <w:rPr>
                <w:rFonts w:eastAsiaTheme="minorEastAsia"/>
                <w:szCs w:val="21"/>
              </w:rPr>
              <w:t>76</w:t>
            </w:r>
          </w:p>
        </w:tc>
        <w:tc>
          <w:tcPr>
            <w:tcW w:w="1650" w:type="dxa"/>
            <w:vAlign w:val="center"/>
          </w:tcPr>
          <w:p w14:paraId="60BB1185" w14:textId="77777777" w:rsidR="00BA19E0" w:rsidRDefault="0061178A">
            <w:pPr>
              <w:jc w:val="center"/>
            </w:pPr>
            <w:r>
              <w:rPr>
                <w:rFonts w:eastAsiaTheme="minorEastAsia"/>
                <w:szCs w:val="21"/>
              </w:rPr>
              <w:t>688031</w:t>
            </w:r>
          </w:p>
        </w:tc>
        <w:tc>
          <w:tcPr>
            <w:tcW w:w="1980" w:type="dxa"/>
            <w:vAlign w:val="center"/>
          </w:tcPr>
          <w:p w14:paraId="039C17C7" w14:textId="77777777" w:rsidR="00BA19E0" w:rsidRDefault="0061178A">
            <w:pPr>
              <w:jc w:val="center"/>
            </w:pPr>
            <w:r>
              <w:rPr>
                <w:rFonts w:eastAsiaTheme="minorEastAsia"/>
                <w:szCs w:val="21"/>
              </w:rPr>
              <w:t>星环科技</w:t>
            </w:r>
          </w:p>
        </w:tc>
        <w:tc>
          <w:tcPr>
            <w:tcW w:w="2880" w:type="dxa"/>
            <w:vAlign w:val="center"/>
          </w:tcPr>
          <w:p w14:paraId="1648D575" w14:textId="77777777" w:rsidR="00BA19E0" w:rsidRDefault="0061178A">
            <w:pPr>
              <w:jc w:val="right"/>
            </w:pPr>
            <w:r>
              <w:rPr>
                <w:rFonts w:eastAsiaTheme="minorEastAsia"/>
                <w:szCs w:val="21"/>
              </w:rPr>
              <w:t>8,027,840.98</w:t>
            </w:r>
          </w:p>
        </w:tc>
        <w:tc>
          <w:tcPr>
            <w:tcW w:w="1620" w:type="dxa"/>
            <w:vAlign w:val="center"/>
          </w:tcPr>
          <w:p w14:paraId="0331AAC5" w14:textId="77777777" w:rsidR="00BA19E0" w:rsidRDefault="0061178A">
            <w:pPr>
              <w:jc w:val="right"/>
            </w:pPr>
            <w:r>
              <w:rPr>
                <w:rFonts w:eastAsiaTheme="minorEastAsia"/>
                <w:szCs w:val="21"/>
              </w:rPr>
              <w:t>2.15</w:t>
            </w:r>
          </w:p>
        </w:tc>
      </w:tr>
      <w:tr w:rsidR="00BA19E0" w14:paraId="031A1322" w14:textId="77777777">
        <w:tc>
          <w:tcPr>
            <w:tcW w:w="870" w:type="dxa"/>
            <w:vAlign w:val="center"/>
          </w:tcPr>
          <w:p w14:paraId="418F38D5" w14:textId="77777777" w:rsidR="00BA19E0" w:rsidRDefault="0061178A">
            <w:pPr>
              <w:jc w:val="center"/>
            </w:pPr>
            <w:r>
              <w:rPr>
                <w:rFonts w:eastAsiaTheme="minorEastAsia"/>
                <w:szCs w:val="21"/>
              </w:rPr>
              <w:t>77</w:t>
            </w:r>
          </w:p>
        </w:tc>
        <w:tc>
          <w:tcPr>
            <w:tcW w:w="1650" w:type="dxa"/>
            <w:vAlign w:val="center"/>
          </w:tcPr>
          <w:p w14:paraId="2E8420D1" w14:textId="77777777" w:rsidR="00BA19E0" w:rsidRDefault="0061178A">
            <w:pPr>
              <w:jc w:val="center"/>
            </w:pPr>
            <w:r>
              <w:rPr>
                <w:rFonts w:eastAsiaTheme="minorEastAsia"/>
                <w:szCs w:val="21"/>
              </w:rPr>
              <w:t>603598</w:t>
            </w:r>
          </w:p>
        </w:tc>
        <w:tc>
          <w:tcPr>
            <w:tcW w:w="1980" w:type="dxa"/>
            <w:vAlign w:val="center"/>
          </w:tcPr>
          <w:p w14:paraId="1DEBB8CF" w14:textId="77777777" w:rsidR="00BA19E0" w:rsidRDefault="0061178A">
            <w:pPr>
              <w:jc w:val="center"/>
            </w:pPr>
            <w:r>
              <w:rPr>
                <w:rFonts w:eastAsiaTheme="minorEastAsia"/>
                <w:szCs w:val="21"/>
              </w:rPr>
              <w:t>引力传媒</w:t>
            </w:r>
          </w:p>
        </w:tc>
        <w:tc>
          <w:tcPr>
            <w:tcW w:w="2880" w:type="dxa"/>
            <w:vAlign w:val="center"/>
          </w:tcPr>
          <w:p w14:paraId="771DB097" w14:textId="77777777" w:rsidR="00BA19E0" w:rsidRDefault="0061178A">
            <w:pPr>
              <w:jc w:val="right"/>
            </w:pPr>
            <w:r>
              <w:rPr>
                <w:rFonts w:eastAsiaTheme="minorEastAsia"/>
                <w:szCs w:val="21"/>
              </w:rPr>
              <w:t>8,024,259.00</w:t>
            </w:r>
          </w:p>
        </w:tc>
        <w:tc>
          <w:tcPr>
            <w:tcW w:w="1620" w:type="dxa"/>
            <w:vAlign w:val="center"/>
          </w:tcPr>
          <w:p w14:paraId="490C976D" w14:textId="77777777" w:rsidR="00BA19E0" w:rsidRDefault="0061178A">
            <w:pPr>
              <w:jc w:val="right"/>
            </w:pPr>
            <w:r>
              <w:rPr>
                <w:rFonts w:eastAsiaTheme="minorEastAsia"/>
                <w:szCs w:val="21"/>
              </w:rPr>
              <w:t>2.15</w:t>
            </w:r>
          </w:p>
        </w:tc>
      </w:tr>
      <w:tr w:rsidR="00BA19E0" w14:paraId="763AB73D" w14:textId="77777777">
        <w:tc>
          <w:tcPr>
            <w:tcW w:w="870" w:type="dxa"/>
            <w:vAlign w:val="center"/>
          </w:tcPr>
          <w:p w14:paraId="1A5CAD5C" w14:textId="77777777" w:rsidR="00BA19E0" w:rsidRDefault="0061178A">
            <w:pPr>
              <w:jc w:val="center"/>
            </w:pPr>
            <w:r>
              <w:rPr>
                <w:rFonts w:eastAsiaTheme="minorEastAsia"/>
                <w:szCs w:val="21"/>
              </w:rPr>
              <w:t>78</w:t>
            </w:r>
          </w:p>
        </w:tc>
        <w:tc>
          <w:tcPr>
            <w:tcW w:w="1650" w:type="dxa"/>
            <w:vAlign w:val="center"/>
          </w:tcPr>
          <w:p w14:paraId="70736A21" w14:textId="77777777" w:rsidR="00BA19E0" w:rsidRDefault="0061178A">
            <w:pPr>
              <w:jc w:val="center"/>
            </w:pPr>
            <w:r>
              <w:rPr>
                <w:rFonts w:eastAsiaTheme="minorEastAsia"/>
                <w:szCs w:val="21"/>
              </w:rPr>
              <w:t>002180</w:t>
            </w:r>
          </w:p>
        </w:tc>
        <w:tc>
          <w:tcPr>
            <w:tcW w:w="1980" w:type="dxa"/>
            <w:vAlign w:val="center"/>
          </w:tcPr>
          <w:p w14:paraId="16BB5E50" w14:textId="77777777" w:rsidR="00BA19E0" w:rsidRDefault="0061178A">
            <w:pPr>
              <w:jc w:val="center"/>
            </w:pPr>
            <w:r>
              <w:rPr>
                <w:rFonts w:eastAsiaTheme="minorEastAsia"/>
                <w:szCs w:val="21"/>
              </w:rPr>
              <w:t>纳思达</w:t>
            </w:r>
          </w:p>
        </w:tc>
        <w:tc>
          <w:tcPr>
            <w:tcW w:w="2880" w:type="dxa"/>
            <w:vAlign w:val="center"/>
          </w:tcPr>
          <w:p w14:paraId="2D1DF350" w14:textId="77777777" w:rsidR="00BA19E0" w:rsidRDefault="0061178A">
            <w:pPr>
              <w:jc w:val="right"/>
            </w:pPr>
            <w:r>
              <w:rPr>
                <w:rFonts w:eastAsiaTheme="minorEastAsia"/>
                <w:szCs w:val="21"/>
              </w:rPr>
              <w:t>8,021,952.15</w:t>
            </w:r>
          </w:p>
        </w:tc>
        <w:tc>
          <w:tcPr>
            <w:tcW w:w="1620" w:type="dxa"/>
            <w:vAlign w:val="center"/>
          </w:tcPr>
          <w:p w14:paraId="710C0C24" w14:textId="77777777" w:rsidR="00BA19E0" w:rsidRDefault="0061178A">
            <w:pPr>
              <w:jc w:val="right"/>
            </w:pPr>
            <w:r>
              <w:rPr>
                <w:rFonts w:eastAsiaTheme="minorEastAsia"/>
                <w:szCs w:val="21"/>
              </w:rPr>
              <w:t>2.15</w:t>
            </w:r>
          </w:p>
        </w:tc>
      </w:tr>
      <w:tr w:rsidR="00BA19E0" w14:paraId="212FCDBA" w14:textId="77777777">
        <w:tc>
          <w:tcPr>
            <w:tcW w:w="870" w:type="dxa"/>
            <w:vAlign w:val="center"/>
          </w:tcPr>
          <w:p w14:paraId="45948A3C" w14:textId="77777777" w:rsidR="00BA19E0" w:rsidRDefault="0061178A">
            <w:pPr>
              <w:jc w:val="center"/>
            </w:pPr>
            <w:r>
              <w:rPr>
                <w:rFonts w:eastAsiaTheme="minorEastAsia"/>
                <w:szCs w:val="21"/>
              </w:rPr>
              <w:t>79</w:t>
            </w:r>
          </w:p>
        </w:tc>
        <w:tc>
          <w:tcPr>
            <w:tcW w:w="1650" w:type="dxa"/>
            <w:vAlign w:val="center"/>
          </w:tcPr>
          <w:p w14:paraId="6E87E900" w14:textId="77777777" w:rsidR="00BA19E0" w:rsidRDefault="0061178A">
            <w:pPr>
              <w:jc w:val="center"/>
            </w:pPr>
            <w:r>
              <w:rPr>
                <w:rFonts w:eastAsiaTheme="minorEastAsia"/>
                <w:szCs w:val="21"/>
              </w:rPr>
              <w:t>688018</w:t>
            </w:r>
          </w:p>
        </w:tc>
        <w:tc>
          <w:tcPr>
            <w:tcW w:w="1980" w:type="dxa"/>
            <w:vAlign w:val="center"/>
          </w:tcPr>
          <w:p w14:paraId="6F029098" w14:textId="77777777" w:rsidR="00BA19E0" w:rsidRDefault="0061178A">
            <w:pPr>
              <w:jc w:val="center"/>
            </w:pPr>
            <w:r>
              <w:rPr>
                <w:rFonts w:eastAsiaTheme="minorEastAsia"/>
                <w:szCs w:val="21"/>
              </w:rPr>
              <w:t>乐鑫科技</w:t>
            </w:r>
          </w:p>
        </w:tc>
        <w:tc>
          <w:tcPr>
            <w:tcW w:w="2880" w:type="dxa"/>
            <w:vAlign w:val="center"/>
          </w:tcPr>
          <w:p w14:paraId="50721120" w14:textId="77777777" w:rsidR="00BA19E0" w:rsidRDefault="0061178A">
            <w:pPr>
              <w:jc w:val="right"/>
            </w:pPr>
            <w:r>
              <w:rPr>
                <w:rFonts w:eastAsiaTheme="minorEastAsia"/>
                <w:szCs w:val="21"/>
              </w:rPr>
              <w:t>7,917,440.45</w:t>
            </w:r>
          </w:p>
        </w:tc>
        <w:tc>
          <w:tcPr>
            <w:tcW w:w="1620" w:type="dxa"/>
            <w:vAlign w:val="center"/>
          </w:tcPr>
          <w:p w14:paraId="4307E6D8" w14:textId="77777777" w:rsidR="00BA19E0" w:rsidRDefault="0061178A">
            <w:pPr>
              <w:jc w:val="right"/>
            </w:pPr>
            <w:r>
              <w:rPr>
                <w:rFonts w:eastAsiaTheme="minorEastAsia"/>
                <w:szCs w:val="21"/>
              </w:rPr>
              <w:t>2.12</w:t>
            </w:r>
          </w:p>
        </w:tc>
      </w:tr>
      <w:tr w:rsidR="00BA19E0" w14:paraId="4EAEE540" w14:textId="77777777">
        <w:tc>
          <w:tcPr>
            <w:tcW w:w="870" w:type="dxa"/>
            <w:vAlign w:val="center"/>
          </w:tcPr>
          <w:p w14:paraId="41F42991" w14:textId="77777777" w:rsidR="00BA19E0" w:rsidRDefault="0061178A">
            <w:pPr>
              <w:jc w:val="center"/>
            </w:pPr>
            <w:r>
              <w:rPr>
                <w:rFonts w:eastAsiaTheme="minorEastAsia"/>
                <w:szCs w:val="21"/>
              </w:rPr>
              <w:t>80</w:t>
            </w:r>
          </w:p>
        </w:tc>
        <w:tc>
          <w:tcPr>
            <w:tcW w:w="1650" w:type="dxa"/>
            <w:vAlign w:val="center"/>
          </w:tcPr>
          <w:p w14:paraId="4EEB8714" w14:textId="77777777" w:rsidR="00BA19E0" w:rsidRDefault="0061178A">
            <w:pPr>
              <w:jc w:val="center"/>
            </w:pPr>
            <w:r>
              <w:rPr>
                <w:rFonts w:eastAsiaTheme="minorEastAsia"/>
                <w:szCs w:val="21"/>
              </w:rPr>
              <w:t>688496</w:t>
            </w:r>
          </w:p>
        </w:tc>
        <w:tc>
          <w:tcPr>
            <w:tcW w:w="1980" w:type="dxa"/>
            <w:vAlign w:val="center"/>
          </w:tcPr>
          <w:p w14:paraId="3CA9D738" w14:textId="77777777" w:rsidR="00BA19E0" w:rsidRDefault="0061178A">
            <w:pPr>
              <w:jc w:val="center"/>
            </w:pPr>
            <w:r>
              <w:rPr>
                <w:rFonts w:eastAsiaTheme="minorEastAsia"/>
                <w:szCs w:val="21"/>
              </w:rPr>
              <w:t>清越科技</w:t>
            </w:r>
          </w:p>
        </w:tc>
        <w:tc>
          <w:tcPr>
            <w:tcW w:w="2880" w:type="dxa"/>
            <w:vAlign w:val="center"/>
          </w:tcPr>
          <w:p w14:paraId="5AB247B9" w14:textId="77777777" w:rsidR="00BA19E0" w:rsidRDefault="0061178A">
            <w:pPr>
              <w:jc w:val="right"/>
            </w:pPr>
            <w:r>
              <w:rPr>
                <w:rFonts w:eastAsiaTheme="minorEastAsia"/>
                <w:szCs w:val="21"/>
              </w:rPr>
              <w:t>7,769,692.42</w:t>
            </w:r>
          </w:p>
        </w:tc>
        <w:tc>
          <w:tcPr>
            <w:tcW w:w="1620" w:type="dxa"/>
            <w:vAlign w:val="center"/>
          </w:tcPr>
          <w:p w14:paraId="04766FE2" w14:textId="77777777" w:rsidR="00BA19E0" w:rsidRDefault="0061178A">
            <w:pPr>
              <w:jc w:val="right"/>
            </w:pPr>
            <w:r>
              <w:rPr>
                <w:rFonts w:eastAsiaTheme="minorEastAsia"/>
                <w:szCs w:val="21"/>
              </w:rPr>
              <w:t>2.08</w:t>
            </w:r>
          </w:p>
        </w:tc>
      </w:tr>
    </w:tbl>
    <w:p w14:paraId="269DB24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ACD021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5D6245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954E117" w14:textId="77777777" w:rsidTr="006D141C">
        <w:tc>
          <w:tcPr>
            <w:tcW w:w="870" w:type="dxa"/>
            <w:vAlign w:val="center"/>
          </w:tcPr>
          <w:p w14:paraId="333C09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1529C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93E5C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85FAD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99D79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A19E0" w14:paraId="1C9E391A" w14:textId="77777777">
        <w:tc>
          <w:tcPr>
            <w:tcW w:w="870" w:type="dxa"/>
            <w:vAlign w:val="center"/>
          </w:tcPr>
          <w:p w14:paraId="784C127C" w14:textId="77777777" w:rsidR="00BA19E0" w:rsidRDefault="0061178A">
            <w:pPr>
              <w:jc w:val="center"/>
            </w:pPr>
            <w:r>
              <w:rPr>
                <w:rFonts w:eastAsiaTheme="minorEastAsia"/>
                <w:szCs w:val="21"/>
              </w:rPr>
              <w:t>1</w:t>
            </w:r>
          </w:p>
        </w:tc>
        <w:tc>
          <w:tcPr>
            <w:tcW w:w="1650" w:type="dxa"/>
            <w:vAlign w:val="center"/>
          </w:tcPr>
          <w:p w14:paraId="196E04CD" w14:textId="77777777" w:rsidR="00BA19E0" w:rsidRDefault="0061178A">
            <w:pPr>
              <w:jc w:val="center"/>
            </w:pPr>
            <w:r>
              <w:rPr>
                <w:rFonts w:eastAsiaTheme="minorEastAsia"/>
                <w:szCs w:val="21"/>
              </w:rPr>
              <w:t>300394</w:t>
            </w:r>
          </w:p>
        </w:tc>
        <w:tc>
          <w:tcPr>
            <w:tcW w:w="1980" w:type="dxa"/>
            <w:vAlign w:val="center"/>
          </w:tcPr>
          <w:p w14:paraId="2CBAF9BA" w14:textId="77777777" w:rsidR="00BA19E0" w:rsidRDefault="0061178A">
            <w:pPr>
              <w:jc w:val="center"/>
            </w:pPr>
            <w:r>
              <w:rPr>
                <w:rFonts w:eastAsiaTheme="minorEastAsia"/>
                <w:szCs w:val="21"/>
              </w:rPr>
              <w:t>天孚通信</w:t>
            </w:r>
          </w:p>
        </w:tc>
        <w:tc>
          <w:tcPr>
            <w:tcW w:w="2880" w:type="dxa"/>
            <w:vAlign w:val="center"/>
          </w:tcPr>
          <w:p w14:paraId="1C0B1277" w14:textId="77777777" w:rsidR="00BA19E0" w:rsidRDefault="0061178A">
            <w:pPr>
              <w:jc w:val="right"/>
            </w:pPr>
            <w:r>
              <w:rPr>
                <w:rFonts w:eastAsiaTheme="minorEastAsia"/>
                <w:szCs w:val="21"/>
              </w:rPr>
              <w:t>81,888,175.15</w:t>
            </w:r>
          </w:p>
        </w:tc>
        <w:tc>
          <w:tcPr>
            <w:tcW w:w="1620" w:type="dxa"/>
            <w:vAlign w:val="center"/>
          </w:tcPr>
          <w:p w14:paraId="6FD0140D" w14:textId="77777777" w:rsidR="00BA19E0" w:rsidRDefault="0061178A">
            <w:pPr>
              <w:jc w:val="right"/>
            </w:pPr>
            <w:r>
              <w:rPr>
                <w:rFonts w:eastAsiaTheme="minorEastAsia"/>
                <w:szCs w:val="21"/>
              </w:rPr>
              <w:t>21.93</w:t>
            </w:r>
          </w:p>
        </w:tc>
      </w:tr>
      <w:tr w:rsidR="00BA19E0" w14:paraId="60FA5A59" w14:textId="77777777">
        <w:tc>
          <w:tcPr>
            <w:tcW w:w="870" w:type="dxa"/>
            <w:vAlign w:val="center"/>
          </w:tcPr>
          <w:p w14:paraId="7D015004" w14:textId="77777777" w:rsidR="00BA19E0" w:rsidRDefault="0061178A">
            <w:pPr>
              <w:jc w:val="center"/>
            </w:pPr>
            <w:r>
              <w:rPr>
                <w:rFonts w:eastAsiaTheme="minorEastAsia"/>
                <w:szCs w:val="21"/>
              </w:rPr>
              <w:t>2</w:t>
            </w:r>
          </w:p>
        </w:tc>
        <w:tc>
          <w:tcPr>
            <w:tcW w:w="1650" w:type="dxa"/>
            <w:vAlign w:val="center"/>
          </w:tcPr>
          <w:p w14:paraId="3667A4C9" w14:textId="77777777" w:rsidR="00BA19E0" w:rsidRDefault="0061178A">
            <w:pPr>
              <w:jc w:val="center"/>
            </w:pPr>
            <w:r>
              <w:rPr>
                <w:rFonts w:eastAsiaTheme="minorEastAsia"/>
                <w:szCs w:val="21"/>
              </w:rPr>
              <w:t>300502</w:t>
            </w:r>
          </w:p>
        </w:tc>
        <w:tc>
          <w:tcPr>
            <w:tcW w:w="1980" w:type="dxa"/>
            <w:vAlign w:val="center"/>
          </w:tcPr>
          <w:p w14:paraId="41298C42" w14:textId="77777777" w:rsidR="00BA19E0" w:rsidRDefault="0061178A">
            <w:pPr>
              <w:jc w:val="center"/>
            </w:pPr>
            <w:r>
              <w:rPr>
                <w:rFonts w:eastAsiaTheme="minorEastAsia"/>
                <w:szCs w:val="21"/>
              </w:rPr>
              <w:t>新易盛</w:t>
            </w:r>
          </w:p>
        </w:tc>
        <w:tc>
          <w:tcPr>
            <w:tcW w:w="2880" w:type="dxa"/>
            <w:vAlign w:val="center"/>
          </w:tcPr>
          <w:p w14:paraId="71F6A6A0" w14:textId="77777777" w:rsidR="00BA19E0" w:rsidRDefault="0061178A">
            <w:pPr>
              <w:jc w:val="right"/>
            </w:pPr>
            <w:r>
              <w:rPr>
                <w:rFonts w:eastAsiaTheme="minorEastAsia"/>
                <w:szCs w:val="21"/>
              </w:rPr>
              <w:t>62,109,079.36</w:t>
            </w:r>
          </w:p>
        </w:tc>
        <w:tc>
          <w:tcPr>
            <w:tcW w:w="1620" w:type="dxa"/>
            <w:vAlign w:val="center"/>
          </w:tcPr>
          <w:p w14:paraId="1E63427C" w14:textId="77777777" w:rsidR="00BA19E0" w:rsidRDefault="0061178A">
            <w:pPr>
              <w:jc w:val="right"/>
            </w:pPr>
            <w:r>
              <w:rPr>
                <w:rFonts w:eastAsiaTheme="minorEastAsia"/>
                <w:szCs w:val="21"/>
              </w:rPr>
              <w:t>16.64</w:t>
            </w:r>
          </w:p>
        </w:tc>
      </w:tr>
      <w:tr w:rsidR="00BA19E0" w14:paraId="274AB26A" w14:textId="77777777">
        <w:tc>
          <w:tcPr>
            <w:tcW w:w="870" w:type="dxa"/>
            <w:vAlign w:val="center"/>
          </w:tcPr>
          <w:p w14:paraId="7F68F739" w14:textId="77777777" w:rsidR="00BA19E0" w:rsidRDefault="0061178A">
            <w:pPr>
              <w:jc w:val="center"/>
            </w:pPr>
            <w:r>
              <w:rPr>
                <w:rFonts w:eastAsiaTheme="minorEastAsia"/>
                <w:szCs w:val="21"/>
              </w:rPr>
              <w:t>3</w:t>
            </w:r>
          </w:p>
        </w:tc>
        <w:tc>
          <w:tcPr>
            <w:tcW w:w="1650" w:type="dxa"/>
            <w:vAlign w:val="center"/>
          </w:tcPr>
          <w:p w14:paraId="78E13F50" w14:textId="77777777" w:rsidR="00BA19E0" w:rsidRDefault="0061178A">
            <w:pPr>
              <w:jc w:val="center"/>
            </w:pPr>
            <w:r>
              <w:rPr>
                <w:rFonts w:eastAsiaTheme="minorEastAsia"/>
                <w:szCs w:val="21"/>
              </w:rPr>
              <w:t>300308</w:t>
            </w:r>
          </w:p>
        </w:tc>
        <w:tc>
          <w:tcPr>
            <w:tcW w:w="1980" w:type="dxa"/>
            <w:vAlign w:val="center"/>
          </w:tcPr>
          <w:p w14:paraId="7446D8C5" w14:textId="77777777" w:rsidR="00BA19E0" w:rsidRDefault="0061178A">
            <w:pPr>
              <w:jc w:val="center"/>
            </w:pPr>
            <w:r>
              <w:rPr>
                <w:rFonts w:eastAsiaTheme="minorEastAsia"/>
                <w:szCs w:val="21"/>
              </w:rPr>
              <w:t>中际旭创</w:t>
            </w:r>
          </w:p>
        </w:tc>
        <w:tc>
          <w:tcPr>
            <w:tcW w:w="2880" w:type="dxa"/>
            <w:vAlign w:val="center"/>
          </w:tcPr>
          <w:p w14:paraId="5CF6EF62" w14:textId="77777777" w:rsidR="00BA19E0" w:rsidRDefault="0061178A">
            <w:pPr>
              <w:jc w:val="right"/>
            </w:pPr>
            <w:r>
              <w:rPr>
                <w:rFonts w:eastAsiaTheme="minorEastAsia"/>
                <w:szCs w:val="21"/>
              </w:rPr>
              <w:t>57,975,703.37</w:t>
            </w:r>
          </w:p>
        </w:tc>
        <w:tc>
          <w:tcPr>
            <w:tcW w:w="1620" w:type="dxa"/>
            <w:vAlign w:val="center"/>
          </w:tcPr>
          <w:p w14:paraId="084A5926" w14:textId="77777777" w:rsidR="00BA19E0" w:rsidRDefault="0061178A">
            <w:pPr>
              <w:jc w:val="right"/>
            </w:pPr>
            <w:r>
              <w:rPr>
                <w:rFonts w:eastAsiaTheme="minorEastAsia"/>
                <w:szCs w:val="21"/>
              </w:rPr>
              <w:t>15.53</w:t>
            </w:r>
          </w:p>
        </w:tc>
      </w:tr>
      <w:tr w:rsidR="00BA19E0" w14:paraId="655EE90F" w14:textId="77777777">
        <w:tc>
          <w:tcPr>
            <w:tcW w:w="870" w:type="dxa"/>
            <w:vAlign w:val="center"/>
          </w:tcPr>
          <w:p w14:paraId="77AB5B67" w14:textId="77777777" w:rsidR="00BA19E0" w:rsidRDefault="0061178A">
            <w:pPr>
              <w:jc w:val="center"/>
            </w:pPr>
            <w:r>
              <w:rPr>
                <w:rFonts w:eastAsiaTheme="minorEastAsia"/>
                <w:szCs w:val="21"/>
              </w:rPr>
              <w:t>4</w:t>
            </w:r>
          </w:p>
        </w:tc>
        <w:tc>
          <w:tcPr>
            <w:tcW w:w="1650" w:type="dxa"/>
            <w:vAlign w:val="center"/>
          </w:tcPr>
          <w:p w14:paraId="03DE88E4" w14:textId="77777777" w:rsidR="00BA19E0" w:rsidRDefault="0061178A">
            <w:pPr>
              <w:jc w:val="center"/>
            </w:pPr>
            <w:r>
              <w:rPr>
                <w:rFonts w:eastAsiaTheme="minorEastAsia"/>
                <w:szCs w:val="21"/>
              </w:rPr>
              <w:t>601138</w:t>
            </w:r>
          </w:p>
        </w:tc>
        <w:tc>
          <w:tcPr>
            <w:tcW w:w="1980" w:type="dxa"/>
            <w:vAlign w:val="center"/>
          </w:tcPr>
          <w:p w14:paraId="0B3639B8" w14:textId="77777777" w:rsidR="00BA19E0" w:rsidRDefault="0061178A">
            <w:pPr>
              <w:jc w:val="center"/>
            </w:pPr>
            <w:r>
              <w:rPr>
                <w:rFonts w:eastAsiaTheme="minorEastAsia"/>
                <w:szCs w:val="21"/>
              </w:rPr>
              <w:t>工业富联</w:t>
            </w:r>
          </w:p>
        </w:tc>
        <w:tc>
          <w:tcPr>
            <w:tcW w:w="2880" w:type="dxa"/>
            <w:vAlign w:val="center"/>
          </w:tcPr>
          <w:p w14:paraId="3A5105BC" w14:textId="77777777" w:rsidR="00BA19E0" w:rsidRDefault="0061178A">
            <w:pPr>
              <w:jc w:val="right"/>
            </w:pPr>
            <w:r>
              <w:rPr>
                <w:rFonts w:eastAsiaTheme="minorEastAsia"/>
                <w:szCs w:val="21"/>
              </w:rPr>
              <w:t>49,254,710.98</w:t>
            </w:r>
          </w:p>
        </w:tc>
        <w:tc>
          <w:tcPr>
            <w:tcW w:w="1620" w:type="dxa"/>
            <w:vAlign w:val="center"/>
          </w:tcPr>
          <w:p w14:paraId="5155D87C" w14:textId="77777777" w:rsidR="00BA19E0" w:rsidRDefault="0061178A">
            <w:pPr>
              <w:jc w:val="right"/>
            </w:pPr>
            <w:r>
              <w:rPr>
                <w:rFonts w:eastAsiaTheme="minorEastAsia"/>
                <w:szCs w:val="21"/>
              </w:rPr>
              <w:t>13.19</w:t>
            </w:r>
          </w:p>
        </w:tc>
      </w:tr>
      <w:tr w:rsidR="00BA19E0" w14:paraId="76F8C8E4" w14:textId="77777777">
        <w:tc>
          <w:tcPr>
            <w:tcW w:w="870" w:type="dxa"/>
            <w:vAlign w:val="center"/>
          </w:tcPr>
          <w:p w14:paraId="051FC064" w14:textId="77777777" w:rsidR="00BA19E0" w:rsidRDefault="0061178A">
            <w:pPr>
              <w:jc w:val="center"/>
            </w:pPr>
            <w:r>
              <w:rPr>
                <w:rFonts w:eastAsiaTheme="minorEastAsia"/>
                <w:szCs w:val="21"/>
              </w:rPr>
              <w:t>5</w:t>
            </w:r>
          </w:p>
        </w:tc>
        <w:tc>
          <w:tcPr>
            <w:tcW w:w="1650" w:type="dxa"/>
            <w:vAlign w:val="center"/>
          </w:tcPr>
          <w:p w14:paraId="2E246AEF" w14:textId="77777777" w:rsidR="00BA19E0" w:rsidRDefault="0061178A">
            <w:pPr>
              <w:jc w:val="center"/>
            </w:pPr>
            <w:r>
              <w:rPr>
                <w:rFonts w:eastAsiaTheme="minorEastAsia"/>
                <w:szCs w:val="21"/>
              </w:rPr>
              <w:t>002605</w:t>
            </w:r>
          </w:p>
        </w:tc>
        <w:tc>
          <w:tcPr>
            <w:tcW w:w="1980" w:type="dxa"/>
            <w:vAlign w:val="center"/>
          </w:tcPr>
          <w:p w14:paraId="46272BEA" w14:textId="77777777" w:rsidR="00BA19E0" w:rsidRDefault="0061178A">
            <w:pPr>
              <w:jc w:val="center"/>
            </w:pPr>
            <w:r>
              <w:rPr>
                <w:rFonts w:eastAsiaTheme="minorEastAsia"/>
                <w:szCs w:val="21"/>
              </w:rPr>
              <w:t>姚记科技</w:t>
            </w:r>
          </w:p>
        </w:tc>
        <w:tc>
          <w:tcPr>
            <w:tcW w:w="2880" w:type="dxa"/>
            <w:vAlign w:val="center"/>
          </w:tcPr>
          <w:p w14:paraId="67CC88B9" w14:textId="77777777" w:rsidR="00BA19E0" w:rsidRDefault="0061178A">
            <w:pPr>
              <w:jc w:val="right"/>
            </w:pPr>
            <w:r>
              <w:rPr>
                <w:rFonts w:eastAsiaTheme="minorEastAsia"/>
                <w:szCs w:val="21"/>
              </w:rPr>
              <w:t>30,063,450.30</w:t>
            </w:r>
          </w:p>
        </w:tc>
        <w:tc>
          <w:tcPr>
            <w:tcW w:w="1620" w:type="dxa"/>
            <w:vAlign w:val="center"/>
          </w:tcPr>
          <w:p w14:paraId="2CA5FD72" w14:textId="77777777" w:rsidR="00BA19E0" w:rsidRDefault="0061178A">
            <w:pPr>
              <w:jc w:val="right"/>
            </w:pPr>
            <w:r>
              <w:rPr>
                <w:rFonts w:eastAsiaTheme="minorEastAsia"/>
                <w:szCs w:val="21"/>
              </w:rPr>
              <w:t>8.05</w:t>
            </w:r>
          </w:p>
        </w:tc>
      </w:tr>
      <w:tr w:rsidR="00BA19E0" w14:paraId="169CEE4D" w14:textId="77777777">
        <w:tc>
          <w:tcPr>
            <w:tcW w:w="870" w:type="dxa"/>
            <w:vAlign w:val="center"/>
          </w:tcPr>
          <w:p w14:paraId="413FC1CC" w14:textId="77777777" w:rsidR="00BA19E0" w:rsidRDefault="0061178A">
            <w:pPr>
              <w:jc w:val="center"/>
            </w:pPr>
            <w:r>
              <w:rPr>
                <w:rFonts w:eastAsiaTheme="minorEastAsia"/>
                <w:szCs w:val="21"/>
              </w:rPr>
              <w:t>6</w:t>
            </w:r>
          </w:p>
        </w:tc>
        <w:tc>
          <w:tcPr>
            <w:tcW w:w="1650" w:type="dxa"/>
            <w:vAlign w:val="center"/>
          </w:tcPr>
          <w:p w14:paraId="45FA8966" w14:textId="77777777" w:rsidR="00BA19E0" w:rsidRDefault="0061178A">
            <w:pPr>
              <w:jc w:val="center"/>
            </w:pPr>
            <w:r>
              <w:rPr>
                <w:rFonts w:eastAsiaTheme="minorEastAsia"/>
                <w:szCs w:val="21"/>
              </w:rPr>
              <w:t>688256</w:t>
            </w:r>
          </w:p>
        </w:tc>
        <w:tc>
          <w:tcPr>
            <w:tcW w:w="1980" w:type="dxa"/>
            <w:vAlign w:val="center"/>
          </w:tcPr>
          <w:p w14:paraId="3775E32D" w14:textId="77777777" w:rsidR="00BA19E0" w:rsidRDefault="0061178A">
            <w:pPr>
              <w:jc w:val="center"/>
            </w:pPr>
            <w:r>
              <w:rPr>
                <w:rFonts w:eastAsiaTheme="minorEastAsia"/>
                <w:szCs w:val="21"/>
              </w:rPr>
              <w:t>寒武纪</w:t>
            </w:r>
          </w:p>
        </w:tc>
        <w:tc>
          <w:tcPr>
            <w:tcW w:w="2880" w:type="dxa"/>
            <w:vAlign w:val="center"/>
          </w:tcPr>
          <w:p w14:paraId="4098F603" w14:textId="77777777" w:rsidR="00BA19E0" w:rsidRDefault="0061178A">
            <w:pPr>
              <w:jc w:val="right"/>
            </w:pPr>
            <w:r>
              <w:rPr>
                <w:rFonts w:eastAsiaTheme="minorEastAsia"/>
                <w:szCs w:val="21"/>
              </w:rPr>
              <w:t>28,166,313.76</w:t>
            </w:r>
          </w:p>
        </w:tc>
        <w:tc>
          <w:tcPr>
            <w:tcW w:w="1620" w:type="dxa"/>
            <w:vAlign w:val="center"/>
          </w:tcPr>
          <w:p w14:paraId="4722A190" w14:textId="77777777" w:rsidR="00BA19E0" w:rsidRDefault="0061178A">
            <w:pPr>
              <w:jc w:val="right"/>
            </w:pPr>
            <w:r>
              <w:rPr>
                <w:rFonts w:eastAsiaTheme="minorEastAsia"/>
                <w:szCs w:val="21"/>
              </w:rPr>
              <w:t>7.54</w:t>
            </w:r>
          </w:p>
        </w:tc>
      </w:tr>
      <w:tr w:rsidR="00BA19E0" w14:paraId="50E0358A" w14:textId="77777777">
        <w:tc>
          <w:tcPr>
            <w:tcW w:w="870" w:type="dxa"/>
            <w:vAlign w:val="center"/>
          </w:tcPr>
          <w:p w14:paraId="1D6EC369" w14:textId="77777777" w:rsidR="00BA19E0" w:rsidRDefault="0061178A">
            <w:pPr>
              <w:jc w:val="center"/>
            </w:pPr>
            <w:r>
              <w:rPr>
                <w:rFonts w:eastAsiaTheme="minorEastAsia"/>
                <w:szCs w:val="21"/>
              </w:rPr>
              <w:t>7</w:t>
            </w:r>
          </w:p>
        </w:tc>
        <w:tc>
          <w:tcPr>
            <w:tcW w:w="1650" w:type="dxa"/>
            <w:vAlign w:val="center"/>
          </w:tcPr>
          <w:p w14:paraId="3D4B58E7" w14:textId="77777777" w:rsidR="00BA19E0" w:rsidRDefault="0061178A">
            <w:pPr>
              <w:jc w:val="center"/>
            </w:pPr>
            <w:r>
              <w:rPr>
                <w:rFonts w:eastAsiaTheme="minorEastAsia"/>
                <w:szCs w:val="21"/>
              </w:rPr>
              <w:t>300857</w:t>
            </w:r>
          </w:p>
        </w:tc>
        <w:tc>
          <w:tcPr>
            <w:tcW w:w="1980" w:type="dxa"/>
            <w:vAlign w:val="center"/>
          </w:tcPr>
          <w:p w14:paraId="0E9E73E2" w14:textId="77777777" w:rsidR="00BA19E0" w:rsidRDefault="0061178A">
            <w:pPr>
              <w:jc w:val="center"/>
            </w:pPr>
            <w:r>
              <w:rPr>
                <w:rFonts w:eastAsiaTheme="minorEastAsia"/>
                <w:szCs w:val="21"/>
              </w:rPr>
              <w:t>协创数据</w:t>
            </w:r>
          </w:p>
        </w:tc>
        <w:tc>
          <w:tcPr>
            <w:tcW w:w="2880" w:type="dxa"/>
            <w:vAlign w:val="center"/>
          </w:tcPr>
          <w:p w14:paraId="6FD05008" w14:textId="77777777" w:rsidR="00BA19E0" w:rsidRDefault="0061178A">
            <w:pPr>
              <w:jc w:val="right"/>
            </w:pPr>
            <w:r>
              <w:rPr>
                <w:rFonts w:eastAsiaTheme="minorEastAsia"/>
                <w:szCs w:val="21"/>
              </w:rPr>
              <w:t>25,879,769.94</w:t>
            </w:r>
          </w:p>
        </w:tc>
        <w:tc>
          <w:tcPr>
            <w:tcW w:w="1620" w:type="dxa"/>
            <w:vAlign w:val="center"/>
          </w:tcPr>
          <w:p w14:paraId="259B462F" w14:textId="77777777" w:rsidR="00BA19E0" w:rsidRDefault="0061178A">
            <w:pPr>
              <w:jc w:val="right"/>
            </w:pPr>
            <w:r>
              <w:rPr>
                <w:rFonts w:eastAsiaTheme="minorEastAsia"/>
                <w:szCs w:val="21"/>
              </w:rPr>
              <w:t>6.93</w:t>
            </w:r>
          </w:p>
        </w:tc>
      </w:tr>
      <w:tr w:rsidR="00BA19E0" w14:paraId="68E7E46B" w14:textId="77777777">
        <w:tc>
          <w:tcPr>
            <w:tcW w:w="870" w:type="dxa"/>
            <w:vAlign w:val="center"/>
          </w:tcPr>
          <w:p w14:paraId="4472DF60" w14:textId="77777777" w:rsidR="00BA19E0" w:rsidRDefault="0061178A">
            <w:pPr>
              <w:jc w:val="center"/>
            </w:pPr>
            <w:r>
              <w:rPr>
                <w:rFonts w:eastAsiaTheme="minorEastAsia"/>
                <w:szCs w:val="21"/>
              </w:rPr>
              <w:lastRenderedPageBreak/>
              <w:t>8</w:t>
            </w:r>
          </w:p>
        </w:tc>
        <w:tc>
          <w:tcPr>
            <w:tcW w:w="1650" w:type="dxa"/>
            <w:vAlign w:val="center"/>
          </w:tcPr>
          <w:p w14:paraId="05F04377" w14:textId="77777777" w:rsidR="00BA19E0" w:rsidRDefault="0061178A">
            <w:pPr>
              <w:jc w:val="center"/>
            </w:pPr>
            <w:r>
              <w:rPr>
                <w:rFonts w:eastAsiaTheme="minorEastAsia"/>
                <w:szCs w:val="21"/>
              </w:rPr>
              <w:t>600941</w:t>
            </w:r>
          </w:p>
        </w:tc>
        <w:tc>
          <w:tcPr>
            <w:tcW w:w="1980" w:type="dxa"/>
            <w:vAlign w:val="center"/>
          </w:tcPr>
          <w:p w14:paraId="6D58DAAF" w14:textId="77777777" w:rsidR="00BA19E0" w:rsidRDefault="0061178A">
            <w:pPr>
              <w:jc w:val="center"/>
            </w:pPr>
            <w:r>
              <w:rPr>
                <w:rFonts w:eastAsiaTheme="minorEastAsia"/>
                <w:szCs w:val="21"/>
              </w:rPr>
              <w:t>中国移动</w:t>
            </w:r>
          </w:p>
        </w:tc>
        <w:tc>
          <w:tcPr>
            <w:tcW w:w="2880" w:type="dxa"/>
            <w:vAlign w:val="center"/>
          </w:tcPr>
          <w:p w14:paraId="04CA5D18" w14:textId="77777777" w:rsidR="00BA19E0" w:rsidRDefault="0061178A">
            <w:pPr>
              <w:jc w:val="right"/>
            </w:pPr>
            <w:r>
              <w:rPr>
                <w:rFonts w:eastAsiaTheme="minorEastAsia"/>
                <w:szCs w:val="21"/>
              </w:rPr>
              <w:t>24,164,196.27</w:t>
            </w:r>
          </w:p>
        </w:tc>
        <w:tc>
          <w:tcPr>
            <w:tcW w:w="1620" w:type="dxa"/>
            <w:vAlign w:val="center"/>
          </w:tcPr>
          <w:p w14:paraId="62621C63" w14:textId="77777777" w:rsidR="00BA19E0" w:rsidRDefault="0061178A">
            <w:pPr>
              <w:jc w:val="right"/>
            </w:pPr>
            <w:r>
              <w:rPr>
                <w:rFonts w:eastAsiaTheme="minorEastAsia"/>
                <w:szCs w:val="21"/>
              </w:rPr>
              <w:t>6.47</w:t>
            </w:r>
          </w:p>
        </w:tc>
      </w:tr>
      <w:tr w:rsidR="00BA19E0" w14:paraId="5FAD9B04" w14:textId="77777777">
        <w:tc>
          <w:tcPr>
            <w:tcW w:w="870" w:type="dxa"/>
            <w:vAlign w:val="center"/>
          </w:tcPr>
          <w:p w14:paraId="2332D0A3" w14:textId="77777777" w:rsidR="00BA19E0" w:rsidRDefault="0061178A">
            <w:pPr>
              <w:jc w:val="center"/>
            </w:pPr>
            <w:r>
              <w:rPr>
                <w:rFonts w:eastAsiaTheme="minorEastAsia"/>
                <w:szCs w:val="21"/>
              </w:rPr>
              <w:t>9</w:t>
            </w:r>
          </w:p>
        </w:tc>
        <w:tc>
          <w:tcPr>
            <w:tcW w:w="1650" w:type="dxa"/>
            <w:vAlign w:val="center"/>
          </w:tcPr>
          <w:p w14:paraId="6F7AC90A" w14:textId="77777777" w:rsidR="00BA19E0" w:rsidRDefault="0061178A">
            <w:pPr>
              <w:jc w:val="center"/>
            </w:pPr>
            <w:r>
              <w:rPr>
                <w:rFonts w:eastAsiaTheme="minorEastAsia"/>
                <w:szCs w:val="21"/>
              </w:rPr>
              <w:t>603920</w:t>
            </w:r>
          </w:p>
        </w:tc>
        <w:tc>
          <w:tcPr>
            <w:tcW w:w="1980" w:type="dxa"/>
            <w:vAlign w:val="center"/>
          </w:tcPr>
          <w:p w14:paraId="547F7DF1" w14:textId="77777777" w:rsidR="00BA19E0" w:rsidRDefault="0061178A">
            <w:pPr>
              <w:jc w:val="center"/>
            </w:pPr>
            <w:r>
              <w:rPr>
                <w:rFonts w:eastAsiaTheme="minorEastAsia"/>
                <w:szCs w:val="21"/>
              </w:rPr>
              <w:t>世运电路</w:t>
            </w:r>
          </w:p>
        </w:tc>
        <w:tc>
          <w:tcPr>
            <w:tcW w:w="2880" w:type="dxa"/>
            <w:vAlign w:val="center"/>
          </w:tcPr>
          <w:p w14:paraId="3A0F6363" w14:textId="77777777" w:rsidR="00BA19E0" w:rsidRDefault="0061178A">
            <w:pPr>
              <w:jc w:val="right"/>
            </w:pPr>
            <w:r>
              <w:rPr>
                <w:rFonts w:eastAsiaTheme="minorEastAsia"/>
                <w:szCs w:val="21"/>
              </w:rPr>
              <w:t>23,401,454.92</w:t>
            </w:r>
          </w:p>
        </w:tc>
        <w:tc>
          <w:tcPr>
            <w:tcW w:w="1620" w:type="dxa"/>
            <w:vAlign w:val="center"/>
          </w:tcPr>
          <w:p w14:paraId="7B64A8D3" w14:textId="77777777" w:rsidR="00BA19E0" w:rsidRDefault="0061178A">
            <w:pPr>
              <w:jc w:val="right"/>
            </w:pPr>
            <w:r>
              <w:rPr>
                <w:rFonts w:eastAsiaTheme="minorEastAsia"/>
                <w:szCs w:val="21"/>
              </w:rPr>
              <w:t>6.27</w:t>
            </w:r>
          </w:p>
        </w:tc>
      </w:tr>
      <w:tr w:rsidR="00BA19E0" w14:paraId="20B8EE23" w14:textId="77777777">
        <w:tc>
          <w:tcPr>
            <w:tcW w:w="870" w:type="dxa"/>
            <w:vAlign w:val="center"/>
          </w:tcPr>
          <w:p w14:paraId="2220C5BE" w14:textId="77777777" w:rsidR="00BA19E0" w:rsidRDefault="0061178A">
            <w:pPr>
              <w:jc w:val="center"/>
            </w:pPr>
            <w:r>
              <w:rPr>
                <w:rFonts w:eastAsiaTheme="minorEastAsia"/>
                <w:szCs w:val="21"/>
              </w:rPr>
              <w:t>10</w:t>
            </w:r>
          </w:p>
        </w:tc>
        <w:tc>
          <w:tcPr>
            <w:tcW w:w="1650" w:type="dxa"/>
            <w:vAlign w:val="center"/>
          </w:tcPr>
          <w:p w14:paraId="5E4EC2F8" w14:textId="77777777" w:rsidR="00BA19E0" w:rsidRDefault="0061178A">
            <w:pPr>
              <w:jc w:val="center"/>
            </w:pPr>
            <w:r>
              <w:rPr>
                <w:rFonts w:eastAsiaTheme="minorEastAsia"/>
                <w:szCs w:val="21"/>
              </w:rPr>
              <w:t>002517</w:t>
            </w:r>
          </w:p>
        </w:tc>
        <w:tc>
          <w:tcPr>
            <w:tcW w:w="1980" w:type="dxa"/>
            <w:vAlign w:val="center"/>
          </w:tcPr>
          <w:p w14:paraId="0E9A7FBC" w14:textId="77777777" w:rsidR="00BA19E0" w:rsidRDefault="0061178A">
            <w:pPr>
              <w:jc w:val="center"/>
            </w:pPr>
            <w:r>
              <w:rPr>
                <w:rFonts w:eastAsiaTheme="minorEastAsia"/>
                <w:szCs w:val="21"/>
              </w:rPr>
              <w:t>恺英网络</w:t>
            </w:r>
          </w:p>
        </w:tc>
        <w:tc>
          <w:tcPr>
            <w:tcW w:w="2880" w:type="dxa"/>
            <w:vAlign w:val="center"/>
          </w:tcPr>
          <w:p w14:paraId="58230864" w14:textId="77777777" w:rsidR="00BA19E0" w:rsidRDefault="0061178A">
            <w:pPr>
              <w:jc w:val="right"/>
            </w:pPr>
            <w:r>
              <w:rPr>
                <w:rFonts w:eastAsiaTheme="minorEastAsia"/>
                <w:szCs w:val="21"/>
              </w:rPr>
              <w:t>23,091,991.29</w:t>
            </w:r>
          </w:p>
        </w:tc>
        <w:tc>
          <w:tcPr>
            <w:tcW w:w="1620" w:type="dxa"/>
            <w:vAlign w:val="center"/>
          </w:tcPr>
          <w:p w14:paraId="5305CDE7" w14:textId="77777777" w:rsidR="00BA19E0" w:rsidRDefault="0061178A">
            <w:pPr>
              <w:jc w:val="right"/>
            </w:pPr>
            <w:r>
              <w:rPr>
                <w:rFonts w:eastAsiaTheme="minorEastAsia"/>
                <w:szCs w:val="21"/>
              </w:rPr>
              <w:t>6.19</w:t>
            </w:r>
          </w:p>
        </w:tc>
      </w:tr>
      <w:tr w:rsidR="00BA19E0" w14:paraId="010C8632" w14:textId="77777777">
        <w:tc>
          <w:tcPr>
            <w:tcW w:w="870" w:type="dxa"/>
            <w:vAlign w:val="center"/>
          </w:tcPr>
          <w:p w14:paraId="719478AC" w14:textId="77777777" w:rsidR="00BA19E0" w:rsidRDefault="0061178A">
            <w:pPr>
              <w:jc w:val="center"/>
            </w:pPr>
            <w:r>
              <w:rPr>
                <w:rFonts w:eastAsiaTheme="minorEastAsia"/>
                <w:szCs w:val="21"/>
              </w:rPr>
              <w:t>11</w:t>
            </w:r>
          </w:p>
        </w:tc>
        <w:tc>
          <w:tcPr>
            <w:tcW w:w="1650" w:type="dxa"/>
            <w:vAlign w:val="center"/>
          </w:tcPr>
          <w:p w14:paraId="67E65505" w14:textId="77777777" w:rsidR="00BA19E0" w:rsidRDefault="0061178A">
            <w:pPr>
              <w:jc w:val="center"/>
            </w:pPr>
            <w:r>
              <w:rPr>
                <w:rFonts w:eastAsiaTheme="minorEastAsia"/>
                <w:szCs w:val="21"/>
              </w:rPr>
              <w:t>002475</w:t>
            </w:r>
          </w:p>
        </w:tc>
        <w:tc>
          <w:tcPr>
            <w:tcW w:w="1980" w:type="dxa"/>
            <w:vAlign w:val="center"/>
          </w:tcPr>
          <w:p w14:paraId="0A588872" w14:textId="77777777" w:rsidR="00BA19E0" w:rsidRDefault="0061178A">
            <w:pPr>
              <w:jc w:val="center"/>
            </w:pPr>
            <w:r>
              <w:rPr>
                <w:rFonts w:eastAsiaTheme="minorEastAsia"/>
                <w:szCs w:val="21"/>
              </w:rPr>
              <w:t>立讯精密</w:t>
            </w:r>
          </w:p>
        </w:tc>
        <w:tc>
          <w:tcPr>
            <w:tcW w:w="2880" w:type="dxa"/>
            <w:vAlign w:val="center"/>
          </w:tcPr>
          <w:p w14:paraId="017738E9" w14:textId="77777777" w:rsidR="00BA19E0" w:rsidRDefault="0061178A">
            <w:pPr>
              <w:jc w:val="right"/>
            </w:pPr>
            <w:r>
              <w:rPr>
                <w:rFonts w:eastAsiaTheme="minorEastAsia"/>
                <w:szCs w:val="21"/>
              </w:rPr>
              <w:t>22,758,786.76</w:t>
            </w:r>
          </w:p>
        </w:tc>
        <w:tc>
          <w:tcPr>
            <w:tcW w:w="1620" w:type="dxa"/>
            <w:vAlign w:val="center"/>
          </w:tcPr>
          <w:p w14:paraId="55CEFEA9" w14:textId="77777777" w:rsidR="00BA19E0" w:rsidRDefault="0061178A">
            <w:pPr>
              <w:jc w:val="right"/>
            </w:pPr>
            <w:r>
              <w:rPr>
                <w:rFonts w:eastAsiaTheme="minorEastAsia"/>
                <w:szCs w:val="21"/>
              </w:rPr>
              <w:t>6.10</w:t>
            </w:r>
          </w:p>
        </w:tc>
      </w:tr>
      <w:tr w:rsidR="00BA19E0" w14:paraId="615945C8" w14:textId="77777777">
        <w:tc>
          <w:tcPr>
            <w:tcW w:w="870" w:type="dxa"/>
            <w:vAlign w:val="center"/>
          </w:tcPr>
          <w:p w14:paraId="5884E136" w14:textId="77777777" w:rsidR="00BA19E0" w:rsidRDefault="0061178A">
            <w:pPr>
              <w:jc w:val="center"/>
            </w:pPr>
            <w:r>
              <w:rPr>
                <w:rFonts w:eastAsiaTheme="minorEastAsia"/>
                <w:szCs w:val="21"/>
              </w:rPr>
              <w:t>12</w:t>
            </w:r>
          </w:p>
        </w:tc>
        <w:tc>
          <w:tcPr>
            <w:tcW w:w="1650" w:type="dxa"/>
            <w:vAlign w:val="center"/>
          </w:tcPr>
          <w:p w14:paraId="7CC0C588" w14:textId="77777777" w:rsidR="00BA19E0" w:rsidRDefault="0061178A">
            <w:pPr>
              <w:jc w:val="center"/>
            </w:pPr>
            <w:r>
              <w:rPr>
                <w:rFonts w:eastAsiaTheme="minorEastAsia"/>
                <w:szCs w:val="21"/>
              </w:rPr>
              <w:t>600487</w:t>
            </w:r>
          </w:p>
        </w:tc>
        <w:tc>
          <w:tcPr>
            <w:tcW w:w="1980" w:type="dxa"/>
            <w:vAlign w:val="center"/>
          </w:tcPr>
          <w:p w14:paraId="0A66F3D0" w14:textId="77777777" w:rsidR="00BA19E0" w:rsidRDefault="0061178A">
            <w:pPr>
              <w:jc w:val="center"/>
            </w:pPr>
            <w:r>
              <w:rPr>
                <w:rFonts w:eastAsiaTheme="minorEastAsia"/>
                <w:szCs w:val="21"/>
              </w:rPr>
              <w:t>亨通光电</w:t>
            </w:r>
          </w:p>
        </w:tc>
        <w:tc>
          <w:tcPr>
            <w:tcW w:w="2880" w:type="dxa"/>
            <w:vAlign w:val="center"/>
          </w:tcPr>
          <w:p w14:paraId="2AA41A5A" w14:textId="77777777" w:rsidR="00BA19E0" w:rsidRDefault="0061178A">
            <w:pPr>
              <w:jc w:val="right"/>
            </w:pPr>
            <w:r>
              <w:rPr>
                <w:rFonts w:eastAsiaTheme="minorEastAsia"/>
                <w:szCs w:val="21"/>
              </w:rPr>
              <w:t>21,726,972.93</w:t>
            </w:r>
          </w:p>
        </w:tc>
        <w:tc>
          <w:tcPr>
            <w:tcW w:w="1620" w:type="dxa"/>
            <w:vAlign w:val="center"/>
          </w:tcPr>
          <w:p w14:paraId="7493B37A" w14:textId="77777777" w:rsidR="00BA19E0" w:rsidRDefault="0061178A">
            <w:pPr>
              <w:jc w:val="right"/>
            </w:pPr>
            <w:r>
              <w:rPr>
                <w:rFonts w:eastAsiaTheme="minorEastAsia"/>
                <w:szCs w:val="21"/>
              </w:rPr>
              <w:t>5.82</w:t>
            </w:r>
          </w:p>
        </w:tc>
      </w:tr>
      <w:tr w:rsidR="00BA19E0" w14:paraId="1EA35B3C" w14:textId="77777777">
        <w:tc>
          <w:tcPr>
            <w:tcW w:w="870" w:type="dxa"/>
            <w:vAlign w:val="center"/>
          </w:tcPr>
          <w:p w14:paraId="38D6EA3D" w14:textId="77777777" w:rsidR="00BA19E0" w:rsidRDefault="0061178A">
            <w:pPr>
              <w:jc w:val="center"/>
            </w:pPr>
            <w:r>
              <w:rPr>
                <w:rFonts w:eastAsiaTheme="minorEastAsia"/>
                <w:szCs w:val="21"/>
              </w:rPr>
              <w:t>13</w:t>
            </w:r>
          </w:p>
        </w:tc>
        <w:tc>
          <w:tcPr>
            <w:tcW w:w="1650" w:type="dxa"/>
            <w:vAlign w:val="center"/>
          </w:tcPr>
          <w:p w14:paraId="27E5052C" w14:textId="77777777" w:rsidR="00BA19E0" w:rsidRDefault="0061178A">
            <w:pPr>
              <w:jc w:val="center"/>
            </w:pPr>
            <w:r>
              <w:rPr>
                <w:rFonts w:eastAsiaTheme="minorEastAsia"/>
                <w:szCs w:val="21"/>
              </w:rPr>
              <w:t>300002</w:t>
            </w:r>
          </w:p>
        </w:tc>
        <w:tc>
          <w:tcPr>
            <w:tcW w:w="1980" w:type="dxa"/>
            <w:vAlign w:val="center"/>
          </w:tcPr>
          <w:p w14:paraId="180428C0" w14:textId="77777777" w:rsidR="00BA19E0" w:rsidRDefault="0061178A">
            <w:pPr>
              <w:jc w:val="center"/>
            </w:pPr>
            <w:r>
              <w:rPr>
                <w:rFonts w:eastAsiaTheme="minorEastAsia"/>
                <w:szCs w:val="21"/>
              </w:rPr>
              <w:t>神州泰岳</w:t>
            </w:r>
          </w:p>
        </w:tc>
        <w:tc>
          <w:tcPr>
            <w:tcW w:w="2880" w:type="dxa"/>
            <w:vAlign w:val="center"/>
          </w:tcPr>
          <w:p w14:paraId="729C1754" w14:textId="77777777" w:rsidR="00BA19E0" w:rsidRDefault="0061178A">
            <w:pPr>
              <w:jc w:val="right"/>
            </w:pPr>
            <w:r>
              <w:rPr>
                <w:rFonts w:eastAsiaTheme="minorEastAsia"/>
                <w:szCs w:val="21"/>
              </w:rPr>
              <w:t>21,100,771.27</w:t>
            </w:r>
          </w:p>
        </w:tc>
        <w:tc>
          <w:tcPr>
            <w:tcW w:w="1620" w:type="dxa"/>
            <w:vAlign w:val="center"/>
          </w:tcPr>
          <w:p w14:paraId="6937D997" w14:textId="77777777" w:rsidR="00BA19E0" w:rsidRDefault="0061178A">
            <w:pPr>
              <w:jc w:val="right"/>
            </w:pPr>
            <w:r>
              <w:rPr>
                <w:rFonts w:eastAsiaTheme="minorEastAsia"/>
                <w:szCs w:val="21"/>
              </w:rPr>
              <w:t>5.65</w:t>
            </w:r>
          </w:p>
        </w:tc>
      </w:tr>
      <w:tr w:rsidR="00BA19E0" w14:paraId="27C8589F" w14:textId="77777777">
        <w:tc>
          <w:tcPr>
            <w:tcW w:w="870" w:type="dxa"/>
            <w:vAlign w:val="center"/>
          </w:tcPr>
          <w:p w14:paraId="7BEFDD6B" w14:textId="77777777" w:rsidR="00BA19E0" w:rsidRDefault="0061178A">
            <w:pPr>
              <w:jc w:val="center"/>
            </w:pPr>
            <w:r>
              <w:rPr>
                <w:rFonts w:eastAsiaTheme="minorEastAsia"/>
                <w:szCs w:val="21"/>
              </w:rPr>
              <w:t>14</w:t>
            </w:r>
          </w:p>
        </w:tc>
        <w:tc>
          <w:tcPr>
            <w:tcW w:w="1650" w:type="dxa"/>
            <w:vAlign w:val="center"/>
          </w:tcPr>
          <w:p w14:paraId="3C0E3CCB" w14:textId="77777777" w:rsidR="00BA19E0" w:rsidRDefault="0061178A">
            <w:pPr>
              <w:jc w:val="center"/>
            </w:pPr>
            <w:r>
              <w:rPr>
                <w:rFonts w:eastAsiaTheme="minorEastAsia"/>
                <w:szCs w:val="21"/>
              </w:rPr>
              <w:t>300476</w:t>
            </w:r>
          </w:p>
        </w:tc>
        <w:tc>
          <w:tcPr>
            <w:tcW w:w="1980" w:type="dxa"/>
            <w:vAlign w:val="center"/>
          </w:tcPr>
          <w:p w14:paraId="093F1962" w14:textId="77777777" w:rsidR="00BA19E0" w:rsidRDefault="0061178A">
            <w:pPr>
              <w:jc w:val="center"/>
            </w:pPr>
            <w:r>
              <w:rPr>
                <w:rFonts w:eastAsiaTheme="minorEastAsia"/>
                <w:szCs w:val="21"/>
              </w:rPr>
              <w:t>胜宏科技</w:t>
            </w:r>
          </w:p>
        </w:tc>
        <w:tc>
          <w:tcPr>
            <w:tcW w:w="2880" w:type="dxa"/>
            <w:vAlign w:val="center"/>
          </w:tcPr>
          <w:p w14:paraId="54BD6BB7" w14:textId="77777777" w:rsidR="00BA19E0" w:rsidRDefault="0061178A">
            <w:pPr>
              <w:jc w:val="right"/>
            </w:pPr>
            <w:r>
              <w:rPr>
                <w:rFonts w:eastAsiaTheme="minorEastAsia"/>
                <w:szCs w:val="21"/>
              </w:rPr>
              <w:t>20,280,185.65</w:t>
            </w:r>
          </w:p>
        </w:tc>
        <w:tc>
          <w:tcPr>
            <w:tcW w:w="1620" w:type="dxa"/>
            <w:vAlign w:val="center"/>
          </w:tcPr>
          <w:p w14:paraId="01DA1E48" w14:textId="77777777" w:rsidR="00BA19E0" w:rsidRDefault="0061178A">
            <w:pPr>
              <w:jc w:val="right"/>
            </w:pPr>
            <w:r>
              <w:rPr>
                <w:rFonts w:eastAsiaTheme="minorEastAsia"/>
                <w:szCs w:val="21"/>
              </w:rPr>
              <w:t>5.43</w:t>
            </w:r>
          </w:p>
        </w:tc>
      </w:tr>
      <w:tr w:rsidR="00BA19E0" w14:paraId="007A6049" w14:textId="77777777">
        <w:tc>
          <w:tcPr>
            <w:tcW w:w="870" w:type="dxa"/>
            <w:vAlign w:val="center"/>
          </w:tcPr>
          <w:p w14:paraId="4BFC8289" w14:textId="77777777" w:rsidR="00BA19E0" w:rsidRDefault="0061178A">
            <w:pPr>
              <w:jc w:val="center"/>
            </w:pPr>
            <w:r>
              <w:rPr>
                <w:rFonts w:eastAsiaTheme="minorEastAsia"/>
                <w:szCs w:val="21"/>
              </w:rPr>
              <w:t>15</w:t>
            </w:r>
          </w:p>
        </w:tc>
        <w:tc>
          <w:tcPr>
            <w:tcW w:w="1650" w:type="dxa"/>
            <w:vAlign w:val="center"/>
          </w:tcPr>
          <w:p w14:paraId="3128AA25" w14:textId="77777777" w:rsidR="00BA19E0" w:rsidRDefault="0061178A">
            <w:pPr>
              <w:jc w:val="center"/>
            </w:pPr>
            <w:r>
              <w:rPr>
                <w:rFonts w:eastAsiaTheme="minorEastAsia"/>
                <w:szCs w:val="21"/>
              </w:rPr>
              <w:t>300413</w:t>
            </w:r>
          </w:p>
        </w:tc>
        <w:tc>
          <w:tcPr>
            <w:tcW w:w="1980" w:type="dxa"/>
            <w:vAlign w:val="center"/>
          </w:tcPr>
          <w:p w14:paraId="00142842" w14:textId="77777777" w:rsidR="00BA19E0" w:rsidRDefault="0061178A">
            <w:pPr>
              <w:jc w:val="center"/>
            </w:pPr>
            <w:r>
              <w:rPr>
                <w:rFonts w:eastAsiaTheme="minorEastAsia"/>
                <w:szCs w:val="21"/>
              </w:rPr>
              <w:t>芒果超媒</w:t>
            </w:r>
          </w:p>
        </w:tc>
        <w:tc>
          <w:tcPr>
            <w:tcW w:w="2880" w:type="dxa"/>
            <w:vAlign w:val="center"/>
          </w:tcPr>
          <w:p w14:paraId="20592526" w14:textId="77777777" w:rsidR="00BA19E0" w:rsidRDefault="0061178A">
            <w:pPr>
              <w:jc w:val="right"/>
            </w:pPr>
            <w:r>
              <w:rPr>
                <w:rFonts w:eastAsiaTheme="minorEastAsia"/>
                <w:szCs w:val="21"/>
              </w:rPr>
              <w:t>19,952,819.29</w:t>
            </w:r>
          </w:p>
        </w:tc>
        <w:tc>
          <w:tcPr>
            <w:tcW w:w="1620" w:type="dxa"/>
            <w:vAlign w:val="center"/>
          </w:tcPr>
          <w:p w14:paraId="16F2ECFD" w14:textId="77777777" w:rsidR="00BA19E0" w:rsidRDefault="0061178A">
            <w:pPr>
              <w:jc w:val="right"/>
            </w:pPr>
            <w:r>
              <w:rPr>
                <w:rFonts w:eastAsiaTheme="minorEastAsia"/>
                <w:szCs w:val="21"/>
              </w:rPr>
              <w:t>5.34</w:t>
            </w:r>
          </w:p>
        </w:tc>
      </w:tr>
      <w:tr w:rsidR="00BA19E0" w14:paraId="2F84904C" w14:textId="77777777">
        <w:tc>
          <w:tcPr>
            <w:tcW w:w="870" w:type="dxa"/>
            <w:vAlign w:val="center"/>
          </w:tcPr>
          <w:p w14:paraId="71CC70BC" w14:textId="77777777" w:rsidR="00BA19E0" w:rsidRDefault="0061178A">
            <w:pPr>
              <w:jc w:val="center"/>
            </w:pPr>
            <w:r>
              <w:rPr>
                <w:rFonts w:eastAsiaTheme="minorEastAsia"/>
                <w:szCs w:val="21"/>
              </w:rPr>
              <w:t>16</w:t>
            </w:r>
          </w:p>
        </w:tc>
        <w:tc>
          <w:tcPr>
            <w:tcW w:w="1650" w:type="dxa"/>
            <w:vAlign w:val="center"/>
          </w:tcPr>
          <w:p w14:paraId="4B0DE08C" w14:textId="77777777" w:rsidR="00BA19E0" w:rsidRDefault="0061178A">
            <w:pPr>
              <w:jc w:val="center"/>
            </w:pPr>
            <w:r>
              <w:rPr>
                <w:rFonts w:eastAsiaTheme="minorEastAsia"/>
                <w:szCs w:val="21"/>
              </w:rPr>
              <w:t>688095</w:t>
            </w:r>
          </w:p>
        </w:tc>
        <w:tc>
          <w:tcPr>
            <w:tcW w:w="1980" w:type="dxa"/>
            <w:vAlign w:val="center"/>
          </w:tcPr>
          <w:p w14:paraId="6E6C30CD" w14:textId="77777777" w:rsidR="00BA19E0" w:rsidRDefault="0061178A">
            <w:pPr>
              <w:jc w:val="center"/>
            </w:pPr>
            <w:r>
              <w:rPr>
                <w:rFonts w:eastAsiaTheme="minorEastAsia"/>
                <w:szCs w:val="21"/>
              </w:rPr>
              <w:t>福昕软件</w:t>
            </w:r>
          </w:p>
        </w:tc>
        <w:tc>
          <w:tcPr>
            <w:tcW w:w="2880" w:type="dxa"/>
            <w:vAlign w:val="center"/>
          </w:tcPr>
          <w:p w14:paraId="47990F6D" w14:textId="77777777" w:rsidR="00BA19E0" w:rsidRDefault="0061178A">
            <w:pPr>
              <w:jc w:val="right"/>
            </w:pPr>
            <w:r>
              <w:rPr>
                <w:rFonts w:eastAsiaTheme="minorEastAsia"/>
                <w:szCs w:val="21"/>
              </w:rPr>
              <w:t>19,939,563.61</w:t>
            </w:r>
          </w:p>
        </w:tc>
        <w:tc>
          <w:tcPr>
            <w:tcW w:w="1620" w:type="dxa"/>
            <w:vAlign w:val="center"/>
          </w:tcPr>
          <w:p w14:paraId="55F19240" w14:textId="77777777" w:rsidR="00BA19E0" w:rsidRDefault="0061178A">
            <w:pPr>
              <w:jc w:val="right"/>
            </w:pPr>
            <w:r>
              <w:rPr>
                <w:rFonts w:eastAsiaTheme="minorEastAsia"/>
                <w:szCs w:val="21"/>
              </w:rPr>
              <w:t>5.34</w:t>
            </w:r>
          </w:p>
        </w:tc>
      </w:tr>
      <w:tr w:rsidR="00BA19E0" w14:paraId="4AAEE8F2" w14:textId="77777777">
        <w:tc>
          <w:tcPr>
            <w:tcW w:w="870" w:type="dxa"/>
            <w:vAlign w:val="center"/>
          </w:tcPr>
          <w:p w14:paraId="0BA06E6E" w14:textId="77777777" w:rsidR="00BA19E0" w:rsidRDefault="0061178A">
            <w:pPr>
              <w:jc w:val="center"/>
            </w:pPr>
            <w:r>
              <w:rPr>
                <w:rFonts w:eastAsiaTheme="minorEastAsia"/>
                <w:szCs w:val="21"/>
              </w:rPr>
              <w:t>17</w:t>
            </w:r>
          </w:p>
        </w:tc>
        <w:tc>
          <w:tcPr>
            <w:tcW w:w="1650" w:type="dxa"/>
            <w:vAlign w:val="center"/>
          </w:tcPr>
          <w:p w14:paraId="24B93BFE" w14:textId="77777777" w:rsidR="00BA19E0" w:rsidRDefault="0061178A">
            <w:pPr>
              <w:jc w:val="center"/>
            </w:pPr>
            <w:r>
              <w:rPr>
                <w:rFonts w:eastAsiaTheme="minorEastAsia"/>
                <w:szCs w:val="21"/>
              </w:rPr>
              <w:t>002050</w:t>
            </w:r>
          </w:p>
        </w:tc>
        <w:tc>
          <w:tcPr>
            <w:tcW w:w="1980" w:type="dxa"/>
            <w:vAlign w:val="center"/>
          </w:tcPr>
          <w:p w14:paraId="713F446E" w14:textId="77777777" w:rsidR="00BA19E0" w:rsidRDefault="0061178A">
            <w:pPr>
              <w:jc w:val="center"/>
            </w:pPr>
            <w:r>
              <w:rPr>
                <w:rFonts w:eastAsiaTheme="minorEastAsia"/>
                <w:szCs w:val="21"/>
              </w:rPr>
              <w:t>三花智控</w:t>
            </w:r>
          </w:p>
        </w:tc>
        <w:tc>
          <w:tcPr>
            <w:tcW w:w="2880" w:type="dxa"/>
            <w:vAlign w:val="center"/>
          </w:tcPr>
          <w:p w14:paraId="233122E7" w14:textId="77777777" w:rsidR="00BA19E0" w:rsidRDefault="0061178A">
            <w:pPr>
              <w:jc w:val="right"/>
            </w:pPr>
            <w:r>
              <w:rPr>
                <w:rFonts w:eastAsiaTheme="minorEastAsia"/>
                <w:szCs w:val="21"/>
              </w:rPr>
              <w:t>19,780,410.99</w:t>
            </w:r>
          </w:p>
        </w:tc>
        <w:tc>
          <w:tcPr>
            <w:tcW w:w="1620" w:type="dxa"/>
            <w:vAlign w:val="center"/>
          </w:tcPr>
          <w:p w14:paraId="2F14C3F9" w14:textId="77777777" w:rsidR="00BA19E0" w:rsidRDefault="0061178A">
            <w:pPr>
              <w:jc w:val="right"/>
            </w:pPr>
            <w:r>
              <w:rPr>
                <w:rFonts w:eastAsiaTheme="minorEastAsia"/>
                <w:szCs w:val="21"/>
              </w:rPr>
              <w:t>5.30</w:t>
            </w:r>
          </w:p>
        </w:tc>
      </w:tr>
      <w:tr w:rsidR="00BA19E0" w14:paraId="2321B636" w14:textId="77777777">
        <w:tc>
          <w:tcPr>
            <w:tcW w:w="870" w:type="dxa"/>
            <w:vAlign w:val="center"/>
          </w:tcPr>
          <w:p w14:paraId="332B5C50" w14:textId="77777777" w:rsidR="00BA19E0" w:rsidRDefault="0061178A">
            <w:pPr>
              <w:jc w:val="center"/>
            </w:pPr>
            <w:r>
              <w:rPr>
                <w:rFonts w:eastAsiaTheme="minorEastAsia"/>
                <w:szCs w:val="21"/>
              </w:rPr>
              <w:t>18</w:t>
            </w:r>
          </w:p>
        </w:tc>
        <w:tc>
          <w:tcPr>
            <w:tcW w:w="1650" w:type="dxa"/>
            <w:vAlign w:val="center"/>
          </w:tcPr>
          <w:p w14:paraId="21813F15" w14:textId="77777777" w:rsidR="00BA19E0" w:rsidRDefault="0061178A">
            <w:pPr>
              <w:jc w:val="center"/>
            </w:pPr>
            <w:r>
              <w:rPr>
                <w:rFonts w:eastAsiaTheme="minorEastAsia"/>
                <w:szCs w:val="21"/>
              </w:rPr>
              <w:t>002600</w:t>
            </w:r>
          </w:p>
        </w:tc>
        <w:tc>
          <w:tcPr>
            <w:tcW w:w="1980" w:type="dxa"/>
            <w:vAlign w:val="center"/>
          </w:tcPr>
          <w:p w14:paraId="765DD02F" w14:textId="77777777" w:rsidR="00BA19E0" w:rsidRDefault="0061178A">
            <w:pPr>
              <w:jc w:val="center"/>
            </w:pPr>
            <w:r>
              <w:rPr>
                <w:rFonts w:eastAsiaTheme="minorEastAsia"/>
                <w:szCs w:val="21"/>
              </w:rPr>
              <w:t>领益智造</w:t>
            </w:r>
          </w:p>
        </w:tc>
        <w:tc>
          <w:tcPr>
            <w:tcW w:w="2880" w:type="dxa"/>
            <w:vAlign w:val="center"/>
          </w:tcPr>
          <w:p w14:paraId="080886D3" w14:textId="77777777" w:rsidR="00BA19E0" w:rsidRDefault="0061178A">
            <w:pPr>
              <w:jc w:val="right"/>
            </w:pPr>
            <w:r>
              <w:rPr>
                <w:rFonts w:eastAsiaTheme="minorEastAsia"/>
                <w:szCs w:val="21"/>
              </w:rPr>
              <w:t>19,391,582.53</w:t>
            </w:r>
          </w:p>
        </w:tc>
        <w:tc>
          <w:tcPr>
            <w:tcW w:w="1620" w:type="dxa"/>
            <w:vAlign w:val="center"/>
          </w:tcPr>
          <w:p w14:paraId="4A2907EC" w14:textId="77777777" w:rsidR="00BA19E0" w:rsidRDefault="0061178A">
            <w:pPr>
              <w:jc w:val="right"/>
            </w:pPr>
            <w:r>
              <w:rPr>
                <w:rFonts w:eastAsiaTheme="minorEastAsia"/>
                <w:szCs w:val="21"/>
              </w:rPr>
              <w:t>5.19</w:t>
            </w:r>
          </w:p>
        </w:tc>
      </w:tr>
      <w:tr w:rsidR="00BA19E0" w14:paraId="6E359F1E" w14:textId="77777777">
        <w:tc>
          <w:tcPr>
            <w:tcW w:w="870" w:type="dxa"/>
            <w:vAlign w:val="center"/>
          </w:tcPr>
          <w:p w14:paraId="5F580869" w14:textId="77777777" w:rsidR="00BA19E0" w:rsidRDefault="0061178A">
            <w:pPr>
              <w:jc w:val="center"/>
            </w:pPr>
            <w:r>
              <w:rPr>
                <w:rFonts w:eastAsiaTheme="minorEastAsia"/>
                <w:szCs w:val="21"/>
              </w:rPr>
              <w:t>19</w:t>
            </w:r>
          </w:p>
        </w:tc>
        <w:tc>
          <w:tcPr>
            <w:tcW w:w="1650" w:type="dxa"/>
            <w:vAlign w:val="center"/>
          </w:tcPr>
          <w:p w14:paraId="4F479955" w14:textId="77777777" w:rsidR="00BA19E0" w:rsidRDefault="0061178A">
            <w:pPr>
              <w:jc w:val="center"/>
            </w:pPr>
            <w:r>
              <w:rPr>
                <w:rFonts w:eastAsiaTheme="minorEastAsia"/>
                <w:szCs w:val="21"/>
              </w:rPr>
              <w:t>000503</w:t>
            </w:r>
          </w:p>
        </w:tc>
        <w:tc>
          <w:tcPr>
            <w:tcW w:w="1980" w:type="dxa"/>
            <w:vAlign w:val="center"/>
          </w:tcPr>
          <w:p w14:paraId="08D22F05" w14:textId="77777777" w:rsidR="00BA19E0" w:rsidRDefault="0061178A">
            <w:pPr>
              <w:jc w:val="center"/>
            </w:pPr>
            <w:r>
              <w:rPr>
                <w:rFonts w:eastAsiaTheme="minorEastAsia"/>
                <w:szCs w:val="21"/>
              </w:rPr>
              <w:t>国新健康</w:t>
            </w:r>
          </w:p>
        </w:tc>
        <w:tc>
          <w:tcPr>
            <w:tcW w:w="2880" w:type="dxa"/>
            <w:vAlign w:val="center"/>
          </w:tcPr>
          <w:p w14:paraId="02627DD4" w14:textId="77777777" w:rsidR="00BA19E0" w:rsidRDefault="0061178A">
            <w:pPr>
              <w:jc w:val="right"/>
            </w:pPr>
            <w:r>
              <w:rPr>
                <w:rFonts w:eastAsiaTheme="minorEastAsia"/>
                <w:szCs w:val="21"/>
              </w:rPr>
              <w:t>19,140,561.20</w:t>
            </w:r>
          </w:p>
        </w:tc>
        <w:tc>
          <w:tcPr>
            <w:tcW w:w="1620" w:type="dxa"/>
            <w:vAlign w:val="center"/>
          </w:tcPr>
          <w:p w14:paraId="1781EB89" w14:textId="77777777" w:rsidR="00BA19E0" w:rsidRDefault="0061178A">
            <w:pPr>
              <w:jc w:val="right"/>
            </w:pPr>
            <w:r>
              <w:rPr>
                <w:rFonts w:eastAsiaTheme="minorEastAsia"/>
                <w:szCs w:val="21"/>
              </w:rPr>
              <w:t>5.13</w:t>
            </w:r>
          </w:p>
        </w:tc>
      </w:tr>
      <w:tr w:rsidR="00BA19E0" w14:paraId="7345FD73" w14:textId="77777777">
        <w:tc>
          <w:tcPr>
            <w:tcW w:w="870" w:type="dxa"/>
            <w:vAlign w:val="center"/>
          </w:tcPr>
          <w:p w14:paraId="1A262328" w14:textId="77777777" w:rsidR="00BA19E0" w:rsidRDefault="0061178A">
            <w:pPr>
              <w:jc w:val="center"/>
            </w:pPr>
            <w:r>
              <w:rPr>
                <w:rFonts w:eastAsiaTheme="minorEastAsia"/>
                <w:szCs w:val="21"/>
              </w:rPr>
              <w:t>20</w:t>
            </w:r>
          </w:p>
        </w:tc>
        <w:tc>
          <w:tcPr>
            <w:tcW w:w="1650" w:type="dxa"/>
            <w:vAlign w:val="center"/>
          </w:tcPr>
          <w:p w14:paraId="441F86AE" w14:textId="77777777" w:rsidR="00BA19E0" w:rsidRDefault="0061178A">
            <w:pPr>
              <w:jc w:val="center"/>
            </w:pPr>
            <w:r>
              <w:rPr>
                <w:rFonts w:eastAsiaTheme="minorEastAsia"/>
                <w:szCs w:val="21"/>
              </w:rPr>
              <w:t>002558</w:t>
            </w:r>
          </w:p>
        </w:tc>
        <w:tc>
          <w:tcPr>
            <w:tcW w:w="1980" w:type="dxa"/>
            <w:vAlign w:val="center"/>
          </w:tcPr>
          <w:p w14:paraId="087E9030" w14:textId="77777777" w:rsidR="00BA19E0" w:rsidRDefault="0061178A">
            <w:pPr>
              <w:jc w:val="center"/>
            </w:pPr>
            <w:r>
              <w:rPr>
                <w:rFonts w:eastAsiaTheme="minorEastAsia"/>
                <w:szCs w:val="21"/>
              </w:rPr>
              <w:t>巨人网络</w:t>
            </w:r>
          </w:p>
        </w:tc>
        <w:tc>
          <w:tcPr>
            <w:tcW w:w="2880" w:type="dxa"/>
            <w:vAlign w:val="center"/>
          </w:tcPr>
          <w:p w14:paraId="7A6E4625" w14:textId="77777777" w:rsidR="00BA19E0" w:rsidRDefault="0061178A">
            <w:pPr>
              <w:jc w:val="right"/>
            </w:pPr>
            <w:r>
              <w:rPr>
                <w:rFonts w:eastAsiaTheme="minorEastAsia"/>
                <w:szCs w:val="21"/>
              </w:rPr>
              <w:t>19,051,022.10</w:t>
            </w:r>
          </w:p>
        </w:tc>
        <w:tc>
          <w:tcPr>
            <w:tcW w:w="1620" w:type="dxa"/>
            <w:vAlign w:val="center"/>
          </w:tcPr>
          <w:p w14:paraId="7385E8EF" w14:textId="77777777" w:rsidR="00BA19E0" w:rsidRDefault="0061178A">
            <w:pPr>
              <w:jc w:val="right"/>
            </w:pPr>
            <w:r>
              <w:rPr>
                <w:rFonts w:eastAsiaTheme="minorEastAsia"/>
                <w:szCs w:val="21"/>
              </w:rPr>
              <w:t>5.10</w:t>
            </w:r>
          </w:p>
        </w:tc>
      </w:tr>
      <w:tr w:rsidR="00BA19E0" w14:paraId="57D9EB3C" w14:textId="77777777">
        <w:tc>
          <w:tcPr>
            <w:tcW w:w="870" w:type="dxa"/>
            <w:vAlign w:val="center"/>
          </w:tcPr>
          <w:p w14:paraId="5F1922E1" w14:textId="77777777" w:rsidR="00BA19E0" w:rsidRDefault="0061178A">
            <w:pPr>
              <w:jc w:val="center"/>
            </w:pPr>
            <w:r>
              <w:rPr>
                <w:rFonts w:eastAsiaTheme="minorEastAsia"/>
                <w:szCs w:val="21"/>
              </w:rPr>
              <w:t>21</w:t>
            </w:r>
          </w:p>
        </w:tc>
        <w:tc>
          <w:tcPr>
            <w:tcW w:w="1650" w:type="dxa"/>
            <w:vAlign w:val="center"/>
          </w:tcPr>
          <w:p w14:paraId="625C068D" w14:textId="77777777" w:rsidR="00BA19E0" w:rsidRDefault="0061178A">
            <w:pPr>
              <w:jc w:val="center"/>
            </w:pPr>
            <w:r>
              <w:rPr>
                <w:rFonts w:eastAsiaTheme="minorEastAsia"/>
                <w:szCs w:val="21"/>
              </w:rPr>
              <w:t>002463</w:t>
            </w:r>
          </w:p>
        </w:tc>
        <w:tc>
          <w:tcPr>
            <w:tcW w:w="1980" w:type="dxa"/>
            <w:vAlign w:val="center"/>
          </w:tcPr>
          <w:p w14:paraId="7F742FE0" w14:textId="77777777" w:rsidR="00BA19E0" w:rsidRDefault="0061178A">
            <w:pPr>
              <w:jc w:val="center"/>
            </w:pPr>
            <w:r>
              <w:rPr>
                <w:rFonts w:eastAsiaTheme="minorEastAsia"/>
                <w:szCs w:val="21"/>
              </w:rPr>
              <w:t>沪电股份</w:t>
            </w:r>
          </w:p>
        </w:tc>
        <w:tc>
          <w:tcPr>
            <w:tcW w:w="2880" w:type="dxa"/>
            <w:vAlign w:val="center"/>
          </w:tcPr>
          <w:p w14:paraId="275DB0B8" w14:textId="77777777" w:rsidR="00BA19E0" w:rsidRDefault="0061178A">
            <w:pPr>
              <w:jc w:val="right"/>
            </w:pPr>
            <w:r>
              <w:rPr>
                <w:rFonts w:eastAsiaTheme="minorEastAsia"/>
                <w:szCs w:val="21"/>
              </w:rPr>
              <w:t>16,935,649.46</w:t>
            </w:r>
          </w:p>
        </w:tc>
        <w:tc>
          <w:tcPr>
            <w:tcW w:w="1620" w:type="dxa"/>
            <w:vAlign w:val="center"/>
          </w:tcPr>
          <w:p w14:paraId="50513E90" w14:textId="77777777" w:rsidR="00BA19E0" w:rsidRDefault="0061178A">
            <w:pPr>
              <w:jc w:val="right"/>
            </w:pPr>
            <w:r>
              <w:rPr>
                <w:rFonts w:eastAsiaTheme="minorEastAsia"/>
                <w:szCs w:val="21"/>
              </w:rPr>
              <w:t>4.54</w:t>
            </w:r>
          </w:p>
        </w:tc>
      </w:tr>
      <w:tr w:rsidR="00BA19E0" w14:paraId="0C193DAD" w14:textId="77777777">
        <w:tc>
          <w:tcPr>
            <w:tcW w:w="870" w:type="dxa"/>
            <w:vAlign w:val="center"/>
          </w:tcPr>
          <w:p w14:paraId="5E223D3A" w14:textId="77777777" w:rsidR="00BA19E0" w:rsidRDefault="0061178A">
            <w:pPr>
              <w:jc w:val="center"/>
            </w:pPr>
            <w:r>
              <w:rPr>
                <w:rFonts w:eastAsiaTheme="minorEastAsia"/>
                <w:szCs w:val="21"/>
              </w:rPr>
              <w:t>22</w:t>
            </w:r>
          </w:p>
        </w:tc>
        <w:tc>
          <w:tcPr>
            <w:tcW w:w="1650" w:type="dxa"/>
            <w:vAlign w:val="center"/>
          </w:tcPr>
          <w:p w14:paraId="6293D181" w14:textId="77777777" w:rsidR="00BA19E0" w:rsidRDefault="0061178A">
            <w:pPr>
              <w:jc w:val="center"/>
            </w:pPr>
            <w:r>
              <w:rPr>
                <w:rFonts w:eastAsiaTheme="minorEastAsia"/>
                <w:szCs w:val="21"/>
              </w:rPr>
              <w:t>002938</w:t>
            </w:r>
          </w:p>
        </w:tc>
        <w:tc>
          <w:tcPr>
            <w:tcW w:w="1980" w:type="dxa"/>
            <w:vAlign w:val="center"/>
          </w:tcPr>
          <w:p w14:paraId="5BD9303B" w14:textId="77777777" w:rsidR="00BA19E0" w:rsidRDefault="0061178A">
            <w:pPr>
              <w:jc w:val="center"/>
            </w:pPr>
            <w:r>
              <w:rPr>
                <w:rFonts w:eastAsiaTheme="minorEastAsia"/>
                <w:szCs w:val="21"/>
              </w:rPr>
              <w:t>鹏鼎控股</w:t>
            </w:r>
          </w:p>
        </w:tc>
        <w:tc>
          <w:tcPr>
            <w:tcW w:w="2880" w:type="dxa"/>
            <w:vAlign w:val="center"/>
          </w:tcPr>
          <w:p w14:paraId="361C36A1" w14:textId="77777777" w:rsidR="00BA19E0" w:rsidRDefault="0061178A">
            <w:pPr>
              <w:jc w:val="right"/>
            </w:pPr>
            <w:r>
              <w:rPr>
                <w:rFonts w:eastAsiaTheme="minorEastAsia"/>
                <w:szCs w:val="21"/>
              </w:rPr>
              <w:t>16,799,243.49</w:t>
            </w:r>
          </w:p>
        </w:tc>
        <w:tc>
          <w:tcPr>
            <w:tcW w:w="1620" w:type="dxa"/>
            <w:vAlign w:val="center"/>
          </w:tcPr>
          <w:p w14:paraId="7368873E" w14:textId="77777777" w:rsidR="00BA19E0" w:rsidRDefault="0061178A">
            <w:pPr>
              <w:jc w:val="right"/>
            </w:pPr>
            <w:r>
              <w:rPr>
                <w:rFonts w:eastAsiaTheme="minorEastAsia"/>
                <w:szCs w:val="21"/>
              </w:rPr>
              <w:t>4.50</w:t>
            </w:r>
          </w:p>
        </w:tc>
      </w:tr>
      <w:tr w:rsidR="00BA19E0" w14:paraId="6D5D1BB7" w14:textId="77777777">
        <w:tc>
          <w:tcPr>
            <w:tcW w:w="870" w:type="dxa"/>
            <w:vAlign w:val="center"/>
          </w:tcPr>
          <w:p w14:paraId="3F5FDBE8" w14:textId="77777777" w:rsidR="00BA19E0" w:rsidRDefault="0061178A">
            <w:pPr>
              <w:jc w:val="center"/>
            </w:pPr>
            <w:r>
              <w:rPr>
                <w:rFonts w:eastAsiaTheme="minorEastAsia"/>
                <w:szCs w:val="21"/>
              </w:rPr>
              <w:t>23</w:t>
            </w:r>
          </w:p>
        </w:tc>
        <w:tc>
          <w:tcPr>
            <w:tcW w:w="1650" w:type="dxa"/>
            <w:vAlign w:val="center"/>
          </w:tcPr>
          <w:p w14:paraId="5B8426C0" w14:textId="77777777" w:rsidR="00BA19E0" w:rsidRDefault="0061178A">
            <w:pPr>
              <w:jc w:val="center"/>
            </w:pPr>
            <w:r>
              <w:rPr>
                <w:rFonts w:eastAsiaTheme="minorEastAsia"/>
                <w:szCs w:val="21"/>
              </w:rPr>
              <w:t>002236</w:t>
            </w:r>
          </w:p>
        </w:tc>
        <w:tc>
          <w:tcPr>
            <w:tcW w:w="1980" w:type="dxa"/>
            <w:vAlign w:val="center"/>
          </w:tcPr>
          <w:p w14:paraId="77CF7AEC" w14:textId="77777777" w:rsidR="00BA19E0" w:rsidRDefault="0061178A">
            <w:pPr>
              <w:jc w:val="center"/>
            </w:pPr>
            <w:r>
              <w:rPr>
                <w:rFonts w:eastAsiaTheme="minorEastAsia"/>
                <w:szCs w:val="21"/>
              </w:rPr>
              <w:t>大华股份</w:t>
            </w:r>
          </w:p>
        </w:tc>
        <w:tc>
          <w:tcPr>
            <w:tcW w:w="2880" w:type="dxa"/>
            <w:vAlign w:val="center"/>
          </w:tcPr>
          <w:p w14:paraId="6DABB481" w14:textId="77777777" w:rsidR="00BA19E0" w:rsidRDefault="0061178A">
            <w:pPr>
              <w:jc w:val="right"/>
            </w:pPr>
            <w:r>
              <w:rPr>
                <w:rFonts w:eastAsiaTheme="minorEastAsia"/>
                <w:szCs w:val="21"/>
              </w:rPr>
              <w:t>16,644,720.39</w:t>
            </w:r>
          </w:p>
        </w:tc>
        <w:tc>
          <w:tcPr>
            <w:tcW w:w="1620" w:type="dxa"/>
            <w:vAlign w:val="center"/>
          </w:tcPr>
          <w:p w14:paraId="6F38B3F8" w14:textId="77777777" w:rsidR="00BA19E0" w:rsidRDefault="0061178A">
            <w:pPr>
              <w:jc w:val="right"/>
            </w:pPr>
            <w:r>
              <w:rPr>
                <w:rFonts w:eastAsiaTheme="minorEastAsia"/>
                <w:szCs w:val="21"/>
              </w:rPr>
              <w:t>4.46</w:t>
            </w:r>
          </w:p>
        </w:tc>
      </w:tr>
      <w:tr w:rsidR="00BA19E0" w14:paraId="16258676" w14:textId="77777777">
        <w:tc>
          <w:tcPr>
            <w:tcW w:w="870" w:type="dxa"/>
            <w:vAlign w:val="center"/>
          </w:tcPr>
          <w:p w14:paraId="27FD279B" w14:textId="77777777" w:rsidR="00BA19E0" w:rsidRDefault="0061178A">
            <w:pPr>
              <w:jc w:val="center"/>
            </w:pPr>
            <w:r>
              <w:rPr>
                <w:rFonts w:eastAsiaTheme="minorEastAsia"/>
                <w:szCs w:val="21"/>
              </w:rPr>
              <w:t>24</w:t>
            </w:r>
          </w:p>
        </w:tc>
        <w:tc>
          <w:tcPr>
            <w:tcW w:w="1650" w:type="dxa"/>
            <w:vAlign w:val="center"/>
          </w:tcPr>
          <w:p w14:paraId="35E51CFB" w14:textId="77777777" w:rsidR="00BA19E0" w:rsidRDefault="0061178A">
            <w:pPr>
              <w:jc w:val="center"/>
            </w:pPr>
            <w:r>
              <w:rPr>
                <w:rFonts w:eastAsiaTheme="minorEastAsia"/>
                <w:szCs w:val="21"/>
              </w:rPr>
              <w:t>300418</w:t>
            </w:r>
          </w:p>
        </w:tc>
        <w:tc>
          <w:tcPr>
            <w:tcW w:w="1980" w:type="dxa"/>
            <w:vAlign w:val="center"/>
          </w:tcPr>
          <w:p w14:paraId="3195A173" w14:textId="77777777" w:rsidR="00BA19E0" w:rsidRDefault="0061178A">
            <w:pPr>
              <w:jc w:val="center"/>
            </w:pPr>
            <w:r>
              <w:rPr>
                <w:rFonts w:eastAsiaTheme="minorEastAsia"/>
                <w:szCs w:val="21"/>
              </w:rPr>
              <w:t>昆仑万维</w:t>
            </w:r>
          </w:p>
        </w:tc>
        <w:tc>
          <w:tcPr>
            <w:tcW w:w="2880" w:type="dxa"/>
            <w:vAlign w:val="center"/>
          </w:tcPr>
          <w:p w14:paraId="545F9191" w14:textId="77777777" w:rsidR="00BA19E0" w:rsidRDefault="0061178A">
            <w:pPr>
              <w:jc w:val="right"/>
            </w:pPr>
            <w:r>
              <w:rPr>
                <w:rFonts w:eastAsiaTheme="minorEastAsia"/>
                <w:szCs w:val="21"/>
              </w:rPr>
              <w:t>16,524,742.88</w:t>
            </w:r>
          </w:p>
        </w:tc>
        <w:tc>
          <w:tcPr>
            <w:tcW w:w="1620" w:type="dxa"/>
            <w:vAlign w:val="center"/>
          </w:tcPr>
          <w:p w14:paraId="71604AE1" w14:textId="77777777" w:rsidR="00BA19E0" w:rsidRDefault="0061178A">
            <w:pPr>
              <w:jc w:val="right"/>
            </w:pPr>
            <w:r>
              <w:rPr>
                <w:rFonts w:eastAsiaTheme="minorEastAsia"/>
                <w:szCs w:val="21"/>
              </w:rPr>
              <w:t>4.43</w:t>
            </w:r>
          </w:p>
        </w:tc>
      </w:tr>
      <w:tr w:rsidR="00BA19E0" w14:paraId="301AFB9B" w14:textId="77777777">
        <w:tc>
          <w:tcPr>
            <w:tcW w:w="870" w:type="dxa"/>
            <w:vAlign w:val="center"/>
          </w:tcPr>
          <w:p w14:paraId="38A425EC" w14:textId="77777777" w:rsidR="00BA19E0" w:rsidRDefault="0061178A">
            <w:pPr>
              <w:jc w:val="center"/>
            </w:pPr>
            <w:r>
              <w:rPr>
                <w:rFonts w:eastAsiaTheme="minorEastAsia"/>
                <w:szCs w:val="21"/>
              </w:rPr>
              <w:t>25</w:t>
            </w:r>
          </w:p>
        </w:tc>
        <w:tc>
          <w:tcPr>
            <w:tcW w:w="1650" w:type="dxa"/>
            <w:vAlign w:val="center"/>
          </w:tcPr>
          <w:p w14:paraId="0C4FAC66" w14:textId="77777777" w:rsidR="00BA19E0" w:rsidRDefault="0061178A">
            <w:pPr>
              <w:jc w:val="center"/>
            </w:pPr>
            <w:r>
              <w:rPr>
                <w:rFonts w:eastAsiaTheme="minorEastAsia"/>
                <w:szCs w:val="21"/>
              </w:rPr>
              <w:t>002241</w:t>
            </w:r>
          </w:p>
        </w:tc>
        <w:tc>
          <w:tcPr>
            <w:tcW w:w="1980" w:type="dxa"/>
            <w:vAlign w:val="center"/>
          </w:tcPr>
          <w:p w14:paraId="67957A7A" w14:textId="77777777" w:rsidR="00BA19E0" w:rsidRDefault="0061178A">
            <w:pPr>
              <w:jc w:val="center"/>
            </w:pPr>
            <w:r>
              <w:rPr>
                <w:rFonts w:eastAsiaTheme="minorEastAsia"/>
                <w:szCs w:val="21"/>
              </w:rPr>
              <w:t>歌尔股份</w:t>
            </w:r>
          </w:p>
        </w:tc>
        <w:tc>
          <w:tcPr>
            <w:tcW w:w="2880" w:type="dxa"/>
            <w:vAlign w:val="center"/>
          </w:tcPr>
          <w:p w14:paraId="6C8887B7" w14:textId="77777777" w:rsidR="00BA19E0" w:rsidRDefault="0061178A">
            <w:pPr>
              <w:jc w:val="right"/>
            </w:pPr>
            <w:r>
              <w:rPr>
                <w:rFonts w:eastAsiaTheme="minorEastAsia"/>
                <w:szCs w:val="21"/>
              </w:rPr>
              <w:t>16,254,275.11</w:t>
            </w:r>
          </w:p>
        </w:tc>
        <w:tc>
          <w:tcPr>
            <w:tcW w:w="1620" w:type="dxa"/>
            <w:vAlign w:val="center"/>
          </w:tcPr>
          <w:p w14:paraId="4CCB58D0" w14:textId="77777777" w:rsidR="00BA19E0" w:rsidRDefault="0061178A">
            <w:pPr>
              <w:jc w:val="right"/>
            </w:pPr>
            <w:r>
              <w:rPr>
                <w:rFonts w:eastAsiaTheme="minorEastAsia"/>
                <w:szCs w:val="21"/>
              </w:rPr>
              <w:t>4.35</w:t>
            </w:r>
          </w:p>
        </w:tc>
      </w:tr>
      <w:tr w:rsidR="00BA19E0" w14:paraId="7CEA7398" w14:textId="77777777">
        <w:tc>
          <w:tcPr>
            <w:tcW w:w="870" w:type="dxa"/>
            <w:vAlign w:val="center"/>
          </w:tcPr>
          <w:p w14:paraId="16332D32" w14:textId="77777777" w:rsidR="00BA19E0" w:rsidRDefault="0061178A">
            <w:pPr>
              <w:jc w:val="center"/>
            </w:pPr>
            <w:r>
              <w:rPr>
                <w:rFonts w:eastAsiaTheme="minorEastAsia"/>
                <w:szCs w:val="21"/>
              </w:rPr>
              <w:t>26</w:t>
            </w:r>
          </w:p>
        </w:tc>
        <w:tc>
          <w:tcPr>
            <w:tcW w:w="1650" w:type="dxa"/>
            <w:vAlign w:val="center"/>
          </w:tcPr>
          <w:p w14:paraId="4459A05E" w14:textId="77777777" w:rsidR="00BA19E0" w:rsidRDefault="0061178A">
            <w:pPr>
              <w:jc w:val="center"/>
            </w:pPr>
            <w:r>
              <w:rPr>
                <w:rFonts w:eastAsiaTheme="minorEastAsia"/>
                <w:szCs w:val="21"/>
              </w:rPr>
              <w:t>601728</w:t>
            </w:r>
          </w:p>
        </w:tc>
        <w:tc>
          <w:tcPr>
            <w:tcW w:w="1980" w:type="dxa"/>
            <w:vAlign w:val="center"/>
          </w:tcPr>
          <w:p w14:paraId="3D6A21BF" w14:textId="77777777" w:rsidR="00BA19E0" w:rsidRDefault="0061178A">
            <w:pPr>
              <w:jc w:val="center"/>
            </w:pPr>
            <w:r>
              <w:rPr>
                <w:rFonts w:eastAsiaTheme="minorEastAsia"/>
                <w:szCs w:val="21"/>
              </w:rPr>
              <w:t>中国电信</w:t>
            </w:r>
          </w:p>
        </w:tc>
        <w:tc>
          <w:tcPr>
            <w:tcW w:w="2880" w:type="dxa"/>
            <w:vAlign w:val="center"/>
          </w:tcPr>
          <w:p w14:paraId="2B9D6FEF" w14:textId="77777777" w:rsidR="00BA19E0" w:rsidRDefault="0061178A">
            <w:pPr>
              <w:jc w:val="right"/>
            </w:pPr>
            <w:r>
              <w:rPr>
                <w:rFonts w:eastAsiaTheme="minorEastAsia"/>
                <w:szCs w:val="21"/>
              </w:rPr>
              <w:t>15,417,038.01</w:t>
            </w:r>
          </w:p>
        </w:tc>
        <w:tc>
          <w:tcPr>
            <w:tcW w:w="1620" w:type="dxa"/>
            <w:vAlign w:val="center"/>
          </w:tcPr>
          <w:p w14:paraId="51DBEB9B" w14:textId="77777777" w:rsidR="00BA19E0" w:rsidRDefault="0061178A">
            <w:pPr>
              <w:jc w:val="right"/>
            </w:pPr>
            <w:r>
              <w:rPr>
                <w:rFonts w:eastAsiaTheme="minorEastAsia"/>
                <w:szCs w:val="21"/>
              </w:rPr>
              <w:t>4.13</w:t>
            </w:r>
          </w:p>
        </w:tc>
      </w:tr>
      <w:tr w:rsidR="00BA19E0" w14:paraId="5981A7E2" w14:textId="77777777">
        <w:tc>
          <w:tcPr>
            <w:tcW w:w="870" w:type="dxa"/>
            <w:vAlign w:val="center"/>
          </w:tcPr>
          <w:p w14:paraId="496189B3" w14:textId="77777777" w:rsidR="00BA19E0" w:rsidRDefault="0061178A">
            <w:pPr>
              <w:jc w:val="center"/>
            </w:pPr>
            <w:r>
              <w:rPr>
                <w:rFonts w:eastAsiaTheme="minorEastAsia"/>
                <w:szCs w:val="21"/>
              </w:rPr>
              <w:t>27</w:t>
            </w:r>
          </w:p>
        </w:tc>
        <w:tc>
          <w:tcPr>
            <w:tcW w:w="1650" w:type="dxa"/>
            <w:vAlign w:val="center"/>
          </w:tcPr>
          <w:p w14:paraId="3DEC7F0E" w14:textId="77777777" w:rsidR="00BA19E0" w:rsidRDefault="0061178A">
            <w:pPr>
              <w:jc w:val="center"/>
            </w:pPr>
            <w:r>
              <w:rPr>
                <w:rFonts w:eastAsiaTheme="minorEastAsia"/>
                <w:szCs w:val="21"/>
              </w:rPr>
              <w:t>002156</w:t>
            </w:r>
          </w:p>
        </w:tc>
        <w:tc>
          <w:tcPr>
            <w:tcW w:w="1980" w:type="dxa"/>
            <w:vAlign w:val="center"/>
          </w:tcPr>
          <w:p w14:paraId="34D30C8F" w14:textId="77777777" w:rsidR="00BA19E0" w:rsidRDefault="0061178A">
            <w:pPr>
              <w:jc w:val="center"/>
            </w:pPr>
            <w:r>
              <w:rPr>
                <w:rFonts w:eastAsiaTheme="minorEastAsia"/>
                <w:szCs w:val="21"/>
              </w:rPr>
              <w:t>通富微电</w:t>
            </w:r>
          </w:p>
        </w:tc>
        <w:tc>
          <w:tcPr>
            <w:tcW w:w="2880" w:type="dxa"/>
            <w:vAlign w:val="center"/>
          </w:tcPr>
          <w:p w14:paraId="1F95A6F0" w14:textId="77777777" w:rsidR="00BA19E0" w:rsidRDefault="0061178A">
            <w:pPr>
              <w:jc w:val="right"/>
            </w:pPr>
            <w:r>
              <w:rPr>
                <w:rFonts w:eastAsiaTheme="minorEastAsia"/>
                <w:szCs w:val="21"/>
              </w:rPr>
              <w:t>15,329,065.77</w:t>
            </w:r>
          </w:p>
        </w:tc>
        <w:tc>
          <w:tcPr>
            <w:tcW w:w="1620" w:type="dxa"/>
            <w:vAlign w:val="center"/>
          </w:tcPr>
          <w:p w14:paraId="4B32089F" w14:textId="77777777" w:rsidR="00BA19E0" w:rsidRDefault="0061178A">
            <w:pPr>
              <w:jc w:val="right"/>
            </w:pPr>
            <w:r>
              <w:rPr>
                <w:rFonts w:eastAsiaTheme="minorEastAsia"/>
                <w:szCs w:val="21"/>
              </w:rPr>
              <w:t>4.11</w:t>
            </w:r>
          </w:p>
        </w:tc>
      </w:tr>
      <w:tr w:rsidR="00BA19E0" w14:paraId="77436244" w14:textId="77777777">
        <w:tc>
          <w:tcPr>
            <w:tcW w:w="870" w:type="dxa"/>
            <w:vAlign w:val="center"/>
          </w:tcPr>
          <w:p w14:paraId="5E12670F" w14:textId="77777777" w:rsidR="00BA19E0" w:rsidRDefault="0061178A">
            <w:pPr>
              <w:jc w:val="center"/>
            </w:pPr>
            <w:r>
              <w:rPr>
                <w:rFonts w:eastAsiaTheme="minorEastAsia"/>
                <w:szCs w:val="21"/>
              </w:rPr>
              <w:t>28</w:t>
            </w:r>
          </w:p>
        </w:tc>
        <w:tc>
          <w:tcPr>
            <w:tcW w:w="1650" w:type="dxa"/>
            <w:vAlign w:val="center"/>
          </w:tcPr>
          <w:p w14:paraId="0308A21D" w14:textId="77777777" w:rsidR="00BA19E0" w:rsidRDefault="0061178A">
            <w:pPr>
              <w:jc w:val="center"/>
            </w:pPr>
            <w:r>
              <w:rPr>
                <w:rFonts w:eastAsiaTheme="minorEastAsia"/>
                <w:szCs w:val="21"/>
              </w:rPr>
              <w:t>002130</w:t>
            </w:r>
          </w:p>
        </w:tc>
        <w:tc>
          <w:tcPr>
            <w:tcW w:w="1980" w:type="dxa"/>
            <w:vAlign w:val="center"/>
          </w:tcPr>
          <w:p w14:paraId="7D3FE914" w14:textId="77777777" w:rsidR="00BA19E0" w:rsidRDefault="0061178A">
            <w:pPr>
              <w:jc w:val="center"/>
            </w:pPr>
            <w:r>
              <w:rPr>
                <w:rFonts w:eastAsiaTheme="minorEastAsia"/>
                <w:szCs w:val="21"/>
              </w:rPr>
              <w:t>沃尔核材</w:t>
            </w:r>
          </w:p>
        </w:tc>
        <w:tc>
          <w:tcPr>
            <w:tcW w:w="2880" w:type="dxa"/>
            <w:vAlign w:val="center"/>
          </w:tcPr>
          <w:p w14:paraId="17DDAD77" w14:textId="77777777" w:rsidR="00BA19E0" w:rsidRDefault="0061178A">
            <w:pPr>
              <w:jc w:val="right"/>
            </w:pPr>
            <w:r>
              <w:rPr>
                <w:rFonts w:eastAsiaTheme="minorEastAsia"/>
                <w:szCs w:val="21"/>
              </w:rPr>
              <w:t>15,007,432.21</w:t>
            </w:r>
          </w:p>
        </w:tc>
        <w:tc>
          <w:tcPr>
            <w:tcW w:w="1620" w:type="dxa"/>
            <w:vAlign w:val="center"/>
          </w:tcPr>
          <w:p w14:paraId="2E5468C0" w14:textId="77777777" w:rsidR="00BA19E0" w:rsidRDefault="0061178A">
            <w:pPr>
              <w:jc w:val="right"/>
            </w:pPr>
            <w:r>
              <w:rPr>
                <w:rFonts w:eastAsiaTheme="minorEastAsia"/>
                <w:szCs w:val="21"/>
              </w:rPr>
              <w:t>4.02</w:t>
            </w:r>
          </w:p>
        </w:tc>
      </w:tr>
      <w:tr w:rsidR="00BA19E0" w14:paraId="2231B299" w14:textId="77777777">
        <w:tc>
          <w:tcPr>
            <w:tcW w:w="870" w:type="dxa"/>
            <w:vAlign w:val="center"/>
          </w:tcPr>
          <w:p w14:paraId="6F1DC6B5" w14:textId="77777777" w:rsidR="00BA19E0" w:rsidRDefault="0061178A">
            <w:pPr>
              <w:jc w:val="center"/>
            </w:pPr>
            <w:r>
              <w:rPr>
                <w:rFonts w:eastAsiaTheme="minorEastAsia"/>
                <w:szCs w:val="21"/>
              </w:rPr>
              <w:t>29</w:t>
            </w:r>
          </w:p>
        </w:tc>
        <w:tc>
          <w:tcPr>
            <w:tcW w:w="1650" w:type="dxa"/>
            <w:vAlign w:val="center"/>
          </w:tcPr>
          <w:p w14:paraId="645CFF45" w14:textId="77777777" w:rsidR="00BA19E0" w:rsidRDefault="0061178A">
            <w:pPr>
              <w:jc w:val="center"/>
            </w:pPr>
            <w:r>
              <w:rPr>
                <w:rFonts w:eastAsiaTheme="minorEastAsia"/>
                <w:szCs w:val="21"/>
              </w:rPr>
              <w:t>688301</w:t>
            </w:r>
          </w:p>
        </w:tc>
        <w:tc>
          <w:tcPr>
            <w:tcW w:w="1980" w:type="dxa"/>
            <w:vAlign w:val="center"/>
          </w:tcPr>
          <w:p w14:paraId="5EB9DB19" w14:textId="77777777" w:rsidR="00BA19E0" w:rsidRDefault="0061178A">
            <w:pPr>
              <w:jc w:val="center"/>
            </w:pPr>
            <w:r>
              <w:rPr>
                <w:rFonts w:eastAsiaTheme="minorEastAsia"/>
                <w:szCs w:val="21"/>
              </w:rPr>
              <w:t>奕瑞科技</w:t>
            </w:r>
          </w:p>
        </w:tc>
        <w:tc>
          <w:tcPr>
            <w:tcW w:w="2880" w:type="dxa"/>
            <w:vAlign w:val="center"/>
          </w:tcPr>
          <w:p w14:paraId="1B17308A" w14:textId="77777777" w:rsidR="00BA19E0" w:rsidRDefault="0061178A">
            <w:pPr>
              <w:jc w:val="right"/>
            </w:pPr>
            <w:r>
              <w:rPr>
                <w:rFonts w:eastAsiaTheme="minorEastAsia"/>
                <w:szCs w:val="21"/>
              </w:rPr>
              <w:t>14,733,131.73</w:t>
            </w:r>
          </w:p>
        </w:tc>
        <w:tc>
          <w:tcPr>
            <w:tcW w:w="1620" w:type="dxa"/>
            <w:vAlign w:val="center"/>
          </w:tcPr>
          <w:p w14:paraId="63ADEB88" w14:textId="77777777" w:rsidR="00BA19E0" w:rsidRDefault="0061178A">
            <w:pPr>
              <w:jc w:val="right"/>
            </w:pPr>
            <w:r>
              <w:rPr>
                <w:rFonts w:eastAsiaTheme="minorEastAsia"/>
                <w:szCs w:val="21"/>
              </w:rPr>
              <w:t>3.95</w:t>
            </w:r>
          </w:p>
        </w:tc>
      </w:tr>
      <w:tr w:rsidR="00BA19E0" w14:paraId="68113A98" w14:textId="77777777">
        <w:tc>
          <w:tcPr>
            <w:tcW w:w="870" w:type="dxa"/>
            <w:vAlign w:val="center"/>
          </w:tcPr>
          <w:p w14:paraId="679D6A87" w14:textId="77777777" w:rsidR="00BA19E0" w:rsidRDefault="0061178A">
            <w:pPr>
              <w:jc w:val="center"/>
            </w:pPr>
            <w:r>
              <w:rPr>
                <w:rFonts w:eastAsiaTheme="minorEastAsia"/>
                <w:szCs w:val="21"/>
              </w:rPr>
              <w:t>30</w:t>
            </w:r>
          </w:p>
        </w:tc>
        <w:tc>
          <w:tcPr>
            <w:tcW w:w="1650" w:type="dxa"/>
            <w:vAlign w:val="center"/>
          </w:tcPr>
          <w:p w14:paraId="1D0C99CF" w14:textId="77777777" w:rsidR="00BA19E0" w:rsidRDefault="0061178A">
            <w:pPr>
              <w:jc w:val="center"/>
            </w:pPr>
            <w:r>
              <w:rPr>
                <w:rFonts w:eastAsiaTheme="minorEastAsia"/>
                <w:szCs w:val="21"/>
              </w:rPr>
              <w:t>300757</w:t>
            </w:r>
          </w:p>
        </w:tc>
        <w:tc>
          <w:tcPr>
            <w:tcW w:w="1980" w:type="dxa"/>
            <w:vAlign w:val="center"/>
          </w:tcPr>
          <w:p w14:paraId="077548BC" w14:textId="77777777" w:rsidR="00BA19E0" w:rsidRDefault="0061178A">
            <w:pPr>
              <w:jc w:val="center"/>
            </w:pPr>
            <w:r>
              <w:rPr>
                <w:rFonts w:eastAsiaTheme="minorEastAsia"/>
                <w:szCs w:val="21"/>
              </w:rPr>
              <w:t>罗博特科</w:t>
            </w:r>
          </w:p>
        </w:tc>
        <w:tc>
          <w:tcPr>
            <w:tcW w:w="2880" w:type="dxa"/>
            <w:vAlign w:val="center"/>
          </w:tcPr>
          <w:p w14:paraId="3974000E" w14:textId="77777777" w:rsidR="00BA19E0" w:rsidRDefault="0061178A">
            <w:pPr>
              <w:jc w:val="right"/>
            </w:pPr>
            <w:r>
              <w:rPr>
                <w:rFonts w:eastAsiaTheme="minorEastAsia"/>
                <w:szCs w:val="21"/>
              </w:rPr>
              <w:t>14,489,443.05</w:t>
            </w:r>
          </w:p>
        </w:tc>
        <w:tc>
          <w:tcPr>
            <w:tcW w:w="1620" w:type="dxa"/>
            <w:vAlign w:val="center"/>
          </w:tcPr>
          <w:p w14:paraId="3232F5EC" w14:textId="77777777" w:rsidR="00BA19E0" w:rsidRDefault="0061178A">
            <w:pPr>
              <w:jc w:val="right"/>
            </w:pPr>
            <w:r>
              <w:rPr>
                <w:rFonts w:eastAsiaTheme="minorEastAsia"/>
                <w:szCs w:val="21"/>
              </w:rPr>
              <w:t>3.88</w:t>
            </w:r>
          </w:p>
        </w:tc>
      </w:tr>
      <w:tr w:rsidR="00BA19E0" w14:paraId="454EACA9" w14:textId="77777777">
        <w:tc>
          <w:tcPr>
            <w:tcW w:w="870" w:type="dxa"/>
            <w:vAlign w:val="center"/>
          </w:tcPr>
          <w:p w14:paraId="7801CD94" w14:textId="77777777" w:rsidR="00BA19E0" w:rsidRDefault="0061178A">
            <w:pPr>
              <w:jc w:val="center"/>
            </w:pPr>
            <w:r>
              <w:rPr>
                <w:rFonts w:eastAsiaTheme="minorEastAsia"/>
                <w:szCs w:val="21"/>
              </w:rPr>
              <w:t>31</w:t>
            </w:r>
          </w:p>
        </w:tc>
        <w:tc>
          <w:tcPr>
            <w:tcW w:w="1650" w:type="dxa"/>
            <w:vAlign w:val="center"/>
          </w:tcPr>
          <w:p w14:paraId="7838AA56" w14:textId="77777777" w:rsidR="00BA19E0" w:rsidRDefault="0061178A">
            <w:pPr>
              <w:jc w:val="center"/>
            </w:pPr>
            <w:r>
              <w:rPr>
                <w:rFonts w:eastAsiaTheme="minorEastAsia"/>
                <w:szCs w:val="21"/>
              </w:rPr>
              <w:t>688041</w:t>
            </w:r>
          </w:p>
        </w:tc>
        <w:tc>
          <w:tcPr>
            <w:tcW w:w="1980" w:type="dxa"/>
            <w:vAlign w:val="center"/>
          </w:tcPr>
          <w:p w14:paraId="30EBA3F2" w14:textId="77777777" w:rsidR="00BA19E0" w:rsidRDefault="0061178A">
            <w:pPr>
              <w:jc w:val="center"/>
            </w:pPr>
            <w:r>
              <w:rPr>
                <w:rFonts w:eastAsiaTheme="minorEastAsia"/>
                <w:szCs w:val="21"/>
              </w:rPr>
              <w:t>海光信息</w:t>
            </w:r>
          </w:p>
        </w:tc>
        <w:tc>
          <w:tcPr>
            <w:tcW w:w="2880" w:type="dxa"/>
            <w:vAlign w:val="center"/>
          </w:tcPr>
          <w:p w14:paraId="5AFD5ABF" w14:textId="77777777" w:rsidR="00BA19E0" w:rsidRDefault="0061178A">
            <w:pPr>
              <w:jc w:val="right"/>
            </w:pPr>
            <w:r>
              <w:rPr>
                <w:rFonts w:eastAsiaTheme="minorEastAsia"/>
                <w:szCs w:val="21"/>
              </w:rPr>
              <w:t>14,271,115.71</w:t>
            </w:r>
          </w:p>
        </w:tc>
        <w:tc>
          <w:tcPr>
            <w:tcW w:w="1620" w:type="dxa"/>
            <w:vAlign w:val="center"/>
          </w:tcPr>
          <w:p w14:paraId="448F3770" w14:textId="77777777" w:rsidR="00BA19E0" w:rsidRDefault="0061178A">
            <w:pPr>
              <w:jc w:val="right"/>
            </w:pPr>
            <w:r>
              <w:rPr>
                <w:rFonts w:eastAsiaTheme="minorEastAsia"/>
                <w:szCs w:val="21"/>
              </w:rPr>
              <w:t>3.82</w:t>
            </w:r>
          </w:p>
        </w:tc>
      </w:tr>
      <w:tr w:rsidR="00BA19E0" w14:paraId="4B9373B9" w14:textId="77777777">
        <w:tc>
          <w:tcPr>
            <w:tcW w:w="870" w:type="dxa"/>
            <w:vAlign w:val="center"/>
          </w:tcPr>
          <w:p w14:paraId="7642BB97" w14:textId="77777777" w:rsidR="00BA19E0" w:rsidRDefault="0061178A">
            <w:pPr>
              <w:jc w:val="center"/>
            </w:pPr>
            <w:r>
              <w:rPr>
                <w:rFonts w:eastAsiaTheme="minorEastAsia"/>
                <w:szCs w:val="21"/>
              </w:rPr>
              <w:t>32</w:t>
            </w:r>
          </w:p>
        </w:tc>
        <w:tc>
          <w:tcPr>
            <w:tcW w:w="1650" w:type="dxa"/>
            <w:vAlign w:val="center"/>
          </w:tcPr>
          <w:p w14:paraId="792374C8" w14:textId="77777777" w:rsidR="00BA19E0" w:rsidRDefault="0061178A">
            <w:pPr>
              <w:jc w:val="center"/>
            </w:pPr>
            <w:r>
              <w:rPr>
                <w:rFonts w:eastAsiaTheme="minorEastAsia"/>
                <w:szCs w:val="21"/>
              </w:rPr>
              <w:t>300280</w:t>
            </w:r>
          </w:p>
        </w:tc>
        <w:tc>
          <w:tcPr>
            <w:tcW w:w="1980" w:type="dxa"/>
            <w:vAlign w:val="center"/>
          </w:tcPr>
          <w:p w14:paraId="60441045" w14:textId="77777777" w:rsidR="00BA19E0" w:rsidRDefault="0061178A">
            <w:pPr>
              <w:jc w:val="center"/>
            </w:pPr>
            <w:r>
              <w:rPr>
                <w:rFonts w:eastAsiaTheme="minorEastAsia"/>
                <w:szCs w:val="21"/>
              </w:rPr>
              <w:t>紫天科技</w:t>
            </w:r>
          </w:p>
        </w:tc>
        <w:tc>
          <w:tcPr>
            <w:tcW w:w="2880" w:type="dxa"/>
            <w:vAlign w:val="center"/>
          </w:tcPr>
          <w:p w14:paraId="2E310B66" w14:textId="77777777" w:rsidR="00BA19E0" w:rsidRDefault="0061178A">
            <w:pPr>
              <w:jc w:val="right"/>
            </w:pPr>
            <w:r>
              <w:rPr>
                <w:rFonts w:eastAsiaTheme="minorEastAsia"/>
                <w:szCs w:val="21"/>
              </w:rPr>
              <w:t>14,185,020.40</w:t>
            </w:r>
          </w:p>
        </w:tc>
        <w:tc>
          <w:tcPr>
            <w:tcW w:w="1620" w:type="dxa"/>
            <w:vAlign w:val="center"/>
          </w:tcPr>
          <w:p w14:paraId="2A8F03D9" w14:textId="77777777" w:rsidR="00BA19E0" w:rsidRDefault="0061178A">
            <w:pPr>
              <w:jc w:val="right"/>
            </w:pPr>
            <w:r>
              <w:rPr>
                <w:rFonts w:eastAsiaTheme="minorEastAsia"/>
                <w:szCs w:val="21"/>
              </w:rPr>
              <w:t>3.80</w:t>
            </w:r>
          </w:p>
        </w:tc>
      </w:tr>
      <w:tr w:rsidR="00BA19E0" w14:paraId="00A87C20" w14:textId="77777777">
        <w:tc>
          <w:tcPr>
            <w:tcW w:w="870" w:type="dxa"/>
            <w:vAlign w:val="center"/>
          </w:tcPr>
          <w:p w14:paraId="72CB5C84" w14:textId="77777777" w:rsidR="00BA19E0" w:rsidRDefault="0061178A">
            <w:pPr>
              <w:jc w:val="center"/>
            </w:pPr>
            <w:r>
              <w:rPr>
                <w:rFonts w:eastAsiaTheme="minorEastAsia"/>
                <w:szCs w:val="21"/>
              </w:rPr>
              <w:t>33</w:t>
            </w:r>
          </w:p>
        </w:tc>
        <w:tc>
          <w:tcPr>
            <w:tcW w:w="1650" w:type="dxa"/>
            <w:vAlign w:val="center"/>
          </w:tcPr>
          <w:p w14:paraId="7EA92BC3" w14:textId="77777777" w:rsidR="00BA19E0" w:rsidRDefault="0061178A">
            <w:pPr>
              <w:jc w:val="center"/>
            </w:pPr>
            <w:r>
              <w:rPr>
                <w:rFonts w:eastAsiaTheme="minorEastAsia"/>
                <w:szCs w:val="21"/>
              </w:rPr>
              <w:t>000977</w:t>
            </w:r>
          </w:p>
        </w:tc>
        <w:tc>
          <w:tcPr>
            <w:tcW w:w="1980" w:type="dxa"/>
            <w:vAlign w:val="center"/>
          </w:tcPr>
          <w:p w14:paraId="3B00C2C3" w14:textId="77777777" w:rsidR="00BA19E0" w:rsidRDefault="0061178A">
            <w:pPr>
              <w:jc w:val="center"/>
            </w:pPr>
            <w:r>
              <w:rPr>
                <w:rFonts w:eastAsiaTheme="minorEastAsia"/>
                <w:szCs w:val="21"/>
              </w:rPr>
              <w:t>浪潮信息</w:t>
            </w:r>
          </w:p>
        </w:tc>
        <w:tc>
          <w:tcPr>
            <w:tcW w:w="2880" w:type="dxa"/>
            <w:vAlign w:val="center"/>
          </w:tcPr>
          <w:p w14:paraId="273C9479" w14:textId="77777777" w:rsidR="00BA19E0" w:rsidRDefault="0061178A">
            <w:pPr>
              <w:jc w:val="right"/>
            </w:pPr>
            <w:r>
              <w:rPr>
                <w:rFonts w:eastAsiaTheme="minorEastAsia"/>
                <w:szCs w:val="21"/>
              </w:rPr>
              <w:t>14,169,846.63</w:t>
            </w:r>
          </w:p>
        </w:tc>
        <w:tc>
          <w:tcPr>
            <w:tcW w:w="1620" w:type="dxa"/>
            <w:vAlign w:val="center"/>
          </w:tcPr>
          <w:p w14:paraId="5A18B36E" w14:textId="77777777" w:rsidR="00BA19E0" w:rsidRDefault="0061178A">
            <w:pPr>
              <w:jc w:val="right"/>
            </w:pPr>
            <w:r>
              <w:rPr>
                <w:rFonts w:eastAsiaTheme="minorEastAsia"/>
                <w:szCs w:val="21"/>
              </w:rPr>
              <w:t>3.80</w:t>
            </w:r>
          </w:p>
        </w:tc>
      </w:tr>
      <w:tr w:rsidR="00BA19E0" w14:paraId="78EFC1E4" w14:textId="77777777">
        <w:tc>
          <w:tcPr>
            <w:tcW w:w="870" w:type="dxa"/>
            <w:vAlign w:val="center"/>
          </w:tcPr>
          <w:p w14:paraId="5AAE8016" w14:textId="77777777" w:rsidR="00BA19E0" w:rsidRDefault="0061178A">
            <w:pPr>
              <w:jc w:val="center"/>
            </w:pPr>
            <w:r>
              <w:rPr>
                <w:rFonts w:eastAsiaTheme="minorEastAsia"/>
                <w:szCs w:val="21"/>
              </w:rPr>
              <w:t>34</w:t>
            </w:r>
          </w:p>
        </w:tc>
        <w:tc>
          <w:tcPr>
            <w:tcW w:w="1650" w:type="dxa"/>
            <w:vAlign w:val="center"/>
          </w:tcPr>
          <w:p w14:paraId="7374A920" w14:textId="77777777" w:rsidR="00BA19E0" w:rsidRDefault="0061178A">
            <w:pPr>
              <w:jc w:val="center"/>
            </w:pPr>
            <w:r>
              <w:rPr>
                <w:rFonts w:eastAsiaTheme="minorEastAsia"/>
                <w:szCs w:val="21"/>
              </w:rPr>
              <w:t>688498</w:t>
            </w:r>
          </w:p>
        </w:tc>
        <w:tc>
          <w:tcPr>
            <w:tcW w:w="1980" w:type="dxa"/>
            <w:vAlign w:val="center"/>
          </w:tcPr>
          <w:p w14:paraId="5D8933D3" w14:textId="77777777" w:rsidR="00BA19E0" w:rsidRDefault="0061178A">
            <w:pPr>
              <w:jc w:val="center"/>
            </w:pPr>
            <w:r>
              <w:rPr>
                <w:rFonts w:eastAsiaTheme="minorEastAsia"/>
                <w:szCs w:val="21"/>
              </w:rPr>
              <w:t>源杰科技</w:t>
            </w:r>
          </w:p>
        </w:tc>
        <w:tc>
          <w:tcPr>
            <w:tcW w:w="2880" w:type="dxa"/>
            <w:vAlign w:val="center"/>
          </w:tcPr>
          <w:p w14:paraId="73960196" w14:textId="77777777" w:rsidR="00BA19E0" w:rsidRDefault="0061178A">
            <w:pPr>
              <w:jc w:val="right"/>
            </w:pPr>
            <w:r>
              <w:rPr>
                <w:rFonts w:eastAsiaTheme="minorEastAsia"/>
                <w:szCs w:val="21"/>
              </w:rPr>
              <w:t>14,063,247.46</w:t>
            </w:r>
          </w:p>
        </w:tc>
        <w:tc>
          <w:tcPr>
            <w:tcW w:w="1620" w:type="dxa"/>
            <w:vAlign w:val="center"/>
          </w:tcPr>
          <w:p w14:paraId="5CC7D2D3" w14:textId="77777777" w:rsidR="00BA19E0" w:rsidRDefault="0061178A">
            <w:pPr>
              <w:jc w:val="right"/>
            </w:pPr>
            <w:r>
              <w:rPr>
                <w:rFonts w:eastAsiaTheme="minorEastAsia"/>
                <w:szCs w:val="21"/>
              </w:rPr>
              <w:t>3.77</w:t>
            </w:r>
          </w:p>
        </w:tc>
      </w:tr>
      <w:tr w:rsidR="00BA19E0" w14:paraId="4DE1E7D5" w14:textId="77777777">
        <w:tc>
          <w:tcPr>
            <w:tcW w:w="870" w:type="dxa"/>
            <w:vAlign w:val="center"/>
          </w:tcPr>
          <w:p w14:paraId="20EE2E7B" w14:textId="77777777" w:rsidR="00BA19E0" w:rsidRDefault="0061178A">
            <w:pPr>
              <w:jc w:val="center"/>
            </w:pPr>
            <w:r>
              <w:rPr>
                <w:rFonts w:eastAsiaTheme="minorEastAsia"/>
                <w:szCs w:val="21"/>
              </w:rPr>
              <w:t>35</w:t>
            </w:r>
          </w:p>
        </w:tc>
        <w:tc>
          <w:tcPr>
            <w:tcW w:w="1650" w:type="dxa"/>
            <w:vAlign w:val="center"/>
          </w:tcPr>
          <w:p w14:paraId="6C79F8D3" w14:textId="77777777" w:rsidR="00BA19E0" w:rsidRDefault="0061178A">
            <w:pPr>
              <w:jc w:val="center"/>
            </w:pPr>
            <w:r>
              <w:rPr>
                <w:rFonts w:eastAsiaTheme="minorEastAsia"/>
                <w:szCs w:val="21"/>
              </w:rPr>
              <w:t>002384</w:t>
            </w:r>
          </w:p>
        </w:tc>
        <w:tc>
          <w:tcPr>
            <w:tcW w:w="1980" w:type="dxa"/>
            <w:vAlign w:val="center"/>
          </w:tcPr>
          <w:p w14:paraId="1E4BB62F" w14:textId="77777777" w:rsidR="00BA19E0" w:rsidRDefault="0061178A">
            <w:pPr>
              <w:jc w:val="center"/>
            </w:pPr>
            <w:r>
              <w:rPr>
                <w:rFonts w:eastAsiaTheme="minorEastAsia"/>
                <w:szCs w:val="21"/>
              </w:rPr>
              <w:t>东山精密</w:t>
            </w:r>
          </w:p>
        </w:tc>
        <w:tc>
          <w:tcPr>
            <w:tcW w:w="2880" w:type="dxa"/>
            <w:vAlign w:val="center"/>
          </w:tcPr>
          <w:p w14:paraId="5998E28B" w14:textId="77777777" w:rsidR="00BA19E0" w:rsidRDefault="0061178A">
            <w:pPr>
              <w:jc w:val="right"/>
            </w:pPr>
            <w:r>
              <w:rPr>
                <w:rFonts w:eastAsiaTheme="minorEastAsia"/>
                <w:szCs w:val="21"/>
              </w:rPr>
              <w:t>13,240,783.70</w:t>
            </w:r>
          </w:p>
        </w:tc>
        <w:tc>
          <w:tcPr>
            <w:tcW w:w="1620" w:type="dxa"/>
            <w:vAlign w:val="center"/>
          </w:tcPr>
          <w:p w14:paraId="5937D48C" w14:textId="77777777" w:rsidR="00BA19E0" w:rsidRDefault="0061178A">
            <w:pPr>
              <w:jc w:val="right"/>
            </w:pPr>
            <w:r>
              <w:rPr>
                <w:rFonts w:eastAsiaTheme="minorEastAsia"/>
                <w:szCs w:val="21"/>
              </w:rPr>
              <w:t>3.55</w:t>
            </w:r>
          </w:p>
        </w:tc>
      </w:tr>
      <w:tr w:rsidR="00BA19E0" w14:paraId="219D9122" w14:textId="77777777">
        <w:tc>
          <w:tcPr>
            <w:tcW w:w="870" w:type="dxa"/>
            <w:vAlign w:val="center"/>
          </w:tcPr>
          <w:p w14:paraId="6E87C293" w14:textId="77777777" w:rsidR="00BA19E0" w:rsidRDefault="0061178A">
            <w:pPr>
              <w:jc w:val="center"/>
            </w:pPr>
            <w:r>
              <w:rPr>
                <w:rFonts w:eastAsiaTheme="minorEastAsia"/>
                <w:szCs w:val="21"/>
              </w:rPr>
              <w:t>36</w:t>
            </w:r>
          </w:p>
        </w:tc>
        <w:tc>
          <w:tcPr>
            <w:tcW w:w="1650" w:type="dxa"/>
            <w:vAlign w:val="center"/>
          </w:tcPr>
          <w:p w14:paraId="69406654" w14:textId="77777777" w:rsidR="00BA19E0" w:rsidRDefault="0061178A">
            <w:pPr>
              <w:jc w:val="center"/>
            </w:pPr>
            <w:r>
              <w:rPr>
                <w:rFonts w:eastAsiaTheme="minorEastAsia"/>
                <w:szCs w:val="21"/>
              </w:rPr>
              <w:t>600602</w:t>
            </w:r>
          </w:p>
        </w:tc>
        <w:tc>
          <w:tcPr>
            <w:tcW w:w="1980" w:type="dxa"/>
            <w:vAlign w:val="center"/>
          </w:tcPr>
          <w:p w14:paraId="66A29821" w14:textId="77777777" w:rsidR="00BA19E0" w:rsidRDefault="0061178A">
            <w:pPr>
              <w:jc w:val="center"/>
            </w:pPr>
            <w:r>
              <w:rPr>
                <w:rFonts w:eastAsiaTheme="minorEastAsia"/>
                <w:szCs w:val="21"/>
              </w:rPr>
              <w:t>云赛智联</w:t>
            </w:r>
          </w:p>
        </w:tc>
        <w:tc>
          <w:tcPr>
            <w:tcW w:w="2880" w:type="dxa"/>
            <w:vAlign w:val="center"/>
          </w:tcPr>
          <w:p w14:paraId="06B30E3F" w14:textId="77777777" w:rsidR="00BA19E0" w:rsidRDefault="0061178A">
            <w:pPr>
              <w:jc w:val="right"/>
            </w:pPr>
            <w:r>
              <w:rPr>
                <w:rFonts w:eastAsiaTheme="minorEastAsia"/>
                <w:szCs w:val="21"/>
              </w:rPr>
              <w:t>12,937,161.08</w:t>
            </w:r>
          </w:p>
        </w:tc>
        <w:tc>
          <w:tcPr>
            <w:tcW w:w="1620" w:type="dxa"/>
            <w:vAlign w:val="center"/>
          </w:tcPr>
          <w:p w14:paraId="1E363BB7" w14:textId="77777777" w:rsidR="00BA19E0" w:rsidRDefault="0061178A">
            <w:pPr>
              <w:jc w:val="right"/>
            </w:pPr>
            <w:r>
              <w:rPr>
                <w:rFonts w:eastAsiaTheme="minorEastAsia"/>
                <w:szCs w:val="21"/>
              </w:rPr>
              <w:t>3.47</w:t>
            </w:r>
          </w:p>
        </w:tc>
      </w:tr>
      <w:tr w:rsidR="00BA19E0" w14:paraId="59463C8A" w14:textId="77777777">
        <w:tc>
          <w:tcPr>
            <w:tcW w:w="870" w:type="dxa"/>
            <w:vAlign w:val="center"/>
          </w:tcPr>
          <w:p w14:paraId="34D57AED" w14:textId="77777777" w:rsidR="00BA19E0" w:rsidRDefault="0061178A">
            <w:pPr>
              <w:jc w:val="center"/>
            </w:pPr>
            <w:r>
              <w:rPr>
                <w:rFonts w:eastAsiaTheme="minorEastAsia"/>
                <w:szCs w:val="21"/>
              </w:rPr>
              <w:t>37</w:t>
            </w:r>
          </w:p>
        </w:tc>
        <w:tc>
          <w:tcPr>
            <w:tcW w:w="1650" w:type="dxa"/>
            <w:vAlign w:val="center"/>
          </w:tcPr>
          <w:p w14:paraId="7CD9AB10" w14:textId="77777777" w:rsidR="00BA19E0" w:rsidRDefault="0061178A">
            <w:pPr>
              <w:jc w:val="center"/>
            </w:pPr>
            <w:r>
              <w:rPr>
                <w:rFonts w:eastAsiaTheme="minorEastAsia"/>
                <w:szCs w:val="21"/>
              </w:rPr>
              <w:t>603444</w:t>
            </w:r>
          </w:p>
        </w:tc>
        <w:tc>
          <w:tcPr>
            <w:tcW w:w="1980" w:type="dxa"/>
            <w:vAlign w:val="center"/>
          </w:tcPr>
          <w:p w14:paraId="45848444" w14:textId="77777777" w:rsidR="00BA19E0" w:rsidRDefault="0061178A">
            <w:pPr>
              <w:jc w:val="center"/>
            </w:pPr>
            <w:r>
              <w:rPr>
                <w:rFonts w:eastAsiaTheme="minorEastAsia"/>
                <w:szCs w:val="21"/>
              </w:rPr>
              <w:t>吉比特</w:t>
            </w:r>
          </w:p>
        </w:tc>
        <w:tc>
          <w:tcPr>
            <w:tcW w:w="2880" w:type="dxa"/>
            <w:vAlign w:val="center"/>
          </w:tcPr>
          <w:p w14:paraId="07D2FD7F" w14:textId="77777777" w:rsidR="00BA19E0" w:rsidRDefault="0061178A">
            <w:pPr>
              <w:jc w:val="right"/>
            </w:pPr>
            <w:r>
              <w:rPr>
                <w:rFonts w:eastAsiaTheme="minorEastAsia"/>
                <w:szCs w:val="21"/>
              </w:rPr>
              <w:t>12,726,777.10</w:t>
            </w:r>
          </w:p>
        </w:tc>
        <w:tc>
          <w:tcPr>
            <w:tcW w:w="1620" w:type="dxa"/>
            <w:vAlign w:val="center"/>
          </w:tcPr>
          <w:p w14:paraId="4453ADFB" w14:textId="77777777" w:rsidR="00BA19E0" w:rsidRDefault="0061178A">
            <w:pPr>
              <w:jc w:val="right"/>
            </w:pPr>
            <w:r>
              <w:rPr>
                <w:rFonts w:eastAsiaTheme="minorEastAsia"/>
                <w:szCs w:val="21"/>
              </w:rPr>
              <w:t>3.41</w:t>
            </w:r>
          </w:p>
        </w:tc>
      </w:tr>
      <w:tr w:rsidR="00BA19E0" w14:paraId="620CE0E0" w14:textId="77777777">
        <w:tc>
          <w:tcPr>
            <w:tcW w:w="870" w:type="dxa"/>
            <w:vAlign w:val="center"/>
          </w:tcPr>
          <w:p w14:paraId="768D6979" w14:textId="77777777" w:rsidR="00BA19E0" w:rsidRDefault="0061178A">
            <w:pPr>
              <w:jc w:val="center"/>
            </w:pPr>
            <w:r>
              <w:rPr>
                <w:rFonts w:eastAsiaTheme="minorEastAsia"/>
                <w:szCs w:val="21"/>
              </w:rPr>
              <w:t>38</w:t>
            </w:r>
          </w:p>
        </w:tc>
        <w:tc>
          <w:tcPr>
            <w:tcW w:w="1650" w:type="dxa"/>
            <w:vAlign w:val="center"/>
          </w:tcPr>
          <w:p w14:paraId="2A144404" w14:textId="77777777" w:rsidR="00BA19E0" w:rsidRDefault="0061178A">
            <w:pPr>
              <w:jc w:val="center"/>
            </w:pPr>
            <w:r>
              <w:rPr>
                <w:rFonts w:eastAsiaTheme="minorEastAsia"/>
                <w:szCs w:val="21"/>
              </w:rPr>
              <w:t>300570</w:t>
            </w:r>
          </w:p>
        </w:tc>
        <w:tc>
          <w:tcPr>
            <w:tcW w:w="1980" w:type="dxa"/>
            <w:vAlign w:val="center"/>
          </w:tcPr>
          <w:p w14:paraId="66820712" w14:textId="77777777" w:rsidR="00BA19E0" w:rsidRDefault="0061178A">
            <w:pPr>
              <w:jc w:val="center"/>
            </w:pPr>
            <w:r>
              <w:rPr>
                <w:rFonts w:eastAsiaTheme="minorEastAsia"/>
                <w:szCs w:val="21"/>
              </w:rPr>
              <w:t>太辰光</w:t>
            </w:r>
          </w:p>
        </w:tc>
        <w:tc>
          <w:tcPr>
            <w:tcW w:w="2880" w:type="dxa"/>
            <w:vAlign w:val="center"/>
          </w:tcPr>
          <w:p w14:paraId="25563188" w14:textId="77777777" w:rsidR="00BA19E0" w:rsidRDefault="0061178A">
            <w:pPr>
              <w:jc w:val="right"/>
            </w:pPr>
            <w:r>
              <w:rPr>
                <w:rFonts w:eastAsiaTheme="minorEastAsia"/>
                <w:szCs w:val="21"/>
              </w:rPr>
              <w:t>12,602,814.50</w:t>
            </w:r>
          </w:p>
        </w:tc>
        <w:tc>
          <w:tcPr>
            <w:tcW w:w="1620" w:type="dxa"/>
            <w:vAlign w:val="center"/>
          </w:tcPr>
          <w:p w14:paraId="76B6E8C6" w14:textId="77777777" w:rsidR="00BA19E0" w:rsidRDefault="0061178A">
            <w:pPr>
              <w:jc w:val="right"/>
            </w:pPr>
            <w:r>
              <w:rPr>
                <w:rFonts w:eastAsiaTheme="minorEastAsia"/>
                <w:szCs w:val="21"/>
              </w:rPr>
              <w:t>3.38</w:t>
            </w:r>
          </w:p>
        </w:tc>
      </w:tr>
      <w:tr w:rsidR="00BA19E0" w14:paraId="225A8793" w14:textId="77777777">
        <w:tc>
          <w:tcPr>
            <w:tcW w:w="870" w:type="dxa"/>
            <w:vAlign w:val="center"/>
          </w:tcPr>
          <w:p w14:paraId="231BCF69" w14:textId="77777777" w:rsidR="00BA19E0" w:rsidRDefault="0061178A">
            <w:pPr>
              <w:jc w:val="center"/>
            </w:pPr>
            <w:r>
              <w:rPr>
                <w:rFonts w:eastAsiaTheme="minorEastAsia"/>
                <w:szCs w:val="21"/>
              </w:rPr>
              <w:t>39</w:t>
            </w:r>
          </w:p>
        </w:tc>
        <w:tc>
          <w:tcPr>
            <w:tcW w:w="1650" w:type="dxa"/>
            <w:vAlign w:val="center"/>
          </w:tcPr>
          <w:p w14:paraId="7CF0C768" w14:textId="77777777" w:rsidR="00BA19E0" w:rsidRDefault="0061178A">
            <w:pPr>
              <w:jc w:val="center"/>
            </w:pPr>
            <w:r>
              <w:rPr>
                <w:rFonts w:eastAsiaTheme="minorEastAsia"/>
                <w:szCs w:val="21"/>
              </w:rPr>
              <w:t>688036</w:t>
            </w:r>
          </w:p>
        </w:tc>
        <w:tc>
          <w:tcPr>
            <w:tcW w:w="1980" w:type="dxa"/>
            <w:vAlign w:val="center"/>
          </w:tcPr>
          <w:p w14:paraId="3C1EDFEF" w14:textId="77777777" w:rsidR="00BA19E0" w:rsidRDefault="0061178A">
            <w:pPr>
              <w:jc w:val="center"/>
            </w:pPr>
            <w:r>
              <w:rPr>
                <w:rFonts w:eastAsiaTheme="minorEastAsia"/>
                <w:szCs w:val="21"/>
              </w:rPr>
              <w:t>传音控股</w:t>
            </w:r>
          </w:p>
        </w:tc>
        <w:tc>
          <w:tcPr>
            <w:tcW w:w="2880" w:type="dxa"/>
            <w:vAlign w:val="center"/>
          </w:tcPr>
          <w:p w14:paraId="0781B71C" w14:textId="77777777" w:rsidR="00BA19E0" w:rsidRDefault="0061178A">
            <w:pPr>
              <w:jc w:val="right"/>
            </w:pPr>
            <w:r>
              <w:rPr>
                <w:rFonts w:eastAsiaTheme="minorEastAsia"/>
                <w:szCs w:val="21"/>
              </w:rPr>
              <w:t>12,596,006.36</w:t>
            </w:r>
          </w:p>
        </w:tc>
        <w:tc>
          <w:tcPr>
            <w:tcW w:w="1620" w:type="dxa"/>
            <w:vAlign w:val="center"/>
          </w:tcPr>
          <w:p w14:paraId="165A5423" w14:textId="77777777" w:rsidR="00BA19E0" w:rsidRDefault="0061178A">
            <w:pPr>
              <w:jc w:val="right"/>
            </w:pPr>
            <w:r>
              <w:rPr>
                <w:rFonts w:eastAsiaTheme="minorEastAsia"/>
                <w:szCs w:val="21"/>
              </w:rPr>
              <w:t>3.37</w:t>
            </w:r>
          </w:p>
        </w:tc>
      </w:tr>
      <w:tr w:rsidR="00BA19E0" w14:paraId="04F386DE" w14:textId="77777777">
        <w:tc>
          <w:tcPr>
            <w:tcW w:w="870" w:type="dxa"/>
            <w:vAlign w:val="center"/>
          </w:tcPr>
          <w:p w14:paraId="060FE979" w14:textId="77777777" w:rsidR="00BA19E0" w:rsidRDefault="0061178A">
            <w:pPr>
              <w:jc w:val="center"/>
            </w:pPr>
            <w:r>
              <w:rPr>
                <w:rFonts w:eastAsiaTheme="minorEastAsia"/>
                <w:szCs w:val="21"/>
              </w:rPr>
              <w:t>40</w:t>
            </w:r>
          </w:p>
        </w:tc>
        <w:tc>
          <w:tcPr>
            <w:tcW w:w="1650" w:type="dxa"/>
            <w:vAlign w:val="center"/>
          </w:tcPr>
          <w:p w14:paraId="2B7C7CFB" w14:textId="77777777" w:rsidR="00BA19E0" w:rsidRDefault="0061178A">
            <w:pPr>
              <w:jc w:val="center"/>
            </w:pPr>
            <w:r>
              <w:rPr>
                <w:rFonts w:eastAsiaTheme="minorEastAsia"/>
                <w:szCs w:val="21"/>
              </w:rPr>
              <w:t>605111</w:t>
            </w:r>
          </w:p>
        </w:tc>
        <w:tc>
          <w:tcPr>
            <w:tcW w:w="1980" w:type="dxa"/>
            <w:vAlign w:val="center"/>
          </w:tcPr>
          <w:p w14:paraId="61D38199" w14:textId="77777777" w:rsidR="00BA19E0" w:rsidRDefault="0061178A">
            <w:pPr>
              <w:jc w:val="center"/>
            </w:pPr>
            <w:r>
              <w:rPr>
                <w:rFonts w:eastAsiaTheme="minorEastAsia"/>
                <w:szCs w:val="21"/>
              </w:rPr>
              <w:t>新洁能</w:t>
            </w:r>
          </w:p>
        </w:tc>
        <w:tc>
          <w:tcPr>
            <w:tcW w:w="2880" w:type="dxa"/>
            <w:vAlign w:val="center"/>
          </w:tcPr>
          <w:p w14:paraId="0A1FB150" w14:textId="77777777" w:rsidR="00BA19E0" w:rsidRDefault="0061178A">
            <w:pPr>
              <w:jc w:val="right"/>
            </w:pPr>
            <w:r>
              <w:rPr>
                <w:rFonts w:eastAsiaTheme="minorEastAsia"/>
                <w:szCs w:val="21"/>
              </w:rPr>
              <w:t>12,072,817.00</w:t>
            </w:r>
          </w:p>
        </w:tc>
        <w:tc>
          <w:tcPr>
            <w:tcW w:w="1620" w:type="dxa"/>
            <w:vAlign w:val="center"/>
          </w:tcPr>
          <w:p w14:paraId="7CE1FEA9" w14:textId="77777777" w:rsidR="00BA19E0" w:rsidRDefault="0061178A">
            <w:pPr>
              <w:jc w:val="right"/>
            </w:pPr>
            <w:r>
              <w:rPr>
                <w:rFonts w:eastAsiaTheme="minorEastAsia"/>
                <w:szCs w:val="21"/>
              </w:rPr>
              <w:t>3.23</w:t>
            </w:r>
          </w:p>
        </w:tc>
      </w:tr>
      <w:tr w:rsidR="00BA19E0" w14:paraId="514F5E5E" w14:textId="77777777">
        <w:tc>
          <w:tcPr>
            <w:tcW w:w="870" w:type="dxa"/>
            <w:vAlign w:val="center"/>
          </w:tcPr>
          <w:p w14:paraId="0D89B4AA" w14:textId="77777777" w:rsidR="00BA19E0" w:rsidRDefault="0061178A">
            <w:pPr>
              <w:jc w:val="center"/>
            </w:pPr>
            <w:r>
              <w:rPr>
                <w:rFonts w:eastAsiaTheme="minorEastAsia"/>
                <w:szCs w:val="21"/>
              </w:rPr>
              <w:t>41</w:t>
            </w:r>
          </w:p>
        </w:tc>
        <w:tc>
          <w:tcPr>
            <w:tcW w:w="1650" w:type="dxa"/>
            <w:vAlign w:val="center"/>
          </w:tcPr>
          <w:p w14:paraId="76E49234" w14:textId="77777777" w:rsidR="00BA19E0" w:rsidRDefault="0061178A">
            <w:pPr>
              <w:jc w:val="center"/>
            </w:pPr>
            <w:r>
              <w:rPr>
                <w:rFonts w:eastAsiaTheme="minorEastAsia"/>
                <w:szCs w:val="21"/>
              </w:rPr>
              <w:t>603019</w:t>
            </w:r>
          </w:p>
        </w:tc>
        <w:tc>
          <w:tcPr>
            <w:tcW w:w="1980" w:type="dxa"/>
            <w:vAlign w:val="center"/>
          </w:tcPr>
          <w:p w14:paraId="39C9DACA" w14:textId="77777777" w:rsidR="00BA19E0" w:rsidRDefault="0061178A">
            <w:pPr>
              <w:jc w:val="center"/>
            </w:pPr>
            <w:r>
              <w:rPr>
                <w:rFonts w:eastAsiaTheme="minorEastAsia"/>
                <w:szCs w:val="21"/>
              </w:rPr>
              <w:t>中科曙光</w:t>
            </w:r>
          </w:p>
        </w:tc>
        <w:tc>
          <w:tcPr>
            <w:tcW w:w="2880" w:type="dxa"/>
            <w:vAlign w:val="center"/>
          </w:tcPr>
          <w:p w14:paraId="0FDB41A4" w14:textId="77777777" w:rsidR="00BA19E0" w:rsidRDefault="0061178A">
            <w:pPr>
              <w:jc w:val="right"/>
            </w:pPr>
            <w:r>
              <w:rPr>
                <w:rFonts w:eastAsiaTheme="minorEastAsia"/>
                <w:szCs w:val="21"/>
              </w:rPr>
              <w:t>11,941,448.23</w:t>
            </w:r>
          </w:p>
        </w:tc>
        <w:tc>
          <w:tcPr>
            <w:tcW w:w="1620" w:type="dxa"/>
            <w:vAlign w:val="center"/>
          </w:tcPr>
          <w:p w14:paraId="6971E447" w14:textId="77777777" w:rsidR="00BA19E0" w:rsidRDefault="0061178A">
            <w:pPr>
              <w:jc w:val="right"/>
            </w:pPr>
            <w:r>
              <w:rPr>
                <w:rFonts w:eastAsiaTheme="minorEastAsia"/>
                <w:szCs w:val="21"/>
              </w:rPr>
              <w:t>3.20</w:t>
            </w:r>
          </w:p>
        </w:tc>
      </w:tr>
      <w:tr w:rsidR="00BA19E0" w14:paraId="4F294B44" w14:textId="77777777">
        <w:tc>
          <w:tcPr>
            <w:tcW w:w="870" w:type="dxa"/>
            <w:vAlign w:val="center"/>
          </w:tcPr>
          <w:p w14:paraId="6CE42F89" w14:textId="77777777" w:rsidR="00BA19E0" w:rsidRDefault="0061178A">
            <w:pPr>
              <w:jc w:val="center"/>
            </w:pPr>
            <w:r>
              <w:rPr>
                <w:rFonts w:eastAsiaTheme="minorEastAsia"/>
                <w:szCs w:val="21"/>
              </w:rPr>
              <w:t>42</w:t>
            </w:r>
          </w:p>
        </w:tc>
        <w:tc>
          <w:tcPr>
            <w:tcW w:w="1650" w:type="dxa"/>
            <w:vAlign w:val="center"/>
          </w:tcPr>
          <w:p w14:paraId="0900907C" w14:textId="77777777" w:rsidR="00BA19E0" w:rsidRDefault="0061178A">
            <w:pPr>
              <w:jc w:val="center"/>
            </w:pPr>
            <w:r>
              <w:rPr>
                <w:rFonts w:eastAsiaTheme="minorEastAsia"/>
                <w:szCs w:val="21"/>
              </w:rPr>
              <w:t>600845</w:t>
            </w:r>
          </w:p>
        </w:tc>
        <w:tc>
          <w:tcPr>
            <w:tcW w:w="1980" w:type="dxa"/>
            <w:vAlign w:val="center"/>
          </w:tcPr>
          <w:p w14:paraId="75B3A64E" w14:textId="77777777" w:rsidR="00BA19E0" w:rsidRDefault="0061178A">
            <w:pPr>
              <w:jc w:val="center"/>
            </w:pPr>
            <w:r>
              <w:rPr>
                <w:rFonts w:eastAsiaTheme="minorEastAsia"/>
                <w:szCs w:val="21"/>
              </w:rPr>
              <w:t>宝信软件</w:t>
            </w:r>
          </w:p>
        </w:tc>
        <w:tc>
          <w:tcPr>
            <w:tcW w:w="2880" w:type="dxa"/>
            <w:vAlign w:val="center"/>
          </w:tcPr>
          <w:p w14:paraId="0800068F" w14:textId="77777777" w:rsidR="00BA19E0" w:rsidRDefault="0061178A">
            <w:pPr>
              <w:jc w:val="right"/>
            </w:pPr>
            <w:r>
              <w:rPr>
                <w:rFonts w:eastAsiaTheme="minorEastAsia"/>
                <w:szCs w:val="21"/>
              </w:rPr>
              <w:t>11,464,016.57</w:t>
            </w:r>
          </w:p>
        </w:tc>
        <w:tc>
          <w:tcPr>
            <w:tcW w:w="1620" w:type="dxa"/>
            <w:vAlign w:val="center"/>
          </w:tcPr>
          <w:p w14:paraId="0408581F" w14:textId="77777777" w:rsidR="00BA19E0" w:rsidRDefault="0061178A">
            <w:pPr>
              <w:jc w:val="right"/>
            </w:pPr>
            <w:r>
              <w:rPr>
                <w:rFonts w:eastAsiaTheme="minorEastAsia"/>
                <w:szCs w:val="21"/>
              </w:rPr>
              <w:t>3.07</w:t>
            </w:r>
          </w:p>
        </w:tc>
      </w:tr>
      <w:tr w:rsidR="00BA19E0" w14:paraId="5C021951" w14:textId="77777777">
        <w:tc>
          <w:tcPr>
            <w:tcW w:w="870" w:type="dxa"/>
            <w:vAlign w:val="center"/>
          </w:tcPr>
          <w:p w14:paraId="7E395DC5" w14:textId="77777777" w:rsidR="00BA19E0" w:rsidRDefault="0061178A">
            <w:pPr>
              <w:jc w:val="center"/>
            </w:pPr>
            <w:r>
              <w:rPr>
                <w:rFonts w:eastAsiaTheme="minorEastAsia"/>
                <w:szCs w:val="21"/>
              </w:rPr>
              <w:t>43</w:t>
            </w:r>
          </w:p>
        </w:tc>
        <w:tc>
          <w:tcPr>
            <w:tcW w:w="1650" w:type="dxa"/>
            <w:vAlign w:val="center"/>
          </w:tcPr>
          <w:p w14:paraId="79CF483F" w14:textId="77777777" w:rsidR="00BA19E0" w:rsidRDefault="0061178A">
            <w:pPr>
              <w:jc w:val="center"/>
            </w:pPr>
            <w:r>
              <w:rPr>
                <w:rFonts w:eastAsiaTheme="minorEastAsia"/>
                <w:szCs w:val="21"/>
              </w:rPr>
              <w:t>300803</w:t>
            </w:r>
          </w:p>
        </w:tc>
        <w:tc>
          <w:tcPr>
            <w:tcW w:w="1980" w:type="dxa"/>
            <w:vAlign w:val="center"/>
          </w:tcPr>
          <w:p w14:paraId="2013987E" w14:textId="77777777" w:rsidR="00BA19E0" w:rsidRDefault="0061178A">
            <w:pPr>
              <w:jc w:val="center"/>
            </w:pPr>
            <w:r>
              <w:rPr>
                <w:rFonts w:eastAsiaTheme="minorEastAsia"/>
                <w:szCs w:val="21"/>
              </w:rPr>
              <w:t>指南针</w:t>
            </w:r>
          </w:p>
        </w:tc>
        <w:tc>
          <w:tcPr>
            <w:tcW w:w="2880" w:type="dxa"/>
            <w:vAlign w:val="center"/>
          </w:tcPr>
          <w:p w14:paraId="2ACDDA23" w14:textId="77777777" w:rsidR="00BA19E0" w:rsidRDefault="0061178A">
            <w:pPr>
              <w:jc w:val="right"/>
            </w:pPr>
            <w:r>
              <w:rPr>
                <w:rFonts w:eastAsiaTheme="minorEastAsia"/>
                <w:szCs w:val="21"/>
              </w:rPr>
              <w:t>11,463,172.66</w:t>
            </w:r>
          </w:p>
        </w:tc>
        <w:tc>
          <w:tcPr>
            <w:tcW w:w="1620" w:type="dxa"/>
            <w:vAlign w:val="center"/>
          </w:tcPr>
          <w:p w14:paraId="36364BAE" w14:textId="77777777" w:rsidR="00BA19E0" w:rsidRDefault="0061178A">
            <w:pPr>
              <w:jc w:val="right"/>
            </w:pPr>
            <w:r>
              <w:rPr>
                <w:rFonts w:eastAsiaTheme="minorEastAsia"/>
                <w:szCs w:val="21"/>
              </w:rPr>
              <w:t>3.07</w:t>
            </w:r>
          </w:p>
        </w:tc>
      </w:tr>
      <w:tr w:rsidR="00BA19E0" w14:paraId="78513EE6" w14:textId="77777777">
        <w:tc>
          <w:tcPr>
            <w:tcW w:w="870" w:type="dxa"/>
            <w:vAlign w:val="center"/>
          </w:tcPr>
          <w:p w14:paraId="579220BA" w14:textId="77777777" w:rsidR="00BA19E0" w:rsidRDefault="0061178A">
            <w:pPr>
              <w:jc w:val="center"/>
            </w:pPr>
            <w:r>
              <w:rPr>
                <w:rFonts w:eastAsiaTheme="minorEastAsia"/>
                <w:szCs w:val="21"/>
              </w:rPr>
              <w:t>44</w:t>
            </w:r>
          </w:p>
        </w:tc>
        <w:tc>
          <w:tcPr>
            <w:tcW w:w="1650" w:type="dxa"/>
            <w:vAlign w:val="center"/>
          </w:tcPr>
          <w:p w14:paraId="1BFE536B" w14:textId="77777777" w:rsidR="00BA19E0" w:rsidRDefault="0061178A">
            <w:pPr>
              <w:jc w:val="center"/>
            </w:pPr>
            <w:r>
              <w:rPr>
                <w:rFonts w:eastAsiaTheme="minorEastAsia"/>
                <w:szCs w:val="21"/>
              </w:rPr>
              <w:t>301153</w:t>
            </w:r>
          </w:p>
        </w:tc>
        <w:tc>
          <w:tcPr>
            <w:tcW w:w="1980" w:type="dxa"/>
            <w:vAlign w:val="center"/>
          </w:tcPr>
          <w:p w14:paraId="06D2ED2B" w14:textId="77777777" w:rsidR="00BA19E0" w:rsidRDefault="0061178A">
            <w:pPr>
              <w:jc w:val="center"/>
            </w:pPr>
            <w:r>
              <w:rPr>
                <w:rFonts w:eastAsiaTheme="minorEastAsia"/>
                <w:szCs w:val="21"/>
              </w:rPr>
              <w:t>中科江南</w:t>
            </w:r>
          </w:p>
        </w:tc>
        <w:tc>
          <w:tcPr>
            <w:tcW w:w="2880" w:type="dxa"/>
            <w:vAlign w:val="center"/>
          </w:tcPr>
          <w:p w14:paraId="64E12E0F" w14:textId="77777777" w:rsidR="00BA19E0" w:rsidRDefault="0061178A">
            <w:pPr>
              <w:jc w:val="right"/>
            </w:pPr>
            <w:r>
              <w:rPr>
                <w:rFonts w:eastAsiaTheme="minorEastAsia"/>
                <w:szCs w:val="21"/>
              </w:rPr>
              <w:t>10,979,597.70</w:t>
            </w:r>
          </w:p>
        </w:tc>
        <w:tc>
          <w:tcPr>
            <w:tcW w:w="1620" w:type="dxa"/>
            <w:vAlign w:val="center"/>
          </w:tcPr>
          <w:p w14:paraId="2DB0F26E" w14:textId="77777777" w:rsidR="00BA19E0" w:rsidRDefault="0061178A">
            <w:pPr>
              <w:jc w:val="right"/>
            </w:pPr>
            <w:r>
              <w:rPr>
                <w:rFonts w:eastAsiaTheme="minorEastAsia"/>
                <w:szCs w:val="21"/>
              </w:rPr>
              <w:t>2.94</w:t>
            </w:r>
          </w:p>
        </w:tc>
      </w:tr>
      <w:tr w:rsidR="00BA19E0" w14:paraId="39628026" w14:textId="77777777">
        <w:tc>
          <w:tcPr>
            <w:tcW w:w="870" w:type="dxa"/>
            <w:vAlign w:val="center"/>
          </w:tcPr>
          <w:p w14:paraId="5FE6EEB2" w14:textId="77777777" w:rsidR="00BA19E0" w:rsidRDefault="0061178A">
            <w:pPr>
              <w:jc w:val="center"/>
            </w:pPr>
            <w:r>
              <w:rPr>
                <w:rFonts w:eastAsiaTheme="minorEastAsia"/>
                <w:szCs w:val="21"/>
              </w:rPr>
              <w:t>45</w:t>
            </w:r>
          </w:p>
        </w:tc>
        <w:tc>
          <w:tcPr>
            <w:tcW w:w="1650" w:type="dxa"/>
            <w:vAlign w:val="center"/>
          </w:tcPr>
          <w:p w14:paraId="3960074B" w14:textId="77777777" w:rsidR="00BA19E0" w:rsidRDefault="0061178A">
            <w:pPr>
              <w:jc w:val="center"/>
            </w:pPr>
            <w:r>
              <w:rPr>
                <w:rFonts w:eastAsiaTheme="minorEastAsia"/>
                <w:szCs w:val="21"/>
              </w:rPr>
              <w:t>688629</w:t>
            </w:r>
          </w:p>
        </w:tc>
        <w:tc>
          <w:tcPr>
            <w:tcW w:w="1980" w:type="dxa"/>
            <w:vAlign w:val="center"/>
          </w:tcPr>
          <w:p w14:paraId="34049FEA" w14:textId="77777777" w:rsidR="00BA19E0" w:rsidRDefault="0061178A">
            <w:pPr>
              <w:jc w:val="center"/>
            </w:pPr>
            <w:r>
              <w:rPr>
                <w:rFonts w:eastAsiaTheme="minorEastAsia"/>
                <w:szCs w:val="21"/>
              </w:rPr>
              <w:t>华丰科技</w:t>
            </w:r>
          </w:p>
        </w:tc>
        <w:tc>
          <w:tcPr>
            <w:tcW w:w="2880" w:type="dxa"/>
            <w:vAlign w:val="center"/>
          </w:tcPr>
          <w:p w14:paraId="30779B6A" w14:textId="77777777" w:rsidR="00BA19E0" w:rsidRDefault="0061178A">
            <w:pPr>
              <w:jc w:val="right"/>
            </w:pPr>
            <w:r>
              <w:rPr>
                <w:rFonts w:eastAsiaTheme="minorEastAsia"/>
                <w:szCs w:val="21"/>
              </w:rPr>
              <w:t>10,610,700.28</w:t>
            </w:r>
          </w:p>
        </w:tc>
        <w:tc>
          <w:tcPr>
            <w:tcW w:w="1620" w:type="dxa"/>
            <w:vAlign w:val="center"/>
          </w:tcPr>
          <w:p w14:paraId="77920F51" w14:textId="77777777" w:rsidR="00BA19E0" w:rsidRDefault="0061178A">
            <w:pPr>
              <w:jc w:val="right"/>
            </w:pPr>
            <w:r>
              <w:rPr>
                <w:rFonts w:eastAsiaTheme="minorEastAsia"/>
                <w:szCs w:val="21"/>
              </w:rPr>
              <w:t>2.84</w:t>
            </w:r>
          </w:p>
        </w:tc>
      </w:tr>
      <w:tr w:rsidR="00BA19E0" w14:paraId="68D70C6D" w14:textId="77777777">
        <w:tc>
          <w:tcPr>
            <w:tcW w:w="870" w:type="dxa"/>
            <w:vAlign w:val="center"/>
          </w:tcPr>
          <w:p w14:paraId="12DB1709" w14:textId="77777777" w:rsidR="00BA19E0" w:rsidRDefault="0061178A">
            <w:pPr>
              <w:jc w:val="center"/>
            </w:pPr>
            <w:r>
              <w:rPr>
                <w:rFonts w:eastAsiaTheme="minorEastAsia"/>
                <w:szCs w:val="21"/>
              </w:rPr>
              <w:t>46</w:t>
            </w:r>
          </w:p>
        </w:tc>
        <w:tc>
          <w:tcPr>
            <w:tcW w:w="1650" w:type="dxa"/>
            <w:vAlign w:val="center"/>
          </w:tcPr>
          <w:p w14:paraId="7A0F76F4" w14:textId="77777777" w:rsidR="00BA19E0" w:rsidRDefault="0061178A">
            <w:pPr>
              <w:jc w:val="center"/>
            </w:pPr>
            <w:r>
              <w:rPr>
                <w:rFonts w:eastAsiaTheme="minorEastAsia"/>
                <w:szCs w:val="21"/>
              </w:rPr>
              <w:t>002179</w:t>
            </w:r>
          </w:p>
        </w:tc>
        <w:tc>
          <w:tcPr>
            <w:tcW w:w="1980" w:type="dxa"/>
            <w:vAlign w:val="center"/>
          </w:tcPr>
          <w:p w14:paraId="3E5361CE" w14:textId="77777777" w:rsidR="00BA19E0" w:rsidRDefault="0061178A">
            <w:pPr>
              <w:jc w:val="center"/>
            </w:pPr>
            <w:r>
              <w:rPr>
                <w:rFonts w:eastAsiaTheme="minorEastAsia"/>
                <w:szCs w:val="21"/>
              </w:rPr>
              <w:t>中航光电</w:t>
            </w:r>
          </w:p>
        </w:tc>
        <w:tc>
          <w:tcPr>
            <w:tcW w:w="2880" w:type="dxa"/>
            <w:vAlign w:val="center"/>
          </w:tcPr>
          <w:p w14:paraId="1FDBFCB8" w14:textId="77777777" w:rsidR="00BA19E0" w:rsidRDefault="0061178A">
            <w:pPr>
              <w:jc w:val="right"/>
            </w:pPr>
            <w:r>
              <w:rPr>
                <w:rFonts w:eastAsiaTheme="minorEastAsia"/>
                <w:szCs w:val="21"/>
              </w:rPr>
              <w:t>10,498,296.37</w:t>
            </w:r>
          </w:p>
        </w:tc>
        <w:tc>
          <w:tcPr>
            <w:tcW w:w="1620" w:type="dxa"/>
            <w:vAlign w:val="center"/>
          </w:tcPr>
          <w:p w14:paraId="557AF35D" w14:textId="77777777" w:rsidR="00BA19E0" w:rsidRDefault="0061178A">
            <w:pPr>
              <w:jc w:val="right"/>
            </w:pPr>
            <w:r>
              <w:rPr>
                <w:rFonts w:eastAsiaTheme="minorEastAsia"/>
                <w:szCs w:val="21"/>
              </w:rPr>
              <w:t>2.81</w:t>
            </w:r>
          </w:p>
        </w:tc>
      </w:tr>
      <w:tr w:rsidR="00BA19E0" w14:paraId="5CEB9F38" w14:textId="77777777">
        <w:tc>
          <w:tcPr>
            <w:tcW w:w="870" w:type="dxa"/>
            <w:vAlign w:val="center"/>
          </w:tcPr>
          <w:p w14:paraId="1D04A30B" w14:textId="77777777" w:rsidR="00BA19E0" w:rsidRDefault="0061178A">
            <w:pPr>
              <w:jc w:val="center"/>
            </w:pPr>
            <w:r>
              <w:rPr>
                <w:rFonts w:eastAsiaTheme="minorEastAsia"/>
                <w:szCs w:val="21"/>
              </w:rPr>
              <w:t>47</w:t>
            </w:r>
          </w:p>
        </w:tc>
        <w:tc>
          <w:tcPr>
            <w:tcW w:w="1650" w:type="dxa"/>
            <w:vAlign w:val="center"/>
          </w:tcPr>
          <w:p w14:paraId="55EF909F" w14:textId="77777777" w:rsidR="00BA19E0" w:rsidRDefault="0061178A">
            <w:pPr>
              <w:jc w:val="center"/>
            </w:pPr>
            <w:r>
              <w:rPr>
                <w:rFonts w:eastAsiaTheme="minorEastAsia"/>
                <w:szCs w:val="21"/>
              </w:rPr>
              <w:t>300364</w:t>
            </w:r>
          </w:p>
        </w:tc>
        <w:tc>
          <w:tcPr>
            <w:tcW w:w="1980" w:type="dxa"/>
            <w:vAlign w:val="center"/>
          </w:tcPr>
          <w:p w14:paraId="628C035E" w14:textId="77777777" w:rsidR="00BA19E0" w:rsidRDefault="0061178A">
            <w:pPr>
              <w:jc w:val="center"/>
            </w:pPr>
            <w:r>
              <w:rPr>
                <w:rFonts w:eastAsiaTheme="minorEastAsia"/>
                <w:szCs w:val="21"/>
              </w:rPr>
              <w:t>中文在线</w:t>
            </w:r>
          </w:p>
        </w:tc>
        <w:tc>
          <w:tcPr>
            <w:tcW w:w="2880" w:type="dxa"/>
            <w:vAlign w:val="center"/>
          </w:tcPr>
          <w:p w14:paraId="306A24A9" w14:textId="77777777" w:rsidR="00BA19E0" w:rsidRDefault="0061178A">
            <w:pPr>
              <w:jc w:val="right"/>
            </w:pPr>
            <w:r>
              <w:rPr>
                <w:rFonts w:eastAsiaTheme="minorEastAsia"/>
                <w:szCs w:val="21"/>
              </w:rPr>
              <w:t>10,380,163.43</w:t>
            </w:r>
          </w:p>
        </w:tc>
        <w:tc>
          <w:tcPr>
            <w:tcW w:w="1620" w:type="dxa"/>
            <w:vAlign w:val="center"/>
          </w:tcPr>
          <w:p w14:paraId="730D365E" w14:textId="77777777" w:rsidR="00BA19E0" w:rsidRDefault="0061178A">
            <w:pPr>
              <w:jc w:val="right"/>
            </w:pPr>
            <w:r>
              <w:rPr>
                <w:rFonts w:eastAsiaTheme="minorEastAsia"/>
                <w:szCs w:val="21"/>
              </w:rPr>
              <w:t>2.78</w:t>
            </w:r>
          </w:p>
        </w:tc>
      </w:tr>
      <w:tr w:rsidR="00BA19E0" w14:paraId="5FB31C20" w14:textId="77777777">
        <w:tc>
          <w:tcPr>
            <w:tcW w:w="870" w:type="dxa"/>
            <w:vAlign w:val="center"/>
          </w:tcPr>
          <w:p w14:paraId="564816E9" w14:textId="77777777" w:rsidR="00BA19E0" w:rsidRDefault="0061178A">
            <w:pPr>
              <w:jc w:val="center"/>
            </w:pPr>
            <w:r>
              <w:rPr>
                <w:rFonts w:eastAsiaTheme="minorEastAsia"/>
                <w:szCs w:val="21"/>
              </w:rPr>
              <w:t>48</w:t>
            </w:r>
          </w:p>
        </w:tc>
        <w:tc>
          <w:tcPr>
            <w:tcW w:w="1650" w:type="dxa"/>
            <w:vAlign w:val="center"/>
          </w:tcPr>
          <w:p w14:paraId="26A3D43E" w14:textId="77777777" w:rsidR="00BA19E0" w:rsidRDefault="0061178A">
            <w:pPr>
              <w:jc w:val="center"/>
            </w:pPr>
            <w:r>
              <w:rPr>
                <w:rFonts w:eastAsiaTheme="minorEastAsia"/>
                <w:szCs w:val="21"/>
              </w:rPr>
              <w:t>688111</w:t>
            </w:r>
          </w:p>
        </w:tc>
        <w:tc>
          <w:tcPr>
            <w:tcW w:w="1980" w:type="dxa"/>
            <w:vAlign w:val="center"/>
          </w:tcPr>
          <w:p w14:paraId="76122211" w14:textId="77777777" w:rsidR="00BA19E0" w:rsidRDefault="0061178A">
            <w:pPr>
              <w:jc w:val="center"/>
            </w:pPr>
            <w:r>
              <w:rPr>
                <w:rFonts w:eastAsiaTheme="minorEastAsia"/>
                <w:szCs w:val="21"/>
              </w:rPr>
              <w:t>金山办公</w:t>
            </w:r>
          </w:p>
        </w:tc>
        <w:tc>
          <w:tcPr>
            <w:tcW w:w="2880" w:type="dxa"/>
            <w:vAlign w:val="center"/>
          </w:tcPr>
          <w:p w14:paraId="30B1D452" w14:textId="77777777" w:rsidR="00BA19E0" w:rsidRDefault="0061178A">
            <w:pPr>
              <w:jc w:val="right"/>
            </w:pPr>
            <w:r>
              <w:rPr>
                <w:rFonts w:eastAsiaTheme="minorEastAsia"/>
                <w:szCs w:val="21"/>
              </w:rPr>
              <w:t>10,107,511.37</w:t>
            </w:r>
          </w:p>
        </w:tc>
        <w:tc>
          <w:tcPr>
            <w:tcW w:w="1620" w:type="dxa"/>
            <w:vAlign w:val="center"/>
          </w:tcPr>
          <w:p w14:paraId="312B283B" w14:textId="77777777" w:rsidR="00BA19E0" w:rsidRDefault="0061178A">
            <w:pPr>
              <w:jc w:val="right"/>
            </w:pPr>
            <w:r>
              <w:rPr>
                <w:rFonts w:eastAsiaTheme="minorEastAsia"/>
                <w:szCs w:val="21"/>
              </w:rPr>
              <w:t>2.71</w:t>
            </w:r>
          </w:p>
        </w:tc>
      </w:tr>
      <w:tr w:rsidR="00BA19E0" w14:paraId="25B28400" w14:textId="77777777">
        <w:tc>
          <w:tcPr>
            <w:tcW w:w="870" w:type="dxa"/>
            <w:vAlign w:val="center"/>
          </w:tcPr>
          <w:p w14:paraId="754AD668" w14:textId="77777777" w:rsidR="00BA19E0" w:rsidRDefault="0061178A">
            <w:pPr>
              <w:jc w:val="center"/>
            </w:pPr>
            <w:r>
              <w:rPr>
                <w:rFonts w:eastAsiaTheme="minorEastAsia"/>
                <w:szCs w:val="21"/>
              </w:rPr>
              <w:t>49</w:t>
            </w:r>
          </w:p>
        </w:tc>
        <w:tc>
          <w:tcPr>
            <w:tcW w:w="1650" w:type="dxa"/>
            <w:vAlign w:val="center"/>
          </w:tcPr>
          <w:p w14:paraId="53104B5E" w14:textId="77777777" w:rsidR="00BA19E0" w:rsidRDefault="0061178A">
            <w:pPr>
              <w:jc w:val="center"/>
            </w:pPr>
            <w:r>
              <w:rPr>
                <w:rFonts w:eastAsiaTheme="minorEastAsia"/>
                <w:szCs w:val="21"/>
              </w:rPr>
              <w:t>301626</w:t>
            </w:r>
          </w:p>
        </w:tc>
        <w:tc>
          <w:tcPr>
            <w:tcW w:w="1980" w:type="dxa"/>
            <w:vAlign w:val="center"/>
          </w:tcPr>
          <w:p w14:paraId="33282B18" w14:textId="77777777" w:rsidR="00BA19E0" w:rsidRDefault="0061178A">
            <w:pPr>
              <w:jc w:val="center"/>
            </w:pPr>
            <w:r>
              <w:rPr>
                <w:rFonts w:eastAsiaTheme="minorEastAsia"/>
                <w:szCs w:val="21"/>
              </w:rPr>
              <w:t>苏州天脉</w:t>
            </w:r>
          </w:p>
        </w:tc>
        <w:tc>
          <w:tcPr>
            <w:tcW w:w="2880" w:type="dxa"/>
            <w:vAlign w:val="center"/>
          </w:tcPr>
          <w:p w14:paraId="2709F84F" w14:textId="77777777" w:rsidR="00BA19E0" w:rsidRDefault="0061178A">
            <w:pPr>
              <w:jc w:val="right"/>
            </w:pPr>
            <w:r>
              <w:rPr>
                <w:rFonts w:eastAsiaTheme="minorEastAsia"/>
                <w:szCs w:val="21"/>
              </w:rPr>
              <w:t>10,041,280.60</w:t>
            </w:r>
          </w:p>
        </w:tc>
        <w:tc>
          <w:tcPr>
            <w:tcW w:w="1620" w:type="dxa"/>
            <w:vAlign w:val="center"/>
          </w:tcPr>
          <w:p w14:paraId="4487B834" w14:textId="77777777" w:rsidR="00BA19E0" w:rsidRDefault="0061178A">
            <w:pPr>
              <w:jc w:val="right"/>
            </w:pPr>
            <w:r>
              <w:rPr>
                <w:rFonts w:eastAsiaTheme="minorEastAsia"/>
                <w:szCs w:val="21"/>
              </w:rPr>
              <w:t>2.69</w:t>
            </w:r>
          </w:p>
        </w:tc>
      </w:tr>
      <w:tr w:rsidR="00BA19E0" w14:paraId="539CF57D" w14:textId="77777777">
        <w:tc>
          <w:tcPr>
            <w:tcW w:w="870" w:type="dxa"/>
            <w:vAlign w:val="center"/>
          </w:tcPr>
          <w:p w14:paraId="4C7EB70F" w14:textId="77777777" w:rsidR="00BA19E0" w:rsidRDefault="0061178A">
            <w:pPr>
              <w:jc w:val="center"/>
            </w:pPr>
            <w:r>
              <w:rPr>
                <w:rFonts w:eastAsiaTheme="minorEastAsia"/>
                <w:szCs w:val="21"/>
              </w:rPr>
              <w:t>50</w:t>
            </w:r>
          </w:p>
        </w:tc>
        <w:tc>
          <w:tcPr>
            <w:tcW w:w="1650" w:type="dxa"/>
            <w:vAlign w:val="center"/>
          </w:tcPr>
          <w:p w14:paraId="3441AA18" w14:textId="77777777" w:rsidR="00BA19E0" w:rsidRDefault="0061178A">
            <w:pPr>
              <w:jc w:val="center"/>
            </w:pPr>
            <w:r>
              <w:rPr>
                <w:rFonts w:eastAsiaTheme="minorEastAsia"/>
                <w:szCs w:val="21"/>
              </w:rPr>
              <w:t>688668</w:t>
            </w:r>
          </w:p>
        </w:tc>
        <w:tc>
          <w:tcPr>
            <w:tcW w:w="1980" w:type="dxa"/>
            <w:vAlign w:val="center"/>
          </w:tcPr>
          <w:p w14:paraId="562726EB" w14:textId="77777777" w:rsidR="00BA19E0" w:rsidRDefault="0061178A">
            <w:pPr>
              <w:jc w:val="center"/>
            </w:pPr>
            <w:r>
              <w:rPr>
                <w:rFonts w:eastAsiaTheme="minorEastAsia"/>
                <w:szCs w:val="21"/>
              </w:rPr>
              <w:t>鼎通科技</w:t>
            </w:r>
          </w:p>
        </w:tc>
        <w:tc>
          <w:tcPr>
            <w:tcW w:w="2880" w:type="dxa"/>
            <w:vAlign w:val="center"/>
          </w:tcPr>
          <w:p w14:paraId="370CFB29" w14:textId="77777777" w:rsidR="00BA19E0" w:rsidRDefault="0061178A">
            <w:pPr>
              <w:jc w:val="right"/>
            </w:pPr>
            <w:r>
              <w:rPr>
                <w:rFonts w:eastAsiaTheme="minorEastAsia"/>
                <w:szCs w:val="21"/>
              </w:rPr>
              <w:t>10,030,234.21</w:t>
            </w:r>
          </w:p>
        </w:tc>
        <w:tc>
          <w:tcPr>
            <w:tcW w:w="1620" w:type="dxa"/>
            <w:vAlign w:val="center"/>
          </w:tcPr>
          <w:p w14:paraId="080C1C0E" w14:textId="77777777" w:rsidR="00BA19E0" w:rsidRDefault="0061178A">
            <w:pPr>
              <w:jc w:val="right"/>
            </w:pPr>
            <w:r>
              <w:rPr>
                <w:rFonts w:eastAsiaTheme="minorEastAsia"/>
                <w:szCs w:val="21"/>
              </w:rPr>
              <w:t>2.69</w:t>
            </w:r>
          </w:p>
        </w:tc>
      </w:tr>
      <w:tr w:rsidR="00BA19E0" w14:paraId="7ADFF1DD" w14:textId="77777777">
        <w:tc>
          <w:tcPr>
            <w:tcW w:w="870" w:type="dxa"/>
            <w:vAlign w:val="center"/>
          </w:tcPr>
          <w:p w14:paraId="4782A349" w14:textId="77777777" w:rsidR="00BA19E0" w:rsidRDefault="0061178A">
            <w:pPr>
              <w:jc w:val="center"/>
            </w:pPr>
            <w:r>
              <w:rPr>
                <w:rFonts w:eastAsiaTheme="minorEastAsia"/>
                <w:szCs w:val="21"/>
              </w:rPr>
              <w:t>51</w:t>
            </w:r>
          </w:p>
        </w:tc>
        <w:tc>
          <w:tcPr>
            <w:tcW w:w="1650" w:type="dxa"/>
            <w:vAlign w:val="center"/>
          </w:tcPr>
          <w:p w14:paraId="79BF106A" w14:textId="77777777" w:rsidR="00BA19E0" w:rsidRDefault="0061178A">
            <w:pPr>
              <w:jc w:val="center"/>
            </w:pPr>
            <w:r>
              <w:rPr>
                <w:rFonts w:eastAsiaTheme="minorEastAsia"/>
                <w:szCs w:val="21"/>
              </w:rPr>
              <w:t>600584</w:t>
            </w:r>
          </w:p>
        </w:tc>
        <w:tc>
          <w:tcPr>
            <w:tcW w:w="1980" w:type="dxa"/>
            <w:vAlign w:val="center"/>
          </w:tcPr>
          <w:p w14:paraId="31E5BE1A" w14:textId="77777777" w:rsidR="00BA19E0" w:rsidRDefault="0061178A">
            <w:pPr>
              <w:jc w:val="center"/>
            </w:pPr>
            <w:r>
              <w:rPr>
                <w:rFonts w:eastAsiaTheme="minorEastAsia"/>
                <w:szCs w:val="21"/>
              </w:rPr>
              <w:t>长电科技</w:t>
            </w:r>
          </w:p>
        </w:tc>
        <w:tc>
          <w:tcPr>
            <w:tcW w:w="2880" w:type="dxa"/>
            <w:vAlign w:val="center"/>
          </w:tcPr>
          <w:p w14:paraId="55BAAE35" w14:textId="77777777" w:rsidR="00BA19E0" w:rsidRDefault="0061178A">
            <w:pPr>
              <w:jc w:val="right"/>
            </w:pPr>
            <w:r>
              <w:rPr>
                <w:rFonts w:eastAsiaTheme="minorEastAsia"/>
                <w:szCs w:val="21"/>
              </w:rPr>
              <w:t>9,982,900.29</w:t>
            </w:r>
          </w:p>
        </w:tc>
        <w:tc>
          <w:tcPr>
            <w:tcW w:w="1620" w:type="dxa"/>
            <w:vAlign w:val="center"/>
          </w:tcPr>
          <w:p w14:paraId="75B9FB05" w14:textId="77777777" w:rsidR="00BA19E0" w:rsidRDefault="0061178A">
            <w:pPr>
              <w:jc w:val="right"/>
            </w:pPr>
            <w:r>
              <w:rPr>
                <w:rFonts w:eastAsiaTheme="minorEastAsia"/>
                <w:szCs w:val="21"/>
              </w:rPr>
              <w:t>2.67</w:t>
            </w:r>
          </w:p>
        </w:tc>
      </w:tr>
      <w:tr w:rsidR="00BA19E0" w14:paraId="4D2CC9F9" w14:textId="77777777">
        <w:tc>
          <w:tcPr>
            <w:tcW w:w="870" w:type="dxa"/>
            <w:vAlign w:val="center"/>
          </w:tcPr>
          <w:p w14:paraId="7C4E9FA5" w14:textId="77777777" w:rsidR="00BA19E0" w:rsidRDefault="0061178A">
            <w:pPr>
              <w:jc w:val="center"/>
            </w:pPr>
            <w:r>
              <w:rPr>
                <w:rFonts w:eastAsiaTheme="minorEastAsia"/>
                <w:szCs w:val="21"/>
              </w:rPr>
              <w:lastRenderedPageBreak/>
              <w:t>52</w:t>
            </w:r>
          </w:p>
        </w:tc>
        <w:tc>
          <w:tcPr>
            <w:tcW w:w="1650" w:type="dxa"/>
            <w:vAlign w:val="center"/>
          </w:tcPr>
          <w:p w14:paraId="6F4F8096" w14:textId="77777777" w:rsidR="00BA19E0" w:rsidRDefault="0061178A">
            <w:pPr>
              <w:jc w:val="center"/>
            </w:pPr>
            <w:r>
              <w:rPr>
                <w:rFonts w:eastAsiaTheme="minorEastAsia"/>
                <w:szCs w:val="21"/>
              </w:rPr>
              <w:t>002180</w:t>
            </w:r>
          </w:p>
        </w:tc>
        <w:tc>
          <w:tcPr>
            <w:tcW w:w="1980" w:type="dxa"/>
            <w:vAlign w:val="center"/>
          </w:tcPr>
          <w:p w14:paraId="5805003D" w14:textId="77777777" w:rsidR="00BA19E0" w:rsidRDefault="0061178A">
            <w:pPr>
              <w:jc w:val="center"/>
            </w:pPr>
            <w:r>
              <w:rPr>
                <w:rFonts w:eastAsiaTheme="minorEastAsia"/>
                <w:szCs w:val="21"/>
              </w:rPr>
              <w:t>纳思达</w:t>
            </w:r>
          </w:p>
        </w:tc>
        <w:tc>
          <w:tcPr>
            <w:tcW w:w="2880" w:type="dxa"/>
            <w:vAlign w:val="center"/>
          </w:tcPr>
          <w:p w14:paraId="52E706D7" w14:textId="77777777" w:rsidR="00BA19E0" w:rsidRDefault="0061178A">
            <w:pPr>
              <w:jc w:val="right"/>
            </w:pPr>
            <w:r>
              <w:rPr>
                <w:rFonts w:eastAsiaTheme="minorEastAsia"/>
                <w:szCs w:val="21"/>
              </w:rPr>
              <w:t>9,876,934.79</w:t>
            </w:r>
          </w:p>
        </w:tc>
        <w:tc>
          <w:tcPr>
            <w:tcW w:w="1620" w:type="dxa"/>
            <w:vAlign w:val="center"/>
          </w:tcPr>
          <w:p w14:paraId="03FE486A" w14:textId="77777777" w:rsidR="00BA19E0" w:rsidRDefault="0061178A">
            <w:pPr>
              <w:jc w:val="right"/>
            </w:pPr>
            <w:r>
              <w:rPr>
                <w:rFonts w:eastAsiaTheme="minorEastAsia"/>
                <w:szCs w:val="21"/>
              </w:rPr>
              <w:t>2.65</w:t>
            </w:r>
          </w:p>
        </w:tc>
      </w:tr>
      <w:tr w:rsidR="00BA19E0" w14:paraId="00726E93" w14:textId="77777777">
        <w:tc>
          <w:tcPr>
            <w:tcW w:w="870" w:type="dxa"/>
            <w:vAlign w:val="center"/>
          </w:tcPr>
          <w:p w14:paraId="4A4D2987" w14:textId="77777777" w:rsidR="00BA19E0" w:rsidRDefault="0061178A">
            <w:pPr>
              <w:jc w:val="center"/>
            </w:pPr>
            <w:r>
              <w:rPr>
                <w:rFonts w:eastAsiaTheme="minorEastAsia"/>
                <w:szCs w:val="21"/>
              </w:rPr>
              <w:t>53</w:t>
            </w:r>
          </w:p>
        </w:tc>
        <w:tc>
          <w:tcPr>
            <w:tcW w:w="1650" w:type="dxa"/>
            <w:vAlign w:val="center"/>
          </w:tcPr>
          <w:p w14:paraId="0D3EF23E" w14:textId="77777777" w:rsidR="00BA19E0" w:rsidRDefault="0061178A">
            <w:pPr>
              <w:jc w:val="center"/>
            </w:pPr>
            <w:r>
              <w:rPr>
                <w:rFonts w:eastAsiaTheme="minorEastAsia"/>
                <w:szCs w:val="21"/>
              </w:rPr>
              <w:t>002777</w:t>
            </w:r>
          </w:p>
        </w:tc>
        <w:tc>
          <w:tcPr>
            <w:tcW w:w="1980" w:type="dxa"/>
            <w:vAlign w:val="center"/>
          </w:tcPr>
          <w:p w14:paraId="42DFF1F7" w14:textId="77777777" w:rsidR="00BA19E0" w:rsidRDefault="0061178A">
            <w:pPr>
              <w:jc w:val="center"/>
            </w:pPr>
            <w:r>
              <w:rPr>
                <w:rFonts w:eastAsiaTheme="minorEastAsia"/>
                <w:szCs w:val="21"/>
              </w:rPr>
              <w:t>久远银海</w:t>
            </w:r>
          </w:p>
        </w:tc>
        <w:tc>
          <w:tcPr>
            <w:tcW w:w="2880" w:type="dxa"/>
            <w:vAlign w:val="center"/>
          </w:tcPr>
          <w:p w14:paraId="24526879" w14:textId="77777777" w:rsidR="00BA19E0" w:rsidRDefault="0061178A">
            <w:pPr>
              <w:jc w:val="right"/>
            </w:pPr>
            <w:r>
              <w:rPr>
                <w:rFonts w:eastAsiaTheme="minorEastAsia"/>
                <w:szCs w:val="21"/>
              </w:rPr>
              <w:t>9,813,468.96</w:t>
            </w:r>
          </w:p>
        </w:tc>
        <w:tc>
          <w:tcPr>
            <w:tcW w:w="1620" w:type="dxa"/>
            <w:vAlign w:val="center"/>
          </w:tcPr>
          <w:p w14:paraId="087EB856" w14:textId="77777777" w:rsidR="00BA19E0" w:rsidRDefault="0061178A">
            <w:pPr>
              <w:jc w:val="right"/>
            </w:pPr>
            <w:r>
              <w:rPr>
                <w:rFonts w:eastAsiaTheme="minorEastAsia"/>
                <w:szCs w:val="21"/>
              </w:rPr>
              <w:t>2.63</w:t>
            </w:r>
          </w:p>
        </w:tc>
      </w:tr>
      <w:tr w:rsidR="00BA19E0" w14:paraId="5C723F39" w14:textId="77777777">
        <w:tc>
          <w:tcPr>
            <w:tcW w:w="870" w:type="dxa"/>
            <w:vAlign w:val="center"/>
          </w:tcPr>
          <w:p w14:paraId="41089AC6" w14:textId="77777777" w:rsidR="00BA19E0" w:rsidRDefault="0061178A">
            <w:pPr>
              <w:jc w:val="center"/>
            </w:pPr>
            <w:r>
              <w:rPr>
                <w:rFonts w:eastAsiaTheme="minorEastAsia"/>
                <w:szCs w:val="21"/>
              </w:rPr>
              <w:t>54</w:t>
            </w:r>
          </w:p>
        </w:tc>
        <w:tc>
          <w:tcPr>
            <w:tcW w:w="1650" w:type="dxa"/>
            <w:vAlign w:val="center"/>
          </w:tcPr>
          <w:p w14:paraId="02267F91" w14:textId="77777777" w:rsidR="00BA19E0" w:rsidRDefault="0061178A">
            <w:pPr>
              <w:jc w:val="center"/>
            </w:pPr>
            <w:r>
              <w:rPr>
                <w:rFonts w:eastAsiaTheme="minorEastAsia"/>
                <w:szCs w:val="21"/>
              </w:rPr>
              <w:t>300433</w:t>
            </w:r>
          </w:p>
        </w:tc>
        <w:tc>
          <w:tcPr>
            <w:tcW w:w="1980" w:type="dxa"/>
            <w:vAlign w:val="center"/>
          </w:tcPr>
          <w:p w14:paraId="19F89041" w14:textId="77777777" w:rsidR="00BA19E0" w:rsidRDefault="0061178A">
            <w:pPr>
              <w:jc w:val="center"/>
            </w:pPr>
            <w:r>
              <w:rPr>
                <w:rFonts w:eastAsiaTheme="minorEastAsia"/>
                <w:szCs w:val="21"/>
              </w:rPr>
              <w:t>蓝思科技</w:t>
            </w:r>
          </w:p>
        </w:tc>
        <w:tc>
          <w:tcPr>
            <w:tcW w:w="2880" w:type="dxa"/>
            <w:vAlign w:val="center"/>
          </w:tcPr>
          <w:p w14:paraId="6FC2D864" w14:textId="77777777" w:rsidR="00BA19E0" w:rsidRDefault="0061178A">
            <w:pPr>
              <w:jc w:val="right"/>
            </w:pPr>
            <w:r>
              <w:rPr>
                <w:rFonts w:eastAsiaTheme="minorEastAsia"/>
                <w:szCs w:val="21"/>
              </w:rPr>
              <w:t>9,809,257.94</w:t>
            </w:r>
          </w:p>
        </w:tc>
        <w:tc>
          <w:tcPr>
            <w:tcW w:w="1620" w:type="dxa"/>
            <w:vAlign w:val="center"/>
          </w:tcPr>
          <w:p w14:paraId="20F46FD0" w14:textId="77777777" w:rsidR="00BA19E0" w:rsidRDefault="0061178A">
            <w:pPr>
              <w:jc w:val="right"/>
            </w:pPr>
            <w:r>
              <w:rPr>
                <w:rFonts w:eastAsiaTheme="minorEastAsia"/>
                <w:szCs w:val="21"/>
              </w:rPr>
              <w:t>2.63</w:t>
            </w:r>
          </w:p>
        </w:tc>
      </w:tr>
      <w:tr w:rsidR="00BA19E0" w14:paraId="11182669" w14:textId="77777777">
        <w:tc>
          <w:tcPr>
            <w:tcW w:w="870" w:type="dxa"/>
            <w:vAlign w:val="center"/>
          </w:tcPr>
          <w:p w14:paraId="25F0648C" w14:textId="77777777" w:rsidR="00BA19E0" w:rsidRDefault="0061178A">
            <w:pPr>
              <w:jc w:val="center"/>
            </w:pPr>
            <w:r>
              <w:rPr>
                <w:rFonts w:eastAsiaTheme="minorEastAsia"/>
                <w:szCs w:val="21"/>
              </w:rPr>
              <w:t>55</w:t>
            </w:r>
          </w:p>
        </w:tc>
        <w:tc>
          <w:tcPr>
            <w:tcW w:w="1650" w:type="dxa"/>
            <w:vAlign w:val="center"/>
          </w:tcPr>
          <w:p w14:paraId="124E057C" w14:textId="77777777" w:rsidR="00BA19E0" w:rsidRDefault="0061178A">
            <w:pPr>
              <w:jc w:val="center"/>
            </w:pPr>
            <w:r>
              <w:rPr>
                <w:rFonts w:eastAsiaTheme="minorEastAsia"/>
                <w:szCs w:val="21"/>
              </w:rPr>
              <w:t>601689</w:t>
            </w:r>
          </w:p>
        </w:tc>
        <w:tc>
          <w:tcPr>
            <w:tcW w:w="1980" w:type="dxa"/>
            <w:vAlign w:val="center"/>
          </w:tcPr>
          <w:p w14:paraId="5635297B" w14:textId="77777777" w:rsidR="00BA19E0" w:rsidRDefault="0061178A">
            <w:pPr>
              <w:jc w:val="center"/>
            </w:pPr>
            <w:r>
              <w:rPr>
                <w:rFonts w:eastAsiaTheme="minorEastAsia"/>
                <w:szCs w:val="21"/>
              </w:rPr>
              <w:t>拓普集团</w:t>
            </w:r>
          </w:p>
        </w:tc>
        <w:tc>
          <w:tcPr>
            <w:tcW w:w="2880" w:type="dxa"/>
            <w:vAlign w:val="center"/>
          </w:tcPr>
          <w:p w14:paraId="50853FCE" w14:textId="77777777" w:rsidR="00BA19E0" w:rsidRDefault="0061178A">
            <w:pPr>
              <w:jc w:val="right"/>
            </w:pPr>
            <w:r>
              <w:rPr>
                <w:rFonts w:eastAsiaTheme="minorEastAsia"/>
                <w:szCs w:val="21"/>
              </w:rPr>
              <w:t>9,795,679.20</w:t>
            </w:r>
          </w:p>
        </w:tc>
        <w:tc>
          <w:tcPr>
            <w:tcW w:w="1620" w:type="dxa"/>
            <w:vAlign w:val="center"/>
          </w:tcPr>
          <w:p w14:paraId="22ED9FCC" w14:textId="77777777" w:rsidR="00BA19E0" w:rsidRDefault="0061178A">
            <w:pPr>
              <w:jc w:val="right"/>
            </w:pPr>
            <w:r>
              <w:rPr>
                <w:rFonts w:eastAsiaTheme="minorEastAsia"/>
                <w:szCs w:val="21"/>
              </w:rPr>
              <w:t>2.62</w:t>
            </w:r>
          </w:p>
        </w:tc>
      </w:tr>
      <w:tr w:rsidR="00BA19E0" w14:paraId="36567C5E" w14:textId="77777777">
        <w:tc>
          <w:tcPr>
            <w:tcW w:w="870" w:type="dxa"/>
            <w:vAlign w:val="center"/>
          </w:tcPr>
          <w:p w14:paraId="668640B1" w14:textId="77777777" w:rsidR="00BA19E0" w:rsidRDefault="0061178A">
            <w:pPr>
              <w:jc w:val="center"/>
            </w:pPr>
            <w:r>
              <w:rPr>
                <w:rFonts w:eastAsiaTheme="minorEastAsia"/>
                <w:szCs w:val="21"/>
              </w:rPr>
              <w:t>56</w:t>
            </w:r>
          </w:p>
        </w:tc>
        <w:tc>
          <w:tcPr>
            <w:tcW w:w="1650" w:type="dxa"/>
            <w:vAlign w:val="center"/>
          </w:tcPr>
          <w:p w14:paraId="476CA922" w14:textId="77777777" w:rsidR="00BA19E0" w:rsidRDefault="0061178A">
            <w:pPr>
              <w:jc w:val="center"/>
            </w:pPr>
            <w:r>
              <w:rPr>
                <w:rFonts w:eastAsiaTheme="minorEastAsia"/>
                <w:szCs w:val="21"/>
              </w:rPr>
              <w:t>600577</w:t>
            </w:r>
          </w:p>
        </w:tc>
        <w:tc>
          <w:tcPr>
            <w:tcW w:w="1980" w:type="dxa"/>
            <w:vAlign w:val="center"/>
          </w:tcPr>
          <w:p w14:paraId="2EA1473B" w14:textId="77777777" w:rsidR="00BA19E0" w:rsidRDefault="0061178A">
            <w:pPr>
              <w:jc w:val="center"/>
            </w:pPr>
            <w:r>
              <w:rPr>
                <w:rFonts w:eastAsiaTheme="minorEastAsia"/>
                <w:szCs w:val="21"/>
              </w:rPr>
              <w:t>精达股份</w:t>
            </w:r>
          </w:p>
        </w:tc>
        <w:tc>
          <w:tcPr>
            <w:tcW w:w="2880" w:type="dxa"/>
            <w:vAlign w:val="center"/>
          </w:tcPr>
          <w:p w14:paraId="7C368004" w14:textId="77777777" w:rsidR="00BA19E0" w:rsidRDefault="0061178A">
            <w:pPr>
              <w:jc w:val="right"/>
            </w:pPr>
            <w:r>
              <w:rPr>
                <w:rFonts w:eastAsiaTheme="minorEastAsia"/>
                <w:szCs w:val="21"/>
              </w:rPr>
              <w:t>9,330,591.34</w:t>
            </w:r>
          </w:p>
        </w:tc>
        <w:tc>
          <w:tcPr>
            <w:tcW w:w="1620" w:type="dxa"/>
            <w:vAlign w:val="center"/>
          </w:tcPr>
          <w:p w14:paraId="51DA14A2" w14:textId="77777777" w:rsidR="00BA19E0" w:rsidRDefault="0061178A">
            <w:pPr>
              <w:jc w:val="right"/>
            </w:pPr>
            <w:r>
              <w:rPr>
                <w:rFonts w:eastAsiaTheme="minorEastAsia"/>
                <w:szCs w:val="21"/>
              </w:rPr>
              <w:t>2.50</w:t>
            </w:r>
          </w:p>
        </w:tc>
      </w:tr>
      <w:tr w:rsidR="00BA19E0" w14:paraId="75A4DE7C" w14:textId="77777777">
        <w:tc>
          <w:tcPr>
            <w:tcW w:w="870" w:type="dxa"/>
            <w:vAlign w:val="center"/>
          </w:tcPr>
          <w:p w14:paraId="2EEE031B" w14:textId="77777777" w:rsidR="00BA19E0" w:rsidRDefault="0061178A">
            <w:pPr>
              <w:jc w:val="center"/>
            </w:pPr>
            <w:r>
              <w:rPr>
                <w:rFonts w:eastAsiaTheme="minorEastAsia"/>
                <w:szCs w:val="21"/>
              </w:rPr>
              <w:t>57</w:t>
            </w:r>
          </w:p>
        </w:tc>
        <w:tc>
          <w:tcPr>
            <w:tcW w:w="1650" w:type="dxa"/>
            <w:vAlign w:val="center"/>
          </w:tcPr>
          <w:p w14:paraId="7BF9FE4B" w14:textId="77777777" w:rsidR="00BA19E0" w:rsidRDefault="0061178A">
            <w:pPr>
              <w:jc w:val="center"/>
            </w:pPr>
            <w:r>
              <w:rPr>
                <w:rFonts w:eastAsiaTheme="minorEastAsia"/>
                <w:szCs w:val="21"/>
              </w:rPr>
              <w:t>300751</w:t>
            </w:r>
          </w:p>
        </w:tc>
        <w:tc>
          <w:tcPr>
            <w:tcW w:w="1980" w:type="dxa"/>
            <w:vAlign w:val="center"/>
          </w:tcPr>
          <w:p w14:paraId="409D7B22" w14:textId="77777777" w:rsidR="00BA19E0" w:rsidRDefault="0061178A">
            <w:pPr>
              <w:jc w:val="center"/>
            </w:pPr>
            <w:r>
              <w:rPr>
                <w:rFonts w:eastAsiaTheme="minorEastAsia"/>
                <w:szCs w:val="21"/>
              </w:rPr>
              <w:t>迈为股份</w:t>
            </w:r>
          </w:p>
        </w:tc>
        <w:tc>
          <w:tcPr>
            <w:tcW w:w="2880" w:type="dxa"/>
            <w:vAlign w:val="center"/>
          </w:tcPr>
          <w:p w14:paraId="748992CD" w14:textId="77777777" w:rsidR="00BA19E0" w:rsidRDefault="0061178A">
            <w:pPr>
              <w:jc w:val="right"/>
            </w:pPr>
            <w:r>
              <w:rPr>
                <w:rFonts w:eastAsiaTheme="minorEastAsia"/>
                <w:szCs w:val="21"/>
              </w:rPr>
              <w:t>8,999,282.46</w:t>
            </w:r>
          </w:p>
        </w:tc>
        <w:tc>
          <w:tcPr>
            <w:tcW w:w="1620" w:type="dxa"/>
            <w:vAlign w:val="center"/>
          </w:tcPr>
          <w:p w14:paraId="5CD1BF4D" w14:textId="77777777" w:rsidR="00BA19E0" w:rsidRDefault="0061178A">
            <w:pPr>
              <w:jc w:val="right"/>
            </w:pPr>
            <w:r>
              <w:rPr>
                <w:rFonts w:eastAsiaTheme="minorEastAsia"/>
                <w:szCs w:val="21"/>
              </w:rPr>
              <w:t>2.41</w:t>
            </w:r>
          </w:p>
        </w:tc>
      </w:tr>
      <w:tr w:rsidR="00BA19E0" w14:paraId="0F62521C" w14:textId="77777777">
        <w:tc>
          <w:tcPr>
            <w:tcW w:w="870" w:type="dxa"/>
            <w:vAlign w:val="center"/>
          </w:tcPr>
          <w:p w14:paraId="50F8425E" w14:textId="77777777" w:rsidR="00BA19E0" w:rsidRDefault="0061178A">
            <w:pPr>
              <w:jc w:val="center"/>
            </w:pPr>
            <w:r>
              <w:rPr>
                <w:rFonts w:eastAsiaTheme="minorEastAsia"/>
                <w:szCs w:val="21"/>
              </w:rPr>
              <w:t>58</w:t>
            </w:r>
          </w:p>
        </w:tc>
        <w:tc>
          <w:tcPr>
            <w:tcW w:w="1650" w:type="dxa"/>
            <w:vAlign w:val="center"/>
          </w:tcPr>
          <w:p w14:paraId="5F16EBC9" w14:textId="77777777" w:rsidR="00BA19E0" w:rsidRDefault="0061178A">
            <w:pPr>
              <w:jc w:val="center"/>
            </w:pPr>
            <w:r>
              <w:rPr>
                <w:rFonts w:eastAsiaTheme="minorEastAsia"/>
                <w:szCs w:val="21"/>
              </w:rPr>
              <w:t>300059</w:t>
            </w:r>
          </w:p>
        </w:tc>
        <w:tc>
          <w:tcPr>
            <w:tcW w:w="1980" w:type="dxa"/>
            <w:vAlign w:val="center"/>
          </w:tcPr>
          <w:p w14:paraId="0D605D7B" w14:textId="77777777" w:rsidR="00BA19E0" w:rsidRDefault="0061178A">
            <w:pPr>
              <w:jc w:val="center"/>
            </w:pPr>
            <w:r>
              <w:rPr>
                <w:rFonts w:eastAsiaTheme="minorEastAsia"/>
                <w:szCs w:val="21"/>
              </w:rPr>
              <w:t>东方财富</w:t>
            </w:r>
          </w:p>
        </w:tc>
        <w:tc>
          <w:tcPr>
            <w:tcW w:w="2880" w:type="dxa"/>
            <w:vAlign w:val="center"/>
          </w:tcPr>
          <w:p w14:paraId="44EEFAE5" w14:textId="77777777" w:rsidR="00BA19E0" w:rsidRDefault="0061178A">
            <w:pPr>
              <w:jc w:val="right"/>
            </w:pPr>
            <w:r>
              <w:rPr>
                <w:rFonts w:eastAsiaTheme="minorEastAsia"/>
                <w:szCs w:val="21"/>
              </w:rPr>
              <w:t>8,692,319.46</w:t>
            </w:r>
          </w:p>
        </w:tc>
        <w:tc>
          <w:tcPr>
            <w:tcW w:w="1620" w:type="dxa"/>
            <w:vAlign w:val="center"/>
          </w:tcPr>
          <w:p w14:paraId="1F1BFA69" w14:textId="77777777" w:rsidR="00BA19E0" w:rsidRDefault="0061178A">
            <w:pPr>
              <w:jc w:val="right"/>
            </w:pPr>
            <w:r>
              <w:rPr>
                <w:rFonts w:eastAsiaTheme="minorEastAsia"/>
                <w:szCs w:val="21"/>
              </w:rPr>
              <w:t>2.33</w:t>
            </w:r>
          </w:p>
        </w:tc>
      </w:tr>
      <w:tr w:rsidR="00BA19E0" w14:paraId="132CC2C2" w14:textId="77777777">
        <w:tc>
          <w:tcPr>
            <w:tcW w:w="870" w:type="dxa"/>
            <w:vAlign w:val="center"/>
          </w:tcPr>
          <w:p w14:paraId="49F4A5FB" w14:textId="77777777" w:rsidR="00BA19E0" w:rsidRDefault="0061178A">
            <w:pPr>
              <w:jc w:val="center"/>
            </w:pPr>
            <w:r>
              <w:rPr>
                <w:rFonts w:eastAsiaTheme="minorEastAsia"/>
                <w:szCs w:val="21"/>
              </w:rPr>
              <w:t>59</w:t>
            </w:r>
          </w:p>
        </w:tc>
        <w:tc>
          <w:tcPr>
            <w:tcW w:w="1650" w:type="dxa"/>
            <w:vAlign w:val="center"/>
          </w:tcPr>
          <w:p w14:paraId="499075A9" w14:textId="77777777" w:rsidR="00BA19E0" w:rsidRDefault="0061178A">
            <w:pPr>
              <w:jc w:val="center"/>
            </w:pPr>
            <w:r>
              <w:rPr>
                <w:rFonts w:eastAsiaTheme="minorEastAsia"/>
                <w:szCs w:val="21"/>
              </w:rPr>
              <w:t>002624</w:t>
            </w:r>
          </w:p>
        </w:tc>
        <w:tc>
          <w:tcPr>
            <w:tcW w:w="1980" w:type="dxa"/>
            <w:vAlign w:val="center"/>
          </w:tcPr>
          <w:p w14:paraId="45FEA850" w14:textId="77777777" w:rsidR="00BA19E0" w:rsidRDefault="0061178A">
            <w:pPr>
              <w:jc w:val="center"/>
            </w:pPr>
            <w:r>
              <w:rPr>
                <w:rFonts w:eastAsiaTheme="minorEastAsia"/>
                <w:szCs w:val="21"/>
              </w:rPr>
              <w:t>完美世界</w:t>
            </w:r>
          </w:p>
        </w:tc>
        <w:tc>
          <w:tcPr>
            <w:tcW w:w="2880" w:type="dxa"/>
            <w:vAlign w:val="center"/>
          </w:tcPr>
          <w:p w14:paraId="558BEFAF" w14:textId="77777777" w:rsidR="00BA19E0" w:rsidRDefault="0061178A">
            <w:pPr>
              <w:jc w:val="right"/>
            </w:pPr>
            <w:r>
              <w:rPr>
                <w:rFonts w:eastAsiaTheme="minorEastAsia"/>
                <w:szCs w:val="21"/>
              </w:rPr>
              <w:t>8,624,170.50</w:t>
            </w:r>
          </w:p>
        </w:tc>
        <w:tc>
          <w:tcPr>
            <w:tcW w:w="1620" w:type="dxa"/>
            <w:vAlign w:val="center"/>
          </w:tcPr>
          <w:p w14:paraId="7476F89E" w14:textId="77777777" w:rsidR="00BA19E0" w:rsidRDefault="0061178A">
            <w:pPr>
              <w:jc w:val="right"/>
            </w:pPr>
            <w:r>
              <w:rPr>
                <w:rFonts w:eastAsiaTheme="minorEastAsia"/>
                <w:szCs w:val="21"/>
              </w:rPr>
              <w:t>2.31</w:t>
            </w:r>
          </w:p>
        </w:tc>
      </w:tr>
      <w:tr w:rsidR="00BA19E0" w14:paraId="5385A99E" w14:textId="77777777">
        <w:tc>
          <w:tcPr>
            <w:tcW w:w="870" w:type="dxa"/>
            <w:vAlign w:val="center"/>
          </w:tcPr>
          <w:p w14:paraId="37383B9B" w14:textId="77777777" w:rsidR="00BA19E0" w:rsidRDefault="0061178A">
            <w:pPr>
              <w:jc w:val="center"/>
            </w:pPr>
            <w:r>
              <w:rPr>
                <w:rFonts w:eastAsiaTheme="minorEastAsia"/>
                <w:szCs w:val="21"/>
              </w:rPr>
              <w:t>60</w:t>
            </w:r>
          </w:p>
        </w:tc>
        <w:tc>
          <w:tcPr>
            <w:tcW w:w="1650" w:type="dxa"/>
            <w:vAlign w:val="center"/>
          </w:tcPr>
          <w:p w14:paraId="03538CD1" w14:textId="77777777" w:rsidR="00BA19E0" w:rsidRDefault="0061178A">
            <w:pPr>
              <w:jc w:val="center"/>
            </w:pPr>
            <w:r>
              <w:rPr>
                <w:rFonts w:eastAsiaTheme="minorEastAsia"/>
                <w:szCs w:val="21"/>
              </w:rPr>
              <w:t>002273</w:t>
            </w:r>
          </w:p>
        </w:tc>
        <w:tc>
          <w:tcPr>
            <w:tcW w:w="1980" w:type="dxa"/>
            <w:vAlign w:val="center"/>
          </w:tcPr>
          <w:p w14:paraId="374DE9CB" w14:textId="77777777" w:rsidR="00BA19E0" w:rsidRDefault="0061178A">
            <w:pPr>
              <w:jc w:val="center"/>
            </w:pPr>
            <w:r>
              <w:rPr>
                <w:rFonts w:eastAsiaTheme="minorEastAsia"/>
                <w:szCs w:val="21"/>
              </w:rPr>
              <w:t>水晶光电</w:t>
            </w:r>
          </w:p>
        </w:tc>
        <w:tc>
          <w:tcPr>
            <w:tcW w:w="2880" w:type="dxa"/>
            <w:vAlign w:val="center"/>
          </w:tcPr>
          <w:p w14:paraId="430EEF9C" w14:textId="77777777" w:rsidR="00BA19E0" w:rsidRDefault="0061178A">
            <w:pPr>
              <w:jc w:val="right"/>
            </w:pPr>
            <w:r>
              <w:rPr>
                <w:rFonts w:eastAsiaTheme="minorEastAsia"/>
                <w:szCs w:val="21"/>
              </w:rPr>
              <w:t>8,576,475.09</w:t>
            </w:r>
          </w:p>
        </w:tc>
        <w:tc>
          <w:tcPr>
            <w:tcW w:w="1620" w:type="dxa"/>
            <w:vAlign w:val="center"/>
          </w:tcPr>
          <w:p w14:paraId="2F0AFC81" w14:textId="77777777" w:rsidR="00BA19E0" w:rsidRDefault="0061178A">
            <w:pPr>
              <w:jc w:val="right"/>
            </w:pPr>
            <w:r>
              <w:rPr>
                <w:rFonts w:eastAsiaTheme="minorEastAsia"/>
                <w:szCs w:val="21"/>
              </w:rPr>
              <w:t>2.30</w:t>
            </w:r>
          </w:p>
        </w:tc>
      </w:tr>
      <w:tr w:rsidR="00BA19E0" w14:paraId="4C9D609B" w14:textId="77777777">
        <w:tc>
          <w:tcPr>
            <w:tcW w:w="870" w:type="dxa"/>
            <w:vAlign w:val="center"/>
          </w:tcPr>
          <w:p w14:paraId="49C8FA8C" w14:textId="77777777" w:rsidR="00BA19E0" w:rsidRDefault="0061178A">
            <w:pPr>
              <w:jc w:val="center"/>
            </w:pPr>
            <w:r>
              <w:rPr>
                <w:rFonts w:eastAsiaTheme="minorEastAsia"/>
                <w:szCs w:val="21"/>
              </w:rPr>
              <w:t>61</w:t>
            </w:r>
          </w:p>
        </w:tc>
        <w:tc>
          <w:tcPr>
            <w:tcW w:w="1650" w:type="dxa"/>
            <w:vAlign w:val="center"/>
          </w:tcPr>
          <w:p w14:paraId="3E40B922" w14:textId="77777777" w:rsidR="00BA19E0" w:rsidRDefault="0061178A">
            <w:pPr>
              <w:jc w:val="center"/>
            </w:pPr>
            <w:r>
              <w:rPr>
                <w:rFonts w:eastAsiaTheme="minorEastAsia"/>
                <w:szCs w:val="21"/>
              </w:rPr>
              <w:t>300820</w:t>
            </w:r>
          </w:p>
        </w:tc>
        <w:tc>
          <w:tcPr>
            <w:tcW w:w="1980" w:type="dxa"/>
            <w:vAlign w:val="center"/>
          </w:tcPr>
          <w:p w14:paraId="540B12E2" w14:textId="77777777" w:rsidR="00BA19E0" w:rsidRDefault="0061178A">
            <w:pPr>
              <w:jc w:val="center"/>
            </w:pPr>
            <w:r>
              <w:rPr>
                <w:rFonts w:eastAsiaTheme="minorEastAsia"/>
                <w:szCs w:val="21"/>
              </w:rPr>
              <w:t>英杰电气</w:t>
            </w:r>
          </w:p>
        </w:tc>
        <w:tc>
          <w:tcPr>
            <w:tcW w:w="2880" w:type="dxa"/>
            <w:vAlign w:val="center"/>
          </w:tcPr>
          <w:p w14:paraId="47E05785" w14:textId="77777777" w:rsidR="00BA19E0" w:rsidRDefault="0061178A">
            <w:pPr>
              <w:jc w:val="right"/>
            </w:pPr>
            <w:r>
              <w:rPr>
                <w:rFonts w:eastAsiaTheme="minorEastAsia"/>
                <w:szCs w:val="21"/>
              </w:rPr>
              <w:t>8,251,356.78</w:t>
            </w:r>
          </w:p>
        </w:tc>
        <w:tc>
          <w:tcPr>
            <w:tcW w:w="1620" w:type="dxa"/>
            <w:vAlign w:val="center"/>
          </w:tcPr>
          <w:p w14:paraId="048A66FB" w14:textId="77777777" w:rsidR="00BA19E0" w:rsidRDefault="0061178A">
            <w:pPr>
              <w:jc w:val="right"/>
            </w:pPr>
            <w:r>
              <w:rPr>
                <w:rFonts w:eastAsiaTheme="minorEastAsia"/>
                <w:szCs w:val="21"/>
              </w:rPr>
              <w:t>2.21</w:t>
            </w:r>
          </w:p>
        </w:tc>
      </w:tr>
      <w:tr w:rsidR="00BA19E0" w14:paraId="5E031AC4" w14:textId="77777777">
        <w:tc>
          <w:tcPr>
            <w:tcW w:w="870" w:type="dxa"/>
            <w:vAlign w:val="center"/>
          </w:tcPr>
          <w:p w14:paraId="4C9007B4" w14:textId="77777777" w:rsidR="00BA19E0" w:rsidRDefault="0061178A">
            <w:pPr>
              <w:jc w:val="center"/>
            </w:pPr>
            <w:r>
              <w:rPr>
                <w:rFonts w:eastAsiaTheme="minorEastAsia"/>
                <w:szCs w:val="21"/>
              </w:rPr>
              <w:t>62</w:t>
            </w:r>
          </w:p>
        </w:tc>
        <w:tc>
          <w:tcPr>
            <w:tcW w:w="1650" w:type="dxa"/>
            <w:vAlign w:val="center"/>
          </w:tcPr>
          <w:p w14:paraId="4C8465B9" w14:textId="77777777" w:rsidR="00BA19E0" w:rsidRDefault="0061178A">
            <w:pPr>
              <w:jc w:val="center"/>
            </w:pPr>
            <w:r>
              <w:rPr>
                <w:rFonts w:eastAsiaTheme="minorEastAsia"/>
                <w:szCs w:val="21"/>
              </w:rPr>
              <w:t>002947</w:t>
            </w:r>
          </w:p>
        </w:tc>
        <w:tc>
          <w:tcPr>
            <w:tcW w:w="1980" w:type="dxa"/>
            <w:vAlign w:val="center"/>
          </w:tcPr>
          <w:p w14:paraId="0E3F422D" w14:textId="77777777" w:rsidR="00BA19E0" w:rsidRDefault="0061178A">
            <w:pPr>
              <w:jc w:val="center"/>
            </w:pPr>
            <w:r>
              <w:rPr>
                <w:rFonts w:eastAsiaTheme="minorEastAsia"/>
                <w:szCs w:val="21"/>
              </w:rPr>
              <w:t>恒铭达</w:t>
            </w:r>
          </w:p>
        </w:tc>
        <w:tc>
          <w:tcPr>
            <w:tcW w:w="2880" w:type="dxa"/>
            <w:vAlign w:val="center"/>
          </w:tcPr>
          <w:p w14:paraId="2BDA7544" w14:textId="77777777" w:rsidR="00BA19E0" w:rsidRDefault="0061178A">
            <w:pPr>
              <w:jc w:val="right"/>
            </w:pPr>
            <w:r>
              <w:rPr>
                <w:rFonts w:eastAsiaTheme="minorEastAsia"/>
                <w:szCs w:val="21"/>
              </w:rPr>
              <w:t>8,193,722.46</w:t>
            </w:r>
          </w:p>
        </w:tc>
        <w:tc>
          <w:tcPr>
            <w:tcW w:w="1620" w:type="dxa"/>
            <w:vAlign w:val="center"/>
          </w:tcPr>
          <w:p w14:paraId="76D17F07" w14:textId="77777777" w:rsidR="00BA19E0" w:rsidRDefault="0061178A">
            <w:pPr>
              <w:jc w:val="right"/>
            </w:pPr>
            <w:r>
              <w:rPr>
                <w:rFonts w:eastAsiaTheme="minorEastAsia"/>
                <w:szCs w:val="21"/>
              </w:rPr>
              <w:t>2.19</w:t>
            </w:r>
          </w:p>
        </w:tc>
      </w:tr>
      <w:tr w:rsidR="00BA19E0" w14:paraId="1CDCF98F" w14:textId="77777777">
        <w:tc>
          <w:tcPr>
            <w:tcW w:w="870" w:type="dxa"/>
            <w:vAlign w:val="center"/>
          </w:tcPr>
          <w:p w14:paraId="3826A858" w14:textId="77777777" w:rsidR="00BA19E0" w:rsidRDefault="0061178A">
            <w:pPr>
              <w:jc w:val="center"/>
            </w:pPr>
            <w:r>
              <w:rPr>
                <w:rFonts w:eastAsiaTheme="minorEastAsia"/>
                <w:szCs w:val="21"/>
              </w:rPr>
              <w:t>63</w:t>
            </w:r>
          </w:p>
        </w:tc>
        <w:tc>
          <w:tcPr>
            <w:tcW w:w="1650" w:type="dxa"/>
            <w:vAlign w:val="center"/>
          </w:tcPr>
          <w:p w14:paraId="3E151B53" w14:textId="77777777" w:rsidR="00BA19E0" w:rsidRDefault="0061178A">
            <w:pPr>
              <w:jc w:val="center"/>
            </w:pPr>
            <w:r>
              <w:rPr>
                <w:rFonts w:eastAsiaTheme="minorEastAsia"/>
                <w:szCs w:val="21"/>
              </w:rPr>
              <w:t>000625</w:t>
            </w:r>
          </w:p>
        </w:tc>
        <w:tc>
          <w:tcPr>
            <w:tcW w:w="1980" w:type="dxa"/>
            <w:vAlign w:val="center"/>
          </w:tcPr>
          <w:p w14:paraId="4AC61372" w14:textId="77777777" w:rsidR="00BA19E0" w:rsidRDefault="0061178A">
            <w:pPr>
              <w:jc w:val="center"/>
            </w:pPr>
            <w:r>
              <w:rPr>
                <w:rFonts w:eastAsiaTheme="minorEastAsia"/>
                <w:szCs w:val="21"/>
              </w:rPr>
              <w:t>长安汽车</w:t>
            </w:r>
          </w:p>
        </w:tc>
        <w:tc>
          <w:tcPr>
            <w:tcW w:w="2880" w:type="dxa"/>
            <w:vAlign w:val="center"/>
          </w:tcPr>
          <w:p w14:paraId="2BE4E384" w14:textId="77777777" w:rsidR="00BA19E0" w:rsidRDefault="0061178A">
            <w:pPr>
              <w:jc w:val="right"/>
            </w:pPr>
            <w:r>
              <w:rPr>
                <w:rFonts w:eastAsiaTheme="minorEastAsia"/>
                <w:szCs w:val="21"/>
              </w:rPr>
              <w:t>8,081,845.18</w:t>
            </w:r>
          </w:p>
        </w:tc>
        <w:tc>
          <w:tcPr>
            <w:tcW w:w="1620" w:type="dxa"/>
            <w:vAlign w:val="center"/>
          </w:tcPr>
          <w:p w14:paraId="06F91666" w14:textId="77777777" w:rsidR="00BA19E0" w:rsidRDefault="0061178A">
            <w:pPr>
              <w:jc w:val="right"/>
            </w:pPr>
            <w:r>
              <w:rPr>
                <w:rFonts w:eastAsiaTheme="minorEastAsia"/>
                <w:szCs w:val="21"/>
              </w:rPr>
              <w:t>2.16</w:t>
            </w:r>
          </w:p>
        </w:tc>
      </w:tr>
      <w:tr w:rsidR="00BA19E0" w14:paraId="51903D85" w14:textId="77777777">
        <w:tc>
          <w:tcPr>
            <w:tcW w:w="870" w:type="dxa"/>
            <w:vAlign w:val="center"/>
          </w:tcPr>
          <w:p w14:paraId="645EA6C2" w14:textId="77777777" w:rsidR="00BA19E0" w:rsidRDefault="0061178A">
            <w:pPr>
              <w:jc w:val="center"/>
            </w:pPr>
            <w:r>
              <w:rPr>
                <w:rFonts w:eastAsiaTheme="minorEastAsia"/>
                <w:szCs w:val="21"/>
              </w:rPr>
              <w:t>64</w:t>
            </w:r>
          </w:p>
        </w:tc>
        <w:tc>
          <w:tcPr>
            <w:tcW w:w="1650" w:type="dxa"/>
            <w:vAlign w:val="center"/>
          </w:tcPr>
          <w:p w14:paraId="1E304914" w14:textId="77777777" w:rsidR="00BA19E0" w:rsidRDefault="0061178A">
            <w:pPr>
              <w:jc w:val="center"/>
            </w:pPr>
            <w:r>
              <w:rPr>
                <w:rFonts w:eastAsiaTheme="minorEastAsia"/>
                <w:szCs w:val="21"/>
              </w:rPr>
              <w:t>300130</w:t>
            </w:r>
          </w:p>
        </w:tc>
        <w:tc>
          <w:tcPr>
            <w:tcW w:w="1980" w:type="dxa"/>
            <w:vAlign w:val="center"/>
          </w:tcPr>
          <w:p w14:paraId="3D704D9F" w14:textId="77777777" w:rsidR="00BA19E0" w:rsidRDefault="0061178A">
            <w:pPr>
              <w:jc w:val="center"/>
            </w:pPr>
            <w:r>
              <w:rPr>
                <w:rFonts w:eastAsiaTheme="minorEastAsia"/>
                <w:szCs w:val="21"/>
              </w:rPr>
              <w:t>新国都</w:t>
            </w:r>
          </w:p>
        </w:tc>
        <w:tc>
          <w:tcPr>
            <w:tcW w:w="2880" w:type="dxa"/>
            <w:vAlign w:val="center"/>
          </w:tcPr>
          <w:p w14:paraId="185E9FEF" w14:textId="77777777" w:rsidR="00BA19E0" w:rsidRDefault="0061178A">
            <w:pPr>
              <w:jc w:val="right"/>
            </w:pPr>
            <w:r>
              <w:rPr>
                <w:rFonts w:eastAsiaTheme="minorEastAsia"/>
                <w:szCs w:val="21"/>
              </w:rPr>
              <w:t>8,020,876.81</w:t>
            </w:r>
          </w:p>
        </w:tc>
        <w:tc>
          <w:tcPr>
            <w:tcW w:w="1620" w:type="dxa"/>
            <w:vAlign w:val="center"/>
          </w:tcPr>
          <w:p w14:paraId="012A5F22" w14:textId="77777777" w:rsidR="00BA19E0" w:rsidRDefault="0061178A">
            <w:pPr>
              <w:jc w:val="right"/>
            </w:pPr>
            <w:r>
              <w:rPr>
                <w:rFonts w:eastAsiaTheme="minorEastAsia"/>
                <w:szCs w:val="21"/>
              </w:rPr>
              <w:t>2.15</w:t>
            </w:r>
          </w:p>
        </w:tc>
      </w:tr>
      <w:tr w:rsidR="00BA19E0" w14:paraId="2D824EBA" w14:textId="77777777">
        <w:tc>
          <w:tcPr>
            <w:tcW w:w="870" w:type="dxa"/>
            <w:vAlign w:val="center"/>
          </w:tcPr>
          <w:p w14:paraId="2594EA91" w14:textId="77777777" w:rsidR="00BA19E0" w:rsidRDefault="0061178A">
            <w:pPr>
              <w:jc w:val="center"/>
            </w:pPr>
            <w:r>
              <w:rPr>
                <w:rFonts w:eastAsiaTheme="minorEastAsia"/>
                <w:szCs w:val="21"/>
              </w:rPr>
              <w:t>65</w:t>
            </w:r>
          </w:p>
        </w:tc>
        <w:tc>
          <w:tcPr>
            <w:tcW w:w="1650" w:type="dxa"/>
            <w:vAlign w:val="center"/>
          </w:tcPr>
          <w:p w14:paraId="5CF7740C" w14:textId="77777777" w:rsidR="00BA19E0" w:rsidRDefault="0061178A">
            <w:pPr>
              <w:jc w:val="center"/>
            </w:pPr>
            <w:r>
              <w:rPr>
                <w:rFonts w:eastAsiaTheme="minorEastAsia"/>
                <w:szCs w:val="21"/>
              </w:rPr>
              <w:t>002465</w:t>
            </w:r>
          </w:p>
        </w:tc>
        <w:tc>
          <w:tcPr>
            <w:tcW w:w="1980" w:type="dxa"/>
            <w:vAlign w:val="center"/>
          </w:tcPr>
          <w:p w14:paraId="1C2BD31E" w14:textId="77777777" w:rsidR="00BA19E0" w:rsidRDefault="0061178A">
            <w:pPr>
              <w:jc w:val="center"/>
            </w:pPr>
            <w:r>
              <w:rPr>
                <w:rFonts w:eastAsiaTheme="minorEastAsia"/>
                <w:szCs w:val="21"/>
              </w:rPr>
              <w:t>海格通信</w:t>
            </w:r>
          </w:p>
        </w:tc>
        <w:tc>
          <w:tcPr>
            <w:tcW w:w="2880" w:type="dxa"/>
            <w:vAlign w:val="center"/>
          </w:tcPr>
          <w:p w14:paraId="584EE8CF" w14:textId="77777777" w:rsidR="00BA19E0" w:rsidRDefault="0061178A">
            <w:pPr>
              <w:jc w:val="right"/>
            </w:pPr>
            <w:r>
              <w:rPr>
                <w:rFonts w:eastAsiaTheme="minorEastAsia"/>
                <w:szCs w:val="21"/>
              </w:rPr>
              <w:t>7,761,903.88</w:t>
            </w:r>
          </w:p>
        </w:tc>
        <w:tc>
          <w:tcPr>
            <w:tcW w:w="1620" w:type="dxa"/>
            <w:vAlign w:val="center"/>
          </w:tcPr>
          <w:p w14:paraId="66462EE7" w14:textId="77777777" w:rsidR="00BA19E0" w:rsidRDefault="0061178A">
            <w:pPr>
              <w:jc w:val="right"/>
            </w:pPr>
            <w:r>
              <w:rPr>
                <w:rFonts w:eastAsiaTheme="minorEastAsia"/>
                <w:szCs w:val="21"/>
              </w:rPr>
              <w:t>2.08</w:t>
            </w:r>
          </w:p>
        </w:tc>
      </w:tr>
      <w:tr w:rsidR="00BA19E0" w14:paraId="4F77B45B" w14:textId="77777777">
        <w:tc>
          <w:tcPr>
            <w:tcW w:w="870" w:type="dxa"/>
            <w:vAlign w:val="center"/>
          </w:tcPr>
          <w:p w14:paraId="7B13043E" w14:textId="77777777" w:rsidR="00BA19E0" w:rsidRDefault="0061178A">
            <w:pPr>
              <w:jc w:val="center"/>
            </w:pPr>
            <w:r>
              <w:rPr>
                <w:rFonts w:eastAsiaTheme="minorEastAsia"/>
                <w:szCs w:val="21"/>
              </w:rPr>
              <w:t>66</w:t>
            </w:r>
          </w:p>
        </w:tc>
        <w:tc>
          <w:tcPr>
            <w:tcW w:w="1650" w:type="dxa"/>
            <w:vAlign w:val="center"/>
          </w:tcPr>
          <w:p w14:paraId="2396B417" w14:textId="77777777" w:rsidR="00BA19E0" w:rsidRDefault="0061178A">
            <w:pPr>
              <w:jc w:val="center"/>
            </w:pPr>
            <w:r>
              <w:rPr>
                <w:rFonts w:eastAsiaTheme="minorEastAsia"/>
                <w:szCs w:val="21"/>
              </w:rPr>
              <w:t>603728</w:t>
            </w:r>
          </w:p>
        </w:tc>
        <w:tc>
          <w:tcPr>
            <w:tcW w:w="1980" w:type="dxa"/>
            <w:vAlign w:val="center"/>
          </w:tcPr>
          <w:p w14:paraId="678789AE" w14:textId="77777777" w:rsidR="00BA19E0" w:rsidRDefault="0061178A">
            <w:pPr>
              <w:jc w:val="center"/>
            </w:pPr>
            <w:r>
              <w:rPr>
                <w:rFonts w:eastAsiaTheme="minorEastAsia"/>
                <w:szCs w:val="21"/>
              </w:rPr>
              <w:t>鸣志电器</w:t>
            </w:r>
          </w:p>
        </w:tc>
        <w:tc>
          <w:tcPr>
            <w:tcW w:w="2880" w:type="dxa"/>
            <w:vAlign w:val="center"/>
          </w:tcPr>
          <w:p w14:paraId="55B9C24F" w14:textId="77777777" w:rsidR="00BA19E0" w:rsidRDefault="0061178A">
            <w:pPr>
              <w:jc w:val="right"/>
            </w:pPr>
            <w:r>
              <w:rPr>
                <w:rFonts w:eastAsiaTheme="minorEastAsia"/>
                <w:szCs w:val="21"/>
              </w:rPr>
              <w:t>7,702,121.99</w:t>
            </w:r>
          </w:p>
        </w:tc>
        <w:tc>
          <w:tcPr>
            <w:tcW w:w="1620" w:type="dxa"/>
            <w:vAlign w:val="center"/>
          </w:tcPr>
          <w:p w14:paraId="52603254" w14:textId="77777777" w:rsidR="00BA19E0" w:rsidRDefault="0061178A">
            <w:pPr>
              <w:jc w:val="right"/>
            </w:pPr>
            <w:r>
              <w:rPr>
                <w:rFonts w:eastAsiaTheme="minorEastAsia"/>
                <w:szCs w:val="21"/>
              </w:rPr>
              <w:t>2.06</w:t>
            </w:r>
          </w:p>
        </w:tc>
      </w:tr>
      <w:tr w:rsidR="00BA19E0" w14:paraId="1498EA9F" w14:textId="77777777">
        <w:tc>
          <w:tcPr>
            <w:tcW w:w="870" w:type="dxa"/>
            <w:vAlign w:val="center"/>
          </w:tcPr>
          <w:p w14:paraId="3E4ED9DB" w14:textId="77777777" w:rsidR="00BA19E0" w:rsidRDefault="0061178A">
            <w:pPr>
              <w:jc w:val="center"/>
            </w:pPr>
            <w:r>
              <w:rPr>
                <w:rFonts w:eastAsiaTheme="minorEastAsia"/>
                <w:szCs w:val="21"/>
              </w:rPr>
              <w:t>67</w:t>
            </w:r>
          </w:p>
        </w:tc>
        <w:tc>
          <w:tcPr>
            <w:tcW w:w="1650" w:type="dxa"/>
            <w:vAlign w:val="center"/>
          </w:tcPr>
          <w:p w14:paraId="72087561" w14:textId="77777777" w:rsidR="00BA19E0" w:rsidRDefault="0061178A">
            <w:pPr>
              <w:jc w:val="center"/>
            </w:pPr>
            <w:r>
              <w:rPr>
                <w:rFonts w:eastAsiaTheme="minorEastAsia"/>
                <w:szCs w:val="21"/>
              </w:rPr>
              <w:t>002555</w:t>
            </w:r>
          </w:p>
        </w:tc>
        <w:tc>
          <w:tcPr>
            <w:tcW w:w="1980" w:type="dxa"/>
            <w:vAlign w:val="center"/>
          </w:tcPr>
          <w:p w14:paraId="498C0DBD" w14:textId="77777777" w:rsidR="00BA19E0" w:rsidRDefault="0061178A">
            <w:pPr>
              <w:jc w:val="center"/>
            </w:pPr>
            <w:r>
              <w:rPr>
                <w:rFonts w:eastAsiaTheme="minorEastAsia"/>
                <w:szCs w:val="21"/>
              </w:rPr>
              <w:t>三七互娱</w:t>
            </w:r>
          </w:p>
        </w:tc>
        <w:tc>
          <w:tcPr>
            <w:tcW w:w="2880" w:type="dxa"/>
            <w:vAlign w:val="center"/>
          </w:tcPr>
          <w:p w14:paraId="1CF7DD1C" w14:textId="77777777" w:rsidR="00BA19E0" w:rsidRDefault="0061178A">
            <w:pPr>
              <w:jc w:val="right"/>
            </w:pPr>
            <w:r>
              <w:rPr>
                <w:rFonts w:eastAsiaTheme="minorEastAsia"/>
                <w:szCs w:val="21"/>
              </w:rPr>
              <w:t>7,565,905.94</w:t>
            </w:r>
          </w:p>
        </w:tc>
        <w:tc>
          <w:tcPr>
            <w:tcW w:w="1620" w:type="dxa"/>
            <w:vAlign w:val="center"/>
          </w:tcPr>
          <w:p w14:paraId="6BEA3FA7" w14:textId="77777777" w:rsidR="00BA19E0" w:rsidRDefault="0061178A">
            <w:pPr>
              <w:jc w:val="right"/>
            </w:pPr>
            <w:r>
              <w:rPr>
                <w:rFonts w:eastAsiaTheme="minorEastAsia"/>
                <w:szCs w:val="21"/>
              </w:rPr>
              <w:t>2.03</w:t>
            </w:r>
          </w:p>
        </w:tc>
      </w:tr>
    </w:tbl>
    <w:p w14:paraId="496DA07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DB1D2B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9EE90D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8DD9337" w14:textId="77777777" w:rsidTr="00F9254F">
        <w:tc>
          <w:tcPr>
            <w:tcW w:w="4500" w:type="dxa"/>
            <w:vAlign w:val="center"/>
          </w:tcPr>
          <w:p w14:paraId="5038B0A6"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9DDB10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1,458,262,776.07</w:t>
            </w:r>
          </w:p>
        </w:tc>
      </w:tr>
      <w:tr w:rsidR="001D7C41" w:rsidRPr="00E54740" w14:paraId="2EAE7FDB" w14:textId="77777777" w:rsidTr="00F9254F">
        <w:tc>
          <w:tcPr>
            <w:tcW w:w="4500" w:type="dxa"/>
            <w:vAlign w:val="center"/>
          </w:tcPr>
          <w:p w14:paraId="276582DE"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7C5A48F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1,441,255,893.22</w:t>
            </w:r>
          </w:p>
        </w:tc>
      </w:tr>
    </w:tbl>
    <w:p w14:paraId="776BB0B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967A3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5088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18091C6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093A3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5088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2AE5678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DC07CC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5088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1C7FD1F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EA7756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5088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294FEDD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A647A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50884"/>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7BB74E7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424B6322"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5088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6126F913"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F2E330F"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5088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1A69822B"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CB37C8B"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5088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6CBDC0ED"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69F3B89"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65BBBEE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5088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6E9860D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6C8E52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440C3ED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24D4B6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E2B013B" w14:textId="77777777" w:rsidTr="006D141C">
        <w:tc>
          <w:tcPr>
            <w:tcW w:w="765" w:type="dxa"/>
            <w:vAlign w:val="center"/>
          </w:tcPr>
          <w:p w14:paraId="0F7761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1E053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5E5DB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C9052BF" w14:textId="77777777" w:rsidTr="006D141C">
        <w:tc>
          <w:tcPr>
            <w:tcW w:w="765" w:type="dxa"/>
          </w:tcPr>
          <w:p w14:paraId="72DAF0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44FF82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AF10D1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193,736.95</w:t>
            </w:r>
          </w:p>
        </w:tc>
      </w:tr>
      <w:tr w:rsidR="001D7C41" w:rsidRPr="00E54740" w14:paraId="2F86656E" w14:textId="77777777" w:rsidTr="006D141C">
        <w:tc>
          <w:tcPr>
            <w:tcW w:w="765" w:type="dxa"/>
          </w:tcPr>
          <w:p w14:paraId="37C33A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7BAA7F8"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ECAA77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5,235,680.98</w:t>
            </w:r>
          </w:p>
        </w:tc>
      </w:tr>
      <w:tr w:rsidR="001D7C41" w:rsidRPr="00E54740" w14:paraId="54F7499F" w14:textId="77777777" w:rsidTr="006D141C">
        <w:tc>
          <w:tcPr>
            <w:tcW w:w="765" w:type="dxa"/>
          </w:tcPr>
          <w:p w14:paraId="51EDFC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1FB09F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6BB27E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B9CC7D5" w14:textId="77777777" w:rsidTr="006D141C">
        <w:tc>
          <w:tcPr>
            <w:tcW w:w="765" w:type="dxa"/>
          </w:tcPr>
          <w:p w14:paraId="2DD03E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28ECBBB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CE9ACF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A0FE031" w14:textId="77777777" w:rsidTr="006D141C">
        <w:tc>
          <w:tcPr>
            <w:tcW w:w="765" w:type="dxa"/>
          </w:tcPr>
          <w:p w14:paraId="58AB23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874252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AC2B11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739,266.29</w:t>
            </w:r>
          </w:p>
        </w:tc>
      </w:tr>
      <w:tr w:rsidR="001D7C41" w:rsidRPr="00E54740" w14:paraId="65CDC65B" w14:textId="77777777" w:rsidTr="006D141C">
        <w:tc>
          <w:tcPr>
            <w:tcW w:w="765" w:type="dxa"/>
          </w:tcPr>
          <w:p w14:paraId="4E18C4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27297B2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D66A4D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A8C1277" w14:textId="77777777" w:rsidTr="006D141C">
        <w:tc>
          <w:tcPr>
            <w:tcW w:w="765" w:type="dxa"/>
          </w:tcPr>
          <w:p w14:paraId="223F88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A67180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6011162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7014131" w14:textId="77777777" w:rsidTr="006D141C">
        <w:tc>
          <w:tcPr>
            <w:tcW w:w="765" w:type="dxa"/>
            <w:vAlign w:val="center"/>
          </w:tcPr>
          <w:p w14:paraId="3AAD247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1F5CBCC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3C2E61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7EE87F9" w14:textId="77777777" w:rsidTr="006D141C">
        <w:tc>
          <w:tcPr>
            <w:tcW w:w="765" w:type="dxa"/>
            <w:vAlign w:val="center"/>
          </w:tcPr>
          <w:p w14:paraId="762EC9E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7C05236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C2BD09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6,168,684.22</w:t>
            </w:r>
          </w:p>
        </w:tc>
      </w:tr>
    </w:tbl>
    <w:p w14:paraId="44E348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E54D5B1"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7796BDF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6D03992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3E1866B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929F8DD"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A3D037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5088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1BAA32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5089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3011EE7A"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AF699F5"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29D934B8" w14:textId="77777777" w:rsidTr="001A093D">
        <w:tc>
          <w:tcPr>
            <w:tcW w:w="964" w:type="pct"/>
            <w:vMerge w:val="restart"/>
            <w:tcBorders>
              <w:top w:val="single" w:sz="8" w:space="0" w:color="000000"/>
              <w:left w:val="single" w:sz="8" w:space="0" w:color="000000"/>
              <w:right w:val="single" w:sz="8" w:space="0" w:color="000000"/>
            </w:tcBorders>
            <w:vAlign w:val="center"/>
          </w:tcPr>
          <w:p w14:paraId="217D2B77"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9F9377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8D0C14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B93380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2E7555C8" w14:textId="77777777" w:rsidTr="001A093D">
        <w:tc>
          <w:tcPr>
            <w:tcW w:w="964" w:type="pct"/>
            <w:vMerge/>
            <w:tcBorders>
              <w:left w:val="single" w:sz="8" w:space="0" w:color="000000"/>
              <w:right w:val="single" w:sz="8" w:space="0" w:color="000000"/>
            </w:tcBorders>
          </w:tcPr>
          <w:p w14:paraId="0CC837F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81785EC"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979995C"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8FD24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261D6A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6FD7697" w14:textId="77777777" w:rsidTr="001A093D">
        <w:tc>
          <w:tcPr>
            <w:tcW w:w="964" w:type="pct"/>
            <w:vMerge/>
            <w:tcBorders>
              <w:left w:val="single" w:sz="8" w:space="0" w:color="000000"/>
              <w:bottom w:val="single" w:sz="8" w:space="0" w:color="000000"/>
              <w:right w:val="single" w:sz="8" w:space="0" w:color="000000"/>
            </w:tcBorders>
          </w:tcPr>
          <w:p w14:paraId="6668B6A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A339B6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8DC9E00"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2A61D9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9CA47E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0345FA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446462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497C3AC" w14:textId="77777777" w:rsidTr="001A093D">
        <w:tc>
          <w:tcPr>
            <w:tcW w:w="964" w:type="pct"/>
            <w:tcBorders>
              <w:left w:val="single" w:sz="8" w:space="0" w:color="000000"/>
              <w:bottom w:val="single" w:sz="8" w:space="0" w:color="000000"/>
              <w:right w:val="single" w:sz="8" w:space="0" w:color="000000"/>
            </w:tcBorders>
          </w:tcPr>
          <w:p w14:paraId="74BB82C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摩根智慧互联股票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895EDB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17,718</w:t>
            </w:r>
          </w:p>
        </w:tc>
        <w:tc>
          <w:tcPr>
            <w:tcW w:w="688" w:type="pct"/>
            <w:tcBorders>
              <w:top w:val="single" w:sz="8" w:space="0" w:color="000000"/>
              <w:left w:val="single" w:sz="8" w:space="0" w:color="000000"/>
              <w:bottom w:val="single" w:sz="8" w:space="0" w:color="000000"/>
              <w:right w:val="single" w:sz="8" w:space="0" w:color="000000"/>
            </w:tcBorders>
            <w:vAlign w:val="center"/>
          </w:tcPr>
          <w:p w14:paraId="0ACDF12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28,190.03</w:t>
            </w:r>
          </w:p>
        </w:tc>
        <w:tc>
          <w:tcPr>
            <w:tcW w:w="826" w:type="pct"/>
            <w:tcBorders>
              <w:top w:val="single" w:sz="8" w:space="0" w:color="000000"/>
              <w:left w:val="single" w:sz="8" w:space="0" w:color="000000"/>
              <w:bottom w:val="single" w:sz="8" w:space="0" w:color="000000"/>
              <w:right w:val="single" w:sz="8" w:space="0" w:color="000000"/>
            </w:tcBorders>
            <w:vAlign w:val="center"/>
          </w:tcPr>
          <w:p w14:paraId="19A862C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557,231.94</w:t>
            </w:r>
          </w:p>
        </w:tc>
        <w:tc>
          <w:tcPr>
            <w:tcW w:w="531" w:type="pct"/>
            <w:tcBorders>
              <w:top w:val="single" w:sz="8" w:space="0" w:color="000000"/>
              <w:left w:val="single" w:sz="8" w:space="0" w:color="000000"/>
              <w:bottom w:val="single" w:sz="8" w:space="0" w:color="000000"/>
              <w:right w:val="single" w:sz="8" w:space="0" w:color="000000"/>
            </w:tcBorders>
            <w:vAlign w:val="center"/>
          </w:tcPr>
          <w:p w14:paraId="6BE2DD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0.11%</w:t>
            </w:r>
          </w:p>
        </w:tc>
        <w:tc>
          <w:tcPr>
            <w:tcW w:w="843" w:type="pct"/>
            <w:tcBorders>
              <w:top w:val="single" w:sz="8" w:space="0" w:color="000000"/>
              <w:left w:val="single" w:sz="8" w:space="0" w:color="000000"/>
              <w:bottom w:val="single" w:sz="8" w:space="0" w:color="000000"/>
              <w:right w:val="single" w:sz="8" w:space="0" w:color="000000"/>
            </w:tcBorders>
            <w:vAlign w:val="center"/>
          </w:tcPr>
          <w:p w14:paraId="7957D2C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498,913,736.53</w:t>
            </w:r>
          </w:p>
        </w:tc>
        <w:tc>
          <w:tcPr>
            <w:tcW w:w="515" w:type="pct"/>
            <w:tcBorders>
              <w:top w:val="single" w:sz="8" w:space="0" w:color="000000"/>
              <w:left w:val="single" w:sz="8" w:space="0" w:color="000000"/>
              <w:bottom w:val="single" w:sz="8" w:space="0" w:color="000000"/>
              <w:right w:val="single" w:sz="4" w:space="0" w:color="auto"/>
            </w:tcBorders>
            <w:vAlign w:val="center"/>
          </w:tcPr>
          <w:p w14:paraId="393E42D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99.89%</w:t>
            </w:r>
          </w:p>
        </w:tc>
      </w:tr>
      <w:tr w:rsidR="001D7C41" w:rsidRPr="00E54740" w14:paraId="010F9A2D" w14:textId="77777777" w:rsidTr="001A093D">
        <w:tc>
          <w:tcPr>
            <w:tcW w:w="964" w:type="pct"/>
            <w:tcBorders>
              <w:left w:val="single" w:sz="8" w:space="0" w:color="000000"/>
              <w:bottom w:val="single" w:sz="8" w:space="0" w:color="000000"/>
              <w:right w:val="single" w:sz="8" w:space="0" w:color="000000"/>
            </w:tcBorders>
          </w:tcPr>
          <w:p w14:paraId="6D3A577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摩根智慧互联股票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23AD3C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525</w:t>
            </w:r>
          </w:p>
        </w:tc>
        <w:tc>
          <w:tcPr>
            <w:tcW w:w="688" w:type="pct"/>
            <w:tcBorders>
              <w:top w:val="single" w:sz="8" w:space="0" w:color="000000"/>
              <w:left w:val="single" w:sz="8" w:space="0" w:color="000000"/>
              <w:bottom w:val="single" w:sz="8" w:space="0" w:color="000000"/>
              <w:right w:val="single" w:sz="8" w:space="0" w:color="000000"/>
            </w:tcBorders>
            <w:vAlign w:val="center"/>
          </w:tcPr>
          <w:p w14:paraId="55DBB89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131,442.55</w:t>
            </w:r>
          </w:p>
        </w:tc>
        <w:tc>
          <w:tcPr>
            <w:tcW w:w="826" w:type="pct"/>
            <w:tcBorders>
              <w:top w:val="single" w:sz="8" w:space="0" w:color="000000"/>
              <w:left w:val="single" w:sz="8" w:space="0" w:color="000000"/>
              <w:bottom w:val="single" w:sz="8" w:space="0" w:color="000000"/>
              <w:right w:val="single" w:sz="8" w:space="0" w:color="000000"/>
            </w:tcBorders>
            <w:vAlign w:val="center"/>
          </w:tcPr>
          <w:p w14:paraId="694521F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58,664,789.39</w:t>
            </w:r>
          </w:p>
        </w:tc>
        <w:tc>
          <w:tcPr>
            <w:tcW w:w="531" w:type="pct"/>
            <w:tcBorders>
              <w:top w:val="single" w:sz="8" w:space="0" w:color="000000"/>
              <w:left w:val="single" w:sz="8" w:space="0" w:color="000000"/>
              <w:bottom w:val="single" w:sz="8" w:space="0" w:color="000000"/>
              <w:right w:val="single" w:sz="8" w:space="0" w:color="000000"/>
            </w:tcBorders>
            <w:vAlign w:val="center"/>
          </w:tcPr>
          <w:p w14:paraId="1C35DC6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85.01%</w:t>
            </w:r>
          </w:p>
        </w:tc>
        <w:tc>
          <w:tcPr>
            <w:tcW w:w="843" w:type="pct"/>
            <w:tcBorders>
              <w:top w:val="single" w:sz="8" w:space="0" w:color="000000"/>
              <w:left w:val="single" w:sz="8" w:space="0" w:color="000000"/>
              <w:bottom w:val="single" w:sz="8" w:space="0" w:color="000000"/>
              <w:right w:val="single" w:sz="8" w:space="0" w:color="000000"/>
            </w:tcBorders>
            <w:vAlign w:val="center"/>
          </w:tcPr>
          <w:p w14:paraId="595507B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10,342,547.38</w:t>
            </w:r>
          </w:p>
        </w:tc>
        <w:tc>
          <w:tcPr>
            <w:tcW w:w="515" w:type="pct"/>
            <w:tcBorders>
              <w:top w:val="single" w:sz="8" w:space="0" w:color="000000"/>
              <w:left w:val="single" w:sz="8" w:space="0" w:color="000000"/>
              <w:bottom w:val="single" w:sz="8" w:space="0" w:color="000000"/>
              <w:right w:val="single" w:sz="4" w:space="0" w:color="auto"/>
            </w:tcBorders>
            <w:vAlign w:val="center"/>
          </w:tcPr>
          <w:p w14:paraId="2E15454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14.99%</w:t>
            </w:r>
          </w:p>
        </w:tc>
      </w:tr>
      <w:tr w:rsidR="001D7C41" w:rsidRPr="00E54740" w14:paraId="5A7E61D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E9A5A9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292D73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18,243</w:t>
            </w:r>
          </w:p>
        </w:tc>
        <w:tc>
          <w:tcPr>
            <w:tcW w:w="688" w:type="pct"/>
            <w:tcBorders>
              <w:top w:val="single" w:sz="8" w:space="0" w:color="000000"/>
              <w:left w:val="single" w:sz="8" w:space="0" w:color="000000"/>
              <w:bottom w:val="single" w:sz="8" w:space="0" w:color="000000"/>
              <w:right w:val="single" w:sz="8" w:space="0" w:color="000000"/>
            </w:tcBorders>
            <w:vAlign w:val="center"/>
          </w:tcPr>
          <w:p w14:paraId="2657DF7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31,161.45</w:t>
            </w:r>
          </w:p>
        </w:tc>
        <w:tc>
          <w:tcPr>
            <w:tcW w:w="826" w:type="pct"/>
            <w:tcBorders>
              <w:top w:val="single" w:sz="8" w:space="0" w:color="000000"/>
              <w:left w:val="single" w:sz="8" w:space="0" w:color="000000"/>
              <w:bottom w:val="single" w:sz="8" w:space="0" w:color="000000"/>
              <w:right w:val="single" w:sz="8" w:space="0" w:color="000000"/>
            </w:tcBorders>
            <w:vAlign w:val="center"/>
          </w:tcPr>
          <w:p w14:paraId="142449F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59,222,021.33</w:t>
            </w:r>
          </w:p>
        </w:tc>
        <w:tc>
          <w:tcPr>
            <w:tcW w:w="531" w:type="pct"/>
            <w:tcBorders>
              <w:top w:val="single" w:sz="8" w:space="0" w:color="000000"/>
              <w:left w:val="single" w:sz="8" w:space="0" w:color="000000"/>
              <w:bottom w:val="single" w:sz="8" w:space="0" w:color="000000"/>
              <w:right w:val="single" w:sz="8" w:space="0" w:color="000000"/>
            </w:tcBorders>
            <w:vAlign w:val="center"/>
          </w:tcPr>
          <w:p w14:paraId="4F3781D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10.42%</w:t>
            </w:r>
          </w:p>
        </w:tc>
        <w:tc>
          <w:tcPr>
            <w:tcW w:w="843" w:type="pct"/>
            <w:tcBorders>
              <w:top w:val="single" w:sz="8" w:space="0" w:color="000000"/>
              <w:left w:val="single" w:sz="8" w:space="0" w:color="000000"/>
              <w:bottom w:val="single" w:sz="8" w:space="0" w:color="000000"/>
              <w:right w:val="single" w:sz="8" w:space="0" w:color="000000"/>
            </w:tcBorders>
            <w:vAlign w:val="center"/>
          </w:tcPr>
          <w:p w14:paraId="1F7D1CE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509,256,283.91</w:t>
            </w:r>
          </w:p>
        </w:tc>
        <w:tc>
          <w:tcPr>
            <w:tcW w:w="515" w:type="pct"/>
            <w:tcBorders>
              <w:top w:val="single" w:sz="8" w:space="0" w:color="000000"/>
              <w:left w:val="single" w:sz="8" w:space="0" w:color="000000"/>
              <w:bottom w:val="single" w:sz="8" w:space="0" w:color="000000"/>
              <w:right w:val="single" w:sz="4" w:space="0" w:color="auto"/>
            </w:tcBorders>
            <w:vAlign w:val="center"/>
          </w:tcPr>
          <w:p w14:paraId="1DC99C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89.58%</w:t>
            </w:r>
          </w:p>
        </w:tc>
      </w:tr>
    </w:tbl>
    <w:p w14:paraId="3D7D029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5089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A16C686" w14:textId="77777777" w:rsidTr="001A093D">
        <w:trPr>
          <w:trHeight w:val="285"/>
        </w:trPr>
        <w:tc>
          <w:tcPr>
            <w:tcW w:w="2839" w:type="dxa"/>
            <w:noWrap/>
            <w:vAlign w:val="center"/>
          </w:tcPr>
          <w:p w14:paraId="7FDA757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AD918B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5951CA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478671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966A62D" w14:textId="77777777" w:rsidTr="001A093D">
        <w:trPr>
          <w:trHeight w:val="285"/>
        </w:trPr>
        <w:tc>
          <w:tcPr>
            <w:tcW w:w="2839" w:type="dxa"/>
            <w:vMerge w:val="restart"/>
            <w:noWrap/>
            <w:vAlign w:val="center"/>
          </w:tcPr>
          <w:p w14:paraId="66CAEA4E"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118B943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摩根智慧互联股票</w:t>
            </w:r>
            <w:r w:rsidRPr="00E54740">
              <w:rPr>
                <w:rFonts w:eastAsiaTheme="minorEastAsia"/>
                <w:szCs w:val="21"/>
              </w:rPr>
              <w:t>A</w:t>
            </w:r>
          </w:p>
        </w:tc>
        <w:tc>
          <w:tcPr>
            <w:tcW w:w="2384" w:type="dxa"/>
            <w:noWrap/>
            <w:vAlign w:val="center"/>
          </w:tcPr>
          <w:p w14:paraId="32C0FE2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33,044.65</w:t>
            </w:r>
          </w:p>
        </w:tc>
        <w:tc>
          <w:tcPr>
            <w:tcW w:w="1971" w:type="dxa"/>
            <w:noWrap/>
            <w:vAlign w:val="center"/>
          </w:tcPr>
          <w:p w14:paraId="30E4178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0.0066%</w:t>
            </w:r>
          </w:p>
        </w:tc>
      </w:tr>
      <w:tr w:rsidR="001D7C41" w:rsidRPr="00E54740" w14:paraId="128CF119" w14:textId="77777777" w:rsidTr="001A093D">
        <w:trPr>
          <w:trHeight w:val="285"/>
        </w:trPr>
        <w:tc>
          <w:tcPr>
            <w:tcW w:w="2839" w:type="dxa"/>
            <w:vMerge/>
            <w:vAlign w:val="center"/>
          </w:tcPr>
          <w:p w14:paraId="3201DEEB"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CD1BDA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摩根智慧互联股票</w:t>
            </w:r>
            <w:r w:rsidRPr="00E54740">
              <w:rPr>
                <w:rFonts w:eastAsiaTheme="minorEastAsia"/>
                <w:szCs w:val="21"/>
              </w:rPr>
              <w:t>C</w:t>
            </w:r>
          </w:p>
        </w:tc>
        <w:tc>
          <w:tcPr>
            <w:tcW w:w="2384" w:type="dxa"/>
            <w:noWrap/>
            <w:vAlign w:val="center"/>
          </w:tcPr>
          <w:p w14:paraId="6565992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57.38</w:t>
            </w:r>
          </w:p>
        </w:tc>
        <w:tc>
          <w:tcPr>
            <w:tcW w:w="1971" w:type="dxa"/>
            <w:noWrap/>
            <w:vAlign w:val="center"/>
          </w:tcPr>
          <w:p w14:paraId="05B1D6E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14:paraId="5B7FBFFF" w14:textId="77777777" w:rsidTr="001A093D">
        <w:trPr>
          <w:trHeight w:val="285"/>
        </w:trPr>
        <w:tc>
          <w:tcPr>
            <w:tcW w:w="2839" w:type="dxa"/>
            <w:vMerge/>
            <w:vAlign w:val="center"/>
          </w:tcPr>
          <w:p w14:paraId="4409F58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D1CB3F3"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13059C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33,102.03</w:t>
            </w:r>
          </w:p>
        </w:tc>
        <w:tc>
          <w:tcPr>
            <w:tcW w:w="1971" w:type="dxa"/>
            <w:noWrap/>
            <w:vAlign w:val="center"/>
          </w:tcPr>
          <w:p w14:paraId="16F1F63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0.0058%</w:t>
            </w:r>
          </w:p>
        </w:tc>
      </w:tr>
    </w:tbl>
    <w:p w14:paraId="4EF58AED"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5089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F14FDCC" w14:textId="77777777" w:rsidTr="001A093D">
        <w:trPr>
          <w:trHeight w:val="285"/>
        </w:trPr>
        <w:tc>
          <w:tcPr>
            <w:tcW w:w="2548" w:type="dxa"/>
            <w:shd w:val="clear" w:color="auto" w:fill="auto"/>
            <w:tcMar>
              <w:top w:w="0" w:type="dxa"/>
              <w:left w:w="108" w:type="dxa"/>
              <w:bottom w:w="0" w:type="dxa"/>
              <w:right w:w="108" w:type="dxa"/>
            </w:tcMar>
            <w:vAlign w:val="center"/>
            <w:hideMark/>
          </w:tcPr>
          <w:p w14:paraId="3CDF988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8EAC17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110BDC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4D64AD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35942AB"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w:t>
            </w:r>
            <w:r w:rsidRPr="00E54740">
              <w:rPr>
                <w:rFonts w:eastAsiaTheme="minorEastAsia"/>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14:paraId="025F5F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摩根智慧互联股票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FDFB95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F8E7F59" w14:textId="77777777" w:rsidTr="001A093D">
        <w:trPr>
          <w:trHeight w:val="285"/>
        </w:trPr>
        <w:tc>
          <w:tcPr>
            <w:tcW w:w="2548" w:type="dxa"/>
            <w:vMerge/>
            <w:shd w:val="clear" w:color="auto" w:fill="auto"/>
            <w:vAlign w:val="center"/>
            <w:hideMark/>
          </w:tcPr>
          <w:p w14:paraId="0C033F0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396C11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97A9A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C898B8B" w14:textId="77777777" w:rsidTr="001A093D">
        <w:trPr>
          <w:trHeight w:val="285"/>
        </w:trPr>
        <w:tc>
          <w:tcPr>
            <w:tcW w:w="2548" w:type="dxa"/>
            <w:vMerge/>
            <w:shd w:val="clear" w:color="auto" w:fill="auto"/>
            <w:vAlign w:val="center"/>
            <w:hideMark/>
          </w:tcPr>
          <w:p w14:paraId="48B878E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8044F8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86CAF3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6AAC56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3BB3BCC"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0F1D4F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883784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319CDA0" w14:textId="77777777" w:rsidTr="001A093D">
        <w:trPr>
          <w:trHeight w:val="525"/>
        </w:trPr>
        <w:tc>
          <w:tcPr>
            <w:tcW w:w="2548" w:type="dxa"/>
            <w:vMerge/>
            <w:shd w:val="clear" w:color="auto" w:fill="auto"/>
            <w:vAlign w:val="center"/>
            <w:hideMark/>
          </w:tcPr>
          <w:p w14:paraId="30644A2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27C869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E4333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B596950" w14:textId="77777777" w:rsidTr="001A093D">
        <w:trPr>
          <w:trHeight w:val="653"/>
        </w:trPr>
        <w:tc>
          <w:tcPr>
            <w:tcW w:w="2548" w:type="dxa"/>
            <w:vMerge/>
            <w:shd w:val="clear" w:color="auto" w:fill="auto"/>
            <w:vAlign w:val="center"/>
            <w:hideMark/>
          </w:tcPr>
          <w:p w14:paraId="0FF2167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555AF6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337B64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5029E48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5089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7230C6F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8DEACF0" w14:textId="77777777" w:rsidTr="001A093D">
        <w:tc>
          <w:tcPr>
            <w:tcW w:w="1771" w:type="pct"/>
          </w:tcPr>
          <w:p w14:paraId="544CD25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22EDFE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1615" w:type="pct"/>
            <w:vAlign w:val="center"/>
          </w:tcPr>
          <w:p w14:paraId="7B514C0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1D7C41" w:rsidRPr="00E54740" w14:paraId="2822C264" w14:textId="77777777" w:rsidTr="001A093D">
        <w:tc>
          <w:tcPr>
            <w:tcW w:w="1771" w:type="pct"/>
          </w:tcPr>
          <w:p w14:paraId="119D71E5"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02717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3,458,449,901.70</w:t>
            </w:r>
          </w:p>
        </w:tc>
        <w:tc>
          <w:tcPr>
            <w:tcW w:w="1615" w:type="pct"/>
            <w:vAlign w:val="center"/>
          </w:tcPr>
          <w:p w14:paraId="56C394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651BE74" w14:textId="77777777" w:rsidTr="001A093D">
        <w:tc>
          <w:tcPr>
            <w:tcW w:w="1771" w:type="pct"/>
          </w:tcPr>
          <w:p w14:paraId="58883C29"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D78D5D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536,023,234.37</w:t>
            </w:r>
          </w:p>
        </w:tc>
        <w:tc>
          <w:tcPr>
            <w:tcW w:w="1615" w:type="pct"/>
            <w:vAlign w:val="bottom"/>
          </w:tcPr>
          <w:p w14:paraId="1FAFCCD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5,231,057.09</w:t>
            </w:r>
          </w:p>
        </w:tc>
      </w:tr>
      <w:tr w:rsidR="001D7C41" w:rsidRPr="00E54740" w14:paraId="6A473A12" w14:textId="77777777" w:rsidTr="001A093D">
        <w:tc>
          <w:tcPr>
            <w:tcW w:w="1771" w:type="pct"/>
          </w:tcPr>
          <w:p w14:paraId="79042F0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08CCC9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87,391,638.97</w:t>
            </w:r>
          </w:p>
        </w:tc>
        <w:tc>
          <w:tcPr>
            <w:tcW w:w="1615" w:type="pct"/>
            <w:vAlign w:val="bottom"/>
          </w:tcPr>
          <w:p w14:paraId="249103B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82,963,840.84</w:t>
            </w:r>
          </w:p>
        </w:tc>
      </w:tr>
      <w:tr w:rsidR="001D7C41" w:rsidRPr="00E54740" w14:paraId="620E695B" w14:textId="77777777" w:rsidTr="001A093D">
        <w:tc>
          <w:tcPr>
            <w:tcW w:w="1771" w:type="pct"/>
          </w:tcPr>
          <w:p w14:paraId="498BBB26"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0978F4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123,943,904.87</w:t>
            </w:r>
          </w:p>
        </w:tc>
        <w:tc>
          <w:tcPr>
            <w:tcW w:w="1615" w:type="pct"/>
            <w:vAlign w:val="bottom"/>
          </w:tcPr>
          <w:p w14:paraId="215F5A0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19,187,561.16</w:t>
            </w:r>
          </w:p>
        </w:tc>
      </w:tr>
      <w:tr w:rsidR="001D7C41" w:rsidRPr="00E54740" w14:paraId="49477CD6" w14:textId="77777777" w:rsidTr="001A093D">
        <w:tc>
          <w:tcPr>
            <w:tcW w:w="1771" w:type="pct"/>
          </w:tcPr>
          <w:p w14:paraId="5DECB09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C3F2CE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EA98B0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554FD446" w14:textId="77777777" w:rsidTr="001A093D">
        <w:tc>
          <w:tcPr>
            <w:tcW w:w="1771" w:type="pct"/>
          </w:tcPr>
          <w:p w14:paraId="568CE9C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6F1F89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499,470,968.47</w:t>
            </w:r>
          </w:p>
        </w:tc>
        <w:tc>
          <w:tcPr>
            <w:tcW w:w="1615" w:type="pct"/>
            <w:vAlign w:val="center"/>
          </w:tcPr>
          <w:p w14:paraId="3BDAD5F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69,007,336.77</w:t>
            </w:r>
          </w:p>
        </w:tc>
      </w:tr>
    </w:tbl>
    <w:p w14:paraId="728F765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5089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04BAE90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5089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118B79A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EC6E50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5089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1F4CB321"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基金管理人：</w:t>
      </w:r>
    </w:p>
    <w:p w14:paraId="5C80C94F"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3B7D11C"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DDE1136" w14:textId="77777777" w:rsidR="00BA19E0" w:rsidRDefault="00BA19E0">
      <w:pPr>
        <w:widowControl/>
        <w:spacing w:line="360" w:lineRule="auto"/>
        <w:ind w:firstLineChars="200" w:firstLine="420"/>
        <w:rPr>
          <w:rFonts w:eastAsiaTheme="minorEastAsia"/>
          <w:kern w:val="0"/>
          <w:szCs w:val="21"/>
        </w:rPr>
      </w:pPr>
    </w:p>
    <w:p w14:paraId="5B472FFD"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基金托管人：</w:t>
      </w:r>
    </w:p>
    <w:p w14:paraId="5508E1E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0CFA22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5089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488C8B5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52CA1B9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50898"/>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81"/>
      <w:bookmarkEnd w:id="182"/>
    </w:p>
    <w:p w14:paraId="2E903B6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6E44B5D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5089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5CFFD802"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5E0EB0D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50900"/>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74A352C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5090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38AC070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A970DF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5090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0003FF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34A36C4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5090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7C7ECA4B"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272396E9"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20925AA" w14:textId="77777777" w:rsidTr="006D141C">
        <w:tc>
          <w:tcPr>
            <w:tcW w:w="1560" w:type="dxa"/>
            <w:vMerge w:val="restart"/>
            <w:vAlign w:val="center"/>
          </w:tcPr>
          <w:p w14:paraId="1B611F45"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77F95D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484E3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691D28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EB2F261"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1542A316" w14:textId="77777777" w:rsidTr="006D141C">
        <w:tc>
          <w:tcPr>
            <w:tcW w:w="9000" w:type="dxa"/>
            <w:vMerge/>
            <w:vAlign w:val="center"/>
          </w:tcPr>
          <w:p w14:paraId="43F6CDF7"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E484316"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54292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5F4C4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5A13477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0A9D1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DDFFEE5" w14:textId="77777777" w:rsidR="001A59F9" w:rsidRPr="00E54740" w:rsidRDefault="001A59F9" w:rsidP="00026C9C">
            <w:pPr>
              <w:widowControl/>
              <w:spacing w:line="360" w:lineRule="auto"/>
              <w:jc w:val="left"/>
              <w:rPr>
                <w:rFonts w:eastAsiaTheme="minorEastAsia"/>
                <w:kern w:val="0"/>
                <w:szCs w:val="21"/>
              </w:rPr>
            </w:pPr>
          </w:p>
        </w:tc>
      </w:tr>
      <w:tr w:rsidR="00BA19E0" w14:paraId="6BB85237" w14:textId="77777777">
        <w:tc>
          <w:tcPr>
            <w:tcW w:w="1560" w:type="dxa"/>
            <w:vAlign w:val="center"/>
          </w:tcPr>
          <w:p w14:paraId="38773B44" w14:textId="77777777" w:rsidR="00BA19E0" w:rsidRDefault="0061178A">
            <w:pPr>
              <w:jc w:val="left"/>
            </w:pPr>
            <w:r>
              <w:rPr>
                <w:rFonts w:eastAsiaTheme="minorEastAsia"/>
                <w:szCs w:val="21"/>
              </w:rPr>
              <w:t>上海证券</w:t>
            </w:r>
          </w:p>
        </w:tc>
        <w:tc>
          <w:tcPr>
            <w:tcW w:w="780" w:type="dxa"/>
            <w:vAlign w:val="center"/>
          </w:tcPr>
          <w:p w14:paraId="512962FD" w14:textId="77777777" w:rsidR="00BA19E0" w:rsidRDefault="0061178A">
            <w:pPr>
              <w:jc w:val="right"/>
            </w:pPr>
            <w:r>
              <w:rPr>
                <w:rFonts w:eastAsiaTheme="minorEastAsia"/>
                <w:szCs w:val="21"/>
              </w:rPr>
              <w:t>2</w:t>
            </w:r>
          </w:p>
        </w:tc>
        <w:tc>
          <w:tcPr>
            <w:tcW w:w="1800" w:type="dxa"/>
            <w:vAlign w:val="center"/>
          </w:tcPr>
          <w:p w14:paraId="3BC76218" w14:textId="77777777" w:rsidR="00BA19E0" w:rsidRDefault="0061178A">
            <w:pPr>
              <w:jc w:val="right"/>
            </w:pPr>
            <w:r>
              <w:rPr>
                <w:rFonts w:eastAsiaTheme="minorEastAsia"/>
                <w:szCs w:val="21"/>
              </w:rPr>
              <w:t>-</w:t>
            </w:r>
          </w:p>
        </w:tc>
        <w:tc>
          <w:tcPr>
            <w:tcW w:w="1080" w:type="dxa"/>
            <w:vAlign w:val="center"/>
          </w:tcPr>
          <w:p w14:paraId="6B0B18EB" w14:textId="77777777" w:rsidR="00BA19E0" w:rsidRDefault="0061178A">
            <w:pPr>
              <w:jc w:val="right"/>
            </w:pPr>
            <w:r>
              <w:rPr>
                <w:rFonts w:eastAsiaTheme="minorEastAsia"/>
                <w:szCs w:val="21"/>
              </w:rPr>
              <w:t>-</w:t>
            </w:r>
          </w:p>
        </w:tc>
        <w:tc>
          <w:tcPr>
            <w:tcW w:w="1620" w:type="dxa"/>
            <w:vAlign w:val="center"/>
          </w:tcPr>
          <w:p w14:paraId="23C7E649" w14:textId="77777777" w:rsidR="00BA19E0" w:rsidRDefault="0061178A">
            <w:pPr>
              <w:jc w:val="right"/>
            </w:pPr>
            <w:r>
              <w:rPr>
                <w:rFonts w:eastAsiaTheme="minorEastAsia"/>
                <w:szCs w:val="21"/>
              </w:rPr>
              <w:t>-</w:t>
            </w:r>
          </w:p>
        </w:tc>
        <w:tc>
          <w:tcPr>
            <w:tcW w:w="1080" w:type="dxa"/>
            <w:vAlign w:val="center"/>
          </w:tcPr>
          <w:p w14:paraId="46DA3C2F" w14:textId="77777777" w:rsidR="00BA19E0" w:rsidRDefault="0061178A">
            <w:pPr>
              <w:jc w:val="right"/>
            </w:pPr>
            <w:r>
              <w:rPr>
                <w:rFonts w:eastAsiaTheme="minorEastAsia"/>
                <w:szCs w:val="21"/>
              </w:rPr>
              <w:t>-</w:t>
            </w:r>
          </w:p>
        </w:tc>
        <w:tc>
          <w:tcPr>
            <w:tcW w:w="1080" w:type="dxa"/>
            <w:vAlign w:val="center"/>
          </w:tcPr>
          <w:p w14:paraId="3D43C3B9" w14:textId="77777777" w:rsidR="00BA19E0" w:rsidRDefault="0061178A">
            <w:pPr>
              <w:jc w:val="left"/>
            </w:pPr>
            <w:r>
              <w:rPr>
                <w:rFonts w:eastAsiaTheme="minorEastAsia"/>
                <w:szCs w:val="21"/>
              </w:rPr>
              <w:t>-</w:t>
            </w:r>
          </w:p>
        </w:tc>
      </w:tr>
      <w:tr w:rsidR="00BA19E0" w14:paraId="3F14A4C8" w14:textId="77777777">
        <w:tc>
          <w:tcPr>
            <w:tcW w:w="1560" w:type="dxa"/>
            <w:vAlign w:val="center"/>
          </w:tcPr>
          <w:p w14:paraId="19370929" w14:textId="77777777" w:rsidR="00BA19E0" w:rsidRDefault="0061178A">
            <w:pPr>
              <w:jc w:val="left"/>
            </w:pPr>
            <w:r>
              <w:rPr>
                <w:rFonts w:eastAsiaTheme="minorEastAsia"/>
                <w:szCs w:val="21"/>
              </w:rPr>
              <w:t>国元证券</w:t>
            </w:r>
          </w:p>
        </w:tc>
        <w:tc>
          <w:tcPr>
            <w:tcW w:w="780" w:type="dxa"/>
            <w:vAlign w:val="center"/>
          </w:tcPr>
          <w:p w14:paraId="6F672310" w14:textId="77777777" w:rsidR="00BA19E0" w:rsidRDefault="0061178A">
            <w:pPr>
              <w:jc w:val="right"/>
            </w:pPr>
            <w:r>
              <w:rPr>
                <w:rFonts w:eastAsiaTheme="minorEastAsia"/>
                <w:szCs w:val="21"/>
              </w:rPr>
              <w:t>2</w:t>
            </w:r>
          </w:p>
        </w:tc>
        <w:tc>
          <w:tcPr>
            <w:tcW w:w="1800" w:type="dxa"/>
            <w:vAlign w:val="center"/>
          </w:tcPr>
          <w:p w14:paraId="62B90D5A" w14:textId="77777777" w:rsidR="00BA19E0" w:rsidRDefault="0061178A">
            <w:pPr>
              <w:jc w:val="right"/>
            </w:pPr>
            <w:r>
              <w:rPr>
                <w:rFonts w:eastAsiaTheme="minorEastAsia"/>
                <w:szCs w:val="21"/>
              </w:rPr>
              <w:t>-</w:t>
            </w:r>
          </w:p>
        </w:tc>
        <w:tc>
          <w:tcPr>
            <w:tcW w:w="1080" w:type="dxa"/>
            <w:vAlign w:val="center"/>
          </w:tcPr>
          <w:p w14:paraId="70422F4D" w14:textId="77777777" w:rsidR="00BA19E0" w:rsidRDefault="0061178A">
            <w:pPr>
              <w:jc w:val="right"/>
            </w:pPr>
            <w:r>
              <w:rPr>
                <w:rFonts w:eastAsiaTheme="minorEastAsia"/>
                <w:szCs w:val="21"/>
              </w:rPr>
              <w:t>-</w:t>
            </w:r>
          </w:p>
        </w:tc>
        <w:tc>
          <w:tcPr>
            <w:tcW w:w="1620" w:type="dxa"/>
            <w:vAlign w:val="center"/>
          </w:tcPr>
          <w:p w14:paraId="361D959C" w14:textId="77777777" w:rsidR="00BA19E0" w:rsidRDefault="0061178A">
            <w:pPr>
              <w:jc w:val="right"/>
            </w:pPr>
            <w:r>
              <w:rPr>
                <w:rFonts w:eastAsiaTheme="minorEastAsia"/>
                <w:szCs w:val="21"/>
              </w:rPr>
              <w:t>-</w:t>
            </w:r>
          </w:p>
        </w:tc>
        <w:tc>
          <w:tcPr>
            <w:tcW w:w="1080" w:type="dxa"/>
            <w:vAlign w:val="center"/>
          </w:tcPr>
          <w:p w14:paraId="2801463C" w14:textId="77777777" w:rsidR="00BA19E0" w:rsidRDefault="0061178A">
            <w:pPr>
              <w:jc w:val="right"/>
            </w:pPr>
            <w:r>
              <w:rPr>
                <w:rFonts w:eastAsiaTheme="minorEastAsia"/>
                <w:szCs w:val="21"/>
              </w:rPr>
              <w:t>-</w:t>
            </w:r>
          </w:p>
        </w:tc>
        <w:tc>
          <w:tcPr>
            <w:tcW w:w="1080" w:type="dxa"/>
            <w:vAlign w:val="center"/>
          </w:tcPr>
          <w:p w14:paraId="53F026FD" w14:textId="77777777" w:rsidR="00BA19E0" w:rsidRDefault="0061178A">
            <w:pPr>
              <w:jc w:val="left"/>
            </w:pPr>
            <w:r>
              <w:rPr>
                <w:rFonts w:eastAsiaTheme="minorEastAsia"/>
                <w:szCs w:val="21"/>
              </w:rPr>
              <w:t>-</w:t>
            </w:r>
          </w:p>
        </w:tc>
      </w:tr>
      <w:tr w:rsidR="00BA19E0" w14:paraId="1A221D90" w14:textId="77777777">
        <w:tc>
          <w:tcPr>
            <w:tcW w:w="1560" w:type="dxa"/>
            <w:vAlign w:val="center"/>
          </w:tcPr>
          <w:p w14:paraId="16026393" w14:textId="77777777" w:rsidR="00BA19E0" w:rsidRDefault="0061178A">
            <w:pPr>
              <w:jc w:val="left"/>
            </w:pPr>
            <w:r>
              <w:rPr>
                <w:rFonts w:eastAsiaTheme="minorEastAsia"/>
                <w:szCs w:val="21"/>
              </w:rPr>
              <w:t>西南证券</w:t>
            </w:r>
          </w:p>
        </w:tc>
        <w:tc>
          <w:tcPr>
            <w:tcW w:w="780" w:type="dxa"/>
            <w:vAlign w:val="center"/>
          </w:tcPr>
          <w:p w14:paraId="74B2CCD9" w14:textId="77777777" w:rsidR="00BA19E0" w:rsidRDefault="0061178A">
            <w:pPr>
              <w:jc w:val="right"/>
            </w:pPr>
            <w:r>
              <w:rPr>
                <w:rFonts w:eastAsiaTheme="minorEastAsia"/>
                <w:szCs w:val="21"/>
              </w:rPr>
              <w:t>1</w:t>
            </w:r>
          </w:p>
        </w:tc>
        <w:tc>
          <w:tcPr>
            <w:tcW w:w="1800" w:type="dxa"/>
            <w:vAlign w:val="center"/>
          </w:tcPr>
          <w:p w14:paraId="0A69A7DB" w14:textId="77777777" w:rsidR="00BA19E0" w:rsidRDefault="0061178A">
            <w:pPr>
              <w:jc w:val="right"/>
            </w:pPr>
            <w:r>
              <w:rPr>
                <w:rFonts w:eastAsiaTheme="minorEastAsia"/>
                <w:szCs w:val="21"/>
              </w:rPr>
              <w:t>-</w:t>
            </w:r>
          </w:p>
        </w:tc>
        <w:tc>
          <w:tcPr>
            <w:tcW w:w="1080" w:type="dxa"/>
            <w:vAlign w:val="center"/>
          </w:tcPr>
          <w:p w14:paraId="12593C53" w14:textId="77777777" w:rsidR="00BA19E0" w:rsidRDefault="0061178A">
            <w:pPr>
              <w:jc w:val="right"/>
            </w:pPr>
            <w:r>
              <w:rPr>
                <w:rFonts w:eastAsiaTheme="minorEastAsia"/>
                <w:szCs w:val="21"/>
              </w:rPr>
              <w:t>-</w:t>
            </w:r>
          </w:p>
        </w:tc>
        <w:tc>
          <w:tcPr>
            <w:tcW w:w="1620" w:type="dxa"/>
            <w:vAlign w:val="center"/>
          </w:tcPr>
          <w:p w14:paraId="046C05BC" w14:textId="77777777" w:rsidR="00BA19E0" w:rsidRDefault="0061178A">
            <w:pPr>
              <w:jc w:val="right"/>
            </w:pPr>
            <w:r>
              <w:rPr>
                <w:rFonts w:eastAsiaTheme="minorEastAsia"/>
                <w:szCs w:val="21"/>
              </w:rPr>
              <w:t>-</w:t>
            </w:r>
          </w:p>
        </w:tc>
        <w:tc>
          <w:tcPr>
            <w:tcW w:w="1080" w:type="dxa"/>
            <w:vAlign w:val="center"/>
          </w:tcPr>
          <w:p w14:paraId="3F24BF02" w14:textId="77777777" w:rsidR="00BA19E0" w:rsidRDefault="0061178A">
            <w:pPr>
              <w:jc w:val="right"/>
            </w:pPr>
            <w:r>
              <w:rPr>
                <w:rFonts w:eastAsiaTheme="minorEastAsia"/>
                <w:szCs w:val="21"/>
              </w:rPr>
              <w:t>-</w:t>
            </w:r>
          </w:p>
        </w:tc>
        <w:tc>
          <w:tcPr>
            <w:tcW w:w="1080" w:type="dxa"/>
            <w:vAlign w:val="center"/>
          </w:tcPr>
          <w:p w14:paraId="7FC09507" w14:textId="77777777" w:rsidR="00BA19E0" w:rsidRDefault="0061178A">
            <w:pPr>
              <w:jc w:val="left"/>
            </w:pPr>
            <w:r>
              <w:rPr>
                <w:rFonts w:eastAsiaTheme="minorEastAsia"/>
                <w:szCs w:val="21"/>
              </w:rPr>
              <w:t>-</w:t>
            </w:r>
          </w:p>
        </w:tc>
      </w:tr>
      <w:tr w:rsidR="00BA19E0" w14:paraId="79377A22" w14:textId="77777777">
        <w:tc>
          <w:tcPr>
            <w:tcW w:w="1560" w:type="dxa"/>
            <w:vAlign w:val="center"/>
          </w:tcPr>
          <w:p w14:paraId="29D4E612" w14:textId="77777777" w:rsidR="00BA19E0" w:rsidRDefault="0061178A">
            <w:pPr>
              <w:jc w:val="left"/>
            </w:pPr>
            <w:r>
              <w:rPr>
                <w:rFonts w:eastAsiaTheme="minorEastAsia"/>
                <w:szCs w:val="21"/>
              </w:rPr>
              <w:t>中银国际证券股份有限公司</w:t>
            </w:r>
          </w:p>
        </w:tc>
        <w:tc>
          <w:tcPr>
            <w:tcW w:w="780" w:type="dxa"/>
            <w:vAlign w:val="center"/>
          </w:tcPr>
          <w:p w14:paraId="678B0253" w14:textId="77777777" w:rsidR="00BA19E0" w:rsidRDefault="0061178A">
            <w:pPr>
              <w:jc w:val="right"/>
            </w:pPr>
            <w:r>
              <w:rPr>
                <w:rFonts w:eastAsiaTheme="minorEastAsia"/>
                <w:szCs w:val="21"/>
              </w:rPr>
              <w:t>2</w:t>
            </w:r>
          </w:p>
        </w:tc>
        <w:tc>
          <w:tcPr>
            <w:tcW w:w="1800" w:type="dxa"/>
            <w:vAlign w:val="center"/>
          </w:tcPr>
          <w:p w14:paraId="5AE5166C" w14:textId="77777777" w:rsidR="00BA19E0" w:rsidRDefault="0061178A">
            <w:pPr>
              <w:jc w:val="right"/>
            </w:pPr>
            <w:r>
              <w:rPr>
                <w:rFonts w:eastAsiaTheme="minorEastAsia"/>
                <w:szCs w:val="21"/>
              </w:rPr>
              <w:t>-</w:t>
            </w:r>
          </w:p>
        </w:tc>
        <w:tc>
          <w:tcPr>
            <w:tcW w:w="1080" w:type="dxa"/>
            <w:vAlign w:val="center"/>
          </w:tcPr>
          <w:p w14:paraId="219A1922" w14:textId="77777777" w:rsidR="00BA19E0" w:rsidRDefault="0061178A">
            <w:pPr>
              <w:jc w:val="right"/>
            </w:pPr>
            <w:r>
              <w:rPr>
                <w:rFonts w:eastAsiaTheme="minorEastAsia"/>
                <w:szCs w:val="21"/>
              </w:rPr>
              <w:t>-</w:t>
            </w:r>
          </w:p>
        </w:tc>
        <w:tc>
          <w:tcPr>
            <w:tcW w:w="1620" w:type="dxa"/>
            <w:vAlign w:val="center"/>
          </w:tcPr>
          <w:p w14:paraId="2FC2F668" w14:textId="77777777" w:rsidR="00BA19E0" w:rsidRDefault="0061178A">
            <w:pPr>
              <w:jc w:val="right"/>
            </w:pPr>
            <w:r>
              <w:rPr>
                <w:rFonts w:eastAsiaTheme="minorEastAsia"/>
                <w:szCs w:val="21"/>
              </w:rPr>
              <w:t>-</w:t>
            </w:r>
          </w:p>
        </w:tc>
        <w:tc>
          <w:tcPr>
            <w:tcW w:w="1080" w:type="dxa"/>
            <w:vAlign w:val="center"/>
          </w:tcPr>
          <w:p w14:paraId="6573D171" w14:textId="77777777" w:rsidR="00BA19E0" w:rsidRDefault="0061178A">
            <w:pPr>
              <w:jc w:val="right"/>
            </w:pPr>
            <w:r>
              <w:rPr>
                <w:rFonts w:eastAsiaTheme="minorEastAsia"/>
                <w:szCs w:val="21"/>
              </w:rPr>
              <w:t>-</w:t>
            </w:r>
          </w:p>
        </w:tc>
        <w:tc>
          <w:tcPr>
            <w:tcW w:w="1080" w:type="dxa"/>
            <w:vAlign w:val="center"/>
          </w:tcPr>
          <w:p w14:paraId="2736B7D7" w14:textId="77777777" w:rsidR="00BA19E0" w:rsidRDefault="0061178A">
            <w:pPr>
              <w:jc w:val="left"/>
            </w:pPr>
            <w:r>
              <w:rPr>
                <w:rFonts w:eastAsiaTheme="minorEastAsia"/>
                <w:szCs w:val="21"/>
              </w:rPr>
              <w:t>-</w:t>
            </w:r>
          </w:p>
        </w:tc>
      </w:tr>
      <w:tr w:rsidR="00BA19E0" w14:paraId="6F080984" w14:textId="77777777">
        <w:tc>
          <w:tcPr>
            <w:tcW w:w="1560" w:type="dxa"/>
            <w:vAlign w:val="center"/>
          </w:tcPr>
          <w:p w14:paraId="6055720C" w14:textId="77777777" w:rsidR="00BA19E0" w:rsidRDefault="0061178A">
            <w:pPr>
              <w:jc w:val="left"/>
            </w:pPr>
            <w:r>
              <w:rPr>
                <w:rFonts w:eastAsiaTheme="minorEastAsia"/>
                <w:szCs w:val="21"/>
              </w:rPr>
              <w:t>申港证券</w:t>
            </w:r>
          </w:p>
        </w:tc>
        <w:tc>
          <w:tcPr>
            <w:tcW w:w="780" w:type="dxa"/>
            <w:vAlign w:val="center"/>
          </w:tcPr>
          <w:p w14:paraId="49050E66" w14:textId="77777777" w:rsidR="00BA19E0" w:rsidRDefault="0061178A">
            <w:pPr>
              <w:jc w:val="right"/>
            </w:pPr>
            <w:r>
              <w:rPr>
                <w:rFonts w:eastAsiaTheme="minorEastAsia"/>
                <w:szCs w:val="21"/>
              </w:rPr>
              <w:t>2</w:t>
            </w:r>
          </w:p>
        </w:tc>
        <w:tc>
          <w:tcPr>
            <w:tcW w:w="1800" w:type="dxa"/>
            <w:vAlign w:val="center"/>
          </w:tcPr>
          <w:p w14:paraId="6206494D" w14:textId="77777777" w:rsidR="00BA19E0" w:rsidRDefault="0061178A">
            <w:pPr>
              <w:jc w:val="right"/>
            </w:pPr>
            <w:r>
              <w:rPr>
                <w:rFonts w:eastAsiaTheme="minorEastAsia"/>
                <w:szCs w:val="21"/>
              </w:rPr>
              <w:t>-</w:t>
            </w:r>
          </w:p>
        </w:tc>
        <w:tc>
          <w:tcPr>
            <w:tcW w:w="1080" w:type="dxa"/>
            <w:vAlign w:val="center"/>
          </w:tcPr>
          <w:p w14:paraId="2636FE8B" w14:textId="77777777" w:rsidR="00BA19E0" w:rsidRDefault="0061178A">
            <w:pPr>
              <w:jc w:val="right"/>
            </w:pPr>
            <w:r>
              <w:rPr>
                <w:rFonts w:eastAsiaTheme="minorEastAsia"/>
                <w:szCs w:val="21"/>
              </w:rPr>
              <w:t>-</w:t>
            </w:r>
          </w:p>
        </w:tc>
        <w:tc>
          <w:tcPr>
            <w:tcW w:w="1620" w:type="dxa"/>
            <w:vAlign w:val="center"/>
          </w:tcPr>
          <w:p w14:paraId="26CFDFBB" w14:textId="77777777" w:rsidR="00BA19E0" w:rsidRDefault="0061178A">
            <w:pPr>
              <w:jc w:val="right"/>
            </w:pPr>
            <w:r>
              <w:rPr>
                <w:rFonts w:eastAsiaTheme="minorEastAsia"/>
                <w:szCs w:val="21"/>
              </w:rPr>
              <w:t>-</w:t>
            </w:r>
          </w:p>
        </w:tc>
        <w:tc>
          <w:tcPr>
            <w:tcW w:w="1080" w:type="dxa"/>
            <w:vAlign w:val="center"/>
          </w:tcPr>
          <w:p w14:paraId="0FC6DC7B" w14:textId="77777777" w:rsidR="00BA19E0" w:rsidRDefault="0061178A">
            <w:pPr>
              <w:jc w:val="right"/>
            </w:pPr>
            <w:r>
              <w:rPr>
                <w:rFonts w:eastAsiaTheme="minorEastAsia"/>
                <w:szCs w:val="21"/>
              </w:rPr>
              <w:t>-</w:t>
            </w:r>
          </w:p>
        </w:tc>
        <w:tc>
          <w:tcPr>
            <w:tcW w:w="1080" w:type="dxa"/>
            <w:vAlign w:val="center"/>
          </w:tcPr>
          <w:p w14:paraId="5B052277" w14:textId="77777777" w:rsidR="00BA19E0" w:rsidRDefault="0061178A">
            <w:pPr>
              <w:jc w:val="left"/>
            </w:pPr>
            <w:r>
              <w:rPr>
                <w:rFonts w:eastAsiaTheme="minorEastAsia"/>
                <w:szCs w:val="21"/>
              </w:rPr>
              <w:t>-</w:t>
            </w:r>
          </w:p>
        </w:tc>
      </w:tr>
      <w:tr w:rsidR="00BA19E0" w14:paraId="7131EB79" w14:textId="77777777">
        <w:tc>
          <w:tcPr>
            <w:tcW w:w="1560" w:type="dxa"/>
            <w:vAlign w:val="center"/>
          </w:tcPr>
          <w:p w14:paraId="22620870" w14:textId="77777777" w:rsidR="00BA19E0" w:rsidRDefault="0061178A">
            <w:pPr>
              <w:jc w:val="left"/>
            </w:pPr>
            <w:r>
              <w:rPr>
                <w:rFonts w:eastAsiaTheme="minorEastAsia"/>
                <w:szCs w:val="21"/>
              </w:rPr>
              <w:t>国信证券</w:t>
            </w:r>
          </w:p>
        </w:tc>
        <w:tc>
          <w:tcPr>
            <w:tcW w:w="780" w:type="dxa"/>
            <w:vAlign w:val="center"/>
          </w:tcPr>
          <w:p w14:paraId="25EA715A" w14:textId="77777777" w:rsidR="00BA19E0" w:rsidRDefault="0061178A">
            <w:pPr>
              <w:jc w:val="right"/>
            </w:pPr>
            <w:r>
              <w:rPr>
                <w:rFonts w:eastAsiaTheme="minorEastAsia"/>
                <w:szCs w:val="21"/>
              </w:rPr>
              <w:t>1</w:t>
            </w:r>
          </w:p>
        </w:tc>
        <w:tc>
          <w:tcPr>
            <w:tcW w:w="1800" w:type="dxa"/>
            <w:vAlign w:val="center"/>
          </w:tcPr>
          <w:p w14:paraId="2E0B5A2B" w14:textId="77777777" w:rsidR="00BA19E0" w:rsidRDefault="0061178A">
            <w:pPr>
              <w:jc w:val="right"/>
            </w:pPr>
            <w:r>
              <w:rPr>
                <w:rFonts w:eastAsiaTheme="minorEastAsia"/>
                <w:szCs w:val="21"/>
              </w:rPr>
              <w:t>456,600,667.84</w:t>
            </w:r>
          </w:p>
        </w:tc>
        <w:tc>
          <w:tcPr>
            <w:tcW w:w="1080" w:type="dxa"/>
            <w:vAlign w:val="center"/>
          </w:tcPr>
          <w:p w14:paraId="048F009C" w14:textId="77777777" w:rsidR="00BA19E0" w:rsidRDefault="0061178A">
            <w:pPr>
              <w:jc w:val="right"/>
            </w:pPr>
            <w:r>
              <w:rPr>
                <w:rFonts w:eastAsiaTheme="minorEastAsia"/>
                <w:szCs w:val="21"/>
              </w:rPr>
              <w:t>18.52%</w:t>
            </w:r>
          </w:p>
        </w:tc>
        <w:tc>
          <w:tcPr>
            <w:tcW w:w="1620" w:type="dxa"/>
            <w:vAlign w:val="center"/>
          </w:tcPr>
          <w:p w14:paraId="7D17241B" w14:textId="77777777" w:rsidR="00BA19E0" w:rsidRDefault="0061178A">
            <w:pPr>
              <w:jc w:val="right"/>
            </w:pPr>
            <w:r>
              <w:rPr>
                <w:rFonts w:eastAsiaTheme="minorEastAsia"/>
                <w:szCs w:val="21"/>
              </w:rPr>
              <w:t>264,190.62</w:t>
            </w:r>
          </w:p>
        </w:tc>
        <w:tc>
          <w:tcPr>
            <w:tcW w:w="1080" w:type="dxa"/>
            <w:vAlign w:val="center"/>
          </w:tcPr>
          <w:p w14:paraId="7BD10BED" w14:textId="77777777" w:rsidR="00BA19E0" w:rsidRDefault="0061178A">
            <w:pPr>
              <w:jc w:val="right"/>
            </w:pPr>
            <w:r>
              <w:rPr>
                <w:rFonts w:eastAsiaTheme="minorEastAsia"/>
                <w:szCs w:val="21"/>
              </w:rPr>
              <w:t>17.25%</w:t>
            </w:r>
          </w:p>
        </w:tc>
        <w:tc>
          <w:tcPr>
            <w:tcW w:w="1080" w:type="dxa"/>
            <w:vAlign w:val="center"/>
          </w:tcPr>
          <w:p w14:paraId="1DC38780" w14:textId="77777777" w:rsidR="00BA19E0" w:rsidRDefault="0061178A">
            <w:pPr>
              <w:jc w:val="left"/>
            </w:pPr>
            <w:r>
              <w:rPr>
                <w:rFonts w:eastAsiaTheme="minorEastAsia"/>
                <w:szCs w:val="21"/>
              </w:rPr>
              <w:t>-</w:t>
            </w:r>
          </w:p>
        </w:tc>
      </w:tr>
      <w:tr w:rsidR="00BA19E0" w14:paraId="76354A00" w14:textId="77777777">
        <w:tc>
          <w:tcPr>
            <w:tcW w:w="1560" w:type="dxa"/>
            <w:vAlign w:val="center"/>
          </w:tcPr>
          <w:p w14:paraId="23238715" w14:textId="77777777" w:rsidR="00BA19E0" w:rsidRDefault="0061178A">
            <w:pPr>
              <w:jc w:val="left"/>
            </w:pPr>
            <w:r>
              <w:rPr>
                <w:rFonts w:eastAsiaTheme="minorEastAsia"/>
                <w:szCs w:val="21"/>
              </w:rPr>
              <w:t>民生证券</w:t>
            </w:r>
          </w:p>
        </w:tc>
        <w:tc>
          <w:tcPr>
            <w:tcW w:w="780" w:type="dxa"/>
            <w:vAlign w:val="center"/>
          </w:tcPr>
          <w:p w14:paraId="2501E980" w14:textId="77777777" w:rsidR="00BA19E0" w:rsidRDefault="0061178A">
            <w:pPr>
              <w:jc w:val="right"/>
            </w:pPr>
            <w:r>
              <w:rPr>
                <w:rFonts w:eastAsiaTheme="minorEastAsia"/>
                <w:szCs w:val="21"/>
              </w:rPr>
              <w:t>1</w:t>
            </w:r>
          </w:p>
        </w:tc>
        <w:tc>
          <w:tcPr>
            <w:tcW w:w="1800" w:type="dxa"/>
            <w:vAlign w:val="center"/>
          </w:tcPr>
          <w:p w14:paraId="5567A82B" w14:textId="77777777" w:rsidR="00BA19E0" w:rsidRDefault="0061178A">
            <w:pPr>
              <w:jc w:val="right"/>
            </w:pPr>
            <w:r>
              <w:rPr>
                <w:rFonts w:eastAsiaTheme="minorEastAsia"/>
                <w:szCs w:val="21"/>
              </w:rPr>
              <w:t>441,971,971.83</w:t>
            </w:r>
          </w:p>
        </w:tc>
        <w:tc>
          <w:tcPr>
            <w:tcW w:w="1080" w:type="dxa"/>
            <w:vAlign w:val="center"/>
          </w:tcPr>
          <w:p w14:paraId="04AB5D34" w14:textId="77777777" w:rsidR="00BA19E0" w:rsidRDefault="0061178A">
            <w:pPr>
              <w:jc w:val="right"/>
            </w:pPr>
            <w:r>
              <w:rPr>
                <w:rFonts w:eastAsiaTheme="minorEastAsia"/>
                <w:szCs w:val="21"/>
              </w:rPr>
              <w:t>17.93%</w:t>
            </w:r>
          </w:p>
        </w:tc>
        <w:tc>
          <w:tcPr>
            <w:tcW w:w="1620" w:type="dxa"/>
            <w:vAlign w:val="center"/>
          </w:tcPr>
          <w:p w14:paraId="3D2356BA" w14:textId="77777777" w:rsidR="00BA19E0" w:rsidRDefault="0061178A">
            <w:pPr>
              <w:jc w:val="right"/>
            </w:pPr>
            <w:r>
              <w:rPr>
                <w:rFonts w:eastAsiaTheme="minorEastAsia"/>
                <w:szCs w:val="21"/>
              </w:rPr>
              <w:t>277,184.09</w:t>
            </w:r>
          </w:p>
        </w:tc>
        <w:tc>
          <w:tcPr>
            <w:tcW w:w="1080" w:type="dxa"/>
            <w:vAlign w:val="center"/>
          </w:tcPr>
          <w:p w14:paraId="0FC2F850" w14:textId="77777777" w:rsidR="00BA19E0" w:rsidRDefault="0061178A">
            <w:pPr>
              <w:jc w:val="right"/>
            </w:pPr>
            <w:r>
              <w:rPr>
                <w:rFonts w:eastAsiaTheme="minorEastAsia"/>
                <w:szCs w:val="21"/>
              </w:rPr>
              <w:t>18.10%</w:t>
            </w:r>
          </w:p>
        </w:tc>
        <w:tc>
          <w:tcPr>
            <w:tcW w:w="1080" w:type="dxa"/>
            <w:vAlign w:val="center"/>
          </w:tcPr>
          <w:p w14:paraId="45BCC744" w14:textId="77777777" w:rsidR="00BA19E0" w:rsidRDefault="0061178A">
            <w:pPr>
              <w:jc w:val="left"/>
            </w:pPr>
            <w:r>
              <w:rPr>
                <w:rFonts w:eastAsiaTheme="minorEastAsia"/>
                <w:szCs w:val="21"/>
              </w:rPr>
              <w:t>-</w:t>
            </w:r>
          </w:p>
        </w:tc>
      </w:tr>
      <w:tr w:rsidR="00BA19E0" w14:paraId="7899DEE1" w14:textId="77777777">
        <w:tc>
          <w:tcPr>
            <w:tcW w:w="1560" w:type="dxa"/>
            <w:vAlign w:val="center"/>
          </w:tcPr>
          <w:p w14:paraId="7564DB15" w14:textId="77777777" w:rsidR="00BA19E0" w:rsidRDefault="0061178A">
            <w:pPr>
              <w:jc w:val="left"/>
            </w:pPr>
            <w:r>
              <w:rPr>
                <w:rFonts w:eastAsiaTheme="minorEastAsia"/>
                <w:szCs w:val="21"/>
              </w:rPr>
              <w:t>西藏东方财富证券</w:t>
            </w:r>
          </w:p>
        </w:tc>
        <w:tc>
          <w:tcPr>
            <w:tcW w:w="780" w:type="dxa"/>
            <w:vAlign w:val="center"/>
          </w:tcPr>
          <w:p w14:paraId="3935A2D9" w14:textId="77777777" w:rsidR="00BA19E0" w:rsidRDefault="0061178A">
            <w:pPr>
              <w:jc w:val="right"/>
            </w:pPr>
            <w:r>
              <w:rPr>
                <w:rFonts w:eastAsiaTheme="minorEastAsia"/>
                <w:szCs w:val="21"/>
              </w:rPr>
              <w:t>2</w:t>
            </w:r>
          </w:p>
        </w:tc>
        <w:tc>
          <w:tcPr>
            <w:tcW w:w="1800" w:type="dxa"/>
            <w:vAlign w:val="center"/>
          </w:tcPr>
          <w:p w14:paraId="59B5402A" w14:textId="77777777" w:rsidR="00BA19E0" w:rsidRDefault="0061178A">
            <w:pPr>
              <w:jc w:val="right"/>
            </w:pPr>
            <w:r>
              <w:rPr>
                <w:rFonts w:eastAsiaTheme="minorEastAsia"/>
                <w:szCs w:val="21"/>
              </w:rPr>
              <w:t>330,481,559.13</w:t>
            </w:r>
          </w:p>
        </w:tc>
        <w:tc>
          <w:tcPr>
            <w:tcW w:w="1080" w:type="dxa"/>
            <w:vAlign w:val="center"/>
          </w:tcPr>
          <w:p w14:paraId="196B633A" w14:textId="77777777" w:rsidR="00BA19E0" w:rsidRDefault="0061178A">
            <w:pPr>
              <w:jc w:val="right"/>
            </w:pPr>
            <w:r>
              <w:rPr>
                <w:rFonts w:eastAsiaTheme="minorEastAsia"/>
                <w:szCs w:val="21"/>
              </w:rPr>
              <w:t>13.41%</w:t>
            </w:r>
          </w:p>
        </w:tc>
        <w:tc>
          <w:tcPr>
            <w:tcW w:w="1620" w:type="dxa"/>
            <w:vAlign w:val="center"/>
          </w:tcPr>
          <w:p w14:paraId="47CA64FD" w14:textId="77777777" w:rsidR="00BA19E0" w:rsidRDefault="0061178A">
            <w:pPr>
              <w:jc w:val="right"/>
            </w:pPr>
            <w:r>
              <w:rPr>
                <w:rFonts w:eastAsiaTheme="minorEastAsia"/>
                <w:szCs w:val="21"/>
              </w:rPr>
              <w:t>197,353.83</w:t>
            </w:r>
          </w:p>
        </w:tc>
        <w:tc>
          <w:tcPr>
            <w:tcW w:w="1080" w:type="dxa"/>
            <w:vAlign w:val="center"/>
          </w:tcPr>
          <w:p w14:paraId="3A910B3D" w14:textId="77777777" w:rsidR="00BA19E0" w:rsidRDefault="0061178A">
            <w:pPr>
              <w:jc w:val="right"/>
            </w:pPr>
            <w:r>
              <w:rPr>
                <w:rFonts w:eastAsiaTheme="minorEastAsia"/>
                <w:szCs w:val="21"/>
              </w:rPr>
              <w:t>12.89%</w:t>
            </w:r>
          </w:p>
        </w:tc>
        <w:tc>
          <w:tcPr>
            <w:tcW w:w="1080" w:type="dxa"/>
            <w:vAlign w:val="center"/>
          </w:tcPr>
          <w:p w14:paraId="6968E804" w14:textId="77777777" w:rsidR="00BA19E0" w:rsidRDefault="0061178A">
            <w:pPr>
              <w:jc w:val="left"/>
            </w:pPr>
            <w:r>
              <w:rPr>
                <w:rFonts w:eastAsiaTheme="minorEastAsia"/>
                <w:szCs w:val="21"/>
              </w:rPr>
              <w:t>-</w:t>
            </w:r>
          </w:p>
        </w:tc>
      </w:tr>
      <w:tr w:rsidR="00BA19E0" w14:paraId="5E46F8B7" w14:textId="77777777">
        <w:tc>
          <w:tcPr>
            <w:tcW w:w="1560" w:type="dxa"/>
            <w:vAlign w:val="center"/>
          </w:tcPr>
          <w:p w14:paraId="4208607D" w14:textId="77777777" w:rsidR="00BA19E0" w:rsidRDefault="0061178A">
            <w:pPr>
              <w:jc w:val="left"/>
            </w:pPr>
            <w:r>
              <w:rPr>
                <w:rFonts w:eastAsiaTheme="minorEastAsia"/>
                <w:szCs w:val="21"/>
              </w:rPr>
              <w:t>华泰证券</w:t>
            </w:r>
          </w:p>
        </w:tc>
        <w:tc>
          <w:tcPr>
            <w:tcW w:w="780" w:type="dxa"/>
            <w:vAlign w:val="center"/>
          </w:tcPr>
          <w:p w14:paraId="566A73E6" w14:textId="77777777" w:rsidR="00BA19E0" w:rsidRDefault="0061178A">
            <w:pPr>
              <w:jc w:val="right"/>
            </w:pPr>
            <w:r>
              <w:rPr>
                <w:rFonts w:eastAsiaTheme="minorEastAsia"/>
                <w:szCs w:val="21"/>
              </w:rPr>
              <w:t>1</w:t>
            </w:r>
          </w:p>
        </w:tc>
        <w:tc>
          <w:tcPr>
            <w:tcW w:w="1800" w:type="dxa"/>
            <w:vAlign w:val="center"/>
          </w:tcPr>
          <w:p w14:paraId="4CED2C40" w14:textId="77777777" w:rsidR="00BA19E0" w:rsidRDefault="0061178A">
            <w:pPr>
              <w:jc w:val="right"/>
            </w:pPr>
            <w:r>
              <w:rPr>
                <w:rFonts w:eastAsiaTheme="minorEastAsia"/>
                <w:szCs w:val="21"/>
              </w:rPr>
              <w:t>329,520,939.91</w:t>
            </w:r>
          </w:p>
        </w:tc>
        <w:tc>
          <w:tcPr>
            <w:tcW w:w="1080" w:type="dxa"/>
            <w:vAlign w:val="center"/>
          </w:tcPr>
          <w:p w14:paraId="41C76A18" w14:textId="77777777" w:rsidR="00BA19E0" w:rsidRDefault="0061178A">
            <w:pPr>
              <w:jc w:val="right"/>
            </w:pPr>
            <w:r>
              <w:rPr>
                <w:rFonts w:eastAsiaTheme="minorEastAsia"/>
                <w:szCs w:val="21"/>
              </w:rPr>
              <w:t>13.37%</w:t>
            </w:r>
          </w:p>
        </w:tc>
        <w:tc>
          <w:tcPr>
            <w:tcW w:w="1620" w:type="dxa"/>
            <w:vAlign w:val="center"/>
          </w:tcPr>
          <w:p w14:paraId="1A3DE234" w14:textId="77777777" w:rsidR="00BA19E0" w:rsidRDefault="0061178A">
            <w:pPr>
              <w:jc w:val="right"/>
            </w:pPr>
            <w:r>
              <w:rPr>
                <w:rFonts w:eastAsiaTheme="minorEastAsia"/>
                <w:szCs w:val="21"/>
              </w:rPr>
              <w:t>204,465.73</w:t>
            </w:r>
          </w:p>
        </w:tc>
        <w:tc>
          <w:tcPr>
            <w:tcW w:w="1080" w:type="dxa"/>
            <w:vAlign w:val="center"/>
          </w:tcPr>
          <w:p w14:paraId="531BA34E" w14:textId="77777777" w:rsidR="00BA19E0" w:rsidRDefault="0061178A">
            <w:pPr>
              <w:jc w:val="right"/>
            </w:pPr>
            <w:r>
              <w:rPr>
                <w:rFonts w:eastAsiaTheme="minorEastAsia"/>
                <w:szCs w:val="21"/>
              </w:rPr>
              <w:t>13.35%</w:t>
            </w:r>
          </w:p>
        </w:tc>
        <w:tc>
          <w:tcPr>
            <w:tcW w:w="1080" w:type="dxa"/>
            <w:vAlign w:val="center"/>
          </w:tcPr>
          <w:p w14:paraId="6654CCF0" w14:textId="77777777" w:rsidR="00BA19E0" w:rsidRDefault="0061178A">
            <w:pPr>
              <w:jc w:val="left"/>
            </w:pPr>
            <w:r>
              <w:rPr>
                <w:rFonts w:eastAsiaTheme="minorEastAsia"/>
                <w:szCs w:val="21"/>
              </w:rPr>
              <w:t>-</w:t>
            </w:r>
          </w:p>
        </w:tc>
      </w:tr>
      <w:tr w:rsidR="00BA19E0" w14:paraId="063B9A13" w14:textId="77777777">
        <w:tc>
          <w:tcPr>
            <w:tcW w:w="1560" w:type="dxa"/>
            <w:vAlign w:val="center"/>
          </w:tcPr>
          <w:p w14:paraId="63C0630A" w14:textId="77777777" w:rsidR="00BA19E0" w:rsidRDefault="0061178A">
            <w:pPr>
              <w:jc w:val="left"/>
            </w:pPr>
            <w:r>
              <w:rPr>
                <w:rFonts w:eastAsiaTheme="minorEastAsia"/>
                <w:szCs w:val="21"/>
              </w:rPr>
              <w:t>申万宏源证券</w:t>
            </w:r>
          </w:p>
        </w:tc>
        <w:tc>
          <w:tcPr>
            <w:tcW w:w="780" w:type="dxa"/>
            <w:vAlign w:val="center"/>
          </w:tcPr>
          <w:p w14:paraId="66A45950" w14:textId="77777777" w:rsidR="00BA19E0" w:rsidRDefault="0061178A">
            <w:pPr>
              <w:jc w:val="right"/>
            </w:pPr>
            <w:r>
              <w:rPr>
                <w:rFonts w:eastAsiaTheme="minorEastAsia"/>
                <w:szCs w:val="21"/>
              </w:rPr>
              <w:t>1</w:t>
            </w:r>
          </w:p>
        </w:tc>
        <w:tc>
          <w:tcPr>
            <w:tcW w:w="1800" w:type="dxa"/>
            <w:vAlign w:val="center"/>
          </w:tcPr>
          <w:p w14:paraId="4A03345E" w14:textId="77777777" w:rsidR="00BA19E0" w:rsidRDefault="0061178A">
            <w:pPr>
              <w:jc w:val="right"/>
            </w:pPr>
            <w:r>
              <w:rPr>
                <w:rFonts w:eastAsiaTheme="minorEastAsia"/>
                <w:szCs w:val="21"/>
              </w:rPr>
              <w:t>202,712,808.27</w:t>
            </w:r>
          </w:p>
        </w:tc>
        <w:tc>
          <w:tcPr>
            <w:tcW w:w="1080" w:type="dxa"/>
            <w:vAlign w:val="center"/>
          </w:tcPr>
          <w:p w14:paraId="77FCDFF9" w14:textId="77777777" w:rsidR="00BA19E0" w:rsidRDefault="0061178A">
            <w:pPr>
              <w:jc w:val="right"/>
            </w:pPr>
            <w:r>
              <w:rPr>
                <w:rFonts w:eastAsiaTheme="minorEastAsia"/>
                <w:szCs w:val="21"/>
              </w:rPr>
              <w:t>8.22%</w:t>
            </w:r>
          </w:p>
        </w:tc>
        <w:tc>
          <w:tcPr>
            <w:tcW w:w="1620" w:type="dxa"/>
            <w:vAlign w:val="center"/>
          </w:tcPr>
          <w:p w14:paraId="3B294DE4" w14:textId="77777777" w:rsidR="00BA19E0" w:rsidRDefault="0061178A">
            <w:pPr>
              <w:jc w:val="right"/>
            </w:pPr>
            <w:r>
              <w:rPr>
                <w:rFonts w:eastAsiaTheme="minorEastAsia"/>
                <w:szCs w:val="21"/>
              </w:rPr>
              <w:t>123,235.91</w:t>
            </w:r>
          </w:p>
        </w:tc>
        <w:tc>
          <w:tcPr>
            <w:tcW w:w="1080" w:type="dxa"/>
            <w:vAlign w:val="center"/>
          </w:tcPr>
          <w:p w14:paraId="3A9DF62D" w14:textId="77777777" w:rsidR="00BA19E0" w:rsidRDefault="0061178A">
            <w:pPr>
              <w:jc w:val="right"/>
            </w:pPr>
            <w:r>
              <w:rPr>
                <w:rFonts w:eastAsiaTheme="minorEastAsia"/>
                <w:szCs w:val="21"/>
              </w:rPr>
              <w:t>8.05%</w:t>
            </w:r>
          </w:p>
        </w:tc>
        <w:tc>
          <w:tcPr>
            <w:tcW w:w="1080" w:type="dxa"/>
            <w:vAlign w:val="center"/>
          </w:tcPr>
          <w:p w14:paraId="58F9E7B9" w14:textId="77777777" w:rsidR="00BA19E0" w:rsidRDefault="0061178A">
            <w:pPr>
              <w:jc w:val="left"/>
            </w:pPr>
            <w:r>
              <w:rPr>
                <w:rFonts w:eastAsiaTheme="minorEastAsia"/>
                <w:szCs w:val="21"/>
              </w:rPr>
              <w:t>-</w:t>
            </w:r>
          </w:p>
        </w:tc>
      </w:tr>
      <w:tr w:rsidR="00BA19E0" w14:paraId="69B2E282" w14:textId="77777777">
        <w:tc>
          <w:tcPr>
            <w:tcW w:w="1560" w:type="dxa"/>
            <w:vAlign w:val="center"/>
          </w:tcPr>
          <w:p w14:paraId="379273AA" w14:textId="77777777" w:rsidR="00BA19E0" w:rsidRDefault="0061178A">
            <w:pPr>
              <w:jc w:val="left"/>
            </w:pPr>
            <w:r>
              <w:rPr>
                <w:rFonts w:eastAsiaTheme="minorEastAsia"/>
                <w:szCs w:val="21"/>
              </w:rPr>
              <w:t>中信证券</w:t>
            </w:r>
          </w:p>
        </w:tc>
        <w:tc>
          <w:tcPr>
            <w:tcW w:w="780" w:type="dxa"/>
            <w:vAlign w:val="center"/>
          </w:tcPr>
          <w:p w14:paraId="086C1368" w14:textId="77777777" w:rsidR="00BA19E0" w:rsidRDefault="0061178A">
            <w:pPr>
              <w:jc w:val="right"/>
            </w:pPr>
            <w:r>
              <w:rPr>
                <w:rFonts w:eastAsiaTheme="minorEastAsia"/>
                <w:szCs w:val="21"/>
              </w:rPr>
              <w:t>2</w:t>
            </w:r>
          </w:p>
        </w:tc>
        <w:tc>
          <w:tcPr>
            <w:tcW w:w="1800" w:type="dxa"/>
            <w:vAlign w:val="center"/>
          </w:tcPr>
          <w:p w14:paraId="35313DAC" w14:textId="77777777" w:rsidR="00BA19E0" w:rsidRDefault="0061178A">
            <w:pPr>
              <w:jc w:val="right"/>
            </w:pPr>
            <w:r>
              <w:rPr>
                <w:rFonts w:eastAsiaTheme="minorEastAsia"/>
                <w:szCs w:val="21"/>
              </w:rPr>
              <w:t>183,368,900.20</w:t>
            </w:r>
          </w:p>
        </w:tc>
        <w:tc>
          <w:tcPr>
            <w:tcW w:w="1080" w:type="dxa"/>
            <w:vAlign w:val="center"/>
          </w:tcPr>
          <w:p w14:paraId="3D17AE80" w14:textId="77777777" w:rsidR="00BA19E0" w:rsidRDefault="0061178A">
            <w:pPr>
              <w:jc w:val="right"/>
            </w:pPr>
            <w:r>
              <w:rPr>
                <w:rFonts w:eastAsiaTheme="minorEastAsia"/>
                <w:szCs w:val="21"/>
              </w:rPr>
              <w:t>7.44%</w:t>
            </w:r>
          </w:p>
        </w:tc>
        <w:tc>
          <w:tcPr>
            <w:tcW w:w="1620" w:type="dxa"/>
            <w:vAlign w:val="center"/>
          </w:tcPr>
          <w:p w14:paraId="508E351F" w14:textId="77777777" w:rsidR="00BA19E0" w:rsidRDefault="0061178A">
            <w:pPr>
              <w:jc w:val="right"/>
            </w:pPr>
            <w:r>
              <w:rPr>
                <w:rFonts w:eastAsiaTheme="minorEastAsia"/>
                <w:szCs w:val="21"/>
              </w:rPr>
              <w:t>117,661.52</w:t>
            </w:r>
          </w:p>
        </w:tc>
        <w:tc>
          <w:tcPr>
            <w:tcW w:w="1080" w:type="dxa"/>
            <w:vAlign w:val="center"/>
          </w:tcPr>
          <w:p w14:paraId="7A98D12E" w14:textId="77777777" w:rsidR="00BA19E0" w:rsidRDefault="0061178A">
            <w:pPr>
              <w:jc w:val="right"/>
            </w:pPr>
            <w:r>
              <w:rPr>
                <w:rFonts w:eastAsiaTheme="minorEastAsia"/>
                <w:szCs w:val="21"/>
              </w:rPr>
              <w:t>7.68%</w:t>
            </w:r>
          </w:p>
        </w:tc>
        <w:tc>
          <w:tcPr>
            <w:tcW w:w="1080" w:type="dxa"/>
            <w:vAlign w:val="center"/>
          </w:tcPr>
          <w:p w14:paraId="539DD9A1" w14:textId="77777777" w:rsidR="00BA19E0" w:rsidRDefault="0061178A">
            <w:pPr>
              <w:jc w:val="left"/>
            </w:pPr>
            <w:r>
              <w:rPr>
                <w:rFonts w:eastAsiaTheme="minorEastAsia"/>
                <w:szCs w:val="21"/>
              </w:rPr>
              <w:t>-</w:t>
            </w:r>
          </w:p>
        </w:tc>
      </w:tr>
      <w:tr w:rsidR="00BA19E0" w14:paraId="4014A848" w14:textId="77777777">
        <w:tc>
          <w:tcPr>
            <w:tcW w:w="1560" w:type="dxa"/>
            <w:vAlign w:val="center"/>
          </w:tcPr>
          <w:p w14:paraId="0EA87A15" w14:textId="77777777" w:rsidR="00BA19E0" w:rsidRDefault="0061178A">
            <w:pPr>
              <w:jc w:val="left"/>
            </w:pPr>
            <w:r>
              <w:rPr>
                <w:rFonts w:eastAsiaTheme="minorEastAsia"/>
                <w:szCs w:val="21"/>
              </w:rPr>
              <w:t>中金证券</w:t>
            </w:r>
          </w:p>
        </w:tc>
        <w:tc>
          <w:tcPr>
            <w:tcW w:w="780" w:type="dxa"/>
            <w:vAlign w:val="center"/>
          </w:tcPr>
          <w:p w14:paraId="70603DD6" w14:textId="77777777" w:rsidR="00BA19E0" w:rsidRDefault="0061178A">
            <w:pPr>
              <w:jc w:val="right"/>
            </w:pPr>
            <w:r>
              <w:rPr>
                <w:rFonts w:eastAsiaTheme="minorEastAsia"/>
                <w:szCs w:val="21"/>
              </w:rPr>
              <w:t>2</w:t>
            </w:r>
          </w:p>
        </w:tc>
        <w:tc>
          <w:tcPr>
            <w:tcW w:w="1800" w:type="dxa"/>
            <w:vAlign w:val="center"/>
          </w:tcPr>
          <w:p w14:paraId="37311C26" w14:textId="77777777" w:rsidR="00BA19E0" w:rsidRDefault="0061178A">
            <w:pPr>
              <w:jc w:val="right"/>
            </w:pPr>
            <w:r>
              <w:rPr>
                <w:rFonts w:eastAsiaTheme="minorEastAsia"/>
                <w:szCs w:val="21"/>
              </w:rPr>
              <w:t>152,425,083.20</w:t>
            </w:r>
          </w:p>
        </w:tc>
        <w:tc>
          <w:tcPr>
            <w:tcW w:w="1080" w:type="dxa"/>
            <w:vAlign w:val="center"/>
          </w:tcPr>
          <w:p w14:paraId="7211BCBC" w14:textId="77777777" w:rsidR="00BA19E0" w:rsidRDefault="0061178A">
            <w:pPr>
              <w:jc w:val="right"/>
            </w:pPr>
            <w:r>
              <w:rPr>
                <w:rFonts w:eastAsiaTheme="minorEastAsia"/>
                <w:szCs w:val="21"/>
              </w:rPr>
              <w:t>6.18%</w:t>
            </w:r>
          </w:p>
        </w:tc>
        <w:tc>
          <w:tcPr>
            <w:tcW w:w="1620" w:type="dxa"/>
            <w:vAlign w:val="center"/>
          </w:tcPr>
          <w:p w14:paraId="2D827DD2" w14:textId="77777777" w:rsidR="00BA19E0" w:rsidRDefault="0061178A">
            <w:pPr>
              <w:jc w:val="right"/>
            </w:pPr>
            <w:r>
              <w:rPr>
                <w:rFonts w:eastAsiaTheme="minorEastAsia"/>
                <w:szCs w:val="21"/>
              </w:rPr>
              <w:t>73,994.97</w:t>
            </w:r>
          </w:p>
        </w:tc>
        <w:tc>
          <w:tcPr>
            <w:tcW w:w="1080" w:type="dxa"/>
            <w:vAlign w:val="center"/>
          </w:tcPr>
          <w:p w14:paraId="0221AF25" w14:textId="77777777" w:rsidR="00BA19E0" w:rsidRDefault="0061178A">
            <w:pPr>
              <w:jc w:val="right"/>
            </w:pPr>
            <w:r>
              <w:rPr>
                <w:rFonts w:eastAsiaTheme="minorEastAsia"/>
                <w:szCs w:val="21"/>
              </w:rPr>
              <w:t>4.83%</w:t>
            </w:r>
          </w:p>
        </w:tc>
        <w:tc>
          <w:tcPr>
            <w:tcW w:w="1080" w:type="dxa"/>
            <w:vAlign w:val="center"/>
          </w:tcPr>
          <w:p w14:paraId="6148C75A" w14:textId="77777777" w:rsidR="00BA19E0" w:rsidRDefault="0061178A">
            <w:pPr>
              <w:jc w:val="left"/>
            </w:pPr>
            <w:r>
              <w:rPr>
                <w:rFonts w:eastAsiaTheme="minorEastAsia"/>
                <w:szCs w:val="21"/>
              </w:rPr>
              <w:t>-</w:t>
            </w:r>
          </w:p>
        </w:tc>
      </w:tr>
      <w:tr w:rsidR="00BA19E0" w14:paraId="0832A299" w14:textId="77777777">
        <w:tc>
          <w:tcPr>
            <w:tcW w:w="1560" w:type="dxa"/>
            <w:vAlign w:val="center"/>
          </w:tcPr>
          <w:p w14:paraId="7388A1CD" w14:textId="77777777" w:rsidR="00BA19E0" w:rsidRDefault="0061178A">
            <w:pPr>
              <w:jc w:val="left"/>
            </w:pPr>
            <w:r>
              <w:rPr>
                <w:rFonts w:eastAsiaTheme="minorEastAsia"/>
                <w:szCs w:val="21"/>
              </w:rPr>
              <w:t>长江证券</w:t>
            </w:r>
          </w:p>
        </w:tc>
        <w:tc>
          <w:tcPr>
            <w:tcW w:w="780" w:type="dxa"/>
            <w:vAlign w:val="center"/>
          </w:tcPr>
          <w:p w14:paraId="5BB438E5" w14:textId="77777777" w:rsidR="00BA19E0" w:rsidRDefault="0061178A">
            <w:pPr>
              <w:jc w:val="right"/>
            </w:pPr>
            <w:r>
              <w:rPr>
                <w:rFonts w:eastAsiaTheme="minorEastAsia"/>
                <w:szCs w:val="21"/>
              </w:rPr>
              <w:t>1</w:t>
            </w:r>
          </w:p>
        </w:tc>
        <w:tc>
          <w:tcPr>
            <w:tcW w:w="1800" w:type="dxa"/>
            <w:vAlign w:val="center"/>
          </w:tcPr>
          <w:p w14:paraId="2BF79A1C" w14:textId="77777777" w:rsidR="00BA19E0" w:rsidRDefault="0061178A">
            <w:pPr>
              <w:jc w:val="right"/>
            </w:pPr>
            <w:r>
              <w:rPr>
                <w:rFonts w:eastAsiaTheme="minorEastAsia"/>
                <w:szCs w:val="21"/>
              </w:rPr>
              <w:t>125,939,651.64</w:t>
            </w:r>
          </w:p>
        </w:tc>
        <w:tc>
          <w:tcPr>
            <w:tcW w:w="1080" w:type="dxa"/>
            <w:vAlign w:val="center"/>
          </w:tcPr>
          <w:p w14:paraId="54DFF3BF" w14:textId="77777777" w:rsidR="00BA19E0" w:rsidRDefault="0061178A">
            <w:pPr>
              <w:jc w:val="right"/>
            </w:pPr>
            <w:r>
              <w:rPr>
                <w:rFonts w:eastAsiaTheme="minorEastAsia"/>
                <w:szCs w:val="21"/>
              </w:rPr>
              <w:t>5.11%</w:t>
            </w:r>
          </w:p>
        </w:tc>
        <w:tc>
          <w:tcPr>
            <w:tcW w:w="1620" w:type="dxa"/>
            <w:vAlign w:val="center"/>
          </w:tcPr>
          <w:p w14:paraId="2E96BC7B" w14:textId="77777777" w:rsidR="00BA19E0" w:rsidRDefault="0061178A">
            <w:pPr>
              <w:jc w:val="right"/>
            </w:pPr>
            <w:r>
              <w:rPr>
                <w:rFonts w:eastAsiaTheme="minorEastAsia"/>
                <w:szCs w:val="21"/>
              </w:rPr>
              <w:t>99,199.33</w:t>
            </w:r>
          </w:p>
        </w:tc>
        <w:tc>
          <w:tcPr>
            <w:tcW w:w="1080" w:type="dxa"/>
            <w:vAlign w:val="center"/>
          </w:tcPr>
          <w:p w14:paraId="67C98935" w14:textId="77777777" w:rsidR="00BA19E0" w:rsidRDefault="0061178A">
            <w:pPr>
              <w:jc w:val="right"/>
            </w:pPr>
            <w:r>
              <w:rPr>
                <w:rFonts w:eastAsiaTheme="minorEastAsia"/>
                <w:szCs w:val="21"/>
              </w:rPr>
              <w:t>6.48%</w:t>
            </w:r>
          </w:p>
        </w:tc>
        <w:tc>
          <w:tcPr>
            <w:tcW w:w="1080" w:type="dxa"/>
            <w:vAlign w:val="center"/>
          </w:tcPr>
          <w:p w14:paraId="39A19DE1" w14:textId="77777777" w:rsidR="00BA19E0" w:rsidRDefault="0061178A">
            <w:pPr>
              <w:jc w:val="left"/>
            </w:pPr>
            <w:r>
              <w:rPr>
                <w:rFonts w:eastAsiaTheme="minorEastAsia"/>
                <w:szCs w:val="21"/>
              </w:rPr>
              <w:t>-</w:t>
            </w:r>
          </w:p>
        </w:tc>
      </w:tr>
      <w:tr w:rsidR="00BA19E0" w14:paraId="03C09306" w14:textId="77777777">
        <w:tc>
          <w:tcPr>
            <w:tcW w:w="1560" w:type="dxa"/>
            <w:vAlign w:val="center"/>
          </w:tcPr>
          <w:p w14:paraId="1994839A" w14:textId="77777777" w:rsidR="00BA19E0" w:rsidRDefault="0061178A">
            <w:pPr>
              <w:jc w:val="left"/>
            </w:pPr>
            <w:r>
              <w:rPr>
                <w:rFonts w:eastAsiaTheme="minorEastAsia"/>
                <w:szCs w:val="21"/>
              </w:rPr>
              <w:t>东方证券</w:t>
            </w:r>
          </w:p>
        </w:tc>
        <w:tc>
          <w:tcPr>
            <w:tcW w:w="780" w:type="dxa"/>
            <w:vAlign w:val="center"/>
          </w:tcPr>
          <w:p w14:paraId="71897160" w14:textId="77777777" w:rsidR="00BA19E0" w:rsidRDefault="0061178A">
            <w:pPr>
              <w:jc w:val="right"/>
            </w:pPr>
            <w:r>
              <w:rPr>
                <w:rFonts w:eastAsiaTheme="minorEastAsia"/>
                <w:szCs w:val="21"/>
              </w:rPr>
              <w:t>1</w:t>
            </w:r>
          </w:p>
        </w:tc>
        <w:tc>
          <w:tcPr>
            <w:tcW w:w="1800" w:type="dxa"/>
            <w:vAlign w:val="center"/>
          </w:tcPr>
          <w:p w14:paraId="40CF6630" w14:textId="77777777" w:rsidR="00BA19E0" w:rsidRDefault="0061178A">
            <w:pPr>
              <w:jc w:val="right"/>
            </w:pPr>
            <w:r>
              <w:rPr>
                <w:rFonts w:eastAsiaTheme="minorEastAsia"/>
                <w:szCs w:val="21"/>
              </w:rPr>
              <w:t>112,172,556.49</w:t>
            </w:r>
          </w:p>
        </w:tc>
        <w:tc>
          <w:tcPr>
            <w:tcW w:w="1080" w:type="dxa"/>
            <w:vAlign w:val="center"/>
          </w:tcPr>
          <w:p w14:paraId="6F901215" w14:textId="77777777" w:rsidR="00BA19E0" w:rsidRDefault="0061178A">
            <w:pPr>
              <w:jc w:val="right"/>
            </w:pPr>
            <w:r>
              <w:rPr>
                <w:rFonts w:eastAsiaTheme="minorEastAsia"/>
                <w:szCs w:val="21"/>
              </w:rPr>
              <w:t>4.55%</w:t>
            </w:r>
          </w:p>
        </w:tc>
        <w:tc>
          <w:tcPr>
            <w:tcW w:w="1620" w:type="dxa"/>
            <w:vAlign w:val="center"/>
          </w:tcPr>
          <w:p w14:paraId="051296E2" w14:textId="77777777" w:rsidR="00BA19E0" w:rsidRDefault="0061178A">
            <w:pPr>
              <w:jc w:val="right"/>
            </w:pPr>
            <w:r>
              <w:rPr>
                <w:rFonts w:eastAsiaTheme="minorEastAsia"/>
                <w:szCs w:val="21"/>
              </w:rPr>
              <w:t>71,418.23</w:t>
            </w:r>
          </w:p>
        </w:tc>
        <w:tc>
          <w:tcPr>
            <w:tcW w:w="1080" w:type="dxa"/>
            <w:vAlign w:val="center"/>
          </w:tcPr>
          <w:p w14:paraId="35331B44" w14:textId="77777777" w:rsidR="00BA19E0" w:rsidRDefault="0061178A">
            <w:pPr>
              <w:jc w:val="right"/>
            </w:pPr>
            <w:r>
              <w:rPr>
                <w:rFonts w:eastAsiaTheme="minorEastAsia"/>
                <w:szCs w:val="21"/>
              </w:rPr>
              <w:t>4.66%</w:t>
            </w:r>
          </w:p>
        </w:tc>
        <w:tc>
          <w:tcPr>
            <w:tcW w:w="1080" w:type="dxa"/>
            <w:vAlign w:val="center"/>
          </w:tcPr>
          <w:p w14:paraId="04A9DE44" w14:textId="77777777" w:rsidR="00BA19E0" w:rsidRDefault="0061178A">
            <w:pPr>
              <w:jc w:val="left"/>
            </w:pPr>
            <w:r>
              <w:rPr>
                <w:rFonts w:eastAsiaTheme="minorEastAsia"/>
                <w:szCs w:val="21"/>
              </w:rPr>
              <w:t>-</w:t>
            </w:r>
          </w:p>
        </w:tc>
      </w:tr>
      <w:tr w:rsidR="00BA19E0" w14:paraId="15886780" w14:textId="77777777">
        <w:tc>
          <w:tcPr>
            <w:tcW w:w="1560" w:type="dxa"/>
            <w:vAlign w:val="center"/>
          </w:tcPr>
          <w:p w14:paraId="0DD50920" w14:textId="77777777" w:rsidR="00BA19E0" w:rsidRDefault="0061178A">
            <w:pPr>
              <w:jc w:val="left"/>
            </w:pPr>
            <w:r>
              <w:rPr>
                <w:rFonts w:eastAsiaTheme="minorEastAsia"/>
                <w:szCs w:val="21"/>
              </w:rPr>
              <w:t>国金证券</w:t>
            </w:r>
          </w:p>
        </w:tc>
        <w:tc>
          <w:tcPr>
            <w:tcW w:w="780" w:type="dxa"/>
            <w:vAlign w:val="center"/>
          </w:tcPr>
          <w:p w14:paraId="40CBD017" w14:textId="77777777" w:rsidR="00BA19E0" w:rsidRDefault="0061178A">
            <w:pPr>
              <w:jc w:val="right"/>
            </w:pPr>
            <w:r>
              <w:rPr>
                <w:rFonts w:eastAsiaTheme="minorEastAsia"/>
                <w:szCs w:val="21"/>
              </w:rPr>
              <w:t>1</w:t>
            </w:r>
          </w:p>
        </w:tc>
        <w:tc>
          <w:tcPr>
            <w:tcW w:w="1800" w:type="dxa"/>
            <w:vAlign w:val="center"/>
          </w:tcPr>
          <w:p w14:paraId="65FAD66C" w14:textId="77777777" w:rsidR="00BA19E0" w:rsidRDefault="0061178A">
            <w:pPr>
              <w:jc w:val="right"/>
            </w:pPr>
            <w:r>
              <w:rPr>
                <w:rFonts w:eastAsiaTheme="minorEastAsia"/>
                <w:szCs w:val="21"/>
              </w:rPr>
              <w:t>65,024,262.73</w:t>
            </w:r>
          </w:p>
        </w:tc>
        <w:tc>
          <w:tcPr>
            <w:tcW w:w="1080" w:type="dxa"/>
            <w:vAlign w:val="center"/>
          </w:tcPr>
          <w:p w14:paraId="6300E5CB" w14:textId="77777777" w:rsidR="00BA19E0" w:rsidRDefault="0061178A">
            <w:pPr>
              <w:jc w:val="right"/>
            </w:pPr>
            <w:r>
              <w:rPr>
                <w:rFonts w:eastAsiaTheme="minorEastAsia"/>
                <w:szCs w:val="21"/>
              </w:rPr>
              <w:t>2.64%</w:t>
            </w:r>
          </w:p>
        </w:tc>
        <w:tc>
          <w:tcPr>
            <w:tcW w:w="1620" w:type="dxa"/>
            <w:vAlign w:val="center"/>
          </w:tcPr>
          <w:p w14:paraId="347C808D" w14:textId="77777777" w:rsidR="00BA19E0" w:rsidRDefault="0061178A">
            <w:pPr>
              <w:jc w:val="right"/>
            </w:pPr>
            <w:r>
              <w:rPr>
                <w:rFonts w:eastAsiaTheme="minorEastAsia"/>
                <w:szCs w:val="21"/>
              </w:rPr>
              <w:t>41,230.20</w:t>
            </w:r>
          </w:p>
        </w:tc>
        <w:tc>
          <w:tcPr>
            <w:tcW w:w="1080" w:type="dxa"/>
            <w:vAlign w:val="center"/>
          </w:tcPr>
          <w:p w14:paraId="275C78F7" w14:textId="77777777" w:rsidR="00BA19E0" w:rsidRDefault="0061178A">
            <w:pPr>
              <w:jc w:val="right"/>
            </w:pPr>
            <w:r>
              <w:rPr>
                <w:rFonts w:eastAsiaTheme="minorEastAsia"/>
                <w:szCs w:val="21"/>
              </w:rPr>
              <w:t>2.69%</w:t>
            </w:r>
          </w:p>
        </w:tc>
        <w:tc>
          <w:tcPr>
            <w:tcW w:w="1080" w:type="dxa"/>
            <w:vAlign w:val="center"/>
          </w:tcPr>
          <w:p w14:paraId="21996A1C" w14:textId="77777777" w:rsidR="00BA19E0" w:rsidRDefault="0061178A">
            <w:pPr>
              <w:jc w:val="left"/>
            </w:pPr>
            <w:r>
              <w:rPr>
                <w:rFonts w:eastAsiaTheme="minorEastAsia"/>
                <w:szCs w:val="21"/>
              </w:rPr>
              <w:t>-</w:t>
            </w:r>
          </w:p>
        </w:tc>
      </w:tr>
      <w:tr w:rsidR="00BA19E0" w14:paraId="40B54020" w14:textId="77777777">
        <w:tc>
          <w:tcPr>
            <w:tcW w:w="1560" w:type="dxa"/>
            <w:vAlign w:val="center"/>
          </w:tcPr>
          <w:p w14:paraId="2CF75D3D" w14:textId="77777777" w:rsidR="00BA19E0" w:rsidRDefault="0061178A">
            <w:pPr>
              <w:jc w:val="left"/>
            </w:pPr>
            <w:r>
              <w:rPr>
                <w:rFonts w:eastAsiaTheme="minorEastAsia"/>
                <w:szCs w:val="21"/>
              </w:rPr>
              <w:t>东北证券</w:t>
            </w:r>
          </w:p>
        </w:tc>
        <w:tc>
          <w:tcPr>
            <w:tcW w:w="780" w:type="dxa"/>
            <w:vAlign w:val="center"/>
          </w:tcPr>
          <w:p w14:paraId="28C0A86E" w14:textId="77777777" w:rsidR="00BA19E0" w:rsidRDefault="0061178A">
            <w:pPr>
              <w:jc w:val="right"/>
            </w:pPr>
            <w:r>
              <w:rPr>
                <w:rFonts w:eastAsiaTheme="minorEastAsia"/>
                <w:szCs w:val="21"/>
              </w:rPr>
              <w:t>1</w:t>
            </w:r>
          </w:p>
        </w:tc>
        <w:tc>
          <w:tcPr>
            <w:tcW w:w="1800" w:type="dxa"/>
            <w:vAlign w:val="center"/>
          </w:tcPr>
          <w:p w14:paraId="020A5171" w14:textId="77777777" w:rsidR="00BA19E0" w:rsidRDefault="0061178A">
            <w:pPr>
              <w:jc w:val="right"/>
            </w:pPr>
            <w:r>
              <w:rPr>
                <w:rFonts w:eastAsiaTheme="minorEastAsia"/>
                <w:szCs w:val="21"/>
              </w:rPr>
              <w:t>36,898,647.39</w:t>
            </w:r>
          </w:p>
        </w:tc>
        <w:tc>
          <w:tcPr>
            <w:tcW w:w="1080" w:type="dxa"/>
            <w:vAlign w:val="center"/>
          </w:tcPr>
          <w:p w14:paraId="60E3087B" w14:textId="77777777" w:rsidR="00BA19E0" w:rsidRDefault="0061178A">
            <w:pPr>
              <w:jc w:val="right"/>
            </w:pPr>
            <w:r>
              <w:rPr>
                <w:rFonts w:eastAsiaTheme="minorEastAsia"/>
                <w:szCs w:val="21"/>
              </w:rPr>
              <w:t>1.50%</w:t>
            </w:r>
          </w:p>
        </w:tc>
        <w:tc>
          <w:tcPr>
            <w:tcW w:w="1620" w:type="dxa"/>
            <w:vAlign w:val="center"/>
          </w:tcPr>
          <w:p w14:paraId="00C94BE1" w14:textId="77777777" w:rsidR="00BA19E0" w:rsidRDefault="0061178A">
            <w:pPr>
              <w:jc w:val="right"/>
            </w:pPr>
            <w:r>
              <w:rPr>
                <w:rFonts w:eastAsiaTheme="minorEastAsia"/>
                <w:szCs w:val="21"/>
              </w:rPr>
              <w:t>34,903.32</w:t>
            </w:r>
          </w:p>
        </w:tc>
        <w:tc>
          <w:tcPr>
            <w:tcW w:w="1080" w:type="dxa"/>
            <w:vAlign w:val="center"/>
          </w:tcPr>
          <w:p w14:paraId="45709E27" w14:textId="77777777" w:rsidR="00BA19E0" w:rsidRDefault="0061178A">
            <w:pPr>
              <w:jc w:val="right"/>
            </w:pPr>
            <w:r>
              <w:rPr>
                <w:rFonts w:eastAsiaTheme="minorEastAsia"/>
                <w:szCs w:val="21"/>
              </w:rPr>
              <w:t>2.28%</w:t>
            </w:r>
          </w:p>
        </w:tc>
        <w:tc>
          <w:tcPr>
            <w:tcW w:w="1080" w:type="dxa"/>
            <w:vAlign w:val="center"/>
          </w:tcPr>
          <w:p w14:paraId="0C70067A" w14:textId="77777777" w:rsidR="00BA19E0" w:rsidRDefault="0061178A">
            <w:pPr>
              <w:jc w:val="left"/>
            </w:pPr>
            <w:r>
              <w:rPr>
                <w:rFonts w:eastAsiaTheme="minorEastAsia"/>
                <w:szCs w:val="21"/>
              </w:rPr>
              <w:t>-</w:t>
            </w:r>
          </w:p>
        </w:tc>
      </w:tr>
      <w:tr w:rsidR="00BA19E0" w14:paraId="23DBAC6B" w14:textId="77777777">
        <w:tc>
          <w:tcPr>
            <w:tcW w:w="1560" w:type="dxa"/>
            <w:vAlign w:val="center"/>
          </w:tcPr>
          <w:p w14:paraId="0469E23F" w14:textId="77777777" w:rsidR="00BA19E0" w:rsidRDefault="0061178A">
            <w:pPr>
              <w:jc w:val="left"/>
            </w:pPr>
            <w:r>
              <w:rPr>
                <w:rFonts w:eastAsiaTheme="minorEastAsia"/>
                <w:szCs w:val="21"/>
              </w:rPr>
              <w:t>瑞银证券</w:t>
            </w:r>
          </w:p>
        </w:tc>
        <w:tc>
          <w:tcPr>
            <w:tcW w:w="780" w:type="dxa"/>
            <w:vAlign w:val="center"/>
          </w:tcPr>
          <w:p w14:paraId="6D193D76" w14:textId="77777777" w:rsidR="00BA19E0" w:rsidRDefault="0061178A">
            <w:pPr>
              <w:jc w:val="right"/>
            </w:pPr>
            <w:r>
              <w:rPr>
                <w:rFonts w:eastAsiaTheme="minorEastAsia"/>
                <w:szCs w:val="21"/>
              </w:rPr>
              <w:t>2</w:t>
            </w:r>
          </w:p>
        </w:tc>
        <w:tc>
          <w:tcPr>
            <w:tcW w:w="1800" w:type="dxa"/>
            <w:vAlign w:val="center"/>
          </w:tcPr>
          <w:p w14:paraId="7C57C901" w14:textId="77777777" w:rsidR="00BA19E0" w:rsidRDefault="0061178A">
            <w:pPr>
              <w:jc w:val="right"/>
            </w:pPr>
            <w:r>
              <w:rPr>
                <w:rFonts w:eastAsiaTheme="minorEastAsia"/>
                <w:szCs w:val="21"/>
              </w:rPr>
              <w:t>22,024,933.09</w:t>
            </w:r>
          </w:p>
        </w:tc>
        <w:tc>
          <w:tcPr>
            <w:tcW w:w="1080" w:type="dxa"/>
            <w:vAlign w:val="center"/>
          </w:tcPr>
          <w:p w14:paraId="4EC7365B" w14:textId="77777777" w:rsidR="00BA19E0" w:rsidRDefault="0061178A">
            <w:pPr>
              <w:jc w:val="right"/>
            </w:pPr>
            <w:r>
              <w:rPr>
                <w:rFonts w:eastAsiaTheme="minorEastAsia"/>
                <w:szCs w:val="21"/>
              </w:rPr>
              <w:t>0.89%</w:t>
            </w:r>
          </w:p>
        </w:tc>
        <w:tc>
          <w:tcPr>
            <w:tcW w:w="1620" w:type="dxa"/>
            <w:vAlign w:val="center"/>
          </w:tcPr>
          <w:p w14:paraId="4B7D18CD" w14:textId="77777777" w:rsidR="00BA19E0" w:rsidRDefault="0061178A">
            <w:pPr>
              <w:jc w:val="right"/>
            </w:pPr>
            <w:r>
              <w:rPr>
                <w:rFonts w:eastAsiaTheme="minorEastAsia"/>
                <w:szCs w:val="21"/>
              </w:rPr>
              <w:t>20,833.58</w:t>
            </w:r>
          </w:p>
        </w:tc>
        <w:tc>
          <w:tcPr>
            <w:tcW w:w="1080" w:type="dxa"/>
            <w:vAlign w:val="center"/>
          </w:tcPr>
          <w:p w14:paraId="192D3EDA" w14:textId="77777777" w:rsidR="00BA19E0" w:rsidRDefault="0061178A">
            <w:pPr>
              <w:jc w:val="right"/>
            </w:pPr>
            <w:r>
              <w:rPr>
                <w:rFonts w:eastAsiaTheme="minorEastAsia"/>
                <w:szCs w:val="21"/>
              </w:rPr>
              <w:t>1.36%</w:t>
            </w:r>
          </w:p>
        </w:tc>
        <w:tc>
          <w:tcPr>
            <w:tcW w:w="1080" w:type="dxa"/>
            <w:vAlign w:val="center"/>
          </w:tcPr>
          <w:p w14:paraId="77D0E485" w14:textId="77777777" w:rsidR="00BA19E0" w:rsidRDefault="0061178A">
            <w:pPr>
              <w:jc w:val="left"/>
            </w:pPr>
            <w:r>
              <w:rPr>
                <w:rFonts w:eastAsiaTheme="minorEastAsia"/>
                <w:szCs w:val="21"/>
              </w:rPr>
              <w:t>-</w:t>
            </w:r>
          </w:p>
        </w:tc>
      </w:tr>
      <w:tr w:rsidR="00BA19E0" w14:paraId="0F90922C" w14:textId="77777777">
        <w:tc>
          <w:tcPr>
            <w:tcW w:w="1560" w:type="dxa"/>
            <w:vAlign w:val="center"/>
          </w:tcPr>
          <w:p w14:paraId="3D724024" w14:textId="77777777" w:rsidR="00BA19E0" w:rsidRDefault="0061178A">
            <w:pPr>
              <w:jc w:val="left"/>
            </w:pPr>
            <w:r>
              <w:rPr>
                <w:rFonts w:eastAsiaTheme="minorEastAsia"/>
                <w:szCs w:val="21"/>
              </w:rPr>
              <w:lastRenderedPageBreak/>
              <w:t>海通证券</w:t>
            </w:r>
          </w:p>
        </w:tc>
        <w:tc>
          <w:tcPr>
            <w:tcW w:w="780" w:type="dxa"/>
            <w:vAlign w:val="center"/>
          </w:tcPr>
          <w:p w14:paraId="6313728D" w14:textId="77777777" w:rsidR="00BA19E0" w:rsidRDefault="0061178A">
            <w:pPr>
              <w:jc w:val="right"/>
            </w:pPr>
            <w:r>
              <w:rPr>
                <w:rFonts w:eastAsiaTheme="minorEastAsia"/>
                <w:szCs w:val="21"/>
              </w:rPr>
              <w:t>1</w:t>
            </w:r>
          </w:p>
        </w:tc>
        <w:tc>
          <w:tcPr>
            <w:tcW w:w="1800" w:type="dxa"/>
            <w:vAlign w:val="center"/>
          </w:tcPr>
          <w:p w14:paraId="7C1E8461" w14:textId="77777777" w:rsidR="00BA19E0" w:rsidRDefault="0061178A">
            <w:pPr>
              <w:jc w:val="right"/>
            </w:pPr>
            <w:r>
              <w:rPr>
                <w:rFonts w:eastAsiaTheme="minorEastAsia"/>
                <w:szCs w:val="21"/>
              </w:rPr>
              <w:t>6,135,599.57</w:t>
            </w:r>
          </w:p>
        </w:tc>
        <w:tc>
          <w:tcPr>
            <w:tcW w:w="1080" w:type="dxa"/>
            <w:vAlign w:val="center"/>
          </w:tcPr>
          <w:p w14:paraId="39C9726D" w14:textId="77777777" w:rsidR="00BA19E0" w:rsidRDefault="0061178A">
            <w:pPr>
              <w:jc w:val="right"/>
            </w:pPr>
            <w:r>
              <w:rPr>
                <w:rFonts w:eastAsiaTheme="minorEastAsia"/>
                <w:szCs w:val="21"/>
              </w:rPr>
              <w:t>0.25%</w:t>
            </w:r>
          </w:p>
        </w:tc>
        <w:tc>
          <w:tcPr>
            <w:tcW w:w="1620" w:type="dxa"/>
            <w:vAlign w:val="center"/>
          </w:tcPr>
          <w:p w14:paraId="00379CBD" w14:textId="77777777" w:rsidR="00BA19E0" w:rsidRDefault="0061178A">
            <w:pPr>
              <w:jc w:val="right"/>
            </w:pPr>
            <w:r>
              <w:rPr>
                <w:rFonts w:eastAsiaTheme="minorEastAsia"/>
                <w:szCs w:val="21"/>
              </w:rPr>
              <w:t>5,803.62</w:t>
            </w:r>
          </w:p>
        </w:tc>
        <w:tc>
          <w:tcPr>
            <w:tcW w:w="1080" w:type="dxa"/>
            <w:vAlign w:val="center"/>
          </w:tcPr>
          <w:p w14:paraId="7084A9AB" w14:textId="77777777" w:rsidR="00BA19E0" w:rsidRDefault="0061178A">
            <w:pPr>
              <w:jc w:val="right"/>
            </w:pPr>
            <w:r>
              <w:rPr>
                <w:rFonts w:eastAsiaTheme="minorEastAsia"/>
                <w:szCs w:val="21"/>
              </w:rPr>
              <w:t>0.38%</w:t>
            </w:r>
          </w:p>
        </w:tc>
        <w:tc>
          <w:tcPr>
            <w:tcW w:w="1080" w:type="dxa"/>
            <w:vAlign w:val="center"/>
          </w:tcPr>
          <w:p w14:paraId="2C6DE901" w14:textId="77777777" w:rsidR="00BA19E0" w:rsidRDefault="0061178A">
            <w:pPr>
              <w:jc w:val="left"/>
            </w:pPr>
            <w:r>
              <w:rPr>
                <w:rFonts w:eastAsiaTheme="minorEastAsia"/>
                <w:szCs w:val="21"/>
              </w:rPr>
              <w:t>-</w:t>
            </w:r>
          </w:p>
        </w:tc>
      </w:tr>
    </w:tbl>
    <w:p w14:paraId="0D226C7D" w14:textId="77777777" w:rsidR="00091518" w:rsidRPr="00091518" w:rsidRDefault="0061178A" w:rsidP="00091518">
      <w:pPr>
        <w:widowControl/>
        <w:spacing w:line="360" w:lineRule="auto"/>
        <w:ind w:firstLineChars="200" w:firstLine="420"/>
        <w:jc w:val="left"/>
        <w:rPr>
          <w:rFonts w:eastAsiaTheme="minorEastAsia"/>
          <w:szCs w:val="21"/>
        </w:rPr>
      </w:pPr>
      <w:r>
        <w:rPr>
          <w:rFonts w:eastAsiaTheme="minorEastAsia"/>
          <w:szCs w:val="21"/>
        </w:rPr>
        <w:t>注：</w:t>
      </w:r>
      <w:r w:rsidR="00091518" w:rsidRPr="00091518">
        <w:rPr>
          <w:rFonts w:eastAsiaTheme="minorEastAsia" w:hint="eastAsia"/>
          <w:szCs w:val="21"/>
        </w:rPr>
        <w:t xml:space="preserve">1. </w:t>
      </w:r>
      <w:r w:rsidR="00091518" w:rsidRPr="00091518">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7CA8AC9B"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2.</w:t>
      </w:r>
      <w:r w:rsidRPr="00091518">
        <w:rPr>
          <w:rFonts w:eastAsiaTheme="minorEastAsia" w:hint="eastAsia"/>
          <w:szCs w:val="21"/>
        </w:rPr>
        <w:t>证券公司的选择标准：</w:t>
      </w:r>
    </w:p>
    <w:p w14:paraId="6DF2B529"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1</w:t>
      </w:r>
      <w:r w:rsidRPr="00091518">
        <w:rPr>
          <w:rFonts w:eastAsiaTheme="minorEastAsia" w:hint="eastAsia"/>
          <w:szCs w:val="21"/>
        </w:rPr>
        <w:t>）资本金雄厚，信誉良好。</w:t>
      </w:r>
    </w:p>
    <w:p w14:paraId="131CD3AB"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2</w:t>
      </w:r>
      <w:r w:rsidRPr="00091518">
        <w:rPr>
          <w:rFonts w:eastAsiaTheme="minorEastAsia" w:hint="eastAsia"/>
          <w:szCs w:val="21"/>
        </w:rPr>
        <w:t>）财务状况良好，经营行为规范，最近一年未因发生重大违规行为而受到有关管理机关处罚。</w:t>
      </w:r>
    </w:p>
    <w:p w14:paraId="53F0FEA4"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3</w:t>
      </w:r>
      <w:r w:rsidRPr="00091518">
        <w:rPr>
          <w:rFonts w:eastAsiaTheme="minorEastAsia" w:hint="eastAsia"/>
          <w:szCs w:val="21"/>
        </w:rPr>
        <w:t>）合规风控能力较强，内部管理规范、严格，具备健全的内控制度，并能满足基金运作高度保密的要求。</w:t>
      </w:r>
    </w:p>
    <w:p w14:paraId="5F65CA45"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4</w:t>
      </w:r>
      <w:r w:rsidRPr="00091518">
        <w:rPr>
          <w:rFonts w:eastAsiaTheme="minorEastAsia" w:hint="eastAsia"/>
          <w:szCs w:val="21"/>
        </w:rPr>
        <w:t>）具备基金运作所需的高效、安全的通讯条件，交易设施满足基金进行证券交易的需要。</w:t>
      </w:r>
    </w:p>
    <w:p w14:paraId="5F0D9A19"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5</w:t>
      </w:r>
      <w:r w:rsidRPr="00091518">
        <w:rPr>
          <w:rFonts w:eastAsiaTheme="minorEastAsia" w:hint="eastAsia"/>
          <w:szCs w:val="21"/>
        </w:rPr>
        <w:t>）具备较完善的清算系统，能及时、高效地完成资金的结算交收。</w:t>
      </w:r>
    </w:p>
    <w:p w14:paraId="27DD938A"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6</w:t>
      </w:r>
      <w:r w:rsidRPr="00091518">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A71E288"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3.</w:t>
      </w:r>
      <w:r w:rsidRPr="00091518">
        <w:rPr>
          <w:rFonts w:eastAsiaTheme="minorEastAsia" w:hint="eastAsia"/>
          <w:szCs w:val="21"/>
        </w:rPr>
        <w:t>证券公司的选择程序：</w:t>
      </w:r>
    </w:p>
    <w:p w14:paraId="7E0C6D98" w14:textId="77777777" w:rsidR="00091518" w:rsidRP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1</w:t>
      </w:r>
      <w:r w:rsidRPr="00091518">
        <w:rPr>
          <w:rFonts w:eastAsiaTheme="minorEastAsia" w:hint="eastAsia"/>
          <w:szCs w:val="21"/>
        </w:rPr>
        <w:t>）本基金管理人定期组织相关部门依据证券公司的选择标准对候选券商进行评估，确定选用的券商。</w:t>
      </w:r>
    </w:p>
    <w:p w14:paraId="07B0A85A" w14:textId="77777777" w:rsidR="00091518" w:rsidRDefault="00091518" w:rsidP="00091518">
      <w:pPr>
        <w:widowControl/>
        <w:spacing w:line="360" w:lineRule="auto"/>
        <w:ind w:firstLineChars="200" w:firstLine="420"/>
        <w:jc w:val="left"/>
        <w:rPr>
          <w:rFonts w:eastAsiaTheme="minorEastAsia"/>
          <w:szCs w:val="21"/>
        </w:rPr>
      </w:pPr>
      <w:r w:rsidRPr="00091518">
        <w:rPr>
          <w:rFonts w:eastAsiaTheme="minorEastAsia" w:hint="eastAsia"/>
          <w:szCs w:val="21"/>
        </w:rPr>
        <w:t>2</w:t>
      </w:r>
      <w:r w:rsidRPr="00091518">
        <w:rPr>
          <w:rFonts w:eastAsiaTheme="minorEastAsia" w:hint="eastAsia"/>
          <w:szCs w:val="21"/>
        </w:rPr>
        <w:t>）本基金管理人与券商签订协议，并通知基金托管人。</w:t>
      </w:r>
    </w:p>
    <w:p w14:paraId="5EB8E16F" w14:textId="05665DBE" w:rsidR="001A59F9" w:rsidRDefault="001A59F9" w:rsidP="00091518">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本基金本年度新增东财证券席位</w:t>
      </w:r>
      <w:r w:rsidRPr="00E54740">
        <w:rPr>
          <w:rFonts w:eastAsiaTheme="minorEastAsia"/>
          <w:szCs w:val="21"/>
        </w:rPr>
        <w:t>2</w:t>
      </w:r>
      <w:r w:rsidRPr="00E54740">
        <w:rPr>
          <w:rFonts w:eastAsiaTheme="minorEastAsia"/>
          <w:szCs w:val="21"/>
        </w:rPr>
        <w:t>个，无注销席位。</w:t>
      </w:r>
    </w:p>
    <w:p w14:paraId="4326E5B0" w14:textId="05E5C5F6" w:rsidR="00DF1909" w:rsidRPr="00E54740" w:rsidRDefault="00DF1909" w:rsidP="001A093D">
      <w:pPr>
        <w:widowControl/>
        <w:spacing w:line="360" w:lineRule="auto"/>
        <w:ind w:firstLineChars="200" w:firstLine="420"/>
        <w:jc w:val="left"/>
        <w:rPr>
          <w:rFonts w:eastAsiaTheme="minorEastAsia"/>
          <w:szCs w:val="21"/>
        </w:rPr>
      </w:pPr>
      <w:r w:rsidRPr="00DF1909">
        <w:rPr>
          <w:rFonts w:eastAsiaTheme="minorEastAsia" w:hint="eastAsia"/>
          <w:szCs w:val="21"/>
        </w:rPr>
        <w:t>5.</w:t>
      </w:r>
      <w:r w:rsidRPr="00DF1909">
        <w:rPr>
          <w:rFonts w:eastAsiaTheme="minorEastAsia" w:hint="eastAsia"/>
          <w:szCs w:val="21"/>
        </w:rPr>
        <w:t>《公开募集证券投资基金证券交易费用管理规定》自</w:t>
      </w:r>
      <w:r w:rsidRPr="00DF1909">
        <w:rPr>
          <w:rFonts w:eastAsiaTheme="minorEastAsia" w:hint="eastAsia"/>
          <w:szCs w:val="21"/>
        </w:rPr>
        <w:t>2024</w:t>
      </w:r>
      <w:r w:rsidRPr="00DF1909">
        <w:rPr>
          <w:rFonts w:eastAsiaTheme="minorEastAsia" w:hint="eastAsia"/>
          <w:szCs w:val="21"/>
        </w:rPr>
        <w:t>年</w:t>
      </w:r>
      <w:r w:rsidRPr="00DF1909">
        <w:rPr>
          <w:rFonts w:eastAsiaTheme="minorEastAsia" w:hint="eastAsia"/>
          <w:szCs w:val="21"/>
        </w:rPr>
        <w:t>7</w:t>
      </w:r>
      <w:r w:rsidRPr="00DF1909">
        <w:rPr>
          <w:rFonts w:eastAsiaTheme="minorEastAsia" w:hint="eastAsia"/>
          <w:szCs w:val="21"/>
        </w:rPr>
        <w:t>月</w:t>
      </w:r>
      <w:r w:rsidRPr="00DF1909">
        <w:rPr>
          <w:rFonts w:eastAsiaTheme="minorEastAsia" w:hint="eastAsia"/>
          <w:szCs w:val="21"/>
        </w:rPr>
        <w:t>1</w:t>
      </w:r>
      <w:r w:rsidRPr="00DF1909">
        <w:rPr>
          <w:rFonts w:eastAsiaTheme="minorEastAsia" w:hint="eastAsia"/>
          <w:szCs w:val="21"/>
        </w:rPr>
        <w:t>日起实施，</w:t>
      </w:r>
      <w:r w:rsidRPr="00DF1909">
        <w:rPr>
          <w:rFonts w:eastAsiaTheme="minorEastAsia" w:hint="eastAsia"/>
          <w:szCs w:val="21"/>
        </w:rPr>
        <w:t>2024</w:t>
      </w:r>
      <w:r w:rsidRPr="00DF1909">
        <w:rPr>
          <w:rFonts w:eastAsiaTheme="minorEastAsia" w:hint="eastAsia"/>
          <w:szCs w:val="21"/>
        </w:rPr>
        <w:t>年</w:t>
      </w:r>
      <w:r w:rsidRPr="00DF1909">
        <w:rPr>
          <w:rFonts w:eastAsiaTheme="minorEastAsia" w:hint="eastAsia"/>
          <w:szCs w:val="21"/>
        </w:rPr>
        <w:t>7</w:t>
      </w:r>
      <w:r w:rsidRPr="00DF1909">
        <w:rPr>
          <w:rFonts w:eastAsiaTheme="minorEastAsia" w:hint="eastAsia"/>
          <w:szCs w:val="21"/>
        </w:rPr>
        <w:t>月</w:t>
      </w:r>
      <w:r w:rsidRPr="00DF1909">
        <w:rPr>
          <w:rFonts w:eastAsiaTheme="minorEastAsia" w:hint="eastAsia"/>
          <w:szCs w:val="21"/>
        </w:rPr>
        <w:t>1</w:t>
      </w:r>
      <w:r w:rsidRPr="00DF1909">
        <w:rPr>
          <w:rFonts w:eastAsiaTheme="minorEastAsia" w:hint="eastAsia"/>
          <w:szCs w:val="21"/>
        </w:rPr>
        <w:t>日至</w:t>
      </w:r>
      <w:r w:rsidRPr="00DF1909">
        <w:rPr>
          <w:rFonts w:eastAsiaTheme="minorEastAsia" w:hint="eastAsia"/>
          <w:szCs w:val="21"/>
        </w:rPr>
        <w:t>2024</w:t>
      </w:r>
      <w:r w:rsidRPr="00DF1909">
        <w:rPr>
          <w:rFonts w:eastAsiaTheme="minorEastAsia" w:hint="eastAsia"/>
          <w:szCs w:val="21"/>
        </w:rPr>
        <w:t>年</w:t>
      </w:r>
      <w:r w:rsidRPr="00DF1909">
        <w:rPr>
          <w:rFonts w:eastAsiaTheme="minorEastAsia" w:hint="eastAsia"/>
          <w:szCs w:val="21"/>
        </w:rPr>
        <w:t>12</w:t>
      </w:r>
      <w:r w:rsidRPr="00DF1909">
        <w:rPr>
          <w:rFonts w:eastAsiaTheme="minorEastAsia" w:hint="eastAsia"/>
          <w:szCs w:val="21"/>
        </w:rPr>
        <w:t>月</w:t>
      </w:r>
      <w:r w:rsidRPr="00DF1909">
        <w:rPr>
          <w:rFonts w:eastAsiaTheme="minorEastAsia" w:hint="eastAsia"/>
          <w:szCs w:val="21"/>
        </w:rPr>
        <w:t>31</w:t>
      </w:r>
      <w:r w:rsidRPr="00DF1909">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5AD42FA"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12EF60FE"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540E8F4" w14:textId="77777777" w:rsidTr="00EC47EE">
        <w:tc>
          <w:tcPr>
            <w:tcW w:w="1560" w:type="dxa"/>
            <w:vMerge w:val="restart"/>
            <w:vAlign w:val="center"/>
          </w:tcPr>
          <w:p w14:paraId="0468A09B"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CE613D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1947F3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8E145D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DC35908" w14:textId="77777777" w:rsidTr="00EC47EE">
        <w:tc>
          <w:tcPr>
            <w:tcW w:w="1560" w:type="dxa"/>
            <w:vMerge/>
            <w:vAlign w:val="center"/>
          </w:tcPr>
          <w:p w14:paraId="763593AE"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06F7F8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07B7D7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2C88EC8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BE732D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0F9536B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A62076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A19E0" w14:paraId="27EEE3E4" w14:textId="77777777">
        <w:tc>
          <w:tcPr>
            <w:tcW w:w="1560" w:type="dxa"/>
            <w:vAlign w:val="center"/>
          </w:tcPr>
          <w:p w14:paraId="5A3B547B" w14:textId="77777777" w:rsidR="00BA19E0" w:rsidRDefault="0061178A">
            <w:pPr>
              <w:jc w:val="left"/>
            </w:pPr>
            <w:r>
              <w:rPr>
                <w:rFonts w:eastAsiaTheme="minorEastAsia"/>
                <w:szCs w:val="21"/>
              </w:rPr>
              <w:t>上海证券</w:t>
            </w:r>
          </w:p>
        </w:tc>
        <w:tc>
          <w:tcPr>
            <w:tcW w:w="1320" w:type="dxa"/>
            <w:vAlign w:val="center"/>
          </w:tcPr>
          <w:p w14:paraId="3124E4F3" w14:textId="77777777" w:rsidR="00BA19E0" w:rsidRDefault="0061178A">
            <w:pPr>
              <w:jc w:val="right"/>
            </w:pPr>
            <w:r>
              <w:rPr>
                <w:rFonts w:eastAsiaTheme="minorEastAsia"/>
                <w:szCs w:val="21"/>
              </w:rPr>
              <w:t>-</w:t>
            </w:r>
          </w:p>
        </w:tc>
        <w:tc>
          <w:tcPr>
            <w:tcW w:w="1080" w:type="dxa"/>
            <w:vAlign w:val="center"/>
          </w:tcPr>
          <w:p w14:paraId="6F701830" w14:textId="77777777" w:rsidR="00BA19E0" w:rsidRDefault="0061178A">
            <w:pPr>
              <w:jc w:val="right"/>
            </w:pPr>
            <w:r>
              <w:rPr>
                <w:rFonts w:eastAsiaTheme="minorEastAsia"/>
                <w:szCs w:val="21"/>
              </w:rPr>
              <w:t>-</w:t>
            </w:r>
          </w:p>
        </w:tc>
        <w:tc>
          <w:tcPr>
            <w:tcW w:w="1143" w:type="dxa"/>
            <w:vAlign w:val="center"/>
          </w:tcPr>
          <w:p w14:paraId="3A5CE871" w14:textId="77777777" w:rsidR="00BA19E0" w:rsidRDefault="0061178A">
            <w:pPr>
              <w:jc w:val="right"/>
            </w:pPr>
            <w:r>
              <w:rPr>
                <w:rFonts w:eastAsiaTheme="minorEastAsia"/>
                <w:szCs w:val="21"/>
              </w:rPr>
              <w:t>-</w:t>
            </w:r>
          </w:p>
        </w:tc>
        <w:tc>
          <w:tcPr>
            <w:tcW w:w="1197" w:type="dxa"/>
            <w:vAlign w:val="center"/>
          </w:tcPr>
          <w:p w14:paraId="194E0C66" w14:textId="77777777" w:rsidR="00BA19E0" w:rsidRDefault="0061178A">
            <w:pPr>
              <w:jc w:val="right"/>
            </w:pPr>
            <w:r>
              <w:rPr>
                <w:rFonts w:eastAsiaTheme="minorEastAsia"/>
                <w:szCs w:val="21"/>
              </w:rPr>
              <w:t>-</w:t>
            </w:r>
          </w:p>
        </w:tc>
        <w:tc>
          <w:tcPr>
            <w:tcW w:w="1497" w:type="dxa"/>
            <w:vAlign w:val="center"/>
          </w:tcPr>
          <w:p w14:paraId="623E5442" w14:textId="77777777" w:rsidR="00BA19E0" w:rsidRDefault="0061178A">
            <w:pPr>
              <w:jc w:val="right"/>
            </w:pPr>
            <w:r>
              <w:rPr>
                <w:rFonts w:eastAsiaTheme="minorEastAsia"/>
                <w:szCs w:val="21"/>
              </w:rPr>
              <w:t>-</w:t>
            </w:r>
          </w:p>
        </w:tc>
        <w:tc>
          <w:tcPr>
            <w:tcW w:w="1203" w:type="dxa"/>
            <w:vAlign w:val="center"/>
          </w:tcPr>
          <w:p w14:paraId="0C335274" w14:textId="77777777" w:rsidR="00BA19E0" w:rsidRDefault="0061178A">
            <w:pPr>
              <w:jc w:val="right"/>
            </w:pPr>
            <w:r>
              <w:rPr>
                <w:rFonts w:eastAsiaTheme="minorEastAsia"/>
                <w:szCs w:val="21"/>
              </w:rPr>
              <w:t>-</w:t>
            </w:r>
          </w:p>
        </w:tc>
      </w:tr>
      <w:tr w:rsidR="00BA19E0" w14:paraId="6495A102" w14:textId="77777777">
        <w:tc>
          <w:tcPr>
            <w:tcW w:w="1560" w:type="dxa"/>
            <w:vAlign w:val="center"/>
          </w:tcPr>
          <w:p w14:paraId="12A95AB4" w14:textId="77777777" w:rsidR="00BA19E0" w:rsidRDefault="0061178A">
            <w:pPr>
              <w:jc w:val="left"/>
            </w:pPr>
            <w:r>
              <w:rPr>
                <w:rFonts w:eastAsiaTheme="minorEastAsia"/>
                <w:szCs w:val="21"/>
              </w:rPr>
              <w:t>国元证券</w:t>
            </w:r>
          </w:p>
        </w:tc>
        <w:tc>
          <w:tcPr>
            <w:tcW w:w="1320" w:type="dxa"/>
            <w:vAlign w:val="center"/>
          </w:tcPr>
          <w:p w14:paraId="060959B3" w14:textId="77777777" w:rsidR="00BA19E0" w:rsidRDefault="0061178A">
            <w:pPr>
              <w:jc w:val="right"/>
            </w:pPr>
            <w:r>
              <w:rPr>
                <w:rFonts w:eastAsiaTheme="minorEastAsia"/>
                <w:szCs w:val="21"/>
              </w:rPr>
              <w:t>-</w:t>
            </w:r>
          </w:p>
        </w:tc>
        <w:tc>
          <w:tcPr>
            <w:tcW w:w="1080" w:type="dxa"/>
            <w:vAlign w:val="center"/>
          </w:tcPr>
          <w:p w14:paraId="2FC2E53F" w14:textId="77777777" w:rsidR="00BA19E0" w:rsidRDefault="0061178A">
            <w:pPr>
              <w:jc w:val="right"/>
            </w:pPr>
            <w:r>
              <w:rPr>
                <w:rFonts w:eastAsiaTheme="minorEastAsia"/>
                <w:szCs w:val="21"/>
              </w:rPr>
              <w:t>-</w:t>
            </w:r>
          </w:p>
        </w:tc>
        <w:tc>
          <w:tcPr>
            <w:tcW w:w="1143" w:type="dxa"/>
            <w:vAlign w:val="center"/>
          </w:tcPr>
          <w:p w14:paraId="62E164B9" w14:textId="77777777" w:rsidR="00BA19E0" w:rsidRDefault="0061178A">
            <w:pPr>
              <w:jc w:val="right"/>
            </w:pPr>
            <w:r>
              <w:rPr>
                <w:rFonts w:eastAsiaTheme="minorEastAsia"/>
                <w:szCs w:val="21"/>
              </w:rPr>
              <w:t>-</w:t>
            </w:r>
          </w:p>
        </w:tc>
        <w:tc>
          <w:tcPr>
            <w:tcW w:w="1197" w:type="dxa"/>
            <w:vAlign w:val="center"/>
          </w:tcPr>
          <w:p w14:paraId="7BE1E7F1" w14:textId="77777777" w:rsidR="00BA19E0" w:rsidRDefault="0061178A">
            <w:pPr>
              <w:jc w:val="right"/>
            </w:pPr>
            <w:r>
              <w:rPr>
                <w:rFonts w:eastAsiaTheme="minorEastAsia"/>
                <w:szCs w:val="21"/>
              </w:rPr>
              <w:t>-</w:t>
            </w:r>
          </w:p>
        </w:tc>
        <w:tc>
          <w:tcPr>
            <w:tcW w:w="1497" w:type="dxa"/>
            <w:vAlign w:val="center"/>
          </w:tcPr>
          <w:p w14:paraId="248C077B" w14:textId="77777777" w:rsidR="00BA19E0" w:rsidRDefault="0061178A">
            <w:pPr>
              <w:jc w:val="right"/>
            </w:pPr>
            <w:r>
              <w:rPr>
                <w:rFonts w:eastAsiaTheme="minorEastAsia"/>
                <w:szCs w:val="21"/>
              </w:rPr>
              <w:t>-</w:t>
            </w:r>
          </w:p>
        </w:tc>
        <w:tc>
          <w:tcPr>
            <w:tcW w:w="1203" w:type="dxa"/>
            <w:vAlign w:val="center"/>
          </w:tcPr>
          <w:p w14:paraId="2B07C823" w14:textId="77777777" w:rsidR="00BA19E0" w:rsidRDefault="0061178A">
            <w:pPr>
              <w:jc w:val="right"/>
            </w:pPr>
            <w:r>
              <w:rPr>
                <w:rFonts w:eastAsiaTheme="minorEastAsia"/>
                <w:szCs w:val="21"/>
              </w:rPr>
              <w:t>-</w:t>
            </w:r>
          </w:p>
        </w:tc>
      </w:tr>
      <w:tr w:rsidR="00BA19E0" w14:paraId="23E99C37" w14:textId="77777777">
        <w:tc>
          <w:tcPr>
            <w:tcW w:w="1560" w:type="dxa"/>
            <w:vAlign w:val="center"/>
          </w:tcPr>
          <w:p w14:paraId="5B4EAFB4" w14:textId="77777777" w:rsidR="00BA19E0" w:rsidRDefault="0061178A">
            <w:pPr>
              <w:jc w:val="left"/>
            </w:pPr>
            <w:r>
              <w:rPr>
                <w:rFonts w:eastAsiaTheme="minorEastAsia"/>
                <w:szCs w:val="21"/>
              </w:rPr>
              <w:lastRenderedPageBreak/>
              <w:t>西南证券</w:t>
            </w:r>
          </w:p>
        </w:tc>
        <w:tc>
          <w:tcPr>
            <w:tcW w:w="1320" w:type="dxa"/>
            <w:vAlign w:val="center"/>
          </w:tcPr>
          <w:p w14:paraId="74B76E65" w14:textId="77777777" w:rsidR="00BA19E0" w:rsidRDefault="0061178A">
            <w:pPr>
              <w:jc w:val="right"/>
            </w:pPr>
            <w:r>
              <w:rPr>
                <w:rFonts w:eastAsiaTheme="minorEastAsia"/>
                <w:szCs w:val="21"/>
              </w:rPr>
              <w:t>-</w:t>
            </w:r>
          </w:p>
        </w:tc>
        <w:tc>
          <w:tcPr>
            <w:tcW w:w="1080" w:type="dxa"/>
            <w:vAlign w:val="center"/>
          </w:tcPr>
          <w:p w14:paraId="3C130902" w14:textId="77777777" w:rsidR="00BA19E0" w:rsidRDefault="0061178A">
            <w:pPr>
              <w:jc w:val="right"/>
            </w:pPr>
            <w:r>
              <w:rPr>
                <w:rFonts w:eastAsiaTheme="minorEastAsia"/>
                <w:szCs w:val="21"/>
              </w:rPr>
              <w:t>-</w:t>
            </w:r>
          </w:p>
        </w:tc>
        <w:tc>
          <w:tcPr>
            <w:tcW w:w="1143" w:type="dxa"/>
            <w:vAlign w:val="center"/>
          </w:tcPr>
          <w:p w14:paraId="414D765B" w14:textId="77777777" w:rsidR="00BA19E0" w:rsidRDefault="0061178A">
            <w:pPr>
              <w:jc w:val="right"/>
            </w:pPr>
            <w:r>
              <w:rPr>
                <w:rFonts w:eastAsiaTheme="minorEastAsia"/>
                <w:szCs w:val="21"/>
              </w:rPr>
              <w:t>-</w:t>
            </w:r>
          </w:p>
        </w:tc>
        <w:tc>
          <w:tcPr>
            <w:tcW w:w="1197" w:type="dxa"/>
            <w:vAlign w:val="center"/>
          </w:tcPr>
          <w:p w14:paraId="53C258B9" w14:textId="77777777" w:rsidR="00BA19E0" w:rsidRDefault="0061178A">
            <w:pPr>
              <w:jc w:val="right"/>
            </w:pPr>
            <w:r>
              <w:rPr>
                <w:rFonts w:eastAsiaTheme="minorEastAsia"/>
                <w:szCs w:val="21"/>
              </w:rPr>
              <w:t>-</w:t>
            </w:r>
          </w:p>
        </w:tc>
        <w:tc>
          <w:tcPr>
            <w:tcW w:w="1497" w:type="dxa"/>
            <w:vAlign w:val="center"/>
          </w:tcPr>
          <w:p w14:paraId="61D29EFA" w14:textId="77777777" w:rsidR="00BA19E0" w:rsidRDefault="0061178A">
            <w:pPr>
              <w:jc w:val="right"/>
            </w:pPr>
            <w:r>
              <w:rPr>
                <w:rFonts w:eastAsiaTheme="minorEastAsia"/>
                <w:szCs w:val="21"/>
              </w:rPr>
              <w:t>-</w:t>
            </w:r>
          </w:p>
        </w:tc>
        <w:tc>
          <w:tcPr>
            <w:tcW w:w="1203" w:type="dxa"/>
            <w:vAlign w:val="center"/>
          </w:tcPr>
          <w:p w14:paraId="6829BAA1" w14:textId="77777777" w:rsidR="00BA19E0" w:rsidRDefault="0061178A">
            <w:pPr>
              <w:jc w:val="right"/>
            </w:pPr>
            <w:r>
              <w:rPr>
                <w:rFonts w:eastAsiaTheme="minorEastAsia"/>
                <w:szCs w:val="21"/>
              </w:rPr>
              <w:t>-</w:t>
            </w:r>
          </w:p>
        </w:tc>
      </w:tr>
      <w:tr w:rsidR="00BA19E0" w14:paraId="1102062D" w14:textId="77777777">
        <w:tc>
          <w:tcPr>
            <w:tcW w:w="1560" w:type="dxa"/>
            <w:vAlign w:val="center"/>
          </w:tcPr>
          <w:p w14:paraId="541AA8C5" w14:textId="77777777" w:rsidR="00BA19E0" w:rsidRDefault="0061178A">
            <w:pPr>
              <w:jc w:val="left"/>
            </w:pPr>
            <w:r>
              <w:rPr>
                <w:rFonts w:eastAsiaTheme="minorEastAsia"/>
                <w:szCs w:val="21"/>
              </w:rPr>
              <w:t>中银国际证券股份有限公司</w:t>
            </w:r>
          </w:p>
        </w:tc>
        <w:tc>
          <w:tcPr>
            <w:tcW w:w="1320" w:type="dxa"/>
            <w:vAlign w:val="center"/>
          </w:tcPr>
          <w:p w14:paraId="1DC96FA6" w14:textId="77777777" w:rsidR="00BA19E0" w:rsidRDefault="0061178A">
            <w:pPr>
              <w:jc w:val="right"/>
            </w:pPr>
            <w:r>
              <w:rPr>
                <w:rFonts w:eastAsiaTheme="minorEastAsia"/>
                <w:szCs w:val="21"/>
              </w:rPr>
              <w:t>-</w:t>
            </w:r>
          </w:p>
        </w:tc>
        <w:tc>
          <w:tcPr>
            <w:tcW w:w="1080" w:type="dxa"/>
            <w:vAlign w:val="center"/>
          </w:tcPr>
          <w:p w14:paraId="53CD043A" w14:textId="77777777" w:rsidR="00BA19E0" w:rsidRDefault="0061178A">
            <w:pPr>
              <w:jc w:val="right"/>
            </w:pPr>
            <w:r>
              <w:rPr>
                <w:rFonts w:eastAsiaTheme="minorEastAsia"/>
                <w:szCs w:val="21"/>
              </w:rPr>
              <w:t>-</w:t>
            </w:r>
          </w:p>
        </w:tc>
        <w:tc>
          <w:tcPr>
            <w:tcW w:w="1143" w:type="dxa"/>
            <w:vAlign w:val="center"/>
          </w:tcPr>
          <w:p w14:paraId="7B280580" w14:textId="77777777" w:rsidR="00BA19E0" w:rsidRDefault="0061178A">
            <w:pPr>
              <w:jc w:val="right"/>
            </w:pPr>
            <w:r>
              <w:rPr>
                <w:rFonts w:eastAsiaTheme="minorEastAsia"/>
                <w:szCs w:val="21"/>
              </w:rPr>
              <w:t>-</w:t>
            </w:r>
          </w:p>
        </w:tc>
        <w:tc>
          <w:tcPr>
            <w:tcW w:w="1197" w:type="dxa"/>
            <w:vAlign w:val="center"/>
          </w:tcPr>
          <w:p w14:paraId="4967F6EF" w14:textId="77777777" w:rsidR="00BA19E0" w:rsidRDefault="0061178A">
            <w:pPr>
              <w:jc w:val="right"/>
            </w:pPr>
            <w:r>
              <w:rPr>
                <w:rFonts w:eastAsiaTheme="minorEastAsia"/>
                <w:szCs w:val="21"/>
              </w:rPr>
              <w:t>-</w:t>
            </w:r>
          </w:p>
        </w:tc>
        <w:tc>
          <w:tcPr>
            <w:tcW w:w="1497" w:type="dxa"/>
            <w:vAlign w:val="center"/>
          </w:tcPr>
          <w:p w14:paraId="34791D58" w14:textId="77777777" w:rsidR="00BA19E0" w:rsidRDefault="0061178A">
            <w:pPr>
              <w:jc w:val="right"/>
            </w:pPr>
            <w:r>
              <w:rPr>
                <w:rFonts w:eastAsiaTheme="minorEastAsia"/>
                <w:szCs w:val="21"/>
              </w:rPr>
              <w:t>-</w:t>
            </w:r>
          </w:p>
        </w:tc>
        <w:tc>
          <w:tcPr>
            <w:tcW w:w="1203" w:type="dxa"/>
            <w:vAlign w:val="center"/>
          </w:tcPr>
          <w:p w14:paraId="25678FBD" w14:textId="77777777" w:rsidR="00BA19E0" w:rsidRDefault="0061178A">
            <w:pPr>
              <w:jc w:val="right"/>
            </w:pPr>
            <w:r>
              <w:rPr>
                <w:rFonts w:eastAsiaTheme="minorEastAsia"/>
                <w:szCs w:val="21"/>
              </w:rPr>
              <w:t>-</w:t>
            </w:r>
          </w:p>
        </w:tc>
      </w:tr>
      <w:tr w:rsidR="00BA19E0" w14:paraId="37197C76" w14:textId="77777777">
        <w:tc>
          <w:tcPr>
            <w:tcW w:w="1560" w:type="dxa"/>
            <w:vAlign w:val="center"/>
          </w:tcPr>
          <w:p w14:paraId="15B3AEE3" w14:textId="77777777" w:rsidR="00BA19E0" w:rsidRDefault="0061178A">
            <w:pPr>
              <w:jc w:val="left"/>
            </w:pPr>
            <w:r>
              <w:rPr>
                <w:rFonts w:eastAsiaTheme="minorEastAsia"/>
                <w:szCs w:val="21"/>
              </w:rPr>
              <w:t>申港证券</w:t>
            </w:r>
          </w:p>
        </w:tc>
        <w:tc>
          <w:tcPr>
            <w:tcW w:w="1320" w:type="dxa"/>
            <w:vAlign w:val="center"/>
          </w:tcPr>
          <w:p w14:paraId="2948F955" w14:textId="77777777" w:rsidR="00BA19E0" w:rsidRDefault="0061178A">
            <w:pPr>
              <w:jc w:val="right"/>
            </w:pPr>
            <w:r>
              <w:rPr>
                <w:rFonts w:eastAsiaTheme="minorEastAsia"/>
                <w:szCs w:val="21"/>
              </w:rPr>
              <w:t>-</w:t>
            </w:r>
          </w:p>
        </w:tc>
        <w:tc>
          <w:tcPr>
            <w:tcW w:w="1080" w:type="dxa"/>
            <w:vAlign w:val="center"/>
          </w:tcPr>
          <w:p w14:paraId="6F91F490" w14:textId="77777777" w:rsidR="00BA19E0" w:rsidRDefault="0061178A">
            <w:pPr>
              <w:jc w:val="right"/>
            </w:pPr>
            <w:r>
              <w:rPr>
                <w:rFonts w:eastAsiaTheme="minorEastAsia"/>
                <w:szCs w:val="21"/>
              </w:rPr>
              <w:t>-</w:t>
            </w:r>
          </w:p>
        </w:tc>
        <w:tc>
          <w:tcPr>
            <w:tcW w:w="1143" w:type="dxa"/>
            <w:vAlign w:val="center"/>
          </w:tcPr>
          <w:p w14:paraId="4D602B7A" w14:textId="77777777" w:rsidR="00BA19E0" w:rsidRDefault="0061178A">
            <w:pPr>
              <w:jc w:val="right"/>
            </w:pPr>
            <w:r>
              <w:rPr>
                <w:rFonts w:eastAsiaTheme="minorEastAsia"/>
                <w:szCs w:val="21"/>
              </w:rPr>
              <w:t>-</w:t>
            </w:r>
          </w:p>
        </w:tc>
        <w:tc>
          <w:tcPr>
            <w:tcW w:w="1197" w:type="dxa"/>
            <w:vAlign w:val="center"/>
          </w:tcPr>
          <w:p w14:paraId="7D70C833" w14:textId="77777777" w:rsidR="00BA19E0" w:rsidRDefault="0061178A">
            <w:pPr>
              <w:jc w:val="right"/>
            </w:pPr>
            <w:r>
              <w:rPr>
                <w:rFonts w:eastAsiaTheme="minorEastAsia"/>
                <w:szCs w:val="21"/>
              </w:rPr>
              <w:t>-</w:t>
            </w:r>
          </w:p>
        </w:tc>
        <w:tc>
          <w:tcPr>
            <w:tcW w:w="1497" w:type="dxa"/>
            <w:vAlign w:val="center"/>
          </w:tcPr>
          <w:p w14:paraId="6ABD4768" w14:textId="77777777" w:rsidR="00BA19E0" w:rsidRDefault="0061178A">
            <w:pPr>
              <w:jc w:val="right"/>
            </w:pPr>
            <w:r>
              <w:rPr>
                <w:rFonts w:eastAsiaTheme="minorEastAsia"/>
                <w:szCs w:val="21"/>
              </w:rPr>
              <w:t>-</w:t>
            </w:r>
          </w:p>
        </w:tc>
        <w:tc>
          <w:tcPr>
            <w:tcW w:w="1203" w:type="dxa"/>
            <w:vAlign w:val="center"/>
          </w:tcPr>
          <w:p w14:paraId="7A695CC9" w14:textId="77777777" w:rsidR="00BA19E0" w:rsidRDefault="0061178A">
            <w:pPr>
              <w:jc w:val="right"/>
            </w:pPr>
            <w:r>
              <w:rPr>
                <w:rFonts w:eastAsiaTheme="minorEastAsia"/>
                <w:szCs w:val="21"/>
              </w:rPr>
              <w:t>-</w:t>
            </w:r>
          </w:p>
        </w:tc>
      </w:tr>
      <w:tr w:rsidR="00BA19E0" w14:paraId="4706EEF2" w14:textId="77777777">
        <w:tc>
          <w:tcPr>
            <w:tcW w:w="1560" w:type="dxa"/>
            <w:vAlign w:val="center"/>
          </w:tcPr>
          <w:p w14:paraId="67C89501" w14:textId="77777777" w:rsidR="00BA19E0" w:rsidRDefault="0061178A">
            <w:pPr>
              <w:jc w:val="left"/>
            </w:pPr>
            <w:r>
              <w:rPr>
                <w:rFonts w:eastAsiaTheme="minorEastAsia"/>
                <w:szCs w:val="21"/>
              </w:rPr>
              <w:t>国信证券</w:t>
            </w:r>
          </w:p>
        </w:tc>
        <w:tc>
          <w:tcPr>
            <w:tcW w:w="1320" w:type="dxa"/>
            <w:vAlign w:val="center"/>
          </w:tcPr>
          <w:p w14:paraId="150934E9" w14:textId="77777777" w:rsidR="00BA19E0" w:rsidRDefault="0061178A">
            <w:pPr>
              <w:jc w:val="right"/>
            </w:pPr>
            <w:r>
              <w:rPr>
                <w:rFonts w:eastAsiaTheme="minorEastAsia"/>
                <w:szCs w:val="21"/>
              </w:rPr>
              <w:t>-</w:t>
            </w:r>
          </w:p>
        </w:tc>
        <w:tc>
          <w:tcPr>
            <w:tcW w:w="1080" w:type="dxa"/>
            <w:vAlign w:val="center"/>
          </w:tcPr>
          <w:p w14:paraId="1D3F978D" w14:textId="77777777" w:rsidR="00BA19E0" w:rsidRDefault="0061178A">
            <w:pPr>
              <w:jc w:val="right"/>
            </w:pPr>
            <w:r>
              <w:rPr>
                <w:rFonts w:eastAsiaTheme="minorEastAsia"/>
                <w:szCs w:val="21"/>
              </w:rPr>
              <w:t>-</w:t>
            </w:r>
          </w:p>
        </w:tc>
        <w:tc>
          <w:tcPr>
            <w:tcW w:w="1143" w:type="dxa"/>
            <w:vAlign w:val="center"/>
          </w:tcPr>
          <w:p w14:paraId="2BA5CBF3" w14:textId="77777777" w:rsidR="00BA19E0" w:rsidRDefault="0061178A">
            <w:pPr>
              <w:jc w:val="right"/>
            </w:pPr>
            <w:r>
              <w:rPr>
                <w:rFonts w:eastAsiaTheme="minorEastAsia"/>
                <w:szCs w:val="21"/>
              </w:rPr>
              <w:t>-</w:t>
            </w:r>
          </w:p>
        </w:tc>
        <w:tc>
          <w:tcPr>
            <w:tcW w:w="1197" w:type="dxa"/>
            <w:vAlign w:val="center"/>
          </w:tcPr>
          <w:p w14:paraId="128DE6F2" w14:textId="77777777" w:rsidR="00BA19E0" w:rsidRDefault="0061178A">
            <w:pPr>
              <w:jc w:val="right"/>
            </w:pPr>
            <w:r>
              <w:rPr>
                <w:rFonts w:eastAsiaTheme="minorEastAsia"/>
                <w:szCs w:val="21"/>
              </w:rPr>
              <w:t>-</w:t>
            </w:r>
          </w:p>
        </w:tc>
        <w:tc>
          <w:tcPr>
            <w:tcW w:w="1497" w:type="dxa"/>
            <w:vAlign w:val="center"/>
          </w:tcPr>
          <w:p w14:paraId="68E19832" w14:textId="77777777" w:rsidR="00BA19E0" w:rsidRDefault="0061178A">
            <w:pPr>
              <w:jc w:val="right"/>
            </w:pPr>
            <w:r>
              <w:rPr>
                <w:rFonts w:eastAsiaTheme="minorEastAsia"/>
                <w:szCs w:val="21"/>
              </w:rPr>
              <w:t>-</w:t>
            </w:r>
          </w:p>
        </w:tc>
        <w:tc>
          <w:tcPr>
            <w:tcW w:w="1203" w:type="dxa"/>
            <w:vAlign w:val="center"/>
          </w:tcPr>
          <w:p w14:paraId="31989E8A" w14:textId="77777777" w:rsidR="00BA19E0" w:rsidRDefault="0061178A">
            <w:pPr>
              <w:jc w:val="right"/>
            </w:pPr>
            <w:r>
              <w:rPr>
                <w:rFonts w:eastAsiaTheme="minorEastAsia"/>
                <w:szCs w:val="21"/>
              </w:rPr>
              <w:t>-</w:t>
            </w:r>
          </w:p>
        </w:tc>
      </w:tr>
      <w:tr w:rsidR="00BA19E0" w14:paraId="2245B735" w14:textId="77777777">
        <w:tc>
          <w:tcPr>
            <w:tcW w:w="1560" w:type="dxa"/>
            <w:vAlign w:val="center"/>
          </w:tcPr>
          <w:p w14:paraId="70099972" w14:textId="77777777" w:rsidR="00BA19E0" w:rsidRDefault="0061178A">
            <w:pPr>
              <w:jc w:val="left"/>
            </w:pPr>
            <w:r>
              <w:rPr>
                <w:rFonts w:eastAsiaTheme="minorEastAsia"/>
                <w:szCs w:val="21"/>
              </w:rPr>
              <w:t>民生证券</w:t>
            </w:r>
          </w:p>
        </w:tc>
        <w:tc>
          <w:tcPr>
            <w:tcW w:w="1320" w:type="dxa"/>
            <w:vAlign w:val="center"/>
          </w:tcPr>
          <w:p w14:paraId="3B509AF5" w14:textId="77777777" w:rsidR="00BA19E0" w:rsidRDefault="0061178A">
            <w:pPr>
              <w:jc w:val="right"/>
            </w:pPr>
            <w:r>
              <w:rPr>
                <w:rFonts w:eastAsiaTheme="minorEastAsia"/>
                <w:szCs w:val="21"/>
              </w:rPr>
              <w:t>654,153.10</w:t>
            </w:r>
          </w:p>
        </w:tc>
        <w:tc>
          <w:tcPr>
            <w:tcW w:w="1080" w:type="dxa"/>
            <w:vAlign w:val="center"/>
          </w:tcPr>
          <w:p w14:paraId="1E557C40" w14:textId="77777777" w:rsidR="00BA19E0" w:rsidRDefault="0061178A">
            <w:pPr>
              <w:jc w:val="right"/>
            </w:pPr>
            <w:r>
              <w:rPr>
                <w:rFonts w:eastAsiaTheme="minorEastAsia"/>
                <w:szCs w:val="21"/>
              </w:rPr>
              <w:t>100.00%</w:t>
            </w:r>
          </w:p>
        </w:tc>
        <w:tc>
          <w:tcPr>
            <w:tcW w:w="1143" w:type="dxa"/>
            <w:vAlign w:val="center"/>
          </w:tcPr>
          <w:p w14:paraId="508C7585" w14:textId="77777777" w:rsidR="00BA19E0" w:rsidRDefault="0061178A">
            <w:pPr>
              <w:jc w:val="right"/>
            </w:pPr>
            <w:r>
              <w:rPr>
                <w:rFonts w:eastAsiaTheme="minorEastAsia"/>
                <w:szCs w:val="21"/>
              </w:rPr>
              <w:t>-</w:t>
            </w:r>
          </w:p>
        </w:tc>
        <w:tc>
          <w:tcPr>
            <w:tcW w:w="1197" w:type="dxa"/>
            <w:vAlign w:val="center"/>
          </w:tcPr>
          <w:p w14:paraId="37855A17" w14:textId="77777777" w:rsidR="00BA19E0" w:rsidRDefault="0061178A">
            <w:pPr>
              <w:jc w:val="right"/>
            </w:pPr>
            <w:r>
              <w:rPr>
                <w:rFonts w:eastAsiaTheme="minorEastAsia"/>
                <w:szCs w:val="21"/>
              </w:rPr>
              <w:t>-</w:t>
            </w:r>
          </w:p>
        </w:tc>
        <w:tc>
          <w:tcPr>
            <w:tcW w:w="1497" w:type="dxa"/>
            <w:vAlign w:val="center"/>
          </w:tcPr>
          <w:p w14:paraId="11DDF7FB" w14:textId="77777777" w:rsidR="00BA19E0" w:rsidRDefault="0061178A">
            <w:pPr>
              <w:jc w:val="right"/>
            </w:pPr>
            <w:r>
              <w:rPr>
                <w:rFonts w:eastAsiaTheme="minorEastAsia"/>
                <w:szCs w:val="21"/>
              </w:rPr>
              <w:t>-</w:t>
            </w:r>
          </w:p>
        </w:tc>
        <w:tc>
          <w:tcPr>
            <w:tcW w:w="1203" w:type="dxa"/>
            <w:vAlign w:val="center"/>
          </w:tcPr>
          <w:p w14:paraId="0B7F0093" w14:textId="77777777" w:rsidR="00BA19E0" w:rsidRDefault="0061178A">
            <w:pPr>
              <w:jc w:val="right"/>
            </w:pPr>
            <w:r>
              <w:rPr>
                <w:rFonts w:eastAsiaTheme="minorEastAsia"/>
                <w:szCs w:val="21"/>
              </w:rPr>
              <w:t>-</w:t>
            </w:r>
          </w:p>
        </w:tc>
      </w:tr>
      <w:tr w:rsidR="00BA19E0" w14:paraId="68F14F7B" w14:textId="77777777">
        <w:tc>
          <w:tcPr>
            <w:tcW w:w="1560" w:type="dxa"/>
            <w:vAlign w:val="center"/>
          </w:tcPr>
          <w:p w14:paraId="679241BF" w14:textId="77777777" w:rsidR="00BA19E0" w:rsidRDefault="0061178A">
            <w:pPr>
              <w:jc w:val="left"/>
            </w:pPr>
            <w:r>
              <w:rPr>
                <w:rFonts w:eastAsiaTheme="minorEastAsia"/>
                <w:szCs w:val="21"/>
              </w:rPr>
              <w:t>西藏东方财富证券</w:t>
            </w:r>
          </w:p>
        </w:tc>
        <w:tc>
          <w:tcPr>
            <w:tcW w:w="1320" w:type="dxa"/>
            <w:vAlign w:val="center"/>
          </w:tcPr>
          <w:p w14:paraId="70F11FE4" w14:textId="77777777" w:rsidR="00BA19E0" w:rsidRDefault="0061178A">
            <w:pPr>
              <w:jc w:val="right"/>
            </w:pPr>
            <w:r>
              <w:rPr>
                <w:rFonts w:eastAsiaTheme="minorEastAsia"/>
                <w:szCs w:val="21"/>
              </w:rPr>
              <w:t>-</w:t>
            </w:r>
          </w:p>
        </w:tc>
        <w:tc>
          <w:tcPr>
            <w:tcW w:w="1080" w:type="dxa"/>
            <w:vAlign w:val="center"/>
          </w:tcPr>
          <w:p w14:paraId="6D61500F" w14:textId="77777777" w:rsidR="00BA19E0" w:rsidRDefault="0061178A">
            <w:pPr>
              <w:jc w:val="right"/>
            </w:pPr>
            <w:r>
              <w:rPr>
                <w:rFonts w:eastAsiaTheme="minorEastAsia"/>
                <w:szCs w:val="21"/>
              </w:rPr>
              <w:t>-</w:t>
            </w:r>
          </w:p>
        </w:tc>
        <w:tc>
          <w:tcPr>
            <w:tcW w:w="1143" w:type="dxa"/>
            <w:vAlign w:val="center"/>
          </w:tcPr>
          <w:p w14:paraId="49492E62" w14:textId="77777777" w:rsidR="00BA19E0" w:rsidRDefault="0061178A">
            <w:pPr>
              <w:jc w:val="right"/>
            </w:pPr>
            <w:r>
              <w:rPr>
                <w:rFonts w:eastAsiaTheme="minorEastAsia"/>
                <w:szCs w:val="21"/>
              </w:rPr>
              <w:t>-</w:t>
            </w:r>
          </w:p>
        </w:tc>
        <w:tc>
          <w:tcPr>
            <w:tcW w:w="1197" w:type="dxa"/>
            <w:vAlign w:val="center"/>
          </w:tcPr>
          <w:p w14:paraId="178544D7" w14:textId="77777777" w:rsidR="00BA19E0" w:rsidRDefault="0061178A">
            <w:pPr>
              <w:jc w:val="right"/>
            </w:pPr>
            <w:r>
              <w:rPr>
                <w:rFonts w:eastAsiaTheme="minorEastAsia"/>
                <w:szCs w:val="21"/>
              </w:rPr>
              <w:t>-</w:t>
            </w:r>
          </w:p>
        </w:tc>
        <w:tc>
          <w:tcPr>
            <w:tcW w:w="1497" w:type="dxa"/>
            <w:vAlign w:val="center"/>
          </w:tcPr>
          <w:p w14:paraId="6EAE9A69" w14:textId="77777777" w:rsidR="00BA19E0" w:rsidRDefault="0061178A">
            <w:pPr>
              <w:jc w:val="right"/>
            </w:pPr>
            <w:r>
              <w:rPr>
                <w:rFonts w:eastAsiaTheme="minorEastAsia"/>
                <w:szCs w:val="21"/>
              </w:rPr>
              <w:t>-</w:t>
            </w:r>
          </w:p>
        </w:tc>
        <w:tc>
          <w:tcPr>
            <w:tcW w:w="1203" w:type="dxa"/>
            <w:vAlign w:val="center"/>
          </w:tcPr>
          <w:p w14:paraId="3B6691BA" w14:textId="77777777" w:rsidR="00BA19E0" w:rsidRDefault="0061178A">
            <w:pPr>
              <w:jc w:val="right"/>
            </w:pPr>
            <w:r>
              <w:rPr>
                <w:rFonts w:eastAsiaTheme="minorEastAsia"/>
                <w:szCs w:val="21"/>
              </w:rPr>
              <w:t>-</w:t>
            </w:r>
          </w:p>
        </w:tc>
      </w:tr>
      <w:tr w:rsidR="00BA19E0" w14:paraId="4EBB1653" w14:textId="77777777">
        <w:tc>
          <w:tcPr>
            <w:tcW w:w="1560" w:type="dxa"/>
            <w:vAlign w:val="center"/>
          </w:tcPr>
          <w:p w14:paraId="0C830365" w14:textId="77777777" w:rsidR="00BA19E0" w:rsidRDefault="0061178A">
            <w:pPr>
              <w:jc w:val="left"/>
            </w:pPr>
            <w:r>
              <w:rPr>
                <w:rFonts w:eastAsiaTheme="minorEastAsia"/>
                <w:szCs w:val="21"/>
              </w:rPr>
              <w:t>华泰证券</w:t>
            </w:r>
          </w:p>
        </w:tc>
        <w:tc>
          <w:tcPr>
            <w:tcW w:w="1320" w:type="dxa"/>
            <w:vAlign w:val="center"/>
          </w:tcPr>
          <w:p w14:paraId="1925E7C6" w14:textId="77777777" w:rsidR="00BA19E0" w:rsidRDefault="0061178A">
            <w:pPr>
              <w:jc w:val="right"/>
            </w:pPr>
            <w:r>
              <w:rPr>
                <w:rFonts w:eastAsiaTheme="minorEastAsia"/>
                <w:szCs w:val="21"/>
              </w:rPr>
              <w:t>-</w:t>
            </w:r>
          </w:p>
        </w:tc>
        <w:tc>
          <w:tcPr>
            <w:tcW w:w="1080" w:type="dxa"/>
            <w:vAlign w:val="center"/>
          </w:tcPr>
          <w:p w14:paraId="5E39659A" w14:textId="77777777" w:rsidR="00BA19E0" w:rsidRDefault="0061178A">
            <w:pPr>
              <w:jc w:val="right"/>
            </w:pPr>
            <w:r>
              <w:rPr>
                <w:rFonts w:eastAsiaTheme="minorEastAsia"/>
                <w:szCs w:val="21"/>
              </w:rPr>
              <w:t>-</w:t>
            </w:r>
          </w:p>
        </w:tc>
        <w:tc>
          <w:tcPr>
            <w:tcW w:w="1143" w:type="dxa"/>
            <w:vAlign w:val="center"/>
          </w:tcPr>
          <w:p w14:paraId="5AFBBA82" w14:textId="77777777" w:rsidR="00BA19E0" w:rsidRDefault="0061178A">
            <w:pPr>
              <w:jc w:val="right"/>
            </w:pPr>
            <w:r>
              <w:rPr>
                <w:rFonts w:eastAsiaTheme="minorEastAsia"/>
                <w:szCs w:val="21"/>
              </w:rPr>
              <w:t>-</w:t>
            </w:r>
          </w:p>
        </w:tc>
        <w:tc>
          <w:tcPr>
            <w:tcW w:w="1197" w:type="dxa"/>
            <w:vAlign w:val="center"/>
          </w:tcPr>
          <w:p w14:paraId="062EE6D8" w14:textId="77777777" w:rsidR="00BA19E0" w:rsidRDefault="0061178A">
            <w:pPr>
              <w:jc w:val="right"/>
            </w:pPr>
            <w:r>
              <w:rPr>
                <w:rFonts w:eastAsiaTheme="minorEastAsia"/>
                <w:szCs w:val="21"/>
              </w:rPr>
              <w:t>-</w:t>
            </w:r>
          </w:p>
        </w:tc>
        <w:tc>
          <w:tcPr>
            <w:tcW w:w="1497" w:type="dxa"/>
            <w:vAlign w:val="center"/>
          </w:tcPr>
          <w:p w14:paraId="505AA93C" w14:textId="77777777" w:rsidR="00BA19E0" w:rsidRDefault="0061178A">
            <w:pPr>
              <w:jc w:val="right"/>
            </w:pPr>
            <w:r>
              <w:rPr>
                <w:rFonts w:eastAsiaTheme="minorEastAsia"/>
                <w:szCs w:val="21"/>
              </w:rPr>
              <w:t>-</w:t>
            </w:r>
          </w:p>
        </w:tc>
        <w:tc>
          <w:tcPr>
            <w:tcW w:w="1203" w:type="dxa"/>
            <w:vAlign w:val="center"/>
          </w:tcPr>
          <w:p w14:paraId="411B488D" w14:textId="77777777" w:rsidR="00BA19E0" w:rsidRDefault="0061178A">
            <w:pPr>
              <w:jc w:val="right"/>
            </w:pPr>
            <w:r>
              <w:rPr>
                <w:rFonts w:eastAsiaTheme="minorEastAsia"/>
                <w:szCs w:val="21"/>
              </w:rPr>
              <w:t>-</w:t>
            </w:r>
          </w:p>
        </w:tc>
      </w:tr>
      <w:tr w:rsidR="00BA19E0" w14:paraId="1296FAC4" w14:textId="77777777">
        <w:tc>
          <w:tcPr>
            <w:tcW w:w="1560" w:type="dxa"/>
            <w:vAlign w:val="center"/>
          </w:tcPr>
          <w:p w14:paraId="7A544477" w14:textId="77777777" w:rsidR="00BA19E0" w:rsidRDefault="0061178A">
            <w:pPr>
              <w:jc w:val="left"/>
            </w:pPr>
            <w:r>
              <w:rPr>
                <w:rFonts w:eastAsiaTheme="minorEastAsia"/>
                <w:szCs w:val="21"/>
              </w:rPr>
              <w:t>申万宏源证券</w:t>
            </w:r>
          </w:p>
        </w:tc>
        <w:tc>
          <w:tcPr>
            <w:tcW w:w="1320" w:type="dxa"/>
            <w:vAlign w:val="center"/>
          </w:tcPr>
          <w:p w14:paraId="0DD39307" w14:textId="77777777" w:rsidR="00BA19E0" w:rsidRDefault="0061178A">
            <w:pPr>
              <w:jc w:val="right"/>
            </w:pPr>
            <w:r>
              <w:rPr>
                <w:rFonts w:eastAsiaTheme="minorEastAsia"/>
                <w:szCs w:val="21"/>
              </w:rPr>
              <w:t>-</w:t>
            </w:r>
          </w:p>
        </w:tc>
        <w:tc>
          <w:tcPr>
            <w:tcW w:w="1080" w:type="dxa"/>
            <w:vAlign w:val="center"/>
          </w:tcPr>
          <w:p w14:paraId="08BC2885" w14:textId="77777777" w:rsidR="00BA19E0" w:rsidRDefault="0061178A">
            <w:pPr>
              <w:jc w:val="right"/>
            </w:pPr>
            <w:r>
              <w:rPr>
                <w:rFonts w:eastAsiaTheme="minorEastAsia"/>
                <w:szCs w:val="21"/>
              </w:rPr>
              <w:t>-</w:t>
            </w:r>
          </w:p>
        </w:tc>
        <w:tc>
          <w:tcPr>
            <w:tcW w:w="1143" w:type="dxa"/>
            <w:vAlign w:val="center"/>
          </w:tcPr>
          <w:p w14:paraId="356B39E7" w14:textId="77777777" w:rsidR="00BA19E0" w:rsidRDefault="0061178A">
            <w:pPr>
              <w:jc w:val="right"/>
            </w:pPr>
            <w:r>
              <w:rPr>
                <w:rFonts w:eastAsiaTheme="minorEastAsia"/>
                <w:szCs w:val="21"/>
              </w:rPr>
              <w:t>-</w:t>
            </w:r>
          </w:p>
        </w:tc>
        <w:tc>
          <w:tcPr>
            <w:tcW w:w="1197" w:type="dxa"/>
            <w:vAlign w:val="center"/>
          </w:tcPr>
          <w:p w14:paraId="6D99269C" w14:textId="77777777" w:rsidR="00BA19E0" w:rsidRDefault="0061178A">
            <w:pPr>
              <w:jc w:val="right"/>
            </w:pPr>
            <w:r>
              <w:rPr>
                <w:rFonts w:eastAsiaTheme="minorEastAsia"/>
                <w:szCs w:val="21"/>
              </w:rPr>
              <w:t>-</w:t>
            </w:r>
          </w:p>
        </w:tc>
        <w:tc>
          <w:tcPr>
            <w:tcW w:w="1497" w:type="dxa"/>
            <w:vAlign w:val="center"/>
          </w:tcPr>
          <w:p w14:paraId="276B2AC1" w14:textId="77777777" w:rsidR="00BA19E0" w:rsidRDefault="0061178A">
            <w:pPr>
              <w:jc w:val="right"/>
            </w:pPr>
            <w:r>
              <w:rPr>
                <w:rFonts w:eastAsiaTheme="minorEastAsia"/>
                <w:szCs w:val="21"/>
              </w:rPr>
              <w:t>-</w:t>
            </w:r>
          </w:p>
        </w:tc>
        <w:tc>
          <w:tcPr>
            <w:tcW w:w="1203" w:type="dxa"/>
            <w:vAlign w:val="center"/>
          </w:tcPr>
          <w:p w14:paraId="55540029" w14:textId="77777777" w:rsidR="00BA19E0" w:rsidRDefault="0061178A">
            <w:pPr>
              <w:jc w:val="right"/>
            </w:pPr>
            <w:r>
              <w:rPr>
                <w:rFonts w:eastAsiaTheme="minorEastAsia"/>
                <w:szCs w:val="21"/>
              </w:rPr>
              <w:t>-</w:t>
            </w:r>
          </w:p>
        </w:tc>
      </w:tr>
      <w:tr w:rsidR="00BA19E0" w14:paraId="4E100560" w14:textId="77777777">
        <w:tc>
          <w:tcPr>
            <w:tcW w:w="1560" w:type="dxa"/>
            <w:vAlign w:val="center"/>
          </w:tcPr>
          <w:p w14:paraId="451EEAD3" w14:textId="77777777" w:rsidR="00BA19E0" w:rsidRDefault="0061178A">
            <w:pPr>
              <w:jc w:val="left"/>
            </w:pPr>
            <w:r>
              <w:rPr>
                <w:rFonts w:eastAsiaTheme="minorEastAsia"/>
                <w:szCs w:val="21"/>
              </w:rPr>
              <w:t>中信证券</w:t>
            </w:r>
          </w:p>
        </w:tc>
        <w:tc>
          <w:tcPr>
            <w:tcW w:w="1320" w:type="dxa"/>
            <w:vAlign w:val="center"/>
          </w:tcPr>
          <w:p w14:paraId="4E236E47" w14:textId="77777777" w:rsidR="00BA19E0" w:rsidRDefault="0061178A">
            <w:pPr>
              <w:jc w:val="right"/>
            </w:pPr>
            <w:r>
              <w:rPr>
                <w:rFonts w:eastAsiaTheme="minorEastAsia"/>
                <w:szCs w:val="21"/>
              </w:rPr>
              <w:t>-</w:t>
            </w:r>
          </w:p>
        </w:tc>
        <w:tc>
          <w:tcPr>
            <w:tcW w:w="1080" w:type="dxa"/>
            <w:vAlign w:val="center"/>
          </w:tcPr>
          <w:p w14:paraId="404A7A87" w14:textId="77777777" w:rsidR="00BA19E0" w:rsidRDefault="0061178A">
            <w:pPr>
              <w:jc w:val="right"/>
            </w:pPr>
            <w:r>
              <w:rPr>
                <w:rFonts w:eastAsiaTheme="minorEastAsia"/>
                <w:szCs w:val="21"/>
              </w:rPr>
              <w:t>-</w:t>
            </w:r>
          </w:p>
        </w:tc>
        <w:tc>
          <w:tcPr>
            <w:tcW w:w="1143" w:type="dxa"/>
            <w:vAlign w:val="center"/>
          </w:tcPr>
          <w:p w14:paraId="044B53A1" w14:textId="77777777" w:rsidR="00BA19E0" w:rsidRDefault="0061178A">
            <w:pPr>
              <w:jc w:val="right"/>
            </w:pPr>
            <w:r>
              <w:rPr>
                <w:rFonts w:eastAsiaTheme="minorEastAsia"/>
                <w:szCs w:val="21"/>
              </w:rPr>
              <w:t>-</w:t>
            </w:r>
          </w:p>
        </w:tc>
        <w:tc>
          <w:tcPr>
            <w:tcW w:w="1197" w:type="dxa"/>
            <w:vAlign w:val="center"/>
          </w:tcPr>
          <w:p w14:paraId="58D3FF02" w14:textId="77777777" w:rsidR="00BA19E0" w:rsidRDefault="0061178A">
            <w:pPr>
              <w:jc w:val="right"/>
            </w:pPr>
            <w:r>
              <w:rPr>
                <w:rFonts w:eastAsiaTheme="minorEastAsia"/>
                <w:szCs w:val="21"/>
              </w:rPr>
              <w:t>-</w:t>
            </w:r>
          </w:p>
        </w:tc>
        <w:tc>
          <w:tcPr>
            <w:tcW w:w="1497" w:type="dxa"/>
            <w:vAlign w:val="center"/>
          </w:tcPr>
          <w:p w14:paraId="57EAE06B" w14:textId="77777777" w:rsidR="00BA19E0" w:rsidRDefault="0061178A">
            <w:pPr>
              <w:jc w:val="right"/>
            </w:pPr>
            <w:r>
              <w:rPr>
                <w:rFonts w:eastAsiaTheme="minorEastAsia"/>
                <w:szCs w:val="21"/>
              </w:rPr>
              <w:t>-</w:t>
            </w:r>
          </w:p>
        </w:tc>
        <w:tc>
          <w:tcPr>
            <w:tcW w:w="1203" w:type="dxa"/>
            <w:vAlign w:val="center"/>
          </w:tcPr>
          <w:p w14:paraId="68B049E7" w14:textId="77777777" w:rsidR="00BA19E0" w:rsidRDefault="0061178A">
            <w:pPr>
              <w:jc w:val="right"/>
            </w:pPr>
            <w:r>
              <w:rPr>
                <w:rFonts w:eastAsiaTheme="minorEastAsia"/>
                <w:szCs w:val="21"/>
              </w:rPr>
              <w:t>-</w:t>
            </w:r>
          </w:p>
        </w:tc>
      </w:tr>
      <w:tr w:rsidR="00BA19E0" w14:paraId="40D2EF05" w14:textId="77777777">
        <w:tc>
          <w:tcPr>
            <w:tcW w:w="1560" w:type="dxa"/>
            <w:vAlign w:val="center"/>
          </w:tcPr>
          <w:p w14:paraId="57AB0146" w14:textId="77777777" w:rsidR="00BA19E0" w:rsidRDefault="0061178A">
            <w:pPr>
              <w:jc w:val="left"/>
            </w:pPr>
            <w:r>
              <w:rPr>
                <w:rFonts w:eastAsiaTheme="minorEastAsia"/>
                <w:szCs w:val="21"/>
              </w:rPr>
              <w:t>中金证券</w:t>
            </w:r>
          </w:p>
        </w:tc>
        <w:tc>
          <w:tcPr>
            <w:tcW w:w="1320" w:type="dxa"/>
            <w:vAlign w:val="center"/>
          </w:tcPr>
          <w:p w14:paraId="565CCC9F" w14:textId="77777777" w:rsidR="00BA19E0" w:rsidRDefault="0061178A">
            <w:pPr>
              <w:jc w:val="right"/>
            </w:pPr>
            <w:r>
              <w:rPr>
                <w:rFonts w:eastAsiaTheme="minorEastAsia"/>
                <w:szCs w:val="21"/>
              </w:rPr>
              <w:t>-</w:t>
            </w:r>
          </w:p>
        </w:tc>
        <w:tc>
          <w:tcPr>
            <w:tcW w:w="1080" w:type="dxa"/>
            <w:vAlign w:val="center"/>
          </w:tcPr>
          <w:p w14:paraId="4122C2B5" w14:textId="77777777" w:rsidR="00BA19E0" w:rsidRDefault="0061178A">
            <w:pPr>
              <w:jc w:val="right"/>
            </w:pPr>
            <w:r>
              <w:rPr>
                <w:rFonts w:eastAsiaTheme="minorEastAsia"/>
                <w:szCs w:val="21"/>
              </w:rPr>
              <w:t>-</w:t>
            </w:r>
          </w:p>
        </w:tc>
        <w:tc>
          <w:tcPr>
            <w:tcW w:w="1143" w:type="dxa"/>
            <w:vAlign w:val="center"/>
          </w:tcPr>
          <w:p w14:paraId="6D947683" w14:textId="77777777" w:rsidR="00BA19E0" w:rsidRDefault="0061178A">
            <w:pPr>
              <w:jc w:val="right"/>
            </w:pPr>
            <w:r>
              <w:rPr>
                <w:rFonts w:eastAsiaTheme="minorEastAsia"/>
                <w:szCs w:val="21"/>
              </w:rPr>
              <w:t>-</w:t>
            </w:r>
          </w:p>
        </w:tc>
        <w:tc>
          <w:tcPr>
            <w:tcW w:w="1197" w:type="dxa"/>
            <w:vAlign w:val="center"/>
          </w:tcPr>
          <w:p w14:paraId="73937AD8" w14:textId="77777777" w:rsidR="00BA19E0" w:rsidRDefault="0061178A">
            <w:pPr>
              <w:jc w:val="right"/>
            </w:pPr>
            <w:r>
              <w:rPr>
                <w:rFonts w:eastAsiaTheme="minorEastAsia"/>
                <w:szCs w:val="21"/>
              </w:rPr>
              <w:t>-</w:t>
            </w:r>
          </w:p>
        </w:tc>
        <w:tc>
          <w:tcPr>
            <w:tcW w:w="1497" w:type="dxa"/>
            <w:vAlign w:val="center"/>
          </w:tcPr>
          <w:p w14:paraId="7BDCA906" w14:textId="77777777" w:rsidR="00BA19E0" w:rsidRDefault="0061178A">
            <w:pPr>
              <w:jc w:val="right"/>
            </w:pPr>
            <w:r>
              <w:rPr>
                <w:rFonts w:eastAsiaTheme="minorEastAsia"/>
                <w:szCs w:val="21"/>
              </w:rPr>
              <w:t>-</w:t>
            </w:r>
          </w:p>
        </w:tc>
        <w:tc>
          <w:tcPr>
            <w:tcW w:w="1203" w:type="dxa"/>
            <w:vAlign w:val="center"/>
          </w:tcPr>
          <w:p w14:paraId="5B4D556C" w14:textId="77777777" w:rsidR="00BA19E0" w:rsidRDefault="0061178A">
            <w:pPr>
              <w:jc w:val="right"/>
            </w:pPr>
            <w:r>
              <w:rPr>
                <w:rFonts w:eastAsiaTheme="minorEastAsia"/>
                <w:szCs w:val="21"/>
              </w:rPr>
              <w:t>-</w:t>
            </w:r>
          </w:p>
        </w:tc>
      </w:tr>
      <w:tr w:rsidR="00BA19E0" w14:paraId="662483EF" w14:textId="77777777">
        <w:tc>
          <w:tcPr>
            <w:tcW w:w="1560" w:type="dxa"/>
            <w:vAlign w:val="center"/>
          </w:tcPr>
          <w:p w14:paraId="77286409" w14:textId="77777777" w:rsidR="00BA19E0" w:rsidRDefault="0061178A">
            <w:pPr>
              <w:jc w:val="left"/>
            </w:pPr>
            <w:r>
              <w:rPr>
                <w:rFonts w:eastAsiaTheme="minorEastAsia"/>
                <w:szCs w:val="21"/>
              </w:rPr>
              <w:t>长江证券</w:t>
            </w:r>
          </w:p>
        </w:tc>
        <w:tc>
          <w:tcPr>
            <w:tcW w:w="1320" w:type="dxa"/>
            <w:vAlign w:val="center"/>
          </w:tcPr>
          <w:p w14:paraId="6392A993" w14:textId="77777777" w:rsidR="00BA19E0" w:rsidRDefault="0061178A">
            <w:pPr>
              <w:jc w:val="right"/>
            </w:pPr>
            <w:r>
              <w:rPr>
                <w:rFonts w:eastAsiaTheme="minorEastAsia"/>
                <w:szCs w:val="21"/>
              </w:rPr>
              <w:t>-</w:t>
            </w:r>
          </w:p>
        </w:tc>
        <w:tc>
          <w:tcPr>
            <w:tcW w:w="1080" w:type="dxa"/>
            <w:vAlign w:val="center"/>
          </w:tcPr>
          <w:p w14:paraId="0C80536F" w14:textId="77777777" w:rsidR="00BA19E0" w:rsidRDefault="0061178A">
            <w:pPr>
              <w:jc w:val="right"/>
            </w:pPr>
            <w:r>
              <w:rPr>
                <w:rFonts w:eastAsiaTheme="minorEastAsia"/>
                <w:szCs w:val="21"/>
              </w:rPr>
              <w:t>-</w:t>
            </w:r>
          </w:p>
        </w:tc>
        <w:tc>
          <w:tcPr>
            <w:tcW w:w="1143" w:type="dxa"/>
            <w:vAlign w:val="center"/>
          </w:tcPr>
          <w:p w14:paraId="320D736F" w14:textId="77777777" w:rsidR="00BA19E0" w:rsidRDefault="0061178A">
            <w:pPr>
              <w:jc w:val="right"/>
            </w:pPr>
            <w:r>
              <w:rPr>
                <w:rFonts w:eastAsiaTheme="minorEastAsia"/>
                <w:szCs w:val="21"/>
              </w:rPr>
              <w:t>-</w:t>
            </w:r>
          </w:p>
        </w:tc>
        <w:tc>
          <w:tcPr>
            <w:tcW w:w="1197" w:type="dxa"/>
            <w:vAlign w:val="center"/>
          </w:tcPr>
          <w:p w14:paraId="4912464F" w14:textId="77777777" w:rsidR="00BA19E0" w:rsidRDefault="0061178A">
            <w:pPr>
              <w:jc w:val="right"/>
            </w:pPr>
            <w:r>
              <w:rPr>
                <w:rFonts w:eastAsiaTheme="minorEastAsia"/>
                <w:szCs w:val="21"/>
              </w:rPr>
              <w:t>-</w:t>
            </w:r>
          </w:p>
        </w:tc>
        <w:tc>
          <w:tcPr>
            <w:tcW w:w="1497" w:type="dxa"/>
            <w:vAlign w:val="center"/>
          </w:tcPr>
          <w:p w14:paraId="5D202E7F" w14:textId="77777777" w:rsidR="00BA19E0" w:rsidRDefault="0061178A">
            <w:pPr>
              <w:jc w:val="right"/>
            </w:pPr>
            <w:r>
              <w:rPr>
                <w:rFonts w:eastAsiaTheme="minorEastAsia"/>
                <w:szCs w:val="21"/>
              </w:rPr>
              <w:t>-</w:t>
            </w:r>
          </w:p>
        </w:tc>
        <w:tc>
          <w:tcPr>
            <w:tcW w:w="1203" w:type="dxa"/>
            <w:vAlign w:val="center"/>
          </w:tcPr>
          <w:p w14:paraId="36A4AA42" w14:textId="77777777" w:rsidR="00BA19E0" w:rsidRDefault="0061178A">
            <w:pPr>
              <w:jc w:val="right"/>
            </w:pPr>
            <w:r>
              <w:rPr>
                <w:rFonts w:eastAsiaTheme="minorEastAsia"/>
                <w:szCs w:val="21"/>
              </w:rPr>
              <w:t>-</w:t>
            </w:r>
          </w:p>
        </w:tc>
      </w:tr>
      <w:tr w:rsidR="00BA19E0" w14:paraId="7175DDBE" w14:textId="77777777">
        <w:tc>
          <w:tcPr>
            <w:tcW w:w="1560" w:type="dxa"/>
            <w:vAlign w:val="center"/>
          </w:tcPr>
          <w:p w14:paraId="21E65F7D" w14:textId="77777777" w:rsidR="00BA19E0" w:rsidRDefault="0061178A">
            <w:pPr>
              <w:jc w:val="left"/>
            </w:pPr>
            <w:r>
              <w:rPr>
                <w:rFonts w:eastAsiaTheme="minorEastAsia"/>
                <w:szCs w:val="21"/>
              </w:rPr>
              <w:t>东方证券</w:t>
            </w:r>
          </w:p>
        </w:tc>
        <w:tc>
          <w:tcPr>
            <w:tcW w:w="1320" w:type="dxa"/>
            <w:vAlign w:val="center"/>
          </w:tcPr>
          <w:p w14:paraId="1DE9F4F6" w14:textId="77777777" w:rsidR="00BA19E0" w:rsidRDefault="0061178A">
            <w:pPr>
              <w:jc w:val="right"/>
            </w:pPr>
            <w:r>
              <w:rPr>
                <w:rFonts w:eastAsiaTheme="minorEastAsia"/>
                <w:szCs w:val="21"/>
              </w:rPr>
              <w:t>-</w:t>
            </w:r>
          </w:p>
        </w:tc>
        <w:tc>
          <w:tcPr>
            <w:tcW w:w="1080" w:type="dxa"/>
            <w:vAlign w:val="center"/>
          </w:tcPr>
          <w:p w14:paraId="33673DD6" w14:textId="77777777" w:rsidR="00BA19E0" w:rsidRDefault="0061178A">
            <w:pPr>
              <w:jc w:val="right"/>
            </w:pPr>
            <w:r>
              <w:rPr>
                <w:rFonts w:eastAsiaTheme="minorEastAsia"/>
                <w:szCs w:val="21"/>
              </w:rPr>
              <w:t>-</w:t>
            </w:r>
          </w:p>
        </w:tc>
        <w:tc>
          <w:tcPr>
            <w:tcW w:w="1143" w:type="dxa"/>
            <w:vAlign w:val="center"/>
          </w:tcPr>
          <w:p w14:paraId="1ABC04A0" w14:textId="77777777" w:rsidR="00BA19E0" w:rsidRDefault="0061178A">
            <w:pPr>
              <w:jc w:val="right"/>
            </w:pPr>
            <w:r>
              <w:rPr>
                <w:rFonts w:eastAsiaTheme="minorEastAsia"/>
                <w:szCs w:val="21"/>
              </w:rPr>
              <w:t>-</w:t>
            </w:r>
          </w:p>
        </w:tc>
        <w:tc>
          <w:tcPr>
            <w:tcW w:w="1197" w:type="dxa"/>
            <w:vAlign w:val="center"/>
          </w:tcPr>
          <w:p w14:paraId="3A0A2559" w14:textId="77777777" w:rsidR="00BA19E0" w:rsidRDefault="0061178A">
            <w:pPr>
              <w:jc w:val="right"/>
            </w:pPr>
            <w:r>
              <w:rPr>
                <w:rFonts w:eastAsiaTheme="minorEastAsia"/>
                <w:szCs w:val="21"/>
              </w:rPr>
              <w:t>-</w:t>
            </w:r>
          </w:p>
        </w:tc>
        <w:tc>
          <w:tcPr>
            <w:tcW w:w="1497" w:type="dxa"/>
            <w:vAlign w:val="center"/>
          </w:tcPr>
          <w:p w14:paraId="32479C27" w14:textId="77777777" w:rsidR="00BA19E0" w:rsidRDefault="0061178A">
            <w:pPr>
              <w:jc w:val="right"/>
            </w:pPr>
            <w:r>
              <w:rPr>
                <w:rFonts w:eastAsiaTheme="minorEastAsia"/>
                <w:szCs w:val="21"/>
              </w:rPr>
              <w:t>-</w:t>
            </w:r>
          </w:p>
        </w:tc>
        <w:tc>
          <w:tcPr>
            <w:tcW w:w="1203" w:type="dxa"/>
            <w:vAlign w:val="center"/>
          </w:tcPr>
          <w:p w14:paraId="003E4F53" w14:textId="77777777" w:rsidR="00BA19E0" w:rsidRDefault="0061178A">
            <w:pPr>
              <w:jc w:val="right"/>
            </w:pPr>
            <w:r>
              <w:rPr>
                <w:rFonts w:eastAsiaTheme="minorEastAsia"/>
                <w:szCs w:val="21"/>
              </w:rPr>
              <w:t>-</w:t>
            </w:r>
          </w:p>
        </w:tc>
      </w:tr>
      <w:tr w:rsidR="00BA19E0" w14:paraId="2A7CEB94" w14:textId="77777777">
        <w:tc>
          <w:tcPr>
            <w:tcW w:w="1560" w:type="dxa"/>
            <w:vAlign w:val="center"/>
          </w:tcPr>
          <w:p w14:paraId="51C8C3E0" w14:textId="77777777" w:rsidR="00BA19E0" w:rsidRDefault="0061178A">
            <w:pPr>
              <w:jc w:val="left"/>
            </w:pPr>
            <w:r>
              <w:rPr>
                <w:rFonts w:eastAsiaTheme="minorEastAsia"/>
                <w:szCs w:val="21"/>
              </w:rPr>
              <w:t>国金证券</w:t>
            </w:r>
          </w:p>
        </w:tc>
        <w:tc>
          <w:tcPr>
            <w:tcW w:w="1320" w:type="dxa"/>
            <w:vAlign w:val="center"/>
          </w:tcPr>
          <w:p w14:paraId="1E0F485C" w14:textId="77777777" w:rsidR="00BA19E0" w:rsidRDefault="0061178A">
            <w:pPr>
              <w:jc w:val="right"/>
            </w:pPr>
            <w:r>
              <w:rPr>
                <w:rFonts w:eastAsiaTheme="minorEastAsia"/>
                <w:szCs w:val="21"/>
              </w:rPr>
              <w:t>-</w:t>
            </w:r>
          </w:p>
        </w:tc>
        <w:tc>
          <w:tcPr>
            <w:tcW w:w="1080" w:type="dxa"/>
            <w:vAlign w:val="center"/>
          </w:tcPr>
          <w:p w14:paraId="4B57BF0C" w14:textId="77777777" w:rsidR="00BA19E0" w:rsidRDefault="0061178A">
            <w:pPr>
              <w:jc w:val="right"/>
            </w:pPr>
            <w:r>
              <w:rPr>
                <w:rFonts w:eastAsiaTheme="minorEastAsia"/>
                <w:szCs w:val="21"/>
              </w:rPr>
              <w:t>-</w:t>
            </w:r>
          </w:p>
        </w:tc>
        <w:tc>
          <w:tcPr>
            <w:tcW w:w="1143" w:type="dxa"/>
            <w:vAlign w:val="center"/>
          </w:tcPr>
          <w:p w14:paraId="00491019" w14:textId="77777777" w:rsidR="00BA19E0" w:rsidRDefault="0061178A">
            <w:pPr>
              <w:jc w:val="right"/>
            </w:pPr>
            <w:r>
              <w:rPr>
                <w:rFonts w:eastAsiaTheme="minorEastAsia"/>
                <w:szCs w:val="21"/>
              </w:rPr>
              <w:t>-</w:t>
            </w:r>
          </w:p>
        </w:tc>
        <w:tc>
          <w:tcPr>
            <w:tcW w:w="1197" w:type="dxa"/>
            <w:vAlign w:val="center"/>
          </w:tcPr>
          <w:p w14:paraId="0DFB2F4E" w14:textId="77777777" w:rsidR="00BA19E0" w:rsidRDefault="0061178A">
            <w:pPr>
              <w:jc w:val="right"/>
            </w:pPr>
            <w:r>
              <w:rPr>
                <w:rFonts w:eastAsiaTheme="minorEastAsia"/>
                <w:szCs w:val="21"/>
              </w:rPr>
              <w:t>-</w:t>
            </w:r>
          </w:p>
        </w:tc>
        <w:tc>
          <w:tcPr>
            <w:tcW w:w="1497" w:type="dxa"/>
            <w:vAlign w:val="center"/>
          </w:tcPr>
          <w:p w14:paraId="78527ADB" w14:textId="77777777" w:rsidR="00BA19E0" w:rsidRDefault="0061178A">
            <w:pPr>
              <w:jc w:val="right"/>
            </w:pPr>
            <w:r>
              <w:rPr>
                <w:rFonts w:eastAsiaTheme="minorEastAsia"/>
                <w:szCs w:val="21"/>
              </w:rPr>
              <w:t>-</w:t>
            </w:r>
          </w:p>
        </w:tc>
        <w:tc>
          <w:tcPr>
            <w:tcW w:w="1203" w:type="dxa"/>
            <w:vAlign w:val="center"/>
          </w:tcPr>
          <w:p w14:paraId="0F40229F" w14:textId="77777777" w:rsidR="00BA19E0" w:rsidRDefault="0061178A">
            <w:pPr>
              <w:jc w:val="right"/>
            </w:pPr>
            <w:r>
              <w:rPr>
                <w:rFonts w:eastAsiaTheme="minorEastAsia"/>
                <w:szCs w:val="21"/>
              </w:rPr>
              <w:t>-</w:t>
            </w:r>
          </w:p>
        </w:tc>
      </w:tr>
      <w:tr w:rsidR="00BA19E0" w14:paraId="1659C053" w14:textId="77777777">
        <w:tc>
          <w:tcPr>
            <w:tcW w:w="1560" w:type="dxa"/>
            <w:vAlign w:val="center"/>
          </w:tcPr>
          <w:p w14:paraId="156660FD" w14:textId="77777777" w:rsidR="00BA19E0" w:rsidRDefault="0061178A">
            <w:pPr>
              <w:jc w:val="left"/>
            </w:pPr>
            <w:r>
              <w:rPr>
                <w:rFonts w:eastAsiaTheme="minorEastAsia"/>
                <w:szCs w:val="21"/>
              </w:rPr>
              <w:t>东北证券</w:t>
            </w:r>
          </w:p>
        </w:tc>
        <w:tc>
          <w:tcPr>
            <w:tcW w:w="1320" w:type="dxa"/>
            <w:vAlign w:val="center"/>
          </w:tcPr>
          <w:p w14:paraId="13A383AF" w14:textId="77777777" w:rsidR="00BA19E0" w:rsidRDefault="0061178A">
            <w:pPr>
              <w:jc w:val="right"/>
            </w:pPr>
            <w:r>
              <w:rPr>
                <w:rFonts w:eastAsiaTheme="minorEastAsia"/>
                <w:szCs w:val="21"/>
              </w:rPr>
              <w:t>-</w:t>
            </w:r>
          </w:p>
        </w:tc>
        <w:tc>
          <w:tcPr>
            <w:tcW w:w="1080" w:type="dxa"/>
            <w:vAlign w:val="center"/>
          </w:tcPr>
          <w:p w14:paraId="02FF85C7" w14:textId="77777777" w:rsidR="00BA19E0" w:rsidRDefault="0061178A">
            <w:pPr>
              <w:jc w:val="right"/>
            </w:pPr>
            <w:r>
              <w:rPr>
                <w:rFonts w:eastAsiaTheme="minorEastAsia"/>
                <w:szCs w:val="21"/>
              </w:rPr>
              <w:t>-</w:t>
            </w:r>
          </w:p>
        </w:tc>
        <w:tc>
          <w:tcPr>
            <w:tcW w:w="1143" w:type="dxa"/>
            <w:vAlign w:val="center"/>
          </w:tcPr>
          <w:p w14:paraId="1FBBD56C" w14:textId="77777777" w:rsidR="00BA19E0" w:rsidRDefault="0061178A">
            <w:pPr>
              <w:jc w:val="right"/>
            </w:pPr>
            <w:r>
              <w:rPr>
                <w:rFonts w:eastAsiaTheme="minorEastAsia"/>
                <w:szCs w:val="21"/>
              </w:rPr>
              <w:t>-</w:t>
            </w:r>
          </w:p>
        </w:tc>
        <w:tc>
          <w:tcPr>
            <w:tcW w:w="1197" w:type="dxa"/>
            <w:vAlign w:val="center"/>
          </w:tcPr>
          <w:p w14:paraId="03F75793" w14:textId="77777777" w:rsidR="00BA19E0" w:rsidRDefault="0061178A">
            <w:pPr>
              <w:jc w:val="right"/>
            </w:pPr>
            <w:r>
              <w:rPr>
                <w:rFonts w:eastAsiaTheme="minorEastAsia"/>
                <w:szCs w:val="21"/>
              </w:rPr>
              <w:t>-</w:t>
            </w:r>
          </w:p>
        </w:tc>
        <w:tc>
          <w:tcPr>
            <w:tcW w:w="1497" w:type="dxa"/>
            <w:vAlign w:val="center"/>
          </w:tcPr>
          <w:p w14:paraId="42E74385" w14:textId="77777777" w:rsidR="00BA19E0" w:rsidRDefault="0061178A">
            <w:pPr>
              <w:jc w:val="right"/>
            </w:pPr>
            <w:r>
              <w:rPr>
                <w:rFonts w:eastAsiaTheme="minorEastAsia"/>
                <w:szCs w:val="21"/>
              </w:rPr>
              <w:t>-</w:t>
            </w:r>
          </w:p>
        </w:tc>
        <w:tc>
          <w:tcPr>
            <w:tcW w:w="1203" w:type="dxa"/>
            <w:vAlign w:val="center"/>
          </w:tcPr>
          <w:p w14:paraId="3D162A18" w14:textId="77777777" w:rsidR="00BA19E0" w:rsidRDefault="0061178A">
            <w:pPr>
              <w:jc w:val="right"/>
            </w:pPr>
            <w:r>
              <w:rPr>
                <w:rFonts w:eastAsiaTheme="minorEastAsia"/>
                <w:szCs w:val="21"/>
              </w:rPr>
              <w:t>-</w:t>
            </w:r>
          </w:p>
        </w:tc>
      </w:tr>
      <w:tr w:rsidR="00BA19E0" w14:paraId="347DE8B1" w14:textId="77777777">
        <w:tc>
          <w:tcPr>
            <w:tcW w:w="1560" w:type="dxa"/>
            <w:vAlign w:val="center"/>
          </w:tcPr>
          <w:p w14:paraId="0C33EF52" w14:textId="77777777" w:rsidR="00BA19E0" w:rsidRDefault="0061178A">
            <w:pPr>
              <w:jc w:val="left"/>
            </w:pPr>
            <w:r>
              <w:rPr>
                <w:rFonts w:eastAsiaTheme="minorEastAsia"/>
                <w:szCs w:val="21"/>
              </w:rPr>
              <w:t>瑞银证券</w:t>
            </w:r>
          </w:p>
        </w:tc>
        <w:tc>
          <w:tcPr>
            <w:tcW w:w="1320" w:type="dxa"/>
            <w:vAlign w:val="center"/>
          </w:tcPr>
          <w:p w14:paraId="3F70D4FC" w14:textId="77777777" w:rsidR="00BA19E0" w:rsidRDefault="0061178A">
            <w:pPr>
              <w:jc w:val="right"/>
            </w:pPr>
            <w:r>
              <w:rPr>
                <w:rFonts w:eastAsiaTheme="minorEastAsia"/>
                <w:szCs w:val="21"/>
              </w:rPr>
              <w:t>-</w:t>
            </w:r>
          </w:p>
        </w:tc>
        <w:tc>
          <w:tcPr>
            <w:tcW w:w="1080" w:type="dxa"/>
            <w:vAlign w:val="center"/>
          </w:tcPr>
          <w:p w14:paraId="66A7AA3A" w14:textId="77777777" w:rsidR="00BA19E0" w:rsidRDefault="0061178A">
            <w:pPr>
              <w:jc w:val="right"/>
            </w:pPr>
            <w:r>
              <w:rPr>
                <w:rFonts w:eastAsiaTheme="minorEastAsia"/>
                <w:szCs w:val="21"/>
              </w:rPr>
              <w:t>-</w:t>
            </w:r>
          </w:p>
        </w:tc>
        <w:tc>
          <w:tcPr>
            <w:tcW w:w="1143" w:type="dxa"/>
            <w:vAlign w:val="center"/>
          </w:tcPr>
          <w:p w14:paraId="493A5560" w14:textId="77777777" w:rsidR="00BA19E0" w:rsidRDefault="0061178A">
            <w:pPr>
              <w:jc w:val="right"/>
            </w:pPr>
            <w:r>
              <w:rPr>
                <w:rFonts w:eastAsiaTheme="minorEastAsia"/>
                <w:szCs w:val="21"/>
              </w:rPr>
              <w:t>-</w:t>
            </w:r>
          </w:p>
        </w:tc>
        <w:tc>
          <w:tcPr>
            <w:tcW w:w="1197" w:type="dxa"/>
            <w:vAlign w:val="center"/>
          </w:tcPr>
          <w:p w14:paraId="5DEA29B3" w14:textId="77777777" w:rsidR="00BA19E0" w:rsidRDefault="0061178A">
            <w:pPr>
              <w:jc w:val="right"/>
            </w:pPr>
            <w:r>
              <w:rPr>
                <w:rFonts w:eastAsiaTheme="minorEastAsia"/>
                <w:szCs w:val="21"/>
              </w:rPr>
              <w:t>-</w:t>
            </w:r>
          </w:p>
        </w:tc>
        <w:tc>
          <w:tcPr>
            <w:tcW w:w="1497" w:type="dxa"/>
            <w:vAlign w:val="center"/>
          </w:tcPr>
          <w:p w14:paraId="7B4EB275" w14:textId="77777777" w:rsidR="00BA19E0" w:rsidRDefault="0061178A">
            <w:pPr>
              <w:jc w:val="right"/>
            </w:pPr>
            <w:r>
              <w:rPr>
                <w:rFonts w:eastAsiaTheme="minorEastAsia"/>
                <w:szCs w:val="21"/>
              </w:rPr>
              <w:t>-</w:t>
            </w:r>
          </w:p>
        </w:tc>
        <w:tc>
          <w:tcPr>
            <w:tcW w:w="1203" w:type="dxa"/>
            <w:vAlign w:val="center"/>
          </w:tcPr>
          <w:p w14:paraId="15212B11" w14:textId="77777777" w:rsidR="00BA19E0" w:rsidRDefault="0061178A">
            <w:pPr>
              <w:jc w:val="right"/>
            </w:pPr>
            <w:r>
              <w:rPr>
                <w:rFonts w:eastAsiaTheme="minorEastAsia"/>
                <w:szCs w:val="21"/>
              </w:rPr>
              <w:t>-</w:t>
            </w:r>
          </w:p>
        </w:tc>
      </w:tr>
      <w:tr w:rsidR="00BA19E0" w14:paraId="06BFFC5D" w14:textId="77777777">
        <w:tc>
          <w:tcPr>
            <w:tcW w:w="1560" w:type="dxa"/>
            <w:vAlign w:val="center"/>
          </w:tcPr>
          <w:p w14:paraId="5D54AD02" w14:textId="77777777" w:rsidR="00BA19E0" w:rsidRDefault="0061178A">
            <w:pPr>
              <w:jc w:val="left"/>
            </w:pPr>
            <w:r>
              <w:rPr>
                <w:rFonts w:eastAsiaTheme="minorEastAsia"/>
                <w:szCs w:val="21"/>
              </w:rPr>
              <w:t>海通证券</w:t>
            </w:r>
          </w:p>
        </w:tc>
        <w:tc>
          <w:tcPr>
            <w:tcW w:w="1320" w:type="dxa"/>
            <w:vAlign w:val="center"/>
          </w:tcPr>
          <w:p w14:paraId="147E1659" w14:textId="77777777" w:rsidR="00BA19E0" w:rsidRDefault="0061178A">
            <w:pPr>
              <w:jc w:val="right"/>
            </w:pPr>
            <w:r>
              <w:rPr>
                <w:rFonts w:eastAsiaTheme="minorEastAsia"/>
                <w:szCs w:val="21"/>
              </w:rPr>
              <w:t>-</w:t>
            </w:r>
          </w:p>
        </w:tc>
        <w:tc>
          <w:tcPr>
            <w:tcW w:w="1080" w:type="dxa"/>
            <w:vAlign w:val="center"/>
          </w:tcPr>
          <w:p w14:paraId="442C0808" w14:textId="77777777" w:rsidR="00BA19E0" w:rsidRDefault="0061178A">
            <w:pPr>
              <w:jc w:val="right"/>
            </w:pPr>
            <w:r>
              <w:rPr>
                <w:rFonts w:eastAsiaTheme="minorEastAsia"/>
                <w:szCs w:val="21"/>
              </w:rPr>
              <w:t>-</w:t>
            </w:r>
          </w:p>
        </w:tc>
        <w:tc>
          <w:tcPr>
            <w:tcW w:w="1143" w:type="dxa"/>
            <w:vAlign w:val="center"/>
          </w:tcPr>
          <w:p w14:paraId="683D017B" w14:textId="77777777" w:rsidR="00BA19E0" w:rsidRDefault="0061178A">
            <w:pPr>
              <w:jc w:val="right"/>
            </w:pPr>
            <w:r>
              <w:rPr>
                <w:rFonts w:eastAsiaTheme="minorEastAsia"/>
                <w:szCs w:val="21"/>
              </w:rPr>
              <w:t>-</w:t>
            </w:r>
          </w:p>
        </w:tc>
        <w:tc>
          <w:tcPr>
            <w:tcW w:w="1197" w:type="dxa"/>
            <w:vAlign w:val="center"/>
          </w:tcPr>
          <w:p w14:paraId="076EBF14" w14:textId="77777777" w:rsidR="00BA19E0" w:rsidRDefault="0061178A">
            <w:pPr>
              <w:jc w:val="right"/>
            </w:pPr>
            <w:r>
              <w:rPr>
                <w:rFonts w:eastAsiaTheme="minorEastAsia"/>
                <w:szCs w:val="21"/>
              </w:rPr>
              <w:t>-</w:t>
            </w:r>
          </w:p>
        </w:tc>
        <w:tc>
          <w:tcPr>
            <w:tcW w:w="1497" w:type="dxa"/>
            <w:vAlign w:val="center"/>
          </w:tcPr>
          <w:p w14:paraId="3EA50B40" w14:textId="77777777" w:rsidR="00BA19E0" w:rsidRDefault="0061178A">
            <w:pPr>
              <w:jc w:val="right"/>
            </w:pPr>
            <w:r>
              <w:rPr>
                <w:rFonts w:eastAsiaTheme="minorEastAsia"/>
                <w:szCs w:val="21"/>
              </w:rPr>
              <w:t>-</w:t>
            </w:r>
          </w:p>
        </w:tc>
        <w:tc>
          <w:tcPr>
            <w:tcW w:w="1203" w:type="dxa"/>
            <w:vAlign w:val="center"/>
          </w:tcPr>
          <w:p w14:paraId="5CAD7DCD" w14:textId="77777777" w:rsidR="00BA19E0" w:rsidRDefault="0061178A">
            <w:pPr>
              <w:jc w:val="right"/>
            </w:pPr>
            <w:r>
              <w:rPr>
                <w:rFonts w:eastAsiaTheme="minorEastAsia"/>
                <w:szCs w:val="21"/>
              </w:rPr>
              <w:t>-</w:t>
            </w:r>
          </w:p>
        </w:tc>
      </w:tr>
    </w:tbl>
    <w:p w14:paraId="0E413BED" w14:textId="77777777" w:rsidR="006E344B" w:rsidRPr="00E54740" w:rsidRDefault="006E344B" w:rsidP="006E344B">
      <w:pPr>
        <w:autoSpaceDE w:val="0"/>
        <w:autoSpaceDN w:val="0"/>
        <w:adjustRightInd w:val="0"/>
        <w:spacing w:line="360" w:lineRule="auto"/>
        <w:jc w:val="left"/>
        <w:rPr>
          <w:rFonts w:eastAsiaTheme="minorEastAsia"/>
          <w:szCs w:val="21"/>
        </w:rPr>
      </w:pPr>
    </w:p>
    <w:p w14:paraId="77A4B9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5090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FB1904C" w14:textId="77777777" w:rsidTr="006A1878">
        <w:tc>
          <w:tcPr>
            <w:tcW w:w="720" w:type="dxa"/>
            <w:vAlign w:val="center"/>
          </w:tcPr>
          <w:p w14:paraId="056007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4FF972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2FA3C6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902E9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A19E0" w14:paraId="60092B3F" w14:textId="77777777">
        <w:tc>
          <w:tcPr>
            <w:tcW w:w="720" w:type="dxa"/>
            <w:vAlign w:val="center"/>
          </w:tcPr>
          <w:p w14:paraId="19F991A6" w14:textId="77777777" w:rsidR="00BA19E0" w:rsidRDefault="0061178A">
            <w:pPr>
              <w:jc w:val="center"/>
            </w:pPr>
            <w:r>
              <w:rPr>
                <w:rFonts w:eastAsiaTheme="minorEastAsia"/>
                <w:szCs w:val="21"/>
              </w:rPr>
              <w:t>1</w:t>
            </w:r>
          </w:p>
        </w:tc>
        <w:tc>
          <w:tcPr>
            <w:tcW w:w="4320" w:type="dxa"/>
            <w:vAlign w:val="center"/>
          </w:tcPr>
          <w:p w14:paraId="16553F36" w14:textId="77777777" w:rsidR="00BA19E0" w:rsidRDefault="0061178A">
            <w:pPr>
              <w:jc w:val="left"/>
            </w:pPr>
            <w:r>
              <w:rPr>
                <w:rFonts w:eastAsiaTheme="minorEastAsia"/>
                <w:szCs w:val="21"/>
              </w:rPr>
              <w:t>摩根基金管理（中国）有限公司关于高级管理人员变更的公告</w:t>
            </w:r>
          </w:p>
        </w:tc>
        <w:tc>
          <w:tcPr>
            <w:tcW w:w="2331" w:type="dxa"/>
            <w:vAlign w:val="center"/>
          </w:tcPr>
          <w:p w14:paraId="5F66AD0B" w14:textId="77777777" w:rsidR="00BA19E0" w:rsidRDefault="0061178A">
            <w:pPr>
              <w:jc w:val="center"/>
            </w:pPr>
            <w:r>
              <w:rPr>
                <w:rFonts w:eastAsiaTheme="minorEastAsia"/>
                <w:szCs w:val="21"/>
              </w:rPr>
              <w:t>基金管理人公司网站及本基金选定的信息披露报纸</w:t>
            </w:r>
          </w:p>
        </w:tc>
        <w:tc>
          <w:tcPr>
            <w:tcW w:w="1629" w:type="dxa"/>
            <w:vAlign w:val="center"/>
          </w:tcPr>
          <w:p w14:paraId="01096235" w14:textId="77777777" w:rsidR="00BA19E0" w:rsidRDefault="0061178A">
            <w:pPr>
              <w:jc w:val="center"/>
            </w:pPr>
            <w:r>
              <w:rPr>
                <w:rFonts w:eastAsiaTheme="minorEastAsia"/>
                <w:szCs w:val="21"/>
              </w:rPr>
              <w:t>2024-01-18</w:t>
            </w:r>
          </w:p>
        </w:tc>
      </w:tr>
      <w:tr w:rsidR="00BA19E0" w14:paraId="1ED6577A" w14:textId="77777777">
        <w:tc>
          <w:tcPr>
            <w:tcW w:w="720" w:type="dxa"/>
            <w:vAlign w:val="center"/>
          </w:tcPr>
          <w:p w14:paraId="5ACCFF3B" w14:textId="77777777" w:rsidR="00BA19E0" w:rsidRDefault="0061178A">
            <w:pPr>
              <w:jc w:val="center"/>
            </w:pPr>
            <w:r>
              <w:rPr>
                <w:rFonts w:eastAsiaTheme="minorEastAsia"/>
                <w:szCs w:val="21"/>
              </w:rPr>
              <w:t>2</w:t>
            </w:r>
          </w:p>
        </w:tc>
        <w:tc>
          <w:tcPr>
            <w:tcW w:w="4320" w:type="dxa"/>
            <w:vAlign w:val="center"/>
          </w:tcPr>
          <w:p w14:paraId="05685C98" w14:textId="77777777" w:rsidR="00BA19E0" w:rsidRDefault="0061178A">
            <w:pPr>
              <w:jc w:val="left"/>
            </w:pPr>
            <w:r>
              <w:rPr>
                <w:rFonts w:eastAsiaTheme="minorEastAsia"/>
                <w:szCs w:val="21"/>
              </w:rPr>
              <w:t>关于调整摩根智慧互联股票型证券投资基金业绩比较基准并修改基金合同的公告</w:t>
            </w:r>
          </w:p>
        </w:tc>
        <w:tc>
          <w:tcPr>
            <w:tcW w:w="2331" w:type="dxa"/>
            <w:vAlign w:val="center"/>
          </w:tcPr>
          <w:p w14:paraId="0FB4E4C0" w14:textId="77777777" w:rsidR="00BA19E0" w:rsidRDefault="0061178A">
            <w:pPr>
              <w:jc w:val="center"/>
            </w:pPr>
            <w:r>
              <w:rPr>
                <w:rFonts w:eastAsiaTheme="minorEastAsia"/>
                <w:szCs w:val="21"/>
              </w:rPr>
              <w:t>同上</w:t>
            </w:r>
          </w:p>
        </w:tc>
        <w:tc>
          <w:tcPr>
            <w:tcW w:w="1629" w:type="dxa"/>
            <w:vAlign w:val="center"/>
          </w:tcPr>
          <w:p w14:paraId="29B84FB3" w14:textId="77777777" w:rsidR="00BA19E0" w:rsidRDefault="0061178A">
            <w:pPr>
              <w:jc w:val="center"/>
            </w:pPr>
            <w:r>
              <w:rPr>
                <w:rFonts w:eastAsiaTheme="minorEastAsia"/>
                <w:szCs w:val="21"/>
              </w:rPr>
              <w:t>2024-08-30</w:t>
            </w:r>
          </w:p>
        </w:tc>
      </w:tr>
      <w:tr w:rsidR="00BA19E0" w14:paraId="32607802" w14:textId="77777777">
        <w:tc>
          <w:tcPr>
            <w:tcW w:w="720" w:type="dxa"/>
            <w:vAlign w:val="center"/>
          </w:tcPr>
          <w:p w14:paraId="1FE6A7CF" w14:textId="77777777" w:rsidR="00BA19E0" w:rsidRDefault="0061178A">
            <w:pPr>
              <w:jc w:val="center"/>
            </w:pPr>
            <w:r>
              <w:rPr>
                <w:rFonts w:eastAsiaTheme="minorEastAsia"/>
                <w:szCs w:val="21"/>
              </w:rPr>
              <w:t>3</w:t>
            </w:r>
          </w:p>
        </w:tc>
        <w:tc>
          <w:tcPr>
            <w:tcW w:w="4320" w:type="dxa"/>
            <w:vAlign w:val="center"/>
          </w:tcPr>
          <w:p w14:paraId="6EC0646C" w14:textId="77777777" w:rsidR="00BA19E0" w:rsidRDefault="0061178A">
            <w:pPr>
              <w:jc w:val="left"/>
            </w:pPr>
            <w:r>
              <w:rPr>
                <w:rFonts w:eastAsiaTheme="minorEastAsia"/>
                <w:szCs w:val="21"/>
              </w:rPr>
              <w:t>摩根基金管理（中国）有限公司关于旗下基金所持停牌股票估值调整的公告</w:t>
            </w:r>
          </w:p>
        </w:tc>
        <w:tc>
          <w:tcPr>
            <w:tcW w:w="2331" w:type="dxa"/>
            <w:vAlign w:val="center"/>
          </w:tcPr>
          <w:p w14:paraId="65D97439" w14:textId="77777777" w:rsidR="00BA19E0" w:rsidRDefault="0061178A">
            <w:pPr>
              <w:jc w:val="center"/>
            </w:pPr>
            <w:r>
              <w:rPr>
                <w:rFonts w:eastAsiaTheme="minorEastAsia"/>
                <w:szCs w:val="21"/>
              </w:rPr>
              <w:t>同上</w:t>
            </w:r>
          </w:p>
        </w:tc>
        <w:tc>
          <w:tcPr>
            <w:tcW w:w="1629" w:type="dxa"/>
            <w:vAlign w:val="center"/>
          </w:tcPr>
          <w:p w14:paraId="624CAB9C" w14:textId="77777777" w:rsidR="00BA19E0" w:rsidRDefault="0061178A">
            <w:pPr>
              <w:jc w:val="center"/>
            </w:pPr>
            <w:r>
              <w:rPr>
                <w:rFonts w:eastAsiaTheme="minorEastAsia"/>
                <w:szCs w:val="21"/>
              </w:rPr>
              <w:t>2024-09-27</w:t>
            </w:r>
          </w:p>
        </w:tc>
      </w:tr>
      <w:tr w:rsidR="00BA19E0" w14:paraId="76E96633" w14:textId="77777777">
        <w:tc>
          <w:tcPr>
            <w:tcW w:w="720" w:type="dxa"/>
            <w:vAlign w:val="center"/>
          </w:tcPr>
          <w:p w14:paraId="39E8B3A0" w14:textId="77777777" w:rsidR="00BA19E0" w:rsidRDefault="0061178A">
            <w:pPr>
              <w:jc w:val="center"/>
            </w:pPr>
            <w:r>
              <w:rPr>
                <w:rFonts w:eastAsiaTheme="minorEastAsia"/>
                <w:szCs w:val="21"/>
              </w:rPr>
              <w:t>4</w:t>
            </w:r>
          </w:p>
        </w:tc>
        <w:tc>
          <w:tcPr>
            <w:tcW w:w="4320" w:type="dxa"/>
            <w:vAlign w:val="center"/>
          </w:tcPr>
          <w:p w14:paraId="2F3FE53B" w14:textId="77777777" w:rsidR="00BA19E0" w:rsidRDefault="0061178A">
            <w:pPr>
              <w:jc w:val="left"/>
            </w:pPr>
            <w:r>
              <w:rPr>
                <w:rFonts w:eastAsiaTheme="minorEastAsia"/>
                <w:szCs w:val="21"/>
              </w:rPr>
              <w:t>摩根基金管理（中国）有限公司关于增聘高级管理人员的公告</w:t>
            </w:r>
          </w:p>
        </w:tc>
        <w:tc>
          <w:tcPr>
            <w:tcW w:w="2331" w:type="dxa"/>
            <w:vAlign w:val="center"/>
          </w:tcPr>
          <w:p w14:paraId="4149D5AF" w14:textId="77777777" w:rsidR="00BA19E0" w:rsidRDefault="0061178A">
            <w:pPr>
              <w:jc w:val="center"/>
            </w:pPr>
            <w:r>
              <w:rPr>
                <w:rFonts w:eastAsiaTheme="minorEastAsia"/>
                <w:szCs w:val="21"/>
              </w:rPr>
              <w:t>同上</w:t>
            </w:r>
          </w:p>
        </w:tc>
        <w:tc>
          <w:tcPr>
            <w:tcW w:w="1629" w:type="dxa"/>
            <w:vAlign w:val="center"/>
          </w:tcPr>
          <w:p w14:paraId="48977ED4" w14:textId="77777777" w:rsidR="00BA19E0" w:rsidRDefault="0061178A">
            <w:pPr>
              <w:jc w:val="center"/>
            </w:pPr>
            <w:r>
              <w:rPr>
                <w:rFonts w:eastAsiaTheme="minorEastAsia"/>
                <w:szCs w:val="21"/>
              </w:rPr>
              <w:t>2024-10-26</w:t>
            </w:r>
          </w:p>
        </w:tc>
      </w:tr>
      <w:tr w:rsidR="00BA19E0" w14:paraId="06D045F6" w14:textId="77777777">
        <w:tc>
          <w:tcPr>
            <w:tcW w:w="720" w:type="dxa"/>
            <w:vAlign w:val="center"/>
          </w:tcPr>
          <w:p w14:paraId="7302B4E6" w14:textId="77777777" w:rsidR="00BA19E0" w:rsidRDefault="0061178A">
            <w:pPr>
              <w:jc w:val="center"/>
            </w:pPr>
            <w:r>
              <w:rPr>
                <w:rFonts w:eastAsiaTheme="minorEastAsia"/>
                <w:szCs w:val="21"/>
              </w:rPr>
              <w:t>5</w:t>
            </w:r>
          </w:p>
        </w:tc>
        <w:tc>
          <w:tcPr>
            <w:tcW w:w="4320" w:type="dxa"/>
            <w:vAlign w:val="center"/>
          </w:tcPr>
          <w:p w14:paraId="49E2DDDB" w14:textId="77777777" w:rsidR="00BA19E0" w:rsidRDefault="0061178A">
            <w:pPr>
              <w:jc w:val="left"/>
            </w:pPr>
            <w:r>
              <w:rPr>
                <w:rFonts w:eastAsiaTheme="minorEastAsia"/>
                <w:szCs w:val="21"/>
              </w:rPr>
              <w:t>摩根基金管理（中国）有限公司关于旗下基金改聘会计师事务所的公告</w:t>
            </w:r>
          </w:p>
        </w:tc>
        <w:tc>
          <w:tcPr>
            <w:tcW w:w="2331" w:type="dxa"/>
            <w:vAlign w:val="center"/>
          </w:tcPr>
          <w:p w14:paraId="1F65EF9B" w14:textId="77777777" w:rsidR="00BA19E0" w:rsidRDefault="0061178A">
            <w:pPr>
              <w:jc w:val="center"/>
            </w:pPr>
            <w:r>
              <w:rPr>
                <w:rFonts w:eastAsiaTheme="minorEastAsia"/>
                <w:szCs w:val="21"/>
              </w:rPr>
              <w:t>同上</w:t>
            </w:r>
          </w:p>
        </w:tc>
        <w:tc>
          <w:tcPr>
            <w:tcW w:w="1629" w:type="dxa"/>
            <w:vAlign w:val="center"/>
          </w:tcPr>
          <w:p w14:paraId="24A5C701" w14:textId="77777777" w:rsidR="00BA19E0" w:rsidRDefault="0061178A">
            <w:pPr>
              <w:jc w:val="center"/>
            </w:pPr>
            <w:r>
              <w:rPr>
                <w:rFonts w:eastAsiaTheme="minorEastAsia"/>
                <w:szCs w:val="21"/>
              </w:rPr>
              <w:t>2024-12-28</w:t>
            </w:r>
          </w:p>
        </w:tc>
      </w:tr>
    </w:tbl>
    <w:p w14:paraId="7F18A49D"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5090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6F70085A"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37FD657F"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F2B9C4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50906"/>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1716C275"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5090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5F2ECF9B"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14:paraId="21DF43A1"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摩根智慧互联股票型证券投资基金基金合同</w:t>
      </w:r>
    </w:p>
    <w:p w14:paraId="0D32348F"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摩根智慧互联股票型证券投资基金托管协议</w:t>
      </w:r>
    </w:p>
    <w:p w14:paraId="5A1706D9"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406E95D0"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6D762460"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685E7294" w14:textId="77777777" w:rsidR="00BA19E0" w:rsidRDefault="0061178A">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0A5E93C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6957DE0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5090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6AECCCB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1976681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509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6E840B80"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ABA22D6" w14:textId="77777777" w:rsidR="001A59F9" w:rsidRPr="00E54740" w:rsidRDefault="001A59F9" w:rsidP="00D564C7">
      <w:pPr>
        <w:spacing w:line="360" w:lineRule="auto"/>
        <w:ind w:firstLineChars="150" w:firstLine="315"/>
        <w:rPr>
          <w:rFonts w:eastAsiaTheme="minorEastAsia"/>
          <w:bCs/>
          <w:szCs w:val="21"/>
        </w:rPr>
      </w:pPr>
    </w:p>
    <w:p w14:paraId="31D756F7" w14:textId="77777777" w:rsidR="001A59F9" w:rsidRPr="00E54740" w:rsidRDefault="001A59F9" w:rsidP="00D564C7">
      <w:pPr>
        <w:spacing w:line="360" w:lineRule="auto"/>
        <w:ind w:firstLineChars="150" w:firstLine="315"/>
        <w:rPr>
          <w:rFonts w:eastAsiaTheme="minorEastAsia"/>
          <w:bCs/>
          <w:szCs w:val="21"/>
        </w:rPr>
      </w:pPr>
    </w:p>
    <w:p w14:paraId="2D3018CC" w14:textId="77777777" w:rsidR="001A59F9" w:rsidRPr="00E54740" w:rsidRDefault="001A59F9" w:rsidP="00D564C7">
      <w:pPr>
        <w:spacing w:line="360" w:lineRule="auto"/>
        <w:ind w:firstLineChars="150" w:firstLine="315"/>
        <w:rPr>
          <w:rFonts w:eastAsiaTheme="minorEastAsia"/>
          <w:bCs/>
          <w:szCs w:val="21"/>
        </w:rPr>
      </w:pPr>
    </w:p>
    <w:p w14:paraId="2934267F" w14:textId="77777777" w:rsidR="001A59F9" w:rsidRPr="00E54740" w:rsidRDefault="001A59F9" w:rsidP="00D564C7">
      <w:pPr>
        <w:spacing w:line="360" w:lineRule="auto"/>
        <w:ind w:firstLineChars="150" w:firstLine="315"/>
        <w:rPr>
          <w:rFonts w:eastAsiaTheme="minorEastAsia"/>
          <w:bCs/>
          <w:szCs w:val="21"/>
        </w:rPr>
      </w:pPr>
    </w:p>
    <w:p w14:paraId="50B5AE8D" w14:textId="77777777" w:rsidR="001A59F9" w:rsidRPr="00E54740" w:rsidRDefault="001A59F9" w:rsidP="00D564C7">
      <w:pPr>
        <w:spacing w:line="360" w:lineRule="auto"/>
        <w:ind w:firstLineChars="150" w:firstLine="315"/>
        <w:rPr>
          <w:rFonts w:eastAsiaTheme="minorEastAsia"/>
          <w:bCs/>
          <w:szCs w:val="21"/>
        </w:rPr>
      </w:pPr>
    </w:p>
    <w:p w14:paraId="64F63DF3" w14:textId="77777777" w:rsidR="001A59F9" w:rsidRPr="00E54740" w:rsidRDefault="001A59F9" w:rsidP="00D564C7">
      <w:pPr>
        <w:spacing w:line="360" w:lineRule="auto"/>
        <w:ind w:firstLineChars="150" w:firstLine="315"/>
        <w:rPr>
          <w:rFonts w:eastAsiaTheme="minorEastAsia"/>
          <w:bCs/>
          <w:szCs w:val="21"/>
        </w:rPr>
      </w:pPr>
    </w:p>
    <w:p w14:paraId="55B36E3D" w14:textId="77777777" w:rsidR="001A59F9" w:rsidRPr="009B2199" w:rsidRDefault="001A59F9" w:rsidP="00D564C7">
      <w:pPr>
        <w:spacing w:line="360" w:lineRule="auto"/>
        <w:ind w:firstLineChars="150" w:firstLine="315"/>
        <w:rPr>
          <w:rFonts w:eastAsiaTheme="minorEastAsia"/>
          <w:bCs/>
          <w:szCs w:val="21"/>
        </w:rPr>
      </w:pPr>
    </w:p>
    <w:p w14:paraId="5F9907A1"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CC693CB"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920803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A40C" w14:textId="77777777" w:rsidR="00741B44" w:rsidRDefault="00741B44">
      <w:r>
        <w:separator/>
      </w:r>
    </w:p>
  </w:endnote>
  <w:endnote w:type="continuationSeparator" w:id="0">
    <w:p w14:paraId="0868BE2C"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3ACF"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332196D"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E288" w14:textId="09B3945D"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91518">
      <w:rPr>
        <w:noProof/>
        <w:kern w:val="0"/>
        <w:szCs w:val="21"/>
      </w:rPr>
      <w:t>69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91518">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CCE9" w14:textId="77777777" w:rsidR="00741B44" w:rsidRDefault="00741B44">
      <w:r>
        <w:separator/>
      </w:r>
    </w:p>
  </w:footnote>
  <w:footnote w:type="continuationSeparator" w:id="0">
    <w:p w14:paraId="1A07C17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087E" w14:textId="77777777" w:rsidR="00502620" w:rsidRPr="00C2542B" w:rsidRDefault="00502620" w:rsidP="00C2542B">
    <w:pPr>
      <w:pStyle w:val="ae"/>
      <w:pBdr>
        <w:bottom w:val="single" w:sz="6" w:space="0" w:color="auto"/>
      </w:pBdr>
      <w:jc w:val="right"/>
    </w:pPr>
    <w:r w:rsidRPr="0098122D">
      <w:rPr>
        <w:sz w:val="21"/>
        <w:szCs w:val="21"/>
      </w:rPr>
      <w:t>摩根智慧互联股票型证券投资基金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518"/>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21A"/>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178A"/>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701"/>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99"/>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0F8E"/>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32E"/>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AFB"/>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19E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909"/>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581352D"/>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2243-23C6-492E-B43A-2C10FB96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72</Pages>
  <Words>9493</Words>
  <Characters>54111</Characters>
  <Application>Microsoft Office Word</Application>
  <DocSecurity>0</DocSecurity>
  <Lines>450</Lines>
  <Paragraphs>126</Paragraphs>
  <ScaleCrop>false</ScaleCrop>
  <Company/>
  <LinksUpToDate>false</LinksUpToDate>
  <CharactersWithSpaces>63478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10</cp:revision>
  <cp:lastPrinted>2007-07-19T00:46:00Z</cp:lastPrinted>
  <dcterms:created xsi:type="dcterms:W3CDTF">2025-03-14T08:19:00Z</dcterms:created>
  <dcterms:modified xsi:type="dcterms:W3CDTF">2025-03-28T02:40:00Z</dcterms:modified>
</cp:coreProperties>
</file>