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2C001"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3E6CBB42"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6C58A518"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1FC28CEC"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05A4EF50"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237D7EAC"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摩根安隆回报混合型证券投资基金</w:t>
      </w:r>
    </w:p>
    <w:p w14:paraId="20713F37"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14:paraId="3392D355"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14:paraId="22C2401E" w14:textId="77777777" w:rsidR="005E6DF3" w:rsidRPr="00B27A29" w:rsidRDefault="005E6DF3">
      <w:pPr>
        <w:spacing w:line="360" w:lineRule="auto"/>
        <w:jc w:val="center"/>
        <w:rPr>
          <w:rFonts w:eastAsiaTheme="minorEastAsia"/>
          <w:b/>
          <w:color w:val="000000" w:themeColor="text1"/>
          <w:szCs w:val="21"/>
        </w:rPr>
      </w:pPr>
    </w:p>
    <w:p w14:paraId="11228961" w14:textId="77777777" w:rsidR="005E6DF3" w:rsidRPr="00B27A29" w:rsidRDefault="005E6DF3">
      <w:pPr>
        <w:spacing w:line="360" w:lineRule="auto"/>
        <w:jc w:val="center"/>
        <w:rPr>
          <w:rFonts w:eastAsiaTheme="minorEastAsia"/>
          <w:b/>
          <w:color w:val="000000" w:themeColor="text1"/>
          <w:szCs w:val="21"/>
        </w:rPr>
      </w:pPr>
    </w:p>
    <w:p w14:paraId="74FD16D7" w14:textId="77777777" w:rsidR="005E6DF3" w:rsidRPr="00B27A29" w:rsidRDefault="005E6DF3">
      <w:pPr>
        <w:spacing w:line="360" w:lineRule="auto"/>
        <w:jc w:val="center"/>
        <w:rPr>
          <w:rFonts w:eastAsiaTheme="minorEastAsia"/>
          <w:b/>
          <w:color w:val="000000" w:themeColor="text1"/>
          <w:szCs w:val="21"/>
        </w:rPr>
      </w:pPr>
    </w:p>
    <w:p w14:paraId="2C6236AF" w14:textId="77777777" w:rsidR="005E6DF3" w:rsidRPr="00B27A29" w:rsidRDefault="005E6DF3">
      <w:pPr>
        <w:spacing w:line="360" w:lineRule="auto"/>
        <w:jc w:val="center"/>
        <w:rPr>
          <w:rFonts w:eastAsiaTheme="minorEastAsia"/>
          <w:b/>
          <w:color w:val="000000" w:themeColor="text1"/>
          <w:szCs w:val="21"/>
        </w:rPr>
      </w:pPr>
    </w:p>
    <w:p w14:paraId="4ED8A5B9" w14:textId="77777777" w:rsidR="005E6DF3" w:rsidRPr="00B27A29" w:rsidRDefault="005E6DF3">
      <w:pPr>
        <w:spacing w:line="360" w:lineRule="auto"/>
        <w:jc w:val="center"/>
        <w:rPr>
          <w:rFonts w:eastAsiaTheme="minorEastAsia"/>
          <w:b/>
          <w:color w:val="000000" w:themeColor="text1"/>
          <w:szCs w:val="21"/>
        </w:rPr>
      </w:pPr>
    </w:p>
    <w:p w14:paraId="685A955A" w14:textId="77777777" w:rsidR="005E6DF3" w:rsidRPr="00B27A29" w:rsidRDefault="005E6DF3">
      <w:pPr>
        <w:spacing w:line="360" w:lineRule="auto"/>
        <w:jc w:val="center"/>
        <w:rPr>
          <w:rFonts w:eastAsiaTheme="minorEastAsia"/>
          <w:b/>
          <w:color w:val="000000" w:themeColor="text1"/>
          <w:szCs w:val="21"/>
        </w:rPr>
      </w:pPr>
    </w:p>
    <w:p w14:paraId="76209427" w14:textId="77777777" w:rsidR="005E6DF3" w:rsidRPr="00B27A29" w:rsidRDefault="005E6DF3">
      <w:pPr>
        <w:spacing w:line="360" w:lineRule="auto"/>
        <w:jc w:val="center"/>
        <w:rPr>
          <w:rFonts w:eastAsiaTheme="minorEastAsia"/>
          <w:b/>
          <w:color w:val="000000" w:themeColor="text1"/>
          <w:szCs w:val="21"/>
        </w:rPr>
      </w:pPr>
    </w:p>
    <w:p w14:paraId="5AE0A30A" w14:textId="77777777" w:rsidR="005E6DF3" w:rsidRPr="00B27A29" w:rsidRDefault="005E6DF3">
      <w:pPr>
        <w:spacing w:line="360" w:lineRule="auto"/>
        <w:jc w:val="center"/>
        <w:rPr>
          <w:rFonts w:eastAsiaTheme="minorEastAsia"/>
          <w:b/>
          <w:color w:val="000000" w:themeColor="text1"/>
          <w:szCs w:val="21"/>
        </w:rPr>
      </w:pPr>
    </w:p>
    <w:p w14:paraId="76DB8EAC" w14:textId="77777777" w:rsidR="005E6DF3" w:rsidRPr="00B27A29" w:rsidRDefault="005E6DF3">
      <w:pPr>
        <w:spacing w:line="360" w:lineRule="auto"/>
        <w:jc w:val="center"/>
        <w:rPr>
          <w:rFonts w:eastAsiaTheme="minorEastAsia"/>
          <w:b/>
          <w:color w:val="000000" w:themeColor="text1"/>
          <w:szCs w:val="21"/>
        </w:rPr>
      </w:pPr>
    </w:p>
    <w:p w14:paraId="5FFD46BB" w14:textId="77777777" w:rsidR="005E6DF3" w:rsidRPr="00B27A29" w:rsidRDefault="005E6DF3">
      <w:pPr>
        <w:spacing w:line="360" w:lineRule="auto"/>
        <w:jc w:val="center"/>
        <w:rPr>
          <w:rFonts w:eastAsiaTheme="minorEastAsia"/>
          <w:b/>
          <w:color w:val="000000" w:themeColor="text1"/>
          <w:szCs w:val="21"/>
        </w:rPr>
      </w:pPr>
    </w:p>
    <w:p w14:paraId="128F63A8" w14:textId="77777777" w:rsidR="005E6DF3" w:rsidRPr="00B27A29" w:rsidRDefault="005E6DF3">
      <w:pPr>
        <w:spacing w:line="360" w:lineRule="auto"/>
        <w:jc w:val="center"/>
        <w:rPr>
          <w:rFonts w:eastAsiaTheme="minorEastAsia"/>
          <w:b/>
          <w:color w:val="000000" w:themeColor="text1"/>
          <w:szCs w:val="21"/>
        </w:rPr>
      </w:pPr>
    </w:p>
    <w:p w14:paraId="21EED0D7" w14:textId="77777777" w:rsidR="005E6DF3" w:rsidRPr="00B27A29" w:rsidRDefault="005E6DF3">
      <w:pPr>
        <w:spacing w:line="360" w:lineRule="auto"/>
        <w:jc w:val="center"/>
        <w:rPr>
          <w:rFonts w:eastAsiaTheme="minorEastAsia"/>
          <w:b/>
          <w:color w:val="000000" w:themeColor="text1"/>
          <w:szCs w:val="21"/>
        </w:rPr>
      </w:pPr>
    </w:p>
    <w:p w14:paraId="61CE9368" w14:textId="77777777" w:rsidR="005E6DF3" w:rsidRPr="00B27A29" w:rsidRDefault="005E6DF3">
      <w:pPr>
        <w:spacing w:line="360" w:lineRule="auto"/>
        <w:jc w:val="center"/>
        <w:rPr>
          <w:rFonts w:eastAsiaTheme="minorEastAsia"/>
          <w:b/>
          <w:color w:val="000000" w:themeColor="text1"/>
          <w:szCs w:val="21"/>
        </w:rPr>
      </w:pPr>
    </w:p>
    <w:p w14:paraId="4CF9EBAD" w14:textId="77777777" w:rsidR="005E6DF3" w:rsidRPr="00B27A29" w:rsidRDefault="005E6DF3">
      <w:pPr>
        <w:spacing w:line="360" w:lineRule="auto"/>
        <w:rPr>
          <w:rFonts w:eastAsiaTheme="minorEastAsia"/>
          <w:b/>
          <w:color w:val="000000" w:themeColor="text1"/>
          <w:szCs w:val="21"/>
        </w:rPr>
      </w:pPr>
    </w:p>
    <w:p w14:paraId="2AD31F18"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005CADFF"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基金托管人：杭州银行股份有限公司</w:t>
      </w:r>
    </w:p>
    <w:p w14:paraId="7E8BADAE"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报告送出日期：二〇二四年七月十九日</w:t>
      </w:r>
    </w:p>
    <w:p w14:paraId="4F92E632"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5195E94D" w14:textId="77777777" w:rsidR="0008654D" w:rsidRDefault="00FE616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7F240057" w14:textId="77777777" w:rsidR="0008654D" w:rsidRDefault="00FE616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基金托管人杭州银行股份有限公司根据本基金合同规定，于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232E13DA" w14:textId="77777777" w:rsidR="0008654D" w:rsidRDefault="00FE616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39BC4A9E" w14:textId="77777777" w:rsidR="0008654D" w:rsidRDefault="00FE616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w:t>
      </w:r>
      <w:r>
        <w:rPr>
          <w:rFonts w:eastAsiaTheme="minorEastAsia"/>
          <w:color w:val="000000" w:themeColor="text1"/>
          <w:szCs w:val="21"/>
        </w:rPr>
        <w:t xml:space="preserve"> </w:t>
      </w:r>
    </w:p>
    <w:p w14:paraId="078760A0" w14:textId="77777777" w:rsidR="0008654D" w:rsidRDefault="00FE616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6F9289B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14:paraId="63B9A557"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2213F405" w14:textId="77777777">
        <w:tc>
          <w:tcPr>
            <w:tcW w:w="2835" w:type="dxa"/>
            <w:vAlign w:val="center"/>
          </w:tcPr>
          <w:p w14:paraId="6408EA9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451DC4C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摩根安隆回报混合</w:t>
            </w:r>
          </w:p>
        </w:tc>
      </w:tr>
      <w:tr w:rsidR="005E6DF3" w:rsidRPr="00B27A29" w14:paraId="0345B6EE" w14:textId="77777777">
        <w:tc>
          <w:tcPr>
            <w:tcW w:w="2835" w:type="dxa"/>
            <w:vAlign w:val="center"/>
          </w:tcPr>
          <w:p w14:paraId="72852DD8"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7A3CA2F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004738</w:t>
            </w:r>
          </w:p>
        </w:tc>
      </w:tr>
      <w:tr w:rsidR="005E6DF3" w:rsidRPr="00B27A29" w14:paraId="11771560" w14:textId="77777777">
        <w:tc>
          <w:tcPr>
            <w:tcW w:w="2835" w:type="dxa"/>
            <w:vAlign w:val="center"/>
          </w:tcPr>
          <w:p w14:paraId="2487750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7BA203C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4AB2150C" w14:textId="77777777">
        <w:tc>
          <w:tcPr>
            <w:tcW w:w="2835" w:type="dxa"/>
            <w:vAlign w:val="center"/>
          </w:tcPr>
          <w:p w14:paraId="207BCCE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4871A41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2018</w:t>
            </w:r>
            <w:r w:rsidRPr="00B27A29">
              <w:rPr>
                <w:rFonts w:eastAsiaTheme="minorEastAsia"/>
                <w:color w:val="000000" w:themeColor="text1"/>
                <w:kern w:val="0"/>
                <w:szCs w:val="21"/>
              </w:rPr>
              <w:t>年</w:t>
            </w:r>
            <w:r w:rsidRPr="00B27A29">
              <w:rPr>
                <w:rFonts w:eastAsiaTheme="minorEastAsia"/>
                <w:color w:val="000000" w:themeColor="text1"/>
                <w:kern w:val="0"/>
                <w:szCs w:val="21"/>
              </w:rPr>
              <w:t>2</w:t>
            </w:r>
            <w:r w:rsidRPr="00B27A29">
              <w:rPr>
                <w:rFonts w:eastAsiaTheme="minorEastAsia"/>
                <w:color w:val="000000" w:themeColor="text1"/>
                <w:kern w:val="0"/>
                <w:szCs w:val="21"/>
              </w:rPr>
              <w:t>月</w:t>
            </w:r>
            <w:r w:rsidRPr="00B27A29">
              <w:rPr>
                <w:rFonts w:eastAsiaTheme="minorEastAsia"/>
                <w:color w:val="000000" w:themeColor="text1"/>
                <w:kern w:val="0"/>
                <w:szCs w:val="21"/>
              </w:rPr>
              <w:t>8</w:t>
            </w:r>
            <w:r w:rsidRPr="00B27A29">
              <w:rPr>
                <w:rFonts w:eastAsiaTheme="minorEastAsia"/>
                <w:color w:val="000000" w:themeColor="text1"/>
                <w:kern w:val="0"/>
                <w:szCs w:val="21"/>
              </w:rPr>
              <w:t>日</w:t>
            </w:r>
          </w:p>
        </w:tc>
      </w:tr>
      <w:tr w:rsidR="005E6DF3" w:rsidRPr="00B27A29" w14:paraId="36C21061" w14:textId="77777777">
        <w:tc>
          <w:tcPr>
            <w:tcW w:w="2835" w:type="dxa"/>
            <w:vAlign w:val="center"/>
          </w:tcPr>
          <w:p w14:paraId="2CDE5AC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694C7F7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269,540,901.28</w:t>
            </w:r>
            <w:r w:rsidRPr="00B27A29">
              <w:rPr>
                <w:rFonts w:eastAsiaTheme="minorEastAsia"/>
                <w:color w:val="000000" w:themeColor="text1"/>
                <w:kern w:val="0"/>
                <w:szCs w:val="21"/>
              </w:rPr>
              <w:t>份</w:t>
            </w:r>
          </w:p>
        </w:tc>
      </w:tr>
      <w:tr w:rsidR="005E6DF3" w:rsidRPr="00B27A29" w14:paraId="4B5989CD" w14:textId="77777777">
        <w:tc>
          <w:tcPr>
            <w:tcW w:w="2835" w:type="dxa"/>
            <w:vAlign w:val="center"/>
          </w:tcPr>
          <w:p w14:paraId="4DFB3C8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3A4D87A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以追求稳健收益作为基金的投资目标，通过严格的风险控制，力争实现基金资产的稳健增值。</w:t>
            </w:r>
          </w:p>
        </w:tc>
      </w:tr>
      <w:tr w:rsidR="005E6DF3" w:rsidRPr="00B27A29" w14:paraId="5F8B88D4" w14:textId="77777777">
        <w:tc>
          <w:tcPr>
            <w:tcW w:w="2835" w:type="dxa"/>
            <w:vAlign w:val="center"/>
          </w:tcPr>
          <w:p w14:paraId="4508548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6BA00E84" w14:textId="77777777" w:rsidR="0008654D" w:rsidRDefault="00FE616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7659DCBB" w14:textId="77777777" w:rsidR="0008654D" w:rsidRDefault="00FE616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对宏观经济、国家政策、资金面、市场估值水平和市场情绪等影响证券市场的重要因素进行综合分析，评估股票、债券等各类资产风险收益特征，预测不同类别资产表现，确定合适的资产配置比例。同时采用严格的</w:t>
            </w:r>
            <w:proofErr w:type="gramStart"/>
            <w:r>
              <w:rPr>
                <w:rFonts w:eastAsiaTheme="minorEastAsia"/>
                <w:color w:val="000000" w:themeColor="text1"/>
                <w:kern w:val="0"/>
                <w:szCs w:val="21"/>
              </w:rPr>
              <w:t>仓位</w:t>
            </w:r>
            <w:proofErr w:type="gramEnd"/>
            <w:r>
              <w:rPr>
                <w:rFonts w:eastAsiaTheme="minorEastAsia"/>
                <w:color w:val="000000" w:themeColor="text1"/>
                <w:kern w:val="0"/>
                <w:szCs w:val="21"/>
              </w:rPr>
              <w:t>控制策略，根据基金单位净值的变化和对未来市场的判断，灵活控制股票</w:t>
            </w:r>
            <w:proofErr w:type="gramStart"/>
            <w:r>
              <w:rPr>
                <w:rFonts w:eastAsiaTheme="minorEastAsia"/>
                <w:color w:val="000000" w:themeColor="text1"/>
                <w:kern w:val="0"/>
                <w:szCs w:val="21"/>
              </w:rPr>
              <w:t>仓位</w:t>
            </w:r>
            <w:proofErr w:type="gramEnd"/>
            <w:r>
              <w:rPr>
                <w:rFonts w:eastAsiaTheme="minorEastAsia"/>
                <w:color w:val="000000" w:themeColor="text1"/>
                <w:kern w:val="0"/>
                <w:szCs w:val="21"/>
              </w:rPr>
              <w:t>，控制下行风险。</w:t>
            </w:r>
          </w:p>
          <w:p w14:paraId="7075D8A8" w14:textId="77777777" w:rsidR="0008654D" w:rsidRDefault="00FE616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、债券投资策略</w:t>
            </w:r>
          </w:p>
          <w:p w14:paraId="7405A66E" w14:textId="77777777" w:rsidR="0008654D" w:rsidRDefault="00FE616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本基金根据对财政政策、货币政策的分析以及对宏观经济的持续跟踪，结合不同债券品种的到期收益率、流动性、市场规模等情况，灵活</w:t>
            </w:r>
            <w:proofErr w:type="gramStart"/>
            <w:r>
              <w:rPr>
                <w:rFonts w:eastAsiaTheme="minorEastAsia"/>
                <w:color w:val="000000" w:themeColor="text1"/>
                <w:kern w:val="0"/>
                <w:szCs w:val="21"/>
              </w:rPr>
              <w:t>运用久期策略</w:t>
            </w:r>
            <w:proofErr w:type="gramEnd"/>
            <w:r>
              <w:rPr>
                <w:rFonts w:eastAsiaTheme="minorEastAsia"/>
                <w:color w:val="000000" w:themeColor="text1"/>
                <w:kern w:val="0"/>
                <w:szCs w:val="21"/>
              </w:rPr>
              <w:t>、期限结构配置策略、信用债策略、可转债策略、中小企业私募债策略、证券公司短期债等多种投资策略，实施积极主动的组合管理，并根据对债券收益率曲线形态、息</w:t>
            </w:r>
            <w:proofErr w:type="gramStart"/>
            <w:r>
              <w:rPr>
                <w:rFonts w:eastAsiaTheme="minorEastAsia"/>
                <w:color w:val="000000" w:themeColor="text1"/>
                <w:kern w:val="0"/>
                <w:szCs w:val="21"/>
              </w:rPr>
              <w:t>差变化</w:t>
            </w:r>
            <w:proofErr w:type="gramEnd"/>
            <w:r>
              <w:rPr>
                <w:rFonts w:eastAsiaTheme="minorEastAsia"/>
                <w:color w:val="000000" w:themeColor="text1"/>
                <w:kern w:val="0"/>
                <w:szCs w:val="21"/>
              </w:rPr>
              <w:t>的预测，对债券组合进行动态调整。</w:t>
            </w:r>
          </w:p>
          <w:p w14:paraId="17CEBE7A" w14:textId="77777777" w:rsidR="0008654D" w:rsidRDefault="00FE616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、股票投资策略</w:t>
            </w:r>
          </w:p>
          <w:p w14:paraId="716E132D" w14:textId="77777777" w:rsidR="0008654D" w:rsidRDefault="00FE616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本基金将采用自下而上的分析方法，根据上市公司财务分析、盈利预期、治理结构等因素，结合股票的价值评估，以及对公司经营有实质性影响的事件，精选个股，构建投资组合。</w:t>
            </w:r>
          </w:p>
          <w:p w14:paraId="26E2A2C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、其他投资策略：包括股指期货投资策略、股票期权投资策略、资产支持证券投资策略、存托凭证投资策略。</w:t>
            </w:r>
          </w:p>
        </w:tc>
      </w:tr>
      <w:tr w:rsidR="005E6DF3" w:rsidRPr="00B27A29" w14:paraId="5172B190" w14:textId="77777777">
        <w:tc>
          <w:tcPr>
            <w:tcW w:w="2835" w:type="dxa"/>
            <w:vAlign w:val="center"/>
          </w:tcPr>
          <w:p w14:paraId="070D135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1BACDBA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中证综合债券指数收益率</w:t>
            </w:r>
            <w:r w:rsidRPr="00B27A29">
              <w:rPr>
                <w:rFonts w:eastAsiaTheme="minorEastAsia"/>
                <w:color w:val="000000" w:themeColor="text1"/>
                <w:kern w:val="0"/>
                <w:szCs w:val="21"/>
              </w:rPr>
              <w:t>×80%</w:t>
            </w:r>
          </w:p>
        </w:tc>
      </w:tr>
      <w:tr w:rsidR="005E6DF3" w:rsidRPr="00B27A29" w14:paraId="4FFAFD6D" w14:textId="77777777">
        <w:tc>
          <w:tcPr>
            <w:tcW w:w="2835" w:type="dxa"/>
            <w:vAlign w:val="center"/>
          </w:tcPr>
          <w:p w14:paraId="3812C7B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4385831D" w14:textId="77777777" w:rsidR="0008654D" w:rsidRDefault="00FE616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本基金属于混合型基金产品，预期风险和收益水平高于债券型基金和货币市场基金，低于股票型基金，属于中等风险收益水平的基金产品。</w:t>
            </w:r>
          </w:p>
          <w:p w14:paraId="7403C72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14:paraId="72981926" w14:textId="77777777">
        <w:tc>
          <w:tcPr>
            <w:tcW w:w="2835" w:type="dxa"/>
            <w:vAlign w:val="center"/>
          </w:tcPr>
          <w:p w14:paraId="6AD9208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26C1C46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542C6EBC" w14:textId="77777777">
        <w:tc>
          <w:tcPr>
            <w:tcW w:w="2835" w:type="dxa"/>
            <w:vAlign w:val="center"/>
          </w:tcPr>
          <w:p w14:paraId="5009CB6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22CE01E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杭州银行股份有限公司</w:t>
            </w:r>
          </w:p>
        </w:tc>
      </w:tr>
      <w:tr w:rsidR="005E6DF3" w:rsidRPr="00B27A29" w14:paraId="5917E65E" w14:textId="77777777">
        <w:tc>
          <w:tcPr>
            <w:tcW w:w="2835" w:type="dxa"/>
            <w:vAlign w:val="center"/>
          </w:tcPr>
          <w:p w14:paraId="47A0FE6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lastRenderedPageBreak/>
              <w:t>下属分级基金的基金简称</w:t>
            </w:r>
          </w:p>
        </w:tc>
        <w:tc>
          <w:tcPr>
            <w:tcW w:w="2739" w:type="dxa"/>
            <w:vAlign w:val="center"/>
          </w:tcPr>
          <w:p w14:paraId="064BD883"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摩根安隆回报混合</w:t>
            </w:r>
            <w:r w:rsidRPr="00B27A29">
              <w:rPr>
                <w:rFonts w:eastAsiaTheme="minorEastAsia"/>
                <w:color w:val="000000" w:themeColor="text1"/>
                <w:szCs w:val="21"/>
              </w:rPr>
              <w:t>A</w:t>
            </w:r>
          </w:p>
        </w:tc>
        <w:tc>
          <w:tcPr>
            <w:tcW w:w="2740" w:type="dxa"/>
            <w:vAlign w:val="center"/>
          </w:tcPr>
          <w:p w14:paraId="26BDC413"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摩根安隆回报混合</w:t>
            </w:r>
            <w:r w:rsidRPr="00B27A29">
              <w:rPr>
                <w:rFonts w:eastAsiaTheme="minorEastAsia"/>
                <w:color w:val="000000" w:themeColor="text1"/>
                <w:szCs w:val="21"/>
              </w:rPr>
              <w:t>C</w:t>
            </w:r>
          </w:p>
        </w:tc>
      </w:tr>
      <w:tr w:rsidR="005E6DF3" w:rsidRPr="00B27A29" w14:paraId="6049ECF8" w14:textId="77777777">
        <w:tc>
          <w:tcPr>
            <w:tcW w:w="2835" w:type="dxa"/>
            <w:vAlign w:val="center"/>
          </w:tcPr>
          <w:p w14:paraId="04ED795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2554EC9A"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004738</w:t>
            </w:r>
          </w:p>
        </w:tc>
        <w:tc>
          <w:tcPr>
            <w:tcW w:w="2740" w:type="dxa"/>
            <w:vAlign w:val="center"/>
          </w:tcPr>
          <w:p w14:paraId="46059C4C"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004739</w:t>
            </w:r>
          </w:p>
        </w:tc>
      </w:tr>
      <w:tr w:rsidR="005E6DF3" w:rsidRPr="00B27A29" w14:paraId="6100B4ED" w14:textId="77777777">
        <w:tc>
          <w:tcPr>
            <w:tcW w:w="2835" w:type="dxa"/>
            <w:vAlign w:val="center"/>
          </w:tcPr>
          <w:p w14:paraId="0F14CC6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2BF13008"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150,606,137.10</w:t>
            </w:r>
            <w:r w:rsidRPr="00B27A29">
              <w:rPr>
                <w:rFonts w:eastAsiaTheme="minorEastAsia"/>
                <w:color w:val="000000" w:themeColor="text1"/>
                <w:kern w:val="0"/>
                <w:szCs w:val="21"/>
              </w:rPr>
              <w:t>份</w:t>
            </w:r>
          </w:p>
        </w:tc>
        <w:tc>
          <w:tcPr>
            <w:tcW w:w="2740" w:type="dxa"/>
            <w:vAlign w:val="center"/>
          </w:tcPr>
          <w:p w14:paraId="5ECC5C60"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118,934,764.18</w:t>
            </w:r>
            <w:r w:rsidRPr="00B27A29">
              <w:rPr>
                <w:rFonts w:eastAsiaTheme="minorEastAsia"/>
                <w:color w:val="000000" w:themeColor="text1"/>
                <w:kern w:val="0"/>
                <w:szCs w:val="21"/>
              </w:rPr>
              <w:t>份</w:t>
            </w:r>
          </w:p>
        </w:tc>
      </w:tr>
    </w:tbl>
    <w:p w14:paraId="7329D112"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26468BBD"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7B6B9039"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55166BAA" w14:textId="77777777">
        <w:tc>
          <w:tcPr>
            <w:tcW w:w="3402" w:type="dxa"/>
            <w:vMerge w:val="restart"/>
            <w:vAlign w:val="center"/>
          </w:tcPr>
          <w:p w14:paraId="6888CE3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635D2452"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07474B0A"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570861D3" w14:textId="77777777">
        <w:tc>
          <w:tcPr>
            <w:tcW w:w="3402" w:type="dxa"/>
            <w:vMerge/>
            <w:vAlign w:val="center"/>
          </w:tcPr>
          <w:p w14:paraId="582D38F7"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59EF3E43"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摩根安隆回报混合</w:t>
            </w:r>
            <w:r w:rsidRPr="00B27A29">
              <w:rPr>
                <w:rFonts w:eastAsiaTheme="minorEastAsia"/>
                <w:color w:val="000000" w:themeColor="text1"/>
                <w:szCs w:val="21"/>
              </w:rPr>
              <w:t>A</w:t>
            </w:r>
          </w:p>
        </w:tc>
        <w:tc>
          <w:tcPr>
            <w:tcW w:w="2481" w:type="dxa"/>
            <w:vAlign w:val="center"/>
          </w:tcPr>
          <w:p w14:paraId="4A3464B5"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摩根安隆回报混合</w:t>
            </w:r>
            <w:r w:rsidRPr="00B27A29">
              <w:rPr>
                <w:rFonts w:eastAsiaTheme="minorEastAsia"/>
                <w:color w:val="000000" w:themeColor="text1"/>
                <w:szCs w:val="21"/>
              </w:rPr>
              <w:t>C</w:t>
            </w:r>
          </w:p>
        </w:tc>
      </w:tr>
      <w:tr w:rsidR="005E6DF3" w:rsidRPr="00B27A29" w14:paraId="41F9D55E" w14:textId="77777777">
        <w:tc>
          <w:tcPr>
            <w:tcW w:w="3402" w:type="dxa"/>
            <w:vAlign w:val="center"/>
          </w:tcPr>
          <w:p w14:paraId="779DAEF8"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774E5FB2"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1,359,676.67</w:t>
            </w:r>
          </w:p>
        </w:tc>
        <w:tc>
          <w:tcPr>
            <w:tcW w:w="2481" w:type="dxa"/>
            <w:vAlign w:val="center"/>
          </w:tcPr>
          <w:p w14:paraId="14BA166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897,998.99</w:t>
            </w:r>
          </w:p>
        </w:tc>
      </w:tr>
      <w:tr w:rsidR="005E6DF3" w:rsidRPr="00B27A29" w14:paraId="0E9548B6" w14:textId="77777777">
        <w:tc>
          <w:tcPr>
            <w:tcW w:w="3402" w:type="dxa"/>
            <w:vAlign w:val="center"/>
          </w:tcPr>
          <w:p w14:paraId="287B453A"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1C1B7FE4"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1,951,306.08</w:t>
            </w:r>
          </w:p>
        </w:tc>
        <w:tc>
          <w:tcPr>
            <w:tcW w:w="2481" w:type="dxa"/>
            <w:vAlign w:val="center"/>
          </w:tcPr>
          <w:p w14:paraId="6605FBAF"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1,450,390.12</w:t>
            </w:r>
          </w:p>
        </w:tc>
      </w:tr>
      <w:tr w:rsidR="005E6DF3" w:rsidRPr="00B27A29" w14:paraId="34EED83C" w14:textId="77777777">
        <w:tc>
          <w:tcPr>
            <w:tcW w:w="3402" w:type="dxa"/>
            <w:vAlign w:val="center"/>
          </w:tcPr>
          <w:p w14:paraId="1013235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493EB2EA"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0.0123</w:t>
            </w:r>
          </w:p>
        </w:tc>
        <w:tc>
          <w:tcPr>
            <w:tcW w:w="2481" w:type="dxa"/>
            <w:vAlign w:val="center"/>
          </w:tcPr>
          <w:p w14:paraId="0562A8B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0.0114</w:t>
            </w:r>
          </w:p>
        </w:tc>
      </w:tr>
      <w:tr w:rsidR="005E6DF3" w:rsidRPr="00B27A29" w14:paraId="7548601A" w14:textId="77777777">
        <w:tc>
          <w:tcPr>
            <w:tcW w:w="3402" w:type="dxa"/>
            <w:vAlign w:val="center"/>
          </w:tcPr>
          <w:p w14:paraId="49EA3D47"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3A3DB192"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199,233,763.47</w:t>
            </w:r>
          </w:p>
        </w:tc>
        <w:tc>
          <w:tcPr>
            <w:tcW w:w="2481" w:type="dxa"/>
            <w:vAlign w:val="center"/>
          </w:tcPr>
          <w:p w14:paraId="6BD213A4"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154,219,863.66</w:t>
            </w:r>
          </w:p>
        </w:tc>
      </w:tr>
      <w:tr w:rsidR="005E6DF3" w:rsidRPr="00B27A29" w14:paraId="40D11E95" w14:textId="77777777">
        <w:trPr>
          <w:trHeight w:val="158"/>
        </w:trPr>
        <w:tc>
          <w:tcPr>
            <w:tcW w:w="3402" w:type="dxa"/>
            <w:vAlign w:val="center"/>
          </w:tcPr>
          <w:p w14:paraId="749BCA7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17B23AC7"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1.3229</w:t>
            </w:r>
          </w:p>
        </w:tc>
        <w:tc>
          <w:tcPr>
            <w:tcW w:w="2481" w:type="dxa"/>
            <w:vAlign w:val="center"/>
          </w:tcPr>
          <w:p w14:paraId="2B85A329"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1.2967</w:t>
            </w:r>
          </w:p>
        </w:tc>
      </w:tr>
    </w:tbl>
    <w:p w14:paraId="318F06EE" w14:textId="77777777" w:rsidR="0008654D" w:rsidRDefault="00FE616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5709B944"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2B15599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6D1BDC29"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w:t>
      </w:r>
      <w:proofErr w:type="gramStart"/>
      <w:r w:rsidRPr="00B27A29">
        <w:rPr>
          <w:rFonts w:eastAsiaTheme="minorEastAsia"/>
          <w:b/>
          <w:color w:val="000000" w:themeColor="text1"/>
          <w:kern w:val="0"/>
          <w:szCs w:val="21"/>
        </w:rPr>
        <w:t>期基金</w:t>
      </w:r>
      <w:proofErr w:type="gramEnd"/>
      <w:r w:rsidRPr="00B27A29">
        <w:rPr>
          <w:rFonts w:eastAsiaTheme="minorEastAsia"/>
          <w:b/>
          <w:color w:val="000000" w:themeColor="text1"/>
          <w:kern w:val="0"/>
          <w:szCs w:val="21"/>
        </w:rPr>
        <w:t>份额净值增长率及其与同期业绩比较基准收益率的比较</w:t>
      </w:r>
    </w:p>
    <w:p w14:paraId="60DA01F6"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摩根安隆回报混合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600FF6E8" w14:textId="77777777">
        <w:tc>
          <w:tcPr>
            <w:tcW w:w="1290" w:type="dxa"/>
            <w:vAlign w:val="center"/>
          </w:tcPr>
          <w:p w14:paraId="268A17F4"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1AC5C076"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2F753A06"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3F3FB2C6"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09BA316C"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4706A765"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65509924"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08654D" w14:paraId="343DF0B2" w14:textId="77777777">
        <w:tc>
          <w:tcPr>
            <w:tcW w:w="1290" w:type="dxa"/>
            <w:vAlign w:val="center"/>
          </w:tcPr>
          <w:p w14:paraId="5F8013A5" w14:textId="77777777" w:rsidR="0008654D" w:rsidRDefault="00FE616B">
            <w:pPr>
              <w:jc w:val="left"/>
            </w:pPr>
            <w:r>
              <w:rPr>
                <w:rFonts w:eastAsiaTheme="minorEastAsia"/>
                <w:color w:val="000000" w:themeColor="text1"/>
                <w:szCs w:val="21"/>
              </w:rPr>
              <w:t>过去三个月</w:t>
            </w:r>
          </w:p>
        </w:tc>
        <w:tc>
          <w:tcPr>
            <w:tcW w:w="1291" w:type="dxa"/>
            <w:vAlign w:val="center"/>
          </w:tcPr>
          <w:p w14:paraId="4F7E9A53" w14:textId="77777777" w:rsidR="0008654D" w:rsidRDefault="00FE616B">
            <w:pPr>
              <w:jc w:val="right"/>
            </w:pPr>
            <w:r>
              <w:rPr>
                <w:rFonts w:eastAsiaTheme="minorEastAsia"/>
                <w:color w:val="000000" w:themeColor="text1"/>
                <w:szCs w:val="21"/>
              </w:rPr>
              <w:t>0.92%</w:t>
            </w:r>
          </w:p>
        </w:tc>
        <w:tc>
          <w:tcPr>
            <w:tcW w:w="1291" w:type="dxa"/>
            <w:vAlign w:val="center"/>
          </w:tcPr>
          <w:p w14:paraId="46F345E2" w14:textId="77777777" w:rsidR="0008654D" w:rsidRDefault="00FE616B">
            <w:pPr>
              <w:jc w:val="right"/>
            </w:pPr>
            <w:r>
              <w:rPr>
                <w:rFonts w:eastAsiaTheme="minorEastAsia"/>
                <w:color w:val="000000" w:themeColor="text1"/>
                <w:szCs w:val="21"/>
              </w:rPr>
              <w:t>0.18%</w:t>
            </w:r>
          </w:p>
        </w:tc>
        <w:tc>
          <w:tcPr>
            <w:tcW w:w="1291" w:type="dxa"/>
            <w:vAlign w:val="center"/>
          </w:tcPr>
          <w:p w14:paraId="7DCCBFDF" w14:textId="77777777" w:rsidR="0008654D" w:rsidRDefault="00FE616B">
            <w:pPr>
              <w:jc w:val="right"/>
            </w:pPr>
            <w:r>
              <w:rPr>
                <w:rFonts w:eastAsiaTheme="minorEastAsia"/>
                <w:color w:val="000000" w:themeColor="text1"/>
                <w:szCs w:val="21"/>
              </w:rPr>
              <w:t>0.97%</w:t>
            </w:r>
          </w:p>
        </w:tc>
        <w:tc>
          <w:tcPr>
            <w:tcW w:w="1291" w:type="dxa"/>
            <w:vAlign w:val="center"/>
          </w:tcPr>
          <w:p w14:paraId="32E9C6DF" w14:textId="77777777" w:rsidR="0008654D" w:rsidRDefault="00FE616B">
            <w:pPr>
              <w:jc w:val="right"/>
            </w:pPr>
            <w:r>
              <w:rPr>
                <w:rFonts w:eastAsiaTheme="minorEastAsia"/>
                <w:color w:val="000000" w:themeColor="text1"/>
                <w:szCs w:val="21"/>
              </w:rPr>
              <w:t>0.14%</w:t>
            </w:r>
          </w:p>
        </w:tc>
        <w:tc>
          <w:tcPr>
            <w:tcW w:w="1291" w:type="dxa"/>
            <w:vAlign w:val="center"/>
          </w:tcPr>
          <w:p w14:paraId="4D7F3267" w14:textId="77777777" w:rsidR="0008654D" w:rsidRDefault="00FE616B">
            <w:pPr>
              <w:jc w:val="right"/>
            </w:pPr>
            <w:r>
              <w:rPr>
                <w:rFonts w:eastAsiaTheme="minorEastAsia"/>
                <w:color w:val="000000" w:themeColor="text1"/>
                <w:szCs w:val="21"/>
              </w:rPr>
              <w:t>-0.05%</w:t>
            </w:r>
          </w:p>
        </w:tc>
        <w:tc>
          <w:tcPr>
            <w:tcW w:w="1291" w:type="dxa"/>
            <w:vAlign w:val="center"/>
          </w:tcPr>
          <w:p w14:paraId="23BD67A5" w14:textId="77777777" w:rsidR="0008654D" w:rsidRDefault="00FE616B">
            <w:pPr>
              <w:jc w:val="right"/>
            </w:pPr>
            <w:r>
              <w:rPr>
                <w:rFonts w:eastAsiaTheme="minorEastAsia"/>
                <w:color w:val="000000" w:themeColor="text1"/>
                <w:szCs w:val="21"/>
              </w:rPr>
              <w:t>0.04%</w:t>
            </w:r>
          </w:p>
        </w:tc>
      </w:tr>
      <w:tr w:rsidR="0008654D" w14:paraId="7F4FFE36" w14:textId="77777777">
        <w:tc>
          <w:tcPr>
            <w:tcW w:w="1290" w:type="dxa"/>
            <w:vAlign w:val="center"/>
          </w:tcPr>
          <w:p w14:paraId="4747A8A4" w14:textId="77777777" w:rsidR="0008654D" w:rsidRDefault="00FE616B">
            <w:pPr>
              <w:jc w:val="left"/>
            </w:pPr>
            <w:r>
              <w:rPr>
                <w:rFonts w:eastAsiaTheme="minorEastAsia"/>
                <w:color w:val="000000" w:themeColor="text1"/>
                <w:szCs w:val="21"/>
              </w:rPr>
              <w:t>过去六个月</w:t>
            </w:r>
          </w:p>
        </w:tc>
        <w:tc>
          <w:tcPr>
            <w:tcW w:w="1291" w:type="dxa"/>
            <w:vAlign w:val="center"/>
          </w:tcPr>
          <w:p w14:paraId="231D7C76" w14:textId="77777777" w:rsidR="0008654D" w:rsidRDefault="00FE616B">
            <w:pPr>
              <w:jc w:val="right"/>
            </w:pPr>
            <w:r>
              <w:rPr>
                <w:rFonts w:eastAsiaTheme="minorEastAsia"/>
                <w:color w:val="000000" w:themeColor="text1"/>
                <w:szCs w:val="21"/>
              </w:rPr>
              <w:t>1.29%</w:t>
            </w:r>
          </w:p>
        </w:tc>
        <w:tc>
          <w:tcPr>
            <w:tcW w:w="1291" w:type="dxa"/>
            <w:vAlign w:val="center"/>
          </w:tcPr>
          <w:p w14:paraId="3D3C8F63" w14:textId="77777777" w:rsidR="0008654D" w:rsidRDefault="00FE616B">
            <w:pPr>
              <w:jc w:val="right"/>
            </w:pPr>
            <w:r>
              <w:rPr>
                <w:rFonts w:eastAsiaTheme="minorEastAsia"/>
                <w:color w:val="000000" w:themeColor="text1"/>
                <w:szCs w:val="21"/>
              </w:rPr>
              <w:t>0.34%</w:t>
            </w:r>
          </w:p>
        </w:tc>
        <w:tc>
          <w:tcPr>
            <w:tcW w:w="1291" w:type="dxa"/>
            <w:vAlign w:val="center"/>
          </w:tcPr>
          <w:p w14:paraId="57559E9B" w14:textId="77777777" w:rsidR="0008654D" w:rsidRDefault="00FE616B">
            <w:pPr>
              <w:jc w:val="right"/>
            </w:pPr>
            <w:r>
              <w:rPr>
                <w:rFonts w:eastAsiaTheme="minorEastAsia"/>
                <w:color w:val="000000" w:themeColor="text1"/>
                <w:szCs w:val="21"/>
              </w:rPr>
              <w:t>3.28%</w:t>
            </w:r>
          </w:p>
        </w:tc>
        <w:tc>
          <w:tcPr>
            <w:tcW w:w="1291" w:type="dxa"/>
            <w:vAlign w:val="center"/>
          </w:tcPr>
          <w:p w14:paraId="0AB291C1" w14:textId="77777777" w:rsidR="0008654D" w:rsidRDefault="00FE616B">
            <w:pPr>
              <w:jc w:val="right"/>
            </w:pPr>
            <w:r>
              <w:rPr>
                <w:rFonts w:eastAsiaTheme="minorEastAsia"/>
                <w:color w:val="000000" w:themeColor="text1"/>
                <w:szCs w:val="21"/>
              </w:rPr>
              <w:t>0.17%</w:t>
            </w:r>
          </w:p>
        </w:tc>
        <w:tc>
          <w:tcPr>
            <w:tcW w:w="1291" w:type="dxa"/>
            <w:vAlign w:val="center"/>
          </w:tcPr>
          <w:p w14:paraId="7F8E4CBC" w14:textId="77777777" w:rsidR="0008654D" w:rsidRDefault="00FE616B">
            <w:pPr>
              <w:jc w:val="right"/>
            </w:pPr>
            <w:r>
              <w:rPr>
                <w:rFonts w:eastAsiaTheme="minorEastAsia"/>
                <w:color w:val="000000" w:themeColor="text1"/>
                <w:szCs w:val="21"/>
              </w:rPr>
              <w:t>-1.99%</w:t>
            </w:r>
          </w:p>
        </w:tc>
        <w:tc>
          <w:tcPr>
            <w:tcW w:w="1291" w:type="dxa"/>
            <w:vAlign w:val="center"/>
          </w:tcPr>
          <w:p w14:paraId="1122CE46" w14:textId="77777777" w:rsidR="0008654D" w:rsidRDefault="00FE616B">
            <w:pPr>
              <w:jc w:val="right"/>
            </w:pPr>
            <w:r>
              <w:rPr>
                <w:rFonts w:eastAsiaTheme="minorEastAsia"/>
                <w:color w:val="000000" w:themeColor="text1"/>
                <w:szCs w:val="21"/>
              </w:rPr>
              <w:t>0.17%</w:t>
            </w:r>
          </w:p>
        </w:tc>
      </w:tr>
      <w:tr w:rsidR="0008654D" w14:paraId="73388C4B" w14:textId="77777777">
        <w:tc>
          <w:tcPr>
            <w:tcW w:w="1290" w:type="dxa"/>
            <w:vAlign w:val="center"/>
          </w:tcPr>
          <w:p w14:paraId="3AD852F5" w14:textId="77777777" w:rsidR="0008654D" w:rsidRDefault="00FE616B">
            <w:pPr>
              <w:jc w:val="left"/>
            </w:pPr>
            <w:r>
              <w:rPr>
                <w:rFonts w:eastAsiaTheme="minorEastAsia"/>
                <w:color w:val="000000" w:themeColor="text1"/>
                <w:szCs w:val="21"/>
              </w:rPr>
              <w:t>过去一年</w:t>
            </w:r>
          </w:p>
        </w:tc>
        <w:tc>
          <w:tcPr>
            <w:tcW w:w="1291" w:type="dxa"/>
            <w:vAlign w:val="center"/>
          </w:tcPr>
          <w:p w14:paraId="17F345DE" w14:textId="77777777" w:rsidR="0008654D" w:rsidRDefault="00FE616B">
            <w:pPr>
              <w:jc w:val="right"/>
            </w:pPr>
            <w:r>
              <w:rPr>
                <w:rFonts w:eastAsiaTheme="minorEastAsia"/>
                <w:color w:val="000000" w:themeColor="text1"/>
                <w:szCs w:val="21"/>
              </w:rPr>
              <w:t>-0.81%</w:t>
            </w:r>
          </w:p>
        </w:tc>
        <w:tc>
          <w:tcPr>
            <w:tcW w:w="1291" w:type="dxa"/>
            <w:vAlign w:val="center"/>
          </w:tcPr>
          <w:p w14:paraId="6ACC0659" w14:textId="77777777" w:rsidR="0008654D" w:rsidRDefault="00FE616B">
            <w:pPr>
              <w:jc w:val="right"/>
            </w:pPr>
            <w:r>
              <w:rPr>
                <w:rFonts w:eastAsiaTheme="minorEastAsia"/>
                <w:color w:val="000000" w:themeColor="text1"/>
                <w:szCs w:val="21"/>
              </w:rPr>
              <w:t>0.29%</w:t>
            </w:r>
          </w:p>
        </w:tc>
        <w:tc>
          <w:tcPr>
            <w:tcW w:w="1291" w:type="dxa"/>
            <w:vAlign w:val="center"/>
          </w:tcPr>
          <w:p w14:paraId="301C8715" w14:textId="77777777" w:rsidR="0008654D" w:rsidRDefault="00FE616B">
            <w:pPr>
              <w:jc w:val="right"/>
            </w:pPr>
            <w:r>
              <w:rPr>
                <w:rFonts w:eastAsiaTheme="minorEastAsia"/>
                <w:color w:val="000000" w:themeColor="text1"/>
                <w:szCs w:val="21"/>
              </w:rPr>
              <w:t>2.80%</w:t>
            </w:r>
          </w:p>
        </w:tc>
        <w:tc>
          <w:tcPr>
            <w:tcW w:w="1291" w:type="dxa"/>
            <w:vAlign w:val="center"/>
          </w:tcPr>
          <w:p w14:paraId="5177091E" w14:textId="77777777" w:rsidR="0008654D" w:rsidRDefault="00FE616B">
            <w:pPr>
              <w:jc w:val="right"/>
            </w:pPr>
            <w:r>
              <w:rPr>
                <w:rFonts w:eastAsiaTheme="minorEastAsia"/>
                <w:color w:val="000000" w:themeColor="text1"/>
                <w:szCs w:val="21"/>
              </w:rPr>
              <w:t>0.17%</w:t>
            </w:r>
          </w:p>
        </w:tc>
        <w:tc>
          <w:tcPr>
            <w:tcW w:w="1291" w:type="dxa"/>
            <w:vAlign w:val="center"/>
          </w:tcPr>
          <w:p w14:paraId="5EA5B198" w14:textId="77777777" w:rsidR="0008654D" w:rsidRDefault="00FE616B">
            <w:pPr>
              <w:jc w:val="right"/>
            </w:pPr>
            <w:r>
              <w:rPr>
                <w:rFonts w:eastAsiaTheme="minorEastAsia"/>
                <w:color w:val="000000" w:themeColor="text1"/>
                <w:szCs w:val="21"/>
              </w:rPr>
              <w:t>-3.61%</w:t>
            </w:r>
          </w:p>
        </w:tc>
        <w:tc>
          <w:tcPr>
            <w:tcW w:w="1291" w:type="dxa"/>
            <w:vAlign w:val="center"/>
          </w:tcPr>
          <w:p w14:paraId="159AEB10" w14:textId="77777777" w:rsidR="0008654D" w:rsidRDefault="00FE616B">
            <w:pPr>
              <w:jc w:val="right"/>
            </w:pPr>
            <w:r>
              <w:rPr>
                <w:rFonts w:eastAsiaTheme="minorEastAsia"/>
                <w:color w:val="000000" w:themeColor="text1"/>
                <w:szCs w:val="21"/>
              </w:rPr>
              <w:t>0.12%</w:t>
            </w:r>
          </w:p>
        </w:tc>
      </w:tr>
      <w:tr w:rsidR="0008654D" w14:paraId="35BF4724" w14:textId="77777777">
        <w:tc>
          <w:tcPr>
            <w:tcW w:w="1290" w:type="dxa"/>
            <w:vAlign w:val="center"/>
          </w:tcPr>
          <w:p w14:paraId="5B6AFE06" w14:textId="77777777" w:rsidR="0008654D" w:rsidRDefault="00FE616B">
            <w:pPr>
              <w:jc w:val="left"/>
            </w:pPr>
            <w:r>
              <w:rPr>
                <w:rFonts w:eastAsiaTheme="minorEastAsia"/>
                <w:color w:val="000000" w:themeColor="text1"/>
                <w:szCs w:val="21"/>
              </w:rPr>
              <w:t>过去三年</w:t>
            </w:r>
          </w:p>
        </w:tc>
        <w:tc>
          <w:tcPr>
            <w:tcW w:w="1291" w:type="dxa"/>
            <w:vAlign w:val="center"/>
          </w:tcPr>
          <w:p w14:paraId="32A011DC" w14:textId="77777777" w:rsidR="0008654D" w:rsidRDefault="00FE616B">
            <w:pPr>
              <w:jc w:val="right"/>
            </w:pPr>
            <w:r>
              <w:rPr>
                <w:rFonts w:eastAsiaTheme="minorEastAsia"/>
                <w:color w:val="000000" w:themeColor="text1"/>
                <w:szCs w:val="21"/>
              </w:rPr>
              <w:t>2.11%</w:t>
            </w:r>
          </w:p>
        </w:tc>
        <w:tc>
          <w:tcPr>
            <w:tcW w:w="1291" w:type="dxa"/>
            <w:vAlign w:val="center"/>
          </w:tcPr>
          <w:p w14:paraId="41D9EB0E" w14:textId="77777777" w:rsidR="0008654D" w:rsidRDefault="00FE616B">
            <w:pPr>
              <w:jc w:val="right"/>
            </w:pPr>
            <w:r>
              <w:rPr>
                <w:rFonts w:eastAsiaTheme="minorEastAsia"/>
                <w:color w:val="000000" w:themeColor="text1"/>
                <w:szCs w:val="21"/>
              </w:rPr>
              <w:t>0.27%</w:t>
            </w:r>
          </w:p>
        </w:tc>
        <w:tc>
          <w:tcPr>
            <w:tcW w:w="1291" w:type="dxa"/>
            <w:vAlign w:val="center"/>
          </w:tcPr>
          <w:p w14:paraId="601B5286" w14:textId="77777777" w:rsidR="0008654D" w:rsidRDefault="00FE616B">
            <w:pPr>
              <w:jc w:val="right"/>
            </w:pPr>
            <w:r>
              <w:rPr>
                <w:rFonts w:eastAsiaTheme="minorEastAsia"/>
                <w:color w:val="000000" w:themeColor="text1"/>
                <w:szCs w:val="21"/>
              </w:rPr>
              <w:t>5.91%</w:t>
            </w:r>
          </w:p>
        </w:tc>
        <w:tc>
          <w:tcPr>
            <w:tcW w:w="1291" w:type="dxa"/>
            <w:vAlign w:val="center"/>
          </w:tcPr>
          <w:p w14:paraId="1339C1BD" w14:textId="77777777" w:rsidR="0008654D" w:rsidRDefault="00FE616B">
            <w:pPr>
              <w:jc w:val="right"/>
            </w:pPr>
            <w:r>
              <w:rPr>
                <w:rFonts w:eastAsiaTheme="minorEastAsia"/>
                <w:color w:val="000000" w:themeColor="text1"/>
                <w:szCs w:val="21"/>
              </w:rPr>
              <w:t>0.21%</w:t>
            </w:r>
          </w:p>
        </w:tc>
        <w:tc>
          <w:tcPr>
            <w:tcW w:w="1291" w:type="dxa"/>
            <w:vAlign w:val="center"/>
          </w:tcPr>
          <w:p w14:paraId="29CA2815" w14:textId="77777777" w:rsidR="0008654D" w:rsidRDefault="00FE616B">
            <w:pPr>
              <w:jc w:val="right"/>
            </w:pPr>
            <w:r>
              <w:rPr>
                <w:rFonts w:eastAsiaTheme="minorEastAsia"/>
                <w:color w:val="000000" w:themeColor="text1"/>
                <w:szCs w:val="21"/>
              </w:rPr>
              <w:t>-3.80%</w:t>
            </w:r>
          </w:p>
        </w:tc>
        <w:tc>
          <w:tcPr>
            <w:tcW w:w="1291" w:type="dxa"/>
            <w:vAlign w:val="center"/>
          </w:tcPr>
          <w:p w14:paraId="4B707EDA" w14:textId="77777777" w:rsidR="0008654D" w:rsidRDefault="00FE616B">
            <w:pPr>
              <w:jc w:val="right"/>
            </w:pPr>
            <w:r>
              <w:rPr>
                <w:rFonts w:eastAsiaTheme="minorEastAsia"/>
                <w:color w:val="000000" w:themeColor="text1"/>
                <w:szCs w:val="21"/>
              </w:rPr>
              <w:t>0.06%</w:t>
            </w:r>
          </w:p>
        </w:tc>
      </w:tr>
      <w:tr w:rsidR="0008654D" w14:paraId="60372FE0" w14:textId="77777777">
        <w:tc>
          <w:tcPr>
            <w:tcW w:w="1290" w:type="dxa"/>
            <w:vAlign w:val="center"/>
          </w:tcPr>
          <w:p w14:paraId="0618F0AC" w14:textId="77777777" w:rsidR="0008654D" w:rsidRDefault="00FE616B">
            <w:pPr>
              <w:jc w:val="left"/>
            </w:pPr>
            <w:r>
              <w:rPr>
                <w:rFonts w:eastAsiaTheme="minorEastAsia"/>
                <w:color w:val="000000" w:themeColor="text1"/>
                <w:szCs w:val="21"/>
              </w:rPr>
              <w:lastRenderedPageBreak/>
              <w:t>过去五年</w:t>
            </w:r>
          </w:p>
        </w:tc>
        <w:tc>
          <w:tcPr>
            <w:tcW w:w="1291" w:type="dxa"/>
            <w:vAlign w:val="center"/>
          </w:tcPr>
          <w:p w14:paraId="05D599A1" w14:textId="77777777" w:rsidR="0008654D" w:rsidRDefault="00FE616B">
            <w:pPr>
              <w:jc w:val="right"/>
            </w:pPr>
            <w:r>
              <w:rPr>
                <w:rFonts w:eastAsiaTheme="minorEastAsia"/>
                <w:color w:val="000000" w:themeColor="text1"/>
                <w:szCs w:val="21"/>
              </w:rPr>
              <w:t>25.81%</w:t>
            </w:r>
          </w:p>
        </w:tc>
        <w:tc>
          <w:tcPr>
            <w:tcW w:w="1291" w:type="dxa"/>
            <w:vAlign w:val="center"/>
          </w:tcPr>
          <w:p w14:paraId="6E73703B" w14:textId="77777777" w:rsidR="0008654D" w:rsidRDefault="00FE616B">
            <w:pPr>
              <w:jc w:val="right"/>
            </w:pPr>
            <w:r>
              <w:rPr>
                <w:rFonts w:eastAsiaTheme="minorEastAsia"/>
                <w:color w:val="000000" w:themeColor="text1"/>
                <w:szCs w:val="21"/>
              </w:rPr>
              <w:t>0.25%</w:t>
            </w:r>
          </w:p>
        </w:tc>
        <w:tc>
          <w:tcPr>
            <w:tcW w:w="1291" w:type="dxa"/>
            <w:vAlign w:val="center"/>
          </w:tcPr>
          <w:p w14:paraId="5DA570DB" w14:textId="77777777" w:rsidR="0008654D" w:rsidRDefault="00FE616B">
            <w:pPr>
              <w:jc w:val="right"/>
            </w:pPr>
            <w:r>
              <w:rPr>
                <w:rFonts w:eastAsiaTheme="minorEastAsia"/>
                <w:color w:val="000000" w:themeColor="text1"/>
                <w:szCs w:val="21"/>
              </w:rPr>
              <w:t>18.15%</w:t>
            </w:r>
          </w:p>
        </w:tc>
        <w:tc>
          <w:tcPr>
            <w:tcW w:w="1291" w:type="dxa"/>
            <w:vAlign w:val="center"/>
          </w:tcPr>
          <w:p w14:paraId="2EE77147" w14:textId="77777777" w:rsidR="0008654D" w:rsidRDefault="00FE616B">
            <w:pPr>
              <w:jc w:val="right"/>
            </w:pPr>
            <w:r>
              <w:rPr>
                <w:rFonts w:eastAsiaTheme="minorEastAsia"/>
                <w:color w:val="000000" w:themeColor="text1"/>
                <w:szCs w:val="21"/>
              </w:rPr>
              <w:t>0.22%</w:t>
            </w:r>
          </w:p>
        </w:tc>
        <w:tc>
          <w:tcPr>
            <w:tcW w:w="1291" w:type="dxa"/>
            <w:vAlign w:val="center"/>
          </w:tcPr>
          <w:p w14:paraId="7FF183F6" w14:textId="77777777" w:rsidR="0008654D" w:rsidRDefault="00FE616B">
            <w:pPr>
              <w:jc w:val="right"/>
            </w:pPr>
            <w:r>
              <w:rPr>
                <w:rFonts w:eastAsiaTheme="minorEastAsia"/>
                <w:color w:val="000000" w:themeColor="text1"/>
                <w:szCs w:val="21"/>
              </w:rPr>
              <w:t>7.66%</w:t>
            </w:r>
          </w:p>
        </w:tc>
        <w:tc>
          <w:tcPr>
            <w:tcW w:w="1291" w:type="dxa"/>
            <w:vAlign w:val="center"/>
          </w:tcPr>
          <w:p w14:paraId="6F606608" w14:textId="77777777" w:rsidR="0008654D" w:rsidRDefault="00FE616B">
            <w:pPr>
              <w:jc w:val="right"/>
            </w:pPr>
            <w:r>
              <w:rPr>
                <w:rFonts w:eastAsiaTheme="minorEastAsia"/>
                <w:color w:val="000000" w:themeColor="text1"/>
                <w:szCs w:val="21"/>
              </w:rPr>
              <w:t>0.03%</w:t>
            </w:r>
          </w:p>
        </w:tc>
      </w:tr>
      <w:tr w:rsidR="0008654D" w14:paraId="7E0F8E74" w14:textId="77777777">
        <w:tc>
          <w:tcPr>
            <w:tcW w:w="1290" w:type="dxa"/>
            <w:vAlign w:val="center"/>
          </w:tcPr>
          <w:p w14:paraId="40347EAA" w14:textId="77777777" w:rsidR="0008654D" w:rsidRDefault="00FE616B">
            <w:pPr>
              <w:jc w:val="left"/>
            </w:pPr>
            <w:r>
              <w:rPr>
                <w:rFonts w:eastAsiaTheme="minorEastAsia"/>
                <w:color w:val="000000" w:themeColor="text1"/>
                <w:szCs w:val="21"/>
              </w:rPr>
              <w:t>自基金合同生效起至今</w:t>
            </w:r>
          </w:p>
        </w:tc>
        <w:tc>
          <w:tcPr>
            <w:tcW w:w="1291" w:type="dxa"/>
            <w:vAlign w:val="center"/>
          </w:tcPr>
          <w:p w14:paraId="38EC14E1" w14:textId="77777777" w:rsidR="0008654D" w:rsidRDefault="00FE616B">
            <w:pPr>
              <w:jc w:val="right"/>
            </w:pPr>
            <w:r>
              <w:rPr>
                <w:rFonts w:eastAsiaTheme="minorEastAsia"/>
                <w:color w:val="000000" w:themeColor="text1"/>
                <w:szCs w:val="21"/>
              </w:rPr>
              <w:t>32.29%</w:t>
            </w:r>
          </w:p>
        </w:tc>
        <w:tc>
          <w:tcPr>
            <w:tcW w:w="1291" w:type="dxa"/>
            <w:vAlign w:val="center"/>
          </w:tcPr>
          <w:p w14:paraId="53E9BC67" w14:textId="77777777" w:rsidR="0008654D" w:rsidRDefault="00FE616B">
            <w:pPr>
              <w:jc w:val="right"/>
            </w:pPr>
            <w:r>
              <w:rPr>
                <w:rFonts w:eastAsiaTheme="minorEastAsia"/>
                <w:color w:val="000000" w:themeColor="text1"/>
                <w:szCs w:val="21"/>
              </w:rPr>
              <w:t>0.25%</w:t>
            </w:r>
          </w:p>
        </w:tc>
        <w:tc>
          <w:tcPr>
            <w:tcW w:w="1291" w:type="dxa"/>
            <w:vAlign w:val="center"/>
          </w:tcPr>
          <w:p w14:paraId="48ED8BE4" w14:textId="77777777" w:rsidR="0008654D" w:rsidRDefault="00FE616B">
            <w:pPr>
              <w:jc w:val="right"/>
            </w:pPr>
            <w:r>
              <w:rPr>
                <w:rFonts w:eastAsiaTheme="minorEastAsia"/>
                <w:color w:val="000000" w:themeColor="text1"/>
                <w:szCs w:val="21"/>
              </w:rPr>
              <w:t>26.84%</w:t>
            </w:r>
          </w:p>
        </w:tc>
        <w:tc>
          <w:tcPr>
            <w:tcW w:w="1291" w:type="dxa"/>
            <w:vAlign w:val="center"/>
          </w:tcPr>
          <w:p w14:paraId="5C1C86D0" w14:textId="77777777" w:rsidR="0008654D" w:rsidRDefault="00FE616B">
            <w:pPr>
              <w:jc w:val="right"/>
            </w:pPr>
            <w:r>
              <w:rPr>
                <w:rFonts w:eastAsiaTheme="minorEastAsia"/>
                <w:color w:val="000000" w:themeColor="text1"/>
                <w:szCs w:val="21"/>
              </w:rPr>
              <w:t>0.24%</w:t>
            </w:r>
          </w:p>
        </w:tc>
        <w:tc>
          <w:tcPr>
            <w:tcW w:w="1291" w:type="dxa"/>
            <w:vAlign w:val="center"/>
          </w:tcPr>
          <w:p w14:paraId="4D6CC35C" w14:textId="77777777" w:rsidR="0008654D" w:rsidRDefault="00FE616B">
            <w:pPr>
              <w:jc w:val="right"/>
            </w:pPr>
            <w:r>
              <w:rPr>
                <w:rFonts w:eastAsiaTheme="minorEastAsia"/>
                <w:color w:val="000000" w:themeColor="text1"/>
                <w:szCs w:val="21"/>
              </w:rPr>
              <w:t>5.45%</w:t>
            </w:r>
          </w:p>
        </w:tc>
        <w:tc>
          <w:tcPr>
            <w:tcW w:w="1291" w:type="dxa"/>
            <w:vAlign w:val="center"/>
          </w:tcPr>
          <w:p w14:paraId="608F8C8B" w14:textId="77777777" w:rsidR="0008654D" w:rsidRDefault="00FE616B">
            <w:pPr>
              <w:jc w:val="right"/>
            </w:pPr>
            <w:r>
              <w:rPr>
                <w:rFonts w:eastAsiaTheme="minorEastAsia"/>
                <w:color w:val="000000" w:themeColor="text1"/>
                <w:szCs w:val="21"/>
              </w:rPr>
              <w:t>0.01%</w:t>
            </w:r>
          </w:p>
        </w:tc>
      </w:tr>
    </w:tbl>
    <w:p w14:paraId="35D8EFCD"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摩根安隆回报混合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4D528BBD" w14:textId="77777777">
        <w:tc>
          <w:tcPr>
            <w:tcW w:w="1290" w:type="dxa"/>
            <w:vAlign w:val="center"/>
          </w:tcPr>
          <w:p w14:paraId="5E746875"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32D83A4E"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2C418819"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690EDEAD"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7A818A81"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56AB7A23"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0B79738C"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08654D" w14:paraId="51EE5C6E" w14:textId="77777777">
        <w:tc>
          <w:tcPr>
            <w:tcW w:w="1290" w:type="dxa"/>
            <w:vAlign w:val="center"/>
          </w:tcPr>
          <w:p w14:paraId="72C7AF3E" w14:textId="77777777" w:rsidR="0008654D" w:rsidRDefault="00FE616B">
            <w:pPr>
              <w:jc w:val="left"/>
            </w:pPr>
            <w:r>
              <w:rPr>
                <w:rFonts w:eastAsiaTheme="minorEastAsia"/>
                <w:color w:val="000000" w:themeColor="text1"/>
                <w:szCs w:val="21"/>
              </w:rPr>
              <w:t>过去三个月</w:t>
            </w:r>
          </w:p>
        </w:tc>
        <w:tc>
          <w:tcPr>
            <w:tcW w:w="1291" w:type="dxa"/>
            <w:vAlign w:val="center"/>
          </w:tcPr>
          <w:p w14:paraId="719AD8B4" w14:textId="77777777" w:rsidR="0008654D" w:rsidRDefault="00FE616B">
            <w:pPr>
              <w:jc w:val="right"/>
            </w:pPr>
            <w:r>
              <w:rPr>
                <w:rFonts w:eastAsiaTheme="minorEastAsia"/>
                <w:color w:val="000000" w:themeColor="text1"/>
                <w:szCs w:val="21"/>
              </w:rPr>
              <w:t>0.84%</w:t>
            </w:r>
          </w:p>
        </w:tc>
        <w:tc>
          <w:tcPr>
            <w:tcW w:w="1291" w:type="dxa"/>
            <w:vAlign w:val="center"/>
          </w:tcPr>
          <w:p w14:paraId="5C7862E8" w14:textId="77777777" w:rsidR="0008654D" w:rsidRDefault="00FE616B">
            <w:pPr>
              <w:jc w:val="right"/>
            </w:pPr>
            <w:r>
              <w:rPr>
                <w:rFonts w:eastAsiaTheme="minorEastAsia"/>
                <w:color w:val="000000" w:themeColor="text1"/>
                <w:szCs w:val="21"/>
              </w:rPr>
              <w:t>0.18%</w:t>
            </w:r>
          </w:p>
        </w:tc>
        <w:tc>
          <w:tcPr>
            <w:tcW w:w="1291" w:type="dxa"/>
            <w:vAlign w:val="center"/>
          </w:tcPr>
          <w:p w14:paraId="11773F51" w14:textId="77777777" w:rsidR="0008654D" w:rsidRDefault="00FE616B">
            <w:pPr>
              <w:jc w:val="right"/>
            </w:pPr>
            <w:r>
              <w:rPr>
                <w:rFonts w:eastAsiaTheme="minorEastAsia"/>
                <w:color w:val="000000" w:themeColor="text1"/>
                <w:szCs w:val="21"/>
              </w:rPr>
              <w:t>0.97%</w:t>
            </w:r>
          </w:p>
        </w:tc>
        <w:tc>
          <w:tcPr>
            <w:tcW w:w="1291" w:type="dxa"/>
            <w:vAlign w:val="center"/>
          </w:tcPr>
          <w:p w14:paraId="26C4C285" w14:textId="77777777" w:rsidR="0008654D" w:rsidRDefault="00FE616B">
            <w:pPr>
              <w:jc w:val="right"/>
            </w:pPr>
            <w:r>
              <w:rPr>
                <w:rFonts w:eastAsiaTheme="minorEastAsia"/>
                <w:color w:val="000000" w:themeColor="text1"/>
                <w:szCs w:val="21"/>
              </w:rPr>
              <w:t>0.14%</w:t>
            </w:r>
          </w:p>
        </w:tc>
        <w:tc>
          <w:tcPr>
            <w:tcW w:w="1291" w:type="dxa"/>
            <w:vAlign w:val="center"/>
          </w:tcPr>
          <w:p w14:paraId="656735B7" w14:textId="77777777" w:rsidR="0008654D" w:rsidRDefault="00FE616B">
            <w:pPr>
              <w:jc w:val="right"/>
            </w:pPr>
            <w:r>
              <w:rPr>
                <w:rFonts w:eastAsiaTheme="minorEastAsia"/>
                <w:color w:val="000000" w:themeColor="text1"/>
                <w:szCs w:val="21"/>
              </w:rPr>
              <w:t>-0.13%</w:t>
            </w:r>
          </w:p>
        </w:tc>
        <w:tc>
          <w:tcPr>
            <w:tcW w:w="1291" w:type="dxa"/>
            <w:vAlign w:val="center"/>
          </w:tcPr>
          <w:p w14:paraId="43849FAC" w14:textId="77777777" w:rsidR="0008654D" w:rsidRDefault="00FE616B">
            <w:pPr>
              <w:jc w:val="right"/>
            </w:pPr>
            <w:r>
              <w:rPr>
                <w:rFonts w:eastAsiaTheme="minorEastAsia"/>
                <w:color w:val="000000" w:themeColor="text1"/>
                <w:szCs w:val="21"/>
              </w:rPr>
              <w:t>0.04%</w:t>
            </w:r>
          </w:p>
        </w:tc>
      </w:tr>
      <w:tr w:rsidR="0008654D" w14:paraId="6C3DAE39" w14:textId="77777777">
        <w:tc>
          <w:tcPr>
            <w:tcW w:w="1290" w:type="dxa"/>
            <w:vAlign w:val="center"/>
          </w:tcPr>
          <w:p w14:paraId="405CC4B9" w14:textId="77777777" w:rsidR="0008654D" w:rsidRDefault="00FE616B">
            <w:pPr>
              <w:jc w:val="left"/>
            </w:pPr>
            <w:r>
              <w:rPr>
                <w:rFonts w:eastAsiaTheme="minorEastAsia"/>
                <w:color w:val="000000" w:themeColor="text1"/>
                <w:szCs w:val="21"/>
              </w:rPr>
              <w:t>过去六个月</w:t>
            </w:r>
          </w:p>
        </w:tc>
        <w:tc>
          <w:tcPr>
            <w:tcW w:w="1291" w:type="dxa"/>
            <w:vAlign w:val="center"/>
          </w:tcPr>
          <w:p w14:paraId="41F3C21A" w14:textId="77777777" w:rsidR="0008654D" w:rsidRDefault="00FE616B">
            <w:pPr>
              <w:jc w:val="right"/>
            </w:pPr>
            <w:r>
              <w:rPr>
                <w:rFonts w:eastAsiaTheme="minorEastAsia"/>
                <w:color w:val="000000" w:themeColor="text1"/>
                <w:szCs w:val="21"/>
              </w:rPr>
              <w:t>1.15%</w:t>
            </w:r>
          </w:p>
        </w:tc>
        <w:tc>
          <w:tcPr>
            <w:tcW w:w="1291" w:type="dxa"/>
            <w:vAlign w:val="center"/>
          </w:tcPr>
          <w:p w14:paraId="3F6A3191" w14:textId="77777777" w:rsidR="0008654D" w:rsidRDefault="00FE616B">
            <w:pPr>
              <w:jc w:val="right"/>
            </w:pPr>
            <w:r>
              <w:rPr>
                <w:rFonts w:eastAsiaTheme="minorEastAsia"/>
                <w:color w:val="000000" w:themeColor="text1"/>
                <w:szCs w:val="21"/>
              </w:rPr>
              <w:t>0.34%</w:t>
            </w:r>
          </w:p>
        </w:tc>
        <w:tc>
          <w:tcPr>
            <w:tcW w:w="1291" w:type="dxa"/>
            <w:vAlign w:val="center"/>
          </w:tcPr>
          <w:p w14:paraId="67FC6483" w14:textId="77777777" w:rsidR="0008654D" w:rsidRDefault="00FE616B">
            <w:pPr>
              <w:jc w:val="right"/>
            </w:pPr>
            <w:r>
              <w:rPr>
                <w:rFonts w:eastAsiaTheme="minorEastAsia"/>
                <w:color w:val="000000" w:themeColor="text1"/>
                <w:szCs w:val="21"/>
              </w:rPr>
              <w:t>3.28%</w:t>
            </w:r>
          </w:p>
        </w:tc>
        <w:tc>
          <w:tcPr>
            <w:tcW w:w="1291" w:type="dxa"/>
            <w:vAlign w:val="center"/>
          </w:tcPr>
          <w:p w14:paraId="58A8D173" w14:textId="77777777" w:rsidR="0008654D" w:rsidRDefault="00FE616B">
            <w:pPr>
              <w:jc w:val="right"/>
            </w:pPr>
            <w:r>
              <w:rPr>
                <w:rFonts w:eastAsiaTheme="minorEastAsia"/>
                <w:color w:val="000000" w:themeColor="text1"/>
                <w:szCs w:val="21"/>
              </w:rPr>
              <w:t>0.17%</w:t>
            </w:r>
          </w:p>
        </w:tc>
        <w:tc>
          <w:tcPr>
            <w:tcW w:w="1291" w:type="dxa"/>
            <w:vAlign w:val="center"/>
          </w:tcPr>
          <w:p w14:paraId="5F781D24" w14:textId="77777777" w:rsidR="0008654D" w:rsidRDefault="00FE616B">
            <w:pPr>
              <w:jc w:val="right"/>
            </w:pPr>
            <w:r>
              <w:rPr>
                <w:rFonts w:eastAsiaTheme="minorEastAsia"/>
                <w:color w:val="000000" w:themeColor="text1"/>
                <w:szCs w:val="21"/>
              </w:rPr>
              <w:t>-2.13%</w:t>
            </w:r>
          </w:p>
        </w:tc>
        <w:tc>
          <w:tcPr>
            <w:tcW w:w="1291" w:type="dxa"/>
            <w:vAlign w:val="center"/>
          </w:tcPr>
          <w:p w14:paraId="1E02CB4B" w14:textId="77777777" w:rsidR="0008654D" w:rsidRDefault="00FE616B">
            <w:pPr>
              <w:jc w:val="right"/>
            </w:pPr>
            <w:r>
              <w:rPr>
                <w:rFonts w:eastAsiaTheme="minorEastAsia"/>
                <w:color w:val="000000" w:themeColor="text1"/>
                <w:szCs w:val="21"/>
              </w:rPr>
              <w:t>0.17%</w:t>
            </w:r>
          </w:p>
        </w:tc>
      </w:tr>
      <w:tr w:rsidR="0008654D" w14:paraId="27949ADD" w14:textId="77777777">
        <w:tc>
          <w:tcPr>
            <w:tcW w:w="1290" w:type="dxa"/>
            <w:vAlign w:val="center"/>
          </w:tcPr>
          <w:p w14:paraId="1551A078" w14:textId="77777777" w:rsidR="0008654D" w:rsidRDefault="00FE616B">
            <w:pPr>
              <w:jc w:val="left"/>
            </w:pPr>
            <w:r>
              <w:rPr>
                <w:rFonts w:eastAsiaTheme="minorEastAsia"/>
                <w:color w:val="000000" w:themeColor="text1"/>
                <w:szCs w:val="21"/>
              </w:rPr>
              <w:t>过去一年</w:t>
            </w:r>
          </w:p>
        </w:tc>
        <w:tc>
          <w:tcPr>
            <w:tcW w:w="1291" w:type="dxa"/>
            <w:vAlign w:val="center"/>
          </w:tcPr>
          <w:p w14:paraId="7785D476" w14:textId="77777777" w:rsidR="0008654D" w:rsidRDefault="00FE616B">
            <w:pPr>
              <w:jc w:val="right"/>
            </w:pPr>
            <w:r>
              <w:rPr>
                <w:rFonts w:eastAsiaTheme="minorEastAsia"/>
                <w:color w:val="000000" w:themeColor="text1"/>
                <w:szCs w:val="21"/>
              </w:rPr>
              <w:t>-1.11%</w:t>
            </w:r>
          </w:p>
        </w:tc>
        <w:tc>
          <w:tcPr>
            <w:tcW w:w="1291" w:type="dxa"/>
            <w:vAlign w:val="center"/>
          </w:tcPr>
          <w:p w14:paraId="6434ADE6" w14:textId="77777777" w:rsidR="0008654D" w:rsidRDefault="00FE616B">
            <w:pPr>
              <w:jc w:val="right"/>
            </w:pPr>
            <w:r>
              <w:rPr>
                <w:rFonts w:eastAsiaTheme="minorEastAsia"/>
                <w:color w:val="000000" w:themeColor="text1"/>
                <w:szCs w:val="21"/>
              </w:rPr>
              <w:t>0.29%</w:t>
            </w:r>
          </w:p>
        </w:tc>
        <w:tc>
          <w:tcPr>
            <w:tcW w:w="1291" w:type="dxa"/>
            <w:vAlign w:val="center"/>
          </w:tcPr>
          <w:p w14:paraId="54003449" w14:textId="77777777" w:rsidR="0008654D" w:rsidRDefault="00FE616B">
            <w:pPr>
              <w:jc w:val="right"/>
            </w:pPr>
            <w:r>
              <w:rPr>
                <w:rFonts w:eastAsiaTheme="minorEastAsia"/>
                <w:color w:val="000000" w:themeColor="text1"/>
                <w:szCs w:val="21"/>
              </w:rPr>
              <w:t>2.80%</w:t>
            </w:r>
          </w:p>
        </w:tc>
        <w:tc>
          <w:tcPr>
            <w:tcW w:w="1291" w:type="dxa"/>
            <w:vAlign w:val="center"/>
          </w:tcPr>
          <w:p w14:paraId="26E2A54B" w14:textId="77777777" w:rsidR="0008654D" w:rsidRDefault="00FE616B">
            <w:pPr>
              <w:jc w:val="right"/>
            </w:pPr>
            <w:r>
              <w:rPr>
                <w:rFonts w:eastAsiaTheme="minorEastAsia"/>
                <w:color w:val="000000" w:themeColor="text1"/>
                <w:szCs w:val="21"/>
              </w:rPr>
              <w:t>0.17%</w:t>
            </w:r>
          </w:p>
        </w:tc>
        <w:tc>
          <w:tcPr>
            <w:tcW w:w="1291" w:type="dxa"/>
            <w:vAlign w:val="center"/>
          </w:tcPr>
          <w:p w14:paraId="5FEC00BE" w14:textId="77777777" w:rsidR="0008654D" w:rsidRDefault="00FE616B">
            <w:pPr>
              <w:jc w:val="right"/>
            </w:pPr>
            <w:r>
              <w:rPr>
                <w:rFonts w:eastAsiaTheme="minorEastAsia"/>
                <w:color w:val="000000" w:themeColor="text1"/>
                <w:szCs w:val="21"/>
              </w:rPr>
              <w:t>-3.91%</w:t>
            </w:r>
          </w:p>
        </w:tc>
        <w:tc>
          <w:tcPr>
            <w:tcW w:w="1291" w:type="dxa"/>
            <w:vAlign w:val="center"/>
          </w:tcPr>
          <w:p w14:paraId="7BE55256" w14:textId="77777777" w:rsidR="0008654D" w:rsidRDefault="00FE616B">
            <w:pPr>
              <w:jc w:val="right"/>
            </w:pPr>
            <w:r>
              <w:rPr>
                <w:rFonts w:eastAsiaTheme="minorEastAsia"/>
                <w:color w:val="000000" w:themeColor="text1"/>
                <w:szCs w:val="21"/>
              </w:rPr>
              <w:t>0.12%</w:t>
            </w:r>
          </w:p>
        </w:tc>
      </w:tr>
      <w:tr w:rsidR="0008654D" w14:paraId="1737EF8E" w14:textId="77777777">
        <w:tc>
          <w:tcPr>
            <w:tcW w:w="1290" w:type="dxa"/>
            <w:vAlign w:val="center"/>
          </w:tcPr>
          <w:p w14:paraId="0B05E03D" w14:textId="77777777" w:rsidR="0008654D" w:rsidRDefault="00FE616B">
            <w:pPr>
              <w:jc w:val="left"/>
            </w:pPr>
            <w:r>
              <w:rPr>
                <w:rFonts w:eastAsiaTheme="minorEastAsia"/>
                <w:color w:val="000000" w:themeColor="text1"/>
                <w:szCs w:val="21"/>
              </w:rPr>
              <w:t>过去三年</w:t>
            </w:r>
          </w:p>
        </w:tc>
        <w:tc>
          <w:tcPr>
            <w:tcW w:w="1291" w:type="dxa"/>
            <w:vAlign w:val="center"/>
          </w:tcPr>
          <w:p w14:paraId="7B78305D" w14:textId="77777777" w:rsidR="0008654D" w:rsidRDefault="00FE616B">
            <w:pPr>
              <w:jc w:val="right"/>
            </w:pPr>
            <w:r>
              <w:rPr>
                <w:rFonts w:eastAsiaTheme="minorEastAsia"/>
                <w:color w:val="000000" w:themeColor="text1"/>
                <w:szCs w:val="21"/>
              </w:rPr>
              <w:t>1.19%</w:t>
            </w:r>
          </w:p>
        </w:tc>
        <w:tc>
          <w:tcPr>
            <w:tcW w:w="1291" w:type="dxa"/>
            <w:vAlign w:val="center"/>
          </w:tcPr>
          <w:p w14:paraId="4CE4666E" w14:textId="77777777" w:rsidR="0008654D" w:rsidRDefault="00FE616B">
            <w:pPr>
              <w:jc w:val="right"/>
            </w:pPr>
            <w:r>
              <w:rPr>
                <w:rFonts w:eastAsiaTheme="minorEastAsia"/>
                <w:color w:val="000000" w:themeColor="text1"/>
                <w:szCs w:val="21"/>
              </w:rPr>
              <w:t>0.27%</w:t>
            </w:r>
          </w:p>
        </w:tc>
        <w:tc>
          <w:tcPr>
            <w:tcW w:w="1291" w:type="dxa"/>
            <w:vAlign w:val="center"/>
          </w:tcPr>
          <w:p w14:paraId="713A7388" w14:textId="77777777" w:rsidR="0008654D" w:rsidRDefault="00FE616B">
            <w:pPr>
              <w:jc w:val="right"/>
            </w:pPr>
            <w:r>
              <w:rPr>
                <w:rFonts w:eastAsiaTheme="minorEastAsia"/>
                <w:color w:val="000000" w:themeColor="text1"/>
                <w:szCs w:val="21"/>
              </w:rPr>
              <w:t>5.91%</w:t>
            </w:r>
          </w:p>
        </w:tc>
        <w:tc>
          <w:tcPr>
            <w:tcW w:w="1291" w:type="dxa"/>
            <w:vAlign w:val="center"/>
          </w:tcPr>
          <w:p w14:paraId="6A6F25FC" w14:textId="77777777" w:rsidR="0008654D" w:rsidRDefault="00FE616B">
            <w:pPr>
              <w:jc w:val="right"/>
            </w:pPr>
            <w:r>
              <w:rPr>
                <w:rFonts w:eastAsiaTheme="minorEastAsia"/>
                <w:color w:val="000000" w:themeColor="text1"/>
                <w:szCs w:val="21"/>
              </w:rPr>
              <w:t>0.21%</w:t>
            </w:r>
          </w:p>
        </w:tc>
        <w:tc>
          <w:tcPr>
            <w:tcW w:w="1291" w:type="dxa"/>
            <w:vAlign w:val="center"/>
          </w:tcPr>
          <w:p w14:paraId="45111EDF" w14:textId="77777777" w:rsidR="0008654D" w:rsidRDefault="00FE616B">
            <w:pPr>
              <w:jc w:val="right"/>
            </w:pPr>
            <w:r>
              <w:rPr>
                <w:rFonts w:eastAsiaTheme="minorEastAsia"/>
                <w:color w:val="000000" w:themeColor="text1"/>
                <w:szCs w:val="21"/>
              </w:rPr>
              <w:t>-4.72%</w:t>
            </w:r>
          </w:p>
        </w:tc>
        <w:tc>
          <w:tcPr>
            <w:tcW w:w="1291" w:type="dxa"/>
            <w:vAlign w:val="center"/>
          </w:tcPr>
          <w:p w14:paraId="3CDA212F" w14:textId="77777777" w:rsidR="0008654D" w:rsidRDefault="00FE616B">
            <w:pPr>
              <w:jc w:val="right"/>
            </w:pPr>
            <w:r>
              <w:rPr>
                <w:rFonts w:eastAsiaTheme="minorEastAsia"/>
                <w:color w:val="000000" w:themeColor="text1"/>
                <w:szCs w:val="21"/>
              </w:rPr>
              <w:t>0.06%</w:t>
            </w:r>
          </w:p>
        </w:tc>
      </w:tr>
      <w:tr w:rsidR="0008654D" w14:paraId="647EF7FE" w14:textId="77777777">
        <w:tc>
          <w:tcPr>
            <w:tcW w:w="1290" w:type="dxa"/>
            <w:vAlign w:val="center"/>
          </w:tcPr>
          <w:p w14:paraId="57EDC824" w14:textId="77777777" w:rsidR="0008654D" w:rsidRDefault="00FE616B">
            <w:pPr>
              <w:jc w:val="left"/>
            </w:pPr>
            <w:r>
              <w:rPr>
                <w:rFonts w:eastAsiaTheme="minorEastAsia"/>
                <w:color w:val="000000" w:themeColor="text1"/>
                <w:szCs w:val="21"/>
              </w:rPr>
              <w:t>过去五年</w:t>
            </w:r>
          </w:p>
        </w:tc>
        <w:tc>
          <w:tcPr>
            <w:tcW w:w="1291" w:type="dxa"/>
            <w:vAlign w:val="center"/>
          </w:tcPr>
          <w:p w14:paraId="5823F7B3" w14:textId="77777777" w:rsidR="0008654D" w:rsidRDefault="00FE616B">
            <w:pPr>
              <w:jc w:val="right"/>
            </w:pPr>
            <w:r>
              <w:rPr>
                <w:rFonts w:eastAsiaTheme="minorEastAsia"/>
                <w:color w:val="000000" w:themeColor="text1"/>
                <w:szCs w:val="21"/>
              </w:rPr>
              <w:t>23.96%</w:t>
            </w:r>
          </w:p>
        </w:tc>
        <w:tc>
          <w:tcPr>
            <w:tcW w:w="1291" w:type="dxa"/>
            <w:vAlign w:val="center"/>
          </w:tcPr>
          <w:p w14:paraId="76E27A12" w14:textId="77777777" w:rsidR="0008654D" w:rsidRDefault="00FE616B">
            <w:pPr>
              <w:jc w:val="right"/>
            </w:pPr>
            <w:r>
              <w:rPr>
                <w:rFonts w:eastAsiaTheme="minorEastAsia"/>
                <w:color w:val="000000" w:themeColor="text1"/>
                <w:szCs w:val="21"/>
              </w:rPr>
              <w:t>0.25%</w:t>
            </w:r>
          </w:p>
        </w:tc>
        <w:tc>
          <w:tcPr>
            <w:tcW w:w="1291" w:type="dxa"/>
            <w:vAlign w:val="center"/>
          </w:tcPr>
          <w:p w14:paraId="697201E4" w14:textId="77777777" w:rsidR="0008654D" w:rsidRDefault="00FE616B">
            <w:pPr>
              <w:jc w:val="right"/>
            </w:pPr>
            <w:r>
              <w:rPr>
                <w:rFonts w:eastAsiaTheme="minorEastAsia"/>
                <w:color w:val="000000" w:themeColor="text1"/>
                <w:szCs w:val="21"/>
              </w:rPr>
              <w:t>18.15%</w:t>
            </w:r>
          </w:p>
        </w:tc>
        <w:tc>
          <w:tcPr>
            <w:tcW w:w="1291" w:type="dxa"/>
            <w:vAlign w:val="center"/>
          </w:tcPr>
          <w:p w14:paraId="55BF83AF" w14:textId="77777777" w:rsidR="0008654D" w:rsidRDefault="00FE616B">
            <w:pPr>
              <w:jc w:val="right"/>
            </w:pPr>
            <w:r>
              <w:rPr>
                <w:rFonts w:eastAsiaTheme="minorEastAsia"/>
                <w:color w:val="000000" w:themeColor="text1"/>
                <w:szCs w:val="21"/>
              </w:rPr>
              <w:t>0.22%</w:t>
            </w:r>
          </w:p>
        </w:tc>
        <w:tc>
          <w:tcPr>
            <w:tcW w:w="1291" w:type="dxa"/>
            <w:vAlign w:val="center"/>
          </w:tcPr>
          <w:p w14:paraId="2F2BB415" w14:textId="77777777" w:rsidR="0008654D" w:rsidRDefault="00FE616B">
            <w:pPr>
              <w:jc w:val="right"/>
            </w:pPr>
            <w:r>
              <w:rPr>
                <w:rFonts w:eastAsiaTheme="minorEastAsia"/>
                <w:color w:val="000000" w:themeColor="text1"/>
                <w:szCs w:val="21"/>
              </w:rPr>
              <w:t>5.81%</w:t>
            </w:r>
          </w:p>
        </w:tc>
        <w:tc>
          <w:tcPr>
            <w:tcW w:w="1291" w:type="dxa"/>
            <w:vAlign w:val="center"/>
          </w:tcPr>
          <w:p w14:paraId="3AA8457F" w14:textId="77777777" w:rsidR="0008654D" w:rsidRDefault="00FE616B">
            <w:pPr>
              <w:jc w:val="right"/>
            </w:pPr>
            <w:r>
              <w:rPr>
                <w:rFonts w:eastAsiaTheme="minorEastAsia"/>
                <w:color w:val="000000" w:themeColor="text1"/>
                <w:szCs w:val="21"/>
              </w:rPr>
              <w:t>0.03%</w:t>
            </w:r>
          </w:p>
        </w:tc>
      </w:tr>
      <w:tr w:rsidR="0008654D" w14:paraId="64BF7F79" w14:textId="77777777">
        <w:tc>
          <w:tcPr>
            <w:tcW w:w="1290" w:type="dxa"/>
            <w:vAlign w:val="center"/>
          </w:tcPr>
          <w:p w14:paraId="75FCC9D3" w14:textId="77777777" w:rsidR="0008654D" w:rsidRDefault="00FE616B">
            <w:pPr>
              <w:jc w:val="left"/>
            </w:pPr>
            <w:r>
              <w:rPr>
                <w:rFonts w:eastAsiaTheme="minorEastAsia"/>
                <w:color w:val="000000" w:themeColor="text1"/>
                <w:szCs w:val="21"/>
              </w:rPr>
              <w:t>自基金合同生效起至今</w:t>
            </w:r>
          </w:p>
        </w:tc>
        <w:tc>
          <w:tcPr>
            <w:tcW w:w="1291" w:type="dxa"/>
            <w:vAlign w:val="center"/>
          </w:tcPr>
          <w:p w14:paraId="7DD79BD5" w14:textId="77777777" w:rsidR="0008654D" w:rsidRDefault="00FE616B">
            <w:pPr>
              <w:jc w:val="right"/>
            </w:pPr>
            <w:r>
              <w:rPr>
                <w:rFonts w:eastAsiaTheme="minorEastAsia"/>
                <w:color w:val="000000" w:themeColor="text1"/>
                <w:szCs w:val="21"/>
              </w:rPr>
              <w:t>29.67%</w:t>
            </w:r>
          </w:p>
        </w:tc>
        <w:tc>
          <w:tcPr>
            <w:tcW w:w="1291" w:type="dxa"/>
            <w:vAlign w:val="center"/>
          </w:tcPr>
          <w:p w14:paraId="53824811" w14:textId="77777777" w:rsidR="0008654D" w:rsidRDefault="00FE616B">
            <w:pPr>
              <w:jc w:val="right"/>
            </w:pPr>
            <w:r>
              <w:rPr>
                <w:rFonts w:eastAsiaTheme="minorEastAsia"/>
                <w:color w:val="000000" w:themeColor="text1"/>
                <w:szCs w:val="21"/>
              </w:rPr>
              <w:t>0.25%</w:t>
            </w:r>
          </w:p>
        </w:tc>
        <w:tc>
          <w:tcPr>
            <w:tcW w:w="1291" w:type="dxa"/>
            <w:vAlign w:val="center"/>
          </w:tcPr>
          <w:p w14:paraId="4813A099" w14:textId="77777777" w:rsidR="0008654D" w:rsidRDefault="00FE616B">
            <w:pPr>
              <w:jc w:val="right"/>
            </w:pPr>
            <w:r>
              <w:rPr>
                <w:rFonts w:eastAsiaTheme="minorEastAsia"/>
                <w:color w:val="000000" w:themeColor="text1"/>
                <w:szCs w:val="21"/>
              </w:rPr>
              <w:t>26.84%</w:t>
            </w:r>
          </w:p>
        </w:tc>
        <w:tc>
          <w:tcPr>
            <w:tcW w:w="1291" w:type="dxa"/>
            <w:vAlign w:val="center"/>
          </w:tcPr>
          <w:p w14:paraId="3404E10E" w14:textId="77777777" w:rsidR="0008654D" w:rsidRDefault="00FE616B">
            <w:pPr>
              <w:jc w:val="right"/>
            </w:pPr>
            <w:r>
              <w:rPr>
                <w:rFonts w:eastAsiaTheme="minorEastAsia"/>
                <w:color w:val="000000" w:themeColor="text1"/>
                <w:szCs w:val="21"/>
              </w:rPr>
              <w:t>0.24%</w:t>
            </w:r>
          </w:p>
        </w:tc>
        <w:tc>
          <w:tcPr>
            <w:tcW w:w="1291" w:type="dxa"/>
            <w:vAlign w:val="center"/>
          </w:tcPr>
          <w:p w14:paraId="3A3A96E6" w14:textId="77777777" w:rsidR="0008654D" w:rsidRDefault="00FE616B">
            <w:pPr>
              <w:jc w:val="right"/>
            </w:pPr>
            <w:r>
              <w:rPr>
                <w:rFonts w:eastAsiaTheme="minorEastAsia"/>
                <w:color w:val="000000" w:themeColor="text1"/>
                <w:szCs w:val="21"/>
              </w:rPr>
              <w:t>2.83%</w:t>
            </w:r>
          </w:p>
        </w:tc>
        <w:tc>
          <w:tcPr>
            <w:tcW w:w="1291" w:type="dxa"/>
            <w:vAlign w:val="center"/>
          </w:tcPr>
          <w:p w14:paraId="74BBD3F6" w14:textId="77777777" w:rsidR="0008654D" w:rsidRDefault="00FE616B">
            <w:pPr>
              <w:jc w:val="right"/>
            </w:pPr>
            <w:r>
              <w:rPr>
                <w:rFonts w:eastAsiaTheme="minorEastAsia"/>
                <w:color w:val="000000" w:themeColor="text1"/>
                <w:szCs w:val="21"/>
              </w:rPr>
              <w:t>0.01%</w:t>
            </w:r>
          </w:p>
        </w:tc>
      </w:tr>
    </w:tbl>
    <w:p w14:paraId="218A2F95"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4D502CD0"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摩根安隆回报混合型证券投资基金</w:t>
      </w:r>
    </w:p>
    <w:p w14:paraId="17D3FE8F"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3AD96301"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(2018</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40B7F9E6"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．摩根安隆回报混合</w:t>
      </w:r>
      <w:r w:rsidRPr="00B27A29">
        <w:rPr>
          <w:rFonts w:eastAsiaTheme="minorEastAsia"/>
          <w:color w:val="000000" w:themeColor="text1"/>
          <w:szCs w:val="21"/>
        </w:rPr>
        <w:t>A</w:t>
      </w:r>
      <w:r w:rsidRPr="00B27A29">
        <w:rPr>
          <w:rFonts w:eastAsiaTheme="minorEastAsia"/>
          <w:color w:val="000000" w:themeColor="text1"/>
          <w:szCs w:val="21"/>
        </w:rPr>
        <w:t>：</w:t>
      </w:r>
    </w:p>
    <w:p w14:paraId="6CFAD2E8"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6AE95861" wp14:editId="14F0692B">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6D79ECC3" w14:textId="77777777" w:rsidR="0008654D" w:rsidRDefault="00FE616B">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日，图示的时间段为合同生效日至本报告期末。</w:t>
      </w:r>
    </w:p>
    <w:p w14:paraId="797CF6FD"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合同规定。</w:t>
      </w:r>
    </w:p>
    <w:p w14:paraId="4A1C3561"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．摩根安隆回报混合</w:t>
      </w:r>
      <w:r w:rsidRPr="00B27A29">
        <w:rPr>
          <w:rFonts w:eastAsiaTheme="minorEastAsia"/>
          <w:color w:val="000000" w:themeColor="text1"/>
          <w:szCs w:val="21"/>
        </w:rPr>
        <w:t>C</w:t>
      </w:r>
      <w:r w:rsidRPr="00B27A29">
        <w:rPr>
          <w:rFonts w:eastAsiaTheme="minorEastAsia"/>
          <w:color w:val="000000" w:themeColor="text1"/>
          <w:szCs w:val="21"/>
        </w:rPr>
        <w:t>：</w:t>
      </w:r>
    </w:p>
    <w:p w14:paraId="3738B29D"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65FF47B2" wp14:editId="0D6E76E5">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15290BDA" w14:textId="77777777" w:rsidR="0008654D" w:rsidRDefault="00FE616B">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日，图示的时间段为合同生效日至本报告期末。</w:t>
      </w:r>
    </w:p>
    <w:p w14:paraId="62B8635D"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合同规定。</w:t>
      </w:r>
    </w:p>
    <w:p w14:paraId="56C8D754" w14:textId="77777777" w:rsidR="005E6DF3" w:rsidRPr="00B27A29" w:rsidRDefault="005E6DF3">
      <w:pPr>
        <w:tabs>
          <w:tab w:val="left" w:pos="1800"/>
        </w:tabs>
        <w:spacing w:line="288" w:lineRule="auto"/>
        <w:rPr>
          <w:rFonts w:eastAsiaTheme="minorEastAsia"/>
          <w:color w:val="000000" w:themeColor="text1"/>
          <w:szCs w:val="21"/>
        </w:rPr>
      </w:pPr>
    </w:p>
    <w:p w14:paraId="71F9849C"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0C613F60"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00AD4FB0" w14:textId="77777777">
        <w:tc>
          <w:tcPr>
            <w:tcW w:w="952" w:type="dxa"/>
            <w:vMerge w:val="restart"/>
            <w:vAlign w:val="center"/>
          </w:tcPr>
          <w:p w14:paraId="09C8EC2B"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7C18DA20"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6074F9C8"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B27A29">
              <w:rPr>
                <w:rFonts w:eastAsiaTheme="minorEastAsia"/>
                <w:color w:val="000000" w:themeColor="text1"/>
                <w:kern w:val="0"/>
                <w:szCs w:val="21"/>
              </w:rPr>
              <w:t>任本基金</w:t>
            </w:r>
            <w:proofErr w:type="gramEnd"/>
            <w:r w:rsidRPr="00B27A29">
              <w:rPr>
                <w:rFonts w:eastAsiaTheme="minorEastAsia"/>
                <w:color w:val="000000" w:themeColor="text1"/>
                <w:kern w:val="0"/>
                <w:szCs w:val="21"/>
              </w:rPr>
              <w:t>的基金经理期限</w:t>
            </w:r>
          </w:p>
        </w:tc>
        <w:tc>
          <w:tcPr>
            <w:tcW w:w="1254" w:type="dxa"/>
            <w:vMerge w:val="restart"/>
            <w:vAlign w:val="center"/>
          </w:tcPr>
          <w:p w14:paraId="029F46C0"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3369E61A"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2DCBAB6E" w14:textId="77777777">
        <w:tc>
          <w:tcPr>
            <w:tcW w:w="952" w:type="dxa"/>
            <w:vMerge/>
            <w:vAlign w:val="center"/>
          </w:tcPr>
          <w:p w14:paraId="13D6CE0F"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32ABD4FE"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0516D474"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57E11C80"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720F3F17"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4DF43CC2"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08654D" w14:paraId="331FF3CC" w14:textId="77777777">
        <w:tc>
          <w:tcPr>
            <w:tcW w:w="952" w:type="dxa"/>
            <w:vAlign w:val="center"/>
          </w:tcPr>
          <w:p w14:paraId="797C6357" w14:textId="77777777" w:rsidR="0008654D" w:rsidRDefault="00FE616B">
            <w:pPr>
              <w:jc w:val="center"/>
            </w:pPr>
            <w:r>
              <w:rPr>
                <w:rFonts w:eastAsiaTheme="minorEastAsia"/>
                <w:color w:val="000000" w:themeColor="text1"/>
                <w:szCs w:val="21"/>
              </w:rPr>
              <w:t>陈圆明</w:t>
            </w:r>
          </w:p>
        </w:tc>
        <w:tc>
          <w:tcPr>
            <w:tcW w:w="930" w:type="dxa"/>
            <w:vAlign w:val="center"/>
          </w:tcPr>
          <w:p w14:paraId="33FBEC47" w14:textId="77777777" w:rsidR="0008654D" w:rsidRDefault="00FE616B">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经理、绝对收益投资部总监</w:t>
            </w:r>
          </w:p>
        </w:tc>
        <w:tc>
          <w:tcPr>
            <w:tcW w:w="1210" w:type="dxa"/>
            <w:vAlign w:val="center"/>
          </w:tcPr>
          <w:p w14:paraId="62A43A61" w14:textId="77777777" w:rsidR="0008654D" w:rsidRDefault="00FE616B">
            <w:pPr>
              <w:jc w:val="center"/>
            </w:pPr>
            <w:r>
              <w:rPr>
                <w:rFonts w:eastAsiaTheme="minorEastAsia"/>
                <w:color w:val="000000" w:themeColor="text1"/>
                <w:szCs w:val="21"/>
              </w:rPr>
              <w:t>2019-04-12</w:t>
            </w:r>
          </w:p>
        </w:tc>
        <w:tc>
          <w:tcPr>
            <w:tcW w:w="1309" w:type="dxa"/>
            <w:vAlign w:val="center"/>
          </w:tcPr>
          <w:p w14:paraId="51608C3B" w14:textId="77777777" w:rsidR="0008654D" w:rsidRDefault="00FE616B">
            <w:pPr>
              <w:jc w:val="center"/>
            </w:pPr>
            <w:r>
              <w:rPr>
                <w:rFonts w:eastAsiaTheme="minorEastAsia"/>
                <w:color w:val="000000" w:themeColor="text1"/>
                <w:szCs w:val="21"/>
              </w:rPr>
              <w:t>-</w:t>
            </w:r>
          </w:p>
        </w:tc>
        <w:tc>
          <w:tcPr>
            <w:tcW w:w="1254" w:type="dxa"/>
            <w:vAlign w:val="center"/>
          </w:tcPr>
          <w:p w14:paraId="7FF089F9" w14:textId="77777777" w:rsidR="0008654D" w:rsidRDefault="00FE616B">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14:paraId="49EA0DCB" w14:textId="77777777" w:rsidR="0008654D" w:rsidRDefault="00FE616B">
            <w:r>
              <w:rPr>
                <w:rFonts w:eastAsiaTheme="minorEastAsia"/>
                <w:color w:val="000000" w:themeColor="text1"/>
                <w:szCs w:val="21"/>
              </w:rPr>
              <w:t>陈圆明先生曾任东海证券有限责任公司研究员，国联安基金管理有限公司研究员，国</w:t>
            </w:r>
            <w:proofErr w:type="gramStart"/>
            <w:r>
              <w:rPr>
                <w:rFonts w:eastAsiaTheme="minorEastAsia"/>
                <w:color w:val="000000" w:themeColor="text1"/>
                <w:szCs w:val="21"/>
              </w:rPr>
              <w:t>投瑞银基金</w:t>
            </w:r>
            <w:proofErr w:type="gramEnd"/>
            <w:r>
              <w:rPr>
                <w:rFonts w:eastAsiaTheme="minorEastAsia"/>
                <w:color w:val="000000" w:themeColor="text1"/>
                <w:szCs w:val="21"/>
              </w:rPr>
              <w:t>管理有限公司研究员、投资经理，鹏华基金管理有限公司投资经理、绝对</w:t>
            </w:r>
            <w:proofErr w:type="gramStart"/>
            <w:r>
              <w:rPr>
                <w:rFonts w:eastAsiaTheme="minorEastAsia"/>
                <w:color w:val="000000" w:themeColor="text1"/>
                <w:szCs w:val="21"/>
              </w:rPr>
              <w:t>收益副</w:t>
            </w:r>
            <w:proofErr w:type="gramEnd"/>
            <w:r>
              <w:rPr>
                <w:rFonts w:eastAsiaTheme="minorEastAsia"/>
                <w:color w:val="000000" w:themeColor="text1"/>
                <w:szCs w:val="21"/>
              </w:rPr>
              <w:t>总监。</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月起加入摩根基金管理（中国）有限公司（原</w:t>
            </w:r>
            <w:r>
              <w:rPr>
                <w:rFonts w:eastAsiaTheme="minorEastAsia"/>
                <w:color w:val="000000" w:themeColor="text1"/>
                <w:szCs w:val="21"/>
              </w:rPr>
              <w:lastRenderedPageBreak/>
              <w:t>上投摩根基金管理有限公司），现担任绝对收益投资部总监兼</w:t>
            </w:r>
            <w:proofErr w:type="gramStart"/>
            <w:r>
              <w:rPr>
                <w:rFonts w:eastAsiaTheme="minorEastAsia"/>
                <w:color w:val="000000" w:themeColor="text1"/>
                <w:szCs w:val="21"/>
              </w:rPr>
              <w:t>资深基金</w:t>
            </w:r>
            <w:proofErr w:type="gramEnd"/>
            <w:r>
              <w:rPr>
                <w:rFonts w:eastAsiaTheme="minorEastAsia"/>
                <w:color w:val="000000" w:themeColor="text1"/>
                <w:szCs w:val="21"/>
              </w:rPr>
              <w:t>经理。</w:t>
            </w:r>
          </w:p>
        </w:tc>
      </w:tr>
      <w:tr w:rsidR="0008654D" w14:paraId="0D3C3C5C" w14:textId="77777777">
        <w:tc>
          <w:tcPr>
            <w:tcW w:w="952" w:type="dxa"/>
            <w:vAlign w:val="center"/>
          </w:tcPr>
          <w:p w14:paraId="6BD8A4C9" w14:textId="77777777" w:rsidR="0008654D" w:rsidRDefault="00FE616B">
            <w:pPr>
              <w:jc w:val="center"/>
            </w:pPr>
            <w:r>
              <w:rPr>
                <w:rFonts w:eastAsiaTheme="minorEastAsia"/>
                <w:color w:val="000000" w:themeColor="text1"/>
                <w:szCs w:val="21"/>
              </w:rPr>
              <w:lastRenderedPageBreak/>
              <w:t>王娟</w:t>
            </w:r>
          </w:p>
        </w:tc>
        <w:tc>
          <w:tcPr>
            <w:tcW w:w="930" w:type="dxa"/>
            <w:vAlign w:val="center"/>
          </w:tcPr>
          <w:p w14:paraId="71369E64" w14:textId="77777777" w:rsidR="0008654D" w:rsidRDefault="00FE616B">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57674768" w14:textId="77777777" w:rsidR="0008654D" w:rsidRDefault="00FE616B">
            <w:pPr>
              <w:jc w:val="center"/>
            </w:pPr>
            <w:r>
              <w:rPr>
                <w:rFonts w:eastAsiaTheme="minorEastAsia"/>
                <w:color w:val="000000" w:themeColor="text1"/>
                <w:szCs w:val="21"/>
              </w:rPr>
              <w:t>2022-11-25</w:t>
            </w:r>
          </w:p>
        </w:tc>
        <w:tc>
          <w:tcPr>
            <w:tcW w:w="1309" w:type="dxa"/>
            <w:vAlign w:val="center"/>
          </w:tcPr>
          <w:p w14:paraId="302B3BF8" w14:textId="77777777" w:rsidR="0008654D" w:rsidRDefault="00FE616B">
            <w:pPr>
              <w:jc w:val="center"/>
            </w:pPr>
            <w:r>
              <w:rPr>
                <w:rFonts w:eastAsiaTheme="minorEastAsia"/>
                <w:color w:val="000000" w:themeColor="text1"/>
                <w:szCs w:val="21"/>
              </w:rPr>
              <w:t>-</w:t>
            </w:r>
          </w:p>
        </w:tc>
        <w:tc>
          <w:tcPr>
            <w:tcW w:w="1254" w:type="dxa"/>
            <w:vAlign w:val="center"/>
          </w:tcPr>
          <w:p w14:paraId="05A8751C" w14:textId="77777777" w:rsidR="0008654D" w:rsidRDefault="00FE616B">
            <w:pPr>
              <w:jc w:val="center"/>
            </w:pPr>
            <w:r>
              <w:rPr>
                <w:rFonts w:eastAsiaTheme="minorEastAsia"/>
                <w:color w:val="000000" w:themeColor="text1"/>
                <w:szCs w:val="21"/>
              </w:rPr>
              <w:t>11</w:t>
            </w:r>
            <w:r>
              <w:rPr>
                <w:rFonts w:eastAsiaTheme="minorEastAsia"/>
                <w:color w:val="000000" w:themeColor="text1"/>
                <w:szCs w:val="21"/>
              </w:rPr>
              <w:t>年</w:t>
            </w:r>
          </w:p>
        </w:tc>
        <w:tc>
          <w:tcPr>
            <w:tcW w:w="3276" w:type="dxa"/>
            <w:vAlign w:val="center"/>
          </w:tcPr>
          <w:p w14:paraId="2AA168BF" w14:textId="77777777" w:rsidR="0008654D" w:rsidRDefault="00FE616B">
            <w:r>
              <w:rPr>
                <w:rFonts w:eastAsiaTheme="minorEastAsia"/>
                <w:color w:val="000000" w:themeColor="text1"/>
                <w:szCs w:val="21"/>
              </w:rPr>
              <w:t>王娟女士曾任海通期货有限公司研究所金融期货部经理，中国农业银行金融市场部投资经理，</w:t>
            </w:r>
            <w:proofErr w:type="gramStart"/>
            <w:r>
              <w:rPr>
                <w:rFonts w:eastAsiaTheme="minorEastAsia"/>
                <w:color w:val="000000" w:themeColor="text1"/>
                <w:szCs w:val="21"/>
              </w:rPr>
              <w:t>尚腾资本</w:t>
            </w:r>
            <w:proofErr w:type="gramEnd"/>
            <w:r>
              <w:rPr>
                <w:rFonts w:eastAsiaTheme="minorEastAsia"/>
                <w:color w:val="000000" w:themeColor="text1"/>
                <w:szCs w:val="21"/>
              </w:rPr>
              <w:t>管理有限公司投资经理；自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月加入摩根基金管理（中国）有限公司（原上投摩根基金管理有限公司），历任绝对收益投资</w:t>
            </w:r>
            <w:proofErr w:type="gramStart"/>
            <w:r>
              <w:rPr>
                <w:rFonts w:eastAsiaTheme="minorEastAsia"/>
                <w:color w:val="000000" w:themeColor="text1"/>
                <w:szCs w:val="21"/>
              </w:rPr>
              <w:t>部基金</w:t>
            </w:r>
            <w:proofErr w:type="gramEnd"/>
            <w:r>
              <w:rPr>
                <w:rFonts w:eastAsiaTheme="minorEastAsia"/>
                <w:color w:val="000000" w:themeColor="text1"/>
                <w:szCs w:val="21"/>
              </w:rPr>
              <w:t>经理助理，现任基金经理。</w:t>
            </w:r>
          </w:p>
        </w:tc>
      </w:tr>
      <w:tr w:rsidR="0008654D" w14:paraId="1E788199" w14:textId="77777777">
        <w:tc>
          <w:tcPr>
            <w:tcW w:w="952" w:type="dxa"/>
            <w:vAlign w:val="center"/>
          </w:tcPr>
          <w:p w14:paraId="5AE44826" w14:textId="77777777" w:rsidR="0008654D" w:rsidRDefault="00FE616B">
            <w:pPr>
              <w:jc w:val="center"/>
            </w:pPr>
            <w:r>
              <w:rPr>
                <w:rFonts w:eastAsiaTheme="minorEastAsia"/>
                <w:color w:val="000000" w:themeColor="text1"/>
                <w:szCs w:val="21"/>
              </w:rPr>
              <w:t>杨鹏</w:t>
            </w:r>
          </w:p>
        </w:tc>
        <w:tc>
          <w:tcPr>
            <w:tcW w:w="930" w:type="dxa"/>
            <w:vAlign w:val="center"/>
          </w:tcPr>
          <w:p w14:paraId="02B0B286" w14:textId="77777777" w:rsidR="0008654D" w:rsidRDefault="00FE616B">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4FBD748D" w14:textId="77777777" w:rsidR="0008654D" w:rsidRDefault="00FE616B">
            <w:pPr>
              <w:jc w:val="center"/>
            </w:pPr>
            <w:r>
              <w:rPr>
                <w:rFonts w:eastAsiaTheme="minorEastAsia"/>
                <w:color w:val="000000" w:themeColor="text1"/>
                <w:szCs w:val="21"/>
              </w:rPr>
              <w:t>2023-09-15</w:t>
            </w:r>
          </w:p>
        </w:tc>
        <w:tc>
          <w:tcPr>
            <w:tcW w:w="1309" w:type="dxa"/>
            <w:vAlign w:val="center"/>
          </w:tcPr>
          <w:p w14:paraId="322D3611" w14:textId="77777777" w:rsidR="0008654D" w:rsidRDefault="00FE616B">
            <w:pPr>
              <w:jc w:val="center"/>
            </w:pPr>
            <w:r>
              <w:rPr>
                <w:rFonts w:eastAsiaTheme="minorEastAsia"/>
                <w:color w:val="000000" w:themeColor="text1"/>
                <w:szCs w:val="21"/>
              </w:rPr>
              <w:t>-</w:t>
            </w:r>
          </w:p>
        </w:tc>
        <w:tc>
          <w:tcPr>
            <w:tcW w:w="1254" w:type="dxa"/>
            <w:vAlign w:val="center"/>
          </w:tcPr>
          <w:p w14:paraId="0B8009CA" w14:textId="77777777" w:rsidR="0008654D" w:rsidRDefault="00FE616B">
            <w:pPr>
              <w:jc w:val="center"/>
            </w:pPr>
            <w:r>
              <w:rPr>
                <w:rFonts w:eastAsiaTheme="minorEastAsia"/>
                <w:color w:val="000000" w:themeColor="text1"/>
                <w:szCs w:val="21"/>
              </w:rPr>
              <w:t>13</w:t>
            </w:r>
            <w:r>
              <w:rPr>
                <w:rFonts w:eastAsiaTheme="minorEastAsia"/>
                <w:color w:val="000000" w:themeColor="text1"/>
                <w:szCs w:val="21"/>
              </w:rPr>
              <w:t>年</w:t>
            </w:r>
          </w:p>
        </w:tc>
        <w:tc>
          <w:tcPr>
            <w:tcW w:w="3276" w:type="dxa"/>
            <w:vAlign w:val="center"/>
          </w:tcPr>
          <w:p w14:paraId="4A04352B" w14:textId="77777777" w:rsidR="0008654D" w:rsidRDefault="00FE616B">
            <w:r>
              <w:rPr>
                <w:rFonts w:eastAsiaTheme="minorEastAsia"/>
                <w:color w:val="000000" w:themeColor="text1"/>
                <w:szCs w:val="21"/>
              </w:rPr>
              <w:t>杨鹏先生曾就职于华泰柏瑞基金管理有限公司和华金证券，曾任建信人寿保险股份有限公司</w:t>
            </w:r>
            <w:r>
              <w:rPr>
                <w:rFonts w:eastAsiaTheme="minorEastAsia"/>
                <w:color w:val="000000" w:themeColor="text1"/>
                <w:szCs w:val="21"/>
              </w:rPr>
              <w:t>FOF</w:t>
            </w:r>
            <w:r>
              <w:rPr>
                <w:rFonts w:eastAsiaTheme="minorEastAsia"/>
                <w:color w:val="000000" w:themeColor="text1"/>
                <w:szCs w:val="21"/>
              </w:rPr>
              <w:t>投资经理，鹏华基金管理有限公司绝对收益投资部投资经理，太平养老保险股份有限公司年金和养老金投资经理。自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月加入摩根基金管理（中国）有限公司（原上投摩根基金管理有限公司），现任绝对收益投资部高级基金经理。</w:t>
            </w:r>
          </w:p>
        </w:tc>
      </w:tr>
    </w:tbl>
    <w:p w14:paraId="10108F4B" w14:textId="77777777" w:rsidR="0008654D" w:rsidRDefault="00FE616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14:paraId="6655F960"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2. </w:t>
      </w:r>
      <w:r w:rsidRPr="00B27A29">
        <w:rPr>
          <w:rFonts w:eastAsiaTheme="minorEastAsia"/>
          <w:color w:val="000000" w:themeColor="text1"/>
          <w:szCs w:val="21"/>
        </w:rPr>
        <w:t>证券从业的含义遵从行业协会《证券业从业人员资格管理办法》的相关规定。</w:t>
      </w:r>
    </w:p>
    <w:p w14:paraId="0B4CBC82"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19E87888"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合同的规定。基金经理对个股和投资组合的比例遵循了投资决策委员会的授权限制，基金投资比例符合基金合同和法律法规的要求。</w:t>
      </w:r>
    </w:p>
    <w:p w14:paraId="0664C0D1"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6245C95F"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2A4B2B3D" w14:textId="77777777" w:rsidR="0008654D" w:rsidRDefault="00FE616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20C681F4" w14:textId="77777777" w:rsidR="0008654D" w:rsidRDefault="00FE616B">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7A74295B"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55637F58"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65193366" w14:textId="77777777" w:rsidR="0008654D" w:rsidRDefault="00FE616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12D5C77E"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2E52F4C8"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3F85657D"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7B93352A" w14:textId="77777777" w:rsidR="0008654D" w:rsidRDefault="00FE616B">
      <w:pPr>
        <w:spacing w:line="360" w:lineRule="auto"/>
        <w:ind w:firstLineChars="200" w:firstLine="420"/>
        <w:rPr>
          <w:rFonts w:eastAsiaTheme="minorEastAsia"/>
          <w:color w:val="000000" w:themeColor="text1"/>
          <w:szCs w:val="21"/>
        </w:rPr>
      </w:pPr>
      <w:r>
        <w:rPr>
          <w:rFonts w:eastAsiaTheme="minorEastAsia"/>
          <w:color w:val="000000" w:themeColor="text1"/>
          <w:szCs w:val="21"/>
        </w:rPr>
        <w:t>二季度经济延续修复形态，</w:t>
      </w:r>
      <w:proofErr w:type="gramStart"/>
      <w:r>
        <w:rPr>
          <w:rFonts w:eastAsiaTheme="minorEastAsia"/>
          <w:color w:val="000000" w:themeColor="text1"/>
          <w:szCs w:val="21"/>
        </w:rPr>
        <w:t>但环比</w:t>
      </w:r>
      <w:proofErr w:type="gramEnd"/>
      <w:r>
        <w:rPr>
          <w:rFonts w:eastAsiaTheme="minorEastAsia"/>
          <w:color w:val="000000" w:themeColor="text1"/>
          <w:szCs w:val="21"/>
        </w:rPr>
        <w:t>动能较一季度有所放缓。工业</w:t>
      </w:r>
      <w:proofErr w:type="gramStart"/>
      <w:r>
        <w:rPr>
          <w:rFonts w:eastAsiaTheme="minorEastAsia"/>
          <w:color w:val="000000" w:themeColor="text1"/>
          <w:szCs w:val="21"/>
        </w:rPr>
        <w:t>稳增长</w:t>
      </w:r>
      <w:proofErr w:type="gramEnd"/>
      <w:r>
        <w:rPr>
          <w:rFonts w:eastAsiaTheme="minorEastAsia"/>
          <w:color w:val="000000" w:themeColor="text1"/>
          <w:szCs w:val="21"/>
        </w:rPr>
        <w:t>政策对生产扩张有积极支撑。从需求看，由于前期释放集中，内需增速有所回调。投资整体受累于房地产，制造业在设备更新政策支持下表现亮眼；专项债发行进度慢导致资金到位不足，因而基建实物工作量恢复低于预期。消费节奏上节假日效应明显，</w:t>
      </w:r>
      <w:proofErr w:type="gramStart"/>
      <w:r>
        <w:rPr>
          <w:rFonts w:eastAsiaTheme="minorEastAsia"/>
          <w:color w:val="000000" w:themeColor="text1"/>
          <w:szCs w:val="21"/>
        </w:rPr>
        <w:t>但社零环</w:t>
      </w:r>
      <w:proofErr w:type="gramEnd"/>
      <w:r>
        <w:rPr>
          <w:rFonts w:eastAsiaTheme="minorEastAsia"/>
          <w:color w:val="000000" w:themeColor="text1"/>
          <w:szCs w:val="21"/>
        </w:rPr>
        <w:t>比增速持续低于疫情前的平均水平，服务消费好于商品消费。外需上欧美进入补库周期对出口形成持续支撑。从供给看，当前工业企业整体的盈利基础仍需巩固，补库呈现平坦化，工业生产的持续性仍</w:t>
      </w:r>
      <w:proofErr w:type="gramStart"/>
      <w:r>
        <w:rPr>
          <w:rFonts w:eastAsiaTheme="minorEastAsia"/>
          <w:color w:val="000000" w:themeColor="text1"/>
          <w:szCs w:val="21"/>
        </w:rPr>
        <w:t>待需求</w:t>
      </w:r>
      <w:proofErr w:type="gramEnd"/>
      <w:r>
        <w:rPr>
          <w:rFonts w:eastAsiaTheme="minorEastAsia"/>
          <w:color w:val="000000" w:themeColor="text1"/>
          <w:szCs w:val="21"/>
        </w:rPr>
        <w:t>发力支撑。海外方面，美国相对欧日基本面强韧，美元指数震荡偏强，国内汇率有波动加大的可能。</w:t>
      </w:r>
    </w:p>
    <w:p w14:paraId="596B7468" w14:textId="77777777" w:rsidR="0008654D" w:rsidRDefault="00FE616B">
      <w:pPr>
        <w:spacing w:line="360" w:lineRule="auto"/>
        <w:ind w:firstLineChars="200" w:firstLine="420"/>
        <w:rPr>
          <w:rFonts w:eastAsiaTheme="minorEastAsia"/>
          <w:color w:val="000000" w:themeColor="text1"/>
          <w:szCs w:val="21"/>
        </w:rPr>
      </w:pPr>
      <w:r>
        <w:rPr>
          <w:rFonts w:eastAsiaTheme="minorEastAsia"/>
          <w:color w:val="000000" w:themeColor="text1"/>
          <w:szCs w:val="21"/>
        </w:rPr>
        <w:t>政策方面，二季度宏观政策继续围绕</w:t>
      </w:r>
      <w:proofErr w:type="gramStart"/>
      <w:r>
        <w:rPr>
          <w:rFonts w:eastAsiaTheme="minorEastAsia"/>
          <w:color w:val="000000" w:themeColor="text1"/>
          <w:szCs w:val="21"/>
        </w:rPr>
        <w:t>稳经济</w:t>
      </w:r>
      <w:proofErr w:type="gramEnd"/>
      <w:r>
        <w:rPr>
          <w:rFonts w:eastAsiaTheme="minorEastAsia"/>
          <w:color w:val="000000" w:themeColor="text1"/>
          <w:szCs w:val="21"/>
        </w:rPr>
        <w:t>和化风险展开，重点在于拉动消费与投资，同时加速对房地产市场的调整。</w:t>
      </w:r>
      <w:r>
        <w:rPr>
          <w:rFonts w:eastAsiaTheme="minorEastAsia"/>
          <w:color w:val="000000" w:themeColor="text1"/>
          <w:szCs w:val="21"/>
        </w:rPr>
        <w:t>4</w:t>
      </w:r>
      <w:r>
        <w:rPr>
          <w:rFonts w:eastAsiaTheme="minorEastAsia"/>
          <w:color w:val="000000" w:themeColor="text1"/>
          <w:szCs w:val="21"/>
        </w:rPr>
        <w:t>月政策集中在大规模设备更新和消费品以旧换新，以促进经济结构调整和消费升级。</w:t>
      </w:r>
      <w:r>
        <w:rPr>
          <w:rFonts w:eastAsiaTheme="minorEastAsia"/>
          <w:color w:val="000000" w:themeColor="text1"/>
          <w:szCs w:val="21"/>
        </w:rPr>
        <w:t>5</w:t>
      </w:r>
      <w:r>
        <w:rPr>
          <w:rFonts w:eastAsiaTheme="minorEastAsia"/>
          <w:color w:val="000000" w:themeColor="text1"/>
          <w:szCs w:val="21"/>
        </w:rPr>
        <w:t>月政策侧重于财政和房地产领域，地产需求</w:t>
      </w:r>
      <w:proofErr w:type="gramStart"/>
      <w:r>
        <w:rPr>
          <w:rFonts w:eastAsiaTheme="minorEastAsia"/>
          <w:color w:val="000000" w:themeColor="text1"/>
          <w:szCs w:val="21"/>
        </w:rPr>
        <w:t>侧限制</w:t>
      </w:r>
      <w:proofErr w:type="gramEnd"/>
      <w:r>
        <w:rPr>
          <w:rFonts w:eastAsiaTheme="minorEastAsia"/>
          <w:color w:val="000000" w:themeColor="text1"/>
          <w:szCs w:val="21"/>
        </w:rPr>
        <w:t>解除基本打满预期，设立</w:t>
      </w:r>
      <w:r>
        <w:rPr>
          <w:rFonts w:eastAsiaTheme="minorEastAsia"/>
          <w:color w:val="000000" w:themeColor="text1"/>
          <w:szCs w:val="21"/>
        </w:rPr>
        <w:t>3000</w:t>
      </w:r>
      <w:r>
        <w:rPr>
          <w:rFonts w:eastAsiaTheme="minorEastAsia"/>
          <w:color w:val="000000" w:themeColor="text1"/>
          <w:szCs w:val="21"/>
        </w:rPr>
        <w:t>亿元保障性住房再贷款，提</w:t>
      </w:r>
      <w:proofErr w:type="gramStart"/>
      <w:r>
        <w:rPr>
          <w:rFonts w:eastAsiaTheme="minorEastAsia"/>
          <w:color w:val="000000" w:themeColor="text1"/>
          <w:szCs w:val="21"/>
        </w:rPr>
        <w:t>振居民</w:t>
      </w:r>
      <w:proofErr w:type="gramEnd"/>
      <w:r>
        <w:rPr>
          <w:rFonts w:eastAsiaTheme="minorEastAsia"/>
          <w:color w:val="000000" w:themeColor="text1"/>
          <w:szCs w:val="21"/>
        </w:rPr>
        <w:t>购房信心。</w:t>
      </w:r>
      <w:r>
        <w:rPr>
          <w:rFonts w:eastAsiaTheme="minorEastAsia"/>
          <w:color w:val="000000" w:themeColor="text1"/>
          <w:szCs w:val="21"/>
        </w:rPr>
        <w:t>6</w:t>
      </w:r>
      <w:r>
        <w:rPr>
          <w:rFonts w:eastAsiaTheme="minorEastAsia"/>
          <w:color w:val="000000" w:themeColor="text1"/>
          <w:szCs w:val="21"/>
        </w:rPr>
        <w:t>月高层会议密集，三中全会的方向逐渐明朗，指向财税体制、土地要素改革等提升社会效率的方面。财政方面，地方财政支出和基建投资增速偏低，受限于卖地收入和税收收入不及预期。货币政策上，央行侧重</w:t>
      </w:r>
      <w:proofErr w:type="gramStart"/>
      <w:r>
        <w:rPr>
          <w:rFonts w:eastAsiaTheme="minorEastAsia"/>
          <w:color w:val="000000" w:themeColor="text1"/>
          <w:szCs w:val="21"/>
        </w:rPr>
        <w:t>于平衡</w:t>
      </w:r>
      <w:proofErr w:type="gramEnd"/>
      <w:r>
        <w:rPr>
          <w:rFonts w:eastAsiaTheme="minorEastAsia"/>
          <w:color w:val="000000" w:themeColor="text1"/>
          <w:szCs w:val="21"/>
        </w:rPr>
        <w:t>银行净息差、汇率稳定和防资金空转。</w:t>
      </w:r>
    </w:p>
    <w:p w14:paraId="0A5DA635" w14:textId="77777777" w:rsidR="0008654D" w:rsidRDefault="00FE616B">
      <w:pPr>
        <w:spacing w:line="360" w:lineRule="auto"/>
        <w:ind w:firstLineChars="200" w:firstLine="420"/>
        <w:rPr>
          <w:rFonts w:eastAsiaTheme="minorEastAsia"/>
          <w:color w:val="000000" w:themeColor="text1"/>
          <w:szCs w:val="21"/>
        </w:rPr>
      </w:pPr>
      <w:r>
        <w:rPr>
          <w:rFonts w:eastAsiaTheme="minorEastAsia"/>
          <w:color w:val="000000" w:themeColor="text1"/>
          <w:szCs w:val="21"/>
        </w:rPr>
        <w:t>在这样的情况下，我们认为，宏观调控存在一定的滞后效应，经济复苏依然不稳定。部分政</w:t>
      </w:r>
      <w:r>
        <w:rPr>
          <w:rFonts w:eastAsiaTheme="minorEastAsia"/>
          <w:color w:val="000000" w:themeColor="text1"/>
          <w:szCs w:val="21"/>
        </w:rPr>
        <w:lastRenderedPageBreak/>
        <w:t>策效应尚未完全显现，需要更多时间发挥效用。宏观调控可能在</w:t>
      </w:r>
      <w:r>
        <w:rPr>
          <w:rFonts w:eastAsiaTheme="minorEastAsia"/>
          <w:color w:val="000000" w:themeColor="text1"/>
          <w:szCs w:val="21"/>
        </w:rPr>
        <w:t>7</w:t>
      </w:r>
      <w:r>
        <w:rPr>
          <w:rFonts w:eastAsiaTheme="minorEastAsia"/>
          <w:color w:val="000000" w:themeColor="text1"/>
          <w:szCs w:val="21"/>
        </w:rPr>
        <w:t>月三中会议后进一步加强。同时，在美联储进入降息通道后，汇率压力和利率预计下调。</w:t>
      </w:r>
    </w:p>
    <w:p w14:paraId="45BDEC5C" w14:textId="77777777" w:rsidR="0008654D" w:rsidRDefault="00FE616B">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三季度，经济形势的不确定性主要在四个方面：第一，地方财政和基建投资方面，地方专项债和超长期特别国债发行进度加快，能否顺利形成实物工作量，以及土地财政下行等导致的地方财政紧平衡能否推动相应投资回升；第二，外需贸易摩擦和地缘政治风险显现，是否会对出口造成不利影响；第三，市场主体和预期方面，下阶段宏观政策和改革措施加码，能否有效提</w:t>
      </w:r>
      <w:proofErr w:type="gramStart"/>
      <w:r>
        <w:rPr>
          <w:rFonts w:eastAsiaTheme="minorEastAsia"/>
          <w:color w:val="000000" w:themeColor="text1"/>
          <w:szCs w:val="21"/>
        </w:rPr>
        <w:t>振居民</w:t>
      </w:r>
      <w:proofErr w:type="gramEnd"/>
      <w:r>
        <w:rPr>
          <w:rFonts w:eastAsiaTheme="minorEastAsia"/>
          <w:color w:val="000000" w:themeColor="text1"/>
          <w:szCs w:val="21"/>
        </w:rPr>
        <w:t>和企业信心；第四，房地产方面，稳地产政策持续发力和较长时间的调整后，房地产市场能否企稳回升以及企稳的程度。后续市场操作将主要跟踪这四个主要矛盾的进度。</w:t>
      </w:r>
    </w:p>
    <w:p w14:paraId="22216C9A"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A</w:t>
      </w:r>
      <w:r w:rsidRPr="00B27A29">
        <w:rPr>
          <w:rFonts w:eastAsiaTheme="minorEastAsia"/>
          <w:color w:val="000000" w:themeColor="text1"/>
          <w:szCs w:val="21"/>
        </w:rPr>
        <w:t>股市场从趋势性机会来看，利润弹性的修复有待相关指标的出现，包括企业居民存款</w:t>
      </w:r>
      <w:proofErr w:type="gramStart"/>
      <w:r w:rsidRPr="00B27A29">
        <w:rPr>
          <w:rFonts w:eastAsiaTheme="minorEastAsia"/>
          <w:color w:val="000000" w:themeColor="text1"/>
          <w:szCs w:val="21"/>
        </w:rPr>
        <w:t>增速差</w:t>
      </w:r>
      <w:proofErr w:type="gramEnd"/>
      <w:r w:rsidRPr="00B27A29">
        <w:rPr>
          <w:rFonts w:eastAsiaTheme="minorEastAsia"/>
          <w:color w:val="000000" w:themeColor="text1"/>
          <w:szCs w:val="21"/>
        </w:rPr>
        <w:t>回升、</w:t>
      </w:r>
      <w:r w:rsidRPr="00B27A29">
        <w:rPr>
          <w:rFonts w:eastAsiaTheme="minorEastAsia"/>
          <w:color w:val="000000" w:themeColor="text1"/>
          <w:szCs w:val="21"/>
        </w:rPr>
        <w:t>M1</w:t>
      </w:r>
      <w:r w:rsidRPr="00B27A29">
        <w:rPr>
          <w:rFonts w:eastAsiaTheme="minorEastAsia"/>
          <w:color w:val="000000" w:themeColor="text1"/>
          <w:szCs w:val="21"/>
        </w:rPr>
        <w:t>（狭义货币供应量）同比回升、</w:t>
      </w:r>
      <w:r w:rsidRPr="00B27A29">
        <w:rPr>
          <w:rFonts w:eastAsiaTheme="minorEastAsia"/>
          <w:color w:val="000000" w:themeColor="text1"/>
          <w:szCs w:val="21"/>
        </w:rPr>
        <w:t>PMI</w:t>
      </w:r>
      <w:r w:rsidRPr="00B27A29">
        <w:rPr>
          <w:rFonts w:eastAsiaTheme="minorEastAsia"/>
          <w:color w:val="000000" w:themeColor="text1"/>
          <w:szCs w:val="21"/>
        </w:rPr>
        <w:t>（采购经理人指数）回升、通胀中内需影响部分减缓拖累等。往后看，市场具备结构性机会，需寻找高性价比的资产进行布局。具体策略上，紧密跟踪宏观经济的预期差，寻找价值触底的优秀公司。当前周期认识和价值发现的思维策略仍有效，继续持有必选消费板块，在市场估值水平极低的情况下，具有稳健商业模式的必选消费型公司仍是当下估值性价比较好标的，同时也兼具一定的股息率和防御力。关注部分低风险的红利高股息品种，如环保及公用事业相关公司；以及中美制造业共振下库存周期回升出口链条受益的个股；此外，关注供给驱动下需求扩张的板块。对于债券市场，在央行二级市场买卖国债工具出台后，债市波动可能加大，曲线</w:t>
      </w:r>
      <w:proofErr w:type="gramStart"/>
      <w:r w:rsidRPr="00B27A29">
        <w:rPr>
          <w:rFonts w:eastAsiaTheme="minorEastAsia"/>
          <w:color w:val="000000" w:themeColor="text1"/>
          <w:szCs w:val="21"/>
        </w:rPr>
        <w:t>存在变陡的</w:t>
      </w:r>
      <w:proofErr w:type="gramEnd"/>
      <w:r w:rsidRPr="00B27A29">
        <w:rPr>
          <w:rFonts w:eastAsiaTheme="minorEastAsia"/>
          <w:color w:val="000000" w:themeColor="text1"/>
          <w:szCs w:val="21"/>
        </w:rPr>
        <w:t>概率，对债券市场操作略偏谨慎。</w:t>
      </w:r>
    </w:p>
    <w:p w14:paraId="775007FD"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544F7004" w14:textId="77777777" w:rsidR="0008654D" w:rsidRDefault="00FE616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本报告期摩根安隆回报</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:0.92%</w:t>
      </w:r>
      <w:r>
        <w:rPr>
          <w:rFonts w:eastAsiaTheme="minorEastAsia"/>
          <w:color w:val="000000" w:themeColor="text1"/>
          <w:szCs w:val="21"/>
        </w:rPr>
        <w:t>，同期业绩比较基准收益率为</w:t>
      </w:r>
      <w:r>
        <w:rPr>
          <w:rFonts w:eastAsiaTheme="minorEastAsia"/>
          <w:color w:val="000000" w:themeColor="text1"/>
          <w:szCs w:val="21"/>
        </w:rPr>
        <w:t>:0.97%</w:t>
      </w:r>
    </w:p>
    <w:p w14:paraId="0689341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摩根安隆回报</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:0.84%</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:0.97%</w:t>
      </w:r>
      <w:r w:rsidRPr="00B27A29">
        <w:rPr>
          <w:rFonts w:eastAsiaTheme="minorEastAsia"/>
          <w:color w:val="000000" w:themeColor="text1"/>
          <w:szCs w:val="21"/>
        </w:rPr>
        <w:t>。</w:t>
      </w:r>
    </w:p>
    <w:p w14:paraId="589FA8F3" w14:textId="77777777" w:rsidR="005E6DF3" w:rsidRPr="00B27A29" w:rsidRDefault="005E6DF3">
      <w:pPr>
        <w:spacing w:line="360" w:lineRule="auto"/>
        <w:ind w:firstLineChars="200" w:firstLine="420"/>
        <w:rPr>
          <w:rFonts w:eastAsiaTheme="minorEastAsia"/>
          <w:color w:val="000000" w:themeColor="text1"/>
          <w:szCs w:val="21"/>
        </w:rPr>
      </w:pPr>
    </w:p>
    <w:p w14:paraId="00214946"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1804B17D"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0719BE97" w14:textId="77777777" w:rsidR="005E6DF3" w:rsidRPr="00B27A29" w:rsidRDefault="005E6DF3">
      <w:pPr>
        <w:spacing w:line="360" w:lineRule="auto"/>
        <w:ind w:firstLineChars="200" w:firstLine="420"/>
        <w:rPr>
          <w:rFonts w:eastAsiaTheme="minorEastAsia"/>
          <w:color w:val="000000" w:themeColor="text1"/>
          <w:szCs w:val="21"/>
        </w:rPr>
      </w:pPr>
    </w:p>
    <w:p w14:paraId="01B14EDA"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0A2ABC60"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01D8B9DE" w14:textId="77777777">
        <w:tc>
          <w:tcPr>
            <w:tcW w:w="720" w:type="dxa"/>
            <w:vAlign w:val="center"/>
          </w:tcPr>
          <w:p w14:paraId="248956D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43D67B2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1640701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4119477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210DA0CB" w14:textId="77777777">
        <w:tc>
          <w:tcPr>
            <w:tcW w:w="720" w:type="dxa"/>
            <w:vAlign w:val="center"/>
          </w:tcPr>
          <w:p w14:paraId="725F2E3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1</w:t>
            </w:r>
          </w:p>
        </w:tc>
        <w:tc>
          <w:tcPr>
            <w:tcW w:w="3357" w:type="dxa"/>
            <w:vAlign w:val="center"/>
          </w:tcPr>
          <w:p w14:paraId="487E145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27DFE65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49,942,801.44</w:t>
            </w:r>
          </w:p>
        </w:tc>
        <w:tc>
          <w:tcPr>
            <w:tcW w:w="1843" w:type="dxa"/>
            <w:vAlign w:val="center"/>
          </w:tcPr>
          <w:p w14:paraId="5395489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14.04</w:t>
            </w:r>
          </w:p>
        </w:tc>
      </w:tr>
      <w:tr w:rsidR="005E6DF3" w:rsidRPr="00B27A29" w14:paraId="0F6FB7D5" w14:textId="77777777">
        <w:tc>
          <w:tcPr>
            <w:tcW w:w="720" w:type="dxa"/>
            <w:vAlign w:val="center"/>
          </w:tcPr>
          <w:p w14:paraId="22DE557A"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4681F8F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03391F2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49,942,801.44</w:t>
            </w:r>
          </w:p>
        </w:tc>
        <w:tc>
          <w:tcPr>
            <w:tcW w:w="1843" w:type="dxa"/>
            <w:vAlign w:val="center"/>
          </w:tcPr>
          <w:p w14:paraId="416D0BE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14.04</w:t>
            </w:r>
          </w:p>
        </w:tc>
      </w:tr>
      <w:tr w:rsidR="005E6DF3" w:rsidRPr="00B27A29" w14:paraId="0A428AFD" w14:textId="77777777">
        <w:tc>
          <w:tcPr>
            <w:tcW w:w="720" w:type="dxa"/>
            <w:vAlign w:val="center"/>
          </w:tcPr>
          <w:p w14:paraId="4BEC0EF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3A07EAF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5CCE8EA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286,691,078.06</w:t>
            </w:r>
          </w:p>
        </w:tc>
        <w:tc>
          <w:tcPr>
            <w:tcW w:w="1843" w:type="dxa"/>
            <w:vAlign w:val="center"/>
          </w:tcPr>
          <w:p w14:paraId="7B44677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80.58</w:t>
            </w:r>
          </w:p>
        </w:tc>
      </w:tr>
      <w:tr w:rsidR="005E6DF3" w:rsidRPr="00B27A29" w14:paraId="712CDA69" w14:textId="77777777">
        <w:tc>
          <w:tcPr>
            <w:tcW w:w="720" w:type="dxa"/>
            <w:vAlign w:val="center"/>
          </w:tcPr>
          <w:p w14:paraId="35DAD378"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26EF67F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4974C34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286,691,078.06</w:t>
            </w:r>
          </w:p>
        </w:tc>
        <w:tc>
          <w:tcPr>
            <w:tcW w:w="1843" w:type="dxa"/>
            <w:vAlign w:val="center"/>
          </w:tcPr>
          <w:p w14:paraId="1F7546E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80.58</w:t>
            </w:r>
          </w:p>
        </w:tc>
      </w:tr>
      <w:tr w:rsidR="005E6DF3" w:rsidRPr="00B27A29" w14:paraId="3AC43FD5" w14:textId="77777777">
        <w:tc>
          <w:tcPr>
            <w:tcW w:w="720" w:type="dxa"/>
            <w:vAlign w:val="center"/>
          </w:tcPr>
          <w:p w14:paraId="60C3E295"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55D85275"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66E034A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42510F4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7CEF317" w14:textId="77777777">
        <w:tc>
          <w:tcPr>
            <w:tcW w:w="720" w:type="dxa"/>
          </w:tcPr>
          <w:p w14:paraId="15D19FD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25ED4C81"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1B9CA51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3762DF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D9D42C5" w14:textId="77777777">
        <w:tc>
          <w:tcPr>
            <w:tcW w:w="720" w:type="dxa"/>
            <w:vAlign w:val="center"/>
          </w:tcPr>
          <w:p w14:paraId="69508B5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51FDE46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w:t>
            </w:r>
            <w:proofErr w:type="gramStart"/>
            <w:r w:rsidRPr="00B27A29">
              <w:rPr>
                <w:rFonts w:eastAsiaTheme="minorEastAsia"/>
                <w:color w:val="000000" w:themeColor="text1"/>
                <w:szCs w:val="21"/>
              </w:rPr>
              <w:t>品投资</w:t>
            </w:r>
            <w:proofErr w:type="gramEnd"/>
          </w:p>
        </w:tc>
        <w:tc>
          <w:tcPr>
            <w:tcW w:w="2977" w:type="dxa"/>
            <w:vAlign w:val="center"/>
          </w:tcPr>
          <w:p w14:paraId="14309A9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27A8464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AA75661" w14:textId="77777777">
        <w:tc>
          <w:tcPr>
            <w:tcW w:w="720" w:type="dxa"/>
            <w:vAlign w:val="center"/>
          </w:tcPr>
          <w:p w14:paraId="1517811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41C137F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2C8DA17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14,653,000.00</w:t>
            </w:r>
          </w:p>
        </w:tc>
        <w:tc>
          <w:tcPr>
            <w:tcW w:w="1843" w:type="dxa"/>
            <w:vAlign w:val="center"/>
          </w:tcPr>
          <w:p w14:paraId="5077AFF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4.12</w:t>
            </w:r>
          </w:p>
        </w:tc>
      </w:tr>
      <w:tr w:rsidR="005E6DF3" w:rsidRPr="00B27A29" w14:paraId="3A7CF639" w14:textId="77777777">
        <w:tc>
          <w:tcPr>
            <w:tcW w:w="720" w:type="dxa"/>
            <w:vAlign w:val="center"/>
          </w:tcPr>
          <w:p w14:paraId="20A97612"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2023582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06FA5C5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4DB52C9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09D628F" w14:textId="77777777">
        <w:tc>
          <w:tcPr>
            <w:tcW w:w="720" w:type="dxa"/>
            <w:vAlign w:val="center"/>
          </w:tcPr>
          <w:p w14:paraId="66FEC03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56212A8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5169D62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2,521,907.23</w:t>
            </w:r>
          </w:p>
        </w:tc>
        <w:tc>
          <w:tcPr>
            <w:tcW w:w="1843" w:type="dxa"/>
            <w:vAlign w:val="center"/>
          </w:tcPr>
          <w:p w14:paraId="644AB20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0.71</w:t>
            </w:r>
          </w:p>
        </w:tc>
      </w:tr>
      <w:tr w:rsidR="005E6DF3" w:rsidRPr="00B27A29" w14:paraId="556F902B" w14:textId="77777777">
        <w:tc>
          <w:tcPr>
            <w:tcW w:w="720" w:type="dxa"/>
            <w:vAlign w:val="center"/>
          </w:tcPr>
          <w:p w14:paraId="50DAC68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73FE8320"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05F9664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1,961,092.17</w:t>
            </w:r>
          </w:p>
        </w:tc>
        <w:tc>
          <w:tcPr>
            <w:tcW w:w="1843" w:type="dxa"/>
            <w:vAlign w:val="center"/>
          </w:tcPr>
          <w:p w14:paraId="4BD56AD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0.55</w:t>
            </w:r>
          </w:p>
        </w:tc>
      </w:tr>
      <w:tr w:rsidR="005E6DF3" w:rsidRPr="00B27A29" w14:paraId="22CA876A" w14:textId="77777777">
        <w:tc>
          <w:tcPr>
            <w:tcW w:w="720" w:type="dxa"/>
            <w:vAlign w:val="center"/>
          </w:tcPr>
          <w:p w14:paraId="33FA9CF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30644CF4"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12E9005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355,769,878.90</w:t>
            </w:r>
          </w:p>
        </w:tc>
        <w:tc>
          <w:tcPr>
            <w:tcW w:w="1843" w:type="dxa"/>
            <w:vAlign w:val="center"/>
          </w:tcPr>
          <w:p w14:paraId="0FBEB8F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4EB9C360"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478919DC"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3E2771A4"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71B1DA8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F1A0D9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358846E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813E43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30BD455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A3F81F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16A7F7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2DA970D8"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85ADC2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CE71B0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819439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C43BC4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3D9B766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14:paraId="101AB34D"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B5D4EF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14:paraId="75AA2F57" w14:textId="77777777" w:rsidR="005E6DF3" w:rsidRPr="00B27A29" w:rsidRDefault="005E6DF3">
            <w:pPr>
              <w:jc w:val="right"/>
              <w:rPr>
                <w:rFonts w:eastAsiaTheme="minorEastAsia"/>
                <w:color w:val="000000" w:themeColor="text1"/>
                <w:szCs w:val="21"/>
              </w:rPr>
            </w:pPr>
          </w:p>
        </w:tc>
      </w:tr>
      <w:tr w:rsidR="005E6DF3" w:rsidRPr="00B27A29" w14:paraId="3936364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904060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A68F0E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06EE68A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34,446,259.90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3323C0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9.75</w:t>
            </w:r>
          </w:p>
        </w:tc>
      </w:tr>
      <w:tr w:rsidR="005E6DF3" w:rsidRPr="00B27A29" w14:paraId="173E3B5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FCC47A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AE60C6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367624A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10,437,586.12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D6A049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2.95</w:t>
            </w:r>
          </w:p>
        </w:tc>
      </w:tr>
      <w:tr w:rsidR="005E6DF3" w:rsidRPr="00B27A29" w14:paraId="0338D12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766A0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ECE024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2039598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32D12D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5D4980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5BC48C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340564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2639DE4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511C58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CC730D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7D9FEC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11083F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21A2985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5BBB2C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89D3D2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0A9CEA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D6A6E2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0710CDE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AB8A4F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2225EB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33E9A3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3AFF70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70A5358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694,266.14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D02DE9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0.20</w:t>
            </w:r>
          </w:p>
        </w:tc>
      </w:tr>
      <w:tr w:rsidR="005E6DF3" w:rsidRPr="00B27A29" w14:paraId="3CB3585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B99334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F50201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3FEC56F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8D1338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3726AC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750598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087165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0970C4F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641554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094EB2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7780FA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3FDDAC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3CBDEA7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CD8B49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0A6575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C0D4ED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5977A7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2F42B25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CC0EF3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DC6103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87090B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16BE77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039A92D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4,364,689.28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BFEEC8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1.23</w:t>
            </w:r>
          </w:p>
        </w:tc>
      </w:tr>
      <w:tr w:rsidR="005E6DF3" w:rsidRPr="00B27A29" w14:paraId="6816F13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269589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E78525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18FB203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50F540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D1A7CC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330F48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822545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780B1B6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D27DB7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CCB590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C30D7D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8D6651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33F136D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7D0B56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FEDD26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024298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659154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32920F5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86398E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9E2E26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1AC7B6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106DFA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3FBFF81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29C868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AD3081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013998C"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AF688C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0EEAB40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49,942,801.44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D095A1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14.13</w:t>
            </w:r>
          </w:p>
        </w:tc>
      </w:tr>
    </w:tbl>
    <w:p w14:paraId="1CEB2ADC"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57D5A95E" w14:textId="77777777" w:rsidTr="00D913A1">
        <w:tc>
          <w:tcPr>
            <w:tcW w:w="817" w:type="dxa"/>
            <w:vAlign w:val="center"/>
          </w:tcPr>
          <w:p w14:paraId="04D80A19"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6F082231"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2614AC16"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021A8C42"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4F835F4C"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7DEBBD9A"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08654D" w14:paraId="3FC1D7FB" w14:textId="77777777">
        <w:tc>
          <w:tcPr>
            <w:tcW w:w="817" w:type="dxa"/>
            <w:vAlign w:val="center"/>
          </w:tcPr>
          <w:p w14:paraId="3ACF4EB2" w14:textId="77777777" w:rsidR="0008654D" w:rsidRDefault="00FE616B">
            <w:pPr>
              <w:jc w:val="center"/>
            </w:pPr>
            <w:r>
              <w:rPr>
                <w:rFonts w:eastAsiaTheme="minorEastAsia"/>
                <w:kern w:val="0"/>
                <w:szCs w:val="21"/>
              </w:rPr>
              <w:t>1</w:t>
            </w:r>
          </w:p>
        </w:tc>
        <w:tc>
          <w:tcPr>
            <w:tcW w:w="1276" w:type="dxa"/>
            <w:vAlign w:val="center"/>
          </w:tcPr>
          <w:p w14:paraId="3E0ACA72" w14:textId="77777777" w:rsidR="0008654D" w:rsidRDefault="00FE616B">
            <w:pPr>
              <w:jc w:val="center"/>
            </w:pPr>
            <w:r>
              <w:rPr>
                <w:rFonts w:eastAsiaTheme="minorEastAsia"/>
                <w:kern w:val="0"/>
                <w:szCs w:val="21"/>
              </w:rPr>
              <w:t>002557</w:t>
            </w:r>
          </w:p>
        </w:tc>
        <w:tc>
          <w:tcPr>
            <w:tcW w:w="1701" w:type="dxa"/>
            <w:vAlign w:val="center"/>
          </w:tcPr>
          <w:p w14:paraId="3F0551B4" w14:textId="77777777" w:rsidR="0008654D" w:rsidRDefault="00FE616B">
            <w:pPr>
              <w:jc w:val="center"/>
            </w:pPr>
            <w:proofErr w:type="gramStart"/>
            <w:r>
              <w:rPr>
                <w:rFonts w:eastAsiaTheme="minorEastAsia"/>
                <w:kern w:val="0"/>
                <w:szCs w:val="21"/>
              </w:rPr>
              <w:t>洽洽</w:t>
            </w:r>
            <w:proofErr w:type="gramEnd"/>
            <w:r>
              <w:rPr>
                <w:rFonts w:eastAsiaTheme="minorEastAsia"/>
                <w:kern w:val="0"/>
                <w:szCs w:val="21"/>
              </w:rPr>
              <w:t>食品</w:t>
            </w:r>
          </w:p>
        </w:tc>
        <w:tc>
          <w:tcPr>
            <w:tcW w:w="1276" w:type="dxa"/>
            <w:vAlign w:val="center"/>
          </w:tcPr>
          <w:p w14:paraId="4A1C3B82" w14:textId="77777777" w:rsidR="0008654D" w:rsidRDefault="00FE616B">
            <w:pPr>
              <w:jc w:val="right"/>
            </w:pPr>
            <w:r>
              <w:rPr>
                <w:rFonts w:eastAsiaTheme="minorEastAsia"/>
                <w:kern w:val="0"/>
                <w:szCs w:val="21"/>
              </w:rPr>
              <w:t>295,777.00</w:t>
            </w:r>
          </w:p>
        </w:tc>
        <w:tc>
          <w:tcPr>
            <w:tcW w:w="1842" w:type="dxa"/>
            <w:vAlign w:val="center"/>
          </w:tcPr>
          <w:p w14:paraId="3823D141" w14:textId="77777777" w:rsidR="0008654D" w:rsidRDefault="00FE616B">
            <w:pPr>
              <w:jc w:val="right"/>
            </w:pPr>
            <w:r>
              <w:rPr>
                <w:rFonts w:eastAsiaTheme="minorEastAsia"/>
                <w:kern w:val="0"/>
                <w:szCs w:val="21"/>
              </w:rPr>
              <w:t>8,337,953.63</w:t>
            </w:r>
          </w:p>
        </w:tc>
        <w:tc>
          <w:tcPr>
            <w:tcW w:w="1616" w:type="dxa"/>
            <w:vAlign w:val="center"/>
          </w:tcPr>
          <w:p w14:paraId="511F7B16" w14:textId="77777777" w:rsidR="0008654D" w:rsidRDefault="00FE616B">
            <w:pPr>
              <w:jc w:val="right"/>
            </w:pPr>
            <w:r>
              <w:rPr>
                <w:rFonts w:eastAsiaTheme="minorEastAsia"/>
                <w:kern w:val="0"/>
                <w:szCs w:val="21"/>
              </w:rPr>
              <w:t>2.36</w:t>
            </w:r>
          </w:p>
        </w:tc>
      </w:tr>
      <w:tr w:rsidR="0008654D" w14:paraId="2BDD268B" w14:textId="77777777">
        <w:tc>
          <w:tcPr>
            <w:tcW w:w="817" w:type="dxa"/>
            <w:vAlign w:val="center"/>
          </w:tcPr>
          <w:p w14:paraId="0A877B9F" w14:textId="77777777" w:rsidR="0008654D" w:rsidRDefault="00FE616B">
            <w:pPr>
              <w:jc w:val="center"/>
            </w:pPr>
            <w:r>
              <w:rPr>
                <w:rFonts w:eastAsiaTheme="minorEastAsia"/>
                <w:kern w:val="0"/>
                <w:szCs w:val="21"/>
              </w:rPr>
              <w:t>2</w:t>
            </w:r>
          </w:p>
        </w:tc>
        <w:tc>
          <w:tcPr>
            <w:tcW w:w="1276" w:type="dxa"/>
            <w:vAlign w:val="center"/>
          </w:tcPr>
          <w:p w14:paraId="0A9E4886" w14:textId="77777777" w:rsidR="0008654D" w:rsidRDefault="00FE616B">
            <w:pPr>
              <w:jc w:val="center"/>
            </w:pPr>
            <w:r>
              <w:rPr>
                <w:rFonts w:eastAsiaTheme="minorEastAsia"/>
                <w:kern w:val="0"/>
                <w:szCs w:val="21"/>
              </w:rPr>
              <w:t>002475</w:t>
            </w:r>
          </w:p>
        </w:tc>
        <w:tc>
          <w:tcPr>
            <w:tcW w:w="1701" w:type="dxa"/>
            <w:vAlign w:val="center"/>
          </w:tcPr>
          <w:p w14:paraId="7550F446" w14:textId="77777777" w:rsidR="0008654D" w:rsidRDefault="00FE616B">
            <w:pPr>
              <w:jc w:val="center"/>
            </w:pPr>
            <w:r>
              <w:rPr>
                <w:rFonts w:eastAsiaTheme="minorEastAsia"/>
                <w:kern w:val="0"/>
                <w:szCs w:val="21"/>
              </w:rPr>
              <w:t>立讯精密</w:t>
            </w:r>
          </w:p>
        </w:tc>
        <w:tc>
          <w:tcPr>
            <w:tcW w:w="1276" w:type="dxa"/>
            <w:vAlign w:val="center"/>
          </w:tcPr>
          <w:p w14:paraId="3DB81917" w14:textId="77777777" w:rsidR="0008654D" w:rsidRDefault="00FE616B">
            <w:pPr>
              <w:jc w:val="right"/>
            </w:pPr>
            <w:r>
              <w:rPr>
                <w:rFonts w:eastAsiaTheme="minorEastAsia"/>
                <w:kern w:val="0"/>
                <w:szCs w:val="21"/>
              </w:rPr>
              <w:t>180,830.00</w:t>
            </w:r>
          </w:p>
        </w:tc>
        <w:tc>
          <w:tcPr>
            <w:tcW w:w="1842" w:type="dxa"/>
            <w:vAlign w:val="center"/>
          </w:tcPr>
          <w:p w14:paraId="5AA76457" w14:textId="77777777" w:rsidR="0008654D" w:rsidRDefault="00FE616B">
            <w:pPr>
              <w:jc w:val="right"/>
            </w:pPr>
            <w:r>
              <w:rPr>
                <w:rFonts w:eastAsiaTheme="minorEastAsia"/>
                <w:kern w:val="0"/>
                <w:szCs w:val="21"/>
              </w:rPr>
              <w:t>7,108,427.30</w:t>
            </w:r>
          </w:p>
        </w:tc>
        <w:tc>
          <w:tcPr>
            <w:tcW w:w="1616" w:type="dxa"/>
            <w:vAlign w:val="center"/>
          </w:tcPr>
          <w:p w14:paraId="62C14767" w14:textId="77777777" w:rsidR="0008654D" w:rsidRDefault="00FE616B">
            <w:pPr>
              <w:jc w:val="right"/>
            </w:pPr>
            <w:r>
              <w:rPr>
                <w:rFonts w:eastAsiaTheme="minorEastAsia"/>
                <w:kern w:val="0"/>
                <w:szCs w:val="21"/>
              </w:rPr>
              <w:t>2.01</w:t>
            </w:r>
          </w:p>
        </w:tc>
      </w:tr>
      <w:tr w:rsidR="0008654D" w14:paraId="52594F54" w14:textId="77777777">
        <w:tc>
          <w:tcPr>
            <w:tcW w:w="817" w:type="dxa"/>
            <w:vAlign w:val="center"/>
          </w:tcPr>
          <w:p w14:paraId="5E1C5A17" w14:textId="77777777" w:rsidR="0008654D" w:rsidRDefault="00FE616B">
            <w:pPr>
              <w:jc w:val="center"/>
            </w:pPr>
            <w:r>
              <w:rPr>
                <w:rFonts w:eastAsiaTheme="minorEastAsia"/>
                <w:kern w:val="0"/>
                <w:szCs w:val="21"/>
              </w:rPr>
              <w:t>3</w:t>
            </w:r>
          </w:p>
        </w:tc>
        <w:tc>
          <w:tcPr>
            <w:tcW w:w="1276" w:type="dxa"/>
            <w:vAlign w:val="center"/>
          </w:tcPr>
          <w:p w14:paraId="00B91C05" w14:textId="77777777" w:rsidR="0008654D" w:rsidRDefault="00FE616B">
            <w:pPr>
              <w:jc w:val="center"/>
            </w:pPr>
            <w:r>
              <w:rPr>
                <w:rFonts w:eastAsiaTheme="minorEastAsia"/>
                <w:kern w:val="0"/>
                <w:szCs w:val="21"/>
              </w:rPr>
              <w:t>600008</w:t>
            </w:r>
          </w:p>
        </w:tc>
        <w:tc>
          <w:tcPr>
            <w:tcW w:w="1701" w:type="dxa"/>
            <w:vAlign w:val="center"/>
          </w:tcPr>
          <w:p w14:paraId="5874A25D" w14:textId="77777777" w:rsidR="0008654D" w:rsidRDefault="00FE616B">
            <w:pPr>
              <w:jc w:val="center"/>
            </w:pPr>
            <w:r>
              <w:rPr>
                <w:rFonts w:eastAsiaTheme="minorEastAsia"/>
                <w:kern w:val="0"/>
                <w:szCs w:val="21"/>
              </w:rPr>
              <w:t>首创环保</w:t>
            </w:r>
          </w:p>
        </w:tc>
        <w:tc>
          <w:tcPr>
            <w:tcW w:w="1276" w:type="dxa"/>
            <w:vAlign w:val="center"/>
          </w:tcPr>
          <w:p w14:paraId="0D85AC9F" w14:textId="77777777" w:rsidR="0008654D" w:rsidRDefault="00FE616B">
            <w:pPr>
              <w:jc w:val="right"/>
            </w:pPr>
            <w:r>
              <w:rPr>
                <w:rFonts w:eastAsiaTheme="minorEastAsia"/>
                <w:kern w:val="0"/>
                <w:szCs w:val="21"/>
              </w:rPr>
              <w:t>2,331,942.00</w:t>
            </w:r>
          </w:p>
        </w:tc>
        <w:tc>
          <w:tcPr>
            <w:tcW w:w="1842" w:type="dxa"/>
            <w:vAlign w:val="center"/>
          </w:tcPr>
          <w:p w14:paraId="5C3BFEBE" w14:textId="77777777" w:rsidR="0008654D" w:rsidRDefault="00FE616B">
            <w:pPr>
              <w:jc w:val="right"/>
            </w:pPr>
            <w:r>
              <w:rPr>
                <w:rFonts w:eastAsiaTheme="minorEastAsia"/>
                <w:kern w:val="0"/>
                <w:szCs w:val="21"/>
              </w:rPr>
              <w:t>6,249,604.56</w:t>
            </w:r>
          </w:p>
        </w:tc>
        <w:tc>
          <w:tcPr>
            <w:tcW w:w="1616" w:type="dxa"/>
            <w:vAlign w:val="center"/>
          </w:tcPr>
          <w:p w14:paraId="04A89498" w14:textId="77777777" w:rsidR="0008654D" w:rsidRDefault="00FE616B">
            <w:pPr>
              <w:jc w:val="right"/>
            </w:pPr>
            <w:r>
              <w:rPr>
                <w:rFonts w:eastAsiaTheme="minorEastAsia"/>
                <w:kern w:val="0"/>
                <w:szCs w:val="21"/>
              </w:rPr>
              <w:t>1.77</w:t>
            </w:r>
          </w:p>
        </w:tc>
      </w:tr>
      <w:tr w:rsidR="0008654D" w14:paraId="183334F0" w14:textId="77777777">
        <w:tc>
          <w:tcPr>
            <w:tcW w:w="817" w:type="dxa"/>
            <w:vAlign w:val="center"/>
          </w:tcPr>
          <w:p w14:paraId="474527A0" w14:textId="77777777" w:rsidR="0008654D" w:rsidRDefault="00FE616B">
            <w:pPr>
              <w:jc w:val="center"/>
            </w:pPr>
            <w:r>
              <w:rPr>
                <w:rFonts w:eastAsiaTheme="minorEastAsia"/>
                <w:kern w:val="0"/>
                <w:szCs w:val="21"/>
              </w:rPr>
              <w:t>4</w:t>
            </w:r>
          </w:p>
        </w:tc>
        <w:tc>
          <w:tcPr>
            <w:tcW w:w="1276" w:type="dxa"/>
            <w:vAlign w:val="center"/>
          </w:tcPr>
          <w:p w14:paraId="430E045C" w14:textId="77777777" w:rsidR="0008654D" w:rsidRDefault="00FE616B">
            <w:pPr>
              <w:jc w:val="center"/>
            </w:pPr>
            <w:r>
              <w:rPr>
                <w:rFonts w:eastAsiaTheme="minorEastAsia"/>
                <w:kern w:val="0"/>
                <w:szCs w:val="21"/>
              </w:rPr>
              <w:t>600887</w:t>
            </w:r>
          </w:p>
        </w:tc>
        <w:tc>
          <w:tcPr>
            <w:tcW w:w="1701" w:type="dxa"/>
            <w:vAlign w:val="center"/>
          </w:tcPr>
          <w:p w14:paraId="0BCA1218" w14:textId="77777777" w:rsidR="0008654D" w:rsidRDefault="00FE616B">
            <w:pPr>
              <w:jc w:val="center"/>
            </w:pPr>
            <w:r>
              <w:rPr>
                <w:rFonts w:eastAsiaTheme="minorEastAsia"/>
                <w:kern w:val="0"/>
                <w:szCs w:val="21"/>
              </w:rPr>
              <w:t>伊利股份</w:t>
            </w:r>
          </w:p>
        </w:tc>
        <w:tc>
          <w:tcPr>
            <w:tcW w:w="1276" w:type="dxa"/>
            <w:vAlign w:val="center"/>
          </w:tcPr>
          <w:p w14:paraId="6224DFEF" w14:textId="77777777" w:rsidR="0008654D" w:rsidRDefault="00FE616B">
            <w:pPr>
              <w:jc w:val="right"/>
            </w:pPr>
            <w:r>
              <w:rPr>
                <w:rFonts w:eastAsiaTheme="minorEastAsia"/>
                <w:kern w:val="0"/>
                <w:szCs w:val="21"/>
              </w:rPr>
              <w:t>146,666.00</w:t>
            </w:r>
          </w:p>
        </w:tc>
        <w:tc>
          <w:tcPr>
            <w:tcW w:w="1842" w:type="dxa"/>
            <w:vAlign w:val="center"/>
          </w:tcPr>
          <w:p w14:paraId="3BAFBD06" w14:textId="77777777" w:rsidR="0008654D" w:rsidRDefault="00FE616B">
            <w:pPr>
              <w:jc w:val="right"/>
            </w:pPr>
            <w:r>
              <w:rPr>
                <w:rFonts w:eastAsiaTheme="minorEastAsia"/>
                <w:kern w:val="0"/>
                <w:szCs w:val="21"/>
              </w:rPr>
              <w:t>3,789,849.44</w:t>
            </w:r>
          </w:p>
        </w:tc>
        <w:tc>
          <w:tcPr>
            <w:tcW w:w="1616" w:type="dxa"/>
            <w:vAlign w:val="center"/>
          </w:tcPr>
          <w:p w14:paraId="5FF369EB" w14:textId="77777777" w:rsidR="0008654D" w:rsidRDefault="00FE616B">
            <w:pPr>
              <w:jc w:val="right"/>
            </w:pPr>
            <w:r>
              <w:rPr>
                <w:rFonts w:eastAsiaTheme="minorEastAsia"/>
                <w:kern w:val="0"/>
                <w:szCs w:val="21"/>
              </w:rPr>
              <w:t>1.07</w:t>
            </w:r>
          </w:p>
        </w:tc>
      </w:tr>
      <w:tr w:rsidR="0008654D" w14:paraId="68D6AE03" w14:textId="77777777">
        <w:tc>
          <w:tcPr>
            <w:tcW w:w="817" w:type="dxa"/>
            <w:vAlign w:val="center"/>
          </w:tcPr>
          <w:p w14:paraId="7F82A97C" w14:textId="77777777" w:rsidR="0008654D" w:rsidRDefault="00FE616B">
            <w:pPr>
              <w:jc w:val="center"/>
            </w:pPr>
            <w:r>
              <w:rPr>
                <w:rFonts w:eastAsiaTheme="minorEastAsia"/>
                <w:kern w:val="0"/>
                <w:szCs w:val="21"/>
              </w:rPr>
              <w:t>5</w:t>
            </w:r>
          </w:p>
        </w:tc>
        <w:tc>
          <w:tcPr>
            <w:tcW w:w="1276" w:type="dxa"/>
            <w:vAlign w:val="center"/>
          </w:tcPr>
          <w:p w14:paraId="52ACF321" w14:textId="77777777" w:rsidR="0008654D" w:rsidRDefault="00FE616B">
            <w:pPr>
              <w:jc w:val="center"/>
            </w:pPr>
            <w:r>
              <w:rPr>
                <w:rFonts w:eastAsiaTheme="minorEastAsia"/>
                <w:kern w:val="0"/>
                <w:szCs w:val="21"/>
              </w:rPr>
              <w:t>603661</w:t>
            </w:r>
          </w:p>
        </w:tc>
        <w:tc>
          <w:tcPr>
            <w:tcW w:w="1701" w:type="dxa"/>
            <w:vAlign w:val="center"/>
          </w:tcPr>
          <w:p w14:paraId="4FF82735" w14:textId="77777777" w:rsidR="0008654D" w:rsidRDefault="00FE616B">
            <w:pPr>
              <w:jc w:val="center"/>
            </w:pPr>
            <w:proofErr w:type="gramStart"/>
            <w:r>
              <w:rPr>
                <w:rFonts w:eastAsiaTheme="minorEastAsia"/>
                <w:kern w:val="0"/>
                <w:szCs w:val="21"/>
              </w:rPr>
              <w:t>恒林股份</w:t>
            </w:r>
            <w:proofErr w:type="gramEnd"/>
          </w:p>
        </w:tc>
        <w:tc>
          <w:tcPr>
            <w:tcW w:w="1276" w:type="dxa"/>
            <w:vAlign w:val="center"/>
          </w:tcPr>
          <w:p w14:paraId="7E04FD82" w14:textId="77777777" w:rsidR="0008654D" w:rsidRDefault="00FE616B">
            <w:pPr>
              <w:jc w:val="right"/>
            </w:pPr>
            <w:r>
              <w:rPr>
                <w:rFonts w:eastAsiaTheme="minorEastAsia"/>
                <w:kern w:val="0"/>
                <w:szCs w:val="21"/>
              </w:rPr>
              <w:t>88,729.00</w:t>
            </w:r>
          </w:p>
        </w:tc>
        <w:tc>
          <w:tcPr>
            <w:tcW w:w="1842" w:type="dxa"/>
            <w:vAlign w:val="center"/>
          </w:tcPr>
          <w:p w14:paraId="207E5B97" w14:textId="77777777" w:rsidR="0008654D" w:rsidRDefault="00FE616B">
            <w:pPr>
              <w:jc w:val="right"/>
            </w:pPr>
            <w:r>
              <w:rPr>
                <w:rFonts w:eastAsiaTheme="minorEastAsia"/>
                <w:kern w:val="0"/>
                <w:szCs w:val="21"/>
              </w:rPr>
              <w:t>3,745,251.09</w:t>
            </w:r>
          </w:p>
        </w:tc>
        <w:tc>
          <w:tcPr>
            <w:tcW w:w="1616" w:type="dxa"/>
            <w:vAlign w:val="center"/>
          </w:tcPr>
          <w:p w14:paraId="2A8C70F8" w14:textId="77777777" w:rsidR="0008654D" w:rsidRDefault="00FE616B">
            <w:pPr>
              <w:jc w:val="right"/>
            </w:pPr>
            <w:r>
              <w:rPr>
                <w:rFonts w:eastAsiaTheme="minorEastAsia"/>
                <w:kern w:val="0"/>
                <w:szCs w:val="21"/>
              </w:rPr>
              <w:t>1.06</w:t>
            </w:r>
          </w:p>
        </w:tc>
      </w:tr>
      <w:tr w:rsidR="0008654D" w14:paraId="49C033F5" w14:textId="77777777">
        <w:tc>
          <w:tcPr>
            <w:tcW w:w="817" w:type="dxa"/>
            <w:vAlign w:val="center"/>
          </w:tcPr>
          <w:p w14:paraId="0EDE93B7" w14:textId="77777777" w:rsidR="0008654D" w:rsidRDefault="00FE616B">
            <w:pPr>
              <w:jc w:val="center"/>
            </w:pPr>
            <w:r>
              <w:rPr>
                <w:rFonts w:eastAsiaTheme="minorEastAsia"/>
                <w:kern w:val="0"/>
                <w:szCs w:val="21"/>
              </w:rPr>
              <w:t>6</w:t>
            </w:r>
          </w:p>
        </w:tc>
        <w:tc>
          <w:tcPr>
            <w:tcW w:w="1276" w:type="dxa"/>
            <w:vAlign w:val="center"/>
          </w:tcPr>
          <w:p w14:paraId="0BD5992B" w14:textId="77777777" w:rsidR="0008654D" w:rsidRDefault="00FE616B">
            <w:pPr>
              <w:jc w:val="center"/>
            </w:pPr>
            <w:r>
              <w:rPr>
                <w:rFonts w:eastAsiaTheme="minorEastAsia"/>
                <w:kern w:val="0"/>
                <w:szCs w:val="21"/>
              </w:rPr>
              <w:t>600021</w:t>
            </w:r>
          </w:p>
        </w:tc>
        <w:tc>
          <w:tcPr>
            <w:tcW w:w="1701" w:type="dxa"/>
            <w:vAlign w:val="center"/>
          </w:tcPr>
          <w:p w14:paraId="1C61B741" w14:textId="77777777" w:rsidR="0008654D" w:rsidRDefault="00FE616B">
            <w:pPr>
              <w:jc w:val="center"/>
            </w:pPr>
            <w:r>
              <w:rPr>
                <w:rFonts w:eastAsiaTheme="minorEastAsia"/>
                <w:kern w:val="0"/>
                <w:szCs w:val="21"/>
              </w:rPr>
              <w:t>上海电力</w:t>
            </w:r>
          </w:p>
        </w:tc>
        <w:tc>
          <w:tcPr>
            <w:tcW w:w="1276" w:type="dxa"/>
            <w:vAlign w:val="center"/>
          </w:tcPr>
          <w:p w14:paraId="6BBFE7AA" w14:textId="77777777" w:rsidR="0008654D" w:rsidRDefault="00FE616B">
            <w:pPr>
              <w:jc w:val="right"/>
            </w:pPr>
            <w:r>
              <w:rPr>
                <w:rFonts w:eastAsiaTheme="minorEastAsia"/>
                <w:kern w:val="0"/>
                <w:szCs w:val="21"/>
              </w:rPr>
              <w:t>356,964.00</w:t>
            </w:r>
          </w:p>
        </w:tc>
        <w:tc>
          <w:tcPr>
            <w:tcW w:w="1842" w:type="dxa"/>
            <w:vAlign w:val="center"/>
          </w:tcPr>
          <w:p w14:paraId="3C2767A8" w14:textId="77777777" w:rsidR="0008654D" w:rsidRDefault="00FE616B">
            <w:pPr>
              <w:jc w:val="right"/>
            </w:pPr>
            <w:r>
              <w:rPr>
                <w:rFonts w:eastAsiaTheme="minorEastAsia"/>
                <w:kern w:val="0"/>
                <w:szCs w:val="21"/>
              </w:rPr>
              <w:t>3,530,373.96</w:t>
            </w:r>
          </w:p>
        </w:tc>
        <w:tc>
          <w:tcPr>
            <w:tcW w:w="1616" w:type="dxa"/>
            <w:vAlign w:val="center"/>
          </w:tcPr>
          <w:p w14:paraId="4EC07E75" w14:textId="77777777" w:rsidR="0008654D" w:rsidRDefault="00FE616B">
            <w:pPr>
              <w:jc w:val="right"/>
            </w:pPr>
            <w:r>
              <w:rPr>
                <w:rFonts w:eastAsiaTheme="minorEastAsia"/>
                <w:kern w:val="0"/>
                <w:szCs w:val="21"/>
              </w:rPr>
              <w:t>1.00</w:t>
            </w:r>
          </w:p>
        </w:tc>
      </w:tr>
      <w:tr w:rsidR="0008654D" w14:paraId="69A457B4" w14:textId="77777777">
        <w:tc>
          <w:tcPr>
            <w:tcW w:w="817" w:type="dxa"/>
            <w:vAlign w:val="center"/>
          </w:tcPr>
          <w:p w14:paraId="6D961598" w14:textId="77777777" w:rsidR="0008654D" w:rsidRDefault="00FE616B">
            <w:pPr>
              <w:jc w:val="center"/>
            </w:pPr>
            <w:r>
              <w:rPr>
                <w:rFonts w:eastAsiaTheme="minorEastAsia"/>
                <w:kern w:val="0"/>
                <w:szCs w:val="21"/>
              </w:rPr>
              <w:t>7</w:t>
            </w:r>
          </w:p>
        </w:tc>
        <w:tc>
          <w:tcPr>
            <w:tcW w:w="1276" w:type="dxa"/>
            <w:vAlign w:val="center"/>
          </w:tcPr>
          <w:p w14:paraId="31C74F06" w14:textId="77777777" w:rsidR="0008654D" w:rsidRDefault="00FE616B">
            <w:pPr>
              <w:jc w:val="center"/>
            </w:pPr>
            <w:r>
              <w:rPr>
                <w:rFonts w:eastAsiaTheme="minorEastAsia"/>
                <w:kern w:val="0"/>
                <w:szCs w:val="21"/>
              </w:rPr>
              <w:t>000625</w:t>
            </w:r>
          </w:p>
        </w:tc>
        <w:tc>
          <w:tcPr>
            <w:tcW w:w="1701" w:type="dxa"/>
            <w:vAlign w:val="center"/>
          </w:tcPr>
          <w:p w14:paraId="462F54BF" w14:textId="77777777" w:rsidR="0008654D" w:rsidRDefault="00FE616B">
            <w:pPr>
              <w:jc w:val="center"/>
            </w:pPr>
            <w:r>
              <w:rPr>
                <w:rFonts w:eastAsiaTheme="minorEastAsia"/>
                <w:kern w:val="0"/>
                <w:szCs w:val="21"/>
              </w:rPr>
              <w:t>长安汽车</w:t>
            </w:r>
          </w:p>
        </w:tc>
        <w:tc>
          <w:tcPr>
            <w:tcW w:w="1276" w:type="dxa"/>
            <w:vAlign w:val="center"/>
          </w:tcPr>
          <w:p w14:paraId="20D30CBD" w14:textId="77777777" w:rsidR="0008654D" w:rsidRDefault="00FE616B">
            <w:pPr>
              <w:jc w:val="right"/>
            </w:pPr>
            <w:r>
              <w:rPr>
                <w:rFonts w:eastAsiaTheme="minorEastAsia"/>
                <w:kern w:val="0"/>
                <w:szCs w:val="21"/>
              </w:rPr>
              <w:t>207,815.00</w:t>
            </w:r>
          </w:p>
        </w:tc>
        <w:tc>
          <w:tcPr>
            <w:tcW w:w="1842" w:type="dxa"/>
            <w:vAlign w:val="center"/>
          </w:tcPr>
          <w:p w14:paraId="5B9C70F8" w14:textId="77777777" w:rsidR="0008654D" w:rsidRDefault="00FE616B">
            <w:pPr>
              <w:jc w:val="right"/>
            </w:pPr>
            <w:r>
              <w:rPr>
                <w:rFonts w:eastAsiaTheme="minorEastAsia"/>
                <w:kern w:val="0"/>
                <w:szCs w:val="21"/>
              </w:rPr>
              <w:t>2,790,955.45</w:t>
            </w:r>
          </w:p>
        </w:tc>
        <w:tc>
          <w:tcPr>
            <w:tcW w:w="1616" w:type="dxa"/>
            <w:vAlign w:val="center"/>
          </w:tcPr>
          <w:p w14:paraId="1BA6D0C8" w14:textId="77777777" w:rsidR="0008654D" w:rsidRDefault="00FE616B">
            <w:pPr>
              <w:jc w:val="right"/>
            </w:pPr>
            <w:r>
              <w:rPr>
                <w:rFonts w:eastAsiaTheme="minorEastAsia"/>
                <w:kern w:val="0"/>
                <w:szCs w:val="21"/>
              </w:rPr>
              <w:t>0.79</w:t>
            </w:r>
          </w:p>
        </w:tc>
      </w:tr>
      <w:tr w:rsidR="0008654D" w14:paraId="1C802DE6" w14:textId="77777777">
        <w:tc>
          <w:tcPr>
            <w:tcW w:w="817" w:type="dxa"/>
            <w:vAlign w:val="center"/>
          </w:tcPr>
          <w:p w14:paraId="60C5866E" w14:textId="77777777" w:rsidR="0008654D" w:rsidRDefault="00FE616B">
            <w:pPr>
              <w:jc w:val="center"/>
            </w:pPr>
            <w:r>
              <w:rPr>
                <w:rFonts w:eastAsiaTheme="minorEastAsia"/>
                <w:kern w:val="0"/>
                <w:szCs w:val="21"/>
              </w:rPr>
              <w:t>8</w:t>
            </w:r>
          </w:p>
        </w:tc>
        <w:tc>
          <w:tcPr>
            <w:tcW w:w="1276" w:type="dxa"/>
            <w:vAlign w:val="center"/>
          </w:tcPr>
          <w:p w14:paraId="14C31556" w14:textId="77777777" w:rsidR="0008654D" w:rsidRDefault="00FE616B">
            <w:pPr>
              <w:jc w:val="center"/>
            </w:pPr>
            <w:r>
              <w:rPr>
                <w:rFonts w:eastAsiaTheme="minorEastAsia"/>
                <w:kern w:val="0"/>
                <w:szCs w:val="21"/>
              </w:rPr>
              <w:t>300750</w:t>
            </w:r>
          </w:p>
        </w:tc>
        <w:tc>
          <w:tcPr>
            <w:tcW w:w="1701" w:type="dxa"/>
            <w:vAlign w:val="center"/>
          </w:tcPr>
          <w:p w14:paraId="1B1642E3" w14:textId="77777777" w:rsidR="0008654D" w:rsidRDefault="00FE616B">
            <w:pPr>
              <w:jc w:val="center"/>
            </w:pPr>
            <w:r>
              <w:rPr>
                <w:rFonts w:eastAsiaTheme="minorEastAsia"/>
                <w:kern w:val="0"/>
                <w:szCs w:val="21"/>
              </w:rPr>
              <w:t>宁德时代</w:t>
            </w:r>
          </w:p>
        </w:tc>
        <w:tc>
          <w:tcPr>
            <w:tcW w:w="1276" w:type="dxa"/>
            <w:vAlign w:val="center"/>
          </w:tcPr>
          <w:p w14:paraId="4010AC3F" w14:textId="77777777" w:rsidR="0008654D" w:rsidRDefault="00FE616B">
            <w:pPr>
              <w:jc w:val="right"/>
            </w:pPr>
            <w:r>
              <w:rPr>
                <w:rFonts w:eastAsiaTheme="minorEastAsia"/>
                <w:kern w:val="0"/>
                <w:szCs w:val="21"/>
              </w:rPr>
              <w:t>11,239.00</w:t>
            </w:r>
          </w:p>
        </w:tc>
        <w:tc>
          <w:tcPr>
            <w:tcW w:w="1842" w:type="dxa"/>
            <w:vAlign w:val="center"/>
          </w:tcPr>
          <w:p w14:paraId="5AACC60D" w14:textId="77777777" w:rsidR="0008654D" w:rsidRDefault="00FE616B">
            <w:pPr>
              <w:jc w:val="right"/>
            </w:pPr>
            <w:r>
              <w:rPr>
                <w:rFonts w:eastAsiaTheme="minorEastAsia"/>
                <w:kern w:val="0"/>
                <w:szCs w:val="21"/>
              </w:rPr>
              <w:t>2,023,357.17</w:t>
            </w:r>
          </w:p>
        </w:tc>
        <w:tc>
          <w:tcPr>
            <w:tcW w:w="1616" w:type="dxa"/>
            <w:vAlign w:val="center"/>
          </w:tcPr>
          <w:p w14:paraId="3136C068" w14:textId="77777777" w:rsidR="0008654D" w:rsidRDefault="00FE616B">
            <w:pPr>
              <w:jc w:val="right"/>
            </w:pPr>
            <w:r>
              <w:rPr>
                <w:rFonts w:eastAsiaTheme="minorEastAsia"/>
                <w:kern w:val="0"/>
                <w:szCs w:val="21"/>
              </w:rPr>
              <w:t>0.57</w:t>
            </w:r>
          </w:p>
        </w:tc>
      </w:tr>
      <w:tr w:rsidR="0008654D" w14:paraId="310C1FE3" w14:textId="77777777">
        <w:tc>
          <w:tcPr>
            <w:tcW w:w="817" w:type="dxa"/>
            <w:vAlign w:val="center"/>
          </w:tcPr>
          <w:p w14:paraId="7C6D9B68" w14:textId="77777777" w:rsidR="0008654D" w:rsidRDefault="00FE616B">
            <w:pPr>
              <w:jc w:val="center"/>
            </w:pPr>
            <w:r>
              <w:rPr>
                <w:rFonts w:eastAsiaTheme="minorEastAsia"/>
                <w:kern w:val="0"/>
                <w:szCs w:val="21"/>
              </w:rPr>
              <w:t>9</w:t>
            </w:r>
          </w:p>
        </w:tc>
        <w:tc>
          <w:tcPr>
            <w:tcW w:w="1276" w:type="dxa"/>
            <w:vAlign w:val="center"/>
          </w:tcPr>
          <w:p w14:paraId="13EFD03B" w14:textId="77777777" w:rsidR="0008654D" w:rsidRDefault="00FE616B">
            <w:pPr>
              <w:jc w:val="center"/>
            </w:pPr>
            <w:r>
              <w:rPr>
                <w:rFonts w:eastAsiaTheme="minorEastAsia"/>
                <w:kern w:val="0"/>
                <w:szCs w:val="21"/>
              </w:rPr>
              <w:t>601677</w:t>
            </w:r>
          </w:p>
        </w:tc>
        <w:tc>
          <w:tcPr>
            <w:tcW w:w="1701" w:type="dxa"/>
            <w:vAlign w:val="center"/>
          </w:tcPr>
          <w:p w14:paraId="72142D30" w14:textId="77777777" w:rsidR="0008654D" w:rsidRDefault="00FE616B">
            <w:pPr>
              <w:jc w:val="center"/>
            </w:pPr>
            <w:r>
              <w:rPr>
                <w:rFonts w:eastAsiaTheme="minorEastAsia"/>
                <w:kern w:val="0"/>
                <w:szCs w:val="21"/>
              </w:rPr>
              <w:t>明泰铝业</w:t>
            </w:r>
          </w:p>
        </w:tc>
        <w:tc>
          <w:tcPr>
            <w:tcW w:w="1276" w:type="dxa"/>
            <w:vAlign w:val="center"/>
          </w:tcPr>
          <w:p w14:paraId="0B168EC4" w14:textId="77777777" w:rsidR="0008654D" w:rsidRDefault="00FE616B">
            <w:pPr>
              <w:jc w:val="right"/>
            </w:pPr>
            <w:r>
              <w:rPr>
                <w:rFonts w:eastAsiaTheme="minorEastAsia"/>
                <w:kern w:val="0"/>
                <w:szCs w:val="21"/>
              </w:rPr>
              <w:t>158,009.00</w:t>
            </w:r>
          </w:p>
        </w:tc>
        <w:tc>
          <w:tcPr>
            <w:tcW w:w="1842" w:type="dxa"/>
            <w:vAlign w:val="center"/>
          </w:tcPr>
          <w:p w14:paraId="7B6FA049" w14:textId="77777777" w:rsidR="0008654D" w:rsidRDefault="00FE616B">
            <w:pPr>
              <w:jc w:val="right"/>
            </w:pPr>
            <w:r>
              <w:rPr>
                <w:rFonts w:eastAsiaTheme="minorEastAsia"/>
                <w:kern w:val="0"/>
                <w:szCs w:val="21"/>
              </w:rPr>
              <w:t>1,826,584.04</w:t>
            </w:r>
          </w:p>
        </w:tc>
        <w:tc>
          <w:tcPr>
            <w:tcW w:w="1616" w:type="dxa"/>
            <w:vAlign w:val="center"/>
          </w:tcPr>
          <w:p w14:paraId="0464FB5F" w14:textId="77777777" w:rsidR="0008654D" w:rsidRDefault="00FE616B">
            <w:pPr>
              <w:jc w:val="right"/>
            </w:pPr>
            <w:r>
              <w:rPr>
                <w:rFonts w:eastAsiaTheme="minorEastAsia"/>
                <w:kern w:val="0"/>
                <w:szCs w:val="21"/>
              </w:rPr>
              <w:t>0.52</w:t>
            </w:r>
          </w:p>
        </w:tc>
      </w:tr>
      <w:tr w:rsidR="0008654D" w14:paraId="25C0A5FB" w14:textId="77777777">
        <w:tc>
          <w:tcPr>
            <w:tcW w:w="817" w:type="dxa"/>
            <w:vAlign w:val="center"/>
          </w:tcPr>
          <w:p w14:paraId="39302008" w14:textId="77777777" w:rsidR="0008654D" w:rsidRDefault="00FE616B">
            <w:pPr>
              <w:jc w:val="center"/>
            </w:pPr>
            <w:r>
              <w:rPr>
                <w:rFonts w:eastAsiaTheme="minorEastAsia"/>
                <w:kern w:val="0"/>
                <w:szCs w:val="21"/>
              </w:rPr>
              <w:t>10</w:t>
            </w:r>
          </w:p>
        </w:tc>
        <w:tc>
          <w:tcPr>
            <w:tcW w:w="1276" w:type="dxa"/>
            <w:vAlign w:val="center"/>
          </w:tcPr>
          <w:p w14:paraId="0649A136" w14:textId="77777777" w:rsidR="0008654D" w:rsidRDefault="00FE616B">
            <w:pPr>
              <w:jc w:val="center"/>
            </w:pPr>
            <w:r>
              <w:rPr>
                <w:rFonts w:eastAsiaTheme="minorEastAsia"/>
                <w:kern w:val="0"/>
                <w:szCs w:val="21"/>
              </w:rPr>
              <w:t>600323</w:t>
            </w:r>
          </w:p>
        </w:tc>
        <w:tc>
          <w:tcPr>
            <w:tcW w:w="1701" w:type="dxa"/>
            <w:vAlign w:val="center"/>
          </w:tcPr>
          <w:p w14:paraId="51BA40F9" w14:textId="77777777" w:rsidR="0008654D" w:rsidRDefault="00FE616B">
            <w:pPr>
              <w:jc w:val="center"/>
            </w:pPr>
            <w:proofErr w:type="gramStart"/>
            <w:r>
              <w:rPr>
                <w:rFonts w:eastAsiaTheme="minorEastAsia"/>
                <w:kern w:val="0"/>
                <w:szCs w:val="21"/>
              </w:rPr>
              <w:t>瀚蓝环境</w:t>
            </w:r>
            <w:proofErr w:type="gramEnd"/>
          </w:p>
        </w:tc>
        <w:tc>
          <w:tcPr>
            <w:tcW w:w="1276" w:type="dxa"/>
            <w:vAlign w:val="center"/>
          </w:tcPr>
          <w:p w14:paraId="715B7EAD" w14:textId="77777777" w:rsidR="0008654D" w:rsidRDefault="00FE616B">
            <w:pPr>
              <w:jc w:val="right"/>
            </w:pPr>
            <w:r>
              <w:rPr>
                <w:rFonts w:eastAsiaTheme="minorEastAsia"/>
                <w:kern w:val="0"/>
                <w:szCs w:val="21"/>
              </w:rPr>
              <w:t>75,606.00</w:t>
            </w:r>
          </w:p>
        </w:tc>
        <w:tc>
          <w:tcPr>
            <w:tcW w:w="1842" w:type="dxa"/>
            <w:vAlign w:val="center"/>
          </w:tcPr>
          <w:p w14:paraId="5E17941A" w14:textId="77777777" w:rsidR="0008654D" w:rsidRDefault="00FE616B">
            <w:pPr>
              <w:jc w:val="right"/>
            </w:pPr>
            <w:r>
              <w:rPr>
                <w:rFonts w:eastAsiaTheme="minorEastAsia"/>
                <w:kern w:val="0"/>
                <w:szCs w:val="21"/>
              </w:rPr>
              <w:t>1,580,165.40</w:t>
            </w:r>
          </w:p>
        </w:tc>
        <w:tc>
          <w:tcPr>
            <w:tcW w:w="1616" w:type="dxa"/>
            <w:vAlign w:val="center"/>
          </w:tcPr>
          <w:p w14:paraId="4999A0F5" w14:textId="77777777" w:rsidR="0008654D" w:rsidRDefault="00FE616B">
            <w:pPr>
              <w:jc w:val="right"/>
            </w:pPr>
            <w:r>
              <w:rPr>
                <w:rFonts w:eastAsiaTheme="minorEastAsia"/>
                <w:kern w:val="0"/>
                <w:szCs w:val="21"/>
              </w:rPr>
              <w:t>0.45</w:t>
            </w:r>
          </w:p>
        </w:tc>
      </w:tr>
    </w:tbl>
    <w:bookmarkEnd w:id="0"/>
    <w:p w14:paraId="6AAC52E4"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14:paraId="231160FC" w14:textId="77777777">
        <w:tc>
          <w:tcPr>
            <w:tcW w:w="817" w:type="dxa"/>
            <w:vAlign w:val="center"/>
          </w:tcPr>
          <w:p w14:paraId="6FF4E45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14:paraId="20E8026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14:paraId="7FB19A9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14:paraId="5B85476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14:paraId="6D3D180F" w14:textId="77777777">
        <w:tc>
          <w:tcPr>
            <w:tcW w:w="817" w:type="dxa"/>
            <w:vAlign w:val="center"/>
          </w:tcPr>
          <w:p w14:paraId="6CC2753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14:paraId="7B17BEB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14:paraId="58FD009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7D0CC06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0E9C338" w14:textId="77777777">
        <w:tc>
          <w:tcPr>
            <w:tcW w:w="817" w:type="dxa"/>
            <w:vAlign w:val="center"/>
          </w:tcPr>
          <w:p w14:paraId="5BD0FAF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14:paraId="7B380DB9"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14:paraId="30735D0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54C5BCD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EECF43E" w14:textId="77777777">
        <w:tc>
          <w:tcPr>
            <w:tcW w:w="817" w:type="dxa"/>
            <w:vAlign w:val="center"/>
          </w:tcPr>
          <w:p w14:paraId="62F309A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14:paraId="20C5D1A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14:paraId="60092E9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35,374,273.81</w:t>
            </w:r>
          </w:p>
        </w:tc>
        <w:tc>
          <w:tcPr>
            <w:tcW w:w="1616" w:type="dxa"/>
            <w:vAlign w:val="center"/>
          </w:tcPr>
          <w:p w14:paraId="5B4E1E4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10.01</w:t>
            </w:r>
          </w:p>
        </w:tc>
      </w:tr>
      <w:tr w:rsidR="005E6DF3" w:rsidRPr="00B27A29" w14:paraId="046F937E" w14:textId="77777777">
        <w:tc>
          <w:tcPr>
            <w:tcW w:w="817" w:type="dxa"/>
            <w:vAlign w:val="center"/>
          </w:tcPr>
          <w:p w14:paraId="4362D5ED" w14:textId="77777777"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14:paraId="41B5B20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14:paraId="727C651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35,374,273.81</w:t>
            </w:r>
          </w:p>
        </w:tc>
        <w:tc>
          <w:tcPr>
            <w:tcW w:w="1616" w:type="dxa"/>
            <w:vAlign w:val="center"/>
          </w:tcPr>
          <w:p w14:paraId="293F821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10.01</w:t>
            </w:r>
          </w:p>
        </w:tc>
      </w:tr>
      <w:tr w:rsidR="005E6DF3" w:rsidRPr="00B27A29" w14:paraId="75DE370A" w14:textId="77777777">
        <w:tc>
          <w:tcPr>
            <w:tcW w:w="817" w:type="dxa"/>
            <w:vAlign w:val="center"/>
          </w:tcPr>
          <w:p w14:paraId="4779ED0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14:paraId="2B876F2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14:paraId="05C0E35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101,794,338.46</w:t>
            </w:r>
          </w:p>
        </w:tc>
        <w:tc>
          <w:tcPr>
            <w:tcW w:w="1616" w:type="dxa"/>
            <w:vAlign w:val="center"/>
          </w:tcPr>
          <w:p w14:paraId="53DD8FB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28.80</w:t>
            </w:r>
          </w:p>
        </w:tc>
      </w:tr>
      <w:tr w:rsidR="005E6DF3" w:rsidRPr="00B27A29" w14:paraId="5D35AB9E" w14:textId="77777777">
        <w:tc>
          <w:tcPr>
            <w:tcW w:w="817" w:type="dxa"/>
            <w:vAlign w:val="center"/>
          </w:tcPr>
          <w:p w14:paraId="68F26E3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14:paraId="377C4B3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w:t>
            </w:r>
            <w:proofErr w:type="gramStart"/>
            <w:r w:rsidRPr="00B27A29">
              <w:rPr>
                <w:rFonts w:eastAsiaTheme="minorEastAsia"/>
                <w:color w:val="000000" w:themeColor="text1"/>
                <w:szCs w:val="21"/>
              </w:rPr>
              <w:t>券</w:t>
            </w:r>
            <w:proofErr w:type="gramEnd"/>
          </w:p>
        </w:tc>
        <w:tc>
          <w:tcPr>
            <w:tcW w:w="2835" w:type="dxa"/>
            <w:vAlign w:val="center"/>
          </w:tcPr>
          <w:p w14:paraId="365E5F2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61,632,861.39</w:t>
            </w:r>
          </w:p>
        </w:tc>
        <w:tc>
          <w:tcPr>
            <w:tcW w:w="1616" w:type="dxa"/>
            <w:vAlign w:val="center"/>
          </w:tcPr>
          <w:p w14:paraId="5D74999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17.44</w:t>
            </w:r>
          </w:p>
        </w:tc>
      </w:tr>
      <w:tr w:rsidR="005E6DF3" w:rsidRPr="00B27A29" w14:paraId="5FD0E8E0" w14:textId="77777777">
        <w:tc>
          <w:tcPr>
            <w:tcW w:w="817" w:type="dxa"/>
            <w:vAlign w:val="center"/>
          </w:tcPr>
          <w:p w14:paraId="6F05C43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14:paraId="4B45101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14:paraId="3387902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36,553,787.56</w:t>
            </w:r>
          </w:p>
        </w:tc>
        <w:tc>
          <w:tcPr>
            <w:tcW w:w="1616" w:type="dxa"/>
            <w:vAlign w:val="center"/>
          </w:tcPr>
          <w:p w14:paraId="72B333A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10.34</w:t>
            </w:r>
          </w:p>
        </w:tc>
      </w:tr>
      <w:tr w:rsidR="005E6DF3" w:rsidRPr="00B27A29" w14:paraId="4A2647B6" w14:textId="77777777">
        <w:tc>
          <w:tcPr>
            <w:tcW w:w="817" w:type="dxa"/>
            <w:vAlign w:val="center"/>
          </w:tcPr>
          <w:p w14:paraId="6C82D28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7</w:t>
            </w:r>
          </w:p>
        </w:tc>
        <w:tc>
          <w:tcPr>
            <w:tcW w:w="3260" w:type="dxa"/>
            <w:vAlign w:val="center"/>
          </w:tcPr>
          <w:p w14:paraId="71D3A09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14:paraId="5EC4C45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3DADA88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7EE1D69" w14:textId="77777777">
        <w:tc>
          <w:tcPr>
            <w:tcW w:w="817" w:type="dxa"/>
            <w:vAlign w:val="center"/>
          </w:tcPr>
          <w:p w14:paraId="3999EBB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14:paraId="60F44961"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14:paraId="16B00B2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51,335,816.84</w:t>
            </w:r>
          </w:p>
        </w:tc>
        <w:tc>
          <w:tcPr>
            <w:tcW w:w="1616" w:type="dxa"/>
            <w:vAlign w:val="center"/>
          </w:tcPr>
          <w:p w14:paraId="7AA85C6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14.52</w:t>
            </w:r>
          </w:p>
        </w:tc>
      </w:tr>
      <w:tr w:rsidR="005E6DF3" w:rsidRPr="00B27A29" w14:paraId="7C483A4C" w14:textId="77777777">
        <w:tc>
          <w:tcPr>
            <w:tcW w:w="817" w:type="dxa"/>
            <w:vAlign w:val="center"/>
          </w:tcPr>
          <w:p w14:paraId="74EB02F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14:paraId="76DD6B9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14:paraId="277539A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57308AC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6B0D62B" w14:textId="77777777">
        <w:tc>
          <w:tcPr>
            <w:tcW w:w="817" w:type="dxa"/>
            <w:vAlign w:val="center"/>
          </w:tcPr>
          <w:p w14:paraId="79F15F2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14:paraId="3BDD655E"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14:paraId="3786922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286,691,078.06</w:t>
            </w:r>
          </w:p>
        </w:tc>
        <w:tc>
          <w:tcPr>
            <w:tcW w:w="1616" w:type="dxa"/>
            <w:vAlign w:val="center"/>
          </w:tcPr>
          <w:p w14:paraId="40A1B53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81.11</w:t>
            </w:r>
          </w:p>
        </w:tc>
      </w:tr>
    </w:tbl>
    <w:p w14:paraId="1915006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14:paraId="0D2CA265" w14:textId="77777777">
        <w:tc>
          <w:tcPr>
            <w:tcW w:w="1504" w:type="dxa"/>
            <w:vAlign w:val="center"/>
          </w:tcPr>
          <w:p w14:paraId="55BCF530"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14:paraId="4D170BC0"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14:paraId="082AB260"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14:paraId="6909B662"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14:paraId="34A6BF92"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14:paraId="7C100214"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08654D" w14:paraId="5C102016" w14:textId="77777777">
        <w:tc>
          <w:tcPr>
            <w:tcW w:w="1504" w:type="dxa"/>
            <w:vAlign w:val="center"/>
          </w:tcPr>
          <w:p w14:paraId="045EAA2D" w14:textId="77777777" w:rsidR="0008654D" w:rsidRDefault="00FE616B">
            <w:pPr>
              <w:jc w:val="center"/>
            </w:pPr>
            <w:r>
              <w:rPr>
                <w:rFonts w:eastAsiaTheme="minorEastAsia"/>
                <w:color w:val="000000" w:themeColor="text1"/>
                <w:szCs w:val="21"/>
              </w:rPr>
              <w:t>1</w:t>
            </w:r>
          </w:p>
        </w:tc>
        <w:tc>
          <w:tcPr>
            <w:tcW w:w="1504" w:type="dxa"/>
            <w:vAlign w:val="center"/>
          </w:tcPr>
          <w:p w14:paraId="3EB33DA4" w14:textId="77777777" w:rsidR="0008654D" w:rsidRDefault="00FE616B">
            <w:pPr>
              <w:jc w:val="center"/>
            </w:pPr>
            <w:r>
              <w:rPr>
                <w:rFonts w:eastAsiaTheme="minorEastAsia"/>
                <w:color w:val="000000" w:themeColor="text1"/>
                <w:szCs w:val="21"/>
              </w:rPr>
              <w:t>155525</w:t>
            </w:r>
          </w:p>
        </w:tc>
        <w:tc>
          <w:tcPr>
            <w:tcW w:w="1504" w:type="dxa"/>
            <w:vAlign w:val="center"/>
          </w:tcPr>
          <w:p w14:paraId="7D508661" w14:textId="77777777" w:rsidR="0008654D" w:rsidRDefault="00FE616B">
            <w:pPr>
              <w:jc w:val="center"/>
            </w:pPr>
            <w:r>
              <w:rPr>
                <w:rFonts w:eastAsiaTheme="minorEastAsia"/>
                <w:color w:val="000000" w:themeColor="text1"/>
                <w:szCs w:val="21"/>
              </w:rPr>
              <w:t>19</w:t>
            </w:r>
            <w:r>
              <w:rPr>
                <w:rFonts w:eastAsiaTheme="minorEastAsia"/>
                <w:color w:val="000000" w:themeColor="text1"/>
                <w:szCs w:val="21"/>
              </w:rPr>
              <w:t>中证</w:t>
            </w:r>
            <w:r>
              <w:rPr>
                <w:rFonts w:eastAsiaTheme="minorEastAsia"/>
                <w:color w:val="000000" w:themeColor="text1"/>
                <w:szCs w:val="21"/>
              </w:rPr>
              <w:t>G2</w:t>
            </w:r>
          </w:p>
        </w:tc>
        <w:tc>
          <w:tcPr>
            <w:tcW w:w="1503" w:type="dxa"/>
            <w:vAlign w:val="center"/>
          </w:tcPr>
          <w:p w14:paraId="15403439" w14:textId="77777777" w:rsidR="0008654D" w:rsidRDefault="00FE616B">
            <w:pPr>
              <w:jc w:val="right"/>
            </w:pPr>
            <w:r>
              <w:rPr>
                <w:rFonts w:eastAsiaTheme="minorEastAsia"/>
                <w:color w:val="000000" w:themeColor="text1"/>
                <w:szCs w:val="21"/>
              </w:rPr>
              <w:t>200,000</w:t>
            </w:r>
          </w:p>
        </w:tc>
        <w:tc>
          <w:tcPr>
            <w:tcW w:w="1503" w:type="dxa"/>
            <w:vAlign w:val="center"/>
          </w:tcPr>
          <w:p w14:paraId="5B202148" w14:textId="77777777" w:rsidR="0008654D" w:rsidRDefault="00FE616B">
            <w:pPr>
              <w:jc w:val="right"/>
            </w:pPr>
            <w:r>
              <w:rPr>
                <w:rFonts w:eastAsiaTheme="minorEastAsia"/>
                <w:color w:val="000000" w:themeColor="text1"/>
                <w:szCs w:val="21"/>
              </w:rPr>
              <w:t>20,557,153.97</w:t>
            </w:r>
          </w:p>
        </w:tc>
        <w:tc>
          <w:tcPr>
            <w:tcW w:w="1503" w:type="dxa"/>
            <w:vAlign w:val="center"/>
          </w:tcPr>
          <w:p w14:paraId="7AA9B84B" w14:textId="77777777" w:rsidR="0008654D" w:rsidRDefault="00FE616B">
            <w:pPr>
              <w:jc w:val="right"/>
            </w:pPr>
            <w:r>
              <w:rPr>
                <w:rFonts w:eastAsiaTheme="minorEastAsia"/>
                <w:color w:val="000000" w:themeColor="text1"/>
                <w:szCs w:val="21"/>
              </w:rPr>
              <w:t>5.82</w:t>
            </w:r>
          </w:p>
        </w:tc>
      </w:tr>
      <w:tr w:rsidR="0008654D" w14:paraId="20271814" w14:textId="77777777">
        <w:tc>
          <w:tcPr>
            <w:tcW w:w="1504" w:type="dxa"/>
            <w:vAlign w:val="center"/>
          </w:tcPr>
          <w:p w14:paraId="71ABDC28" w14:textId="77777777" w:rsidR="0008654D" w:rsidRDefault="00FE616B">
            <w:pPr>
              <w:jc w:val="center"/>
            </w:pPr>
            <w:r>
              <w:rPr>
                <w:rFonts w:eastAsiaTheme="minorEastAsia"/>
                <w:color w:val="000000" w:themeColor="text1"/>
                <w:szCs w:val="21"/>
              </w:rPr>
              <w:t>2</w:t>
            </w:r>
          </w:p>
        </w:tc>
        <w:tc>
          <w:tcPr>
            <w:tcW w:w="1504" w:type="dxa"/>
            <w:vAlign w:val="center"/>
          </w:tcPr>
          <w:p w14:paraId="6929E782" w14:textId="77777777" w:rsidR="0008654D" w:rsidRDefault="00FE616B">
            <w:pPr>
              <w:jc w:val="center"/>
            </w:pPr>
            <w:r>
              <w:rPr>
                <w:rFonts w:eastAsiaTheme="minorEastAsia"/>
                <w:color w:val="000000" w:themeColor="text1"/>
                <w:szCs w:val="21"/>
              </w:rPr>
              <w:t>138816</w:t>
            </w:r>
          </w:p>
        </w:tc>
        <w:tc>
          <w:tcPr>
            <w:tcW w:w="1504" w:type="dxa"/>
            <w:vAlign w:val="center"/>
          </w:tcPr>
          <w:p w14:paraId="07A36589" w14:textId="77777777" w:rsidR="0008654D" w:rsidRDefault="00FE616B">
            <w:pPr>
              <w:jc w:val="center"/>
            </w:pPr>
            <w:r>
              <w:rPr>
                <w:rFonts w:eastAsiaTheme="minorEastAsia"/>
                <w:color w:val="000000" w:themeColor="text1"/>
                <w:szCs w:val="21"/>
              </w:rPr>
              <w:t>23</w:t>
            </w:r>
            <w:r>
              <w:rPr>
                <w:rFonts w:eastAsiaTheme="minorEastAsia"/>
                <w:color w:val="000000" w:themeColor="text1"/>
                <w:szCs w:val="21"/>
              </w:rPr>
              <w:t>华泰</w:t>
            </w:r>
            <w:r>
              <w:rPr>
                <w:rFonts w:eastAsiaTheme="minorEastAsia"/>
                <w:color w:val="000000" w:themeColor="text1"/>
                <w:szCs w:val="21"/>
              </w:rPr>
              <w:t>G1</w:t>
            </w:r>
          </w:p>
        </w:tc>
        <w:tc>
          <w:tcPr>
            <w:tcW w:w="1503" w:type="dxa"/>
            <w:vAlign w:val="center"/>
          </w:tcPr>
          <w:p w14:paraId="227ADD30" w14:textId="77777777" w:rsidR="0008654D" w:rsidRDefault="00FE616B">
            <w:pPr>
              <w:jc w:val="right"/>
            </w:pPr>
            <w:r>
              <w:rPr>
                <w:rFonts w:eastAsiaTheme="minorEastAsia"/>
                <w:color w:val="000000" w:themeColor="text1"/>
                <w:szCs w:val="21"/>
              </w:rPr>
              <w:t>200,000</w:t>
            </w:r>
          </w:p>
        </w:tc>
        <w:tc>
          <w:tcPr>
            <w:tcW w:w="1503" w:type="dxa"/>
            <w:vAlign w:val="center"/>
          </w:tcPr>
          <w:p w14:paraId="5E84388D" w14:textId="77777777" w:rsidR="0008654D" w:rsidRDefault="00FE616B">
            <w:pPr>
              <w:jc w:val="right"/>
            </w:pPr>
            <w:r>
              <w:rPr>
                <w:rFonts w:eastAsiaTheme="minorEastAsia"/>
                <w:color w:val="000000" w:themeColor="text1"/>
                <w:szCs w:val="21"/>
              </w:rPr>
              <w:t>20,312,160.00</w:t>
            </w:r>
          </w:p>
        </w:tc>
        <w:tc>
          <w:tcPr>
            <w:tcW w:w="1503" w:type="dxa"/>
            <w:vAlign w:val="center"/>
          </w:tcPr>
          <w:p w14:paraId="117A6952" w14:textId="77777777" w:rsidR="0008654D" w:rsidRDefault="00FE616B">
            <w:pPr>
              <w:jc w:val="right"/>
            </w:pPr>
            <w:r>
              <w:rPr>
                <w:rFonts w:eastAsiaTheme="minorEastAsia"/>
                <w:color w:val="000000" w:themeColor="text1"/>
                <w:szCs w:val="21"/>
              </w:rPr>
              <w:t>5.75</w:t>
            </w:r>
          </w:p>
        </w:tc>
      </w:tr>
      <w:tr w:rsidR="0008654D" w14:paraId="36651B85" w14:textId="77777777">
        <w:tc>
          <w:tcPr>
            <w:tcW w:w="1504" w:type="dxa"/>
            <w:vAlign w:val="center"/>
          </w:tcPr>
          <w:p w14:paraId="16D36DF7" w14:textId="77777777" w:rsidR="0008654D" w:rsidRDefault="00FE616B">
            <w:pPr>
              <w:jc w:val="center"/>
            </w:pPr>
            <w:r>
              <w:rPr>
                <w:rFonts w:eastAsiaTheme="minorEastAsia"/>
                <w:color w:val="000000" w:themeColor="text1"/>
                <w:szCs w:val="21"/>
              </w:rPr>
              <w:t>3</w:t>
            </w:r>
          </w:p>
        </w:tc>
        <w:tc>
          <w:tcPr>
            <w:tcW w:w="1504" w:type="dxa"/>
            <w:vAlign w:val="center"/>
          </w:tcPr>
          <w:p w14:paraId="482E6722" w14:textId="77777777" w:rsidR="0008654D" w:rsidRDefault="00FE616B">
            <w:pPr>
              <w:jc w:val="center"/>
            </w:pPr>
            <w:r>
              <w:rPr>
                <w:rFonts w:eastAsiaTheme="minorEastAsia"/>
                <w:color w:val="000000" w:themeColor="text1"/>
                <w:szCs w:val="21"/>
              </w:rPr>
              <w:t>102280756</w:t>
            </w:r>
          </w:p>
        </w:tc>
        <w:tc>
          <w:tcPr>
            <w:tcW w:w="1504" w:type="dxa"/>
            <w:vAlign w:val="center"/>
          </w:tcPr>
          <w:p w14:paraId="37376B5A" w14:textId="77777777" w:rsidR="0008654D" w:rsidRDefault="00FE616B">
            <w:pPr>
              <w:jc w:val="center"/>
            </w:pPr>
            <w:r>
              <w:rPr>
                <w:rFonts w:eastAsiaTheme="minorEastAsia"/>
                <w:color w:val="000000" w:themeColor="text1"/>
                <w:szCs w:val="21"/>
              </w:rPr>
              <w:t>22</w:t>
            </w:r>
            <w:r>
              <w:rPr>
                <w:rFonts w:eastAsiaTheme="minorEastAsia"/>
                <w:color w:val="000000" w:themeColor="text1"/>
                <w:szCs w:val="21"/>
              </w:rPr>
              <w:t>国电</w:t>
            </w:r>
            <w:r>
              <w:rPr>
                <w:rFonts w:eastAsiaTheme="minorEastAsia"/>
                <w:color w:val="000000" w:themeColor="text1"/>
                <w:szCs w:val="21"/>
              </w:rPr>
              <w:t>MTN001</w:t>
            </w:r>
          </w:p>
        </w:tc>
        <w:tc>
          <w:tcPr>
            <w:tcW w:w="1503" w:type="dxa"/>
            <w:vAlign w:val="center"/>
          </w:tcPr>
          <w:p w14:paraId="641E3A07" w14:textId="77777777" w:rsidR="0008654D" w:rsidRDefault="00FE616B">
            <w:pPr>
              <w:jc w:val="right"/>
            </w:pPr>
            <w:r>
              <w:rPr>
                <w:rFonts w:eastAsiaTheme="minorEastAsia"/>
                <w:color w:val="000000" w:themeColor="text1"/>
                <w:szCs w:val="21"/>
              </w:rPr>
              <w:t>190,000</w:t>
            </w:r>
          </w:p>
        </w:tc>
        <w:tc>
          <w:tcPr>
            <w:tcW w:w="1503" w:type="dxa"/>
            <w:vAlign w:val="center"/>
          </w:tcPr>
          <w:p w14:paraId="76A512AE" w14:textId="77777777" w:rsidR="0008654D" w:rsidRDefault="00FE616B">
            <w:pPr>
              <w:jc w:val="right"/>
            </w:pPr>
            <w:r>
              <w:rPr>
                <w:rFonts w:eastAsiaTheme="minorEastAsia"/>
                <w:color w:val="000000" w:themeColor="text1"/>
                <w:szCs w:val="21"/>
              </w:rPr>
              <w:t>19,269,366.90</w:t>
            </w:r>
          </w:p>
        </w:tc>
        <w:tc>
          <w:tcPr>
            <w:tcW w:w="1503" w:type="dxa"/>
            <w:vAlign w:val="center"/>
          </w:tcPr>
          <w:p w14:paraId="35CA8BE2" w14:textId="77777777" w:rsidR="0008654D" w:rsidRDefault="00FE616B">
            <w:pPr>
              <w:jc w:val="right"/>
            </w:pPr>
            <w:r>
              <w:rPr>
                <w:rFonts w:eastAsiaTheme="minorEastAsia"/>
                <w:color w:val="000000" w:themeColor="text1"/>
                <w:szCs w:val="21"/>
              </w:rPr>
              <w:t>5.45</w:t>
            </w:r>
          </w:p>
        </w:tc>
      </w:tr>
      <w:tr w:rsidR="0008654D" w14:paraId="4D48D452" w14:textId="77777777">
        <w:tc>
          <w:tcPr>
            <w:tcW w:w="1504" w:type="dxa"/>
            <w:vAlign w:val="center"/>
          </w:tcPr>
          <w:p w14:paraId="5FDD7C8E" w14:textId="77777777" w:rsidR="0008654D" w:rsidRDefault="00FE616B">
            <w:pPr>
              <w:jc w:val="center"/>
            </w:pPr>
            <w:r>
              <w:rPr>
                <w:rFonts w:eastAsiaTheme="minorEastAsia"/>
                <w:color w:val="000000" w:themeColor="text1"/>
                <w:szCs w:val="21"/>
              </w:rPr>
              <w:t>4</w:t>
            </w:r>
          </w:p>
        </w:tc>
        <w:tc>
          <w:tcPr>
            <w:tcW w:w="1504" w:type="dxa"/>
            <w:vAlign w:val="center"/>
          </w:tcPr>
          <w:p w14:paraId="4F00391D" w14:textId="77777777" w:rsidR="0008654D" w:rsidRDefault="00FE616B">
            <w:pPr>
              <w:jc w:val="center"/>
            </w:pPr>
            <w:r>
              <w:rPr>
                <w:rFonts w:eastAsiaTheme="minorEastAsia"/>
                <w:color w:val="000000" w:themeColor="text1"/>
                <w:szCs w:val="21"/>
              </w:rPr>
              <w:t>042480159</w:t>
            </w:r>
          </w:p>
        </w:tc>
        <w:tc>
          <w:tcPr>
            <w:tcW w:w="1504" w:type="dxa"/>
            <w:vAlign w:val="center"/>
          </w:tcPr>
          <w:p w14:paraId="569BEC18" w14:textId="77777777" w:rsidR="0008654D" w:rsidRDefault="00FE616B">
            <w:pPr>
              <w:jc w:val="center"/>
            </w:pPr>
            <w:r>
              <w:rPr>
                <w:rFonts w:eastAsiaTheme="minorEastAsia"/>
                <w:color w:val="000000" w:themeColor="text1"/>
                <w:szCs w:val="21"/>
              </w:rPr>
              <w:t>24</w:t>
            </w:r>
            <w:r>
              <w:rPr>
                <w:rFonts w:eastAsiaTheme="minorEastAsia"/>
                <w:color w:val="000000" w:themeColor="text1"/>
                <w:szCs w:val="21"/>
              </w:rPr>
              <w:t>南电</w:t>
            </w:r>
            <w:r>
              <w:rPr>
                <w:rFonts w:eastAsiaTheme="minorEastAsia"/>
                <w:color w:val="000000" w:themeColor="text1"/>
                <w:szCs w:val="21"/>
              </w:rPr>
              <w:t>CP001</w:t>
            </w:r>
          </w:p>
        </w:tc>
        <w:tc>
          <w:tcPr>
            <w:tcW w:w="1503" w:type="dxa"/>
            <w:vAlign w:val="center"/>
          </w:tcPr>
          <w:p w14:paraId="36BD3766" w14:textId="77777777" w:rsidR="0008654D" w:rsidRDefault="00FE616B">
            <w:pPr>
              <w:jc w:val="right"/>
            </w:pPr>
            <w:r>
              <w:rPr>
                <w:rFonts w:eastAsiaTheme="minorEastAsia"/>
                <w:color w:val="000000" w:themeColor="text1"/>
                <w:szCs w:val="21"/>
              </w:rPr>
              <w:t>180,000</w:t>
            </w:r>
          </w:p>
        </w:tc>
        <w:tc>
          <w:tcPr>
            <w:tcW w:w="1503" w:type="dxa"/>
            <w:vAlign w:val="center"/>
          </w:tcPr>
          <w:p w14:paraId="1403265D" w14:textId="77777777" w:rsidR="0008654D" w:rsidRDefault="00FE616B">
            <w:pPr>
              <w:jc w:val="right"/>
            </w:pPr>
            <w:r>
              <w:rPr>
                <w:rFonts w:eastAsiaTheme="minorEastAsia"/>
                <w:color w:val="000000" w:themeColor="text1"/>
                <w:szCs w:val="21"/>
              </w:rPr>
              <w:t>18,108,287.01</w:t>
            </w:r>
          </w:p>
        </w:tc>
        <w:tc>
          <w:tcPr>
            <w:tcW w:w="1503" w:type="dxa"/>
            <w:vAlign w:val="center"/>
          </w:tcPr>
          <w:p w14:paraId="57E37D40" w14:textId="77777777" w:rsidR="0008654D" w:rsidRDefault="00FE616B">
            <w:pPr>
              <w:jc w:val="right"/>
            </w:pPr>
            <w:r>
              <w:rPr>
                <w:rFonts w:eastAsiaTheme="minorEastAsia"/>
                <w:color w:val="000000" w:themeColor="text1"/>
                <w:szCs w:val="21"/>
              </w:rPr>
              <w:t>5.12</w:t>
            </w:r>
          </w:p>
        </w:tc>
      </w:tr>
      <w:tr w:rsidR="0008654D" w14:paraId="530032AD" w14:textId="77777777">
        <w:tc>
          <w:tcPr>
            <w:tcW w:w="1504" w:type="dxa"/>
            <w:vAlign w:val="center"/>
          </w:tcPr>
          <w:p w14:paraId="7E061FFB" w14:textId="77777777" w:rsidR="0008654D" w:rsidRDefault="00FE616B">
            <w:pPr>
              <w:jc w:val="center"/>
            </w:pPr>
            <w:r>
              <w:rPr>
                <w:rFonts w:eastAsiaTheme="minorEastAsia"/>
                <w:color w:val="000000" w:themeColor="text1"/>
                <w:szCs w:val="21"/>
              </w:rPr>
              <w:t>5</w:t>
            </w:r>
          </w:p>
        </w:tc>
        <w:tc>
          <w:tcPr>
            <w:tcW w:w="1504" w:type="dxa"/>
            <w:vAlign w:val="center"/>
          </w:tcPr>
          <w:p w14:paraId="4C05EA5A" w14:textId="77777777" w:rsidR="0008654D" w:rsidRDefault="00FE616B">
            <w:pPr>
              <w:jc w:val="center"/>
            </w:pPr>
            <w:r>
              <w:rPr>
                <w:rFonts w:eastAsiaTheme="minorEastAsia"/>
                <w:color w:val="000000" w:themeColor="text1"/>
                <w:szCs w:val="21"/>
              </w:rPr>
              <w:t>112405097</w:t>
            </w:r>
          </w:p>
        </w:tc>
        <w:tc>
          <w:tcPr>
            <w:tcW w:w="1504" w:type="dxa"/>
            <w:vAlign w:val="center"/>
          </w:tcPr>
          <w:p w14:paraId="19FC5670" w14:textId="77777777" w:rsidR="0008654D" w:rsidRDefault="00FE616B">
            <w:pPr>
              <w:jc w:val="center"/>
            </w:pPr>
            <w:r>
              <w:rPr>
                <w:rFonts w:eastAsiaTheme="minorEastAsia"/>
                <w:color w:val="000000" w:themeColor="text1"/>
                <w:szCs w:val="21"/>
              </w:rPr>
              <w:t>24</w:t>
            </w:r>
            <w:r>
              <w:rPr>
                <w:rFonts w:eastAsiaTheme="minorEastAsia"/>
                <w:color w:val="000000" w:themeColor="text1"/>
                <w:szCs w:val="21"/>
              </w:rPr>
              <w:t>建设银行</w:t>
            </w:r>
            <w:r>
              <w:rPr>
                <w:rFonts w:eastAsiaTheme="minorEastAsia"/>
                <w:color w:val="000000" w:themeColor="text1"/>
                <w:szCs w:val="21"/>
              </w:rPr>
              <w:t>CD097</w:t>
            </w:r>
          </w:p>
        </w:tc>
        <w:tc>
          <w:tcPr>
            <w:tcW w:w="1503" w:type="dxa"/>
            <w:vAlign w:val="center"/>
          </w:tcPr>
          <w:p w14:paraId="008CD511" w14:textId="77777777" w:rsidR="0008654D" w:rsidRDefault="00FE616B">
            <w:pPr>
              <w:jc w:val="right"/>
            </w:pPr>
            <w:r>
              <w:rPr>
                <w:rFonts w:eastAsiaTheme="minorEastAsia"/>
                <w:color w:val="000000" w:themeColor="text1"/>
                <w:szCs w:val="21"/>
              </w:rPr>
              <w:t>170,000</w:t>
            </w:r>
          </w:p>
        </w:tc>
        <w:tc>
          <w:tcPr>
            <w:tcW w:w="1503" w:type="dxa"/>
            <w:vAlign w:val="center"/>
          </w:tcPr>
          <w:p w14:paraId="35D6A081" w14:textId="77777777" w:rsidR="0008654D" w:rsidRDefault="00FE616B">
            <w:pPr>
              <w:jc w:val="right"/>
            </w:pPr>
            <w:r>
              <w:rPr>
                <w:rFonts w:eastAsiaTheme="minorEastAsia"/>
                <w:color w:val="000000" w:themeColor="text1"/>
                <w:szCs w:val="21"/>
              </w:rPr>
              <w:t>16,739,765.68</w:t>
            </w:r>
          </w:p>
        </w:tc>
        <w:tc>
          <w:tcPr>
            <w:tcW w:w="1503" w:type="dxa"/>
            <w:vAlign w:val="center"/>
          </w:tcPr>
          <w:p w14:paraId="05D8389A" w14:textId="77777777" w:rsidR="0008654D" w:rsidRDefault="00FE616B">
            <w:pPr>
              <w:jc w:val="right"/>
            </w:pPr>
            <w:r>
              <w:rPr>
                <w:rFonts w:eastAsiaTheme="minorEastAsia"/>
                <w:color w:val="000000" w:themeColor="text1"/>
                <w:szCs w:val="21"/>
              </w:rPr>
              <w:t>4.74</w:t>
            </w:r>
          </w:p>
        </w:tc>
      </w:tr>
    </w:tbl>
    <w:p w14:paraId="49A502AB"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5A64429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535ABCD2"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5B0A9FB3"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419D86F2"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534EC17D"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0F61AE82"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31705964"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3E221297"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3C300CB6"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1A648480"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1D3BE8EF" w14:textId="6DCF5F6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本基金投资的前十名证券的发行主体中，华泰证券股份有限公司在报告编制日前一年内曾受到央行江苏省分行的处罚。中信证券股份有限公司本期被中国证监会立案调查</w:t>
      </w:r>
      <w:r w:rsidRPr="00B27A29">
        <w:rPr>
          <w:rFonts w:eastAsiaTheme="minorEastAsia"/>
          <w:color w:val="000000" w:themeColor="text1"/>
          <w:szCs w:val="21"/>
        </w:rPr>
        <w:t xml:space="preserve"> </w:t>
      </w:r>
      <w:r w:rsidRPr="00B27A29">
        <w:rPr>
          <w:rFonts w:eastAsiaTheme="minorEastAsia"/>
          <w:color w:val="000000" w:themeColor="text1"/>
          <w:szCs w:val="21"/>
        </w:rPr>
        <w:t>，在报告编制日</w:t>
      </w:r>
      <w:r w:rsidRPr="00B27A29">
        <w:rPr>
          <w:rFonts w:eastAsiaTheme="minorEastAsia"/>
          <w:color w:val="000000" w:themeColor="text1"/>
          <w:szCs w:val="21"/>
        </w:rPr>
        <w:lastRenderedPageBreak/>
        <w:t>前一年内曾受到中国证监会的处罚。中国建设银行股份有限公司在报告编制日前一年内曾受到国家金融监督管理总局的处罚。深圳市地铁集团有限公司在报告编制日前一年内曾受到深圳市交通运输局、深圳市福田区水</w:t>
      </w:r>
      <w:proofErr w:type="gramStart"/>
      <w:r w:rsidRPr="00B27A29">
        <w:rPr>
          <w:rFonts w:eastAsiaTheme="minorEastAsia"/>
          <w:color w:val="000000" w:themeColor="text1"/>
          <w:szCs w:val="21"/>
        </w:rPr>
        <w:t>务</w:t>
      </w:r>
      <w:proofErr w:type="gramEnd"/>
      <w:r w:rsidRPr="00B27A29">
        <w:rPr>
          <w:rFonts w:eastAsiaTheme="minorEastAsia"/>
          <w:color w:val="000000" w:themeColor="text1"/>
          <w:szCs w:val="21"/>
        </w:rPr>
        <w:t>局、深圳市市场监管局南山监管局、深圳市光明区凤凰街道办事处、深圳市南山区招商街道办事处的处罚。</w:t>
      </w:r>
      <w:r w:rsidR="00FE616B" w:rsidRPr="00B27A29">
        <w:rPr>
          <w:rFonts w:eastAsiaTheme="minorEastAsia"/>
          <w:color w:val="000000" w:themeColor="text1"/>
          <w:szCs w:val="21"/>
        </w:rPr>
        <w:t>本基金对上述主体所发行证券的投资决策程序符合相关法律法规、基金合同及公司投资制度的要求。</w:t>
      </w:r>
    </w:p>
    <w:p w14:paraId="1E63E8C6" w14:textId="77777777" w:rsidR="0008654D" w:rsidRDefault="00FE616B">
      <w:pPr>
        <w:widowControl/>
        <w:spacing w:line="360" w:lineRule="auto"/>
        <w:rPr>
          <w:rFonts w:eastAsiaTheme="minorEastAsia"/>
          <w:color w:val="000000" w:themeColor="text1"/>
          <w:szCs w:val="21"/>
        </w:rPr>
      </w:pPr>
      <w:r>
        <w:rPr>
          <w:rFonts w:eastAsiaTheme="minorEastAsia"/>
          <w:color w:val="000000" w:themeColor="text1"/>
          <w:szCs w:val="21"/>
        </w:rPr>
        <w:t>除上述主体外，本基金投资的其余前十名证券的发行主体</w:t>
      </w:r>
      <w:proofErr w:type="gramStart"/>
      <w:r>
        <w:rPr>
          <w:rFonts w:eastAsiaTheme="minorEastAsia"/>
          <w:color w:val="000000" w:themeColor="text1"/>
          <w:szCs w:val="21"/>
        </w:rPr>
        <w:t>本期未</w:t>
      </w:r>
      <w:proofErr w:type="gramEnd"/>
      <w:r>
        <w:rPr>
          <w:rFonts w:eastAsiaTheme="minorEastAsia"/>
          <w:color w:val="000000" w:themeColor="text1"/>
          <w:szCs w:val="21"/>
        </w:rPr>
        <w:t>出现被监管部门立案调查，或在报告编制日前一年内受到公开谴责、处罚的情形。</w:t>
      </w:r>
    </w:p>
    <w:p w14:paraId="79E5C67F"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7EFCFCC8"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5DF1808D" w14:textId="77777777">
        <w:tc>
          <w:tcPr>
            <w:tcW w:w="1110" w:type="dxa"/>
            <w:vAlign w:val="center"/>
          </w:tcPr>
          <w:p w14:paraId="4A7A6E3B"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55E3A4B9"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19333E80"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5D93B8D4" w14:textId="77777777">
        <w:tc>
          <w:tcPr>
            <w:tcW w:w="1110" w:type="dxa"/>
            <w:vAlign w:val="center"/>
          </w:tcPr>
          <w:p w14:paraId="14DD8914"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11E06E4E"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69F455FD"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224,464.24</w:t>
            </w:r>
          </w:p>
        </w:tc>
      </w:tr>
      <w:tr w:rsidR="005E6DF3" w:rsidRPr="00B27A29" w14:paraId="55888656" w14:textId="77777777">
        <w:tc>
          <w:tcPr>
            <w:tcW w:w="1110" w:type="dxa"/>
            <w:vAlign w:val="center"/>
          </w:tcPr>
          <w:p w14:paraId="072688C4"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6C598252"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40E969B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1,724,143.25</w:t>
            </w:r>
          </w:p>
        </w:tc>
      </w:tr>
      <w:tr w:rsidR="005E6DF3" w:rsidRPr="00B27A29" w14:paraId="62EAD2DC" w14:textId="77777777">
        <w:tc>
          <w:tcPr>
            <w:tcW w:w="1110" w:type="dxa"/>
            <w:vAlign w:val="center"/>
          </w:tcPr>
          <w:p w14:paraId="719685AE"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36934864"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4B4CF89F"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5CF57FBD" w14:textId="77777777">
        <w:tc>
          <w:tcPr>
            <w:tcW w:w="1110" w:type="dxa"/>
            <w:vAlign w:val="center"/>
          </w:tcPr>
          <w:p w14:paraId="65A83FB9"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02A19B70"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0CD4DB80"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65F01901" w14:textId="77777777">
        <w:tc>
          <w:tcPr>
            <w:tcW w:w="1110" w:type="dxa"/>
            <w:vAlign w:val="center"/>
          </w:tcPr>
          <w:p w14:paraId="51325602"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131A6BE9"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77AA93A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12,484.68</w:t>
            </w:r>
          </w:p>
        </w:tc>
      </w:tr>
      <w:tr w:rsidR="005E6DF3" w:rsidRPr="00B27A29" w14:paraId="67AF89BE" w14:textId="77777777">
        <w:tc>
          <w:tcPr>
            <w:tcW w:w="1110" w:type="dxa"/>
            <w:vAlign w:val="center"/>
          </w:tcPr>
          <w:p w14:paraId="46FC2E61"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538C121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3F9F91F7"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69BBECD5" w14:textId="77777777">
        <w:tc>
          <w:tcPr>
            <w:tcW w:w="1110" w:type="dxa"/>
            <w:vAlign w:val="center"/>
          </w:tcPr>
          <w:p w14:paraId="54443622"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57DD96B5"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6AEB8E38"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F203A8C" w14:textId="77777777">
        <w:tc>
          <w:tcPr>
            <w:tcW w:w="1110" w:type="dxa"/>
            <w:vAlign w:val="center"/>
          </w:tcPr>
          <w:p w14:paraId="69799632"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7883EECD"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786D2B3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36DA590B" w14:textId="77777777">
        <w:tc>
          <w:tcPr>
            <w:tcW w:w="1110" w:type="dxa"/>
            <w:vAlign w:val="center"/>
          </w:tcPr>
          <w:p w14:paraId="6272C4AE"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67F02D69"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040B0C0F"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1,961,092.17</w:t>
            </w:r>
          </w:p>
        </w:tc>
      </w:tr>
    </w:tbl>
    <w:p w14:paraId="7196BA4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3E76553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5CAF399A"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w:t>
      </w:r>
      <w:proofErr w:type="gramStart"/>
      <w:r w:rsidRPr="00B27A29">
        <w:rPr>
          <w:rFonts w:eastAsiaTheme="minorEastAsia"/>
          <w:b/>
          <w:bCs/>
          <w:color w:val="000000" w:themeColor="text1"/>
          <w:szCs w:val="21"/>
        </w:rPr>
        <w:t>期末前</w:t>
      </w:r>
      <w:proofErr w:type="gramEnd"/>
      <w:r w:rsidRPr="00B27A29">
        <w:rPr>
          <w:rFonts w:eastAsiaTheme="minorEastAsia"/>
          <w:b/>
          <w:bCs/>
          <w:color w:val="000000" w:themeColor="text1"/>
          <w:szCs w:val="21"/>
        </w:rPr>
        <w:t>十名股票中存在流通受限情况的说明</w:t>
      </w:r>
    </w:p>
    <w:p w14:paraId="4941AC00"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w:t>
      </w:r>
      <w:proofErr w:type="gramStart"/>
      <w:r w:rsidRPr="00B27A29">
        <w:rPr>
          <w:rFonts w:eastAsiaTheme="minorEastAsia"/>
          <w:color w:val="000000" w:themeColor="text1"/>
          <w:szCs w:val="21"/>
        </w:rPr>
        <w:t>期末前</w:t>
      </w:r>
      <w:proofErr w:type="gramEnd"/>
      <w:r w:rsidRPr="00B27A29">
        <w:rPr>
          <w:rFonts w:eastAsiaTheme="minorEastAsia"/>
          <w:color w:val="000000" w:themeColor="text1"/>
          <w:szCs w:val="21"/>
        </w:rPr>
        <w:t>十名股票中不存在流通受限情况。</w:t>
      </w:r>
    </w:p>
    <w:p w14:paraId="77705AC8"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2C57A23E"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38F7FA78"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§6  </w:t>
      </w:r>
      <w:r w:rsidRPr="00B27A29">
        <w:rPr>
          <w:rFonts w:eastAsiaTheme="minorEastAsia"/>
          <w:color w:val="000000" w:themeColor="text1"/>
          <w:kern w:val="0"/>
          <w:sz w:val="21"/>
          <w:szCs w:val="21"/>
        </w:rPr>
        <w:t>开放式基金份额变动</w:t>
      </w:r>
    </w:p>
    <w:p w14:paraId="1C508E2F"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052F25F9"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596B6A94"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08E490E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摩根安隆回报混合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4396A47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摩根安隆回报混合</w:t>
            </w:r>
            <w:r w:rsidRPr="00B27A29">
              <w:rPr>
                <w:rFonts w:eastAsiaTheme="minorEastAsia"/>
                <w:color w:val="000000" w:themeColor="text1"/>
                <w:szCs w:val="21"/>
              </w:rPr>
              <w:t>C</w:t>
            </w:r>
          </w:p>
        </w:tc>
      </w:tr>
      <w:tr w:rsidR="005E6DF3" w:rsidRPr="00B27A29" w14:paraId="5E56375D"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7CD0674B"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w:t>
            </w:r>
            <w:proofErr w:type="gramStart"/>
            <w:r w:rsidRPr="00B27A29">
              <w:rPr>
                <w:rFonts w:eastAsiaTheme="minorEastAsia"/>
                <w:color w:val="000000" w:themeColor="text1"/>
                <w:kern w:val="0"/>
                <w:szCs w:val="21"/>
              </w:rPr>
              <w:t>初基金</w:t>
            </w:r>
            <w:proofErr w:type="gramEnd"/>
            <w:r w:rsidRPr="00B27A29">
              <w:rPr>
                <w:rFonts w:eastAsiaTheme="minorEastAsia"/>
                <w:color w:val="000000" w:themeColor="text1"/>
                <w:kern w:val="0"/>
                <w:szCs w:val="21"/>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2179E0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165,428,524.58</w:t>
            </w:r>
          </w:p>
        </w:tc>
        <w:tc>
          <w:tcPr>
            <w:tcW w:w="2367" w:type="dxa"/>
            <w:tcBorders>
              <w:top w:val="single" w:sz="8" w:space="0" w:color="000000"/>
              <w:left w:val="single" w:sz="8" w:space="0" w:color="000000"/>
              <w:bottom w:val="single" w:sz="8" w:space="0" w:color="000000"/>
              <w:right w:val="single" w:sz="8" w:space="0" w:color="000000"/>
            </w:tcBorders>
            <w:vAlign w:val="center"/>
          </w:tcPr>
          <w:p w14:paraId="3F16876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137,048,834.43</w:t>
            </w:r>
          </w:p>
        </w:tc>
      </w:tr>
      <w:tr w:rsidR="005E6DF3" w:rsidRPr="00B27A29" w14:paraId="4C7A9602"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C96D1AA"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0F6294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298,796.95</w:t>
            </w:r>
          </w:p>
        </w:tc>
        <w:tc>
          <w:tcPr>
            <w:tcW w:w="2367" w:type="dxa"/>
            <w:tcBorders>
              <w:top w:val="single" w:sz="8" w:space="0" w:color="000000"/>
              <w:left w:val="single" w:sz="8" w:space="0" w:color="000000"/>
              <w:bottom w:val="single" w:sz="8" w:space="0" w:color="000000"/>
              <w:right w:val="single" w:sz="8" w:space="0" w:color="000000"/>
            </w:tcBorders>
            <w:vAlign w:val="center"/>
          </w:tcPr>
          <w:p w14:paraId="6E9B077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2,313,891.81</w:t>
            </w:r>
          </w:p>
        </w:tc>
      </w:tr>
      <w:tr w:rsidR="005E6DF3" w:rsidRPr="00B27A29" w14:paraId="043BD78F"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5D997AE"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79CB69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15,121,184.43</w:t>
            </w:r>
          </w:p>
        </w:tc>
        <w:tc>
          <w:tcPr>
            <w:tcW w:w="2367" w:type="dxa"/>
            <w:tcBorders>
              <w:top w:val="single" w:sz="8" w:space="0" w:color="000000"/>
              <w:left w:val="single" w:sz="8" w:space="0" w:color="000000"/>
              <w:bottom w:val="single" w:sz="8" w:space="0" w:color="000000"/>
              <w:right w:val="single" w:sz="8" w:space="0" w:color="000000"/>
            </w:tcBorders>
            <w:vAlign w:val="center"/>
          </w:tcPr>
          <w:p w14:paraId="3215AA8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20,427,962.06</w:t>
            </w:r>
          </w:p>
        </w:tc>
      </w:tr>
      <w:tr w:rsidR="005E6DF3" w:rsidRPr="00B27A29" w14:paraId="618B3D9A"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6C94C9D"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738CD75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7D2DCFD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CBED450"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35C71656"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1B0AF7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150,606,137.10</w:t>
            </w:r>
          </w:p>
        </w:tc>
        <w:tc>
          <w:tcPr>
            <w:tcW w:w="2367" w:type="dxa"/>
            <w:tcBorders>
              <w:top w:val="single" w:sz="8" w:space="0" w:color="000000"/>
              <w:left w:val="single" w:sz="8" w:space="0" w:color="000000"/>
              <w:bottom w:val="single" w:sz="8" w:space="0" w:color="000000"/>
              <w:right w:val="single" w:sz="8" w:space="0" w:color="000000"/>
            </w:tcBorders>
            <w:vAlign w:val="center"/>
          </w:tcPr>
          <w:p w14:paraId="62485A5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118,934,764.18</w:t>
            </w:r>
          </w:p>
        </w:tc>
      </w:tr>
    </w:tbl>
    <w:p w14:paraId="0FE3BB96"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w:t>
      </w:r>
      <w:proofErr w:type="gramStart"/>
      <w:r w:rsidRPr="00B27A29">
        <w:rPr>
          <w:color w:val="000000"/>
          <w:sz w:val="21"/>
          <w:szCs w:val="21"/>
          <w:shd w:val="clear" w:color="auto" w:fill="FFFFFF"/>
        </w:rPr>
        <w:t>固有资金</w:t>
      </w:r>
      <w:proofErr w:type="gramEnd"/>
      <w:r w:rsidRPr="00B27A29">
        <w:rPr>
          <w:color w:val="000000"/>
          <w:sz w:val="21"/>
          <w:szCs w:val="21"/>
          <w:shd w:val="clear" w:color="auto" w:fill="FFFFFF"/>
        </w:rPr>
        <w:t>投资本基金情况</w:t>
      </w:r>
    </w:p>
    <w:p w14:paraId="2EA017A6"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4EB810F2"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14:paraId="3110583E"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066F055C"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14:paraId="6C2D4E0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摩根安隆回报混合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14:paraId="211801F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摩根安隆回报混合</w:t>
            </w:r>
            <w:r w:rsidRPr="00B27A29">
              <w:rPr>
                <w:rFonts w:eastAsiaTheme="minorEastAsia"/>
                <w:color w:val="000000" w:themeColor="text1"/>
                <w:szCs w:val="21"/>
              </w:rPr>
              <w:t>C</w:t>
            </w:r>
          </w:p>
        </w:tc>
      </w:tr>
      <w:tr w:rsidR="005E6DF3" w:rsidRPr="00B27A29" w14:paraId="42320404"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5B16117F" w14:textId="77777777"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w:t>
            </w:r>
            <w:proofErr w:type="gramStart"/>
            <w:r w:rsidRPr="00B27A29">
              <w:rPr>
                <w:color w:val="000000" w:themeColor="text1"/>
                <w:sz w:val="21"/>
                <w:szCs w:val="21"/>
              </w:rPr>
              <w:t>初管理</w:t>
            </w:r>
            <w:proofErr w:type="gramEnd"/>
            <w:r w:rsidRPr="00B27A29">
              <w:rPr>
                <w:color w:val="000000" w:themeColor="text1"/>
                <w:sz w:val="21"/>
                <w:szCs w:val="21"/>
              </w:rPr>
              <w:t>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78AA203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90,402.20</w:t>
            </w:r>
          </w:p>
        </w:tc>
        <w:tc>
          <w:tcPr>
            <w:tcW w:w="2693" w:type="dxa"/>
            <w:tcBorders>
              <w:top w:val="single" w:sz="8" w:space="0" w:color="000000"/>
              <w:left w:val="single" w:sz="8" w:space="0" w:color="000000"/>
              <w:bottom w:val="single" w:sz="8" w:space="0" w:color="000000"/>
              <w:right w:val="single" w:sz="8" w:space="0" w:color="000000"/>
            </w:tcBorders>
            <w:vAlign w:val="center"/>
          </w:tcPr>
          <w:p w14:paraId="31A280C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5204230"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13D0E51F"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4FF29DAB"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299786EF"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192CB4CA"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3197EA3B"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2C019527"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29,832.73</w:t>
            </w:r>
          </w:p>
        </w:tc>
        <w:tc>
          <w:tcPr>
            <w:tcW w:w="2693" w:type="dxa"/>
            <w:tcBorders>
              <w:top w:val="single" w:sz="8" w:space="0" w:color="000000"/>
              <w:left w:val="single" w:sz="8" w:space="0" w:color="000000"/>
              <w:bottom w:val="single" w:sz="8" w:space="0" w:color="000000"/>
              <w:right w:val="single" w:sz="8" w:space="0" w:color="000000"/>
            </w:tcBorders>
            <w:vAlign w:val="center"/>
          </w:tcPr>
          <w:p w14:paraId="53C3CA17"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7E6EABFC"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63207A74"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7006A28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60,569.47</w:t>
            </w:r>
          </w:p>
        </w:tc>
        <w:tc>
          <w:tcPr>
            <w:tcW w:w="2693" w:type="dxa"/>
            <w:tcBorders>
              <w:top w:val="single" w:sz="8" w:space="0" w:color="000000"/>
              <w:left w:val="single" w:sz="8" w:space="0" w:color="000000"/>
              <w:bottom w:val="single" w:sz="8" w:space="0" w:color="000000"/>
              <w:right w:val="single" w:sz="8" w:space="0" w:color="000000"/>
            </w:tcBorders>
            <w:vAlign w:val="center"/>
          </w:tcPr>
          <w:p w14:paraId="4995446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FFF33BB"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76C8F10F"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15D4B8E0"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0.02</w:t>
            </w:r>
          </w:p>
        </w:tc>
        <w:tc>
          <w:tcPr>
            <w:tcW w:w="2693" w:type="dxa"/>
            <w:tcBorders>
              <w:top w:val="single" w:sz="8" w:space="0" w:color="000000"/>
              <w:left w:val="single" w:sz="8" w:space="0" w:color="000000"/>
              <w:bottom w:val="single" w:sz="8" w:space="0" w:color="000000"/>
              <w:right w:val="single" w:sz="8" w:space="0" w:color="000000"/>
            </w:tcBorders>
            <w:vAlign w:val="center"/>
          </w:tcPr>
          <w:p w14:paraId="1CC5168F"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14:paraId="0C70673A"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w:t>
      </w:r>
      <w:proofErr w:type="gramStart"/>
      <w:r w:rsidRPr="00B27A29">
        <w:rPr>
          <w:b/>
          <w:color w:val="000000"/>
          <w:szCs w:val="21"/>
          <w:shd w:val="clear" w:color="auto" w:fill="FFFFFF"/>
        </w:rPr>
        <w:t>固有资金</w:t>
      </w:r>
      <w:proofErr w:type="gramEnd"/>
      <w:r w:rsidRPr="00B27A29">
        <w:rPr>
          <w:b/>
          <w:color w:val="000000"/>
          <w:szCs w:val="21"/>
          <w:shd w:val="clear" w:color="auto" w:fill="FFFFFF"/>
        </w:rPr>
        <w:t>投资本基金交易明细</w:t>
      </w: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1851"/>
        <w:gridCol w:w="1370"/>
        <w:gridCol w:w="1701"/>
        <w:gridCol w:w="1842"/>
        <w:gridCol w:w="1397"/>
      </w:tblGrid>
      <w:tr w:rsidR="005E6DF3" w:rsidRPr="00B27A29" w14:paraId="58870CF2" w14:textId="77777777">
        <w:trPr>
          <w:trHeight w:val="340"/>
        </w:trPr>
        <w:tc>
          <w:tcPr>
            <w:tcW w:w="1070" w:type="dxa"/>
            <w:vAlign w:val="center"/>
          </w:tcPr>
          <w:p w14:paraId="4F34CAD3" w14:textId="77777777" w:rsidR="005E6DF3" w:rsidRPr="00B27A29" w:rsidRDefault="005C671B">
            <w:pPr>
              <w:pStyle w:val="ab"/>
              <w:adjustRightInd w:val="0"/>
              <w:snapToGrid w:val="0"/>
              <w:spacing w:line="360" w:lineRule="exact"/>
              <w:jc w:val="center"/>
              <w:rPr>
                <w:color w:val="000000" w:themeColor="text1"/>
                <w:kern w:val="0"/>
                <w:sz w:val="21"/>
                <w:szCs w:val="21"/>
              </w:rPr>
            </w:pPr>
            <w:r w:rsidRPr="00B27A29">
              <w:rPr>
                <w:color w:val="000000" w:themeColor="text1"/>
                <w:kern w:val="0"/>
                <w:sz w:val="21"/>
                <w:szCs w:val="21"/>
              </w:rPr>
              <w:t>序号</w:t>
            </w:r>
          </w:p>
        </w:tc>
        <w:tc>
          <w:tcPr>
            <w:tcW w:w="1851" w:type="dxa"/>
            <w:vAlign w:val="center"/>
          </w:tcPr>
          <w:p w14:paraId="3755E7AE" w14:textId="77777777"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交易方式</w:t>
            </w:r>
          </w:p>
        </w:tc>
        <w:tc>
          <w:tcPr>
            <w:tcW w:w="1370" w:type="dxa"/>
            <w:vAlign w:val="center"/>
          </w:tcPr>
          <w:p w14:paraId="75A5CEAE" w14:textId="77777777"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交易日期</w:t>
            </w:r>
          </w:p>
        </w:tc>
        <w:tc>
          <w:tcPr>
            <w:tcW w:w="1701" w:type="dxa"/>
            <w:vAlign w:val="center"/>
          </w:tcPr>
          <w:p w14:paraId="74F6EC8F" w14:textId="77777777"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交易份额（份）</w:t>
            </w:r>
          </w:p>
        </w:tc>
        <w:tc>
          <w:tcPr>
            <w:tcW w:w="1842" w:type="dxa"/>
            <w:vAlign w:val="center"/>
          </w:tcPr>
          <w:p w14:paraId="3FDE13D3" w14:textId="77777777"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交易金额（元）</w:t>
            </w:r>
          </w:p>
        </w:tc>
        <w:tc>
          <w:tcPr>
            <w:tcW w:w="1397" w:type="dxa"/>
            <w:vAlign w:val="center"/>
          </w:tcPr>
          <w:p w14:paraId="45AB5274" w14:textId="77777777"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适用费率</w:t>
            </w:r>
          </w:p>
        </w:tc>
      </w:tr>
      <w:tr w:rsidR="0008654D" w14:paraId="2EA0ABF0" w14:textId="77777777">
        <w:tc>
          <w:tcPr>
            <w:tcW w:w="1070" w:type="dxa"/>
            <w:vAlign w:val="center"/>
          </w:tcPr>
          <w:p w14:paraId="500893D4" w14:textId="77777777" w:rsidR="0008654D" w:rsidRDefault="00FE616B">
            <w:pPr>
              <w:jc w:val="center"/>
            </w:pPr>
            <w:r>
              <w:rPr>
                <w:rFonts w:eastAsiaTheme="minorEastAsia"/>
                <w:color w:val="000000" w:themeColor="text1"/>
                <w:szCs w:val="21"/>
              </w:rPr>
              <w:t>1</w:t>
            </w:r>
          </w:p>
        </w:tc>
        <w:tc>
          <w:tcPr>
            <w:tcW w:w="1851" w:type="dxa"/>
            <w:vAlign w:val="center"/>
          </w:tcPr>
          <w:p w14:paraId="741C05C7" w14:textId="77777777" w:rsidR="0008654D" w:rsidRDefault="00FE616B">
            <w:pPr>
              <w:jc w:val="center"/>
            </w:pPr>
            <w:r>
              <w:rPr>
                <w:rFonts w:eastAsiaTheme="minorEastAsia"/>
                <w:color w:val="000000" w:themeColor="text1"/>
                <w:szCs w:val="21"/>
              </w:rPr>
              <w:t>赎回</w:t>
            </w:r>
          </w:p>
        </w:tc>
        <w:tc>
          <w:tcPr>
            <w:tcW w:w="1370" w:type="dxa"/>
            <w:vAlign w:val="center"/>
          </w:tcPr>
          <w:p w14:paraId="7216945B" w14:textId="77777777" w:rsidR="0008654D" w:rsidRDefault="00FE616B">
            <w:pPr>
              <w:jc w:val="center"/>
            </w:pPr>
            <w:r>
              <w:rPr>
                <w:rFonts w:eastAsiaTheme="minorEastAsia"/>
                <w:color w:val="000000" w:themeColor="text1"/>
                <w:szCs w:val="21"/>
              </w:rPr>
              <w:t>2024-04-23</w:t>
            </w:r>
          </w:p>
        </w:tc>
        <w:tc>
          <w:tcPr>
            <w:tcW w:w="1701" w:type="dxa"/>
            <w:vAlign w:val="center"/>
          </w:tcPr>
          <w:p w14:paraId="67466B01" w14:textId="77777777" w:rsidR="0008654D" w:rsidRDefault="00FE616B">
            <w:pPr>
              <w:jc w:val="right"/>
            </w:pPr>
            <w:r>
              <w:rPr>
                <w:rFonts w:eastAsiaTheme="minorEastAsia"/>
                <w:color w:val="000000" w:themeColor="text1"/>
                <w:szCs w:val="21"/>
              </w:rPr>
              <w:t>29,832.73</w:t>
            </w:r>
          </w:p>
        </w:tc>
        <w:tc>
          <w:tcPr>
            <w:tcW w:w="1842" w:type="dxa"/>
            <w:vAlign w:val="center"/>
          </w:tcPr>
          <w:p w14:paraId="138400A0" w14:textId="77777777" w:rsidR="0008654D" w:rsidRDefault="00FE616B">
            <w:pPr>
              <w:jc w:val="right"/>
            </w:pPr>
            <w:r>
              <w:rPr>
                <w:rFonts w:eastAsiaTheme="minorEastAsia"/>
                <w:color w:val="000000" w:themeColor="text1"/>
                <w:szCs w:val="21"/>
              </w:rPr>
              <w:t>-39,265.84</w:t>
            </w:r>
          </w:p>
        </w:tc>
        <w:tc>
          <w:tcPr>
            <w:tcW w:w="1397" w:type="dxa"/>
            <w:vAlign w:val="center"/>
          </w:tcPr>
          <w:p w14:paraId="4A18A5E2" w14:textId="77777777" w:rsidR="0008654D" w:rsidRDefault="00FE616B">
            <w:pPr>
              <w:jc w:val="right"/>
            </w:pPr>
            <w:r>
              <w:rPr>
                <w:rFonts w:eastAsiaTheme="minorEastAsia"/>
                <w:color w:val="000000" w:themeColor="text1"/>
                <w:szCs w:val="21"/>
              </w:rPr>
              <w:t>-</w:t>
            </w:r>
          </w:p>
        </w:tc>
      </w:tr>
      <w:tr w:rsidR="005E6DF3" w:rsidRPr="00B27A29" w14:paraId="0D336D1A" w14:textId="77777777">
        <w:trPr>
          <w:trHeight w:val="340"/>
        </w:trPr>
        <w:tc>
          <w:tcPr>
            <w:tcW w:w="1070" w:type="dxa"/>
            <w:vAlign w:val="center"/>
          </w:tcPr>
          <w:p w14:paraId="64F0F20C" w14:textId="77777777" w:rsidR="005E6DF3" w:rsidRPr="00B27A29" w:rsidRDefault="005C671B">
            <w:pPr>
              <w:pStyle w:val="ab"/>
              <w:adjustRightInd w:val="0"/>
              <w:snapToGrid w:val="0"/>
              <w:spacing w:line="360" w:lineRule="exact"/>
              <w:jc w:val="center"/>
              <w:rPr>
                <w:color w:val="000000" w:themeColor="text1"/>
                <w:kern w:val="0"/>
                <w:sz w:val="21"/>
                <w:szCs w:val="21"/>
              </w:rPr>
            </w:pPr>
            <w:r w:rsidRPr="00B27A29">
              <w:rPr>
                <w:color w:val="000000" w:themeColor="text1"/>
                <w:kern w:val="0"/>
                <w:sz w:val="21"/>
                <w:szCs w:val="21"/>
              </w:rPr>
              <w:t>合计</w:t>
            </w:r>
          </w:p>
        </w:tc>
        <w:tc>
          <w:tcPr>
            <w:tcW w:w="1851" w:type="dxa"/>
            <w:vAlign w:val="center"/>
          </w:tcPr>
          <w:p w14:paraId="0A82AABA" w14:textId="77777777" w:rsidR="005E6DF3" w:rsidRPr="00B27A29" w:rsidRDefault="005E6DF3">
            <w:pPr>
              <w:adjustRightInd w:val="0"/>
              <w:snapToGrid w:val="0"/>
              <w:spacing w:line="360" w:lineRule="exact"/>
              <w:jc w:val="right"/>
              <w:rPr>
                <w:color w:val="000000" w:themeColor="text1"/>
                <w:kern w:val="0"/>
                <w:szCs w:val="21"/>
              </w:rPr>
            </w:pPr>
          </w:p>
        </w:tc>
        <w:tc>
          <w:tcPr>
            <w:tcW w:w="1370" w:type="dxa"/>
            <w:vAlign w:val="center"/>
          </w:tcPr>
          <w:p w14:paraId="51DC586B" w14:textId="77777777" w:rsidR="005E6DF3" w:rsidRPr="00B27A29" w:rsidRDefault="005E6DF3">
            <w:pPr>
              <w:adjustRightInd w:val="0"/>
              <w:snapToGrid w:val="0"/>
              <w:spacing w:line="360" w:lineRule="exact"/>
              <w:jc w:val="right"/>
              <w:rPr>
                <w:color w:val="000000" w:themeColor="text1"/>
                <w:kern w:val="0"/>
                <w:szCs w:val="21"/>
              </w:rPr>
            </w:pPr>
          </w:p>
        </w:tc>
        <w:tc>
          <w:tcPr>
            <w:tcW w:w="1701" w:type="dxa"/>
            <w:vAlign w:val="center"/>
          </w:tcPr>
          <w:p w14:paraId="0D38D937" w14:textId="77777777" w:rsidR="005E6DF3" w:rsidRPr="00B27A29" w:rsidRDefault="005C671B">
            <w:pPr>
              <w:adjustRightInd w:val="0"/>
              <w:snapToGrid w:val="0"/>
              <w:spacing w:line="360" w:lineRule="exact"/>
              <w:jc w:val="right"/>
              <w:rPr>
                <w:rFonts w:eastAsiaTheme="minorEastAsia"/>
                <w:color w:val="000000" w:themeColor="text1"/>
                <w:szCs w:val="21"/>
              </w:rPr>
            </w:pPr>
            <w:r w:rsidRPr="00B27A29">
              <w:rPr>
                <w:rFonts w:eastAsiaTheme="minorEastAsia"/>
                <w:color w:val="000000" w:themeColor="text1"/>
                <w:szCs w:val="21"/>
              </w:rPr>
              <w:t>29,832.73</w:t>
            </w:r>
          </w:p>
        </w:tc>
        <w:tc>
          <w:tcPr>
            <w:tcW w:w="1842" w:type="dxa"/>
            <w:vAlign w:val="center"/>
          </w:tcPr>
          <w:p w14:paraId="58F1CC60" w14:textId="77777777" w:rsidR="005E6DF3" w:rsidRPr="00B27A29" w:rsidRDefault="005C671B">
            <w:pPr>
              <w:adjustRightInd w:val="0"/>
              <w:snapToGrid w:val="0"/>
              <w:spacing w:line="360" w:lineRule="exact"/>
              <w:jc w:val="right"/>
              <w:rPr>
                <w:rFonts w:eastAsiaTheme="minorEastAsia"/>
                <w:color w:val="000000" w:themeColor="text1"/>
                <w:szCs w:val="21"/>
              </w:rPr>
            </w:pPr>
            <w:r w:rsidRPr="00B27A29">
              <w:rPr>
                <w:rFonts w:eastAsiaTheme="minorEastAsia"/>
                <w:color w:val="000000" w:themeColor="text1"/>
                <w:szCs w:val="21"/>
              </w:rPr>
              <w:t>-39,265.84</w:t>
            </w:r>
          </w:p>
        </w:tc>
        <w:tc>
          <w:tcPr>
            <w:tcW w:w="1397" w:type="dxa"/>
            <w:vAlign w:val="center"/>
          </w:tcPr>
          <w:p w14:paraId="4F3A5DF5" w14:textId="77777777" w:rsidR="005E6DF3" w:rsidRPr="00B27A29" w:rsidRDefault="005E6DF3">
            <w:pPr>
              <w:adjustRightInd w:val="0"/>
              <w:snapToGrid w:val="0"/>
              <w:spacing w:line="360" w:lineRule="exact"/>
              <w:jc w:val="right"/>
              <w:rPr>
                <w:color w:val="000000" w:themeColor="text1"/>
                <w:kern w:val="0"/>
                <w:szCs w:val="21"/>
              </w:rPr>
            </w:pPr>
          </w:p>
        </w:tc>
      </w:tr>
    </w:tbl>
    <w:p w14:paraId="08ED43E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注：基金管理人运用</w:t>
      </w:r>
      <w:proofErr w:type="gramStart"/>
      <w:r w:rsidRPr="00B27A29">
        <w:rPr>
          <w:rFonts w:eastAsiaTheme="minorEastAsia"/>
          <w:color w:val="000000" w:themeColor="text1"/>
          <w:szCs w:val="21"/>
        </w:rPr>
        <w:t>固有资金</w:t>
      </w:r>
      <w:proofErr w:type="gramEnd"/>
      <w:r w:rsidRPr="00B27A29">
        <w:rPr>
          <w:rFonts w:eastAsiaTheme="minorEastAsia"/>
          <w:color w:val="000000" w:themeColor="text1"/>
          <w:szCs w:val="21"/>
        </w:rPr>
        <w:t>投资本基金相关的费用符合基金招募说明书和相关公告的规定。</w:t>
      </w:r>
    </w:p>
    <w:p w14:paraId="1152DD5F"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14:paraId="330340EE"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14:paraId="1EDEC5E0" w14:textId="77777777" w:rsidR="0008654D" w:rsidRDefault="00FE616B">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1.</w:t>
      </w:r>
      <w:r>
        <w:rPr>
          <w:rFonts w:eastAsiaTheme="minorEastAsia"/>
          <w:color w:val="000000" w:themeColor="text1"/>
          <w:szCs w:val="21"/>
        </w:rPr>
        <w:t>中国证监会准予本基金募集注册的文件；</w:t>
      </w:r>
    </w:p>
    <w:p w14:paraId="6359ECED" w14:textId="77777777" w:rsidR="0008654D" w:rsidRDefault="00FE616B">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《摩根安隆回报混合型证券投资基金基金合同》；</w:t>
      </w:r>
    </w:p>
    <w:p w14:paraId="0BE3360A" w14:textId="77777777" w:rsidR="0008654D" w:rsidRDefault="00FE616B">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《摩根安隆回报混合型证券投资基金托管协议》；</w:t>
      </w:r>
    </w:p>
    <w:p w14:paraId="269CCD5D" w14:textId="77777777" w:rsidR="0008654D" w:rsidRDefault="00FE616B">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p>
    <w:p w14:paraId="687F374F" w14:textId="77777777" w:rsidR="0008654D" w:rsidRDefault="00FE616B">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14:paraId="7379B95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基金托管人业务资格批件和营业执照。</w:t>
      </w:r>
    </w:p>
    <w:p w14:paraId="1FC78703"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14:paraId="44933A4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14:paraId="5F2ECA58"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14:paraId="2115800A"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50DDD2F4" w14:textId="77777777" w:rsidR="005E6DF3" w:rsidRPr="00B27A29" w:rsidRDefault="005E6DF3">
      <w:pPr>
        <w:spacing w:line="360" w:lineRule="auto"/>
        <w:ind w:left="840"/>
        <w:jc w:val="right"/>
        <w:rPr>
          <w:rFonts w:eastAsiaTheme="minorEastAsia"/>
          <w:color w:val="000000" w:themeColor="text1"/>
          <w:szCs w:val="21"/>
        </w:rPr>
      </w:pPr>
    </w:p>
    <w:p w14:paraId="68F2B3E1" w14:textId="77777777" w:rsidR="005E6DF3" w:rsidRPr="00B27A29" w:rsidRDefault="005E6DF3">
      <w:pPr>
        <w:spacing w:line="360" w:lineRule="auto"/>
        <w:ind w:left="840"/>
        <w:jc w:val="center"/>
        <w:rPr>
          <w:rFonts w:eastAsiaTheme="minorEastAsia"/>
          <w:b/>
          <w:color w:val="000000" w:themeColor="text1"/>
          <w:szCs w:val="21"/>
        </w:rPr>
      </w:pPr>
    </w:p>
    <w:p w14:paraId="41EBA564"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0834C154"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二〇二四年七月十九日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A8FE6" w14:textId="77777777" w:rsidR="005B0387" w:rsidRDefault="005B0387">
      <w:r>
        <w:separator/>
      </w:r>
    </w:p>
  </w:endnote>
  <w:endnote w:type="continuationSeparator" w:id="0">
    <w:p w14:paraId="14C17045"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52288"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6372"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24F3E85B"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B410"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32D491D2"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3F300" w14:textId="77777777" w:rsidR="005B0387" w:rsidRDefault="005B0387">
      <w:r>
        <w:separator/>
      </w:r>
    </w:p>
  </w:footnote>
  <w:footnote w:type="continuationSeparator" w:id="0">
    <w:p w14:paraId="7014F04C"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948D7" w14:textId="77777777" w:rsidR="005C671B" w:rsidRDefault="005C671B">
    <w:pPr>
      <w:pStyle w:val="af"/>
      <w:pBdr>
        <w:bottom w:val="single" w:sz="6" w:space="0" w:color="auto"/>
      </w:pBdr>
      <w:jc w:val="right"/>
    </w:pPr>
    <w:r>
      <w:t>摩根安隆回报混合型证券投资基金</w:t>
    </w:r>
    <w:r>
      <w:t>2024</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654D"/>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1B9A"/>
    <w:rsid w:val="00FD5E71"/>
    <w:rsid w:val="00FD7D41"/>
    <w:rsid w:val="00FE0072"/>
    <w:rsid w:val="00FE0C71"/>
    <w:rsid w:val="00FE1E47"/>
    <w:rsid w:val="00FE275D"/>
    <w:rsid w:val="00FE616B"/>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49DE137"/>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25</TotalTime>
  <Pages>15</Pages>
  <Words>1417</Words>
  <Characters>8077</Characters>
  <Application>Microsoft Office Word</Application>
  <DocSecurity>0</DocSecurity>
  <Lines>67</Lines>
  <Paragraphs>18</Paragraphs>
  <ScaleCrop>false</ScaleCrop>
  <Company>TRT. Ltd. Co.</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Kate.Hu@FA</cp:lastModifiedBy>
  <cp:revision>221</cp:revision>
  <cp:lastPrinted>2007-07-19T00:46:00Z</cp:lastPrinted>
  <dcterms:created xsi:type="dcterms:W3CDTF">2013-06-21T06:56:00Z</dcterms:created>
  <dcterms:modified xsi:type="dcterms:W3CDTF">2024-07-18T06:10:00Z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