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上投摩根慧见两年持有期混合型证券投资基金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2020</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报告送出日期：二〇二一年三月三十一日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68008940"/>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68008941"/>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w:t>
      </w:r>
      <w:r w:rsidR="00F03244">
        <w:rPr>
          <w:rFonts w:eastAsiaTheme="minorEastAsia"/>
          <w:color w:val="000000" w:themeColor="text1"/>
          <w:szCs w:val="21"/>
        </w:rPr>
        <w:t>普华永道中天会计师事务所</w:t>
      </w:r>
      <w:r w:rsidR="00F03244">
        <w:rPr>
          <w:rFonts w:eastAsiaTheme="minorEastAsia"/>
          <w:color w:val="000000" w:themeColor="text1"/>
          <w:szCs w:val="21"/>
        </w:rPr>
        <w:t>(</w:t>
      </w:r>
      <w:r w:rsidR="00F03244">
        <w:rPr>
          <w:rFonts w:eastAsiaTheme="minorEastAsia"/>
          <w:color w:val="000000" w:themeColor="text1"/>
          <w:szCs w:val="21"/>
        </w:rPr>
        <w:t>特殊普通合伙</w:t>
      </w:r>
      <w:r w:rsidR="00F03244">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F73C29"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68008940" w:history="1">
        <w:r w:rsidR="00F73C29" w:rsidRPr="00551609">
          <w:rPr>
            <w:rStyle w:val="aff"/>
            <w:b/>
            <w:bCs/>
            <w:noProof/>
          </w:rPr>
          <w:t xml:space="preserve">§1  </w:t>
        </w:r>
        <w:r w:rsidR="00F73C29" w:rsidRPr="00551609">
          <w:rPr>
            <w:rStyle w:val="aff"/>
            <w:b/>
            <w:bCs/>
            <w:noProof/>
          </w:rPr>
          <w:t>重要提示及目录</w:t>
        </w:r>
        <w:r w:rsidR="00F73C29">
          <w:rPr>
            <w:noProof/>
            <w:webHidden/>
          </w:rPr>
          <w:tab/>
        </w:r>
        <w:r w:rsidR="00F73C29">
          <w:rPr>
            <w:noProof/>
            <w:webHidden/>
          </w:rPr>
          <w:fldChar w:fldCharType="begin"/>
        </w:r>
        <w:r w:rsidR="00F73C29">
          <w:rPr>
            <w:noProof/>
            <w:webHidden/>
          </w:rPr>
          <w:instrText xml:space="preserve"> PAGEREF _Toc68008940 \h </w:instrText>
        </w:r>
        <w:r w:rsidR="00F73C29">
          <w:rPr>
            <w:noProof/>
            <w:webHidden/>
          </w:rPr>
        </w:r>
        <w:r w:rsidR="00F73C29">
          <w:rPr>
            <w:noProof/>
            <w:webHidden/>
          </w:rPr>
          <w:fldChar w:fldCharType="separate"/>
        </w:r>
        <w:r w:rsidR="00F73C29">
          <w:rPr>
            <w:noProof/>
            <w:webHidden/>
          </w:rPr>
          <w:t>2</w:t>
        </w:r>
        <w:r w:rsidR="00F73C29">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1" w:history="1">
        <w:r w:rsidRPr="00551609">
          <w:rPr>
            <w:rStyle w:val="aff"/>
            <w:noProof/>
          </w:rPr>
          <w:t xml:space="preserve">1.1 </w:t>
        </w:r>
        <w:r w:rsidRPr="00551609">
          <w:rPr>
            <w:rStyle w:val="aff"/>
            <w:noProof/>
          </w:rPr>
          <w:t>重要提示</w:t>
        </w:r>
        <w:r>
          <w:rPr>
            <w:noProof/>
            <w:webHidden/>
          </w:rPr>
          <w:tab/>
        </w:r>
        <w:r>
          <w:rPr>
            <w:noProof/>
            <w:webHidden/>
          </w:rPr>
          <w:fldChar w:fldCharType="begin"/>
        </w:r>
        <w:r>
          <w:rPr>
            <w:noProof/>
            <w:webHidden/>
          </w:rPr>
          <w:instrText xml:space="preserve"> PAGEREF _Toc68008941 \h </w:instrText>
        </w:r>
        <w:r>
          <w:rPr>
            <w:noProof/>
            <w:webHidden/>
          </w:rPr>
        </w:r>
        <w:r>
          <w:rPr>
            <w:noProof/>
            <w:webHidden/>
          </w:rPr>
          <w:fldChar w:fldCharType="separate"/>
        </w:r>
        <w:r>
          <w:rPr>
            <w:noProof/>
            <w:webHidden/>
          </w:rPr>
          <w:t>2</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42" w:history="1">
        <w:r w:rsidRPr="00551609">
          <w:rPr>
            <w:rStyle w:val="aff"/>
            <w:b/>
            <w:bCs/>
            <w:noProof/>
          </w:rPr>
          <w:t xml:space="preserve">§2  </w:t>
        </w:r>
        <w:r w:rsidRPr="00551609">
          <w:rPr>
            <w:rStyle w:val="aff"/>
            <w:b/>
            <w:bCs/>
            <w:noProof/>
          </w:rPr>
          <w:t>基金简介</w:t>
        </w:r>
        <w:r>
          <w:rPr>
            <w:noProof/>
            <w:webHidden/>
          </w:rPr>
          <w:tab/>
        </w:r>
        <w:r>
          <w:rPr>
            <w:noProof/>
            <w:webHidden/>
          </w:rPr>
          <w:fldChar w:fldCharType="begin"/>
        </w:r>
        <w:r>
          <w:rPr>
            <w:noProof/>
            <w:webHidden/>
          </w:rPr>
          <w:instrText xml:space="preserve"> PAGEREF _Toc68008942 \h </w:instrText>
        </w:r>
        <w:r>
          <w:rPr>
            <w:noProof/>
            <w:webHidden/>
          </w:rPr>
        </w:r>
        <w:r>
          <w:rPr>
            <w:noProof/>
            <w:webHidden/>
          </w:rPr>
          <w:fldChar w:fldCharType="separate"/>
        </w:r>
        <w:r>
          <w:rPr>
            <w:noProof/>
            <w:webHidden/>
          </w:rPr>
          <w:t>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3" w:history="1">
        <w:r w:rsidRPr="00551609">
          <w:rPr>
            <w:rStyle w:val="aff"/>
            <w:noProof/>
          </w:rPr>
          <w:t xml:space="preserve">2.1 </w:t>
        </w:r>
        <w:r w:rsidRPr="00551609">
          <w:rPr>
            <w:rStyle w:val="aff"/>
            <w:noProof/>
          </w:rPr>
          <w:t>基金基本情况</w:t>
        </w:r>
        <w:r>
          <w:rPr>
            <w:noProof/>
            <w:webHidden/>
          </w:rPr>
          <w:tab/>
        </w:r>
        <w:r>
          <w:rPr>
            <w:noProof/>
            <w:webHidden/>
          </w:rPr>
          <w:fldChar w:fldCharType="begin"/>
        </w:r>
        <w:r>
          <w:rPr>
            <w:noProof/>
            <w:webHidden/>
          </w:rPr>
          <w:instrText xml:space="preserve"> PAGEREF _Toc68008943 \h </w:instrText>
        </w:r>
        <w:r>
          <w:rPr>
            <w:noProof/>
            <w:webHidden/>
          </w:rPr>
        </w:r>
        <w:r>
          <w:rPr>
            <w:noProof/>
            <w:webHidden/>
          </w:rPr>
          <w:fldChar w:fldCharType="separate"/>
        </w:r>
        <w:r>
          <w:rPr>
            <w:noProof/>
            <w:webHidden/>
          </w:rPr>
          <w:t>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4" w:history="1">
        <w:r w:rsidRPr="00551609">
          <w:rPr>
            <w:rStyle w:val="aff"/>
            <w:noProof/>
          </w:rPr>
          <w:t xml:space="preserve">2.2 </w:t>
        </w:r>
        <w:r w:rsidRPr="00551609">
          <w:rPr>
            <w:rStyle w:val="aff"/>
            <w:noProof/>
          </w:rPr>
          <w:t>基金产品说明</w:t>
        </w:r>
        <w:r>
          <w:rPr>
            <w:noProof/>
            <w:webHidden/>
          </w:rPr>
          <w:tab/>
        </w:r>
        <w:r>
          <w:rPr>
            <w:noProof/>
            <w:webHidden/>
          </w:rPr>
          <w:fldChar w:fldCharType="begin"/>
        </w:r>
        <w:r>
          <w:rPr>
            <w:noProof/>
            <w:webHidden/>
          </w:rPr>
          <w:instrText xml:space="preserve"> PAGEREF _Toc68008944 \h </w:instrText>
        </w:r>
        <w:r>
          <w:rPr>
            <w:noProof/>
            <w:webHidden/>
          </w:rPr>
        </w:r>
        <w:r>
          <w:rPr>
            <w:noProof/>
            <w:webHidden/>
          </w:rPr>
          <w:fldChar w:fldCharType="separate"/>
        </w:r>
        <w:r>
          <w:rPr>
            <w:noProof/>
            <w:webHidden/>
          </w:rPr>
          <w:t>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5" w:history="1">
        <w:r w:rsidRPr="00551609">
          <w:rPr>
            <w:rStyle w:val="aff"/>
            <w:noProof/>
          </w:rPr>
          <w:t xml:space="preserve">2.3 </w:t>
        </w:r>
        <w:r w:rsidRPr="00551609">
          <w:rPr>
            <w:rStyle w:val="aff"/>
            <w:noProof/>
          </w:rPr>
          <w:t>基金管理人和基金托管人</w:t>
        </w:r>
        <w:r>
          <w:rPr>
            <w:noProof/>
            <w:webHidden/>
          </w:rPr>
          <w:tab/>
        </w:r>
        <w:r>
          <w:rPr>
            <w:noProof/>
            <w:webHidden/>
          </w:rPr>
          <w:fldChar w:fldCharType="begin"/>
        </w:r>
        <w:r>
          <w:rPr>
            <w:noProof/>
            <w:webHidden/>
          </w:rPr>
          <w:instrText xml:space="preserve"> PAGEREF _Toc68008945 \h </w:instrText>
        </w:r>
        <w:r>
          <w:rPr>
            <w:noProof/>
            <w:webHidden/>
          </w:rPr>
        </w:r>
        <w:r>
          <w:rPr>
            <w:noProof/>
            <w:webHidden/>
          </w:rPr>
          <w:fldChar w:fldCharType="separate"/>
        </w:r>
        <w:r>
          <w:rPr>
            <w:noProof/>
            <w:webHidden/>
          </w:rPr>
          <w:t>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6" w:history="1">
        <w:r w:rsidRPr="00551609">
          <w:rPr>
            <w:rStyle w:val="aff"/>
            <w:noProof/>
          </w:rPr>
          <w:t xml:space="preserve">2.4 </w:t>
        </w:r>
        <w:r w:rsidRPr="00551609">
          <w:rPr>
            <w:rStyle w:val="aff"/>
            <w:noProof/>
          </w:rPr>
          <w:t>信息披露方式</w:t>
        </w:r>
        <w:r>
          <w:rPr>
            <w:noProof/>
            <w:webHidden/>
          </w:rPr>
          <w:tab/>
        </w:r>
        <w:r>
          <w:rPr>
            <w:noProof/>
            <w:webHidden/>
          </w:rPr>
          <w:fldChar w:fldCharType="begin"/>
        </w:r>
        <w:r>
          <w:rPr>
            <w:noProof/>
            <w:webHidden/>
          </w:rPr>
          <w:instrText xml:space="preserve"> PAGEREF _Toc68008946 \h </w:instrText>
        </w:r>
        <w:r>
          <w:rPr>
            <w:noProof/>
            <w:webHidden/>
          </w:rPr>
        </w:r>
        <w:r>
          <w:rPr>
            <w:noProof/>
            <w:webHidden/>
          </w:rPr>
          <w:fldChar w:fldCharType="separate"/>
        </w:r>
        <w:r>
          <w:rPr>
            <w:noProof/>
            <w:webHidden/>
          </w:rPr>
          <w:t>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7" w:history="1">
        <w:r w:rsidRPr="00551609">
          <w:rPr>
            <w:rStyle w:val="aff"/>
            <w:noProof/>
          </w:rPr>
          <w:t xml:space="preserve">2.5 </w:t>
        </w:r>
        <w:r w:rsidRPr="00551609">
          <w:rPr>
            <w:rStyle w:val="aff"/>
            <w:noProof/>
          </w:rPr>
          <w:t>其他相关资料</w:t>
        </w:r>
        <w:r>
          <w:rPr>
            <w:noProof/>
            <w:webHidden/>
          </w:rPr>
          <w:tab/>
        </w:r>
        <w:r>
          <w:rPr>
            <w:noProof/>
            <w:webHidden/>
          </w:rPr>
          <w:fldChar w:fldCharType="begin"/>
        </w:r>
        <w:r>
          <w:rPr>
            <w:noProof/>
            <w:webHidden/>
          </w:rPr>
          <w:instrText xml:space="preserve"> PAGEREF _Toc68008947 \h </w:instrText>
        </w:r>
        <w:r>
          <w:rPr>
            <w:noProof/>
            <w:webHidden/>
          </w:rPr>
        </w:r>
        <w:r>
          <w:rPr>
            <w:noProof/>
            <w:webHidden/>
          </w:rPr>
          <w:fldChar w:fldCharType="separate"/>
        </w:r>
        <w:r>
          <w:rPr>
            <w:noProof/>
            <w:webHidden/>
          </w:rPr>
          <w:t>6</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48" w:history="1">
        <w:r w:rsidRPr="00551609">
          <w:rPr>
            <w:rStyle w:val="aff"/>
            <w:b/>
            <w:bCs/>
            <w:noProof/>
          </w:rPr>
          <w:t xml:space="preserve">§3  </w:t>
        </w:r>
        <w:r w:rsidRPr="00551609">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_Toc68008948 \h </w:instrText>
        </w:r>
        <w:r>
          <w:rPr>
            <w:noProof/>
            <w:webHidden/>
          </w:rPr>
        </w:r>
        <w:r>
          <w:rPr>
            <w:noProof/>
            <w:webHidden/>
          </w:rPr>
          <w:fldChar w:fldCharType="separate"/>
        </w:r>
        <w:r>
          <w:rPr>
            <w:noProof/>
            <w:webHidden/>
          </w:rPr>
          <w:t>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49" w:history="1">
        <w:r w:rsidRPr="00551609">
          <w:rPr>
            <w:rStyle w:val="aff"/>
            <w:noProof/>
          </w:rPr>
          <w:t xml:space="preserve">3.1 </w:t>
        </w:r>
        <w:r w:rsidRPr="00551609">
          <w:rPr>
            <w:rStyle w:val="aff"/>
            <w:noProof/>
          </w:rPr>
          <w:t>主要会计数据和财务指标</w:t>
        </w:r>
        <w:r>
          <w:rPr>
            <w:noProof/>
            <w:webHidden/>
          </w:rPr>
          <w:tab/>
        </w:r>
        <w:r>
          <w:rPr>
            <w:noProof/>
            <w:webHidden/>
          </w:rPr>
          <w:fldChar w:fldCharType="begin"/>
        </w:r>
        <w:r>
          <w:rPr>
            <w:noProof/>
            <w:webHidden/>
          </w:rPr>
          <w:instrText xml:space="preserve"> PAGEREF _Toc68008949 \h </w:instrText>
        </w:r>
        <w:r>
          <w:rPr>
            <w:noProof/>
            <w:webHidden/>
          </w:rPr>
        </w:r>
        <w:r>
          <w:rPr>
            <w:noProof/>
            <w:webHidden/>
          </w:rPr>
          <w:fldChar w:fldCharType="separate"/>
        </w:r>
        <w:r>
          <w:rPr>
            <w:noProof/>
            <w:webHidden/>
          </w:rPr>
          <w:t>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0" w:history="1">
        <w:r w:rsidRPr="00551609">
          <w:rPr>
            <w:rStyle w:val="aff"/>
            <w:noProof/>
          </w:rPr>
          <w:t xml:space="preserve">3.2 </w:t>
        </w:r>
        <w:r w:rsidRPr="00551609">
          <w:rPr>
            <w:rStyle w:val="aff"/>
            <w:noProof/>
          </w:rPr>
          <w:t>基金净值表现</w:t>
        </w:r>
        <w:r>
          <w:rPr>
            <w:noProof/>
            <w:webHidden/>
          </w:rPr>
          <w:tab/>
        </w:r>
        <w:r>
          <w:rPr>
            <w:noProof/>
            <w:webHidden/>
          </w:rPr>
          <w:fldChar w:fldCharType="begin"/>
        </w:r>
        <w:r>
          <w:rPr>
            <w:noProof/>
            <w:webHidden/>
          </w:rPr>
          <w:instrText xml:space="preserve"> PAGEREF _Toc68008950 \h </w:instrText>
        </w:r>
        <w:r>
          <w:rPr>
            <w:noProof/>
            <w:webHidden/>
          </w:rPr>
        </w:r>
        <w:r>
          <w:rPr>
            <w:noProof/>
            <w:webHidden/>
          </w:rPr>
          <w:fldChar w:fldCharType="separate"/>
        </w:r>
        <w:r>
          <w:rPr>
            <w:noProof/>
            <w:webHidden/>
          </w:rPr>
          <w:t>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1" w:history="1">
        <w:r w:rsidRPr="00551609">
          <w:rPr>
            <w:rStyle w:val="aff"/>
            <w:noProof/>
          </w:rPr>
          <w:t xml:space="preserve">3.3 </w:t>
        </w:r>
        <w:r w:rsidRPr="00551609">
          <w:rPr>
            <w:rStyle w:val="aff"/>
            <w:noProof/>
          </w:rPr>
          <w:t>过去三年基金的利润分配情况</w:t>
        </w:r>
        <w:r>
          <w:rPr>
            <w:noProof/>
            <w:webHidden/>
          </w:rPr>
          <w:tab/>
        </w:r>
        <w:r>
          <w:rPr>
            <w:noProof/>
            <w:webHidden/>
          </w:rPr>
          <w:fldChar w:fldCharType="begin"/>
        </w:r>
        <w:r>
          <w:rPr>
            <w:noProof/>
            <w:webHidden/>
          </w:rPr>
          <w:instrText xml:space="preserve"> PAGEREF _Toc68008951 \h </w:instrText>
        </w:r>
        <w:r>
          <w:rPr>
            <w:noProof/>
            <w:webHidden/>
          </w:rPr>
        </w:r>
        <w:r>
          <w:rPr>
            <w:noProof/>
            <w:webHidden/>
          </w:rPr>
          <w:fldChar w:fldCharType="separate"/>
        </w:r>
        <w:r>
          <w:rPr>
            <w:noProof/>
            <w:webHidden/>
          </w:rPr>
          <w:t>9</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52" w:history="1">
        <w:r w:rsidRPr="00551609">
          <w:rPr>
            <w:rStyle w:val="aff"/>
            <w:b/>
            <w:bCs/>
            <w:noProof/>
          </w:rPr>
          <w:t xml:space="preserve">§4  </w:t>
        </w:r>
        <w:r w:rsidRPr="00551609">
          <w:rPr>
            <w:rStyle w:val="aff"/>
            <w:b/>
            <w:bCs/>
            <w:noProof/>
          </w:rPr>
          <w:t>管理人报告</w:t>
        </w:r>
        <w:r>
          <w:rPr>
            <w:noProof/>
            <w:webHidden/>
          </w:rPr>
          <w:tab/>
        </w:r>
        <w:r>
          <w:rPr>
            <w:noProof/>
            <w:webHidden/>
          </w:rPr>
          <w:fldChar w:fldCharType="begin"/>
        </w:r>
        <w:r>
          <w:rPr>
            <w:noProof/>
            <w:webHidden/>
          </w:rPr>
          <w:instrText xml:space="preserve"> PAGEREF _Toc68008952 \h </w:instrText>
        </w:r>
        <w:r>
          <w:rPr>
            <w:noProof/>
            <w:webHidden/>
          </w:rPr>
        </w:r>
        <w:r>
          <w:rPr>
            <w:noProof/>
            <w:webHidden/>
          </w:rPr>
          <w:fldChar w:fldCharType="separate"/>
        </w:r>
        <w:r>
          <w:rPr>
            <w:noProof/>
            <w:webHidden/>
          </w:rPr>
          <w:t>9</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3" w:history="1">
        <w:r w:rsidRPr="00551609">
          <w:rPr>
            <w:rStyle w:val="aff"/>
            <w:noProof/>
          </w:rPr>
          <w:t xml:space="preserve">4.1 </w:t>
        </w:r>
        <w:r w:rsidRPr="00551609">
          <w:rPr>
            <w:rStyle w:val="aff"/>
            <w:noProof/>
          </w:rPr>
          <w:t>基金管理人及基金经理情况</w:t>
        </w:r>
        <w:r>
          <w:rPr>
            <w:noProof/>
            <w:webHidden/>
          </w:rPr>
          <w:tab/>
        </w:r>
        <w:r>
          <w:rPr>
            <w:noProof/>
            <w:webHidden/>
          </w:rPr>
          <w:fldChar w:fldCharType="begin"/>
        </w:r>
        <w:r>
          <w:rPr>
            <w:noProof/>
            <w:webHidden/>
          </w:rPr>
          <w:instrText xml:space="preserve"> PAGEREF _Toc68008953 \h </w:instrText>
        </w:r>
        <w:r>
          <w:rPr>
            <w:noProof/>
            <w:webHidden/>
          </w:rPr>
        </w:r>
        <w:r>
          <w:rPr>
            <w:noProof/>
            <w:webHidden/>
          </w:rPr>
          <w:fldChar w:fldCharType="separate"/>
        </w:r>
        <w:r>
          <w:rPr>
            <w:noProof/>
            <w:webHidden/>
          </w:rPr>
          <w:t>9</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4" w:history="1">
        <w:r w:rsidRPr="00551609">
          <w:rPr>
            <w:rStyle w:val="aff"/>
            <w:noProof/>
          </w:rPr>
          <w:t xml:space="preserve">4.2 </w:t>
        </w:r>
        <w:r w:rsidRPr="00551609">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_Toc68008954 \h </w:instrText>
        </w:r>
        <w:r>
          <w:rPr>
            <w:noProof/>
            <w:webHidden/>
          </w:rPr>
        </w:r>
        <w:r>
          <w:rPr>
            <w:noProof/>
            <w:webHidden/>
          </w:rPr>
          <w:fldChar w:fldCharType="separate"/>
        </w:r>
        <w:r>
          <w:rPr>
            <w:noProof/>
            <w:webHidden/>
          </w:rPr>
          <w:t>11</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5" w:history="1">
        <w:r w:rsidRPr="00551609">
          <w:rPr>
            <w:rStyle w:val="aff"/>
            <w:noProof/>
          </w:rPr>
          <w:t xml:space="preserve">4.3 </w:t>
        </w:r>
        <w:r w:rsidRPr="00551609">
          <w:rPr>
            <w:rStyle w:val="aff"/>
            <w:noProof/>
          </w:rPr>
          <w:t>管理人对报告期内公平交易情况的专项说明</w:t>
        </w:r>
        <w:r>
          <w:rPr>
            <w:noProof/>
            <w:webHidden/>
          </w:rPr>
          <w:tab/>
        </w:r>
        <w:r>
          <w:rPr>
            <w:noProof/>
            <w:webHidden/>
          </w:rPr>
          <w:fldChar w:fldCharType="begin"/>
        </w:r>
        <w:r>
          <w:rPr>
            <w:noProof/>
            <w:webHidden/>
          </w:rPr>
          <w:instrText xml:space="preserve"> PAGEREF _Toc68008955 \h </w:instrText>
        </w:r>
        <w:r>
          <w:rPr>
            <w:noProof/>
            <w:webHidden/>
          </w:rPr>
        </w:r>
        <w:r>
          <w:rPr>
            <w:noProof/>
            <w:webHidden/>
          </w:rPr>
          <w:fldChar w:fldCharType="separate"/>
        </w:r>
        <w:r>
          <w:rPr>
            <w:noProof/>
            <w:webHidden/>
          </w:rPr>
          <w:t>11</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6" w:history="1">
        <w:r w:rsidRPr="00551609">
          <w:rPr>
            <w:rStyle w:val="aff"/>
            <w:noProof/>
          </w:rPr>
          <w:t xml:space="preserve">4.4 </w:t>
        </w:r>
        <w:r w:rsidRPr="00551609">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_Toc68008956 \h </w:instrText>
        </w:r>
        <w:r>
          <w:rPr>
            <w:noProof/>
            <w:webHidden/>
          </w:rPr>
        </w:r>
        <w:r>
          <w:rPr>
            <w:noProof/>
            <w:webHidden/>
          </w:rPr>
          <w:fldChar w:fldCharType="separate"/>
        </w:r>
        <w:r>
          <w:rPr>
            <w:noProof/>
            <w:webHidden/>
          </w:rPr>
          <w:t>13</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7" w:history="1">
        <w:r w:rsidRPr="00551609">
          <w:rPr>
            <w:rStyle w:val="aff"/>
            <w:noProof/>
          </w:rPr>
          <w:t xml:space="preserve">4.5 </w:t>
        </w:r>
        <w:r w:rsidRPr="00551609">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_Toc68008957 \h </w:instrText>
        </w:r>
        <w:r>
          <w:rPr>
            <w:noProof/>
            <w:webHidden/>
          </w:rPr>
        </w:r>
        <w:r>
          <w:rPr>
            <w:noProof/>
            <w:webHidden/>
          </w:rPr>
          <w:fldChar w:fldCharType="separate"/>
        </w:r>
        <w:r>
          <w:rPr>
            <w:noProof/>
            <w:webHidden/>
          </w:rPr>
          <w:t>13</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8" w:history="1">
        <w:r w:rsidRPr="00551609">
          <w:rPr>
            <w:rStyle w:val="aff"/>
            <w:noProof/>
          </w:rPr>
          <w:t xml:space="preserve">4.6 </w:t>
        </w:r>
        <w:r w:rsidRPr="00551609">
          <w:rPr>
            <w:rStyle w:val="aff"/>
            <w:noProof/>
          </w:rPr>
          <w:t>管理人内部有关本基金的监察稽核工作情况</w:t>
        </w:r>
        <w:r>
          <w:rPr>
            <w:noProof/>
            <w:webHidden/>
          </w:rPr>
          <w:tab/>
        </w:r>
        <w:r>
          <w:rPr>
            <w:noProof/>
            <w:webHidden/>
          </w:rPr>
          <w:fldChar w:fldCharType="begin"/>
        </w:r>
        <w:r>
          <w:rPr>
            <w:noProof/>
            <w:webHidden/>
          </w:rPr>
          <w:instrText xml:space="preserve"> PAGEREF _Toc68008958 \h </w:instrText>
        </w:r>
        <w:r>
          <w:rPr>
            <w:noProof/>
            <w:webHidden/>
          </w:rPr>
        </w:r>
        <w:r>
          <w:rPr>
            <w:noProof/>
            <w:webHidden/>
          </w:rPr>
          <w:fldChar w:fldCharType="separate"/>
        </w:r>
        <w:r>
          <w:rPr>
            <w:noProof/>
            <w:webHidden/>
          </w:rPr>
          <w:t>13</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59" w:history="1">
        <w:r w:rsidRPr="00551609">
          <w:rPr>
            <w:rStyle w:val="aff"/>
            <w:noProof/>
          </w:rPr>
          <w:t xml:space="preserve">4.7 </w:t>
        </w:r>
        <w:r w:rsidRPr="00551609">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_Toc68008959 \h </w:instrText>
        </w:r>
        <w:r>
          <w:rPr>
            <w:noProof/>
            <w:webHidden/>
          </w:rPr>
        </w:r>
        <w:r>
          <w:rPr>
            <w:noProof/>
            <w:webHidden/>
          </w:rPr>
          <w:fldChar w:fldCharType="separate"/>
        </w:r>
        <w:r>
          <w:rPr>
            <w:noProof/>
            <w:webHidden/>
          </w:rPr>
          <w:t>14</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0" w:history="1">
        <w:r w:rsidRPr="00551609">
          <w:rPr>
            <w:rStyle w:val="aff"/>
            <w:noProof/>
          </w:rPr>
          <w:t xml:space="preserve">4.8 </w:t>
        </w:r>
        <w:r w:rsidRPr="00551609">
          <w:rPr>
            <w:rStyle w:val="aff"/>
            <w:noProof/>
          </w:rPr>
          <w:t>管理人对报告期内基金利润分配情况的说明</w:t>
        </w:r>
        <w:r>
          <w:rPr>
            <w:noProof/>
            <w:webHidden/>
          </w:rPr>
          <w:tab/>
        </w:r>
        <w:r>
          <w:rPr>
            <w:noProof/>
            <w:webHidden/>
          </w:rPr>
          <w:fldChar w:fldCharType="begin"/>
        </w:r>
        <w:r>
          <w:rPr>
            <w:noProof/>
            <w:webHidden/>
          </w:rPr>
          <w:instrText xml:space="preserve"> PAGEREF _Toc68008960 \h </w:instrText>
        </w:r>
        <w:r>
          <w:rPr>
            <w:noProof/>
            <w:webHidden/>
          </w:rPr>
        </w:r>
        <w:r>
          <w:rPr>
            <w:noProof/>
            <w:webHidden/>
          </w:rPr>
          <w:fldChar w:fldCharType="separate"/>
        </w:r>
        <w:r>
          <w:rPr>
            <w:noProof/>
            <w:webHidden/>
          </w:rPr>
          <w:t>14</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1" w:history="1">
        <w:r w:rsidRPr="00551609">
          <w:rPr>
            <w:rStyle w:val="aff"/>
            <w:noProof/>
          </w:rPr>
          <w:t xml:space="preserve">4.9 </w:t>
        </w:r>
        <w:r w:rsidRPr="00551609">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_Toc68008961 \h </w:instrText>
        </w:r>
        <w:r>
          <w:rPr>
            <w:noProof/>
            <w:webHidden/>
          </w:rPr>
        </w:r>
        <w:r>
          <w:rPr>
            <w:noProof/>
            <w:webHidden/>
          </w:rPr>
          <w:fldChar w:fldCharType="separate"/>
        </w:r>
        <w:r>
          <w:rPr>
            <w:noProof/>
            <w:webHidden/>
          </w:rPr>
          <w:t>14</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62" w:history="1">
        <w:r w:rsidRPr="00551609">
          <w:rPr>
            <w:rStyle w:val="aff"/>
            <w:b/>
            <w:bCs/>
            <w:noProof/>
          </w:rPr>
          <w:t xml:space="preserve">§5  </w:t>
        </w:r>
        <w:r w:rsidRPr="00551609">
          <w:rPr>
            <w:rStyle w:val="aff"/>
            <w:b/>
            <w:bCs/>
            <w:noProof/>
          </w:rPr>
          <w:t>托管人报告</w:t>
        </w:r>
        <w:r>
          <w:rPr>
            <w:noProof/>
            <w:webHidden/>
          </w:rPr>
          <w:tab/>
        </w:r>
        <w:r>
          <w:rPr>
            <w:noProof/>
            <w:webHidden/>
          </w:rPr>
          <w:fldChar w:fldCharType="begin"/>
        </w:r>
        <w:r>
          <w:rPr>
            <w:noProof/>
            <w:webHidden/>
          </w:rPr>
          <w:instrText xml:space="preserve"> PAGEREF _Toc68008962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3" w:history="1">
        <w:r w:rsidRPr="00551609">
          <w:rPr>
            <w:rStyle w:val="aff"/>
            <w:noProof/>
          </w:rPr>
          <w:t xml:space="preserve">5.1 </w:t>
        </w:r>
        <w:r w:rsidRPr="00551609">
          <w:rPr>
            <w:rStyle w:val="aff"/>
            <w:noProof/>
          </w:rPr>
          <w:t>报告期内本基金托管人遵规守信情况声明</w:t>
        </w:r>
        <w:r>
          <w:rPr>
            <w:noProof/>
            <w:webHidden/>
          </w:rPr>
          <w:tab/>
        </w:r>
        <w:r>
          <w:rPr>
            <w:noProof/>
            <w:webHidden/>
          </w:rPr>
          <w:fldChar w:fldCharType="begin"/>
        </w:r>
        <w:r>
          <w:rPr>
            <w:noProof/>
            <w:webHidden/>
          </w:rPr>
          <w:instrText xml:space="preserve"> PAGEREF _Toc68008963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4" w:history="1">
        <w:r w:rsidRPr="00551609">
          <w:rPr>
            <w:rStyle w:val="aff"/>
            <w:noProof/>
          </w:rPr>
          <w:t xml:space="preserve">5.2 </w:t>
        </w:r>
        <w:r w:rsidRPr="00551609">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_Toc68008964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5" w:history="1">
        <w:r w:rsidRPr="00551609">
          <w:rPr>
            <w:rStyle w:val="aff"/>
            <w:noProof/>
          </w:rPr>
          <w:t xml:space="preserve">5.3 </w:t>
        </w:r>
        <w:r w:rsidRPr="00551609">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_Toc68008965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66" w:history="1">
        <w:r w:rsidRPr="00551609">
          <w:rPr>
            <w:rStyle w:val="aff"/>
            <w:b/>
            <w:bCs/>
            <w:noProof/>
          </w:rPr>
          <w:t xml:space="preserve">§6  </w:t>
        </w:r>
        <w:r w:rsidRPr="00551609">
          <w:rPr>
            <w:rStyle w:val="aff"/>
            <w:b/>
            <w:bCs/>
            <w:noProof/>
          </w:rPr>
          <w:t>审计报告</w:t>
        </w:r>
        <w:r>
          <w:rPr>
            <w:noProof/>
            <w:webHidden/>
          </w:rPr>
          <w:tab/>
        </w:r>
        <w:r>
          <w:rPr>
            <w:noProof/>
            <w:webHidden/>
          </w:rPr>
          <w:fldChar w:fldCharType="begin"/>
        </w:r>
        <w:r>
          <w:rPr>
            <w:noProof/>
            <w:webHidden/>
          </w:rPr>
          <w:instrText xml:space="preserve"> PAGEREF _Toc68008966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7" w:history="1">
        <w:r w:rsidRPr="00551609">
          <w:rPr>
            <w:rStyle w:val="aff"/>
            <w:noProof/>
          </w:rPr>
          <w:t xml:space="preserve">6.1 </w:t>
        </w:r>
        <w:r w:rsidRPr="00551609">
          <w:rPr>
            <w:rStyle w:val="aff"/>
            <w:noProof/>
          </w:rPr>
          <w:t>审计意见</w:t>
        </w:r>
        <w:r>
          <w:rPr>
            <w:noProof/>
            <w:webHidden/>
          </w:rPr>
          <w:tab/>
        </w:r>
        <w:r>
          <w:rPr>
            <w:noProof/>
            <w:webHidden/>
          </w:rPr>
          <w:fldChar w:fldCharType="begin"/>
        </w:r>
        <w:r>
          <w:rPr>
            <w:noProof/>
            <w:webHidden/>
          </w:rPr>
          <w:instrText xml:space="preserve"> PAGEREF _Toc68008967 \h </w:instrText>
        </w:r>
        <w:r>
          <w:rPr>
            <w:noProof/>
            <w:webHidden/>
          </w:rPr>
        </w:r>
        <w:r>
          <w:rPr>
            <w:noProof/>
            <w:webHidden/>
          </w:rPr>
          <w:fldChar w:fldCharType="separate"/>
        </w:r>
        <w:r>
          <w:rPr>
            <w:noProof/>
            <w:webHidden/>
          </w:rPr>
          <w:t>15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8" w:history="1">
        <w:r w:rsidRPr="00551609">
          <w:rPr>
            <w:rStyle w:val="aff"/>
            <w:noProof/>
          </w:rPr>
          <w:t xml:space="preserve">6.2 </w:t>
        </w:r>
        <w:r w:rsidRPr="00551609">
          <w:rPr>
            <w:rStyle w:val="aff"/>
            <w:noProof/>
          </w:rPr>
          <w:t>形成审计意见的基础</w:t>
        </w:r>
        <w:r>
          <w:rPr>
            <w:noProof/>
            <w:webHidden/>
          </w:rPr>
          <w:tab/>
        </w:r>
        <w:r>
          <w:rPr>
            <w:noProof/>
            <w:webHidden/>
          </w:rPr>
          <w:fldChar w:fldCharType="begin"/>
        </w:r>
        <w:r>
          <w:rPr>
            <w:noProof/>
            <w:webHidden/>
          </w:rPr>
          <w:instrText xml:space="preserve"> PAGEREF _Toc68008968 \h </w:instrText>
        </w:r>
        <w:r>
          <w:rPr>
            <w:noProof/>
            <w:webHidden/>
          </w:rPr>
        </w:r>
        <w:r>
          <w:rPr>
            <w:noProof/>
            <w:webHidden/>
          </w:rPr>
          <w:fldChar w:fldCharType="separate"/>
        </w:r>
        <w:r>
          <w:rPr>
            <w:noProof/>
            <w:webHidden/>
          </w:rPr>
          <w:t>16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69" w:history="1">
        <w:r w:rsidRPr="00551609">
          <w:rPr>
            <w:rStyle w:val="aff"/>
            <w:noProof/>
          </w:rPr>
          <w:t xml:space="preserve">6.3 </w:t>
        </w:r>
        <w:r w:rsidRPr="00551609">
          <w:rPr>
            <w:rStyle w:val="aff"/>
            <w:noProof/>
          </w:rPr>
          <w:t>管理层对财务报表的责任</w:t>
        </w:r>
        <w:r>
          <w:rPr>
            <w:noProof/>
            <w:webHidden/>
          </w:rPr>
          <w:tab/>
        </w:r>
        <w:r>
          <w:rPr>
            <w:noProof/>
            <w:webHidden/>
          </w:rPr>
          <w:fldChar w:fldCharType="begin"/>
        </w:r>
        <w:r>
          <w:rPr>
            <w:noProof/>
            <w:webHidden/>
          </w:rPr>
          <w:instrText xml:space="preserve"> PAGEREF _Toc68008969 \h </w:instrText>
        </w:r>
        <w:r>
          <w:rPr>
            <w:noProof/>
            <w:webHidden/>
          </w:rPr>
        </w:r>
        <w:r>
          <w:rPr>
            <w:noProof/>
            <w:webHidden/>
          </w:rPr>
          <w:fldChar w:fldCharType="separate"/>
        </w:r>
        <w:r>
          <w:rPr>
            <w:noProof/>
            <w:webHidden/>
          </w:rPr>
          <w:t>16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0" w:history="1">
        <w:r w:rsidRPr="00551609">
          <w:rPr>
            <w:rStyle w:val="aff"/>
            <w:noProof/>
          </w:rPr>
          <w:t xml:space="preserve">6.4 </w:t>
        </w:r>
        <w:r w:rsidRPr="00551609">
          <w:rPr>
            <w:rStyle w:val="aff"/>
            <w:noProof/>
          </w:rPr>
          <w:t>注册会计师的责任</w:t>
        </w:r>
        <w:r>
          <w:rPr>
            <w:noProof/>
            <w:webHidden/>
          </w:rPr>
          <w:tab/>
        </w:r>
        <w:r>
          <w:rPr>
            <w:noProof/>
            <w:webHidden/>
          </w:rPr>
          <w:fldChar w:fldCharType="begin"/>
        </w:r>
        <w:r>
          <w:rPr>
            <w:noProof/>
            <w:webHidden/>
          </w:rPr>
          <w:instrText xml:space="preserve"> PAGEREF _Toc68008970 \h </w:instrText>
        </w:r>
        <w:r>
          <w:rPr>
            <w:noProof/>
            <w:webHidden/>
          </w:rPr>
        </w:r>
        <w:r>
          <w:rPr>
            <w:noProof/>
            <w:webHidden/>
          </w:rPr>
          <w:fldChar w:fldCharType="separate"/>
        </w:r>
        <w:r>
          <w:rPr>
            <w:noProof/>
            <w:webHidden/>
          </w:rPr>
          <w:t>16</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71" w:history="1">
        <w:r w:rsidRPr="00551609">
          <w:rPr>
            <w:rStyle w:val="aff"/>
            <w:b/>
            <w:bCs/>
            <w:noProof/>
          </w:rPr>
          <w:t xml:space="preserve">§7  </w:t>
        </w:r>
        <w:r w:rsidRPr="00551609">
          <w:rPr>
            <w:rStyle w:val="aff"/>
            <w:b/>
            <w:bCs/>
            <w:noProof/>
          </w:rPr>
          <w:t>年度财务报表</w:t>
        </w:r>
        <w:r>
          <w:rPr>
            <w:noProof/>
            <w:webHidden/>
          </w:rPr>
          <w:tab/>
        </w:r>
        <w:r>
          <w:rPr>
            <w:noProof/>
            <w:webHidden/>
          </w:rPr>
          <w:fldChar w:fldCharType="begin"/>
        </w:r>
        <w:r>
          <w:rPr>
            <w:noProof/>
            <w:webHidden/>
          </w:rPr>
          <w:instrText xml:space="preserve"> PAGEREF _Toc68008971 \h </w:instrText>
        </w:r>
        <w:r>
          <w:rPr>
            <w:noProof/>
            <w:webHidden/>
          </w:rPr>
        </w:r>
        <w:r>
          <w:rPr>
            <w:noProof/>
            <w:webHidden/>
          </w:rPr>
          <w:fldChar w:fldCharType="separate"/>
        </w:r>
        <w:r>
          <w:rPr>
            <w:noProof/>
            <w:webHidden/>
          </w:rPr>
          <w:t>17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2" w:history="1">
        <w:r w:rsidRPr="00551609">
          <w:rPr>
            <w:rStyle w:val="aff"/>
            <w:noProof/>
          </w:rPr>
          <w:t xml:space="preserve">7.1 </w:t>
        </w:r>
        <w:r w:rsidRPr="00551609">
          <w:rPr>
            <w:rStyle w:val="aff"/>
            <w:noProof/>
          </w:rPr>
          <w:t>资产负债表</w:t>
        </w:r>
        <w:r>
          <w:rPr>
            <w:noProof/>
            <w:webHidden/>
          </w:rPr>
          <w:tab/>
        </w:r>
        <w:r>
          <w:rPr>
            <w:noProof/>
            <w:webHidden/>
          </w:rPr>
          <w:fldChar w:fldCharType="begin"/>
        </w:r>
        <w:r>
          <w:rPr>
            <w:noProof/>
            <w:webHidden/>
          </w:rPr>
          <w:instrText xml:space="preserve"> PAGEREF _Toc68008972 \h </w:instrText>
        </w:r>
        <w:r>
          <w:rPr>
            <w:noProof/>
            <w:webHidden/>
          </w:rPr>
        </w:r>
        <w:r>
          <w:rPr>
            <w:noProof/>
            <w:webHidden/>
          </w:rPr>
          <w:fldChar w:fldCharType="separate"/>
        </w:r>
        <w:r>
          <w:rPr>
            <w:noProof/>
            <w:webHidden/>
          </w:rPr>
          <w:t>17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3" w:history="1">
        <w:r w:rsidRPr="00551609">
          <w:rPr>
            <w:rStyle w:val="aff"/>
            <w:noProof/>
          </w:rPr>
          <w:t xml:space="preserve">7.2 </w:t>
        </w:r>
        <w:r w:rsidRPr="00551609">
          <w:rPr>
            <w:rStyle w:val="aff"/>
            <w:noProof/>
          </w:rPr>
          <w:t>利润表</w:t>
        </w:r>
        <w:r>
          <w:rPr>
            <w:noProof/>
            <w:webHidden/>
          </w:rPr>
          <w:tab/>
        </w:r>
        <w:r>
          <w:rPr>
            <w:noProof/>
            <w:webHidden/>
          </w:rPr>
          <w:fldChar w:fldCharType="begin"/>
        </w:r>
        <w:r>
          <w:rPr>
            <w:noProof/>
            <w:webHidden/>
          </w:rPr>
          <w:instrText xml:space="preserve"> PAGEREF _Toc68008973 \h </w:instrText>
        </w:r>
        <w:r>
          <w:rPr>
            <w:noProof/>
            <w:webHidden/>
          </w:rPr>
        </w:r>
        <w:r>
          <w:rPr>
            <w:noProof/>
            <w:webHidden/>
          </w:rPr>
          <w:fldChar w:fldCharType="separate"/>
        </w:r>
        <w:r>
          <w:rPr>
            <w:noProof/>
            <w:webHidden/>
          </w:rPr>
          <w:t>19</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4" w:history="1">
        <w:r w:rsidRPr="00551609">
          <w:rPr>
            <w:rStyle w:val="aff"/>
            <w:noProof/>
          </w:rPr>
          <w:t xml:space="preserve">7.3 </w:t>
        </w:r>
        <w:r w:rsidRPr="00551609">
          <w:rPr>
            <w:rStyle w:val="aff"/>
            <w:noProof/>
          </w:rPr>
          <w:t>所有者权益（基金净值）变动表</w:t>
        </w:r>
        <w:r>
          <w:rPr>
            <w:noProof/>
            <w:webHidden/>
          </w:rPr>
          <w:tab/>
        </w:r>
        <w:r>
          <w:rPr>
            <w:noProof/>
            <w:webHidden/>
          </w:rPr>
          <w:fldChar w:fldCharType="begin"/>
        </w:r>
        <w:r>
          <w:rPr>
            <w:noProof/>
            <w:webHidden/>
          </w:rPr>
          <w:instrText xml:space="preserve"> PAGEREF _Toc68008974 \h </w:instrText>
        </w:r>
        <w:r>
          <w:rPr>
            <w:noProof/>
            <w:webHidden/>
          </w:rPr>
        </w:r>
        <w:r>
          <w:rPr>
            <w:noProof/>
            <w:webHidden/>
          </w:rPr>
          <w:fldChar w:fldCharType="separate"/>
        </w:r>
        <w:r>
          <w:rPr>
            <w:noProof/>
            <w:webHidden/>
          </w:rPr>
          <w:t>20</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5" w:history="1">
        <w:r w:rsidRPr="00551609">
          <w:rPr>
            <w:rStyle w:val="aff"/>
            <w:noProof/>
          </w:rPr>
          <w:t xml:space="preserve">7.4 </w:t>
        </w:r>
        <w:r w:rsidRPr="00551609">
          <w:rPr>
            <w:rStyle w:val="aff"/>
            <w:noProof/>
          </w:rPr>
          <w:t>报表附注</w:t>
        </w:r>
        <w:r>
          <w:rPr>
            <w:noProof/>
            <w:webHidden/>
          </w:rPr>
          <w:tab/>
        </w:r>
        <w:r>
          <w:rPr>
            <w:noProof/>
            <w:webHidden/>
          </w:rPr>
          <w:fldChar w:fldCharType="begin"/>
        </w:r>
        <w:r>
          <w:rPr>
            <w:noProof/>
            <w:webHidden/>
          </w:rPr>
          <w:instrText xml:space="preserve"> PAGEREF _Toc68008975 \h </w:instrText>
        </w:r>
        <w:r>
          <w:rPr>
            <w:noProof/>
            <w:webHidden/>
          </w:rPr>
        </w:r>
        <w:r>
          <w:rPr>
            <w:noProof/>
            <w:webHidden/>
          </w:rPr>
          <w:fldChar w:fldCharType="separate"/>
        </w:r>
        <w:r>
          <w:rPr>
            <w:noProof/>
            <w:webHidden/>
          </w:rPr>
          <w:t>21</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76" w:history="1">
        <w:r w:rsidRPr="00551609">
          <w:rPr>
            <w:rStyle w:val="aff"/>
            <w:b/>
            <w:bCs/>
            <w:noProof/>
          </w:rPr>
          <w:t xml:space="preserve">§8  </w:t>
        </w:r>
        <w:r w:rsidRPr="00551609">
          <w:rPr>
            <w:rStyle w:val="aff"/>
            <w:b/>
            <w:bCs/>
            <w:noProof/>
          </w:rPr>
          <w:t>投资组合报告</w:t>
        </w:r>
        <w:r>
          <w:rPr>
            <w:noProof/>
            <w:webHidden/>
          </w:rPr>
          <w:tab/>
        </w:r>
        <w:r>
          <w:rPr>
            <w:noProof/>
            <w:webHidden/>
          </w:rPr>
          <w:fldChar w:fldCharType="begin"/>
        </w:r>
        <w:r>
          <w:rPr>
            <w:noProof/>
            <w:webHidden/>
          </w:rPr>
          <w:instrText xml:space="preserve"> PAGEREF _Toc68008976 \h </w:instrText>
        </w:r>
        <w:r>
          <w:rPr>
            <w:noProof/>
            <w:webHidden/>
          </w:rPr>
        </w:r>
        <w:r>
          <w:rPr>
            <w:noProof/>
            <w:webHidden/>
          </w:rPr>
          <w:fldChar w:fldCharType="separate"/>
        </w:r>
        <w:r>
          <w:rPr>
            <w:noProof/>
            <w:webHidden/>
          </w:rPr>
          <w:t>49</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7" w:history="1">
        <w:r w:rsidRPr="00551609">
          <w:rPr>
            <w:rStyle w:val="aff"/>
            <w:noProof/>
          </w:rPr>
          <w:t xml:space="preserve">8.1 </w:t>
        </w:r>
        <w:r w:rsidRPr="00551609">
          <w:rPr>
            <w:rStyle w:val="aff"/>
            <w:noProof/>
          </w:rPr>
          <w:t>期末基金资产组合情况</w:t>
        </w:r>
        <w:r>
          <w:rPr>
            <w:noProof/>
            <w:webHidden/>
          </w:rPr>
          <w:tab/>
        </w:r>
        <w:r>
          <w:rPr>
            <w:noProof/>
            <w:webHidden/>
          </w:rPr>
          <w:fldChar w:fldCharType="begin"/>
        </w:r>
        <w:r>
          <w:rPr>
            <w:noProof/>
            <w:webHidden/>
          </w:rPr>
          <w:instrText xml:space="preserve"> PAGEREF _Toc68008977 \h </w:instrText>
        </w:r>
        <w:r>
          <w:rPr>
            <w:noProof/>
            <w:webHidden/>
          </w:rPr>
        </w:r>
        <w:r>
          <w:rPr>
            <w:noProof/>
            <w:webHidden/>
          </w:rPr>
          <w:fldChar w:fldCharType="separate"/>
        </w:r>
        <w:r>
          <w:rPr>
            <w:noProof/>
            <w:webHidden/>
          </w:rPr>
          <w:t>49</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8" w:history="1">
        <w:r w:rsidRPr="00551609">
          <w:rPr>
            <w:rStyle w:val="aff"/>
            <w:noProof/>
          </w:rPr>
          <w:t xml:space="preserve">8.2 </w:t>
        </w:r>
        <w:r w:rsidRPr="00551609">
          <w:rPr>
            <w:rStyle w:val="aff"/>
            <w:noProof/>
          </w:rPr>
          <w:t>期末按行业分类的股票投资组合</w:t>
        </w:r>
        <w:r>
          <w:rPr>
            <w:noProof/>
            <w:webHidden/>
          </w:rPr>
          <w:tab/>
        </w:r>
        <w:r>
          <w:rPr>
            <w:noProof/>
            <w:webHidden/>
          </w:rPr>
          <w:fldChar w:fldCharType="begin"/>
        </w:r>
        <w:r>
          <w:rPr>
            <w:noProof/>
            <w:webHidden/>
          </w:rPr>
          <w:instrText xml:space="preserve"> PAGEREF _Toc68008978 \h </w:instrText>
        </w:r>
        <w:r>
          <w:rPr>
            <w:noProof/>
            <w:webHidden/>
          </w:rPr>
        </w:r>
        <w:r>
          <w:rPr>
            <w:noProof/>
            <w:webHidden/>
          </w:rPr>
          <w:fldChar w:fldCharType="separate"/>
        </w:r>
        <w:r>
          <w:rPr>
            <w:noProof/>
            <w:webHidden/>
          </w:rPr>
          <w:t>50</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79" w:history="1">
        <w:r w:rsidRPr="00551609">
          <w:rPr>
            <w:rStyle w:val="aff"/>
            <w:noProof/>
          </w:rPr>
          <w:t xml:space="preserve">8.3 </w:t>
        </w:r>
        <w:r w:rsidRPr="00551609">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_Toc68008979 \h </w:instrText>
        </w:r>
        <w:r>
          <w:rPr>
            <w:noProof/>
            <w:webHidden/>
          </w:rPr>
        </w:r>
        <w:r>
          <w:rPr>
            <w:noProof/>
            <w:webHidden/>
          </w:rPr>
          <w:fldChar w:fldCharType="separate"/>
        </w:r>
        <w:r>
          <w:rPr>
            <w:noProof/>
            <w:webHidden/>
          </w:rPr>
          <w:t>51</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0" w:history="1">
        <w:r w:rsidRPr="00551609">
          <w:rPr>
            <w:rStyle w:val="aff"/>
            <w:noProof/>
          </w:rPr>
          <w:t xml:space="preserve">8.4 </w:t>
        </w:r>
        <w:r w:rsidRPr="00551609">
          <w:rPr>
            <w:rStyle w:val="aff"/>
            <w:noProof/>
          </w:rPr>
          <w:t>报告期内股票投资组合的重大变动</w:t>
        </w:r>
        <w:r>
          <w:rPr>
            <w:noProof/>
            <w:webHidden/>
          </w:rPr>
          <w:tab/>
        </w:r>
        <w:r>
          <w:rPr>
            <w:noProof/>
            <w:webHidden/>
          </w:rPr>
          <w:fldChar w:fldCharType="begin"/>
        </w:r>
        <w:r>
          <w:rPr>
            <w:noProof/>
            <w:webHidden/>
          </w:rPr>
          <w:instrText xml:space="preserve"> PAGEREF _Toc68008980 \h </w:instrText>
        </w:r>
        <w:r>
          <w:rPr>
            <w:noProof/>
            <w:webHidden/>
          </w:rPr>
        </w:r>
        <w:r>
          <w:rPr>
            <w:noProof/>
            <w:webHidden/>
          </w:rPr>
          <w:fldChar w:fldCharType="separate"/>
        </w:r>
        <w:r>
          <w:rPr>
            <w:noProof/>
            <w:webHidden/>
          </w:rPr>
          <w:t>53</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1" w:history="1">
        <w:r w:rsidRPr="00551609">
          <w:rPr>
            <w:rStyle w:val="aff"/>
            <w:noProof/>
          </w:rPr>
          <w:t xml:space="preserve">8.5 </w:t>
        </w:r>
        <w:r w:rsidRPr="00551609">
          <w:rPr>
            <w:rStyle w:val="aff"/>
            <w:noProof/>
          </w:rPr>
          <w:t>期末按债券品种分类的债券投资组合</w:t>
        </w:r>
        <w:r>
          <w:rPr>
            <w:noProof/>
            <w:webHidden/>
          </w:rPr>
          <w:tab/>
        </w:r>
        <w:r>
          <w:rPr>
            <w:noProof/>
            <w:webHidden/>
          </w:rPr>
          <w:fldChar w:fldCharType="begin"/>
        </w:r>
        <w:r>
          <w:rPr>
            <w:noProof/>
            <w:webHidden/>
          </w:rPr>
          <w:instrText xml:space="preserve"> PAGEREF _Toc68008981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2" w:history="1">
        <w:r w:rsidRPr="00551609">
          <w:rPr>
            <w:rStyle w:val="aff"/>
            <w:noProof/>
          </w:rPr>
          <w:t xml:space="preserve">8.6 </w:t>
        </w:r>
        <w:r w:rsidRPr="00551609">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_Toc68008982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3" w:history="1">
        <w:r w:rsidRPr="00551609">
          <w:rPr>
            <w:rStyle w:val="aff"/>
            <w:noProof/>
          </w:rPr>
          <w:t xml:space="preserve">8.7 </w:t>
        </w:r>
        <w:r w:rsidRPr="00551609">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_Toc68008983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4" w:history="1">
        <w:r w:rsidRPr="00551609">
          <w:rPr>
            <w:rStyle w:val="aff"/>
            <w:noProof/>
          </w:rPr>
          <w:t xml:space="preserve">8.8 </w:t>
        </w:r>
        <w:r w:rsidRPr="00551609">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_Toc68008984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5" w:history="1">
        <w:r w:rsidRPr="00551609">
          <w:rPr>
            <w:rStyle w:val="aff"/>
            <w:noProof/>
          </w:rPr>
          <w:t xml:space="preserve">8.9 </w:t>
        </w:r>
        <w:r w:rsidRPr="00551609">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_Toc68008985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6" w:history="1">
        <w:r w:rsidRPr="00551609">
          <w:rPr>
            <w:rStyle w:val="aff"/>
            <w:noProof/>
          </w:rPr>
          <w:t xml:space="preserve">8.10 </w:t>
        </w:r>
        <w:r w:rsidRPr="00551609">
          <w:rPr>
            <w:rStyle w:val="aff"/>
            <w:noProof/>
          </w:rPr>
          <w:t>报告期末本基金投资的股指期货交易情况说明</w:t>
        </w:r>
        <w:r>
          <w:rPr>
            <w:noProof/>
            <w:webHidden/>
          </w:rPr>
          <w:tab/>
        </w:r>
        <w:r>
          <w:rPr>
            <w:noProof/>
            <w:webHidden/>
          </w:rPr>
          <w:fldChar w:fldCharType="begin"/>
        </w:r>
        <w:r>
          <w:rPr>
            <w:noProof/>
            <w:webHidden/>
          </w:rPr>
          <w:instrText xml:space="preserve"> PAGEREF _Toc68008986 \h </w:instrText>
        </w:r>
        <w:r>
          <w:rPr>
            <w:noProof/>
            <w:webHidden/>
          </w:rPr>
        </w:r>
        <w:r>
          <w:rPr>
            <w:noProof/>
            <w:webHidden/>
          </w:rPr>
          <w:fldChar w:fldCharType="separate"/>
        </w:r>
        <w:r>
          <w:rPr>
            <w:noProof/>
            <w:webHidden/>
          </w:rPr>
          <w:t>55</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7" w:history="1">
        <w:r w:rsidRPr="00551609">
          <w:rPr>
            <w:rStyle w:val="aff"/>
            <w:noProof/>
          </w:rPr>
          <w:t xml:space="preserve">8.12 </w:t>
        </w:r>
        <w:r w:rsidRPr="00551609">
          <w:rPr>
            <w:rStyle w:val="aff"/>
            <w:noProof/>
          </w:rPr>
          <w:t>投资组合报告附注</w:t>
        </w:r>
        <w:r>
          <w:rPr>
            <w:noProof/>
            <w:webHidden/>
          </w:rPr>
          <w:tab/>
        </w:r>
        <w:r>
          <w:rPr>
            <w:noProof/>
            <w:webHidden/>
          </w:rPr>
          <w:fldChar w:fldCharType="begin"/>
        </w:r>
        <w:r>
          <w:rPr>
            <w:noProof/>
            <w:webHidden/>
          </w:rPr>
          <w:instrText xml:space="preserve"> PAGEREF _Toc68008987 \h </w:instrText>
        </w:r>
        <w:r>
          <w:rPr>
            <w:noProof/>
            <w:webHidden/>
          </w:rPr>
        </w:r>
        <w:r>
          <w:rPr>
            <w:noProof/>
            <w:webHidden/>
          </w:rPr>
          <w:fldChar w:fldCharType="separate"/>
        </w:r>
        <w:r>
          <w:rPr>
            <w:noProof/>
            <w:webHidden/>
          </w:rPr>
          <w:t>56</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88" w:history="1">
        <w:r w:rsidRPr="00551609">
          <w:rPr>
            <w:rStyle w:val="aff"/>
            <w:b/>
            <w:bCs/>
            <w:noProof/>
          </w:rPr>
          <w:t xml:space="preserve">§9  </w:t>
        </w:r>
        <w:r w:rsidRPr="00551609">
          <w:rPr>
            <w:rStyle w:val="aff"/>
            <w:b/>
            <w:bCs/>
            <w:noProof/>
          </w:rPr>
          <w:t>基金份额持有人信息</w:t>
        </w:r>
        <w:r>
          <w:rPr>
            <w:noProof/>
            <w:webHidden/>
          </w:rPr>
          <w:tab/>
        </w:r>
        <w:r>
          <w:rPr>
            <w:noProof/>
            <w:webHidden/>
          </w:rPr>
          <w:fldChar w:fldCharType="begin"/>
        </w:r>
        <w:r>
          <w:rPr>
            <w:noProof/>
            <w:webHidden/>
          </w:rPr>
          <w:instrText xml:space="preserve"> PAGEREF _Toc68008988 \h </w:instrText>
        </w:r>
        <w:r>
          <w:rPr>
            <w:noProof/>
            <w:webHidden/>
          </w:rPr>
        </w:r>
        <w:r>
          <w:rPr>
            <w:noProof/>
            <w:webHidden/>
          </w:rPr>
          <w:fldChar w:fldCharType="separate"/>
        </w:r>
        <w:r>
          <w:rPr>
            <w:noProof/>
            <w:webHidden/>
          </w:rPr>
          <w:t>56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89" w:history="1">
        <w:r w:rsidRPr="00551609">
          <w:rPr>
            <w:rStyle w:val="aff"/>
            <w:noProof/>
          </w:rPr>
          <w:t xml:space="preserve">9.1 </w:t>
        </w:r>
        <w:r w:rsidRPr="00551609">
          <w:rPr>
            <w:rStyle w:val="aff"/>
            <w:noProof/>
          </w:rPr>
          <w:t>期末基金份额持有人户数及持有人结构</w:t>
        </w:r>
        <w:r>
          <w:rPr>
            <w:noProof/>
            <w:webHidden/>
          </w:rPr>
          <w:tab/>
        </w:r>
        <w:r>
          <w:rPr>
            <w:noProof/>
            <w:webHidden/>
          </w:rPr>
          <w:fldChar w:fldCharType="begin"/>
        </w:r>
        <w:r>
          <w:rPr>
            <w:noProof/>
            <w:webHidden/>
          </w:rPr>
          <w:instrText xml:space="preserve"> PAGEREF _Toc68008989 \h </w:instrText>
        </w:r>
        <w:r>
          <w:rPr>
            <w:noProof/>
            <w:webHidden/>
          </w:rPr>
        </w:r>
        <w:r>
          <w:rPr>
            <w:noProof/>
            <w:webHidden/>
          </w:rPr>
          <w:fldChar w:fldCharType="separate"/>
        </w:r>
        <w:r>
          <w:rPr>
            <w:noProof/>
            <w:webHidden/>
          </w:rPr>
          <w:t>56</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0" w:history="1">
        <w:r w:rsidRPr="00551609">
          <w:rPr>
            <w:rStyle w:val="aff"/>
            <w:noProof/>
          </w:rPr>
          <w:t xml:space="preserve">9.2 </w:t>
        </w:r>
        <w:r w:rsidRPr="00551609">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_Toc68008990 \h </w:instrText>
        </w:r>
        <w:r>
          <w:rPr>
            <w:noProof/>
            <w:webHidden/>
          </w:rPr>
        </w:r>
        <w:r>
          <w:rPr>
            <w:noProof/>
            <w:webHidden/>
          </w:rPr>
          <w:fldChar w:fldCharType="separate"/>
        </w:r>
        <w:r>
          <w:rPr>
            <w:noProof/>
            <w:webHidden/>
          </w:rPr>
          <w:t>57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1" w:history="1">
        <w:r w:rsidRPr="00551609">
          <w:rPr>
            <w:rStyle w:val="aff"/>
            <w:noProof/>
          </w:rPr>
          <w:t>9.3</w:t>
        </w:r>
        <w:r w:rsidRPr="00551609">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_Toc68008991 \h </w:instrText>
        </w:r>
        <w:r>
          <w:rPr>
            <w:noProof/>
            <w:webHidden/>
          </w:rPr>
        </w:r>
        <w:r>
          <w:rPr>
            <w:noProof/>
            <w:webHidden/>
          </w:rPr>
          <w:fldChar w:fldCharType="separate"/>
        </w:r>
        <w:r>
          <w:rPr>
            <w:noProof/>
            <w:webHidden/>
          </w:rPr>
          <w:t>57</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92" w:history="1">
        <w:r w:rsidRPr="00551609">
          <w:rPr>
            <w:rStyle w:val="aff"/>
            <w:b/>
            <w:bCs/>
            <w:noProof/>
          </w:rPr>
          <w:t xml:space="preserve">§10  </w:t>
        </w:r>
        <w:r w:rsidRPr="00551609">
          <w:rPr>
            <w:rStyle w:val="aff"/>
            <w:b/>
            <w:bCs/>
            <w:noProof/>
          </w:rPr>
          <w:t>开放式基金份额变动</w:t>
        </w:r>
        <w:r>
          <w:rPr>
            <w:noProof/>
            <w:webHidden/>
          </w:rPr>
          <w:tab/>
        </w:r>
        <w:r>
          <w:rPr>
            <w:noProof/>
            <w:webHidden/>
          </w:rPr>
          <w:fldChar w:fldCharType="begin"/>
        </w:r>
        <w:r>
          <w:rPr>
            <w:noProof/>
            <w:webHidden/>
          </w:rPr>
          <w:instrText xml:space="preserve"> PAGEREF _Toc68008992 \h </w:instrText>
        </w:r>
        <w:r>
          <w:rPr>
            <w:noProof/>
            <w:webHidden/>
          </w:rPr>
        </w:r>
        <w:r>
          <w:rPr>
            <w:noProof/>
            <w:webHidden/>
          </w:rPr>
          <w:fldChar w:fldCharType="separate"/>
        </w:r>
        <w:r>
          <w:rPr>
            <w:noProof/>
            <w:webHidden/>
          </w:rPr>
          <w:t>57</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8993" w:history="1">
        <w:r w:rsidRPr="00551609">
          <w:rPr>
            <w:rStyle w:val="aff"/>
            <w:b/>
            <w:bCs/>
            <w:noProof/>
          </w:rPr>
          <w:t xml:space="preserve">§11  </w:t>
        </w:r>
        <w:r w:rsidRPr="00551609">
          <w:rPr>
            <w:rStyle w:val="aff"/>
            <w:b/>
            <w:bCs/>
            <w:noProof/>
          </w:rPr>
          <w:t>重大事件揭示</w:t>
        </w:r>
        <w:r>
          <w:rPr>
            <w:noProof/>
            <w:webHidden/>
          </w:rPr>
          <w:tab/>
        </w:r>
        <w:r>
          <w:rPr>
            <w:noProof/>
            <w:webHidden/>
          </w:rPr>
          <w:fldChar w:fldCharType="begin"/>
        </w:r>
        <w:r>
          <w:rPr>
            <w:noProof/>
            <w:webHidden/>
          </w:rPr>
          <w:instrText xml:space="preserve"> PAGEREF _Toc68008993 \h </w:instrText>
        </w:r>
        <w:r>
          <w:rPr>
            <w:noProof/>
            <w:webHidden/>
          </w:rPr>
        </w:r>
        <w:r>
          <w:rPr>
            <w:noProof/>
            <w:webHidden/>
          </w:rPr>
          <w:fldChar w:fldCharType="separate"/>
        </w:r>
        <w:r>
          <w:rPr>
            <w:noProof/>
            <w:webHidden/>
          </w:rPr>
          <w:t>57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4" w:history="1">
        <w:r w:rsidRPr="00551609">
          <w:rPr>
            <w:rStyle w:val="aff"/>
            <w:noProof/>
          </w:rPr>
          <w:t>11.1</w:t>
        </w:r>
        <w:r w:rsidRPr="00551609">
          <w:rPr>
            <w:rStyle w:val="aff"/>
            <w:noProof/>
          </w:rPr>
          <w:t>基金份额持有人大会决议</w:t>
        </w:r>
        <w:r>
          <w:rPr>
            <w:noProof/>
            <w:webHidden/>
          </w:rPr>
          <w:tab/>
        </w:r>
        <w:r>
          <w:rPr>
            <w:noProof/>
            <w:webHidden/>
          </w:rPr>
          <w:fldChar w:fldCharType="begin"/>
        </w:r>
        <w:r>
          <w:rPr>
            <w:noProof/>
            <w:webHidden/>
          </w:rPr>
          <w:instrText xml:space="preserve"> PAGEREF _Toc68008994 \h </w:instrText>
        </w:r>
        <w:r>
          <w:rPr>
            <w:noProof/>
            <w:webHidden/>
          </w:rPr>
        </w:r>
        <w:r>
          <w:rPr>
            <w:noProof/>
            <w:webHidden/>
          </w:rPr>
          <w:fldChar w:fldCharType="separate"/>
        </w:r>
        <w:r>
          <w:rPr>
            <w:noProof/>
            <w:webHidden/>
          </w:rPr>
          <w:t>57</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5" w:history="1">
        <w:r w:rsidRPr="00551609">
          <w:rPr>
            <w:rStyle w:val="aff"/>
            <w:noProof/>
          </w:rPr>
          <w:t xml:space="preserve">11.2 </w:t>
        </w:r>
        <w:r w:rsidRPr="00551609">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_Toc68008995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6" w:history="1">
        <w:r w:rsidRPr="00551609">
          <w:rPr>
            <w:rStyle w:val="aff"/>
            <w:noProof/>
          </w:rPr>
          <w:t xml:space="preserve">11.3 </w:t>
        </w:r>
        <w:r w:rsidRPr="00551609">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_Toc68008996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7" w:history="1">
        <w:r w:rsidRPr="00551609">
          <w:rPr>
            <w:rStyle w:val="aff"/>
            <w:noProof/>
          </w:rPr>
          <w:t xml:space="preserve">11.4 </w:t>
        </w:r>
        <w:r w:rsidRPr="00551609">
          <w:rPr>
            <w:rStyle w:val="aff"/>
            <w:noProof/>
          </w:rPr>
          <w:t>基金投资策略的改变</w:t>
        </w:r>
        <w:r>
          <w:rPr>
            <w:noProof/>
            <w:webHidden/>
          </w:rPr>
          <w:tab/>
        </w:r>
        <w:r>
          <w:rPr>
            <w:noProof/>
            <w:webHidden/>
          </w:rPr>
          <w:fldChar w:fldCharType="begin"/>
        </w:r>
        <w:r>
          <w:rPr>
            <w:noProof/>
            <w:webHidden/>
          </w:rPr>
          <w:instrText xml:space="preserve"> PAGEREF _Toc68008997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8" w:history="1">
        <w:r w:rsidRPr="00551609">
          <w:rPr>
            <w:rStyle w:val="aff"/>
            <w:noProof/>
          </w:rPr>
          <w:t xml:space="preserve">11.5 </w:t>
        </w:r>
        <w:r w:rsidRPr="00551609">
          <w:rPr>
            <w:rStyle w:val="aff"/>
            <w:noProof/>
          </w:rPr>
          <w:t>为基金进行审计的会计师事务所情况</w:t>
        </w:r>
        <w:r>
          <w:rPr>
            <w:noProof/>
            <w:webHidden/>
          </w:rPr>
          <w:tab/>
        </w:r>
        <w:r>
          <w:rPr>
            <w:noProof/>
            <w:webHidden/>
          </w:rPr>
          <w:fldChar w:fldCharType="begin"/>
        </w:r>
        <w:r>
          <w:rPr>
            <w:noProof/>
            <w:webHidden/>
          </w:rPr>
          <w:instrText xml:space="preserve"> PAGEREF _Toc68008998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8999" w:history="1">
        <w:r w:rsidRPr="00551609">
          <w:rPr>
            <w:rStyle w:val="aff"/>
            <w:noProof/>
          </w:rPr>
          <w:t xml:space="preserve">11.6 </w:t>
        </w:r>
        <w:r w:rsidRPr="00551609">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_Toc68008999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9000" w:history="1">
        <w:r w:rsidRPr="00551609">
          <w:rPr>
            <w:rStyle w:val="aff"/>
            <w:noProof/>
          </w:rPr>
          <w:t xml:space="preserve">11.7 </w:t>
        </w:r>
        <w:r w:rsidRPr="00551609">
          <w:rPr>
            <w:rStyle w:val="aff"/>
            <w:noProof/>
          </w:rPr>
          <w:t>基金租用证券公司交易单元的有关情况</w:t>
        </w:r>
        <w:r>
          <w:rPr>
            <w:noProof/>
            <w:webHidden/>
          </w:rPr>
          <w:tab/>
        </w:r>
        <w:r>
          <w:rPr>
            <w:noProof/>
            <w:webHidden/>
          </w:rPr>
          <w:fldChar w:fldCharType="begin"/>
        </w:r>
        <w:r>
          <w:rPr>
            <w:noProof/>
            <w:webHidden/>
          </w:rPr>
          <w:instrText xml:space="preserve"> PAGEREF _Toc68009000 \h </w:instrText>
        </w:r>
        <w:r>
          <w:rPr>
            <w:noProof/>
            <w:webHidden/>
          </w:rPr>
        </w:r>
        <w:r>
          <w:rPr>
            <w:noProof/>
            <w:webHidden/>
          </w:rPr>
          <w:fldChar w:fldCharType="separate"/>
        </w:r>
        <w:r>
          <w:rPr>
            <w:noProof/>
            <w:webHidden/>
          </w:rPr>
          <w:t>58</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9001" w:history="1">
        <w:r w:rsidRPr="00551609">
          <w:rPr>
            <w:rStyle w:val="aff"/>
            <w:noProof/>
          </w:rPr>
          <w:t xml:space="preserve">11.8 </w:t>
        </w:r>
        <w:r w:rsidRPr="00551609">
          <w:rPr>
            <w:rStyle w:val="aff"/>
            <w:noProof/>
          </w:rPr>
          <w:t>其他重大事件</w:t>
        </w:r>
        <w:r>
          <w:rPr>
            <w:noProof/>
            <w:webHidden/>
          </w:rPr>
          <w:tab/>
        </w:r>
        <w:r>
          <w:rPr>
            <w:noProof/>
            <w:webHidden/>
          </w:rPr>
          <w:fldChar w:fldCharType="begin"/>
        </w:r>
        <w:r>
          <w:rPr>
            <w:noProof/>
            <w:webHidden/>
          </w:rPr>
          <w:instrText xml:space="preserve"> PAGEREF _Toc68009001 \h </w:instrText>
        </w:r>
        <w:r>
          <w:rPr>
            <w:noProof/>
            <w:webHidden/>
          </w:rPr>
        </w:r>
        <w:r>
          <w:rPr>
            <w:noProof/>
            <w:webHidden/>
          </w:rPr>
          <w:fldChar w:fldCharType="separate"/>
        </w:r>
        <w:r>
          <w:rPr>
            <w:noProof/>
            <w:webHidden/>
          </w:rPr>
          <w:t>60</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9002" w:history="1">
        <w:r w:rsidRPr="00551609">
          <w:rPr>
            <w:rStyle w:val="aff"/>
            <w:b/>
            <w:bCs/>
            <w:noProof/>
          </w:rPr>
          <w:t xml:space="preserve">12  </w:t>
        </w:r>
        <w:r w:rsidRPr="00551609">
          <w:rPr>
            <w:rStyle w:val="aff"/>
            <w:b/>
            <w:bCs/>
            <w:noProof/>
          </w:rPr>
          <w:t>影响投资者决策的其他重要信息</w:t>
        </w:r>
        <w:r>
          <w:rPr>
            <w:noProof/>
            <w:webHidden/>
          </w:rPr>
          <w:tab/>
        </w:r>
        <w:r>
          <w:rPr>
            <w:noProof/>
            <w:webHidden/>
          </w:rPr>
          <w:fldChar w:fldCharType="begin"/>
        </w:r>
        <w:r>
          <w:rPr>
            <w:noProof/>
            <w:webHidden/>
          </w:rPr>
          <w:instrText xml:space="preserve"> PAGEREF _Toc68009002 \h </w:instrText>
        </w:r>
        <w:r>
          <w:rPr>
            <w:noProof/>
            <w:webHidden/>
          </w:rPr>
        </w:r>
        <w:r>
          <w:rPr>
            <w:noProof/>
            <w:webHidden/>
          </w:rPr>
          <w:fldChar w:fldCharType="separate"/>
        </w:r>
        <w:r>
          <w:rPr>
            <w:noProof/>
            <w:webHidden/>
          </w:rPr>
          <w:t>60</w:t>
        </w:r>
        <w:r>
          <w:rPr>
            <w:noProof/>
            <w:webHidden/>
          </w:rPr>
          <w:fldChar w:fldCharType="end"/>
        </w:r>
      </w:hyperlink>
    </w:p>
    <w:p w:rsidR="00F73C29" w:rsidRDefault="00F73C29">
      <w:pPr>
        <w:pStyle w:val="11"/>
        <w:rPr>
          <w:rFonts w:asciiTheme="minorHAnsi" w:eastAsiaTheme="minorEastAsia" w:hAnsiTheme="minorHAnsi" w:cstheme="minorBidi"/>
          <w:noProof/>
          <w:szCs w:val="22"/>
        </w:rPr>
      </w:pPr>
      <w:hyperlink w:anchor="_Toc68009003" w:history="1">
        <w:r w:rsidRPr="00551609">
          <w:rPr>
            <w:rStyle w:val="aff"/>
            <w:b/>
            <w:bCs/>
            <w:noProof/>
          </w:rPr>
          <w:t xml:space="preserve">§13  </w:t>
        </w:r>
        <w:r w:rsidRPr="00551609">
          <w:rPr>
            <w:rStyle w:val="aff"/>
            <w:b/>
            <w:bCs/>
            <w:noProof/>
          </w:rPr>
          <w:t>备查文件目录</w:t>
        </w:r>
        <w:r>
          <w:rPr>
            <w:noProof/>
            <w:webHidden/>
          </w:rPr>
          <w:tab/>
        </w:r>
        <w:r>
          <w:rPr>
            <w:noProof/>
            <w:webHidden/>
          </w:rPr>
          <w:fldChar w:fldCharType="begin"/>
        </w:r>
        <w:r>
          <w:rPr>
            <w:noProof/>
            <w:webHidden/>
          </w:rPr>
          <w:instrText xml:space="preserve"> PAGEREF _Toc68009003 \h </w:instrText>
        </w:r>
        <w:r>
          <w:rPr>
            <w:noProof/>
            <w:webHidden/>
          </w:rPr>
        </w:r>
        <w:r>
          <w:rPr>
            <w:noProof/>
            <w:webHidden/>
          </w:rPr>
          <w:fldChar w:fldCharType="separate"/>
        </w:r>
        <w:r>
          <w:rPr>
            <w:noProof/>
            <w:webHidden/>
          </w:rPr>
          <w:t>60</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9004" w:history="1">
        <w:r w:rsidRPr="00551609">
          <w:rPr>
            <w:rStyle w:val="aff"/>
            <w:noProof/>
          </w:rPr>
          <w:t xml:space="preserve">13.1 </w:t>
        </w:r>
        <w:r w:rsidRPr="00551609">
          <w:rPr>
            <w:rStyle w:val="aff"/>
            <w:noProof/>
          </w:rPr>
          <w:t>备查文件目录</w:t>
        </w:r>
        <w:r>
          <w:rPr>
            <w:noProof/>
            <w:webHidden/>
          </w:rPr>
          <w:tab/>
        </w:r>
        <w:r>
          <w:rPr>
            <w:noProof/>
            <w:webHidden/>
          </w:rPr>
          <w:fldChar w:fldCharType="begin"/>
        </w:r>
        <w:r>
          <w:rPr>
            <w:noProof/>
            <w:webHidden/>
          </w:rPr>
          <w:instrText xml:space="preserve"> PAGEREF _Toc68009004 \h </w:instrText>
        </w:r>
        <w:r>
          <w:rPr>
            <w:noProof/>
            <w:webHidden/>
          </w:rPr>
        </w:r>
        <w:r>
          <w:rPr>
            <w:noProof/>
            <w:webHidden/>
          </w:rPr>
          <w:fldChar w:fldCharType="separate"/>
        </w:r>
        <w:r>
          <w:rPr>
            <w:noProof/>
            <w:webHidden/>
          </w:rPr>
          <w:t>60</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9005" w:history="1">
        <w:r w:rsidRPr="00551609">
          <w:rPr>
            <w:rStyle w:val="aff"/>
            <w:noProof/>
          </w:rPr>
          <w:t xml:space="preserve">13.2 </w:t>
        </w:r>
        <w:r w:rsidRPr="00551609">
          <w:rPr>
            <w:rStyle w:val="aff"/>
            <w:noProof/>
          </w:rPr>
          <w:t>存放地点</w:t>
        </w:r>
        <w:r>
          <w:rPr>
            <w:noProof/>
            <w:webHidden/>
          </w:rPr>
          <w:tab/>
        </w:r>
        <w:r>
          <w:rPr>
            <w:noProof/>
            <w:webHidden/>
          </w:rPr>
          <w:fldChar w:fldCharType="begin"/>
        </w:r>
        <w:r>
          <w:rPr>
            <w:noProof/>
            <w:webHidden/>
          </w:rPr>
          <w:instrText xml:space="preserve"> PAGEREF _Toc68009005 \h </w:instrText>
        </w:r>
        <w:r>
          <w:rPr>
            <w:noProof/>
            <w:webHidden/>
          </w:rPr>
        </w:r>
        <w:r>
          <w:rPr>
            <w:noProof/>
            <w:webHidden/>
          </w:rPr>
          <w:fldChar w:fldCharType="separate"/>
        </w:r>
        <w:r>
          <w:rPr>
            <w:noProof/>
            <w:webHidden/>
          </w:rPr>
          <w:t>60</w:t>
        </w:r>
        <w:r>
          <w:rPr>
            <w:noProof/>
            <w:webHidden/>
          </w:rPr>
          <w:fldChar w:fldCharType="end"/>
        </w:r>
      </w:hyperlink>
    </w:p>
    <w:p w:rsidR="00F73C29" w:rsidRDefault="00F73C29">
      <w:pPr>
        <w:pStyle w:val="23"/>
        <w:rPr>
          <w:rFonts w:asciiTheme="minorHAnsi" w:eastAsiaTheme="minorEastAsia" w:hAnsiTheme="minorHAnsi" w:cstheme="minorBidi"/>
          <w:noProof/>
          <w:kern w:val="2"/>
          <w:szCs w:val="22"/>
        </w:rPr>
      </w:pPr>
      <w:hyperlink w:anchor="_Toc68009006" w:history="1">
        <w:r w:rsidRPr="00551609">
          <w:rPr>
            <w:rStyle w:val="aff"/>
            <w:noProof/>
          </w:rPr>
          <w:t xml:space="preserve">13.3 </w:t>
        </w:r>
        <w:r w:rsidRPr="00551609">
          <w:rPr>
            <w:rStyle w:val="aff"/>
            <w:noProof/>
          </w:rPr>
          <w:t>查阅方式</w:t>
        </w:r>
        <w:r>
          <w:rPr>
            <w:noProof/>
            <w:webHidden/>
          </w:rPr>
          <w:tab/>
        </w:r>
        <w:r>
          <w:rPr>
            <w:noProof/>
            <w:webHidden/>
          </w:rPr>
          <w:fldChar w:fldCharType="begin"/>
        </w:r>
        <w:r>
          <w:rPr>
            <w:noProof/>
            <w:webHidden/>
          </w:rPr>
          <w:instrText xml:space="preserve"> PAGEREF _Toc68009006 \h </w:instrText>
        </w:r>
        <w:r>
          <w:rPr>
            <w:noProof/>
            <w:webHidden/>
          </w:rPr>
        </w:r>
        <w:r>
          <w:rPr>
            <w:noProof/>
            <w:webHidden/>
          </w:rPr>
          <w:fldChar w:fldCharType="separate"/>
        </w:r>
        <w:r>
          <w:rPr>
            <w:noProof/>
            <w:webHidden/>
          </w:rPr>
          <w:t>60</w:t>
        </w:r>
        <w:r>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68008942"/>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68008943"/>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上投摩根慧见两年持有期混合型证券投资基金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上投摩根慧见两年持有期混合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009998</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009998</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2,196,544,808.96</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68008944"/>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采用定量及定性研究方法，通过自上而下资产配置与自下而上精选个股相结合，基于严格的风险控制，力争实现基金资产的长期增值。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成长与价值并重</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在控制风险的前提下，本基金将优先配置股票资产，本基金股票资产占基金资产的投资比例为</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*70%+</w:t>
            </w:r>
            <w:r>
              <w:rPr>
                <w:rFonts w:eastAsiaTheme="minorEastAsia"/>
                <w:color w:val="000000" w:themeColor="text1"/>
                <w:szCs w:val="21"/>
              </w:rPr>
              <w:t>中证港股通指数收益率</w:t>
            </w:r>
            <w:r>
              <w:rPr>
                <w:rFonts w:eastAsiaTheme="minorEastAsia"/>
                <w:color w:val="000000" w:themeColor="text1"/>
                <w:szCs w:val="21"/>
              </w:rPr>
              <w:t>*10%+</w:t>
            </w:r>
            <w:r>
              <w:rPr>
                <w:rFonts w:eastAsiaTheme="minorEastAsia"/>
                <w:color w:val="000000" w:themeColor="text1"/>
                <w:szCs w:val="21"/>
              </w:rPr>
              <w:t>上证国债指数收益率</w:t>
            </w:r>
            <w:r>
              <w:rPr>
                <w:rFonts w:eastAsiaTheme="minorEastAsia"/>
                <w:color w:val="000000" w:themeColor="text1"/>
                <w:szCs w:val="21"/>
              </w:rPr>
              <w:t>*20%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68008945"/>
      <w:r>
        <w:rPr>
          <w:rFonts w:ascii="Times New Roman" w:eastAsiaTheme="minorEastAsia" w:hAnsi="Times New Roman"/>
          <w:color w:val="000000" w:themeColor="text1"/>
          <w:kern w:val="0"/>
          <w:sz w:val="21"/>
          <w:szCs w:val="21"/>
        </w:rPr>
        <w:lastRenderedPageBreak/>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68008946"/>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68008947"/>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普华永道中天会计师事务所（特殊普通合伙）</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68008948"/>
      <w:r>
        <w:rPr>
          <w:rFonts w:eastAsiaTheme="minorEastAsia"/>
          <w:b/>
          <w:bCs/>
          <w:color w:val="000000" w:themeColor="text1"/>
          <w:sz w:val="21"/>
          <w:szCs w:val="21"/>
          <w:lang w:val="en-US"/>
        </w:rPr>
        <w:lastRenderedPageBreak/>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68008949"/>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4"/>
      </w:tblGrid>
      <w:tr w:rsidR="00685612" w:rsidTr="00685612">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r>
              <w:rPr>
                <w:rFonts w:eastAsiaTheme="minorEastAsia"/>
                <w:b/>
                <w:color w:val="000000" w:themeColor="text1"/>
                <w:szCs w:val="21"/>
              </w:rPr>
              <w:t>9</w:t>
            </w:r>
            <w:r>
              <w:rPr>
                <w:rFonts w:eastAsiaTheme="minorEastAsia"/>
                <w:b/>
                <w:color w:val="000000" w:themeColor="text1"/>
                <w:szCs w:val="21"/>
              </w:rPr>
              <w:t>月</w:t>
            </w:r>
            <w:r>
              <w:rPr>
                <w:rFonts w:eastAsiaTheme="minorEastAsia"/>
                <w:b/>
                <w:color w:val="000000" w:themeColor="text1"/>
                <w:szCs w:val="21"/>
              </w:rPr>
              <w:t>17</w:t>
            </w:r>
            <w:r>
              <w:rPr>
                <w:rFonts w:eastAsiaTheme="minorEastAsia"/>
                <w:b/>
                <w:color w:val="000000" w:themeColor="text1"/>
                <w:szCs w:val="21"/>
              </w:rPr>
              <w:t>日（基金合同生效日）至</w:t>
            </w:r>
            <w:r>
              <w:rPr>
                <w:rFonts w:eastAsiaTheme="minorEastAsia"/>
                <w:b/>
                <w:color w:val="000000" w:themeColor="text1"/>
                <w:szCs w:val="21"/>
              </w:rPr>
              <w:t>2020</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34,606,986.13</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238,452,927.21</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0.1109</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10.76%</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10.98%</w:t>
            </w:r>
          </w:p>
        </w:tc>
      </w:tr>
      <w:tr w:rsidR="00685612" w:rsidTr="00685612">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35,177,648.11</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0.0160</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2,437,728,551.89</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1.1098</w:t>
            </w:r>
          </w:p>
        </w:tc>
      </w:tr>
      <w:tr w:rsidR="00685612" w:rsidTr="00685612">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6484"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r>
      <w:tr w:rsidR="00685612" w:rsidTr="00685612">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648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10.98%</w:t>
            </w:r>
          </w:p>
        </w:tc>
      </w:tr>
    </w:tbl>
    <w:p w:rsidR="006D78EF" w:rsidRDefault="009E650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68008950"/>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6D78EF">
        <w:tc>
          <w:tcPr>
            <w:tcW w:w="1620" w:type="dxa"/>
            <w:vAlign w:val="center"/>
          </w:tcPr>
          <w:p w:rsidR="006D78EF" w:rsidRDefault="009E6504">
            <w:pPr>
              <w:jc w:val="left"/>
            </w:pPr>
            <w:r>
              <w:rPr>
                <w:rFonts w:eastAsiaTheme="minorEastAsia"/>
                <w:color w:val="000000" w:themeColor="text1"/>
                <w:szCs w:val="21"/>
              </w:rPr>
              <w:t>过去三个月</w:t>
            </w:r>
          </w:p>
        </w:tc>
        <w:tc>
          <w:tcPr>
            <w:tcW w:w="1350" w:type="dxa"/>
            <w:vAlign w:val="center"/>
          </w:tcPr>
          <w:p w:rsidR="006D78EF" w:rsidRDefault="009E6504">
            <w:pPr>
              <w:jc w:val="center"/>
            </w:pPr>
            <w:r>
              <w:rPr>
                <w:rFonts w:eastAsiaTheme="minorEastAsia"/>
                <w:color w:val="000000" w:themeColor="text1"/>
                <w:szCs w:val="21"/>
              </w:rPr>
              <w:t>10.76%</w:t>
            </w:r>
          </w:p>
        </w:tc>
        <w:tc>
          <w:tcPr>
            <w:tcW w:w="1350" w:type="dxa"/>
            <w:vAlign w:val="center"/>
          </w:tcPr>
          <w:p w:rsidR="006D78EF" w:rsidRDefault="009E6504">
            <w:pPr>
              <w:jc w:val="center"/>
            </w:pPr>
            <w:r>
              <w:rPr>
                <w:rFonts w:eastAsiaTheme="minorEastAsia"/>
                <w:color w:val="000000" w:themeColor="text1"/>
                <w:szCs w:val="21"/>
              </w:rPr>
              <w:t>0.95%</w:t>
            </w:r>
          </w:p>
        </w:tc>
        <w:tc>
          <w:tcPr>
            <w:tcW w:w="1350" w:type="dxa"/>
            <w:vAlign w:val="center"/>
          </w:tcPr>
          <w:p w:rsidR="006D78EF" w:rsidRDefault="009E6504">
            <w:pPr>
              <w:jc w:val="center"/>
            </w:pPr>
            <w:r>
              <w:rPr>
                <w:rFonts w:eastAsiaTheme="minorEastAsia"/>
                <w:color w:val="000000" w:themeColor="text1"/>
                <w:szCs w:val="21"/>
              </w:rPr>
              <w:t>9.04%</w:t>
            </w:r>
          </w:p>
        </w:tc>
        <w:tc>
          <w:tcPr>
            <w:tcW w:w="1350" w:type="dxa"/>
            <w:vAlign w:val="center"/>
          </w:tcPr>
          <w:p w:rsidR="006D78EF" w:rsidRDefault="009E6504">
            <w:pPr>
              <w:jc w:val="center"/>
            </w:pPr>
            <w:r>
              <w:rPr>
                <w:rFonts w:eastAsiaTheme="minorEastAsia"/>
                <w:color w:val="000000" w:themeColor="text1"/>
                <w:szCs w:val="21"/>
              </w:rPr>
              <w:t>0.77%</w:t>
            </w:r>
          </w:p>
        </w:tc>
        <w:tc>
          <w:tcPr>
            <w:tcW w:w="1350" w:type="dxa"/>
            <w:vAlign w:val="center"/>
          </w:tcPr>
          <w:p w:rsidR="006D78EF" w:rsidRDefault="009E6504">
            <w:pPr>
              <w:jc w:val="center"/>
            </w:pPr>
            <w:r>
              <w:rPr>
                <w:rFonts w:eastAsiaTheme="minorEastAsia"/>
                <w:color w:val="000000" w:themeColor="text1"/>
                <w:szCs w:val="21"/>
              </w:rPr>
              <w:t>1.72%</w:t>
            </w:r>
          </w:p>
        </w:tc>
        <w:tc>
          <w:tcPr>
            <w:tcW w:w="1350" w:type="dxa"/>
            <w:vAlign w:val="center"/>
          </w:tcPr>
          <w:p w:rsidR="006D78EF" w:rsidRDefault="009E6504">
            <w:pPr>
              <w:jc w:val="center"/>
            </w:pPr>
            <w:r>
              <w:rPr>
                <w:rFonts w:eastAsiaTheme="minorEastAsia"/>
                <w:color w:val="000000" w:themeColor="text1"/>
                <w:szCs w:val="21"/>
              </w:rPr>
              <w:t>0.18%</w:t>
            </w:r>
          </w:p>
        </w:tc>
      </w:tr>
      <w:tr w:rsidR="006D78EF">
        <w:tc>
          <w:tcPr>
            <w:tcW w:w="1620" w:type="dxa"/>
            <w:vAlign w:val="center"/>
          </w:tcPr>
          <w:p w:rsidR="006D78EF" w:rsidRDefault="009E6504">
            <w:pPr>
              <w:jc w:val="left"/>
            </w:pPr>
            <w:r>
              <w:rPr>
                <w:rFonts w:eastAsiaTheme="minorEastAsia"/>
                <w:color w:val="000000" w:themeColor="text1"/>
                <w:szCs w:val="21"/>
              </w:rPr>
              <w:t>过去六个月</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r>
      <w:tr w:rsidR="006D78EF">
        <w:tc>
          <w:tcPr>
            <w:tcW w:w="1620" w:type="dxa"/>
            <w:vAlign w:val="center"/>
          </w:tcPr>
          <w:p w:rsidR="006D78EF" w:rsidRDefault="009E6504">
            <w:pPr>
              <w:jc w:val="left"/>
            </w:pPr>
            <w:r>
              <w:rPr>
                <w:rFonts w:eastAsiaTheme="minorEastAsia"/>
                <w:color w:val="000000" w:themeColor="text1"/>
                <w:szCs w:val="21"/>
              </w:rPr>
              <w:t>过去一年</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r>
      <w:tr w:rsidR="006D78EF">
        <w:tc>
          <w:tcPr>
            <w:tcW w:w="1620" w:type="dxa"/>
            <w:vAlign w:val="center"/>
          </w:tcPr>
          <w:p w:rsidR="006D78EF" w:rsidRDefault="009E6504">
            <w:pPr>
              <w:jc w:val="left"/>
            </w:pPr>
            <w:r>
              <w:rPr>
                <w:rFonts w:eastAsiaTheme="minorEastAsia"/>
                <w:color w:val="000000" w:themeColor="text1"/>
                <w:szCs w:val="21"/>
              </w:rPr>
              <w:lastRenderedPageBreak/>
              <w:t>过去三年</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r>
      <w:tr w:rsidR="006D78EF">
        <w:tc>
          <w:tcPr>
            <w:tcW w:w="1620" w:type="dxa"/>
            <w:vAlign w:val="center"/>
          </w:tcPr>
          <w:p w:rsidR="006D78EF" w:rsidRDefault="009E6504">
            <w:pPr>
              <w:jc w:val="left"/>
            </w:pPr>
            <w:r>
              <w:rPr>
                <w:rFonts w:eastAsiaTheme="minorEastAsia"/>
                <w:color w:val="000000" w:themeColor="text1"/>
                <w:szCs w:val="21"/>
              </w:rPr>
              <w:t>过去五年</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c>
          <w:tcPr>
            <w:tcW w:w="1350" w:type="dxa"/>
            <w:vAlign w:val="center"/>
          </w:tcPr>
          <w:p w:rsidR="006D78EF" w:rsidRDefault="009E6504">
            <w:pPr>
              <w:jc w:val="center"/>
            </w:pPr>
            <w:r>
              <w:rPr>
                <w:rFonts w:eastAsiaTheme="minorEastAsia"/>
                <w:color w:val="000000" w:themeColor="text1"/>
                <w:szCs w:val="21"/>
              </w:rPr>
              <w:t>-</w:t>
            </w:r>
          </w:p>
        </w:tc>
      </w:tr>
      <w:tr w:rsidR="006D78EF">
        <w:tc>
          <w:tcPr>
            <w:tcW w:w="1620" w:type="dxa"/>
            <w:vAlign w:val="center"/>
          </w:tcPr>
          <w:p w:rsidR="006D78EF" w:rsidRDefault="009E6504">
            <w:pPr>
              <w:jc w:val="left"/>
            </w:pPr>
            <w:r>
              <w:rPr>
                <w:rFonts w:eastAsiaTheme="minorEastAsia"/>
                <w:color w:val="000000" w:themeColor="text1"/>
                <w:szCs w:val="21"/>
              </w:rPr>
              <w:t>自基金合同生效起至今</w:t>
            </w:r>
          </w:p>
        </w:tc>
        <w:tc>
          <w:tcPr>
            <w:tcW w:w="1350" w:type="dxa"/>
            <w:vAlign w:val="center"/>
          </w:tcPr>
          <w:p w:rsidR="006D78EF" w:rsidRDefault="009E6504">
            <w:pPr>
              <w:jc w:val="center"/>
            </w:pPr>
            <w:r>
              <w:rPr>
                <w:rFonts w:eastAsiaTheme="minorEastAsia"/>
                <w:color w:val="000000" w:themeColor="text1"/>
                <w:szCs w:val="21"/>
              </w:rPr>
              <w:t>10.98%</w:t>
            </w:r>
          </w:p>
        </w:tc>
        <w:tc>
          <w:tcPr>
            <w:tcW w:w="1350" w:type="dxa"/>
            <w:vAlign w:val="center"/>
          </w:tcPr>
          <w:p w:rsidR="006D78EF" w:rsidRDefault="009E6504">
            <w:pPr>
              <w:jc w:val="center"/>
            </w:pPr>
            <w:r>
              <w:rPr>
                <w:rFonts w:eastAsiaTheme="minorEastAsia"/>
                <w:color w:val="000000" w:themeColor="text1"/>
                <w:szCs w:val="21"/>
              </w:rPr>
              <w:t>0.88%</w:t>
            </w:r>
          </w:p>
        </w:tc>
        <w:tc>
          <w:tcPr>
            <w:tcW w:w="1350" w:type="dxa"/>
            <w:vAlign w:val="center"/>
          </w:tcPr>
          <w:p w:rsidR="006D78EF" w:rsidRDefault="009E6504">
            <w:pPr>
              <w:jc w:val="center"/>
            </w:pPr>
            <w:r>
              <w:rPr>
                <w:rFonts w:eastAsiaTheme="minorEastAsia"/>
                <w:color w:val="000000" w:themeColor="text1"/>
                <w:szCs w:val="21"/>
              </w:rPr>
              <w:t>7.28%</w:t>
            </w:r>
          </w:p>
        </w:tc>
        <w:tc>
          <w:tcPr>
            <w:tcW w:w="1350" w:type="dxa"/>
            <w:vAlign w:val="center"/>
          </w:tcPr>
          <w:p w:rsidR="006D78EF" w:rsidRDefault="009E6504">
            <w:pPr>
              <w:jc w:val="center"/>
            </w:pPr>
            <w:r>
              <w:rPr>
                <w:rFonts w:eastAsiaTheme="minorEastAsia"/>
                <w:color w:val="000000" w:themeColor="text1"/>
                <w:szCs w:val="21"/>
              </w:rPr>
              <w:t>0.78%</w:t>
            </w:r>
          </w:p>
        </w:tc>
        <w:tc>
          <w:tcPr>
            <w:tcW w:w="1350" w:type="dxa"/>
            <w:vAlign w:val="center"/>
          </w:tcPr>
          <w:p w:rsidR="006D78EF" w:rsidRDefault="009E6504">
            <w:pPr>
              <w:jc w:val="center"/>
            </w:pPr>
            <w:r>
              <w:rPr>
                <w:rFonts w:eastAsiaTheme="minorEastAsia"/>
                <w:color w:val="000000" w:themeColor="text1"/>
                <w:szCs w:val="21"/>
              </w:rPr>
              <w:t>3.70%</w:t>
            </w:r>
          </w:p>
        </w:tc>
        <w:tc>
          <w:tcPr>
            <w:tcW w:w="1350" w:type="dxa"/>
            <w:vAlign w:val="center"/>
          </w:tcPr>
          <w:p w:rsidR="006D78EF" w:rsidRDefault="009E6504">
            <w:pPr>
              <w:jc w:val="center"/>
            </w:pPr>
            <w:r>
              <w:rPr>
                <w:rFonts w:eastAsiaTheme="minorEastAsia"/>
                <w:color w:val="000000" w:themeColor="text1"/>
                <w:szCs w:val="21"/>
              </w:rPr>
              <w:t>0.10%</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X70%+</w:t>
      </w:r>
      <w:r>
        <w:rPr>
          <w:rFonts w:eastAsiaTheme="minorEastAsia"/>
          <w:color w:val="000000" w:themeColor="text1"/>
          <w:kern w:val="0"/>
          <w:szCs w:val="21"/>
        </w:rPr>
        <w:t>中证港股通指数收益率</w:t>
      </w:r>
      <w:r>
        <w:rPr>
          <w:rFonts w:eastAsiaTheme="minorEastAsia"/>
          <w:color w:val="000000" w:themeColor="text1"/>
          <w:kern w:val="0"/>
          <w:szCs w:val="21"/>
        </w:rPr>
        <w:t>X10%+</w:t>
      </w:r>
      <w:r>
        <w:rPr>
          <w:rFonts w:eastAsiaTheme="minorEastAsia"/>
          <w:color w:val="000000" w:themeColor="text1"/>
          <w:kern w:val="0"/>
          <w:szCs w:val="21"/>
        </w:rPr>
        <w:t>上证国债指数收益率</w:t>
      </w:r>
      <w:r>
        <w:rPr>
          <w:rFonts w:eastAsiaTheme="minorEastAsia"/>
          <w:color w:val="000000" w:themeColor="text1"/>
          <w:kern w:val="0"/>
          <w:szCs w:val="21"/>
        </w:rPr>
        <w:t>X20%</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上投摩根慧见两年持有期混合型证券投资基金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17</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6D78EF" w:rsidRDefault="009E650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日，截至本报告期末本基金合同生效未满一年。</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个月，截至本报告期末本基金仍处于建仓期。</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上投摩根慧见两年持有期混合型证券投资基金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68008951"/>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68008952"/>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68008953"/>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Pr>
          <w:rFonts w:eastAsiaTheme="minorEastAsia"/>
          <w:color w:val="000000" w:themeColor="text1"/>
          <w:szCs w:val="21"/>
        </w:rPr>
        <w:lastRenderedPageBreak/>
        <w:t>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6D78EF">
        <w:tc>
          <w:tcPr>
            <w:tcW w:w="1090" w:type="dxa"/>
            <w:vAlign w:val="center"/>
          </w:tcPr>
          <w:p w:rsidR="006D78EF" w:rsidRDefault="009E6504">
            <w:pPr>
              <w:jc w:val="center"/>
            </w:pPr>
            <w:r>
              <w:rPr>
                <w:rFonts w:eastAsiaTheme="minorEastAsia"/>
                <w:color w:val="000000" w:themeColor="text1"/>
                <w:szCs w:val="21"/>
              </w:rPr>
              <w:t>李德辉</w:t>
            </w:r>
          </w:p>
        </w:tc>
        <w:tc>
          <w:tcPr>
            <w:tcW w:w="1500" w:type="dxa"/>
            <w:vAlign w:val="center"/>
          </w:tcPr>
          <w:p w:rsidR="006D78EF" w:rsidRDefault="009E6504">
            <w:pPr>
              <w:jc w:val="center"/>
            </w:pPr>
            <w:r>
              <w:rPr>
                <w:rFonts w:eastAsiaTheme="minorEastAsia"/>
                <w:color w:val="000000" w:themeColor="text1"/>
                <w:szCs w:val="21"/>
              </w:rPr>
              <w:t>本基金基金经理</w:t>
            </w:r>
          </w:p>
        </w:tc>
        <w:tc>
          <w:tcPr>
            <w:tcW w:w="1190" w:type="dxa"/>
            <w:vAlign w:val="center"/>
          </w:tcPr>
          <w:p w:rsidR="006D78EF" w:rsidRDefault="009E6504">
            <w:pPr>
              <w:jc w:val="center"/>
            </w:pPr>
            <w:r>
              <w:rPr>
                <w:rFonts w:eastAsiaTheme="minorEastAsia"/>
                <w:color w:val="000000" w:themeColor="text1"/>
                <w:szCs w:val="21"/>
              </w:rPr>
              <w:t>2020-09-17</w:t>
            </w:r>
          </w:p>
        </w:tc>
        <w:tc>
          <w:tcPr>
            <w:tcW w:w="1260" w:type="dxa"/>
            <w:vAlign w:val="center"/>
          </w:tcPr>
          <w:p w:rsidR="006D78EF" w:rsidRDefault="009E6504">
            <w:pPr>
              <w:jc w:val="center"/>
            </w:pPr>
            <w:r>
              <w:rPr>
                <w:rFonts w:eastAsiaTheme="minorEastAsia"/>
                <w:color w:val="000000" w:themeColor="text1"/>
                <w:szCs w:val="21"/>
              </w:rPr>
              <w:t>-</w:t>
            </w:r>
          </w:p>
        </w:tc>
        <w:tc>
          <w:tcPr>
            <w:tcW w:w="1260" w:type="dxa"/>
            <w:vAlign w:val="center"/>
          </w:tcPr>
          <w:p w:rsidR="006D78EF" w:rsidRDefault="009E6504">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6D78EF" w:rsidRDefault="009E6504">
            <w:r>
              <w:rPr>
                <w:rFonts w:eastAsiaTheme="minorEastAsia"/>
                <w:color w:val="000000" w:themeColor="text1"/>
                <w:szCs w:val="21"/>
              </w:rPr>
              <w:t>李德辉先生，上海交通大学生物医学工程博士，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月在农银汇理基金管理有限公司担任研究员。自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月起加入上投摩根基金管理有限公司，先后担任研究员、行业专家兼基金经理助理、基金经理、高级基金经理。自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月起担任上投摩根科技前沿灵活配置混合型证券投资基金基金经理，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月同时担任上投摩根安全战略股票型证券投资基金基金经理及上投摩根双核平衡混合型证券投资基金基金经理，自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月起同时担任上投摩根卓越制造股票型证券投资基金基金经理，自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月起同时担任上投摩根慧选成长股票型证券投资基金基金经理，自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月起同时担任上投摩根慧见两年持有期混合型证券投资基金基金经理。</w:t>
            </w:r>
          </w:p>
        </w:tc>
      </w:tr>
    </w:tbl>
    <w:p w:rsidR="006D78EF" w:rsidRDefault="009E650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6D78EF" w:rsidRDefault="009E650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李德辉先生为本基金首任基金经理，其任职日期指本基金基金合同生效之日。</w:t>
      </w:r>
      <w:r>
        <w:rPr>
          <w:rFonts w:eastAsiaTheme="minorEastAsia"/>
          <w:color w:val="000000" w:themeColor="text1"/>
          <w:szCs w:val="21"/>
        </w:rPr>
        <w:t xml:space="preserve"> </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68008954"/>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慧见两年持有期混合型证券投资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68008955"/>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68008956"/>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年整体是权益市场大年，由于流动性宽松、经济较强复苏，市场呈现盈利和估值双升的走势，本基金积极配置成长赛道的核心资产，取得了不错的效果，超赢市场指数和基金基准。</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本报告期上投摩根慧见两年持有期混合份额净值增长率为</w:t>
      </w:r>
      <w:r>
        <w:rPr>
          <w:rFonts w:eastAsiaTheme="minorEastAsia"/>
          <w:color w:val="000000" w:themeColor="text1"/>
          <w:szCs w:val="21"/>
        </w:rPr>
        <w:t>:10.98%</w:t>
      </w:r>
      <w:r>
        <w:rPr>
          <w:rFonts w:eastAsiaTheme="minorEastAsia"/>
          <w:color w:val="000000" w:themeColor="text1"/>
          <w:szCs w:val="21"/>
        </w:rPr>
        <w:t>，同期业绩比较基准收益率为</w:t>
      </w:r>
      <w:r>
        <w:rPr>
          <w:rFonts w:eastAsiaTheme="minorEastAsia"/>
          <w:color w:val="000000" w:themeColor="text1"/>
          <w:szCs w:val="21"/>
        </w:rPr>
        <w:t>:7.28%</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68008957"/>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2021</w:t>
      </w:r>
      <w:r>
        <w:rPr>
          <w:rFonts w:eastAsiaTheme="minorEastAsia"/>
          <w:color w:val="000000" w:themeColor="text1"/>
          <w:szCs w:val="21"/>
        </w:rPr>
        <w:t>全年，我们认为宏观经济状况和流动性大约呈现前高后低的走势，目前我们处于流动性边际收敛的初期，经济仍有较强上行惯性，体现出较多行业企业盈利改善。但是看</w:t>
      </w:r>
      <w:r>
        <w:rPr>
          <w:rFonts w:eastAsiaTheme="minorEastAsia"/>
          <w:color w:val="000000" w:themeColor="text1"/>
          <w:szCs w:val="21"/>
        </w:rPr>
        <w:t>2021</w:t>
      </w:r>
      <w:r>
        <w:rPr>
          <w:rFonts w:eastAsiaTheme="minorEastAsia"/>
          <w:color w:val="000000" w:themeColor="text1"/>
          <w:szCs w:val="21"/>
        </w:rPr>
        <w:t>下半年，可能经济逐步回落到长期潜在增速，伴随需求回落，多个行业竞争加剧，马太效应明显。从投资角度看，优选需求韧性强、竞争格局好、护城河高的一些行业和公司，增强组合的稳定性。</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具体来看，我们看好科技、新能源汽车、医药、消费等行业。科技行业：我们认为线上经济正在加速替代线下经济，有较强网络效应的互联网公司仍是稀缺的核心资产。新能源汽车行业：电动化和智能化趋势已经获得消费者认可，行业渗透率有望快速提升，未来成长空间较大。医药行业：人口老龄化导致医疗总需求增加，但是支付能力难以赶上需求增长，全产业链降价将会是必然的趋势，有创新能力的公司将是竞争中受益者。消费行业：伴随经济复苏和居民财富效应，高端消费品和中低端高性价比产品都需求旺盛，消费行业各细分品类也呈现品牌集中化趋势。</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个股选择上，我们将优选具有持续成长性、竞争力较强的平台型公司，希望通过优秀公司的韧性来降低行业需求的波动性风险，力争获取长期稳定超额收益。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68008958"/>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w:t>
      </w:r>
      <w:r>
        <w:rPr>
          <w:rFonts w:eastAsiaTheme="minorEastAsia"/>
          <w:color w:val="000000" w:themeColor="text1"/>
          <w:szCs w:val="21"/>
        </w:rPr>
        <w:lastRenderedPageBreak/>
        <w:t>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68008959"/>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68008960"/>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68008961"/>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68008962"/>
      <w:r>
        <w:rPr>
          <w:rFonts w:eastAsiaTheme="minorEastAsia"/>
          <w:b/>
          <w:bCs/>
          <w:color w:val="000000" w:themeColor="text1"/>
          <w:sz w:val="21"/>
          <w:szCs w:val="21"/>
          <w:lang w:val="en-US"/>
        </w:rPr>
        <w:lastRenderedPageBreak/>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68008963"/>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68008964"/>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68008965"/>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361324872"/>
      <w:bookmarkStart w:id="135" w:name="_Toc409100436"/>
      <w:bookmarkStart w:id="136" w:name="_Toc409100073"/>
      <w:bookmarkStart w:id="137" w:name="_Toc68008966"/>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7"/>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24691</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上投摩根慧见两年持有期混合型证券投资基金全体基金份额持有人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286996147"/>
      <w:bookmarkStart w:id="145" w:name="_Toc352255987"/>
      <w:bookmarkStart w:id="146" w:name="_Toc352256055"/>
      <w:bookmarkStart w:id="147" w:name="_Toc352331233"/>
      <w:bookmarkStart w:id="148" w:name="_Toc362424011"/>
      <w:bookmarkStart w:id="149" w:name="_Toc374459273"/>
      <w:bookmarkStart w:id="150" w:name="_Toc68008967"/>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50"/>
    </w:p>
    <w:p w:rsidR="006D78EF" w:rsidRDefault="009E6504">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我们审计了上投摩根慧见两年持有期混合型证券投资基金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上投摩根慧见</w:t>
      </w:r>
      <w:r>
        <w:rPr>
          <w:rFonts w:eastAsiaTheme="minorEastAsia"/>
          <w:color w:val="000000" w:themeColor="text1"/>
          <w:kern w:val="0"/>
          <w:szCs w:val="21"/>
        </w:rPr>
        <w:t>2</w:t>
      </w:r>
      <w:r>
        <w:rPr>
          <w:rFonts w:eastAsiaTheme="minorEastAsia"/>
          <w:color w:val="000000" w:themeColor="text1"/>
          <w:kern w:val="0"/>
          <w:szCs w:val="21"/>
        </w:rPr>
        <w:t>年期混合基金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发布的有关规定及允许的基金行业实务操作编制，公允反映了上投摩根慧见</w:t>
      </w:r>
      <w:r w:rsidRPr="00A73188">
        <w:rPr>
          <w:rFonts w:eastAsiaTheme="minorEastAsia"/>
          <w:color w:val="000000" w:themeColor="text1"/>
          <w:kern w:val="0"/>
          <w:szCs w:val="21"/>
        </w:rPr>
        <w:t>2</w:t>
      </w:r>
      <w:r w:rsidRPr="00A73188">
        <w:rPr>
          <w:rFonts w:eastAsiaTheme="minorEastAsia"/>
          <w:color w:val="000000" w:themeColor="text1"/>
          <w:kern w:val="0"/>
          <w:szCs w:val="21"/>
        </w:rPr>
        <w:t>年期混合基金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9</w:t>
      </w:r>
      <w:r w:rsidRPr="00A73188">
        <w:rPr>
          <w:rFonts w:eastAsiaTheme="minorEastAsia"/>
          <w:color w:val="000000" w:themeColor="text1"/>
          <w:kern w:val="0"/>
          <w:szCs w:val="21"/>
        </w:rPr>
        <w:t>月</w:t>
      </w:r>
      <w:r w:rsidRPr="00A73188">
        <w:rPr>
          <w:rFonts w:eastAsiaTheme="minorEastAsia"/>
          <w:color w:val="000000" w:themeColor="text1"/>
          <w:kern w:val="0"/>
          <w:szCs w:val="21"/>
        </w:rPr>
        <w:t>17</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68008968"/>
      <w:r w:rsidRPr="00A73188">
        <w:rPr>
          <w:rFonts w:ascii="Times New Roman" w:eastAsiaTheme="minorEastAsia" w:hAnsi="Times New Roman"/>
          <w:color w:val="000000" w:themeColor="text1"/>
          <w:kern w:val="0"/>
          <w:sz w:val="21"/>
          <w:szCs w:val="21"/>
        </w:rPr>
        <w:lastRenderedPageBreak/>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6D78EF" w:rsidRDefault="009E6504">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6D78EF" w:rsidRDefault="006D78EF">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按照中国注册会计师职业道德守则，我们独立于上投摩根慧见</w:t>
      </w:r>
      <w:r w:rsidRPr="00A73188">
        <w:rPr>
          <w:rFonts w:eastAsiaTheme="minorEastAsia" w:hint="eastAsia"/>
          <w:color w:val="000000" w:themeColor="text1"/>
          <w:szCs w:val="21"/>
        </w:rPr>
        <w:t>2</w:t>
      </w:r>
      <w:r w:rsidRPr="00A73188">
        <w:rPr>
          <w:rFonts w:eastAsiaTheme="minorEastAsia" w:hint="eastAsia"/>
          <w:color w:val="000000" w:themeColor="text1"/>
          <w:szCs w:val="21"/>
        </w:rPr>
        <w:t>年期混合基金，并履行了职业道德方面的其他责任。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68008969"/>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4"/>
      <w:bookmarkEnd w:id="145"/>
      <w:bookmarkEnd w:id="146"/>
      <w:bookmarkEnd w:id="147"/>
      <w:bookmarkEnd w:id="148"/>
      <w:bookmarkEnd w:id="149"/>
      <w:bookmarkEnd w:id="152"/>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上投摩根慧见</w:t>
      </w:r>
      <w:r>
        <w:rPr>
          <w:rFonts w:eastAsiaTheme="minorEastAsia"/>
          <w:color w:val="000000" w:themeColor="text1"/>
          <w:szCs w:val="21"/>
        </w:rPr>
        <w:t>2</w:t>
      </w:r>
      <w:r>
        <w:rPr>
          <w:rFonts w:eastAsiaTheme="minorEastAsia"/>
          <w:color w:val="000000" w:themeColor="text1"/>
          <w:szCs w:val="21"/>
        </w:rPr>
        <w:t>年期混合基金的基金管理人上投摩根基金管理有限公司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在编制财务报表时，基金管理人管理层负责评估上投摩根慧见</w:t>
      </w:r>
      <w:r>
        <w:rPr>
          <w:rFonts w:eastAsiaTheme="minorEastAsia"/>
          <w:color w:val="000000" w:themeColor="text1"/>
          <w:szCs w:val="21"/>
        </w:rPr>
        <w:t>2</w:t>
      </w:r>
      <w:r>
        <w:rPr>
          <w:rFonts w:eastAsiaTheme="minorEastAsia"/>
          <w:color w:val="000000" w:themeColor="text1"/>
          <w:szCs w:val="21"/>
        </w:rPr>
        <w:t>年期混合基金的持续经营能力，披露与持续经营相关的事项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，并运用持续经营假设，除非基金管理人管理层计划清算上投摩根慧见</w:t>
      </w:r>
      <w:r>
        <w:rPr>
          <w:rFonts w:eastAsiaTheme="minorEastAsia"/>
          <w:color w:val="000000" w:themeColor="text1"/>
          <w:szCs w:val="21"/>
        </w:rPr>
        <w:t>2</w:t>
      </w:r>
      <w:r>
        <w:rPr>
          <w:rFonts w:eastAsiaTheme="minorEastAsia"/>
          <w:color w:val="000000" w:themeColor="text1"/>
          <w:szCs w:val="21"/>
        </w:rPr>
        <w:t>年期混合基金、终止运营或别无其他现实的选择。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基金管理人治理层负责监督上投摩根慧见</w:t>
      </w:r>
      <w:r w:rsidRPr="00A73188">
        <w:rPr>
          <w:rFonts w:eastAsiaTheme="minorEastAsia"/>
          <w:color w:val="000000" w:themeColor="text1"/>
          <w:szCs w:val="21"/>
        </w:rPr>
        <w:t>2</w:t>
      </w:r>
      <w:r w:rsidRPr="00A73188">
        <w:rPr>
          <w:rFonts w:eastAsiaTheme="minorEastAsia"/>
          <w:color w:val="000000" w:themeColor="text1"/>
          <w:szCs w:val="21"/>
        </w:rPr>
        <w:t>年期混合基金的财务报告过程。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68008970"/>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w:t>
      </w:r>
      <w:r>
        <w:rPr>
          <w:rFonts w:eastAsiaTheme="minorEastAsia"/>
          <w:color w:val="000000" w:themeColor="text1"/>
          <w:szCs w:val="21"/>
        </w:rPr>
        <w:lastRenderedPageBreak/>
        <w:t>表意见。</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对基金管理人管理层使用持续经营假设的恰当性得出结论。同时，根据获取的审计证据，就可能导致对上投摩根慧见</w:t>
      </w:r>
      <w:r>
        <w:rPr>
          <w:rFonts w:eastAsiaTheme="minorEastAsia"/>
          <w:color w:val="000000" w:themeColor="text1"/>
          <w:szCs w:val="21"/>
        </w:rPr>
        <w:t>2</w:t>
      </w:r>
      <w:r>
        <w:rPr>
          <w:rFonts w:eastAsiaTheme="minorEastAsia"/>
          <w:color w:val="000000" w:themeColor="text1"/>
          <w:szCs w:val="21"/>
        </w:rPr>
        <w:t>年期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慧见</w:t>
      </w:r>
      <w:r>
        <w:rPr>
          <w:rFonts w:eastAsiaTheme="minorEastAsia"/>
          <w:color w:val="000000" w:themeColor="text1"/>
          <w:szCs w:val="21"/>
        </w:rPr>
        <w:t>2</w:t>
      </w:r>
      <w:r>
        <w:rPr>
          <w:rFonts w:eastAsiaTheme="minorEastAsia"/>
          <w:color w:val="000000" w:themeColor="text1"/>
          <w:szCs w:val="21"/>
        </w:rPr>
        <w:t>年期混合基金不能持续经营。</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68008971"/>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4"/>
      <w:bookmarkEnd w:id="135"/>
      <w:bookmarkEnd w:id="136"/>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68008972"/>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会计主体：上投摩根慧见两年持有期混合型证券投资基金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5040"/>
      </w:tblGrid>
      <w:tr w:rsidR="00685612" w:rsidTr="00685612">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585,482,775.44</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7,854,531.26</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484,493.42</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1,869,493,093.53</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1,869,493,093.53</w:t>
            </w:r>
          </w:p>
        </w:tc>
      </w:tr>
      <w:tr w:rsidR="00685612" w:rsidTr="00685612">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388,000,000.00</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75,904.36</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990,743.48</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2,852,381,541.49</w:t>
            </w:r>
          </w:p>
        </w:tc>
      </w:tr>
      <w:tr w:rsidR="00685612" w:rsidTr="00685612">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504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407,841,965.68</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2,912,334.45</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485,389.07</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3,243,300.27</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0.13</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170,000.00</w:t>
            </w:r>
          </w:p>
        </w:tc>
      </w:tr>
      <w:tr w:rsidR="00685612" w:rsidTr="00685612">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414,652,989.60</w:t>
            </w:r>
          </w:p>
        </w:tc>
      </w:tr>
      <w:tr w:rsidR="00685612" w:rsidTr="00685612">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2,196,544,808.96</w:t>
            </w:r>
          </w:p>
        </w:tc>
      </w:tr>
      <w:tr w:rsidR="00685612" w:rsidTr="00685612">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50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241,183,742.93</w:t>
            </w:r>
          </w:p>
        </w:tc>
      </w:tr>
      <w:tr w:rsidR="00685612" w:rsidTr="00685612">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2,437,728,551.89</w:t>
            </w:r>
          </w:p>
        </w:tc>
      </w:tr>
      <w:tr w:rsidR="00685612" w:rsidTr="00685612">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504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2,852,381,541.49</w:t>
            </w:r>
          </w:p>
        </w:tc>
      </w:tr>
    </w:tbl>
    <w:p w:rsidR="006D78EF" w:rsidRDefault="009E650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日，基金份额净值</w:t>
      </w:r>
      <w:r>
        <w:rPr>
          <w:rFonts w:eastAsiaTheme="minorEastAsia"/>
          <w:color w:val="000000" w:themeColor="text1"/>
          <w:szCs w:val="21"/>
        </w:rPr>
        <w:t>1.1098</w:t>
      </w:r>
      <w:r>
        <w:rPr>
          <w:rFonts w:eastAsiaTheme="minorEastAsia"/>
          <w:color w:val="000000" w:themeColor="text1"/>
          <w:szCs w:val="21"/>
        </w:rPr>
        <w:t>元，基金份额总额</w:t>
      </w:r>
      <w:r>
        <w:rPr>
          <w:rFonts w:eastAsiaTheme="minorEastAsia"/>
          <w:color w:val="000000" w:themeColor="text1"/>
          <w:szCs w:val="21"/>
        </w:rPr>
        <w:t>2,196,544,808.96</w:t>
      </w:r>
      <w:r>
        <w:rPr>
          <w:rFonts w:eastAsiaTheme="minorEastAsia"/>
          <w:color w:val="000000" w:themeColor="text1"/>
          <w:szCs w:val="21"/>
        </w:rPr>
        <w:t>份。</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本财务报表的实际编制期间为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68008973"/>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上投摩根慧见两年持有期混合型证券投资基金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日（基金合同生效日）至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4500"/>
      </w:tblGrid>
      <w:tr w:rsidR="00685612" w:rsidTr="00685612">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450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9</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17</w:t>
            </w:r>
            <w:r>
              <w:rPr>
                <w:rFonts w:ascii="Times New Roman" w:eastAsiaTheme="minorEastAsia" w:hAnsi="Times New Roman"/>
                <w:color w:val="000000" w:themeColor="text1"/>
                <w:sz w:val="21"/>
                <w:szCs w:val="21"/>
              </w:rPr>
              <w:t>日（基金合同生效日）至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685612" w:rsidTr="00685612">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255,716,410.16</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2,301,811.61</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952,830.62</w:t>
            </w:r>
          </w:p>
        </w:tc>
      </w:tr>
      <w:tr w:rsidR="00685612" w:rsidTr="00685612">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57.64</w:t>
            </w:r>
          </w:p>
        </w:tc>
      </w:tr>
      <w:tr w:rsidR="00685612" w:rsidTr="00685612">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1,348,923.35</w:t>
            </w:r>
          </w:p>
        </w:tc>
      </w:tr>
      <w:tr w:rsidR="00685612" w:rsidTr="00685612">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685612" w:rsidTr="00685612">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49,527,486.71</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48,065,387.49</w:t>
            </w:r>
          </w:p>
        </w:tc>
      </w:tr>
      <w:tr w:rsidR="00685612" w:rsidTr="00685612">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219,053.96</w:t>
            </w:r>
          </w:p>
        </w:tc>
      </w:tr>
      <w:tr w:rsidR="00685612" w:rsidTr="00685612">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1,243,045.26</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203,845,941.08</w:t>
            </w:r>
          </w:p>
        </w:tc>
      </w:tr>
      <w:tr w:rsidR="00685612" w:rsidTr="00685612">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41,170.76</w:t>
            </w:r>
          </w:p>
        </w:tc>
      </w:tr>
      <w:tr w:rsidR="00685612" w:rsidTr="00685612">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17,263,482.95</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9,501,994.72</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1,583,665.78</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5,996,190.15</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450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0.21</w:t>
            </w:r>
          </w:p>
        </w:tc>
      </w:tr>
      <w:tr w:rsidR="00685612" w:rsidTr="00685612">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181,632.09</w:t>
            </w:r>
          </w:p>
        </w:tc>
      </w:tr>
      <w:tr w:rsidR="00685612" w:rsidTr="00685612">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238,452,927.21</w:t>
            </w:r>
          </w:p>
        </w:tc>
      </w:tr>
      <w:tr w:rsidR="00685612" w:rsidTr="00685612">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450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450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238,452,927.21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68008974"/>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上投摩根慧见两年持有期混合型证券投资基金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日（基金合同生效日）至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lastRenderedPageBreak/>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9</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17</w:t>
            </w:r>
            <w:r>
              <w:rPr>
                <w:rFonts w:ascii="Times New Roman" w:eastAsiaTheme="minorEastAsia" w:hAnsi="Times New Roman"/>
                <w:b/>
                <w:color w:val="000000" w:themeColor="text1"/>
                <w:sz w:val="21"/>
                <w:szCs w:val="21"/>
              </w:rPr>
              <w:t>日（基金合同生效日）至</w:t>
            </w: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2,117,353,273.63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2,117,353,273.63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238,452,927.21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238,452,927.21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79,191,535.33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2,730,815.72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81,922,351.05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79,191,535.33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2,730,815.72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81,922,351.05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2,196,544,808.96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241,183,742.93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2,437,728,551.89</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68008975"/>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上投摩根慧见两年持有期混合型证券投资基金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[2020]</w:t>
      </w:r>
      <w:r>
        <w:rPr>
          <w:rFonts w:eastAsiaTheme="minorEastAsia"/>
          <w:color w:val="000000" w:themeColor="text1"/>
          <w:szCs w:val="21"/>
        </w:rPr>
        <w:t>第</w:t>
      </w:r>
      <w:r>
        <w:rPr>
          <w:rFonts w:eastAsiaTheme="minorEastAsia"/>
          <w:color w:val="000000" w:themeColor="text1"/>
          <w:szCs w:val="21"/>
        </w:rPr>
        <w:t>1619</w:t>
      </w:r>
      <w:r>
        <w:rPr>
          <w:rFonts w:eastAsiaTheme="minorEastAsia"/>
          <w:color w:val="000000" w:themeColor="text1"/>
          <w:szCs w:val="21"/>
        </w:rPr>
        <w:t>号文《关于准予上投摩根慧见两年持有期混合型证券投资基金注册的批复》</w:t>
      </w:r>
      <w:r w:rsidR="00D4554A" w:rsidRPr="006F1FB4">
        <w:rPr>
          <w:rFonts w:eastAsiaTheme="minorEastAsia" w:hint="eastAsia"/>
          <w:color w:val="000000" w:themeColor="text1"/>
          <w:szCs w:val="21"/>
        </w:rPr>
        <w:t>准予注册</w:t>
      </w:r>
      <w:r>
        <w:rPr>
          <w:rFonts w:eastAsiaTheme="minorEastAsia"/>
          <w:color w:val="000000" w:themeColor="text1"/>
          <w:szCs w:val="21"/>
        </w:rPr>
        <w:t>，由上投摩根基金管理有限公司依照《中华人民共和国证券投资基金法》和《上投摩根慧见两年持有期混合型证券投资基金基金合同》负责公开募集。本基金为契约</w:t>
      </w:r>
      <w:r>
        <w:rPr>
          <w:rFonts w:eastAsiaTheme="minorEastAsia"/>
          <w:color w:val="000000" w:themeColor="text1"/>
          <w:szCs w:val="21"/>
        </w:rPr>
        <w:lastRenderedPageBreak/>
        <w:t>型开放式基金，存续期限不定，首次设立募集不包括认购资金利息共募集</w:t>
      </w:r>
      <w:r>
        <w:rPr>
          <w:rFonts w:eastAsiaTheme="minorEastAsia"/>
          <w:color w:val="000000" w:themeColor="text1"/>
          <w:szCs w:val="21"/>
        </w:rPr>
        <w:t>2,116,817,164.45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ab/>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(2020)</w:t>
      </w:r>
      <w:r>
        <w:rPr>
          <w:rFonts w:eastAsiaTheme="minorEastAsia"/>
          <w:color w:val="000000" w:themeColor="text1"/>
          <w:szCs w:val="21"/>
        </w:rPr>
        <w:t>第</w:t>
      </w:r>
      <w:r>
        <w:rPr>
          <w:rFonts w:eastAsiaTheme="minorEastAsia"/>
          <w:color w:val="000000" w:themeColor="text1"/>
          <w:szCs w:val="21"/>
        </w:rPr>
        <w:t>0783</w:t>
      </w:r>
      <w:r>
        <w:rPr>
          <w:rFonts w:eastAsiaTheme="minorEastAsia"/>
          <w:color w:val="000000" w:themeColor="text1"/>
          <w:szCs w:val="21"/>
        </w:rPr>
        <w:t>号验资报告予以验证。经向中国证监会备案，《上投摩根慧见两年持有期混合型证券投资基金基金合同》于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日正式生效，基金合同生效日的基金份额总额为</w:t>
      </w:r>
      <w:r>
        <w:rPr>
          <w:rFonts w:eastAsiaTheme="minorEastAsia"/>
          <w:color w:val="000000" w:themeColor="text1"/>
          <w:szCs w:val="21"/>
        </w:rPr>
        <w:t>2,117,353,273.63</w:t>
      </w:r>
      <w:r>
        <w:rPr>
          <w:rFonts w:eastAsiaTheme="minorEastAsia"/>
          <w:color w:val="000000" w:themeColor="text1"/>
          <w:szCs w:val="21"/>
        </w:rPr>
        <w:t>份基金份额，其中包含认购利息折合</w:t>
      </w:r>
      <w:r>
        <w:rPr>
          <w:rFonts w:eastAsiaTheme="minorEastAsia"/>
          <w:color w:val="000000" w:themeColor="text1"/>
          <w:szCs w:val="21"/>
        </w:rPr>
        <w:t>536,109.18</w:t>
      </w:r>
      <w:r>
        <w:rPr>
          <w:rFonts w:eastAsiaTheme="minorEastAsia"/>
          <w:color w:val="000000" w:themeColor="text1"/>
          <w:szCs w:val="21"/>
        </w:rPr>
        <w:t>份基金份额。本基金的基金管理人为上投摩根基金管理有限公司，基金托管人为中国建设银行股份有限公司。</w:t>
      </w:r>
      <w:r>
        <w:rPr>
          <w:rFonts w:eastAsiaTheme="minorEastAsia"/>
          <w:color w:val="000000" w:themeColor="text1"/>
          <w:szCs w:val="21"/>
        </w:rPr>
        <w:t xml:space="preserve"> </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慧见两年持有期混合型证券投资基金基金合同》的有关规定，本基金的投资范围为具有良好流动性的金融工具，包括国内依法发行上市的股票、港股通标的股票、债券</w:t>
      </w:r>
      <w:r>
        <w:rPr>
          <w:rFonts w:eastAsiaTheme="minorEastAsia"/>
          <w:color w:val="000000" w:themeColor="text1"/>
          <w:szCs w:val="21"/>
        </w:rPr>
        <w:t>(</w:t>
      </w:r>
      <w:r>
        <w:rPr>
          <w:rFonts w:eastAsiaTheme="minorEastAsia"/>
          <w:color w:val="000000" w:themeColor="text1"/>
          <w:szCs w:val="21"/>
        </w:rPr>
        <w:t>包括国债、央行票据、地方政府债、金融债、次级债、企业债、公司债、短期融资券、超短期融资券、中期票据、可转换债券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×70%+</w:t>
      </w:r>
      <w:r>
        <w:rPr>
          <w:rFonts w:eastAsiaTheme="minorEastAsia"/>
          <w:color w:val="000000" w:themeColor="text1"/>
          <w:szCs w:val="21"/>
        </w:rPr>
        <w:t>中证港股通指数收益率</w:t>
      </w:r>
      <w:r>
        <w:rPr>
          <w:rFonts w:eastAsiaTheme="minorEastAsia"/>
          <w:color w:val="000000" w:themeColor="text1"/>
          <w:szCs w:val="21"/>
        </w:rPr>
        <w:t>×10%+</w:t>
      </w:r>
      <w:r>
        <w:rPr>
          <w:rFonts w:eastAsiaTheme="minorEastAsia"/>
          <w:color w:val="000000" w:themeColor="text1"/>
          <w:szCs w:val="21"/>
        </w:rPr>
        <w:t>上证国债指数收益率</w:t>
      </w:r>
      <w:r>
        <w:rPr>
          <w:rFonts w:eastAsiaTheme="minorEastAsia"/>
          <w:color w:val="000000" w:themeColor="text1"/>
          <w:szCs w:val="21"/>
        </w:rPr>
        <w:t>×20%</w:t>
      </w:r>
      <w:r>
        <w:rPr>
          <w:rFonts w:eastAsiaTheme="minorEastAsia"/>
          <w:color w:val="000000" w:themeColor="text1"/>
          <w:szCs w:val="21"/>
        </w:rPr>
        <w:t>。</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颁布的《证券投资基金会计核算业务指引》、《上投摩根慧见两年持有期混合型证券投资基金基金合同》和在财务报表附注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日止期间的财务报表符合企业会计准则的要求，真实、完整地反映了本基金</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日止期间的经营成果和基金净值变动情况等有关信息。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日止。本期财务报表的实际编制期间为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2538D6" w:rsidRPr="00E60957" w:rsidRDefault="002538D6" w:rsidP="002538D6">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 xml:space="preserve">7.4.4.12 </w:t>
      </w:r>
      <w:r w:rsidRPr="00E60957">
        <w:rPr>
          <w:rFonts w:eastAsiaTheme="minorEastAsia"/>
          <w:b/>
          <w:color w:val="000000" w:themeColor="text1"/>
          <w:kern w:val="0"/>
          <w:szCs w:val="21"/>
        </w:rPr>
        <w:t>外币交易</w:t>
      </w:r>
    </w:p>
    <w:p w:rsidR="006D78EF" w:rsidRDefault="009E65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6D78EF" w:rsidRDefault="006D78EF">
      <w:pPr>
        <w:widowControl/>
        <w:spacing w:line="360" w:lineRule="auto"/>
        <w:ind w:firstLineChars="200" w:firstLine="420"/>
        <w:rPr>
          <w:rFonts w:eastAsiaTheme="minorEastAsia"/>
          <w:color w:val="000000" w:themeColor="text1"/>
          <w:kern w:val="0"/>
          <w:szCs w:val="21"/>
        </w:rPr>
      </w:pPr>
    </w:p>
    <w:p w:rsidR="002538D6" w:rsidRPr="002538D6" w:rsidRDefault="002538D6" w:rsidP="002538D6">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以公允价值计量的外币非货币性项目，于估值日采用估值日的即期汇率折算为人民币，所产生的折算差额直接计入公允价值变动损益科目。</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w:t>
      </w:r>
      <w:r>
        <w:rPr>
          <w:rFonts w:eastAsiaTheme="minorEastAsia"/>
          <w:color w:val="000000" w:themeColor="text1"/>
          <w:szCs w:val="21"/>
        </w:rPr>
        <w:lastRenderedPageBreak/>
        <w:t>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7.4.4.14</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6D78EF" w:rsidRDefault="006D78EF">
      <w:pPr>
        <w:spacing w:line="360" w:lineRule="auto"/>
        <w:ind w:firstLineChars="200" w:firstLine="420"/>
        <w:rPr>
          <w:rFonts w:eastAsiaTheme="minorEastAsia"/>
          <w:color w:val="000000" w:themeColor="text1"/>
          <w:szCs w:val="21"/>
        </w:rPr>
      </w:pPr>
    </w:p>
    <w:p w:rsidR="006D78EF" w:rsidRDefault="006D78EF">
      <w:pPr>
        <w:spacing w:line="360" w:lineRule="auto"/>
        <w:ind w:firstLineChars="200" w:firstLine="420"/>
        <w:rPr>
          <w:rFonts w:eastAsiaTheme="minorEastAsia"/>
          <w:color w:val="000000" w:themeColor="text1"/>
          <w:szCs w:val="21"/>
        </w:rPr>
      </w:pP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w:t>
      </w:r>
      <w:r>
        <w:rPr>
          <w:rFonts w:eastAsiaTheme="minorEastAsia"/>
          <w:color w:val="000000" w:themeColor="text1"/>
          <w:szCs w:val="21"/>
        </w:rPr>
        <w:lastRenderedPageBreak/>
        <w:t>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6D78EF" w:rsidRDefault="004A7B1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w:t>
      </w:r>
      <w:r w:rsidRPr="006F1FB4">
        <w:rPr>
          <w:rFonts w:eastAsiaTheme="minorEastAsia" w:hint="eastAsia"/>
          <w:color w:val="000000" w:themeColor="text1"/>
          <w:szCs w:val="21"/>
        </w:rPr>
        <w:t>财税</w:t>
      </w:r>
      <w:r w:rsidRPr="006F1FB4">
        <w:rPr>
          <w:rFonts w:eastAsiaTheme="minorEastAsia" w:hint="eastAsia"/>
          <w:color w:val="000000" w:themeColor="text1"/>
          <w:szCs w:val="21"/>
        </w:rPr>
        <w:t>[2014]81</w:t>
      </w:r>
      <w:r w:rsidRPr="006F1FB4">
        <w:rPr>
          <w:rFonts w:eastAsiaTheme="minorEastAsia" w:hint="eastAsia"/>
          <w:color w:val="000000" w:themeColor="text1"/>
          <w:szCs w:val="21"/>
        </w:rPr>
        <w:t>号《财政部国家税务总局证监会关于沪港股票市场交易互联互通机制试点有关税收政策的通知》</w:t>
      </w:r>
      <w:r>
        <w:rPr>
          <w:rFonts w:eastAsiaTheme="minorEastAsia" w:hint="eastAsia"/>
          <w:color w:val="000000" w:themeColor="text1"/>
          <w:szCs w:val="21"/>
        </w:rPr>
        <w:t>、</w:t>
      </w:r>
      <w:r>
        <w:rPr>
          <w:rFonts w:eastAsiaTheme="minorEastAsia"/>
          <w:color w:val="000000" w:themeColor="text1"/>
          <w:szCs w:val="21"/>
        </w:rPr>
        <w:t>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w:t>
      </w:r>
      <w:r w:rsidRPr="006F1FB4">
        <w:rPr>
          <w:rFonts w:eastAsiaTheme="minorEastAsia" w:hint="eastAsia"/>
          <w:color w:val="000000" w:themeColor="text1"/>
          <w:szCs w:val="21"/>
        </w:rPr>
        <w:t>财税</w:t>
      </w:r>
      <w:r w:rsidRPr="006F1FB4">
        <w:rPr>
          <w:rFonts w:eastAsiaTheme="minorEastAsia" w:hint="eastAsia"/>
          <w:color w:val="000000" w:themeColor="text1"/>
          <w:szCs w:val="21"/>
        </w:rPr>
        <w:t>[2016]127</w:t>
      </w:r>
      <w:r w:rsidRPr="006F1FB4">
        <w:rPr>
          <w:rFonts w:eastAsiaTheme="minorEastAsia" w:hint="eastAsia"/>
          <w:color w:val="000000" w:themeColor="text1"/>
          <w:szCs w:val="21"/>
        </w:rPr>
        <w:t>号《财政部国家税务总局证监会关于深港股票市场交易互联互通机制试点有关税收政策的通知》</w:t>
      </w:r>
      <w:r>
        <w:rPr>
          <w:rFonts w:eastAsiaTheme="minorEastAsia" w:hint="eastAsia"/>
          <w:color w:val="000000" w:themeColor="text1"/>
          <w:szCs w:val="21"/>
        </w:rPr>
        <w:t>、</w:t>
      </w:r>
      <w:r>
        <w:rPr>
          <w:rFonts w:eastAsiaTheme="minorEastAsia"/>
          <w:color w:val="000000" w:themeColor="text1"/>
          <w:szCs w:val="21"/>
        </w:rPr>
        <w:t>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w:t>
      </w:r>
      <w:r>
        <w:rPr>
          <w:rFonts w:eastAsiaTheme="minorEastAsia"/>
          <w:color w:val="000000" w:themeColor="text1"/>
          <w:szCs w:val="21"/>
        </w:rPr>
        <w:t>/</w:t>
      </w:r>
      <w:r>
        <w:rPr>
          <w:rFonts w:eastAsiaTheme="minorEastAsia"/>
          <w:color w:val="000000" w:themeColor="text1"/>
          <w:szCs w:val="21"/>
        </w:rPr>
        <w:t>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w:t>
      </w:r>
      <w:r>
        <w:rPr>
          <w:rFonts w:eastAsiaTheme="minorEastAsia"/>
          <w:color w:val="000000" w:themeColor="text1"/>
          <w:szCs w:val="21"/>
        </w:rPr>
        <w:t>/</w:t>
      </w:r>
      <w:r>
        <w:rPr>
          <w:rFonts w:eastAsiaTheme="minorEastAsia"/>
          <w:color w:val="000000" w:themeColor="text1"/>
          <w:szCs w:val="21"/>
        </w:rPr>
        <w:t>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w:t>
      </w:r>
      <w:r>
        <w:rPr>
          <w:rFonts w:eastAsiaTheme="minorEastAsia"/>
          <w:color w:val="000000" w:themeColor="text1"/>
          <w:szCs w:val="21"/>
        </w:rPr>
        <w:t>/</w:t>
      </w:r>
      <w:r>
        <w:rPr>
          <w:rFonts w:eastAsiaTheme="minorEastAsia"/>
          <w:color w:val="000000" w:themeColor="text1"/>
          <w:szCs w:val="21"/>
        </w:rPr>
        <w:t>深港通买卖、继承、赠与联交所上市股票，按照香港特别行政区现行税法规定缴纳印花税。</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685612" w:rsidRPr="00E471D2" w:rsidTr="00685612">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685612" w:rsidRPr="00E471D2" w:rsidTr="00685612">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lastRenderedPageBreak/>
              <w:t>活期存款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585,482,775.44</w:t>
            </w:r>
          </w:p>
        </w:tc>
      </w:tr>
      <w:tr w:rsidR="00685612" w:rsidRPr="00E471D2" w:rsidTr="00685612">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685612" w:rsidRPr="00E471D2" w:rsidTr="00685612">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685612" w:rsidRPr="00E471D2" w:rsidTr="00685612">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685612" w:rsidRPr="00E471D2" w:rsidTr="00685612">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685612" w:rsidRPr="00E471D2" w:rsidTr="00685612">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685612" w:rsidRPr="00E471D2" w:rsidTr="00685612">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585,482,775.44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1,665,647,152.45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1,869,493,093.53</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203,845,941.08</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1,665,647,152.45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1,869,493,093.53</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203,845,941.08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6D5722" w:rsidRPr="005C75F3" w:rsidRDefault="006D5722" w:rsidP="006D5722">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D5722" w:rsidRPr="005C75F3" w:rsidTr="00B9713D">
        <w:trPr>
          <w:trHeight w:val="330"/>
          <w:jc w:val="center"/>
        </w:trPr>
        <w:tc>
          <w:tcPr>
            <w:tcW w:w="2381" w:type="dxa"/>
            <w:vMerge w:val="restart"/>
            <w:vAlign w:val="center"/>
          </w:tcPr>
          <w:p w:rsidR="006D5722" w:rsidRPr="005C75F3" w:rsidRDefault="006D5722" w:rsidP="00B9713D">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6D5722" w:rsidRPr="005C75F3" w:rsidRDefault="006D5722" w:rsidP="00B9713D">
            <w:pPr>
              <w:spacing w:line="360" w:lineRule="auto"/>
              <w:jc w:val="center"/>
              <w:rPr>
                <w:rFonts w:eastAsiaTheme="minorEastAsia"/>
                <w:kern w:val="0"/>
                <w:szCs w:val="21"/>
              </w:rPr>
            </w:pPr>
            <w:r w:rsidRPr="005C75F3">
              <w:rPr>
                <w:rFonts w:eastAsiaTheme="minorEastAsia"/>
                <w:kern w:val="0"/>
                <w:szCs w:val="21"/>
              </w:rPr>
              <w:t>本期末</w:t>
            </w:r>
          </w:p>
          <w:p w:rsidR="006D5722" w:rsidRPr="005C75F3" w:rsidRDefault="006D5722" w:rsidP="00B9713D">
            <w:pPr>
              <w:spacing w:line="360" w:lineRule="auto"/>
              <w:jc w:val="center"/>
              <w:rPr>
                <w:rFonts w:eastAsiaTheme="minorEastAsia"/>
                <w:szCs w:val="21"/>
              </w:rPr>
            </w:pPr>
            <w:r w:rsidRPr="005C75F3">
              <w:rPr>
                <w:rFonts w:eastAsiaTheme="minorEastAsia"/>
                <w:szCs w:val="21"/>
              </w:rPr>
              <w:lastRenderedPageBreak/>
              <w:t>2020</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6D5722" w:rsidRPr="005C75F3" w:rsidTr="00B9713D">
        <w:trPr>
          <w:trHeight w:val="330"/>
          <w:jc w:val="center"/>
        </w:trPr>
        <w:tc>
          <w:tcPr>
            <w:tcW w:w="2381" w:type="dxa"/>
            <w:vMerge/>
            <w:vAlign w:val="center"/>
          </w:tcPr>
          <w:p w:rsidR="006D5722" w:rsidRPr="005C75F3" w:rsidRDefault="006D5722" w:rsidP="00B9713D">
            <w:pPr>
              <w:widowControl/>
              <w:spacing w:line="360" w:lineRule="auto"/>
              <w:jc w:val="left"/>
              <w:rPr>
                <w:rFonts w:eastAsiaTheme="minorEastAsia"/>
                <w:szCs w:val="21"/>
              </w:rPr>
            </w:pPr>
          </w:p>
        </w:tc>
        <w:tc>
          <w:tcPr>
            <w:tcW w:w="3260"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账面余额</w:t>
            </w:r>
          </w:p>
        </w:tc>
        <w:tc>
          <w:tcPr>
            <w:tcW w:w="3371" w:type="dxa"/>
          </w:tcPr>
          <w:p w:rsidR="006D5722" w:rsidRPr="005C75F3" w:rsidRDefault="006D5722" w:rsidP="00B9713D">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交易所市场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388,000,000.00</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rPr>
                <w:rFonts w:ascii="宋体" w:hAnsi="宋体"/>
                <w:szCs w:val="21"/>
              </w:rPr>
            </w:pPr>
            <w:r w:rsidRPr="005C75F3">
              <w:rPr>
                <w:rFonts w:ascii="宋体" w:hAnsi="宋体"/>
                <w:szCs w:val="21"/>
              </w:rPr>
              <w:t>银行间市场</w:t>
            </w:r>
          </w:p>
        </w:tc>
        <w:tc>
          <w:tcPr>
            <w:tcW w:w="3260" w:type="dxa"/>
          </w:tcPr>
          <w:p w:rsidR="006D5722" w:rsidRPr="005C75F3" w:rsidRDefault="006D5722" w:rsidP="00B9713D">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B9713D">
            <w:pPr>
              <w:jc w:val="right"/>
              <w:rPr>
                <w:rFonts w:eastAsiaTheme="minorEastAsia"/>
                <w:szCs w:val="21"/>
              </w:rPr>
            </w:pPr>
            <w:r w:rsidRPr="005C75F3">
              <w:rPr>
                <w:rFonts w:eastAsiaTheme="minorEastAsia"/>
                <w:szCs w:val="21"/>
              </w:rPr>
              <w:t>-</w:t>
            </w:r>
          </w:p>
        </w:tc>
      </w:tr>
      <w:tr w:rsidR="006D5722" w:rsidRPr="005C75F3" w:rsidTr="00B9713D">
        <w:trPr>
          <w:trHeight w:val="257"/>
          <w:jc w:val="center"/>
        </w:trPr>
        <w:tc>
          <w:tcPr>
            <w:tcW w:w="2381" w:type="dxa"/>
            <w:vAlign w:val="bottom"/>
          </w:tcPr>
          <w:p w:rsidR="006D5722" w:rsidRPr="005C75F3" w:rsidRDefault="006D5722" w:rsidP="00B9713D">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388,000,000.00</w:t>
            </w:r>
          </w:p>
        </w:tc>
        <w:tc>
          <w:tcPr>
            <w:tcW w:w="3371" w:type="dxa"/>
            <w:vAlign w:val="center"/>
          </w:tcPr>
          <w:p w:rsidR="006D5722" w:rsidRPr="005C75F3" w:rsidRDefault="006D5722" w:rsidP="00B9713D">
            <w:pPr>
              <w:spacing w:line="360" w:lineRule="auto"/>
              <w:jc w:val="right"/>
              <w:rPr>
                <w:rFonts w:eastAsiaTheme="minorEastAsia"/>
                <w:szCs w:val="21"/>
              </w:rPr>
            </w:pPr>
            <w:r w:rsidRPr="005C75F3">
              <w:rPr>
                <w:rFonts w:eastAsiaTheme="minorEastAsia"/>
                <w:szCs w:val="21"/>
              </w:rPr>
              <w:t>-</w:t>
            </w:r>
          </w:p>
        </w:tc>
      </w:tr>
    </w:tbl>
    <w:p w:rsidR="00EE1E53" w:rsidRDefault="00F13EB3" w:rsidP="00CB0109">
      <w:pPr>
        <w:spacing w:beforeLines="100" w:before="312" w:line="360" w:lineRule="auto"/>
        <w:rPr>
          <w:rFonts w:eastAsiaTheme="minorEastAsia"/>
          <w:b/>
          <w:bCs/>
          <w:color w:val="000000" w:themeColor="text1"/>
          <w:kern w:val="0"/>
          <w:szCs w:val="21"/>
        </w:rPr>
      </w:pPr>
      <w:r>
        <w:rPr>
          <w:rFonts w:eastAsiaTheme="minorEastAsia"/>
          <w:b/>
          <w:bCs/>
          <w:color w:val="000000" w:themeColor="text1"/>
          <w:kern w:val="0"/>
          <w:szCs w:val="21"/>
        </w:rPr>
        <w:t xml:space="preserve">7.4.7.4.2 </w:t>
      </w:r>
      <w:r>
        <w:rPr>
          <w:rFonts w:eastAsiaTheme="minorEastAsia"/>
          <w:b/>
          <w:color w:val="000000" w:themeColor="text1"/>
          <w:szCs w:val="21"/>
        </w:rPr>
        <w:t>期末买断式逆回购交易中取得的债券</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685612" w:rsidRPr="00822EC4" w:rsidTr="00685612">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685612" w:rsidRPr="00822EC4" w:rsidTr="00685612">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67,468.93</w:t>
            </w:r>
          </w:p>
        </w:tc>
      </w:tr>
      <w:tr w:rsidR="00685612" w:rsidRPr="00822EC4" w:rsidTr="00685612">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3,887.95</w:t>
            </w:r>
          </w:p>
        </w:tc>
      </w:tr>
      <w:tr w:rsidR="00685612" w:rsidRPr="00822EC4" w:rsidTr="00685612">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1.93</w:t>
            </w:r>
          </w:p>
        </w:tc>
      </w:tr>
      <w:tr w:rsidR="00685612" w:rsidRPr="00822EC4" w:rsidTr="00685612">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685612" w:rsidRPr="00822EC4" w:rsidTr="00685612">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6664" w:type="dxa"/>
            <w:vAlign w:val="center"/>
          </w:tcPr>
          <w:p w:rsidR="00B9713D" w:rsidRPr="00822EC4" w:rsidRDefault="00B9713D" w:rsidP="00B9713D">
            <w:pPr>
              <w:spacing w:line="360" w:lineRule="auto"/>
              <w:jc w:val="right"/>
              <w:rPr>
                <w:rFonts w:eastAsiaTheme="minorEastAsia"/>
                <w:szCs w:val="21"/>
              </w:rPr>
            </w:pPr>
            <w:r>
              <w:rPr>
                <w:szCs w:val="21"/>
              </w:rPr>
              <w:t>-</w:t>
            </w:r>
          </w:p>
        </w:tc>
      </w:tr>
      <w:tr w:rsidR="00685612" w:rsidRPr="00822EC4" w:rsidTr="00685612">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4,545.55</w:t>
            </w:r>
          </w:p>
        </w:tc>
      </w:tr>
      <w:tr w:rsidR="00685612" w:rsidRPr="00822EC4" w:rsidTr="00685612">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75,904.36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6300"/>
      </w:tblGrid>
      <w:tr w:rsidR="00685612" w:rsidTr="00685612">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交易所市场应付交易费用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3,243,300.27</w:t>
            </w:r>
          </w:p>
        </w:tc>
      </w:tr>
      <w:tr w:rsidR="00685612" w:rsidTr="00685612">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3,243,300.27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6300"/>
      </w:tblGrid>
      <w:tr w:rsidR="00685612" w:rsidTr="00685612">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630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685612" w:rsidTr="00685612">
        <w:tc>
          <w:tcPr>
            <w:tcW w:w="2715" w:type="dxa"/>
            <w:vAlign w:val="center"/>
          </w:tcPr>
          <w:p w:rsidR="006D78EF" w:rsidRDefault="009E6504">
            <w:pPr>
              <w:jc w:val="left"/>
            </w:pPr>
            <w:r>
              <w:rPr>
                <w:rFonts w:eastAsiaTheme="minorEastAsia"/>
                <w:color w:val="000000" w:themeColor="text1"/>
                <w:szCs w:val="21"/>
              </w:rPr>
              <w:t>其他应付款</w:t>
            </w:r>
          </w:p>
        </w:tc>
        <w:tc>
          <w:tcPr>
            <w:tcW w:w="6300" w:type="dxa"/>
            <w:vAlign w:val="center"/>
          </w:tcPr>
          <w:p w:rsidR="006D78EF" w:rsidRDefault="009E6504">
            <w:pPr>
              <w:jc w:val="right"/>
            </w:pPr>
            <w:r>
              <w:rPr>
                <w:rFonts w:eastAsiaTheme="minorEastAsia"/>
                <w:color w:val="000000" w:themeColor="text1"/>
                <w:szCs w:val="21"/>
              </w:rPr>
              <w:t>-</w:t>
            </w:r>
          </w:p>
        </w:tc>
      </w:tr>
      <w:tr w:rsidR="00685612" w:rsidTr="00685612">
        <w:tc>
          <w:tcPr>
            <w:tcW w:w="2715" w:type="dxa"/>
            <w:vAlign w:val="center"/>
          </w:tcPr>
          <w:p w:rsidR="006D78EF" w:rsidRDefault="009E6504">
            <w:pPr>
              <w:jc w:val="left"/>
            </w:pPr>
            <w:r>
              <w:rPr>
                <w:rFonts w:eastAsiaTheme="minorEastAsia"/>
                <w:color w:val="000000" w:themeColor="text1"/>
                <w:szCs w:val="21"/>
              </w:rPr>
              <w:t>应付指数使用费</w:t>
            </w:r>
          </w:p>
        </w:tc>
        <w:tc>
          <w:tcPr>
            <w:tcW w:w="6300" w:type="dxa"/>
            <w:vAlign w:val="center"/>
          </w:tcPr>
          <w:p w:rsidR="006D78EF" w:rsidRDefault="009E6504">
            <w:pPr>
              <w:jc w:val="right"/>
            </w:pPr>
            <w:r>
              <w:rPr>
                <w:rFonts w:eastAsiaTheme="minorEastAsia"/>
                <w:color w:val="000000" w:themeColor="text1"/>
                <w:szCs w:val="21"/>
              </w:rPr>
              <w:t>-</w:t>
            </w:r>
          </w:p>
        </w:tc>
      </w:tr>
      <w:tr w:rsidR="00685612" w:rsidTr="00685612">
        <w:tc>
          <w:tcPr>
            <w:tcW w:w="2715" w:type="dxa"/>
            <w:vAlign w:val="center"/>
          </w:tcPr>
          <w:p w:rsidR="006D78EF" w:rsidRDefault="009E6504">
            <w:pPr>
              <w:jc w:val="left"/>
            </w:pPr>
            <w:r>
              <w:rPr>
                <w:rFonts w:eastAsiaTheme="minorEastAsia"/>
                <w:color w:val="000000" w:themeColor="text1"/>
                <w:szCs w:val="21"/>
              </w:rPr>
              <w:t>预提费用</w:t>
            </w:r>
          </w:p>
        </w:tc>
        <w:tc>
          <w:tcPr>
            <w:tcW w:w="6300" w:type="dxa"/>
            <w:vAlign w:val="center"/>
          </w:tcPr>
          <w:p w:rsidR="006D78EF" w:rsidRDefault="009E6504">
            <w:pPr>
              <w:jc w:val="right"/>
            </w:pPr>
            <w:r>
              <w:rPr>
                <w:rFonts w:eastAsiaTheme="minorEastAsia"/>
                <w:color w:val="000000" w:themeColor="text1"/>
                <w:szCs w:val="21"/>
              </w:rPr>
              <w:t>170,000.00</w:t>
            </w:r>
          </w:p>
        </w:tc>
      </w:tr>
      <w:tr w:rsidR="00685612" w:rsidTr="00685612">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170,000.00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2,117,353,273.63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2,117,353,273.63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79,191,535.33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79,191,535.33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2,196,544,808.96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2,196,544,808.96</w:t>
            </w:r>
          </w:p>
        </w:tc>
      </w:tr>
    </w:tbl>
    <w:p w:rsidR="00185E23" w:rsidRDefault="00185E23" w:rsidP="00185E2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sidRPr="006F1FB4">
        <w:rPr>
          <w:rFonts w:eastAsiaTheme="minorEastAsia" w:hint="eastAsia"/>
          <w:color w:val="000000" w:themeColor="text1"/>
          <w:szCs w:val="21"/>
        </w:rPr>
        <w:t>申购含转换入份额，</w:t>
      </w:r>
      <w:r>
        <w:rPr>
          <w:rFonts w:eastAsiaTheme="minorEastAsia"/>
          <w:color w:val="000000" w:themeColor="text1"/>
          <w:szCs w:val="21"/>
        </w:rPr>
        <w:t>赎回含转换出份额。</w:t>
      </w:r>
    </w:p>
    <w:p w:rsidR="006D78EF" w:rsidRDefault="006D78EF">
      <w:pPr>
        <w:adjustRightInd w:val="0"/>
        <w:snapToGrid w:val="0"/>
        <w:spacing w:line="360" w:lineRule="auto"/>
        <w:ind w:firstLineChars="200" w:firstLine="420"/>
        <w:jc w:val="left"/>
        <w:rPr>
          <w:rFonts w:eastAsiaTheme="minorEastAsia"/>
          <w:color w:val="000000" w:themeColor="text1"/>
          <w:szCs w:val="21"/>
        </w:rPr>
      </w:pPr>
    </w:p>
    <w:p w:rsidR="006D78EF" w:rsidRDefault="009E6504">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日止期间公开发售，共募集有效净认购资金人民币</w:t>
      </w:r>
      <w:r>
        <w:rPr>
          <w:rFonts w:eastAsiaTheme="minorEastAsia"/>
          <w:color w:val="000000" w:themeColor="text1"/>
          <w:szCs w:val="21"/>
        </w:rPr>
        <w:t>2,116,817,164.45</w:t>
      </w:r>
      <w:r>
        <w:rPr>
          <w:rFonts w:eastAsiaTheme="minorEastAsia"/>
          <w:color w:val="000000" w:themeColor="text1"/>
          <w:szCs w:val="21"/>
        </w:rPr>
        <w:t>元，折合为</w:t>
      </w:r>
      <w:r>
        <w:rPr>
          <w:rFonts w:eastAsiaTheme="minorEastAsia"/>
          <w:color w:val="000000" w:themeColor="text1"/>
          <w:szCs w:val="21"/>
        </w:rPr>
        <w:t>2,116,817,164.45</w:t>
      </w:r>
      <w:r>
        <w:rPr>
          <w:rFonts w:eastAsiaTheme="minorEastAsia"/>
          <w:color w:val="000000" w:themeColor="text1"/>
          <w:szCs w:val="21"/>
        </w:rPr>
        <w:t>份基金份额。根据《上投摩根慧见两年持有期混合型证券投资基金招募说明书》的规定，本基金设立募集期内认购资金产生的利息收入人民币</w:t>
      </w:r>
      <w:r>
        <w:rPr>
          <w:rFonts w:eastAsiaTheme="minorEastAsia"/>
          <w:color w:val="000000" w:themeColor="text1"/>
          <w:szCs w:val="21"/>
        </w:rPr>
        <w:t>536,109.18</w:t>
      </w:r>
      <w:r>
        <w:rPr>
          <w:rFonts w:eastAsiaTheme="minorEastAsia"/>
          <w:color w:val="000000" w:themeColor="text1"/>
          <w:szCs w:val="21"/>
        </w:rPr>
        <w:t>元在本基金成立后，折合为</w:t>
      </w:r>
      <w:r>
        <w:rPr>
          <w:rFonts w:eastAsiaTheme="minorEastAsia"/>
          <w:color w:val="000000" w:themeColor="text1"/>
          <w:szCs w:val="21"/>
        </w:rPr>
        <w:t>536,109.18</w:t>
      </w:r>
      <w:r>
        <w:rPr>
          <w:rFonts w:eastAsiaTheme="minorEastAsia"/>
          <w:color w:val="000000" w:themeColor="text1"/>
          <w:szCs w:val="21"/>
        </w:rPr>
        <w:t>份基金份额，划入基金份额持有人账户。</w:t>
      </w:r>
    </w:p>
    <w:p w:rsidR="006D78EF" w:rsidRDefault="006D78EF">
      <w:pPr>
        <w:adjustRightInd w:val="0"/>
        <w:snapToGrid w:val="0"/>
        <w:spacing w:line="360" w:lineRule="auto"/>
        <w:ind w:firstLineChars="200" w:firstLine="420"/>
        <w:jc w:val="left"/>
        <w:rPr>
          <w:rFonts w:eastAsiaTheme="minorEastAsia"/>
          <w:color w:val="000000" w:themeColor="text1"/>
          <w:szCs w:val="21"/>
        </w:rPr>
      </w:pP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根据《上投摩根慧见两年持有期混合型证券投资基金基金合同》、《上投摩根慧见两年持有期混合型证券投资基金招募说明书》及《上投摩根慧见两年持有期混合型证券投资基金开放日常申购、赎回、转换及定投业务的公告》的相关规定，本基金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基金合同生效日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日止期间暂不向投资人开放，基金交易申购业务和转换转入业务自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日起开始办理，同时本基金对投资者持有的每份基金份额设置两年的最短持有期，赎回业务和转换转出业务自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日起开始办理。</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34,606,986.13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203,845,941.08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238,452,927.21</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570,661.98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2,160,153.74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2,730,815.72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570,661.98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2,160,153.74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2,730,815.72</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35,177,648.11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206,006,094.82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241,183,742.93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6088"/>
      </w:tblGrid>
      <w:tr w:rsidR="00685612" w:rsidTr="00685612">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0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863,352.42</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26,971.55</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62,506.65</w:t>
            </w:r>
          </w:p>
        </w:tc>
      </w:tr>
      <w:tr w:rsidR="00685612" w:rsidTr="00685612">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08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952,830.62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85612" w:rsidTr="00685612">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lastRenderedPageBreak/>
              <w:t>项目</w:t>
            </w:r>
          </w:p>
        </w:tc>
        <w:tc>
          <w:tcPr>
            <w:tcW w:w="5452"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1,055,435,045.61</w:t>
            </w:r>
          </w:p>
        </w:tc>
      </w:tr>
      <w:tr w:rsidR="00685612" w:rsidTr="00685612">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1,007,369,658.12</w:t>
            </w:r>
          </w:p>
        </w:tc>
      </w:tr>
      <w:tr w:rsidR="00685612" w:rsidTr="00685612">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48,065,387.49</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5232"/>
      </w:tblGrid>
      <w:tr w:rsidR="00685612" w:rsidTr="00685612">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523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1,123,113.40</w:t>
            </w:r>
          </w:p>
        </w:tc>
      </w:tr>
      <w:tr w:rsidR="00685612" w:rsidTr="0068561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904,000.00</w:t>
            </w:r>
          </w:p>
        </w:tc>
      </w:tr>
      <w:tr w:rsidR="00685612" w:rsidTr="0068561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59.44</w:t>
            </w:r>
          </w:p>
        </w:tc>
      </w:tr>
      <w:tr w:rsidR="00685612" w:rsidTr="00685612">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219,053.96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300"/>
      </w:tblGrid>
      <w:tr w:rsidR="00685612" w:rsidTr="00685612">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30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1,243,045.26</w:t>
            </w:r>
          </w:p>
        </w:tc>
      </w:tr>
      <w:tr w:rsidR="00685612" w:rsidTr="00685612">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630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685612" w:rsidTr="00685612">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3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1,243,045.26</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685612" w:rsidRPr="001A03CE" w:rsidTr="00685612">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6298"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9</w:t>
            </w:r>
            <w:r w:rsidRPr="001A03CE">
              <w:rPr>
                <w:rFonts w:eastAsiaTheme="minorEastAsia"/>
                <w:szCs w:val="21"/>
              </w:rPr>
              <w:t>月</w:t>
            </w:r>
            <w:r w:rsidRPr="001A03CE">
              <w:rPr>
                <w:rFonts w:eastAsiaTheme="minorEastAsia"/>
                <w:szCs w:val="21"/>
              </w:rPr>
              <w:t>17</w:t>
            </w:r>
            <w:r w:rsidRPr="001A03CE">
              <w:rPr>
                <w:rFonts w:eastAsiaTheme="minorEastAsia"/>
                <w:szCs w:val="21"/>
              </w:rPr>
              <w:t>日（基金合同生效日）至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685612" w:rsidRPr="001A03CE" w:rsidTr="00685612">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lastRenderedPageBreak/>
              <w:t>1.</w:t>
            </w:r>
            <w:r w:rsidRPr="001A03CE">
              <w:rPr>
                <w:rFonts w:eastAsiaTheme="minorEastAsia"/>
                <w:kern w:val="0"/>
                <w:szCs w:val="21"/>
              </w:rPr>
              <w:t>交易性金融资产</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203,845,941.08</w:t>
            </w:r>
          </w:p>
        </w:tc>
      </w:tr>
      <w:tr w:rsidR="00685612" w:rsidRPr="001A03CE" w:rsidTr="00685612">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203,845,941.08</w:t>
            </w:r>
          </w:p>
        </w:tc>
      </w:tr>
      <w:tr w:rsidR="00685612" w:rsidRPr="001A03CE" w:rsidTr="00685612">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685612" w:rsidRPr="001A03CE" w:rsidTr="00685612">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685612" w:rsidRPr="001A03CE" w:rsidTr="00685612">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685612" w:rsidRPr="001A03CE" w:rsidTr="00685612">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685612" w:rsidRPr="001A03CE" w:rsidTr="00685612">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019AF" w:rsidRPr="008A0782" w:rsidRDefault="005019AF" w:rsidP="00B9713D">
            <w:pPr>
              <w:spacing w:line="360" w:lineRule="auto"/>
              <w:jc w:val="right"/>
              <w:rPr>
                <w:szCs w:val="21"/>
              </w:rPr>
            </w:pPr>
            <w:r w:rsidRPr="008A0782">
              <w:rPr>
                <w:rFonts w:hint="eastAsia"/>
                <w:szCs w:val="21"/>
              </w:rPr>
              <w:t>-</w:t>
            </w:r>
          </w:p>
        </w:tc>
      </w:tr>
      <w:tr w:rsidR="00685612" w:rsidRPr="001A03CE" w:rsidTr="00685612">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685612" w:rsidRPr="001A03CE" w:rsidTr="00685612">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019AF" w:rsidRPr="001A03CE" w:rsidRDefault="005019AF" w:rsidP="00B9713D">
            <w:pPr>
              <w:spacing w:line="360" w:lineRule="auto"/>
              <w:jc w:val="right"/>
              <w:rPr>
                <w:szCs w:val="21"/>
              </w:rPr>
            </w:pPr>
            <w:r w:rsidRPr="001A03CE">
              <w:rPr>
                <w:szCs w:val="21"/>
              </w:rPr>
              <w:t>-</w:t>
            </w:r>
          </w:p>
        </w:tc>
      </w:tr>
      <w:tr w:rsidR="00685612" w:rsidRPr="00570FBA" w:rsidTr="00685612">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019AF" w:rsidRPr="00570FBA" w:rsidRDefault="005019AF" w:rsidP="00B9713D">
            <w:pPr>
              <w:spacing w:line="360" w:lineRule="auto"/>
              <w:jc w:val="right"/>
              <w:rPr>
                <w:szCs w:val="21"/>
              </w:rPr>
            </w:pPr>
            <w:r w:rsidRPr="00570FBA">
              <w:rPr>
                <w:szCs w:val="21"/>
              </w:rPr>
              <w:t>-</w:t>
            </w:r>
          </w:p>
        </w:tc>
      </w:tr>
      <w:tr w:rsidR="00685612" w:rsidRPr="00570FBA" w:rsidTr="00685612">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r>
      <w:tr w:rsidR="00685612" w:rsidRPr="00570FBA" w:rsidTr="00685612">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203,845,941.08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7196"/>
      </w:tblGrid>
      <w:tr w:rsidR="00685612" w:rsidTr="00685612">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7196"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685612" w:rsidTr="00685612">
        <w:tc>
          <w:tcPr>
            <w:tcW w:w="1984" w:type="dxa"/>
            <w:vAlign w:val="center"/>
          </w:tcPr>
          <w:p w:rsidR="006D78EF" w:rsidRDefault="009E6504">
            <w:pPr>
              <w:jc w:val="left"/>
            </w:pPr>
            <w:r>
              <w:rPr>
                <w:rFonts w:eastAsiaTheme="minorEastAsia"/>
                <w:color w:val="000000" w:themeColor="text1"/>
                <w:szCs w:val="21"/>
              </w:rPr>
              <w:t>其他</w:t>
            </w:r>
          </w:p>
        </w:tc>
        <w:tc>
          <w:tcPr>
            <w:tcW w:w="7196" w:type="dxa"/>
            <w:vAlign w:val="center"/>
          </w:tcPr>
          <w:p w:rsidR="006D78EF" w:rsidRDefault="009E6504">
            <w:pPr>
              <w:jc w:val="right"/>
            </w:pPr>
            <w:r>
              <w:rPr>
                <w:rFonts w:eastAsiaTheme="minorEastAsia"/>
                <w:color w:val="000000" w:themeColor="text1"/>
                <w:szCs w:val="21"/>
              </w:rPr>
              <w:t>41,170.76</w:t>
            </w:r>
          </w:p>
        </w:tc>
      </w:tr>
      <w:tr w:rsidR="00685612" w:rsidTr="00685612">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7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41,170.76</w:t>
            </w:r>
          </w:p>
        </w:tc>
      </w:tr>
    </w:tbl>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685612" w:rsidRPr="00A73188" w:rsidTr="00685612">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9</w:t>
            </w:r>
            <w:r w:rsidRPr="00A73188">
              <w:rPr>
                <w:rFonts w:eastAsiaTheme="minorEastAsia"/>
                <w:color w:val="000000" w:themeColor="text1"/>
                <w:szCs w:val="21"/>
              </w:rPr>
              <w:t>月</w:t>
            </w:r>
            <w:r w:rsidRPr="00A73188">
              <w:rPr>
                <w:rFonts w:eastAsiaTheme="minorEastAsia"/>
                <w:color w:val="000000" w:themeColor="text1"/>
                <w:szCs w:val="21"/>
              </w:rPr>
              <w:t>17</w:t>
            </w:r>
            <w:r w:rsidRPr="00A73188">
              <w:rPr>
                <w:rFonts w:eastAsiaTheme="minorEastAsia"/>
                <w:color w:val="000000" w:themeColor="text1"/>
                <w:szCs w:val="21"/>
              </w:rPr>
              <w:t>日（基金合同生效日）至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5,996,190.15</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85612" w:rsidRPr="00A73188" w:rsidTr="00685612">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lastRenderedPageBreak/>
              <w:t>合计</w:t>
            </w:r>
          </w:p>
        </w:tc>
        <w:tc>
          <w:tcPr>
            <w:tcW w:w="6667"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5,996,190.15</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6260"/>
      </w:tblGrid>
      <w:tr w:rsidR="00685612" w:rsidTr="00685612">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626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90,000.00</w:t>
            </w:r>
          </w:p>
        </w:tc>
      </w:tr>
      <w:tr w:rsidR="00685612" w:rsidTr="00685612">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626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80,000.00</w:t>
            </w:r>
          </w:p>
        </w:tc>
      </w:tr>
      <w:tr w:rsidR="00685612" w:rsidTr="00685612">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6260"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685612" w:rsidTr="00685612">
        <w:tc>
          <w:tcPr>
            <w:tcW w:w="2855" w:type="dxa"/>
            <w:vAlign w:val="center"/>
          </w:tcPr>
          <w:p w:rsidR="006D78EF" w:rsidRDefault="009E6504">
            <w:pPr>
              <w:jc w:val="left"/>
            </w:pPr>
            <w:r>
              <w:rPr>
                <w:rFonts w:eastAsiaTheme="minorEastAsia"/>
                <w:color w:val="000000" w:themeColor="text1"/>
                <w:szCs w:val="21"/>
              </w:rPr>
              <w:t>银行费用</w:t>
            </w:r>
          </w:p>
        </w:tc>
        <w:tc>
          <w:tcPr>
            <w:tcW w:w="6260" w:type="dxa"/>
            <w:vAlign w:val="center"/>
          </w:tcPr>
          <w:p w:rsidR="006D78EF" w:rsidRDefault="009E6504">
            <w:pPr>
              <w:jc w:val="right"/>
            </w:pPr>
            <w:r>
              <w:rPr>
                <w:rFonts w:eastAsiaTheme="minorEastAsia"/>
                <w:color w:val="000000" w:themeColor="text1"/>
                <w:szCs w:val="21"/>
              </w:rPr>
              <w:t>11,232.09</w:t>
            </w:r>
          </w:p>
        </w:tc>
      </w:tr>
      <w:tr w:rsidR="00685612" w:rsidTr="00685612">
        <w:tc>
          <w:tcPr>
            <w:tcW w:w="2855" w:type="dxa"/>
            <w:vAlign w:val="center"/>
          </w:tcPr>
          <w:p w:rsidR="006D78EF" w:rsidRDefault="009E6504">
            <w:pPr>
              <w:jc w:val="left"/>
            </w:pPr>
            <w:r>
              <w:rPr>
                <w:rFonts w:eastAsiaTheme="minorEastAsia"/>
                <w:color w:val="000000" w:themeColor="text1"/>
                <w:szCs w:val="21"/>
              </w:rPr>
              <w:t>其他费用</w:t>
            </w:r>
          </w:p>
        </w:tc>
        <w:tc>
          <w:tcPr>
            <w:tcW w:w="6260" w:type="dxa"/>
            <w:vAlign w:val="center"/>
          </w:tcPr>
          <w:p w:rsidR="006D78EF" w:rsidRDefault="009E6504">
            <w:pPr>
              <w:jc w:val="right"/>
            </w:pPr>
            <w:r>
              <w:rPr>
                <w:rFonts w:eastAsiaTheme="minorEastAsia"/>
                <w:color w:val="000000" w:themeColor="text1"/>
                <w:szCs w:val="21"/>
              </w:rPr>
              <w:t>400.00</w:t>
            </w:r>
          </w:p>
        </w:tc>
      </w:tr>
      <w:tr w:rsidR="00685612" w:rsidTr="00685612">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62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181,632.09</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6D78EF">
        <w:tc>
          <w:tcPr>
            <w:tcW w:w="5220" w:type="dxa"/>
            <w:vAlign w:val="center"/>
          </w:tcPr>
          <w:p w:rsidR="006D78EF" w:rsidRDefault="009E6504">
            <w:pPr>
              <w:jc w:val="left"/>
            </w:pPr>
            <w:r>
              <w:rPr>
                <w:rFonts w:eastAsiaTheme="minorEastAsia"/>
                <w:color w:val="000000" w:themeColor="text1"/>
                <w:szCs w:val="21"/>
              </w:rPr>
              <w:t>上投摩根基金管理有限公司</w:t>
            </w:r>
          </w:p>
        </w:tc>
        <w:tc>
          <w:tcPr>
            <w:tcW w:w="3780" w:type="dxa"/>
            <w:vAlign w:val="center"/>
          </w:tcPr>
          <w:p w:rsidR="006D78EF" w:rsidRDefault="009E6504">
            <w:pPr>
              <w:jc w:val="center"/>
            </w:pPr>
            <w:r>
              <w:rPr>
                <w:rFonts w:eastAsiaTheme="minorEastAsia"/>
                <w:color w:val="000000" w:themeColor="text1"/>
                <w:szCs w:val="21"/>
              </w:rPr>
              <w:t>基金管理人、注册登记机构、基金销售机构</w:t>
            </w:r>
          </w:p>
        </w:tc>
      </w:tr>
      <w:tr w:rsidR="006D78EF">
        <w:tc>
          <w:tcPr>
            <w:tcW w:w="5220" w:type="dxa"/>
            <w:vAlign w:val="center"/>
          </w:tcPr>
          <w:p w:rsidR="006D78EF" w:rsidRDefault="009E6504">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6D78EF" w:rsidRDefault="009E6504">
            <w:pPr>
              <w:jc w:val="center"/>
            </w:pPr>
            <w:r>
              <w:rPr>
                <w:rFonts w:eastAsiaTheme="minorEastAsia"/>
                <w:color w:val="000000" w:themeColor="text1"/>
                <w:szCs w:val="21"/>
              </w:rPr>
              <w:t>基金托管人、基金销售机构</w:t>
            </w:r>
          </w:p>
        </w:tc>
      </w:tr>
      <w:tr w:rsidR="006D78EF">
        <w:tc>
          <w:tcPr>
            <w:tcW w:w="5220" w:type="dxa"/>
            <w:vAlign w:val="center"/>
          </w:tcPr>
          <w:p w:rsidR="006D78EF" w:rsidRDefault="009E6504">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6D78EF" w:rsidRDefault="009E6504">
            <w:pPr>
              <w:jc w:val="center"/>
            </w:pPr>
            <w:r>
              <w:rPr>
                <w:rFonts w:eastAsiaTheme="minorEastAsia"/>
                <w:color w:val="000000" w:themeColor="text1"/>
                <w:szCs w:val="21"/>
              </w:rPr>
              <w:t>基金管理人的股东</w:t>
            </w:r>
          </w:p>
        </w:tc>
      </w:tr>
      <w:tr w:rsidR="006D78EF">
        <w:tc>
          <w:tcPr>
            <w:tcW w:w="5220" w:type="dxa"/>
            <w:vAlign w:val="center"/>
          </w:tcPr>
          <w:p w:rsidR="006D78EF" w:rsidRDefault="009E6504">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6D78EF" w:rsidRDefault="009E6504">
            <w:pPr>
              <w:jc w:val="center"/>
            </w:pPr>
            <w:r>
              <w:rPr>
                <w:rFonts w:eastAsiaTheme="minorEastAsia"/>
                <w:color w:val="000000" w:themeColor="text1"/>
                <w:szCs w:val="21"/>
              </w:rPr>
              <w:t>基金管理人的股东</w:t>
            </w:r>
          </w:p>
        </w:tc>
      </w:tr>
      <w:tr w:rsidR="006D78EF">
        <w:tc>
          <w:tcPr>
            <w:tcW w:w="5220" w:type="dxa"/>
            <w:vAlign w:val="center"/>
          </w:tcPr>
          <w:p w:rsidR="006D78EF" w:rsidRDefault="009E6504">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6D78EF" w:rsidRDefault="009E6504">
            <w:pPr>
              <w:jc w:val="center"/>
            </w:pPr>
            <w:r>
              <w:rPr>
                <w:rFonts w:eastAsiaTheme="minorEastAsia"/>
                <w:color w:val="000000" w:themeColor="text1"/>
                <w:szCs w:val="21"/>
              </w:rPr>
              <w:t>基金管理人的股东上海国际信托有限公司的控股股东、基金销售机构</w:t>
            </w:r>
          </w:p>
        </w:tc>
      </w:tr>
      <w:tr w:rsidR="006D78EF">
        <w:tc>
          <w:tcPr>
            <w:tcW w:w="5220" w:type="dxa"/>
            <w:vAlign w:val="center"/>
          </w:tcPr>
          <w:p w:rsidR="006D78EF" w:rsidRDefault="009E6504">
            <w:pPr>
              <w:jc w:val="left"/>
            </w:pPr>
            <w:r>
              <w:rPr>
                <w:rFonts w:eastAsiaTheme="minorEastAsia"/>
                <w:color w:val="000000" w:themeColor="text1"/>
                <w:szCs w:val="21"/>
              </w:rPr>
              <w:t>尚腾资本管理有限公司</w:t>
            </w:r>
          </w:p>
        </w:tc>
        <w:tc>
          <w:tcPr>
            <w:tcW w:w="3780" w:type="dxa"/>
            <w:vAlign w:val="center"/>
          </w:tcPr>
          <w:p w:rsidR="006D78EF" w:rsidRDefault="009E6504">
            <w:pPr>
              <w:jc w:val="center"/>
            </w:pPr>
            <w:r>
              <w:rPr>
                <w:rFonts w:eastAsiaTheme="minorEastAsia"/>
                <w:color w:val="000000" w:themeColor="text1"/>
                <w:szCs w:val="21"/>
              </w:rPr>
              <w:t>基金管理人的子公司</w:t>
            </w:r>
          </w:p>
        </w:tc>
      </w:tr>
      <w:tr w:rsidR="006D78EF">
        <w:tc>
          <w:tcPr>
            <w:tcW w:w="5220" w:type="dxa"/>
            <w:vAlign w:val="center"/>
          </w:tcPr>
          <w:p w:rsidR="006D78EF" w:rsidRDefault="009E6504">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6D78EF" w:rsidRDefault="009E6504">
            <w:pPr>
              <w:jc w:val="center"/>
            </w:pPr>
            <w:r>
              <w:rPr>
                <w:rFonts w:eastAsiaTheme="minorEastAsia"/>
                <w:color w:val="000000" w:themeColor="text1"/>
                <w:szCs w:val="21"/>
              </w:rPr>
              <w:t>基金管理人的子公司</w:t>
            </w:r>
          </w:p>
        </w:tc>
      </w:tr>
      <w:tr w:rsidR="006D78EF">
        <w:tc>
          <w:tcPr>
            <w:tcW w:w="5220" w:type="dxa"/>
            <w:vAlign w:val="center"/>
          </w:tcPr>
          <w:p w:rsidR="006D78EF" w:rsidRDefault="009E6504">
            <w:pPr>
              <w:jc w:val="left"/>
            </w:pPr>
            <w:r>
              <w:rPr>
                <w:rFonts w:eastAsiaTheme="minorEastAsia"/>
                <w:color w:val="000000" w:themeColor="text1"/>
                <w:szCs w:val="21"/>
              </w:rPr>
              <w:t>上信资产管理有限公司</w:t>
            </w:r>
          </w:p>
        </w:tc>
        <w:tc>
          <w:tcPr>
            <w:tcW w:w="3780" w:type="dxa"/>
            <w:vAlign w:val="center"/>
          </w:tcPr>
          <w:p w:rsidR="006D78EF" w:rsidRDefault="009E6504">
            <w:pPr>
              <w:jc w:val="center"/>
            </w:pPr>
            <w:r>
              <w:rPr>
                <w:rFonts w:eastAsiaTheme="minorEastAsia"/>
                <w:color w:val="000000" w:themeColor="text1"/>
                <w:szCs w:val="21"/>
              </w:rPr>
              <w:t>基金管理人的股东上海国际信托有限公司控制的公司</w:t>
            </w:r>
          </w:p>
        </w:tc>
      </w:tr>
      <w:tr w:rsidR="006D78EF">
        <w:tc>
          <w:tcPr>
            <w:tcW w:w="5220" w:type="dxa"/>
            <w:vAlign w:val="center"/>
          </w:tcPr>
          <w:p w:rsidR="006D78EF" w:rsidRDefault="009E6504">
            <w:pPr>
              <w:jc w:val="left"/>
            </w:pPr>
            <w:r>
              <w:rPr>
                <w:rFonts w:eastAsiaTheme="minorEastAsia"/>
                <w:color w:val="000000" w:themeColor="text1"/>
                <w:szCs w:val="21"/>
              </w:rPr>
              <w:t>上海国利货币经纪有限公司</w:t>
            </w:r>
          </w:p>
        </w:tc>
        <w:tc>
          <w:tcPr>
            <w:tcW w:w="3780" w:type="dxa"/>
            <w:vAlign w:val="center"/>
          </w:tcPr>
          <w:p w:rsidR="006D78EF" w:rsidRDefault="009E6504">
            <w:pPr>
              <w:jc w:val="center"/>
            </w:pPr>
            <w:r>
              <w:rPr>
                <w:rFonts w:eastAsiaTheme="minorEastAsia"/>
                <w:color w:val="000000" w:themeColor="text1"/>
                <w:szCs w:val="21"/>
              </w:rPr>
              <w:t>基金管理人的股东上海国际信托有限公司控制的公司</w:t>
            </w:r>
          </w:p>
        </w:tc>
      </w:tr>
      <w:tr w:rsidR="006D78EF">
        <w:tc>
          <w:tcPr>
            <w:tcW w:w="5220" w:type="dxa"/>
            <w:vAlign w:val="center"/>
          </w:tcPr>
          <w:p w:rsidR="006D78EF" w:rsidRDefault="009E6504">
            <w:pPr>
              <w:jc w:val="left"/>
            </w:pPr>
            <w:r>
              <w:rPr>
                <w:rFonts w:eastAsiaTheme="minorEastAsia"/>
                <w:color w:val="000000" w:themeColor="text1"/>
                <w:szCs w:val="21"/>
              </w:rPr>
              <w:t>J.P. Morgan 8CS Investments (GP) Limited</w:t>
            </w:r>
          </w:p>
        </w:tc>
        <w:tc>
          <w:tcPr>
            <w:tcW w:w="3780" w:type="dxa"/>
            <w:vAlign w:val="center"/>
          </w:tcPr>
          <w:p w:rsidR="006D78EF" w:rsidRDefault="009E6504">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lastRenderedPageBreak/>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lastRenderedPageBreak/>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685612" w:rsidTr="00685612">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9,501,994.72</w:t>
            </w:r>
          </w:p>
        </w:tc>
      </w:tr>
      <w:tr w:rsidR="00685612" w:rsidTr="00685612">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531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4,053,540.19</w:t>
            </w:r>
          </w:p>
        </w:tc>
      </w:tr>
    </w:tbl>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w:t>
      </w:r>
      <w:r>
        <w:rPr>
          <w:rFonts w:eastAsiaTheme="minorEastAsia"/>
          <w:color w:val="000000" w:themeColor="text1"/>
          <w:kern w:val="0"/>
          <w:szCs w:val="21"/>
        </w:rPr>
        <w:t xml:space="preserve"> </w:t>
      </w:r>
      <w:r>
        <w:rPr>
          <w:rFonts w:eastAsiaTheme="minorEastAsia"/>
          <w:color w:val="000000" w:themeColor="text1"/>
          <w:kern w:val="0"/>
          <w:szCs w:val="21"/>
        </w:rPr>
        <w:t>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1.50%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685612" w:rsidTr="00685612">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5314"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5314"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1,583,665.78</w:t>
            </w:r>
          </w:p>
        </w:tc>
      </w:tr>
    </w:tbl>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lastRenderedPageBreak/>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366"/>
        <w:gridCol w:w="3366"/>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6732"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日（基金合同生效日）至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336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6D78EF">
        <w:tc>
          <w:tcPr>
            <w:tcW w:w="2268" w:type="dxa"/>
            <w:vAlign w:val="center"/>
          </w:tcPr>
          <w:p w:rsidR="006D78EF" w:rsidRDefault="009E6504">
            <w:pPr>
              <w:jc w:val="left"/>
            </w:pPr>
            <w:r>
              <w:rPr>
                <w:rFonts w:eastAsiaTheme="minorEastAsia"/>
                <w:color w:val="000000" w:themeColor="text1"/>
                <w:szCs w:val="21"/>
              </w:rPr>
              <w:t>中国建设银行</w:t>
            </w:r>
          </w:p>
        </w:tc>
        <w:tc>
          <w:tcPr>
            <w:tcW w:w="3366" w:type="dxa"/>
            <w:vAlign w:val="center"/>
          </w:tcPr>
          <w:p w:rsidR="006D78EF" w:rsidRDefault="009E6504">
            <w:pPr>
              <w:jc w:val="right"/>
            </w:pPr>
            <w:r>
              <w:rPr>
                <w:rFonts w:eastAsiaTheme="minorEastAsia"/>
                <w:color w:val="000000" w:themeColor="text1"/>
                <w:szCs w:val="21"/>
              </w:rPr>
              <w:t>585,482,775.44</w:t>
            </w:r>
          </w:p>
        </w:tc>
        <w:tc>
          <w:tcPr>
            <w:tcW w:w="3366" w:type="dxa"/>
            <w:vAlign w:val="center"/>
          </w:tcPr>
          <w:p w:rsidR="006D78EF" w:rsidRDefault="009E6504">
            <w:pPr>
              <w:jc w:val="right"/>
            </w:pPr>
            <w:r>
              <w:rPr>
                <w:rFonts w:eastAsiaTheme="minorEastAsia"/>
                <w:color w:val="000000" w:themeColor="text1"/>
                <w:szCs w:val="21"/>
              </w:rPr>
              <w:t>863,352.42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2020</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6D78EF">
        <w:tc>
          <w:tcPr>
            <w:tcW w:w="834" w:type="dxa"/>
            <w:vAlign w:val="center"/>
          </w:tcPr>
          <w:p w:rsidR="006D78EF" w:rsidRDefault="009E6504">
            <w:pPr>
              <w:jc w:val="center"/>
            </w:pPr>
            <w:r>
              <w:rPr>
                <w:rFonts w:eastAsiaTheme="minorEastAsia"/>
                <w:color w:val="000000" w:themeColor="text1"/>
                <w:szCs w:val="21"/>
              </w:rPr>
              <w:t>300894</w:t>
            </w:r>
          </w:p>
        </w:tc>
        <w:tc>
          <w:tcPr>
            <w:tcW w:w="835" w:type="dxa"/>
            <w:vAlign w:val="center"/>
          </w:tcPr>
          <w:p w:rsidR="006D78EF" w:rsidRDefault="009E6504">
            <w:pPr>
              <w:jc w:val="center"/>
            </w:pPr>
            <w:r>
              <w:rPr>
                <w:rFonts w:eastAsiaTheme="minorEastAsia"/>
                <w:color w:val="000000" w:themeColor="text1"/>
                <w:szCs w:val="21"/>
              </w:rPr>
              <w:t>火星人</w:t>
            </w:r>
          </w:p>
        </w:tc>
        <w:tc>
          <w:tcPr>
            <w:tcW w:w="834" w:type="dxa"/>
            <w:vAlign w:val="center"/>
          </w:tcPr>
          <w:p w:rsidR="006D78EF" w:rsidRDefault="009E6504">
            <w:pPr>
              <w:jc w:val="center"/>
            </w:pPr>
            <w:r>
              <w:rPr>
                <w:rFonts w:eastAsiaTheme="minorEastAsia"/>
                <w:color w:val="000000" w:themeColor="text1"/>
                <w:szCs w:val="21"/>
              </w:rPr>
              <w:t>2020-12-24</w:t>
            </w:r>
          </w:p>
        </w:tc>
        <w:tc>
          <w:tcPr>
            <w:tcW w:w="835" w:type="dxa"/>
            <w:vAlign w:val="center"/>
          </w:tcPr>
          <w:p w:rsidR="006D78EF" w:rsidRDefault="009E6504">
            <w:pPr>
              <w:jc w:val="center"/>
            </w:pPr>
            <w:r>
              <w:rPr>
                <w:rFonts w:eastAsiaTheme="minorEastAsia"/>
                <w:color w:val="000000" w:themeColor="text1"/>
                <w:szCs w:val="21"/>
              </w:rPr>
              <w:t>2021-07-01</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14.07</w:t>
            </w:r>
          </w:p>
        </w:tc>
        <w:tc>
          <w:tcPr>
            <w:tcW w:w="834" w:type="dxa"/>
            <w:vAlign w:val="center"/>
          </w:tcPr>
          <w:p w:rsidR="006D78EF" w:rsidRDefault="009E6504">
            <w:pPr>
              <w:jc w:val="right"/>
            </w:pPr>
            <w:r>
              <w:rPr>
                <w:rFonts w:eastAsiaTheme="minorEastAsia"/>
                <w:color w:val="000000" w:themeColor="text1"/>
                <w:szCs w:val="21"/>
              </w:rPr>
              <w:t>36.97</w:t>
            </w:r>
          </w:p>
        </w:tc>
        <w:tc>
          <w:tcPr>
            <w:tcW w:w="835" w:type="dxa"/>
            <w:vAlign w:val="center"/>
          </w:tcPr>
          <w:p w:rsidR="006D78EF" w:rsidRDefault="009E6504">
            <w:pPr>
              <w:jc w:val="right"/>
            </w:pPr>
            <w:r>
              <w:rPr>
                <w:rFonts w:eastAsiaTheme="minorEastAsia"/>
                <w:color w:val="000000" w:themeColor="text1"/>
                <w:szCs w:val="21"/>
              </w:rPr>
              <w:t>628.00</w:t>
            </w:r>
          </w:p>
        </w:tc>
        <w:tc>
          <w:tcPr>
            <w:tcW w:w="834" w:type="dxa"/>
            <w:vAlign w:val="center"/>
          </w:tcPr>
          <w:p w:rsidR="006D78EF" w:rsidRDefault="009E6504">
            <w:pPr>
              <w:jc w:val="right"/>
            </w:pPr>
            <w:r>
              <w:rPr>
                <w:rFonts w:eastAsiaTheme="minorEastAsia"/>
                <w:color w:val="000000" w:themeColor="text1"/>
                <w:szCs w:val="21"/>
              </w:rPr>
              <w:t>8,835.96</w:t>
            </w:r>
          </w:p>
        </w:tc>
        <w:tc>
          <w:tcPr>
            <w:tcW w:w="835" w:type="dxa"/>
            <w:vAlign w:val="center"/>
          </w:tcPr>
          <w:p w:rsidR="006D78EF" w:rsidRDefault="009E6504">
            <w:pPr>
              <w:jc w:val="right"/>
            </w:pPr>
            <w:r>
              <w:rPr>
                <w:rFonts w:eastAsiaTheme="minorEastAsia"/>
                <w:color w:val="000000" w:themeColor="text1"/>
                <w:szCs w:val="21"/>
              </w:rPr>
              <w:t>23,217.16</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300909</w:t>
            </w:r>
          </w:p>
        </w:tc>
        <w:tc>
          <w:tcPr>
            <w:tcW w:w="835" w:type="dxa"/>
            <w:vAlign w:val="center"/>
          </w:tcPr>
          <w:p w:rsidR="006D78EF" w:rsidRDefault="009E6504">
            <w:pPr>
              <w:jc w:val="center"/>
            </w:pPr>
            <w:r>
              <w:rPr>
                <w:rFonts w:eastAsiaTheme="minorEastAsia"/>
                <w:color w:val="000000" w:themeColor="text1"/>
                <w:szCs w:val="21"/>
              </w:rPr>
              <w:t>汇创达</w:t>
            </w:r>
          </w:p>
        </w:tc>
        <w:tc>
          <w:tcPr>
            <w:tcW w:w="834" w:type="dxa"/>
            <w:vAlign w:val="center"/>
          </w:tcPr>
          <w:p w:rsidR="006D78EF" w:rsidRDefault="009E6504">
            <w:pPr>
              <w:jc w:val="center"/>
            </w:pPr>
            <w:r>
              <w:rPr>
                <w:rFonts w:eastAsiaTheme="minorEastAsia"/>
                <w:color w:val="000000" w:themeColor="text1"/>
                <w:szCs w:val="21"/>
              </w:rPr>
              <w:t>2020-11-11</w:t>
            </w:r>
          </w:p>
        </w:tc>
        <w:tc>
          <w:tcPr>
            <w:tcW w:w="835" w:type="dxa"/>
            <w:vAlign w:val="center"/>
          </w:tcPr>
          <w:p w:rsidR="006D78EF" w:rsidRDefault="009E6504">
            <w:pPr>
              <w:jc w:val="center"/>
            </w:pPr>
            <w:r>
              <w:rPr>
                <w:rFonts w:eastAsiaTheme="minorEastAsia"/>
                <w:color w:val="000000" w:themeColor="text1"/>
                <w:szCs w:val="21"/>
              </w:rPr>
              <w:t>2021-05-18</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29.57</w:t>
            </w:r>
          </w:p>
        </w:tc>
        <w:tc>
          <w:tcPr>
            <w:tcW w:w="834" w:type="dxa"/>
            <w:vAlign w:val="center"/>
          </w:tcPr>
          <w:p w:rsidR="006D78EF" w:rsidRDefault="009E6504">
            <w:pPr>
              <w:jc w:val="right"/>
            </w:pPr>
            <w:r>
              <w:rPr>
                <w:rFonts w:eastAsiaTheme="minorEastAsia"/>
                <w:color w:val="000000" w:themeColor="text1"/>
                <w:szCs w:val="21"/>
              </w:rPr>
              <w:t>40.67</w:t>
            </w:r>
          </w:p>
        </w:tc>
        <w:tc>
          <w:tcPr>
            <w:tcW w:w="835" w:type="dxa"/>
            <w:vAlign w:val="center"/>
          </w:tcPr>
          <w:p w:rsidR="006D78EF" w:rsidRDefault="009E6504">
            <w:pPr>
              <w:jc w:val="right"/>
            </w:pPr>
            <w:r>
              <w:rPr>
                <w:rFonts w:eastAsiaTheme="minorEastAsia"/>
                <w:color w:val="000000" w:themeColor="text1"/>
                <w:szCs w:val="21"/>
              </w:rPr>
              <w:t>386.00</w:t>
            </w:r>
          </w:p>
        </w:tc>
        <w:tc>
          <w:tcPr>
            <w:tcW w:w="834" w:type="dxa"/>
            <w:vAlign w:val="center"/>
          </w:tcPr>
          <w:p w:rsidR="006D78EF" w:rsidRDefault="009E6504">
            <w:pPr>
              <w:jc w:val="right"/>
            </w:pPr>
            <w:r>
              <w:rPr>
                <w:rFonts w:eastAsiaTheme="minorEastAsia"/>
                <w:color w:val="000000" w:themeColor="text1"/>
                <w:szCs w:val="21"/>
              </w:rPr>
              <w:t>11,414.02</w:t>
            </w:r>
          </w:p>
        </w:tc>
        <w:tc>
          <w:tcPr>
            <w:tcW w:w="835" w:type="dxa"/>
            <w:vAlign w:val="center"/>
          </w:tcPr>
          <w:p w:rsidR="006D78EF" w:rsidRDefault="009E6504">
            <w:pPr>
              <w:jc w:val="right"/>
            </w:pPr>
            <w:r>
              <w:rPr>
                <w:rFonts w:eastAsiaTheme="minorEastAsia"/>
                <w:color w:val="000000" w:themeColor="text1"/>
                <w:szCs w:val="21"/>
              </w:rPr>
              <w:t>15,698.62</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300910</w:t>
            </w:r>
          </w:p>
        </w:tc>
        <w:tc>
          <w:tcPr>
            <w:tcW w:w="835" w:type="dxa"/>
            <w:vAlign w:val="center"/>
          </w:tcPr>
          <w:p w:rsidR="006D78EF" w:rsidRDefault="009E6504">
            <w:pPr>
              <w:jc w:val="center"/>
            </w:pPr>
            <w:r>
              <w:rPr>
                <w:rFonts w:eastAsiaTheme="minorEastAsia"/>
                <w:color w:val="000000" w:themeColor="text1"/>
                <w:szCs w:val="21"/>
              </w:rPr>
              <w:t>瑞丰新材</w:t>
            </w:r>
          </w:p>
        </w:tc>
        <w:tc>
          <w:tcPr>
            <w:tcW w:w="834" w:type="dxa"/>
            <w:vAlign w:val="center"/>
          </w:tcPr>
          <w:p w:rsidR="006D78EF" w:rsidRDefault="009E6504">
            <w:pPr>
              <w:jc w:val="center"/>
            </w:pPr>
            <w:r>
              <w:rPr>
                <w:rFonts w:eastAsiaTheme="minorEastAsia"/>
                <w:color w:val="000000" w:themeColor="text1"/>
                <w:szCs w:val="21"/>
              </w:rPr>
              <w:t>2020-11-20</w:t>
            </w:r>
          </w:p>
        </w:tc>
        <w:tc>
          <w:tcPr>
            <w:tcW w:w="835" w:type="dxa"/>
            <w:vAlign w:val="center"/>
          </w:tcPr>
          <w:p w:rsidR="006D78EF" w:rsidRDefault="009E6504">
            <w:pPr>
              <w:jc w:val="center"/>
            </w:pPr>
            <w:r>
              <w:rPr>
                <w:rFonts w:eastAsiaTheme="minorEastAsia"/>
                <w:color w:val="000000" w:themeColor="text1"/>
                <w:szCs w:val="21"/>
              </w:rPr>
              <w:t>2021-05-27</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30.26</w:t>
            </w:r>
          </w:p>
        </w:tc>
        <w:tc>
          <w:tcPr>
            <w:tcW w:w="834" w:type="dxa"/>
            <w:vAlign w:val="center"/>
          </w:tcPr>
          <w:p w:rsidR="006D78EF" w:rsidRDefault="009E6504">
            <w:pPr>
              <w:jc w:val="right"/>
            </w:pPr>
            <w:r>
              <w:rPr>
                <w:rFonts w:eastAsiaTheme="minorEastAsia"/>
                <w:color w:val="000000" w:themeColor="text1"/>
                <w:szCs w:val="21"/>
              </w:rPr>
              <w:t>47.87</w:t>
            </w:r>
          </w:p>
        </w:tc>
        <w:tc>
          <w:tcPr>
            <w:tcW w:w="835" w:type="dxa"/>
            <w:vAlign w:val="center"/>
          </w:tcPr>
          <w:p w:rsidR="006D78EF" w:rsidRDefault="009E6504">
            <w:pPr>
              <w:jc w:val="right"/>
            </w:pPr>
            <w:r>
              <w:rPr>
                <w:rFonts w:eastAsiaTheme="minorEastAsia"/>
                <w:color w:val="000000" w:themeColor="text1"/>
                <w:szCs w:val="21"/>
              </w:rPr>
              <w:t>474.00</w:t>
            </w:r>
          </w:p>
        </w:tc>
        <w:tc>
          <w:tcPr>
            <w:tcW w:w="834" w:type="dxa"/>
            <w:vAlign w:val="center"/>
          </w:tcPr>
          <w:p w:rsidR="006D78EF" w:rsidRDefault="009E6504">
            <w:pPr>
              <w:jc w:val="right"/>
            </w:pPr>
            <w:r>
              <w:rPr>
                <w:rFonts w:eastAsiaTheme="minorEastAsia"/>
                <w:color w:val="000000" w:themeColor="text1"/>
                <w:szCs w:val="21"/>
              </w:rPr>
              <w:t>14,343.24</w:t>
            </w:r>
          </w:p>
        </w:tc>
        <w:tc>
          <w:tcPr>
            <w:tcW w:w="835" w:type="dxa"/>
            <w:vAlign w:val="center"/>
          </w:tcPr>
          <w:p w:rsidR="006D78EF" w:rsidRDefault="009E6504">
            <w:pPr>
              <w:jc w:val="right"/>
            </w:pPr>
            <w:r>
              <w:rPr>
                <w:rFonts w:eastAsiaTheme="minorEastAsia"/>
                <w:color w:val="000000" w:themeColor="text1"/>
                <w:szCs w:val="21"/>
              </w:rPr>
              <w:t>22,690.38</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300911</w:t>
            </w:r>
          </w:p>
        </w:tc>
        <w:tc>
          <w:tcPr>
            <w:tcW w:w="835" w:type="dxa"/>
            <w:vAlign w:val="center"/>
          </w:tcPr>
          <w:p w:rsidR="006D78EF" w:rsidRDefault="009E6504">
            <w:pPr>
              <w:jc w:val="center"/>
            </w:pPr>
            <w:r>
              <w:rPr>
                <w:rFonts w:eastAsiaTheme="minorEastAsia"/>
                <w:color w:val="000000" w:themeColor="text1"/>
                <w:szCs w:val="21"/>
              </w:rPr>
              <w:t>亿田智能</w:t>
            </w:r>
          </w:p>
        </w:tc>
        <w:tc>
          <w:tcPr>
            <w:tcW w:w="834" w:type="dxa"/>
            <w:vAlign w:val="center"/>
          </w:tcPr>
          <w:p w:rsidR="006D78EF" w:rsidRDefault="009E6504">
            <w:pPr>
              <w:jc w:val="center"/>
            </w:pPr>
            <w:r>
              <w:rPr>
                <w:rFonts w:eastAsiaTheme="minorEastAsia"/>
                <w:color w:val="000000" w:themeColor="text1"/>
                <w:szCs w:val="21"/>
              </w:rPr>
              <w:t>2020-11-24</w:t>
            </w:r>
          </w:p>
        </w:tc>
        <w:tc>
          <w:tcPr>
            <w:tcW w:w="835" w:type="dxa"/>
            <w:vAlign w:val="center"/>
          </w:tcPr>
          <w:p w:rsidR="006D78EF" w:rsidRDefault="009E6504">
            <w:pPr>
              <w:jc w:val="center"/>
            </w:pPr>
            <w:r>
              <w:rPr>
                <w:rFonts w:eastAsiaTheme="minorEastAsia"/>
                <w:color w:val="000000" w:themeColor="text1"/>
                <w:szCs w:val="21"/>
              </w:rPr>
              <w:t>2021-06-03</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24.35</w:t>
            </w:r>
          </w:p>
        </w:tc>
        <w:tc>
          <w:tcPr>
            <w:tcW w:w="834" w:type="dxa"/>
            <w:vAlign w:val="center"/>
          </w:tcPr>
          <w:p w:rsidR="006D78EF" w:rsidRDefault="009E6504">
            <w:pPr>
              <w:jc w:val="right"/>
            </w:pPr>
            <w:r>
              <w:rPr>
                <w:rFonts w:eastAsiaTheme="minorEastAsia"/>
                <w:color w:val="000000" w:themeColor="text1"/>
                <w:szCs w:val="21"/>
              </w:rPr>
              <w:t>33.06</w:t>
            </w:r>
          </w:p>
        </w:tc>
        <w:tc>
          <w:tcPr>
            <w:tcW w:w="835" w:type="dxa"/>
            <w:vAlign w:val="center"/>
          </w:tcPr>
          <w:p w:rsidR="006D78EF" w:rsidRDefault="009E6504">
            <w:pPr>
              <w:jc w:val="right"/>
            </w:pPr>
            <w:r>
              <w:rPr>
                <w:rFonts w:eastAsiaTheme="minorEastAsia"/>
                <w:color w:val="000000" w:themeColor="text1"/>
                <w:szCs w:val="21"/>
              </w:rPr>
              <w:t>309.00</w:t>
            </w:r>
          </w:p>
        </w:tc>
        <w:tc>
          <w:tcPr>
            <w:tcW w:w="834" w:type="dxa"/>
            <w:vAlign w:val="center"/>
          </w:tcPr>
          <w:p w:rsidR="006D78EF" w:rsidRDefault="009E6504">
            <w:pPr>
              <w:jc w:val="right"/>
            </w:pPr>
            <w:r>
              <w:rPr>
                <w:rFonts w:eastAsiaTheme="minorEastAsia"/>
                <w:color w:val="000000" w:themeColor="text1"/>
                <w:szCs w:val="21"/>
              </w:rPr>
              <w:t>7,524.15</w:t>
            </w:r>
          </w:p>
        </w:tc>
        <w:tc>
          <w:tcPr>
            <w:tcW w:w="835" w:type="dxa"/>
            <w:vAlign w:val="center"/>
          </w:tcPr>
          <w:p w:rsidR="006D78EF" w:rsidRDefault="009E6504">
            <w:pPr>
              <w:jc w:val="right"/>
            </w:pPr>
            <w:r>
              <w:rPr>
                <w:rFonts w:eastAsiaTheme="minorEastAsia"/>
                <w:color w:val="000000" w:themeColor="text1"/>
                <w:szCs w:val="21"/>
              </w:rPr>
              <w:t>10,215.54</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300912</w:t>
            </w:r>
          </w:p>
        </w:tc>
        <w:tc>
          <w:tcPr>
            <w:tcW w:w="835" w:type="dxa"/>
            <w:vAlign w:val="center"/>
          </w:tcPr>
          <w:p w:rsidR="006D78EF" w:rsidRDefault="009E6504">
            <w:pPr>
              <w:jc w:val="center"/>
            </w:pPr>
            <w:r>
              <w:rPr>
                <w:rFonts w:eastAsiaTheme="minorEastAsia"/>
                <w:color w:val="000000" w:themeColor="text1"/>
                <w:szCs w:val="21"/>
              </w:rPr>
              <w:t>凯龙高科</w:t>
            </w:r>
          </w:p>
        </w:tc>
        <w:tc>
          <w:tcPr>
            <w:tcW w:w="834" w:type="dxa"/>
            <w:vAlign w:val="center"/>
          </w:tcPr>
          <w:p w:rsidR="006D78EF" w:rsidRDefault="009E6504">
            <w:pPr>
              <w:jc w:val="center"/>
            </w:pPr>
            <w:r>
              <w:rPr>
                <w:rFonts w:eastAsiaTheme="minorEastAsia"/>
                <w:color w:val="000000" w:themeColor="text1"/>
                <w:szCs w:val="21"/>
              </w:rPr>
              <w:t>2020-11-26</w:t>
            </w:r>
          </w:p>
        </w:tc>
        <w:tc>
          <w:tcPr>
            <w:tcW w:w="835" w:type="dxa"/>
            <w:vAlign w:val="center"/>
          </w:tcPr>
          <w:p w:rsidR="006D78EF" w:rsidRDefault="009E6504">
            <w:pPr>
              <w:jc w:val="center"/>
            </w:pPr>
            <w:r>
              <w:rPr>
                <w:rFonts w:eastAsiaTheme="minorEastAsia"/>
                <w:color w:val="000000" w:themeColor="text1"/>
                <w:szCs w:val="21"/>
              </w:rPr>
              <w:t>2021-06-07</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17.62</w:t>
            </w:r>
          </w:p>
        </w:tc>
        <w:tc>
          <w:tcPr>
            <w:tcW w:w="834" w:type="dxa"/>
            <w:vAlign w:val="center"/>
          </w:tcPr>
          <w:p w:rsidR="006D78EF" w:rsidRDefault="009E6504">
            <w:pPr>
              <w:jc w:val="right"/>
            </w:pPr>
            <w:r>
              <w:rPr>
                <w:rFonts w:eastAsiaTheme="minorEastAsia"/>
                <w:color w:val="000000" w:themeColor="text1"/>
                <w:szCs w:val="21"/>
              </w:rPr>
              <w:t>28.49</w:t>
            </w:r>
          </w:p>
        </w:tc>
        <w:tc>
          <w:tcPr>
            <w:tcW w:w="835" w:type="dxa"/>
            <w:vAlign w:val="center"/>
          </w:tcPr>
          <w:p w:rsidR="006D78EF" w:rsidRDefault="009E6504">
            <w:pPr>
              <w:jc w:val="right"/>
            </w:pPr>
            <w:r>
              <w:rPr>
                <w:rFonts w:eastAsiaTheme="minorEastAsia"/>
                <w:color w:val="000000" w:themeColor="text1"/>
                <w:szCs w:val="21"/>
              </w:rPr>
              <w:t>5,117.00</w:t>
            </w:r>
          </w:p>
        </w:tc>
        <w:tc>
          <w:tcPr>
            <w:tcW w:w="834" w:type="dxa"/>
            <w:vAlign w:val="center"/>
          </w:tcPr>
          <w:p w:rsidR="006D78EF" w:rsidRDefault="009E6504">
            <w:pPr>
              <w:jc w:val="right"/>
            </w:pPr>
            <w:r>
              <w:rPr>
                <w:rFonts w:eastAsiaTheme="minorEastAsia"/>
                <w:color w:val="000000" w:themeColor="text1"/>
                <w:szCs w:val="21"/>
              </w:rPr>
              <w:t>90,161.54</w:t>
            </w:r>
          </w:p>
        </w:tc>
        <w:tc>
          <w:tcPr>
            <w:tcW w:w="835" w:type="dxa"/>
            <w:vAlign w:val="center"/>
          </w:tcPr>
          <w:p w:rsidR="006D78EF" w:rsidRDefault="009E6504">
            <w:pPr>
              <w:jc w:val="right"/>
            </w:pPr>
            <w:r>
              <w:rPr>
                <w:rFonts w:eastAsiaTheme="minorEastAsia"/>
                <w:color w:val="000000" w:themeColor="text1"/>
                <w:szCs w:val="21"/>
              </w:rPr>
              <w:t>145,783.33</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300913</w:t>
            </w:r>
          </w:p>
        </w:tc>
        <w:tc>
          <w:tcPr>
            <w:tcW w:w="835" w:type="dxa"/>
            <w:vAlign w:val="center"/>
          </w:tcPr>
          <w:p w:rsidR="006D78EF" w:rsidRDefault="009E6504">
            <w:pPr>
              <w:jc w:val="center"/>
            </w:pPr>
            <w:r>
              <w:rPr>
                <w:rFonts w:eastAsiaTheme="minorEastAsia"/>
                <w:color w:val="000000" w:themeColor="text1"/>
                <w:szCs w:val="21"/>
              </w:rPr>
              <w:t>兆龙互连</w:t>
            </w:r>
          </w:p>
        </w:tc>
        <w:tc>
          <w:tcPr>
            <w:tcW w:w="834" w:type="dxa"/>
            <w:vAlign w:val="center"/>
          </w:tcPr>
          <w:p w:rsidR="006D78EF" w:rsidRDefault="009E6504">
            <w:pPr>
              <w:jc w:val="center"/>
            </w:pPr>
            <w:r>
              <w:rPr>
                <w:rFonts w:eastAsiaTheme="minorEastAsia"/>
                <w:color w:val="000000" w:themeColor="text1"/>
                <w:szCs w:val="21"/>
              </w:rPr>
              <w:t>2020-11-27</w:t>
            </w:r>
          </w:p>
        </w:tc>
        <w:tc>
          <w:tcPr>
            <w:tcW w:w="835" w:type="dxa"/>
            <w:vAlign w:val="center"/>
          </w:tcPr>
          <w:p w:rsidR="006D78EF" w:rsidRDefault="009E6504">
            <w:pPr>
              <w:jc w:val="center"/>
            </w:pPr>
            <w:r>
              <w:rPr>
                <w:rFonts w:eastAsiaTheme="minorEastAsia"/>
                <w:color w:val="000000" w:themeColor="text1"/>
                <w:szCs w:val="21"/>
              </w:rPr>
              <w:t>2021-06-07</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13.21</w:t>
            </w:r>
          </w:p>
        </w:tc>
        <w:tc>
          <w:tcPr>
            <w:tcW w:w="834" w:type="dxa"/>
            <w:vAlign w:val="center"/>
          </w:tcPr>
          <w:p w:rsidR="006D78EF" w:rsidRDefault="009E6504">
            <w:pPr>
              <w:jc w:val="right"/>
            </w:pPr>
            <w:r>
              <w:rPr>
                <w:rFonts w:eastAsiaTheme="minorEastAsia"/>
                <w:color w:val="000000" w:themeColor="text1"/>
                <w:szCs w:val="21"/>
              </w:rPr>
              <w:t>23.94</w:t>
            </w:r>
          </w:p>
        </w:tc>
        <w:tc>
          <w:tcPr>
            <w:tcW w:w="835" w:type="dxa"/>
            <w:vAlign w:val="center"/>
          </w:tcPr>
          <w:p w:rsidR="006D78EF" w:rsidRDefault="009E6504">
            <w:pPr>
              <w:jc w:val="right"/>
            </w:pPr>
            <w:r>
              <w:rPr>
                <w:rFonts w:eastAsiaTheme="minorEastAsia"/>
                <w:color w:val="000000" w:themeColor="text1"/>
                <w:szCs w:val="21"/>
              </w:rPr>
              <w:t>630.00</w:t>
            </w:r>
          </w:p>
        </w:tc>
        <w:tc>
          <w:tcPr>
            <w:tcW w:w="834" w:type="dxa"/>
            <w:vAlign w:val="center"/>
          </w:tcPr>
          <w:p w:rsidR="006D78EF" w:rsidRDefault="009E6504">
            <w:pPr>
              <w:jc w:val="right"/>
            </w:pPr>
            <w:r>
              <w:rPr>
                <w:rFonts w:eastAsiaTheme="minorEastAsia"/>
                <w:color w:val="000000" w:themeColor="text1"/>
                <w:szCs w:val="21"/>
              </w:rPr>
              <w:t>8,322.30</w:t>
            </w:r>
          </w:p>
        </w:tc>
        <w:tc>
          <w:tcPr>
            <w:tcW w:w="835" w:type="dxa"/>
            <w:vAlign w:val="center"/>
          </w:tcPr>
          <w:p w:rsidR="006D78EF" w:rsidRDefault="009E6504">
            <w:pPr>
              <w:jc w:val="right"/>
            </w:pPr>
            <w:r>
              <w:rPr>
                <w:rFonts w:eastAsiaTheme="minorEastAsia"/>
                <w:color w:val="000000" w:themeColor="text1"/>
                <w:szCs w:val="21"/>
              </w:rPr>
              <w:t>15,082.20</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300917</w:t>
            </w:r>
          </w:p>
        </w:tc>
        <w:tc>
          <w:tcPr>
            <w:tcW w:w="835" w:type="dxa"/>
            <w:vAlign w:val="center"/>
          </w:tcPr>
          <w:p w:rsidR="006D78EF" w:rsidRDefault="009E6504">
            <w:pPr>
              <w:jc w:val="center"/>
            </w:pPr>
            <w:r>
              <w:rPr>
                <w:rFonts w:eastAsiaTheme="minorEastAsia"/>
                <w:color w:val="000000" w:themeColor="text1"/>
                <w:szCs w:val="21"/>
              </w:rPr>
              <w:t>特发服务</w:t>
            </w:r>
          </w:p>
        </w:tc>
        <w:tc>
          <w:tcPr>
            <w:tcW w:w="834" w:type="dxa"/>
            <w:vAlign w:val="center"/>
          </w:tcPr>
          <w:p w:rsidR="006D78EF" w:rsidRDefault="009E6504">
            <w:pPr>
              <w:jc w:val="center"/>
            </w:pPr>
            <w:r>
              <w:rPr>
                <w:rFonts w:eastAsiaTheme="minorEastAsia"/>
                <w:color w:val="000000" w:themeColor="text1"/>
                <w:szCs w:val="21"/>
              </w:rPr>
              <w:t>2020-12-14</w:t>
            </w:r>
          </w:p>
        </w:tc>
        <w:tc>
          <w:tcPr>
            <w:tcW w:w="835" w:type="dxa"/>
            <w:vAlign w:val="center"/>
          </w:tcPr>
          <w:p w:rsidR="006D78EF" w:rsidRDefault="009E6504">
            <w:pPr>
              <w:jc w:val="center"/>
            </w:pPr>
            <w:r>
              <w:rPr>
                <w:rFonts w:eastAsiaTheme="minorEastAsia"/>
                <w:color w:val="000000" w:themeColor="text1"/>
                <w:szCs w:val="21"/>
              </w:rPr>
              <w:t>2021-06-21</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18.78</w:t>
            </w:r>
          </w:p>
        </w:tc>
        <w:tc>
          <w:tcPr>
            <w:tcW w:w="834" w:type="dxa"/>
            <w:vAlign w:val="center"/>
          </w:tcPr>
          <w:p w:rsidR="006D78EF" w:rsidRDefault="009E6504">
            <w:pPr>
              <w:jc w:val="right"/>
            </w:pPr>
            <w:r>
              <w:rPr>
                <w:rFonts w:eastAsiaTheme="minorEastAsia"/>
                <w:color w:val="000000" w:themeColor="text1"/>
                <w:szCs w:val="21"/>
              </w:rPr>
              <w:t>31.94</w:t>
            </w:r>
          </w:p>
        </w:tc>
        <w:tc>
          <w:tcPr>
            <w:tcW w:w="835" w:type="dxa"/>
            <w:vAlign w:val="center"/>
          </w:tcPr>
          <w:p w:rsidR="006D78EF" w:rsidRDefault="009E6504">
            <w:pPr>
              <w:jc w:val="right"/>
            </w:pPr>
            <w:r>
              <w:rPr>
                <w:rFonts w:eastAsiaTheme="minorEastAsia"/>
                <w:color w:val="000000" w:themeColor="text1"/>
                <w:szCs w:val="21"/>
              </w:rPr>
              <w:t>281.00</w:t>
            </w:r>
          </w:p>
        </w:tc>
        <w:tc>
          <w:tcPr>
            <w:tcW w:w="834" w:type="dxa"/>
            <w:vAlign w:val="center"/>
          </w:tcPr>
          <w:p w:rsidR="006D78EF" w:rsidRDefault="009E6504">
            <w:pPr>
              <w:jc w:val="right"/>
            </w:pPr>
            <w:r>
              <w:rPr>
                <w:rFonts w:eastAsiaTheme="minorEastAsia"/>
                <w:color w:val="000000" w:themeColor="text1"/>
                <w:szCs w:val="21"/>
              </w:rPr>
              <w:t>5,277.18</w:t>
            </w:r>
          </w:p>
        </w:tc>
        <w:tc>
          <w:tcPr>
            <w:tcW w:w="835" w:type="dxa"/>
            <w:vAlign w:val="center"/>
          </w:tcPr>
          <w:p w:rsidR="006D78EF" w:rsidRDefault="009E6504">
            <w:pPr>
              <w:jc w:val="right"/>
            </w:pPr>
            <w:r>
              <w:rPr>
                <w:rFonts w:eastAsiaTheme="minorEastAsia"/>
                <w:color w:val="000000" w:themeColor="text1"/>
                <w:szCs w:val="21"/>
              </w:rPr>
              <w:t>8,975.14</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300918</w:t>
            </w:r>
          </w:p>
        </w:tc>
        <w:tc>
          <w:tcPr>
            <w:tcW w:w="835" w:type="dxa"/>
            <w:vAlign w:val="center"/>
          </w:tcPr>
          <w:p w:rsidR="006D78EF" w:rsidRDefault="009E6504">
            <w:pPr>
              <w:jc w:val="center"/>
            </w:pPr>
            <w:r>
              <w:rPr>
                <w:rFonts w:eastAsiaTheme="minorEastAsia"/>
                <w:color w:val="000000" w:themeColor="text1"/>
                <w:szCs w:val="21"/>
              </w:rPr>
              <w:t>南山智尚</w:t>
            </w:r>
          </w:p>
        </w:tc>
        <w:tc>
          <w:tcPr>
            <w:tcW w:w="834" w:type="dxa"/>
            <w:vAlign w:val="center"/>
          </w:tcPr>
          <w:p w:rsidR="006D78EF" w:rsidRDefault="009E6504">
            <w:pPr>
              <w:jc w:val="center"/>
            </w:pPr>
            <w:r>
              <w:rPr>
                <w:rFonts w:eastAsiaTheme="minorEastAsia"/>
                <w:color w:val="000000" w:themeColor="text1"/>
                <w:szCs w:val="21"/>
              </w:rPr>
              <w:t>2020-12-15</w:t>
            </w:r>
          </w:p>
        </w:tc>
        <w:tc>
          <w:tcPr>
            <w:tcW w:w="835" w:type="dxa"/>
            <w:vAlign w:val="center"/>
          </w:tcPr>
          <w:p w:rsidR="006D78EF" w:rsidRDefault="009E6504">
            <w:pPr>
              <w:jc w:val="center"/>
            </w:pPr>
            <w:r>
              <w:rPr>
                <w:rFonts w:eastAsiaTheme="minorEastAsia"/>
                <w:color w:val="000000" w:themeColor="text1"/>
                <w:szCs w:val="21"/>
              </w:rPr>
              <w:t>2021-06-22</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4.97</w:t>
            </w:r>
          </w:p>
        </w:tc>
        <w:tc>
          <w:tcPr>
            <w:tcW w:w="834" w:type="dxa"/>
            <w:vAlign w:val="center"/>
          </w:tcPr>
          <w:p w:rsidR="006D78EF" w:rsidRDefault="009E6504">
            <w:pPr>
              <w:jc w:val="right"/>
            </w:pPr>
            <w:r>
              <w:rPr>
                <w:rFonts w:eastAsiaTheme="minorEastAsia"/>
                <w:color w:val="000000" w:themeColor="text1"/>
                <w:szCs w:val="21"/>
              </w:rPr>
              <w:t>8.94</w:t>
            </w:r>
          </w:p>
        </w:tc>
        <w:tc>
          <w:tcPr>
            <w:tcW w:w="835" w:type="dxa"/>
            <w:vAlign w:val="center"/>
          </w:tcPr>
          <w:p w:rsidR="006D78EF" w:rsidRDefault="009E6504">
            <w:pPr>
              <w:jc w:val="right"/>
            </w:pPr>
            <w:r>
              <w:rPr>
                <w:rFonts w:eastAsiaTheme="minorEastAsia"/>
                <w:color w:val="000000" w:themeColor="text1"/>
                <w:szCs w:val="21"/>
              </w:rPr>
              <w:t>1,063.00</w:t>
            </w:r>
          </w:p>
        </w:tc>
        <w:tc>
          <w:tcPr>
            <w:tcW w:w="834" w:type="dxa"/>
            <w:vAlign w:val="center"/>
          </w:tcPr>
          <w:p w:rsidR="006D78EF" w:rsidRDefault="009E6504">
            <w:pPr>
              <w:jc w:val="right"/>
            </w:pPr>
            <w:r>
              <w:rPr>
                <w:rFonts w:eastAsiaTheme="minorEastAsia"/>
                <w:color w:val="000000" w:themeColor="text1"/>
                <w:szCs w:val="21"/>
              </w:rPr>
              <w:t>5,283.11</w:t>
            </w:r>
          </w:p>
        </w:tc>
        <w:tc>
          <w:tcPr>
            <w:tcW w:w="835" w:type="dxa"/>
            <w:vAlign w:val="center"/>
          </w:tcPr>
          <w:p w:rsidR="006D78EF" w:rsidRDefault="009E6504">
            <w:pPr>
              <w:jc w:val="right"/>
            </w:pPr>
            <w:r>
              <w:rPr>
                <w:rFonts w:eastAsiaTheme="minorEastAsia"/>
                <w:color w:val="000000" w:themeColor="text1"/>
                <w:szCs w:val="21"/>
              </w:rPr>
              <w:t>9,503.22</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300919</w:t>
            </w:r>
          </w:p>
        </w:tc>
        <w:tc>
          <w:tcPr>
            <w:tcW w:w="835" w:type="dxa"/>
            <w:vAlign w:val="center"/>
          </w:tcPr>
          <w:p w:rsidR="006D78EF" w:rsidRDefault="009E6504">
            <w:pPr>
              <w:jc w:val="center"/>
            </w:pPr>
            <w:r>
              <w:rPr>
                <w:rFonts w:eastAsiaTheme="minorEastAsia"/>
                <w:color w:val="000000" w:themeColor="text1"/>
                <w:szCs w:val="21"/>
              </w:rPr>
              <w:t>中伟股份</w:t>
            </w:r>
          </w:p>
        </w:tc>
        <w:tc>
          <w:tcPr>
            <w:tcW w:w="834" w:type="dxa"/>
            <w:vAlign w:val="center"/>
          </w:tcPr>
          <w:p w:rsidR="006D78EF" w:rsidRDefault="009E6504">
            <w:pPr>
              <w:jc w:val="center"/>
            </w:pPr>
            <w:r>
              <w:rPr>
                <w:rFonts w:eastAsiaTheme="minorEastAsia"/>
                <w:color w:val="000000" w:themeColor="text1"/>
                <w:szCs w:val="21"/>
              </w:rPr>
              <w:t>2020-12-15</w:t>
            </w:r>
          </w:p>
        </w:tc>
        <w:tc>
          <w:tcPr>
            <w:tcW w:w="835" w:type="dxa"/>
            <w:vAlign w:val="center"/>
          </w:tcPr>
          <w:p w:rsidR="006D78EF" w:rsidRDefault="009E6504">
            <w:pPr>
              <w:jc w:val="center"/>
            </w:pPr>
            <w:r>
              <w:rPr>
                <w:rFonts w:eastAsiaTheme="minorEastAsia"/>
                <w:color w:val="000000" w:themeColor="text1"/>
                <w:szCs w:val="21"/>
              </w:rPr>
              <w:t>2021-06-23</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24.60</w:t>
            </w:r>
          </w:p>
        </w:tc>
        <w:tc>
          <w:tcPr>
            <w:tcW w:w="834" w:type="dxa"/>
            <w:vAlign w:val="center"/>
          </w:tcPr>
          <w:p w:rsidR="006D78EF" w:rsidRDefault="009E6504">
            <w:pPr>
              <w:jc w:val="right"/>
            </w:pPr>
            <w:r>
              <w:rPr>
                <w:rFonts w:eastAsiaTheme="minorEastAsia"/>
                <w:color w:val="000000" w:themeColor="text1"/>
                <w:szCs w:val="21"/>
              </w:rPr>
              <w:t>61.51</w:t>
            </w:r>
          </w:p>
        </w:tc>
        <w:tc>
          <w:tcPr>
            <w:tcW w:w="835" w:type="dxa"/>
            <w:vAlign w:val="center"/>
          </w:tcPr>
          <w:p w:rsidR="006D78EF" w:rsidRDefault="009E6504">
            <w:pPr>
              <w:jc w:val="right"/>
            </w:pPr>
            <w:r>
              <w:rPr>
                <w:rFonts w:eastAsiaTheme="minorEastAsia"/>
                <w:color w:val="000000" w:themeColor="text1"/>
                <w:szCs w:val="21"/>
              </w:rPr>
              <w:t>610.00</w:t>
            </w:r>
          </w:p>
        </w:tc>
        <w:tc>
          <w:tcPr>
            <w:tcW w:w="834" w:type="dxa"/>
            <w:vAlign w:val="center"/>
          </w:tcPr>
          <w:p w:rsidR="006D78EF" w:rsidRDefault="009E6504">
            <w:pPr>
              <w:jc w:val="right"/>
            </w:pPr>
            <w:r>
              <w:rPr>
                <w:rFonts w:eastAsiaTheme="minorEastAsia"/>
                <w:color w:val="000000" w:themeColor="text1"/>
                <w:szCs w:val="21"/>
              </w:rPr>
              <w:t>15,006.00</w:t>
            </w:r>
          </w:p>
        </w:tc>
        <w:tc>
          <w:tcPr>
            <w:tcW w:w="835" w:type="dxa"/>
            <w:vAlign w:val="center"/>
          </w:tcPr>
          <w:p w:rsidR="006D78EF" w:rsidRDefault="009E6504">
            <w:pPr>
              <w:jc w:val="right"/>
            </w:pPr>
            <w:r>
              <w:rPr>
                <w:rFonts w:eastAsiaTheme="minorEastAsia"/>
                <w:color w:val="000000" w:themeColor="text1"/>
                <w:szCs w:val="21"/>
              </w:rPr>
              <w:t>37,521.10</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300922</w:t>
            </w:r>
          </w:p>
        </w:tc>
        <w:tc>
          <w:tcPr>
            <w:tcW w:w="835" w:type="dxa"/>
            <w:vAlign w:val="center"/>
          </w:tcPr>
          <w:p w:rsidR="006D78EF" w:rsidRDefault="009E6504">
            <w:pPr>
              <w:jc w:val="center"/>
            </w:pPr>
            <w:r>
              <w:rPr>
                <w:rFonts w:eastAsiaTheme="minorEastAsia"/>
                <w:color w:val="000000" w:themeColor="text1"/>
                <w:szCs w:val="21"/>
              </w:rPr>
              <w:t>天秦装备</w:t>
            </w:r>
          </w:p>
        </w:tc>
        <w:tc>
          <w:tcPr>
            <w:tcW w:w="834" w:type="dxa"/>
            <w:vAlign w:val="center"/>
          </w:tcPr>
          <w:p w:rsidR="006D78EF" w:rsidRDefault="009E6504">
            <w:pPr>
              <w:jc w:val="center"/>
            </w:pPr>
            <w:r>
              <w:rPr>
                <w:rFonts w:eastAsiaTheme="minorEastAsia"/>
                <w:color w:val="000000" w:themeColor="text1"/>
                <w:szCs w:val="21"/>
              </w:rPr>
              <w:t>2020-12-18</w:t>
            </w:r>
          </w:p>
        </w:tc>
        <w:tc>
          <w:tcPr>
            <w:tcW w:w="835" w:type="dxa"/>
            <w:vAlign w:val="center"/>
          </w:tcPr>
          <w:p w:rsidR="006D78EF" w:rsidRDefault="009E6504">
            <w:pPr>
              <w:jc w:val="center"/>
            </w:pPr>
            <w:r>
              <w:rPr>
                <w:rFonts w:eastAsiaTheme="minorEastAsia"/>
                <w:color w:val="000000" w:themeColor="text1"/>
                <w:szCs w:val="21"/>
              </w:rPr>
              <w:t>2021-06-25</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16.05</w:t>
            </w:r>
          </w:p>
        </w:tc>
        <w:tc>
          <w:tcPr>
            <w:tcW w:w="834" w:type="dxa"/>
            <w:vAlign w:val="center"/>
          </w:tcPr>
          <w:p w:rsidR="006D78EF" w:rsidRDefault="009E6504">
            <w:pPr>
              <w:jc w:val="right"/>
            </w:pPr>
            <w:r>
              <w:rPr>
                <w:rFonts w:eastAsiaTheme="minorEastAsia"/>
                <w:color w:val="000000" w:themeColor="text1"/>
                <w:szCs w:val="21"/>
              </w:rPr>
              <w:t>31.58</w:t>
            </w:r>
          </w:p>
        </w:tc>
        <w:tc>
          <w:tcPr>
            <w:tcW w:w="835" w:type="dxa"/>
            <w:vAlign w:val="center"/>
          </w:tcPr>
          <w:p w:rsidR="006D78EF" w:rsidRDefault="009E6504">
            <w:pPr>
              <w:jc w:val="right"/>
            </w:pPr>
            <w:r>
              <w:rPr>
                <w:rFonts w:eastAsiaTheme="minorEastAsia"/>
                <w:color w:val="000000" w:themeColor="text1"/>
                <w:szCs w:val="21"/>
              </w:rPr>
              <w:t>287.00</w:t>
            </w:r>
          </w:p>
        </w:tc>
        <w:tc>
          <w:tcPr>
            <w:tcW w:w="834" w:type="dxa"/>
            <w:vAlign w:val="center"/>
          </w:tcPr>
          <w:p w:rsidR="006D78EF" w:rsidRDefault="009E6504">
            <w:pPr>
              <w:jc w:val="right"/>
            </w:pPr>
            <w:r>
              <w:rPr>
                <w:rFonts w:eastAsiaTheme="minorEastAsia"/>
                <w:color w:val="000000" w:themeColor="text1"/>
                <w:szCs w:val="21"/>
              </w:rPr>
              <w:t>4,606.35</w:t>
            </w:r>
          </w:p>
        </w:tc>
        <w:tc>
          <w:tcPr>
            <w:tcW w:w="835" w:type="dxa"/>
            <w:vAlign w:val="center"/>
          </w:tcPr>
          <w:p w:rsidR="006D78EF" w:rsidRDefault="009E6504">
            <w:pPr>
              <w:jc w:val="right"/>
            </w:pPr>
            <w:r>
              <w:rPr>
                <w:rFonts w:eastAsiaTheme="minorEastAsia"/>
                <w:color w:val="000000" w:themeColor="text1"/>
                <w:szCs w:val="21"/>
              </w:rPr>
              <w:t>9,063.46</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300925</w:t>
            </w:r>
          </w:p>
        </w:tc>
        <w:tc>
          <w:tcPr>
            <w:tcW w:w="835" w:type="dxa"/>
            <w:vAlign w:val="center"/>
          </w:tcPr>
          <w:p w:rsidR="006D78EF" w:rsidRDefault="009E6504">
            <w:pPr>
              <w:jc w:val="center"/>
            </w:pPr>
            <w:r>
              <w:rPr>
                <w:rFonts w:eastAsiaTheme="minorEastAsia"/>
                <w:color w:val="000000" w:themeColor="text1"/>
                <w:szCs w:val="21"/>
              </w:rPr>
              <w:t>法本信息</w:t>
            </w:r>
          </w:p>
        </w:tc>
        <w:tc>
          <w:tcPr>
            <w:tcW w:w="834" w:type="dxa"/>
            <w:vAlign w:val="center"/>
          </w:tcPr>
          <w:p w:rsidR="006D78EF" w:rsidRDefault="009E6504">
            <w:pPr>
              <w:jc w:val="center"/>
            </w:pPr>
            <w:r>
              <w:rPr>
                <w:rFonts w:eastAsiaTheme="minorEastAsia"/>
                <w:color w:val="000000" w:themeColor="text1"/>
                <w:szCs w:val="21"/>
              </w:rPr>
              <w:t>2020-12-21</w:t>
            </w:r>
          </w:p>
        </w:tc>
        <w:tc>
          <w:tcPr>
            <w:tcW w:w="835" w:type="dxa"/>
            <w:vAlign w:val="center"/>
          </w:tcPr>
          <w:p w:rsidR="006D78EF" w:rsidRDefault="009E6504">
            <w:pPr>
              <w:jc w:val="center"/>
            </w:pPr>
            <w:r>
              <w:rPr>
                <w:rFonts w:eastAsiaTheme="minorEastAsia"/>
                <w:color w:val="000000" w:themeColor="text1"/>
                <w:szCs w:val="21"/>
              </w:rPr>
              <w:t>2021-06-30</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20.08</w:t>
            </w:r>
          </w:p>
        </w:tc>
        <w:tc>
          <w:tcPr>
            <w:tcW w:w="834" w:type="dxa"/>
            <w:vAlign w:val="center"/>
          </w:tcPr>
          <w:p w:rsidR="006D78EF" w:rsidRDefault="009E6504">
            <w:pPr>
              <w:jc w:val="right"/>
            </w:pPr>
            <w:r>
              <w:rPr>
                <w:rFonts w:eastAsiaTheme="minorEastAsia"/>
                <w:color w:val="000000" w:themeColor="text1"/>
                <w:szCs w:val="21"/>
              </w:rPr>
              <w:t>37.33</w:t>
            </w:r>
          </w:p>
        </w:tc>
        <w:tc>
          <w:tcPr>
            <w:tcW w:w="835" w:type="dxa"/>
            <w:vAlign w:val="center"/>
          </w:tcPr>
          <w:p w:rsidR="006D78EF" w:rsidRDefault="009E6504">
            <w:pPr>
              <w:jc w:val="right"/>
            </w:pPr>
            <w:r>
              <w:rPr>
                <w:rFonts w:eastAsiaTheme="minorEastAsia"/>
                <w:color w:val="000000" w:themeColor="text1"/>
                <w:szCs w:val="21"/>
              </w:rPr>
              <w:t>353.00</w:t>
            </w:r>
          </w:p>
        </w:tc>
        <w:tc>
          <w:tcPr>
            <w:tcW w:w="834" w:type="dxa"/>
            <w:vAlign w:val="center"/>
          </w:tcPr>
          <w:p w:rsidR="006D78EF" w:rsidRDefault="009E6504">
            <w:pPr>
              <w:jc w:val="right"/>
            </w:pPr>
            <w:r>
              <w:rPr>
                <w:rFonts w:eastAsiaTheme="minorEastAsia"/>
                <w:color w:val="000000" w:themeColor="text1"/>
                <w:szCs w:val="21"/>
              </w:rPr>
              <w:t>7,088.24</w:t>
            </w:r>
          </w:p>
        </w:tc>
        <w:tc>
          <w:tcPr>
            <w:tcW w:w="835" w:type="dxa"/>
            <w:vAlign w:val="center"/>
          </w:tcPr>
          <w:p w:rsidR="006D78EF" w:rsidRDefault="009E6504">
            <w:pPr>
              <w:jc w:val="right"/>
            </w:pPr>
            <w:r>
              <w:rPr>
                <w:rFonts w:eastAsiaTheme="minorEastAsia"/>
                <w:color w:val="000000" w:themeColor="text1"/>
                <w:szCs w:val="21"/>
              </w:rPr>
              <w:t>13,177.49</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30092</w:t>
            </w:r>
            <w:r>
              <w:rPr>
                <w:rFonts w:eastAsiaTheme="minorEastAsia"/>
                <w:color w:val="000000" w:themeColor="text1"/>
                <w:szCs w:val="21"/>
              </w:rPr>
              <w:lastRenderedPageBreak/>
              <w:t>6</w:t>
            </w:r>
          </w:p>
        </w:tc>
        <w:tc>
          <w:tcPr>
            <w:tcW w:w="835" w:type="dxa"/>
            <w:vAlign w:val="center"/>
          </w:tcPr>
          <w:p w:rsidR="006D78EF" w:rsidRDefault="009E6504">
            <w:pPr>
              <w:jc w:val="center"/>
            </w:pPr>
            <w:r>
              <w:rPr>
                <w:rFonts w:eastAsiaTheme="minorEastAsia"/>
                <w:color w:val="000000" w:themeColor="text1"/>
                <w:szCs w:val="21"/>
              </w:rPr>
              <w:lastRenderedPageBreak/>
              <w:t>博俊</w:t>
            </w:r>
            <w:r>
              <w:rPr>
                <w:rFonts w:eastAsiaTheme="minorEastAsia"/>
                <w:color w:val="000000" w:themeColor="text1"/>
                <w:szCs w:val="21"/>
              </w:rPr>
              <w:lastRenderedPageBreak/>
              <w:t>科技</w:t>
            </w:r>
          </w:p>
        </w:tc>
        <w:tc>
          <w:tcPr>
            <w:tcW w:w="834" w:type="dxa"/>
            <w:vAlign w:val="center"/>
          </w:tcPr>
          <w:p w:rsidR="006D78EF" w:rsidRDefault="009E6504">
            <w:pPr>
              <w:jc w:val="center"/>
            </w:pPr>
            <w:r>
              <w:rPr>
                <w:rFonts w:eastAsiaTheme="minorEastAsia"/>
                <w:color w:val="000000" w:themeColor="text1"/>
                <w:szCs w:val="21"/>
              </w:rPr>
              <w:lastRenderedPageBreak/>
              <w:t>2020-1</w:t>
            </w:r>
            <w:r>
              <w:rPr>
                <w:rFonts w:eastAsiaTheme="minorEastAsia"/>
                <w:color w:val="000000" w:themeColor="text1"/>
                <w:szCs w:val="21"/>
              </w:rPr>
              <w:lastRenderedPageBreak/>
              <w:t>2-29</w:t>
            </w:r>
          </w:p>
        </w:tc>
        <w:tc>
          <w:tcPr>
            <w:tcW w:w="835" w:type="dxa"/>
            <w:vAlign w:val="center"/>
          </w:tcPr>
          <w:p w:rsidR="006D78EF" w:rsidRDefault="009E6504">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7-07</w:t>
            </w:r>
          </w:p>
        </w:tc>
        <w:tc>
          <w:tcPr>
            <w:tcW w:w="834" w:type="dxa"/>
            <w:vAlign w:val="center"/>
          </w:tcPr>
          <w:p w:rsidR="006D78EF" w:rsidRDefault="009E6504">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6D78EF" w:rsidRDefault="009E6504">
            <w:pPr>
              <w:jc w:val="right"/>
            </w:pPr>
            <w:r>
              <w:rPr>
                <w:rFonts w:eastAsiaTheme="minorEastAsia"/>
                <w:color w:val="000000" w:themeColor="text1"/>
                <w:szCs w:val="21"/>
              </w:rPr>
              <w:lastRenderedPageBreak/>
              <w:t>10.76</w:t>
            </w:r>
          </w:p>
        </w:tc>
        <w:tc>
          <w:tcPr>
            <w:tcW w:w="834" w:type="dxa"/>
            <w:vAlign w:val="center"/>
          </w:tcPr>
          <w:p w:rsidR="006D78EF" w:rsidRDefault="009E6504">
            <w:pPr>
              <w:jc w:val="right"/>
            </w:pPr>
            <w:r>
              <w:rPr>
                <w:rFonts w:eastAsiaTheme="minorEastAsia"/>
                <w:color w:val="000000" w:themeColor="text1"/>
                <w:szCs w:val="21"/>
              </w:rPr>
              <w:t>10.76</w:t>
            </w:r>
          </w:p>
        </w:tc>
        <w:tc>
          <w:tcPr>
            <w:tcW w:w="835" w:type="dxa"/>
            <w:vAlign w:val="center"/>
          </w:tcPr>
          <w:p w:rsidR="006D78EF" w:rsidRDefault="009E6504">
            <w:pPr>
              <w:jc w:val="right"/>
            </w:pPr>
            <w:r>
              <w:rPr>
                <w:rFonts w:eastAsiaTheme="minorEastAsia"/>
                <w:color w:val="000000" w:themeColor="text1"/>
                <w:szCs w:val="21"/>
              </w:rPr>
              <w:t>359.00</w:t>
            </w:r>
          </w:p>
        </w:tc>
        <w:tc>
          <w:tcPr>
            <w:tcW w:w="834" w:type="dxa"/>
            <w:vAlign w:val="center"/>
          </w:tcPr>
          <w:p w:rsidR="006D78EF" w:rsidRDefault="009E6504">
            <w:pPr>
              <w:jc w:val="right"/>
            </w:pPr>
            <w:r>
              <w:rPr>
                <w:rFonts w:eastAsiaTheme="minorEastAsia"/>
                <w:color w:val="000000" w:themeColor="text1"/>
                <w:szCs w:val="21"/>
              </w:rPr>
              <w:t>3,862.</w:t>
            </w:r>
            <w:r>
              <w:rPr>
                <w:rFonts w:eastAsiaTheme="minorEastAsia"/>
                <w:color w:val="000000" w:themeColor="text1"/>
                <w:szCs w:val="21"/>
              </w:rPr>
              <w:lastRenderedPageBreak/>
              <w:t>84</w:t>
            </w:r>
          </w:p>
        </w:tc>
        <w:tc>
          <w:tcPr>
            <w:tcW w:w="835" w:type="dxa"/>
            <w:vAlign w:val="center"/>
          </w:tcPr>
          <w:p w:rsidR="006D78EF" w:rsidRDefault="009E6504">
            <w:pPr>
              <w:jc w:val="right"/>
            </w:pPr>
            <w:r>
              <w:rPr>
                <w:rFonts w:eastAsiaTheme="minorEastAsia"/>
                <w:color w:val="000000" w:themeColor="text1"/>
                <w:szCs w:val="21"/>
              </w:rPr>
              <w:lastRenderedPageBreak/>
              <w:t>3,862.</w:t>
            </w:r>
            <w:r>
              <w:rPr>
                <w:rFonts w:eastAsiaTheme="minorEastAsia"/>
                <w:color w:val="000000" w:themeColor="text1"/>
                <w:szCs w:val="21"/>
              </w:rPr>
              <w:lastRenderedPageBreak/>
              <w:t>84</w:t>
            </w:r>
          </w:p>
        </w:tc>
        <w:tc>
          <w:tcPr>
            <w:tcW w:w="835" w:type="dxa"/>
            <w:vAlign w:val="center"/>
          </w:tcPr>
          <w:p w:rsidR="006D78EF" w:rsidRDefault="009E6504">
            <w:pPr>
              <w:jc w:val="left"/>
            </w:pPr>
            <w:r>
              <w:rPr>
                <w:rFonts w:eastAsiaTheme="minorEastAsia"/>
                <w:color w:val="000000" w:themeColor="text1"/>
                <w:szCs w:val="21"/>
              </w:rPr>
              <w:lastRenderedPageBreak/>
              <w:t>-</w:t>
            </w:r>
          </w:p>
        </w:tc>
      </w:tr>
      <w:tr w:rsidR="006D78EF">
        <w:tc>
          <w:tcPr>
            <w:tcW w:w="834" w:type="dxa"/>
            <w:vAlign w:val="center"/>
          </w:tcPr>
          <w:p w:rsidR="006D78EF" w:rsidRDefault="009E6504">
            <w:pPr>
              <w:jc w:val="center"/>
            </w:pPr>
            <w:r>
              <w:rPr>
                <w:rFonts w:eastAsiaTheme="minorEastAsia"/>
                <w:color w:val="000000" w:themeColor="text1"/>
                <w:szCs w:val="21"/>
              </w:rPr>
              <w:t>300926</w:t>
            </w:r>
          </w:p>
        </w:tc>
        <w:tc>
          <w:tcPr>
            <w:tcW w:w="835" w:type="dxa"/>
            <w:vAlign w:val="center"/>
          </w:tcPr>
          <w:p w:rsidR="006D78EF" w:rsidRDefault="009E6504">
            <w:pPr>
              <w:jc w:val="center"/>
            </w:pPr>
            <w:r>
              <w:rPr>
                <w:rFonts w:eastAsiaTheme="minorEastAsia"/>
                <w:color w:val="000000" w:themeColor="text1"/>
                <w:szCs w:val="21"/>
              </w:rPr>
              <w:t>博俊科技</w:t>
            </w:r>
          </w:p>
        </w:tc>
        <w:tc>
          <w:tcPr>
            <w:tcW w:w="834" w:type="dxa"/>
            <w:vAlign w:val="center"/>
          </w:tcPr>
          <w:p w:rsidR="006D78EF" w:rsidRDefault="009E6504">
            <w:pPr>
              <w:jc w:val="center"/>
            </w:pPr>
            <w:r>
              <w:rPr>
                <w:rFonts w:eastAsiaTheme="minorEastAsia"/>
                <w:color w:val="000000" w:themeColor="text1"/>
                <w:szCs w:val="21"/>
              </w:rPr>
              <w:t>2020-12-29</w:t>
            </w:r>
          </w:p>
        </w:tc>
        <w:tc>
          <w:tcPr>
            <w:tcW w:w="835" w:type="dxa"/>
            <w:vAlign w:val="center"/>
          </w:tcPr>
          <w:p w:rsidR="006D78EF" w:rsidRDefault="009E6504">
            <w:pPr>
              <w:jc w:val="center"/>
            </w:pPr>
            <w:r>
              <w:rPr>
                <w:rFonts w:eastAsiaTheme="minorEastAsia"/>
                <w:color w:val="000000" w:themeColor="text1"/>
                <w:szCs w:val="21"/>
              </w:rPr>
              <w:t>2021-01-07</w:t>
            </w:r>
          </w:p>
        </w:tc>
        <w:tc>
          <w:tcPr>
            <w:tcW w:w="834" w:type="dxa"/>
            <w:vAlign w:val="center"/>
          </w:tcPr>
          <w:p w:rsidR="006D78EF" w:rsidRDefault="009E6504">
            <w:pPr>
              <w:jc w:val="center"/>
            </w:pPr>
            <w:r>
              <w:rPr>
                <w:rFonts w:eastAsiaTheme="minorEastAsia"/>
                <w:color w:val="000000" w:themeColor="text1"/>
                <w:szCs w:val="21"/>
              </w:rPr>
              <w:t>新股未上市</w:t>
            </w:r>
          </w:p>
        </w:tc>
        <w:tc>
          <w:tcPr>
            <w:tcW w:w="835" w:type="dxa"/>
            <w:vAlign w:val="center"/>
          </w:tcPr>
          <w:p w:rsidR="006D78EF" w:rsidRDefault="009E6504">
            <w:pPr>
              <w:jc w:val="right"/>
            </w:pPr>
            <w:r>
              <w:rPr>
                <w:rFonts w:eastAsiaTheme="minorEastAsia"/>
                <w:color w:val="000000" w:themeColor="text1"/>
                <w:szCs w:val="21"/>
              </w:rPr>
              <w:t>10.76</w:t>
            </w:r>
          </w:p>
        </w:tc>
        <w:tc>
          <w:tcPr>
            <w:tcW w:w="834" w:type="dxa"/>
            <w:vAlign w:val="center"/>
          </w:tcPr>
          <w:p w:rsidR="006D78EF" w:rsidRDefault="009E6504">
            <w:pPr>
              <w:jc w:val="right"/>
            </w:pPr>
            <w:r>
              <w:rPr>
                <w:rFonts w:eastAsiaTheme="minorEastAsia"/>
                <w:color w:val="000000" w:themeColor="text1"/>
                <w:szCs w:val="21"/>
              </w:rPr>
              <w:t>10.76</w:t>
            </w:r>
          </w:p>
        </w:tc>
        <w:tc>
          <w:tcPr>
            <w:tcW w:w="835" w:type="dxa"/>
            <w:vAlign w:val="center"/>
          </w:tcPr>
          <w:p w:rsidR="006D78EF" w:rsidRDefault="009E6504">
            <w:pPr>
              <w:jc w:val="right"/>
            </w:pPr>
            <w:r>
              <w:rPr>
                <w:rFonts w:eastAsiaTheme="minorEastAsia"/>
                <w:color w:val="000000" w:themeColor="text1"/>
                <w:szCs w:val="21"/>
              </w:rPr>
              <w:t>3,225.00</w:t>
            </w:r>
          </w:p>
        </w:tc>
        <w:tc>
          <w:tcPr>
            <w:tcW w:w="834" w:type="dxa"/>
            <w:vAlign w:val="center"/>
          </w:tcPr>
          <w:p w:rsidR="006D78EF" w:rsidRDefault="009E6504">
            <w:pPr>
              <w:jc w:val="right"/>
            </w:pPr>
            <w:r>
              <w:rPr>
                <w:rFonts w:eastAsiaTheme="minorEastAsia"/>
                <w:color w:val="000000" w:themeColor="text1"/>
                <w:szCs w:val="21"/>
              </w:rPr>
              <w:t>34,701.00</w:t>
            </w:r>
          </w:p>
        </w:tc>
        <w:tc>
          <w:tcPr>
            <w:tcW w:w="835" w:type="dxa"/>
            <w:vAlign w:val="center"/>
          </w:tcPr>
          <w:p w:rsidR="006D78EF" w:rsidRDefault="009E6504">
            <w:pPr>
              <w:jc w:val="right"/>
            </w:pPr>
            <w:r>
              <w:rPr>
                <w:rFonts w:eastAsiaTheme="minorEastAsia"/>
                <w:color w:val="000000" w:themeColor="text1"/>
                <w:szCs w:val="21"/>
              </w:rPr>
              <w:t>34,701.00</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300927</w:t>
            </w:r>
          </w:p>
        </w:tc>
        <w:tc>
          <w:tcPr>
            <w:tcW w:w="835" w:type="dxa"/>
            <w:vAlign w:val="center"/>
          </w:tcPr>
          <w:p w:rsidR="006D78EF" w:rsidRDefault="009E6504">
            <w:pPr>
              <w:jc w:val="center"/>
            </w:pPr>
            <w:r>
              <w:rPr>
                <w:rFonts w:eastAsiaTheme="minorEastAsia"/>
                <w:color w:val="000000" w:themeColor="text1"/>
                <w:szCs w:val="21"/>
              </w:rPr>
              <w:t>江天化学</w:t>
            </w:r>
          </w:p>
        </w:tc>
        <w:tc>
          <w:tcPr>
            <w:tcW w:w="834" w:type="dxa"/>
            <w:vAlign w:val="center"/>
          </w:tcPr>
          <w:p w:rsidR="006D78EF" w:rsidRDefault="009E6504">
            <w:pPr>
              <w:jc w:val="center"/>
            </w:pPr>
            <w:r>
              <w:rPr>
                <w:rFonts w:eastAsiaTheme="minorEastAsia"/>
                <w:color w:val="000000" w:themeColor="text1"/>
                <w:szCs w:val="21"/>
              </w:rPr>
              <w:t>2020-12-29</w:t>
            </w:r>
          </w:p>
        </w:tc>
        <w:tc>
          <w:tcPr>
            <w:tcW w:w="835" w:type="dxa"/>
            <w:vAlign w:val="center"/>
          </w:tcPr>
          <w:p w:rsidR="006D78EF" w:rsidRDefault="009E6504">
            <w:pPr>
              <w:jc w:val="center"/>
            </w:pPr>
            <w:r>
              <w:rPr>
                <w:rFonts w:eastAsiaTheme="minorEastAsia"/>
                <w:color w:val="000000" w:themeColor="text1"/>
                <w:szCs w:val="21"/>
              </w:rPr>
              <w:t>2021-07-07</w:t>
            </w:r>
          </w:p>
        </w:tc>
        <w:tc>
          <w:tcPr>
            <w:tcW w:w="834" w:type="dxa"/>
            <w:vAlign w:val="center"/>
          </w:tcPr>
          <w:p w:rsidR="006D78EF" w:rsidRDefault="009E6504">
            <w:pPr>
              <w:jc w:val="center"/>
            </w:pPr>
            <w:r>
              <w:rPr>
                <w:rFonts w:eastAsiaTheme="minorEastAsia"/>
                <w:color w:val="000000" w:themeColor="text1"/>
                <w:szCs w:val="21"/>
              </w:rPr>
              <w:t>新股锁定期内</w:t>
            </w:r>
          </w:p>
        </w:tc>
        <w:tc>
          <w:tcPr>
            <w:tcW w:w="835" w:type="dxa"/>
            <w:vAlign w:val="center"/>
          </w:tcPr>
          <w:p w:rsidR="006D78EF" w:rsidRDefault="009E6504">
            <w:pPr>
              <w:jc w:val="right"/>
            </w:pPr>
            <w:r>
              <w:rPr>
                <w:rFonts w:eastAsiaTheme="minorEastAsia"/>
                <w:color w:val="000000" w:themeColor="text1"/>
                <w:szCs w:val="21"/>
              </w:rPr>
              <w:t>13.39</w:t>
            </w:r>
          </w:p>
        </w:tc>
        <w:tc>
          <w:tcPr>
            <w:tcW w:w="834" w:type="dxa"/>
            <w:vAlign w:val="center"/>
          </w:tcPr>
          <w:p w:rsidR="006D78EF" w:rsidRDefault="009E6504">
            <w:pPr>
              <w:jc w:val="right"/>
            </w:pPr>
            <w:r>
              <w:rPr>
                <w:rFonts w:eastAsiaTheme="minorEastAsia"/>
                <w:color w:val="000000" w:themeColor="text1"/>
                <w:szCs w:val="21"/>
              </w:rPr>
              <w:t>13.39</w:t>
            </w:r>
          </w:p>
        </w:tc>
        <w:tc>
          <w:tcPr>
            <w:tcW w:w="835" w:type="dxa"/>
            <w:vAlign w:val="center"/>
          </w:tcPr>
          <w:p w:rsidR="006D78EF" w:rsidRDefault="009E6504">
            <w:pPr>
              <w:jc w:val="right"/>
            </w:pPr>
            <w:r>
              <w:rPr>
                <w:rFonts w:eastAsiaTheme="minorEastAsia"/>
                <w:color w:val="000000" w:themeColor="text1"/>
                <w:szCs w:val="21"/>
              </w:rPr>
              <w:t>217.00</w:t>
            </w:r>
          </w:p>
        </w:tc>
        <w:tc>
          <w:tcPr>
            <w:tcW w:w="834" w:type="dxa"/>
            <w:vAlign w:val="center"/>
          </w:tcPr>
          <w:p w:rsidR="006D78EF" w:rsidRDefault="009E6504">
            <w:pPr>
              <w:jc w:val="right"/>
            </w:pPr>
            <w:r>
              <w:rPr>
                <w:rFonts w:eastAsiaTheme="minorEastAsia"/>
                <w:color w:val="000000" w:themeColor="text1"/>
                <w:szCs w:val="21"/>
              </w:rPr>
              <w:t>2,905.63</w:t>
            </w:r>
          </w:p>
        </w:tc>
        <w:tc>
          <w:tcPr>
            <w:tcW w:w="835" w:type="dxa"/>
            <w:vAlign w:val="center"/>
          </w:tcPr>
          <w:p w:rsidR="006D78EF" w:rsidRDefault="009E6504">
            <w:pPr>
              <w:jc w:val="right"/>
            </w:pPr>
            <w:r>
              <w:rPr>
                <w:rFonts w:eastAsiaTheme="minorEastAsia"/>
                <w:color w:val="000000" w:themeColor="text1"/>
                <w:szCs w:val="21"/>
              </w:rPr>
              <w:t>2,905.63</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300927</w:t>
            </w:r>
          </w:p>
        </w:tc>
        <w:tc>
          <w:tcPr>
            <w:tcW w:w="835" w:type="dxa"/>
            <w:vAlign w:val="center"/>
          </w:tcPr>
          <w:p w:rsidR="006D78EF" w:rsidRDefault="009E6504">
            <w:pPr>
              <w:jc w:val="center"/>
            </w:pPr>
            <w:r>
              <w:rPr>
                <w:rFonts w:eastAsiaTheme="minorEastAsia"/>
                <w:color w:val="000000" w:themeColor="text1"/>
                <w:szCs w:val="21"/>
              </w:rPr>
              <w:t>江天化学</w:t>
            </w:r>
          </w:p>
        </w:tc>
        <w:tc>
          <w:tcPr>
            <w:tcW w:w="834" w:type="dxa"/>
            <w:vAlign w:val="center"/>
          </w:tcPr>
          <w:p w:rsidR="006D78EF" w:rsidRDefault="009E6504">
            <w:pPr>
              <w:jc w:val="center"/>
            </w:pPr>
            <w:r>
              <w:rPr>
                <w:rFonts w:eastAsiaTheme="minorEastAsia"/>
                <w:color w:val="000000" w:themeColor="text1"/>
                <w:szCs w:val="21"/>
              </w:rPr>
              <w:t>2020-12-29</w:t>
            </w:r>
          </w:p>
        </w:tc>
        <w:tc>
          <w:tcPr>
            <w:tcW w:w="835" w:type="dxa"/>
            <w:vAlign w:val="center"/>
          </w:tcPr>
          <w:p w:rsidR="006D78EF" w:rsidRDefault="009E6504">
            <w:pPr>
              <w:jc w:val="center"/>
            </w:pPr>
            <w:r>
              <w:rPr>
                <w:rFonts w:eastAsiaTheme="minorEastAsia"/>
                <w:color w:val="000000" w:themeColor="text1"/>
                <w:szCs w:val="21"/>
              </w:rPr>
              <w:t>2021-01-07</w:t>
            </w:r>
          </w:p>
        </w:tc>
        <w:tc>
          <w:tcPr>
            <w:tcW w:w="834" w:type="dxa"/>
            <w:vAlign w:val="center"/>
          </w:tcPr>
          <w:p w:rsidR="006D78EF" w:rsidRDefault="009E6504">
            <w:pPr>
              <w:jc w:val="center"/>
            </w:pPr>
            <w:r>
              <w:rPr>
                <w:rFonts w:eastAsiaTheme="minorEastAsia"/>
                <w:color w:val="000000" w:themeColor="text1"/>
                <w:szCs w:val="21"/>
              </w:rPr>
              <w:t>新股未上市</w:t>
            </w:r>
          </w:p>
        </w:tc>
        <w:tc>
          <w:tcPr>
            <w:tcW w:w="835" w:type="dxa"/>
            <w:vAlign w:val="center"/>
          </w:tcPr>
          <w:p w:rsidR="006D78EF" w:rsidRDefault="009E6504">
            <w:pPr>
              <w:jc w:val="right"/>
            </w:pPr>
            <w:r>
              <w:rPr>
                <w:rFonts w:eastAsiaTheme="minorEastAsia"/>
                <w:color w:val="000000" w:themeColor="text1"/>
                <w:szCs w:val="21"/>
              </w:rPr>
              <w:t>13.39</w:t>
            </w:r>
          </w:p>
        </w:tc>
        <w:tc>
          <w:tcPr>
            <w:tcW w:w="834" w:type="dxa"/>
            <w:vAlign w:val="center"/>
          </w:tcPr>
          <w:p w:rsidR="006D78EF" w:rsidRDefault="009E6504">
            <w:pPr>
              <w:jc w:val="right"/>
            </w:pPr>
            <w:r>
              <w:rPr>
                <w:rFonts w:eastAsiaTheme="minorEastAsia"/>
                <w:color w:val="000000" w:themeColor="text1"/>
                <w:szCs w:val="21"/>
              </w:rPr>
              <w:t>13.39</w:t>
            </w:r>
          </w:p>
        </w:tc>
        <w:tc>
          <w:tcPr>
            <w:tcW w:w="835" w:type="dxa"/>
            <w:vAlign w:val="center"/>
          </w:tcPr>
          <w:p w:rsidR="006D78EF" w:rsidRDefault="009E6504">
            <w:pPr>
              <w:jc w:val="right"/>
            </w:pPr>
            <w:r>
              <w:rPr>
                <w:rFonts w:eastAsiaTheme="minorEastAsia"/>
                <w:color w:val="000000" w:themeColor="text1"/>
                <w:szCs w:val="21"/>
              </w:rPr>
              <w:t>1,946.00</w:t>
            </w:r>
          </w:p>
        </w:tc>
        <w:tc>
          <w:tcPr>
            <w:tcW w:w="834" w:type="dxa"/>
            <w:vAlign w:val="center"/>
          </w:tcPr>
          <w:p w:rsidR="006D78EF" w:rsidRDefault="009E6504">
            <w:pPr>
              <w:jc w:val="right"/>
            </w:pPr>
            <w:r>
              <w:rPr>
                <w:rFonts w:eastAsiaTheme="minorEastAsia"/>
                <w:color w:val="000000" w:themeColor="text1"/>
                <w:szCs w:val="21"/>
              </w:rPr>
              <w:t>26,056.94</w:t>
            </w:r>
          </w:p>
        </w:tc>
        <w:tc>
          <w:tcPr>
            <w:tcW w:w="835" w:type="dxa"/>
            <w:vAlign w:val="center"/>
          </w:tcPr>
          <w:p w:rsidR="006D78EF" w:rsidRDefault="009E6504">
            <w:pPr>
              <w:jc w:val="right"/>
            </w:pPr>
            <w:r>
              <w:rPr>
                <w:rFonts w:eastAsiaTheme="minorEastAsia"/>
                <w:color w:val="000000" w:themeColor="text1"/>
                <w:szCs w:val="21"/>
              </w:rPr>
              <w:t>26,056.94</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603229</w:t>
            </w:r>
          </w:p>
        </w:tc>
        <w:tc>
          <w:tcPr>
            <w:tcW w:w="835" w:type="dxa"/>
            <w:vAlign w:val="center"/>
          </w:tcPr>
          <w:p w:rsidR="006D78EF" w:rsidRDefault="009E6504">
            <w:pPr>
              <w:jc w:val="center"/>
            </w:pPr>
            <w:r>
              <w:rPr>
                <w:rFonts w:eastAsiaTheme="minorEastAsia"/>
                <w:color w:val="000000" w:themeColor="text1"/>
                <w:szCs w:val="21"/>
              </w:rPr>
              <w:t>奥翔药业</w:t>
            </w:r>
          </w:p>
        </w:tc>
        <w:tc>
          <w:tcPr>
            <w:tcW w:w="834" w:type="dxa"/>
            <w:vAlign w:val="center"/>
          </w:tcPr>
          <w:p w:rsidR="006D78EF" w:rsidRDefault="009E6504">
            <w:pPr>
              <w:jc w:val="center"/>
            </w:pPr>
            <w:r>
              <w:rPr>
                <w:rFonts w:eastAsiaTheme="minorEastAsia"/>
                <w:color w:val="000000" w:themeColor="text1"/>
                <w:szCs w:val="21"/>
              </w:rPr>
              <w:t>2020-12-23</w:t>
            </w:r>
          </w:p>
        </w:tc>
        <w:tc>
          <w:tcPr>
            <w:tcW w:w="835" w:type="dxa"/>
            <w:vAlign w:val="center"/>
          </w:tcPr>
          <w:p w:rsidR="006D78EF" w:rsidRDefault="009E6504">
            <w:pPr>
              <w:jc w:val="center"/>
            </w:pPr>
            <w:r>
              <w:rPr>
                <w:rFonts w:eastAsiaTheme="minorEastAsia"/>
                <w:color w:val="000000" w:themeColor="text1"/>
                <w:szCs w:val="21"/>
              </w:rPr>
              <w:t>2021-06-21</w:t>
            </w:r>
          </w:p>
        </w:tc>
        <w:tc>
          <w:tcPr>
            <w:tcW w:w="834" w:type="dxa"/>
            <w:vAlign w:val="center"/>
          </w:tcPr>
          <w:p w:rsidR="006D78EF" w:rsidRDefault="009E6504">
            <w:pPr>
              <w:jc w:val="center"/>
            </w:pPr>
            <w:r>
              <w:rPr>
                <w:rFonts w:eastAsiaTheme="minorEastAsia"/>
                <w:color w:val="000000" w:themeColor="text1"/>
                <w:szCs w:val="21"/>
              </w:rPr>
              <w:t>非公开发行限售</w:t>
            </w:r>
          </w:p>
        </w:tc>
        <w:tc>
          <w:tcPr>
            <w:tcW w:w="835" w:type="dxa"/>
            <w:vAlign w:val="center"/>
          </w:tcPr>
          <w:p w:rsidR="006D78EF" w:rsidRDefault="009E6504">
            <w:pPr>
              <w:jc w:val="right"/>
            </w:pPr>
            <w:r>
              <w:rPr>
                <w:rFonts w:eastAsiaTheme="minorEastAsia"/>
                <w:color w:val="000000" w:themeColor="text1"/>
                <w:szCs w:val="21"/>
              </w:rPr>
              <w:t>27.62</w:t>
            </w:r>
          </w:p>
        </w:tc>
        <w:tc>
          <w:tcPr>
            <w:tcW w:w="834" w:type="dxa"/>
            <w:vAlign w:val="center"/>
          </w:tcPr>
          <w:p w:rsidR="006D78EF" w:rsidRDefault="009E6504">
            <w:pPr>
              <w:jc w:val="right"/>
            </w:pPr>
            <w:r>
              <w:rPr>
                <w:rFonts w:eastAsiaTheme="minorEastAsia"/>
                <w:color w:val="000000" w:themeColor="text1"/>
                <w:szCs w:val="21"/>
              </w:rPr>
              <w:t>33.47</w:t>
            </w:r>
          </w:p>
        </w:tc>
        <w:tc>
          <w:tcPr>
            <w:tcW w:w="835" w:type="dxa"/>
            <w:vAlign w:val="center"/>
          </w:tcPr>
          <w:p w:rsidR="006D78EF" w:rsidRDefault="009E6504">
            <w:pPr>
              <w:jc w:val="right"/>
            </w:pPr>
            <w:r>
              <w:rPr>
                <w:rFonts w:eastAsiaTheme="minorEastAsia"/>
                <w:color w:val="000000" w:themeColor="text1"/>
                <w:szCs w:val="21"/>
              </w:rPr>
              <w:t>148,443.00</w:t>
            </w:r>
          </w:p>
        </w:tc>
        <w:tc>
          <w:tcPr>
            <w:tcW w:w="834" w:type="dxa"/>
            <w:vAlign w:val="center"/>
          </w:tcPr>
          <w:p w:rsidR="006D78EF" w:rsidRDefault="009E6504">
            <w:pPr>
              <w:jc w:val="right"/>
            </w:pPr>
            <w:r>
              <w:rPr>
                <w:rFonts w:eastAsiaTheme="minorEastAsia"/>
                <w:color w:val="000000" w:themeColor="text1"/>
                <w:szCs w:val="21"/>
              </w:rPr>
              <w:t>4,099,995.66</w:t>
            </w:r>
          </w:p>
        </w:tc>
        <w:tc>
          <w:tcPr>
            <w:tcW w:w="835" w:type="dxa"/>
            <w:vAlign w:val="center"/>
          </w:tcPr>
          <w:p w:rsidR="006D78EF" w:rsidRDefault="009E6504">
            <w:pPr>
              <w:jc w:val="right"/>
            </w:pPr>
            <w:r>
              <w:rPr>
                <w:rFonts w:eastAsiaTheme="minorEastAsia"/>
                <w:color w:val="000000" w:themeColor="text1"/>
                <w:szCs w:val="21"/>
              </w:rPr>
              <w:t>4,968,387.21</w:t>
            </w:r>
          </w:p>
        </w:tc>
        <w:tc>
          <w:tcPr>
            <w:tcW w:w="835" w:type="dxa"/>
            <w:vAlign w:val="center"/>
          </w:tcPr>
          <w:p w:rsidR="006D78EF" w:rsidRDefault="009E6504">
            <w:pPr>
              <w:jc w:val="left"/>
            </w:pPr>
            <w:r>
              <w:rPr>
                <w:rFonts w:eastAsiaTheme="minorEastAsia"/>
                <w:color w:val="000000" w:themeColor="text1"/>
                <w:szCs w:val="21"/>
              </w:rPr>
              <w:t>-</w:t>
            </w:r>
          </w:p>
        </w:tc>
      </w:tr>
      <w:tr w:rsidR="006D78EF">
        <w:tc>
          <w:tcPr>
            <w:tcW w:w="834" w:type="dxa"/>
            <w:vAlign w:val="center"/>
          </w:tcPr>
          <w:p w:rsidR="006D78EF" w:rsidRDefault="009E6504">
            <w:pPr>
              <w:jc w:val="center"/>
            </w:pPr>
            <w:r>
              <w:rPr>
                <w:rFonts w:eastAsiaTheme="minorEastAsia"/>
                <w:color w:val="000000" w:themeColor="text1"/>
                <w:szCs w:val="21"/>
              </w:rPr>
              <w:t>688617</w:t>
            </w:r>
          </w:p>
        </w:tc>
        <w:tc>
          <w:tcPr>
            <w:tcW w:w="835" w:type="dxa"/>
            <w:vAlign w:val="center"/>
          </w:tcPr>
          <w:p w:rsidR="006D78EF" w:rsidRDefault="009E6504">
            <w:pPr>
              <w:jc w:val="center"/>
            </w:pPr>
            <w:r>
              <w:rPr>
                <w:rFonts w:eastAsiaTheme="minorEastAsia"/>
                <w:color w:val="000000" w:themeColor="text1"/>
                <w:szCs w:val="21"/>
              </w:rPr>
              <w:t>惠泰医疗</w:t>
            </w:r>
          </w:p>
        </w:tc>
        <w:tc>
          <w:tcPr>
            <w:tcW w:w="834" w:type="dxa"/>
            <w:vAlign w:val="center"/>
          </w:tcPr>
          <w:p w:rsidR="006D78EF" w:rsidRDefault="009E6504">
            <w:pPr>
              <w:jc w:val="center"/>
            </w:pPr>
            <w:r>
              <w:rPr>
                <w:rFonts w:eastAsiaTheme="minorEastAsia"/>
                <w:color w:val="000000" w:themeColor="text1"/>
                <w:szCs w:val="21"/>
              </w:rPr>
              <w:t>2020-12-30</w:t>
            </w:r>
          </w:p>
        </w:tc>
        <w:tc>
          <w:tcPr>
            <w:tcW w:w="835" w:type="dxa"/>
            <w:vAlign w:val="center"/>
          </w:tcPr>
          <w:p w:rsidR="006D78EF" w:rsidRDefault="009E6504">
            <w:pPr>
              <w:jc w:val="center"/>
            </w:pPr>
            <w:r>
              <w:rPr>
                <w:rFonts w:eastAsiaTheme="minorEastAsia"/>
                <w:color w:val="000000" w:themeColor="text1"/>
                <w:szCs w:val="21"/>
              </w:rPr>
              <w:t>2021-01-07</w:t>
            </w:r>
          </w:p>
        </w:tc>
        <w:tc>
          <w:tcPr>
            <w:tcW w:w="834" w:type="dxa"/>
            <w:vAlign w:val="center"/>
          </w:tcPr>
          <w:p w:rsidR="006D78EF" w:rsidRDefault="009E6504">
            <w:pPr>
              <w:jc w:val="center"/>
            </w:pPr>
            <w:r>
              <w:rPr>
                <w:rFonts w:eastAsiaTheme="minorEastAsia"/>
                <w:color w:val="000000" w:themeColor="text1"/>
                <w:szCs w:val="21"/>
              </w:rPr>
              <w:t>新股未上市</w:t>
            </w:r>
          </w:p>
        </w:tc>
        <w:tc>
          <w:tcPr>
            <w:tcW w:w="835" w:type="dxa"/>
            <w:vAlign w:val="center"/>
          </w:tcPr>
          <w:p w:rsidR="006D78EF" w:rsidRDefault="009E6504">
            <w:pPr>
              <w:jc w:val="right"/>
            </w:pPr>
            <w:r>
              <w:rPr>
                <w:rFonts w:eastAsiaTheme="minorEastAsia"/>
                <w:color w:val="000000" w:themeColor="text1"/>
                <w:szCs w:val="21"/>
              </w:rPr>
              <w:t>74.46</w:t>
            </w:r>
          </w:p>
        </w:tc>
        <w:tc>
          <w:tcPr>
            <w:tcW w:w="834" w:type="dxa"/>
            <w:vAlign w:val="center"/>
          </w:tcPr>
          <w:p w:rsidR="006D78EF" w:rsidRDefault="009E6504">
            <w:pPr>
              <w:jc w:val="right"/>
            </w:pPr>
            <w:r>
              <w:rPr>
                <w:rFonts w:eastAsiaTheme="minorEastAsia"/>
                <w:color w:val="000000" w:themeColor="text1"/>
                <w:szCs w:val="21"/>
              </w:rPr>
              <w:t>74.46</w:t>
            </w:r>
          </w:p>
        </w:tc>
        <w:tc>
          <w:tcPr>
            <w:tcW w:w="835" w:type="dxa"/>
            <w:vAlign w:val="center"/>
          </w:tcPr>
          <w:p w:rsidR="006D78EF" w:rsidRDefault="009E6504">
            <w:pPr>
              <w:jc w:val="right"/>
            </w:pPr>
            <w:r>
              <w:rPr>
                <w:rFonts w:eastAsiaTheme="minorEastAsia"/>
                <w:color w:val="000000" w:themeColor="text1"/>
                <w:szCs w:val="21"/>
              </w:rPr>
              <w:t>1,673.00</w:t>
            </w:r>
          </w:p>
        </w:tc>
        <w:tc>
          <w:tcPr>
            <w:tcW w:w="834" w:type="dxa"/>
            <w:vAlign w:val="center"/>
          </w:tcPr>
          <w:p w:rsidR="006D78EF" w:rsidRDefault="009E6504">
            <w:pPr>
              <w:jc w:val="right"/>
            </w:pPr>
            <w:r>
              <w:rPr>
                <w:rFonts w:eastAsiaTheme="minorEastAsia"/>
                <w:color w:val="000000" w:themeColor="text1"/>
                <w:szCs w:val="21"/>
              </w:rPr>
              <w:t>124,571.58</w:t>
            </w:r>
          </w:p>
        </w:tc>
        <w:tc>
          <w:tcPr>
            <w:tcW w:w="835" w:type="dxa"/>
            <w:vAlign w:val="center"/>
          </w:tcPr>
          <w:p w:rsidR="006D78EF" w:rsidRDefault="009E6504">
            <w:pPr>
              <w:jc w:val="right"/>
            </w:pPr>
            <w:r>
              <w:rPr>
                <w:rFonts w:eastAsiaTheme="minorEastAsia"/>
                <w:color w:val="000000" w:themeColor="text1"/>
                <w:szCs w:val="21"/>
              </w:rPr>
              <w:t>124,571.58</w:t>
            </w:r>
          </w:p>
        </w:tc>
        <w:tc>
          <w:tcPr>
            <w:tcW w:w="835" w:type="dxa"/>
            <w:vAlign w:val="center"/>
          </w:tcPr>
          <w:p w:rsidR="006D78EF" w:rsidRDefault="009E6504">
            <w:pPr>
              <w:jc w:val="left"/>
            </w:pPr>
            <w:r>
              <w:rPr>
                <w:rFonts w:eastAsiaTheme="minorEastAsia"/>
                <w:color w:val="000000" w:themeColor="text1"/>
                <w:szCs w:val="21"/>
              </w:rPr>
              <w:t>-</w:t>
            </w:r>
          </w:p>
        </w:tc>
      </w:tr>
    </w:tbl>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、根据中国证监会《上市公司证券发行管理办法》、《创业板上市公司证券发行管理暂行办法》以及《上市公司非公开发行股票实施细则》，本基金作为特定投资者所认购的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日前发行完毕的非公开发行股份，自发行结束之日起</w:t>
      </w:r>
      <w:r>
        <w:rPr>
          <w:rFonts w:eastAsiaTheme="minorEastAsia"/>
          <w:color w:val="000000" w:themeColor="text1"/>
          <w:kern w:val="0"/>
          <w:szCs w:val="21"/>
        </w:rPr>
        <w:t>12</w:t>
      </w:r>
      <w:r>
        <w:rPr>
          <w:rFonts w:eastAsiaTheme="minorEastAsia"/>
          <w:color w:val="000000" w:themeColor="text1"/>
          <w:kern w:val="0"/>
          <w:szCs w:val="21"/>
        </w:rPr>
        <w:t>个月内不得转让。根据《上市公司股东、董监高减持股份的若干规定》及《深圳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6D78EF" w:rsidRDefault="006D78EF">
      <w:pPr>
        <w:widowControl/>
        <w:spacing w:line="360" w:lineRule="auto"/>
        <w:ind w:firstLineChars="200" w:firstLine="420"/>
        <w:jc w:val="left"/>
        <w:rPr>
          <w:rFonts w:eastAsiaTheme="minorEastAsia"/>
          <w:color w:val="000000" w:themeColor="text1"/>
          <w:kern w:val="0"/>
          <w:szCs w:val="21"/>
        </w:rPr>
      </w:pPr>
    </w:p>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w:t>
      </w:r>
      <w:r>
        <w:rPr>
          <w:rFonts w:eastAsiaTheme="minorEastAsia"/>
          <w:color w:val="000000" w:themeColor="text1"/>
          <w:kern w:val="0"/>
          <w:szCs w:val="21"/>
        </w:rPr>
        <w:t>后发行完毕的非公开发行股份，自发行结束之日起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6D78EF" w:rsidRDefault="006D78EF">
      <w:pPr>
        <w:widowControl/>
        <w:spacing w:line="360" w:lineRule="auto"/>
        <w:ind w:firstLineChars="200" w:firstLine="420"/>
        <w:jc w:val="left"/>
        <w:rPr>
          <w:rFonts w:eastAsiaTheme="minorEastAsia"/>
          <w:color w:val="000000" w:themeColor="text1"/>
          <w:kern w:val="0"/>
          <w:szCs w:val="21"/>
        </w:rPr>
      </w:pPr>
    </w:p>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6D78EF" w:rsidRDefault="006D78EF">
      <w:pPr>
        <w:widowControl/>
        <w:spacing w:line="360" w:lineRule="auto"/>
        <w:ind w:firstLineChars="200" w:firstLine="420"/>
        <w:jc w:val="left"/>
        <w:rPr>
          <w:rFonts w:eastAsiaTheme="minorEastAsia"/>
          <w:color w:val="000000" w:themeColor="text1"/>
          <w:kern w:val="0"/>
          <w:szCs w:val="21"/>
        </w:rPr>
      </w:pPr>
    </w:p>
    <w:p w:rsidR="006D78EF" w:rsidRDefault="009E650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6D78EF" w:rsidRDefault="006D78EF">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本基金为混合型基金，预期风险和收益水平高于债券型基金和货币市场基金，</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但低于股票型基金，属于较高风险水平的投资品种。本基金的投资范围为具有良好流动性的金融工具。本基金在日常经营活动中面临的与这些金融工具相关的风险主要包括信用风险、流动性风险及市场风险。本基金的基金管理人从事风险管理的主要目标是在严格控制投资组合风险的前提下，力争实现基金资产的长期增值。</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本基金的基金管理人建立了信用风险管理流程，通过对投资品种信用等级评估来控制证券发行人的信用风险，且通过分散化投资以分散信用风险。</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6D78EF" w:rsidRDefault="009E65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D78EF" w:rsidRDefault="006D78EF">
      <w:pPr>
        <w:widowControl/>
        <w:spacing w:line="360" w:lineRule="auto"/>
        <w:ind w:firstLineChars="200" w:firstLine="420"/>
        <w:rPr>
          <w:rFonts w:eastAsiaTheme="minorEastAsia"/>
          <w:color w:val="000000" w:themeColor="text1"/>
          <w:kern w:val="0"/>
          <w:szCs w:val="21"/>
        </w:rPr>
      </w:pPr>
    </w:p>
    <w:p w:rsidR="006D78EF" w:rsidRDefault="009E65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w:t>
      </w:r>
      <w:r>
        <w:rPr>
          <w:rFonts w:eastAsiaTheme="minorEastAsia"/>
          <w:color w:val="000000" w:themeColor="text1"/>
          <w:kern w:val="0"/>
          <w:szCs w:val="21"/>
        </w:rPr>
        <w:lastRenderedPageBreak/>
        <w:t>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6D78EF" w:rsidRDefault="006D78EF">
      <w:pPr>
        <w:widowControl/>
        <w:spacing w:line="360" w:lineRule="auto"/>
        <w:ind w:firstLineChars="200" w:firstLine="420"/>
        <w:rPr>
          <w:rFonts w:eastAsiaTheme="minorEastAsia"/>
          <w:color w:val="000000" w:themeColor="text1"/>
          <w:kern w:val="0"/>
          <w:szCs w:val="21"/>
        </w:rPr>
      </w:pPr>
    </w:p>
    <w:p w:rsidR="006D78EF" w:rsidRDefault="009E65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0.22%</w:t>
      </w:r>
      <w:r>
        <w:rPr>
          <w:rFonts w:eastAsiaTheme="minorEastAsia"/>
          <w:color w:val="000000" w:themeColor="text1"/>
          <w:kern w:val="0"/>
          <w:szCs w:val="21"/>
        </w:rPr>
        <w:t>。</w:t>
      </w:r>
    </w:p>
    <w:p w:rsidR="006D78EF" w:rsidRDefault="006D78EF">
      <w:pPr>
        <w:widowControl/>
        <w:spacing w:line="360" w:lineRule="auto"/>
        <w:ind w:firstLineChars="200" w:firstLine="420"/>
        <w:rPr>
          <w:rFonts w:eastAsiaTheme="minorEastAsia"/>
          <w:color w:val="000000" w:themeColor="text1"/>
          <w:kern w:val="0"/>
          <w:szCs w:val="21"/>
        </w:rPr>
      </w:pPr>
    </w:p>
    <w:p w:rsidR="006D78EF" w:rsidRDefault="009E65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2,838,542,982.11</w:t>
      </w:r>
      <w:r>
        <w:rPr>
          <w:rFonts w:eastAsiaTheme="minorEastAsia"/>
          <w:color w:val="000000" w:themeColor="text1"/>
          <w:kern w:val="0"/>
          <w:szCs w:val="21"/>
        </w:rPr>
        <w:t>元，超过经确认的当日净赎回金额。</w:t>
      </w:r>
    </w:p>
    <w:p w:rsidR="006D78EF" w:rsidRDefault="006D78EF">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w:t>
      </w:r>
      <w:r>
        <w:rPr>
          <w:rFonts w:eastAsiaTheme="minorEastAsia"/>
          <w:color w:val="000000" w:themeColor="text1"/>
          <w:szCs w:val="21"/>
        </w:rPr>
        <w:lastRenderedPageBreak/>
        <w:t>临每个付息期间结束根据市场利率重新定价时对于未来现金流影响的风险。</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买入返售金融资产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6D78EF">
        <w:tc>
          <w:tcPr>
            <w:tcW w:w="1588" w:type="dxa"/>
            <w:vAlign w:val="center"/>
          </w:tcPr>
          <w:p w:rsidR="006D78EF" w:rsidRDefault="009E6504">
            <w:pPr>
              <w:jc w:val="center"/>
            </w:pPr>
            <w:r>
              <w:rPr>
                <w:rFonts w:eastAsiaTheme="minorEastAsia"/>
                <w:color w:val="000000" w:themeColor="text1"/>
                <w:szCs w:val="21"/>
              </w:rPr>
              <w:t>银行存款</w:t>
            </w:r>
          </w:p>
        </w:tc>
        <w:tc>
          <w:tcPr>
            <w:tcW w:w="1701" w:type="dxa"/>
            <w:vAlign w:val="center"/>
          </w:tcPr>
          <w:p w:rsidR="006D78EF" w:rsidRDefault="009E6504">
            <w:pPr>
              <w:jc w:val="right"/>
            </w:pPr>
            <w:r>
              <w:rPr>
                <w:rFonts w:eastAsiaTheme="minorEastAsia"/>
                <w:color w:val="000000" w:themeColor="text1"/>
                <w:szCs w:val="21"/>
              </w:rPr>
              <w:t>585,482,775.44</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301" w:type="dxa"/>
            <w:vAlign w:val="center"/>
          </w:tcPr>
          <w:p w:rsidR="006D78EF" w:rsidRDefault="009E6504">
            <w:pPr>
              <w:jc w:val="right"/>
            </w:pPr>
            <w:r>
              <w:rPr>
                <w:rFonts w:eastAsiaTheme="minorEastAsia"/>
                <w:color w:val="000000" w:themeColor="text1"/>
                <w:szCs w:val="21"/>
              </w:rPr>
              <w:t>585,482,775.44</w:t>
            </w:r>
          </w:p>
        </w:tc>
      </w:tr>
      <w:tr w:rsidR="006D78EF">
        <w:tc>
          <w:tcPr>
            <w:tcW w:w="1588" w:type="dxa"/>
            <w:vAlign w:val="center"/>
          </w:tcPr>
          <w:p w:rsidR="006D78EF" w:rsidRDefault="009E6504">
            <w:pPr>
              <w:jc w:val="center"/>
            </w:pPr>
            <w:r>
              <w:rPr>
                <w:rFonts w:eastAsiaTheme="minorEastAsia"/>
                <w:color w:val="000000" w:themeColor="text1"/>
                <w:szCs w:val="21"/>
              </w:rPr>
              <w:t>结算备付金</w:t>
            </w:r>
          </w:p>
        </w:tc>
        <w:tc>
          <w:tcPr>
            <w:tcW w:w="1701" w:type="dxa"/>
            <w:vAlign w:val="center"/>
          </w:tcPr>
          <w:p w:rsidR="006D78EF" w:rsidRDefault="009E6504">
            <w:pPr>
              <w:jc w:val="right"/>
            </w:pPr>
            <w:r>
              <w:rPr>
                <w:rFonts w:eastAsiaTheme="minorEastAsia"/>
                <w:color w:val="000000" w:themeColor="text1"/>
                <w:szCs w:val="21"/>
              </w:rPr>
              <w:t>7,854,531.26</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301" w:type="dxa"/>
            <w:vAlign w:val="center"/>
          </w:tcPr>
          <w:p w:rsidR="006D78EF" w:rsidRDefault="009E6504">
            <w:pPr>
              <w:jc w:val="right"/>
            </w:pPr>
            <w:r>
              <w:rPr>
                <w:rFonts w:eastAsiaTheme="minorEastAsia"/>
                <w:color w:val="000000" w:themeColor="text1"/>
                <w:szCs w:val="21"/>
              </w:rPr>
              <w:t>7,854,531.26</w:t>
            </w:r>
          </w:p>
        </w:tc>
      </w:tr>
      <w:tr w:rsidR="006D78EF">
        <w:tc>
          <w:tcPr>
            <w:tcW w:w="1588" w:type="dxa"/>
            <w:vAlign w:val="center"/>
          </w:tcPr>
          <w:p w:rsidR="006D78EF" w:rsidRDefault="009E6504">
            <w:pPr>
              <w:jc w:val="center"/>
            </w:pPr>
            <w:r>
              <w:rPr>
                <w:rFonts w:eastAsiaTheme="minorEastAsia"/>
                <w:color w:val="000000" w:themeColor="text1"/>
                <w:szCs w:val="21"/>
              </w:rPr>
              <w:t>存出保证金</w:t>
            </w:r>
          </w:p>
        </w:tc>
        <w:tc>
          <w:tcPr>
            <w:tcW w:w="1701" w:type="dxa"/>
            <w:vAlign w:val="center"/>
          </w:tcPr>
          <w:p w:rsidR="006D78EF" w:rsidRDefault="009E6504">
            <w:pPr>
              <w:jc w:val="right"/>
            </w:pPr>
            <w:r>
              <w:rPr>
                <w:rFonts w:eastAsiaTheme="minorEastAsia"/>
                <w:color w:val="000000" w:themeColor="text1"/>
                <w:szCs w:val="21"/>
              </w:rPr>
              <w:t>484,493.42</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301" w:type="dxa"/>
            <w:vAlign w:val="center"/>
          </w:tcPr>
          <w:p w:rsidR="006D78EF" w:rsidRDefault="009E6504">
            <w:pPr>
              <w:jc w:val="right"/>
            </w:pPr>
            <w:r>
              <w:rPr>
                <w:rFonts w:eastAsiaTheme="minorEastAsia"/>
                <w:color w:val="000000" w:themeColor="text1"/>
                <w:szCs w:val="21"/>
              </w:rPr>
              <w:t>484,493.42</w:t>
            </w:r>
          </w:p>
        </w:tc>
      </w:tr>
      <w:tr w:rsidR="006D78EF">
        <w:tc>
          <w:tcPr>
            <w:tcW w:w="1588" w:type="dxa"/>
            <w:vAlign w:val="center"/>
          </w:tcPr>
          <w:p w:rsidR="006D78EF" w:rsidRDefault="009E6504">
            <w:pPr>
              <w:jc w:val="center"/>
            </w:pPr>
            <w:r>
              <w:rPr>
                <w:rFonts w:eastAsiaTheme="minorEastAsia"/>
                <w:color w:val="000000" w:themeColor="text1"/>
                <w:szCs w:val="21"/>
              </w:rPr>
              <w:t>交易性金融资产</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1,869,493,093.53</w:t>
            </w:r>
          </w:p>
        </w:tc>
        <w:tc>
          <w:tcPr>
            <w:tcW w:w="1301" w:type="dxa"/>
            <w:vAlign w:val="center"/>
          </w:tcPr>
          <w:p w:rsidR="006D78EF" w:rsidRDefault="009E6504">
            <w:pPr>
              <w:jc w:val="right"/>
            </w:pPr>
            <w:r>
              <w:rPr>
                <w:rFonts w:eastAsiaTheme="minorEastAsia"/>
                <w:color w:val="000000" w:themeColor="text1"/>
                <w:szCs w:val="21"/>
              </w:rPr>
              <w:t>1,869,493,093.53</w:t>
            </w:r>
          </w:p>
        </w:tc>
      </w:tr>
      <w:tr w:rsidR="006D78EF">
        <w:tc>
          <w:tcPr>
            <w:tcW w:w="1588" w:type="dxa"/>
            <w:vAlign w:val="center"/>
          </w:tcPr>
          <w:p w:rsidR="006D78EF" w:rsidRDefault="009E6504">
            <w:pPr>
              <w:jc w:val="center"/>
            </w:pPr>
            <w:r>
              <w:rPr>
                <w:rFonts w:eastAsiaTheme="minorEastAsia"/>
                <w:color w:val="000000" w:themeColor="text1"/>
                <w:szCs w:val="21"/>
              </w:rPr>
              <w:t>买入返售金融资产</w:t>
            </w:r>
          </w:p>
        </w:tc>
        <w:tc>
          <w:tcPr>
            <w:tcW w:w="1701" w:type="dxa"/>
            <w:vAlign w:val="center"/>
          </w:tcPr>
          <w:p w:rsidR="006D78EF" w:rsidRDefault="009E6504">
            <w:pPr>
              <w:jc w:val="right"/>
            </w:pPr>
            <w:r>
              <w:rPr>
                <w:rFonts w:eastAsiaTheme="minorEastAsia"/>
                <w:color w:val="000000" w:themeColor="text1"/>
                <w:szCs w:val="21"/>
              </w:rPr>
              <w:t>388,000,000.00</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301" w:type="dxa"/>
            <w:vAlign w:val="center"/>
          </w:tcPr>
          <w:p w:rsidR="006D78EF" w:rsidRDefault="009E6504">
            <w:pPr>
              <w:jc w:val="right"/>
            </w:pPr>
            <w:r>
              <w:rPr>
                <w:rFonts w:eastAsiaTheme="minorEastAsia"/>
                <w:color w:val="000000" w:themeColor="text1"/>
                <w:szCs w:val="21"/>
              </w:rPr>
              <w:t>388,000,000.00</w:t>
            </w:r>
          </w:p>
        </w:tc>
      </w:tr>
      <w:tr w:rsidR="006D78EF">
        <w:tc>
          <w:tcPr>
            <w:tcW w:w="1588" w:type="dxa"/>
            <w:vAlign w:val="center"/>
          </w:tcPr>
          <w:p w:rsidR="006D78EF" w:rsidRDefault="009E6504">
            <w:pPr>
              <w:jc w:val="center"/>
            </w:pPr>
            <w:r>
              <w:rPr>
                <w:rFonts w:eastAsiaTheme="minorEastAsia"/>
                <w:color w:val="000000" w:themeColor="text1"/>
                <w:szCs w:val="21"/>
              </w:rPr>
              <w:t>应收利息</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75,904.36</w:t>
            </w:r>
          </w:p>
        </w:tc>
        <w:tc>
          <w:tcPr>
            <w:tcW w:w="1301" w:type="dxa"/>
            <w:vAlign w:val="center"/>
          </w:tcPr>
          <w:p w:rsidR="006D78EF" w:rsidRDefault="009E6504">
            <w:pPr>
              <w:jc w:val="right"/>
            </w:pPr>
            <w:r>
              <w:rPr>
                <w:rFonts w:eastAsiaTheme="minorEastAsia"/>
                <w:color w:val="000000" w:themeColor="text1"/>
                <w:szCs w:val="21"/>
              </w:rPr>
              <w:t>75,904.36</w:t>
            </w:r>
          </w:p>
        </w:tc>
      </w:tr>
      <w:tr w:rsidR="006D78EF">
        <w:tc>
          <w:tcPr>
            <w:tcW w:w="1588" w:type="dxa"/>
            <w:vAlign w:val="center"/>
          </w:tcPr>
          <w:p w:rsidR="006D78EF" w:rsidRDefault="009E6504">
            <w:pPr>
              <w:jc w:val="center"/>
            </w:pPr>
            <w:r>
              <w:rPr>
                <w:rFonts w:eastAsiaTheme="minorEastAsia"/>
                <w:color w:val="000000" w:themeColor="text1"/>
                <w:szCs w:val="21"/>
              </w:rPr>
              <w:t>应收申购款</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990,743.48</w:t>
            </w:r>
          </w:p>
        </w:tc>
        <w:tc>
          <w:tcPr>
            <w:tcW w:w="1301" w:type="dxa"/>
            <w:vAlign w:val="center"/>
          </w:tcPr>
          <w:p w:rsidR="006D78EF" w:rsidRDefault="009E6504">
            <w:pPr>
              <w:jc w:val="right"/>
            </w:pPr>
            <w:r>
              <w:rPr>
                <w:rFonts w:eastAsiaTheme="minorEastAsia"/>
                <w:color w:val="000000" w:themeColor="text1"/>
                <w:szCs w:val="21"/>
              </w:rPr>
              <w:t>990,743.48</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981,821,800.12</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1,870,559,741.37</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2,852,381,541.49</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6D78EF">
        <w:tc>
          <w:tcPr>
            <w:tcW w:w="1588" w:type="dxa"/>
            <w:vAlign w:val="center"/>
          </w:tcPr>
          <w:p w:rsidR="006D78EF" w:rsidRDefault="009E6504">
            <w:pPr>
              <w:jc w:val="center"/>
            </w:pPr>
            <w:r>
              <w:rPr>
                <w:rFonts w:eastAsiaTheme="minorEastAsia"/>
                <w:color w:val="000000" w:themeColor="text1"/>
                <w:szCs w:val="21"/>
              </w:rPr>
              <w:t>应付证券清算款</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407,841,965.68</w:t>
            </w:r>
          </w:p>
        </w:tc>
        <w:tc>
          <w:tcPr>
            <w:tcW w:w="1301" w:type="dxa"/>
            <w:vAlign w:val="center"/>
          </w:tcPr>
          <w:p w:rsidR="006D78EF" w:rsidRDefault="009E6504">
            <w:pPr>
              <w:jc w:val="right"/>
            </w:pPr>
            <w:r>
              <w:rPr>
                <w:rFonts w:eastAsiaTheme="minorEastAsia"/>
                <w:color w:val="000000" w:themeColor="text1"/>
                <w:szCs w:val="21"/>
              </w:rPr>
              <w:t>407,841,965.68</w:t>
            </w:r>
          </w:p>
        </w:tc>
      </w:tr>
      <w:tr w:rsidR="006D78EF">
        <w:tc>
          <w:tcPr>
            <w:tcW w:w="1588" w:type="dxa"/>
            <w:vAlign w:val="center"/>
          </w:tcPr>
          <w:p w:rsidR="006D78EF" w:rsidRDefault="009E6504">
            <w:pPr>
              <w:jc w:val="center"/>
            </w:pPr>
            <w:r>
              <w:rPr>
                <w:rFonts w:eastAsiaTheme="minorEastAsia"/>
                <w:color w:val="000000" w:themeColor="text1"/>
                <w:szCs w:val="21"/>
              </w:rPr>
              <w:t>应付管理人报酬</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2,912,334.45</w:t>
            </w:r>
          </w:p>
        </w:tc>
        <w:tc>
          <w:tcPr>
            <w:tcW w:w="1301" w:type="dxa"/>
            <w:vAlign w:val="center"/>
          </w:tcPr>
          <w:p w:rsidR="006D78EF" w:rsidRDefault="009E6504">
            <w:pPr>
              <w:jc w:val="right"/>
            </w:pPr>
            <w:r>
              <w:rPr>
                <w:rFonts w:eastAsiaTheme="minorEastAsia"/>
                <w:color w:val="000000" w:themeColor="text1"/>
                <w:szCs w:val="21"/>
              </w:rPr>
              <w:t>2,912,334.45</w:t>
            </w:r>
          </w:p>
        </w:tc>
      </w:tr>
      <w:tr w:rsidR="006D78EF">
        <w:tc>
          <w:tcPr>
            <w:tcW w:w="1588" w:type="dxa"/>
            <w:vAlign w:val="center"/>
          </w:tcPr>
          <w:p w:rsidR="006D78EF" w:rsidRDefault="009E6504">
            <w:pPr>
              <w:jc w:val="center"/>
            </w:pPr>
            <w:r>
              <w:rPr>
                <w:rFonts w:eastAsiaTheme="minorEastAsia"/>
                <w:color w:val="000000" w:themeColor="text1"/>
                <w:szCs w:val="21"/>
              </w:rPr>
              <w:t>应付托管费</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485,389.07</w:t>
            </w:r>
          </w:p>
        </w:tc>
        <w:tc>
          <w:tcPr>
            <w:tcW w:w="1301" w:type="dxa"/>
            <w:vAlign w:val="center"/>
          </w:tcPr>
          <w:p w:rsidR="006D78EF" w:rsidRDefault="009E6504">
            <w:pPr>
              <w:jc w:val="right"/>
            </w:pPr>
            <w:r>
              <w:rPr>
                <w:rFonts w:eastAsiaTheme="minorEastAsia"/>
                <w:color w:val="000000" w:themeColor="text1"/>
                <w:szCs w:val="21"/>
              </w:rPr>
              <w:t>485,389.07</w:t>
            </w:r>
          </w:p>
        </w:tc>
      </w:tr>
      <w:tr w:rsidR="006D78EF">
        <w:tc>
          <w:tcPr>
            <w:tcW w:w="1588" w:type="dxa"/>
            <w:vAlign w:val="center"/>
          </w:tcPr>
          <w:p w:rsidR="006D78EF" w:rsidRDefault="009E6504">
            <w:pPr>
              <w:jc w:val="center"/>
            </w:pPr>
            <w:r>
              <w:rPr>
                <w:rFonts w:eastAsiaTheme="minorEastAsia"/>
                <w:color w:val="000000" w:themeColor="text1"/>
                <w:szCs w:val="21"/>
              </w:rPr>
              <w:t>应付交易费用</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3,243,300.27</w:t>
            </w:r>
          </w:p>
        </w:tc>
        <w:tc>
          <w:tcPr>
            <w:tcW w:w="1301" w:type="dxa"/>
            <w:vAlign w:val="center"/>
          </w:tcPr>
          <w:p w:rsidR="006D78EF" w:rsidRDefault="009E6504">
            <w:pPr>
              <w:jc w:val="right"/>
            </w:pPr>
            <w:r>
              <w:rPr>
                <w:rFonts w:eastAsiaTheme="minorEastAsia"/>
                <w:color w:val="000000" w:themeColor="text1"/>
                <w:szCs w:val="21"/>
              </w:rPr>
              <w:t>3,243,300.27</w:t>
            </w:r>
          </w:p>
        </w:tc>
      </w:tr>
      <w:tr w:rsidR="006D78EF">
        <w:tc>
          <w:tcPr>
            <w:tcW w:w="1588" w:type="dxa"/>
            <w:vAlign w:val="center"/>
          </w:tcPr>
          <w:p w:rsidR="006D78EF" w:rsidRDefault="009E6504">
            <w:pPr>
              <w:jc w:val="center"/>
            </w:pPr>
            <w:r>
              <w:rPr>
                <w:rFonts w:eastAsiaTheme="minorEastAsia"/>
                <w:color w:val="000000" w:themeColor="text1"/>
                <w:szCs w:val="21"/>
              </w:rPr>
              <w:t>应交税费</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0.13</w:t>
            </w:r>
          </w:p>
        </w:tc>
        <w:tc>
          <w:tcPr>
            <w:tcW w:w="1301" w:type="dxa"/>
            <w:vAlign w:val="center"/>
          </w:tcPr>
          <w:p w:rsidR="006D78EF" w:rsidRDefault="009E6504">
            <w:pPr>
              <w:jc w:val="right"/>
            </w:pPr>
            <w:r>
              <w:rPr>
                <w:rFonts w:eastAsiaTheme="minorEastAsia"/>
                <w:color w:val="000000" w:themeColor="text1"/>
                <w:szCs w:val="21"/>
              </w:rPr>
              <w:t>0.13</w:t>
            </w:r>
          </w:p>
        </w:tc>
      </w:tr>
      <w:tr w:rsidR="006D78EF">
        <w:tc>
          <w:tcPr>
            <w:tcW w:w="1588" w:type="dxa"/>
            <w:vAlign w:val="center"/>
          </w:tcPr>
          <w:p w:rsidR="006D78EF" w:rsidRDefault="009E6504">
            <w:pPr>
              <w:jc w:val="center"/>
            </w:pPr>
            <w:r>
              <w:rPr>
                <w:rFonts w:eastAsiaTheme="minorEastAsia"/>
                <w:color w:val="000000" w:themeColor="text1"/>
                <w:szCs w:val="21"/>
              </w:rPr>
              <w:t>其他负债</w:t>
            </w:r>
          </w:p>
        </w:tc>
        <w:tc>
          <w:tcPr>
            <w:tcW w:w="1701" w:type="dxa"/>
            <w:vAlign w:val="center"/>
          </w:tcPr>
          <w:p w:rsidR="006D78EF" w:rsidRDefault="009E6504">
            <w:pPr>
              <w:jc w:val="right"/>
            </w:pPr>
            <w:r>
              <w:rPr>
                <w:rFonts w:eastAsiaTheme="minorEastAsia"/>
                <w:color w:val="000000" w:themeColor="text1"/>
                <w:szCs w:val="21"/>
              </w:rPr>
              <w:t>-</w:t>
            </w:r>
          </w:p>
        </w:tc>
        <w:tc>
          <w:tcPr>
            <w:tcW w:w="1701"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w:t>
            </w:r>
          </w:p>
        </w:tc>
        <w:tc>
          <w:tcPr>
            <w:tcW w:w="1559" w:type="dxa"/>
            <w:vAlign w:val="center"/>
          </w:tcPr>
          <w:p w:rsidR="006D78EF" w:rsidRDefault="009E6504">
            <w:pPr>
              <w:jc w:val="right"/>
            </w:pPr>
            <w:r>
              <w:rPr>
                <w:rFonts w:eastAsiaTheme="minorEastAsia"/>
                <w:color w:val="000000" w:themeColor="text1"/>
                <w:szCs w:val="21"/>
              </w:rPr>
              <w:t>170,000.00</w:t>
            </w:r>
          </w:p>
        </w:tc>
        <w:tc>
          <w:tcPr>
            <w:tcW w:w="1301" w:type="dxa"/>
            <w:vAlign w:val="center"/>
          </w:tcPr>
          <w:p w:rsidR="006D78EF" w:rsidRDefault="009E6504">
            <w:pPr>
              <w:jc w:val="right"/>
            </w:pPr>
            <w:r>
              <w:rPr>
                <w:rFonts w:eastAsiaTheme="minorEastAsia"/>
                <w:color w:val="000000" w:themeColor="text1"/>
                <w:szCs w:val="21"/>
              </w:rPr>
              <w:t>170,000.00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lastRenderedPageBreak/>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414,652,989.60</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414,652,989.60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981,821,800.12</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1,455,906,751.77</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2,437,728,551.89</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日，本基金未持有交易性债券投资，因此市场利率的变动对于本基金资产净值无重大影响。</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7.4.13.4.2.1</w:t>
      </w:r>
      <w:r>
        <w:rPr>
          <w:rFonts w:eastAsiaTheme="minorEastAsia"/>
          <w:b/>
          <w:bCs/>
          <w:color w:val="000000" w:themeColor="text1"/>
          <w:szCs w:val="21"/>
        </w:rPr>
        <w:t>外汇风险敞口</w:t>
      </w:r>
    </w:p>
    <w:p w:rsidR="00EE1E53" w:rsidRDefault="00F13EB3">
      <w:pPr>
        <w:wordWrap w:val="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EE1E53">
        <w:tc>
          <w:tcPr>
            <w:tcW w:w="1477" w:type="dxa"/>
            <w:vMerge w:val="restart"/>
            <w:vAlign w:val="center"/>
          </w:tcPr>
          <w:p w:rsidR="00EE1E53" w:rsidRDefault="00F13EB3">
            <w:pPr>
              <w:autoSpaceDE w:val="0"/>
              <w:autoSpaceDN w:val="0"/>
              <w:adjustRightInd w:val="0"/>
              <w:spacing w:before="29" w:line="360" w:lineRule="auto"/>
              <w:ind w:left="15"/>
              <w:jc w:val="center"/>
              <w:rPr>
                <w:rFonts w:eastAsiaTheme="minorEastAsia"/>
                <w:b/>
                <w:color w:val="000000" w:themeColor="text1"/>
                <w:kern w:val="0"/>
                <w:szCs w:val="21"/>
              </w:rPr>
            </w:pPr>
            <w:r>
              <w:rPr>
                <w:rFonts w:eastAsiaTheme="minorEastAsia"/>
                <w:b/>
                <w:color w:val="000000" w:themeColor="text1"/>
                <w:szCs w:val="21"/>
              </w:rPr>
              <w:t>项目</w:t>
            </w:r>
          </w:p>
        </w:tc>
        <w:tc>
          <w:tcPr>
            <w:tcW w:w="7523" w:type="dxa"/>
            <w:gridSpan w:val="3"/>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本期末</w:t>
            </w:r>
          </w:p>
          <w:p w:rsidR="00EE1E53" w:rsidRDefault="00F13EB3">
            <w:pPr>
              <w:autoSpaceDE w:val="0"/>
              <w:autoSpaceDN w:val="0"/>
              <w:adjustRightInd w:val="0"/>
              <w:spacing w:before="29" w:line="360" w:lineRule="auto"/>
              <w:ind w:left="15"/>
              <w:jc w:val="center"/>
              <w:rPr>
                <w:rFonts w:eastAsiaTheme="minorEastAsia"/>
                <w:b/>
                <w:color w:val="000000" w:themeColor="text1"/>
                <w:kern w:val="0"/>
                <w:szCs w:val="21"/>
              </w:rPr>
            </w:pPr>
            <w:r>
              <w:rPr>
                <w:rFonts w:eastAsiaTheme="minorEastAsia"/>
                <w:b/>
                <w:color w:val="000000" w:themeColor="text1"/>
                <w:szCs w:val="21"/>
              </w:rPr>
              <w:t>2020</w:t>
            </w:r>
            <w:r>
              <w:rPr>
                <w:rFonts w:eastAsiaTheme="minorEastAsia"/>
                <w:b/>
                <w:color w:val="000000" w:themeColor="text1"/>
                <w:szCs w:val="21"/>
              </w:rPr>
              <w:t>年</w:t>
            </w:r>
            <w:r>
              <w:rPr>
                <w:rFonts w:eastAsiaTheme="minorEastAsia"/>
                <w:b/>
                <w:color w:val="000000" w:themeColor="text1"/>
                <w:szCs w:val="21"/>
              </w:rPr>
              <w:t>12</w:t>
            </w:r>
            <w:r>
              <w:rPr>
                <w:rFonts w:eastAsiaTheme="minorEastAsia"/>
                <w:b/>
                <w:color w:val="000000" w:themeColor="text1"/>
                <w:szCs w:val="21"/>
              </w:rPr>
              <w:t>月</w:t>
            </w:r>
            <w:r>
              <w:rPr>
                <w:rFonts w:eastAsiaTheme="minorEastAsia"/>
                <w:b/>
                <w:color w:val="000000" w:themeColor="text1"/>
                <w:szCs w:val="21"/>
              </w:rPr>
              <w:t>31</w:t>
            </w:r>
            <w:r>
              <w:rPr>
                <w:rFonts w:eastAsiaTheme="minorEastAsia"/>
                <w:b/>
                <w:color w:val="000000" w:themeColor="text1"/>
                <w:szCs w:val="21"/>
              </w:rPr>
              <w:t>日</w:t>
            </w:r>
          </w:p>
        </w:tc>
      </w:tr>
      <w:tr w:rsidR="00685612" w:rsidTr="00685612">
        <w:tc>
          <w:tcPr>
            <w:tcW w:w="1477" w:type="dxa"/>
            <w:vMerge/>
            <w:vAlign w:val="center"/>
          </w:tcPr>
          <w:p w:rsidR="00EE1E53" w:rsidRDefault="00EE1E53">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美元</w:t>
            </w:r>
          </w:p>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折合人民币</w:t>
            </w:r>
          </w:p>
        </w:tc>
        <w:tc>
          <w:tcPr>
            <w:tcW w:w="34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港币</w:t>
            </w:r>
          </w:p>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折合人民币</w:t>
            </w:r>
          </w:p>
        </w:tc>
        <w:tc>
          <w:tcPr>
            <w:tcW w:w="216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合计</w:t>
            </w:r>
          </w:p>
        </w:tc>
      </w:tr>
      <w:tr w:rsidR="00685612" w:rsidTr="00685612">
        <w:tc>
          <w:tcPr>
            <w:tcW w:w="1477" w:type="dxa"/>
            <w:vAlign w:val="center"/>
          </w:tcPr>
          <w:p w:rsidR="00EE1E53" w:rsidRDefault="00F13EB3">
            <w:pPr>
              <w:spacing w:line="360" w:lineRule="auto"/>
              <w:rPr>
                <w:rFonts w:eastAsiaTheme="minorEastAsia"/>
                <w:b/>
                <w:color w:val="000000" w:themeColor="text1"/>
                <w:kern w:val="0"/>
                <w:szCs w:val="21"/>
              </w:rPr>
            </w:pPr>
            <w:r>
              <w:rPr>
                <w:rFonts w:eastAsiaTheme="minorEastAsia"/>
                <w:b/>
                <w:color w:val="000000" w:themeColor="text1"/>
                <w:szCs w:val="21"/>
              </w:rPr>
              <w:t>以外币计价的资产</w:t>
            </w:r>
          </w:p>
        </w:tc>
        <w:tc>
          <w:tcPr>
            <w:tcW w:w="1943" w:type="dxa"/>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r>
      <w:tr w:rsidR="00685612" w:rsidTr="00685612">
        <w:tc>
          <w:tcPr>
            <w:tcW w:w="1477" w:type="dxa"/>
            <w:vAlign w:val="center"/>
          </w:tcPr>
          <w:p w:rsidR="006D78EF" w:rsidRDefault="009E6504">
            <w:pPr>
              <w:jc w:val="left"/>
            </w:pPr>
            <w:r>
              <w:rPr>
                <w:rFonts w:eastAsiaTheme="minorEastAsia"/>
                <w:color w:val="000000" w:themeColor="text1"/>
                <w:szCs w:val="21"/>
              </w:rPr>
              <w:t>交易性金融资产</w:t>
            </w:r>
          </w:p>
        </w:tc>
        <w:tc>
          <w:tcPr>
            <w:tcW w:w="1943" w:type="dxa"/>
            <w:vAlign w:val="center"/>
          </w:tcPr>
          <w:p w:rsidR="006D78EF" w:rsidRDefault="009E6504">
            <w:pPr>
              <w:jc w:val="right"/>
            </w:pPr>
            <w:r>
              <w:rPr>
                <w:rFonts w:eastAsiaTheme="minorEastAsia"/>
                <w:color w:val="000000" w:themeColor="text1"/>
                <w:szCs w:val="21"/>
              </w:rPr>
              <w:t>-</w:t>
            </w:r>
          </w:p>
        </w:tc>
        <w:tc>
          <w:tcPr>
            <w:tcW w:w="3420" w:type="dxa"/>
            <w:vAlign w:val="center"/>
          </w:tcPr>
          <w:p w:rsidR="006D78EF" w:rsidRDefault="009E6504">
            <w:pPr>
              <w:jc w:val="right"/>
            </w:pPr>
            <w:r>
              <w:rPr>
                <w:rFonts w:eastAsiaTheme="minorEastAsia"/>
                <w:color w:val="000000" w:themeColor="text1"/>
                <w:szCs w:val="21"/>
              </w:rPr>
              <w:t>359,663,996.84</w:t>
            </w:r>
          </w:p>
        </w:tc>
        <w:tc>
          <w:tcPr>
            <w:tcW w:w="2160" w:type="dxa"/>
            <w:vAlign w:val="center"/>
          </w:tcPr>
          <w:p w:rsidR="006D78EF" w:rsidRDefault="009E6504">
            <w:pPr>
              <w:jc w:val="right"/>
            </w:pPr>
            <w:r>
              <w:rPr>
                <w:rFonts w:eastAsiaTheme="minorEastAsia"/>
                <w:color w:val="000000" w:themeColor="text1"/>
                <w:szCs w:val="21"/>
              </w:rPr>
              <w:t>359,663,996.84</w:t>
            </w:r>
          </w:p>
        </w:tc>
      </w:tr>
      <w:tr w:rsidR="00685612" w:rsidTr="00685612">
        <w:tc>
          <w:tcPr>
            <w:tcW w:w="1477" w:type="dxa"/>
            <w:vAlign w:val="center"/>
          </w:tcPr>
          <w:p w:rsidR="00EE1E53" w:rsidRDefault="00F13EB3">
            <w:pPr>
              <w:spacing w:line="360" w:lineRule="auto"/>
              <w:rPr>
                <w:rFonts w:eastAsiaTheme="minorEastAsia"/>
                <w:b/>
                <w:color w:val="000000" w:themeColor="text1"/>
                <w:kern w:val="0"/>
                <w:szCs w:val="21"/>
              </w:rPr>
            </w:pPr>
            <w:r>
              <w:rPr>
                <w:rFonts w:eastAsiaTheme="minorEastAsia"/>
                <w:b/>
                <w:color w:val="000000" w:themeColor="text1"/>
                <w:szCs w:val="21"/>
              </w:rPr>
              <w:t>资产合计</w:t>
            </w:r>
          </w:p>
        </w:tc>
        <w:tc>
          <w:tcPr>
            <w:tcW w:w="1943"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34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359,663,996.84</w:t>
            </w:r>
          </w:p>
        </w:tc>
        <w:tc>
          <w:tcPr>
            <w:tcW w:w="216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359,663,996.84</w:t>
            </w:r>
          </w:p>
        </w:tc>
      </w:tr>
      <w:tr w:rsidR="00685612" w:rsidTr="00685612">
        <w:tc>
          <w:tcPr>
            <w:tcW w:w="1477" w:type="dxa"/>
            <w:vAlign w:val="center"/>
          </w:tcPr>
          <w:p w:rsidR="00EE1E53" w:rsidRDefault="00F13EB3">
            <w:pPr>
              <w:spacing w:line="360" w:lineRule="auto"/>
              <w:rPr>
                <w:rFonts w:eastAsiaTheme="minorEastAsia"/>
                <w:b/>
                <w:color w:val="000000" w:themeColor="text1"/>
                <w:kern w:val="0"/>
                <w:szCs w:val="21"/>
              </w:rPr>
            </w:pPr>
            <w:r>
              <w:rPr>
                <w:rFonts w:eastAsiaTheme="minorEastAsia"/>
                <w:b/>
                <w:color w:val="000000" w:themeColor="text1"/>
                <w:szCs w:val="21"/>
              </w:rPr>
              <w:t>以外币计价的负债</w:t>
            </w:r>
          </w:p>
        </w:tc>
        <w:tc>
          <w:tcPr>
            <w:tcW w:w="1943" w:type="dxa"/>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EE1E53" w:rsidRDefault="00EE1E53">
            <w:pPr>
              <w:autoSpaceDE w:val="0"/>
              <w:autoSpaceDN w:val="0"/>
              <w:adjustRightInd w:val="0"/>
              <w:spacing w:before="29" w:line="360" w:lineRule="auto"/>
              <w:ind w:left="15"/>
              <w:jc w:val="right"/>
              <w:rPr>
                <w:rFonts w:eastAsiaTheme="minorEastAsia"/>
                <w:b/>
                <w:color w:val="000000" w:themeColor="text1"/>
                <w:kern w:val="0"/>
                <w:szCs w:val="21"/>
              </w:rPr>
            </w:pPr>
          </w:p>
        </w:tc>
      </w:tr>
      <w:tr w:rsidR="00685612" w:rsidTr="00685612">
        <w:tc>
          <w:tcPr>
            <w:tcW w:w="1477" w:type="dxa"/>
            <w:vAlign w:val="center"/>
          </w:tcPr>
          <w:p w:rsidR="00EE1E53" w:rsidRDefault="00F13EB3">
            <w:pPr>
              <w:spacing w:line="360" w:lineRule="auto"/>
              <w:rPr>
                <w:rFonts w:eastAsiaTheme="minorEastAsia"/>
                <w:b/>
                <w:color w:val="000000" w:themeColor="text1"/>
                <w:kern w:val="0"/>
                <w:szCs w:val="21"/>
              </w:rPr>
            </w:pPr>
            <w:r>
              <w:rPr>
                <w:rFonts w:eastAsiaTheme="minorEastAsia"/>
                <w:b/>
                <w:color w:val="000000" w:themeColor="text1"/>
                <w:szCs w:val="21"/>
              </w:rPr>
              <w:t>负债合计</w:t>
            </w:r>
          </w:p>
        </w:tc>
        <w:tc>
          <w:tcPr>
            <w:tcW w:w="1943"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34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16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685612" w:rsidTr="00685612">
        <w:tc>
          <w:tcPr>
            <w:tcW w:w="1477" w:type="dxa"/>
            <w:vAlign w:val="center"/>
          </w:tcPr>
          <w:p w:rsidR="00EE1E53" w:rsidRDefault="00F13EB3">
            <w:pPr>
              <w:spacing w:line="360" w:lineRule="auto"/>
              <w:rPr>
                <w:rFonts w:eastAsiaTheme="minorEastAsia"/>
                <w:b/>
                <w:color w:val="000000" w:themeColor="text1"/>
                <w:kern w:val="0"/>
                <w:szCs w:val="21"/>
              </w:rPr>
            </w:pPr>
            <w:r>
              <w:rPr>
                <w:rFonts w:eastAsiaTheme="minorEastAsia"/>
                <w:b/>
                <w:color w:val="000000" w:themeColor="text1"/>
                <w:szCs w:val="21"/>
              </w:rPr>
              <w:t>资产负债表外汇风险敞</w:t>
            </w:r>
            <w:r>
              <w:rPr>
                <w:rFonts w:eastAsiaTheme="minorEastAsia"/>
                <w:b/>
                <w:color w:val="000000" w:themeColor="text1"/>
                <w:szCs w:val="21"/>
              </w:rPr>
              <w:lastRenderedPageBreak/>
              <w:t>口净额</w:t>
            </w:r>
          </w:p>
        </w:tc>
        <w:tc>
          <w:tcPr>
            <w:tcW w:w="1943"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lastRenderedPageBreak/>
              <w:t>-</w:t>
            </w:r>
          </w:p>
        </w:tc>
        <w:tc>
          <w:tcPr>
            <w:tcW w:w="34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359,663,996.84</w:t>
            </w:r>
          </w:p>
        </w:tc>
        <w:tc>
          <w:tcPr>
            <w:tcW w:w="216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359,663,996.84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7.4.13.4.2.2</w:t>
      </w:r>
      <w:r>
        <w:rPr>
          <w:rFonts w:eastAsiaTheme="minorEastAsia"/>
          <w:b/>
          <w:bCs/>
          <w:color w:val="000000" w:themeColor="text1"/>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4747"/>
      </w:tblGrid>
      <w:tr w:rsidR="006D78EF">
        <w:tc>
          <w:tcPr>
            <w:tcW w:w="993" w:type="dxa"/>
            <w:vAlign w:val="center"/>
          </w:tcPr>
          <w:p w:rsidR="006D78EF" w:rsidRDefault="009E6504">
            <w:pPr>
              <w:jc w:val="left"/>
            </w:pPr>
            <w:r>
              <w:rPr>
                <w:rFonts w:eastAsiaTheme="minorEastAsia"/>
                <w:color w:val="000000" w:themeColor="text1"/>
                <w:szCs w:val="21"/>
              </w:rPr>
              <w:t>假设</w:t>
            </w:r>
          </w:p>
        </w:tc>
        <w:tc>
          <w:tcPr>
            <w:tcW w:w="8007" w:type="dxa"/>
            <w:gridSpan w:val="2"/>
            <w:vAlign w:val="center"/>
          </w:tcPr>
          <w:p w:rsidR="006D78EF" w:rsidRDefault="009E6504">
            <w:pPr>
              <w:jc w:val="center"/>
            </w:pPr>
            <w:r>
              <w:rPr>
                <w:rFonts w:eastAsiaTheme="minorEastAsia"/>
                <w:color w:val="000000" w:themeColor="text1"/>
                <w:szCs w:val="21"/>
              </w:rPr>
              <w:t>除汇率以外的其他市场变量保持不变</w:t>
            </w:r>
          </w:p>
        </w:tc>
      </w:tr>
      <w:tr w:rsidR="00EE1E53">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p>
        </w:tc>
        <w:tc>
          <w:tcPr>
            <w:tcW w:w="3260"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4747" w:type="dxa"/>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Pr>
                <w:rFonts w:eastAsiaTheme="minorEastAsia" w:hint="eastAsia"/>
                <w:color w:val="000000"/>
                <w:szCs w:val="21"/>
              </w:rPr>
              <w:t>人民币</w:t>
            </w:r>
            <w:r w:rsidR="000F3C4A">
              <w:rPr>
                <w:rFonts w:eastAsiaTheme="minorEastAsia" w:hint="eastAsia"/>
                <w:color w:val="000000"/>
                <w:szCs w:val="21"/>
              </w:rPr>
              <w:t>万</w:t>
            </w:r>
            <w:r>
              <w:rPr>
                <w:rFonts w:eastAsiaTheme="minorEastAsia" w:hint="eastAsia"/>
                <w:color w:val="000000"/>
                <w:szCs w:val="21"/>
              </w:rPr>
              <w:t>元</w:t>
            </w:r>
            <w:r>
              <w:rPr>
                <w:rFonts w:eastAsiaTheme="minorEastAsia"/>
                <w:color w:val="000000" w:themeColor="text1"/>
                <w:szCs w:val="21"/>
              </w:rPr>
              <w:t>）</w:t>
            </w:r>
          </w:p>
        </w:tc>
      </w:tr>
      <w:tr w:rsidR="00685612" w:rsidTr="00685612">
        <w:tc>
          <w:tcPr>
            <w:tcW w:w="993" w:type="dxa"/>
            <w:vMerge/>
            <w:vAlign w:val="center"/>
          </w:tcPr>
          <w:p w:rsidR="00EE1E53" w:rsidRDefault="00EE1E53">
            <w:pPr>
              <w:widowControl/>
              <w:jc w:val="left"/>
              <w:rPr>
                <w:rFonts w:eastAsiaTheme="minorEastAsia"/>
                <w:color w:val="000000" w:themeColor="text1"/>
                <w:szCs w:val="21"/>
              </w:rPr>
            </w:pPr>
          </w:p>
        </w:tc>
        <w:tc>
          <w:tcPr>
            <w:tcW w:w="3260" w:type="dxa"/>
            <w:vMerge/>
            <w:vAlign w:val="center"/>
          </w:tcPr>
          <w:p w:rsidR="00EE1E53" w:rsidRDefault="00EE1E53">
            <w:pPr>
              <w:widowControl/>
              <w:jc w:val="left"/>
              <w:rPr>
                <w:rFonts w:eastAsiaTheme="minorEastAsia"/>
                <w:color w:val="000000" w:themeColor="text1"/>
                <w:kern w:val="0"/>
                <w:szCs w:val="21"/>
              </w:rPr>
            </w:pPr>
          </w:p>
        </w:tc>
        <w:tc>
          <w:tcPr>
            <w:tcW w:w="474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85612" w:rsidTr="00685612">
        <w:tc>
          <w:tcPr>
            <w:tcW w:w="993" w:type="dxa"/>
            <w:vMerge/>
          </w:tcPr>
          <w:p w:rsidR="006D78EF" w:rsidRDefault="006D78EF"/>
        </w:tc>
        <w:tc>
          <w:tcPr>
            <w:tcW w:w="3260" w:type="dxa"/>
            <w:vAlign w:val="center"/>
          </w:tcPr>
          <w:p w:rsidR="006D78EF" w:rsidRDefault="009E6504">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4747" w:type="dxa"/>
            <w:vAlign w:val="center"/>
          </w:tcPr>
          <w:p w:rsidR="006D78EF" w:rsidRDefault="009E6504" w:rsidP="000F3C4A">
            <w:pPr>
              <w:jc w:val="right"/>
            </w:pPr>
            <w:r>
              <w:rPr>
                <w:rFonts w:eastAsiaTheme="minorEastAsia"/>
                <w:color w:val="000000" w:themeColor="text1"/>
                <w:szCs w:val="21"/>
              </w:rPr>
              <w:t>增加约</w:t>
            </w:r>
            <w:r w:rsidR="000F3C4A">
              <w:rPr>
                <w:rFonts w:eastAsiaTheme="minorEastAsia"/>
                <w:color w:val="000000" w:themeColor="text1"/>
                <w:szCs w:val="21"/>
              </w:rPr>
              <w:t>1,798</w:t>
            </w:r>
          </w:p>
        </w:tc>
      </w:tr>
      <w:tr w:rsidR="00685612" w:rsidTr="00685612">
        <w:tc>
          <w:tcPr>
            <w:tcW w:w="993" w:type="dxa"/>
            <w:vMerge/>
          </w:tcPr>
          <w:p w:rsidR="006D78EF" w:rsidRDefault="006D78EF"/>
        </w:tc>
        <w:tc>
          <w:tcPr>
            <w:tcW w:w="3260" w:type="dxa"/>
            <w:vAlign w:val="center"/>
          </w:tcPr>
          <w:p w:rsidR="006D78EF" w:rsidRDefault="009E6504">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4747" w:type="dxa"/>
            <w:vAlign w:val="center"/>
          </w:tcPr>
          <w:p w:rsidR="006D78EF" w:rsidRDefault="009E6504" w:rsidP="000F3C4A">
            <w:pPr>
              <w:jc w:val="right"/>
            </w:pPr>
            <w:r>
              <w:rPr>
                <w:rFonts w:eastAsiaTheme="minorEastAsia"/>
                <w:color w:val="000000" w:themeColor="text1"/>
                <w:szCs w:val="21"/>
              </w:rPr>
              <w:t>减少约</w:t>
            </w:r>
            <w:r w:rsidR="000F3C4A">
              <w:rPr>
                <w:rFonts w:eastAsiaTheme="minorEastAsia"/>
                <w:color w:val="000000" w:themeColor="text1"/>
                <w:szCs w:val="21"/>
              </w:rPr>
              <w:t>1,798</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本基金通过投资组合的分散化降低其他价格风险。本基金投资组合中股票资产占基金总资产的</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764"/>
        <w:gridCol w:w="3189"/>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5953"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764"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3189"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1,869,493,093.53</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76.69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7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1,869,493,093.53</w:t>
            </w:r>
          </w:p>
        </w:tc>
        <w:tc>
          <w:tcPr>
            <w:tcW w:w="318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76.69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5559"/>
        <w:gridCol w:w="72"/>
      </w:tblGrid>
      <w:tr w:rsidR="006D78EF">
        <w:tc>
          <w:tcPr>
            <w:tcW w:w="993" w:type="dxa"/>
            <w:vAlign w:val="center"/>
          </w:tcPr>
          <w:p w:rsidR="006D78EF" w:rsidRDefault="009E6504">
            <w:pPr>
              <w:jc w:val="left"/>
            </w:pPr>
            <w:r>
              <w:rPr>
                <w:rFonts w:eastAsiaTheme="minorEastAsia"/>
                <w:color w:val="000000" w:themeColor="text1"/>
                <w:szCs w:val="21"/>
              </w:rPr>
              <w:t>假设</w:t>
            </w:r>
          </w:p>
        </w:tc>
        <w:tc>
          <w:tcPr>
            <w:tcW w:w="8079" w:type="dxa"/>
            <w:gridSpan w:val="3"/>
            <w:vAlign w:val="center"/>
          </w:tcPr>
          <w:p w:rsidR="006D78EF" w:rsidRDefault="009E6504">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0F3C4A">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555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6D78EF">
        <w:trPr>
          <w:gridAfter w:val="1"/>
          <w:wAfter w:w="72" w:type="dxa"/>
        </w:trPr>
        <w:tc>
          <w:tcPr>
            <w:tcW w:w="993" w:type="dxa"/>
            <w:vMerge/>
          </w:tcPr>
          <w:p w:rsidR="006D78EF" w:rsidRDefault="006D78EF"/>
        </w:tc>
        <w:tc>
          <w:tcPr>
            <w:tcW w:w="2448" w:type="dxa"/>
            <w:vAlign w:val="center"/>
          </w:tcPr>
          <w:p w:rsidR="006D78EF" w:rsidRDefault="009E6504">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6D78EF" w:rsidRDefault="009E6504" w:rsidP="000F3C4A">
            <w:pPr>
              <w:jc w:val="right"/>
            </w:pPr>
            <w:r>
              <w:rPr>
                <w:rFonts w:eastAsiaTheme="minorEastAsia"/>
                <w:color w:val="000000" w:themeColor="text1"/>
                <w:szCs w:val="21"/>
              </w:rPr>
              <w:t>增加约</w:t>
            </w:r>
            <w:r w:rsidR="000F3C4A">
              <w:rPr>
                <w:rFonts w:eastAsiaTheme="minorEastAsia"/>
                <w:color w:val="000000" w:themeColor="text1"/>
                <w:szCs w:val="21"/>
              </w:rPr>
              <w:t>14,748</w:t>
            </w:r>
          </w:p>
        </w:tc>
      </w:tr>
      <w:tr w:rsidR="006D78EF">
        <w:trPr>
          <w:gridAfter w:val="1"/>
          <w:wAfter w:w="72" w:type="dxa"/>
        </w:trPr>
        <w:tc>
          <w:tcPr>
            <w:tcW w:w="993" w:type="dxa"/>
            <w:vMerge/>
          </w:tcPr>
          <w:p w:rsidR="006D78EF" w:rsidRDefault="006D78EF"/>
        </w:tc>
        <w:tc>
          <w:tcPr>
            <w:tcW w:w="2448" w:type="dxa"/>
            <w:vAlign w:val="center"/>
          </w:tcPr>
          <w:p w:rsidR="006D78EF" w:rsidRDefault="009E6504">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6D78EF" w:rsidRDefault="009E6504" w:rsidP="000F3C4A">
            <w:pPr>
              <w:jc w:val="right"/>
            </w:pPr>
            <w:r>
              <w:rPr>
                <w:rFonts w:eastAsiaTheme="minorEastAsia"/>
                <w:color w:val="000000" w:themeColor="text1"/>
                <w:szCs w:val="21"/>
              </w:rPr>
              <w:t>减少约</w:t>
            </w:r>
            <w:r w:rsidR="000F3C4A">
              <w:rPr>
                <w:rFonts w:eastAsiaTheme="minorEastAsia"/>
                <w:color w:val="000000" w:themeColor="text1"/>
                <w:szCs w:val="21"/>
              </w:rPr>
              <w:t>14,748</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w:t>
      </w:r>
      <w:r>
        <w:rPr>
          <w:rFonts w:eastAsiaTheme="minorEastAsia"/>
          <w:color w:val="000000" w:themeColor="text1"/>
          <w:szCs w:val="21"/>
        </w:rPr>
        <w:lastRenderedPageBreak/>
        <w:t>第一层次的余额为</w:t>
      </w:r>
      <w:r>
        <w:rPr>
          <w:rFonts w:eastAsiaTheme="minorEastAsia"/>
          <w:color w:val="000000" w:themeColor="text1"/>
          <w:szCs w:val="21"/>
        </w:rPr>
        <w:t>1,864,021,680.69</w:t>
      </w:r>
      <w:r>
        <w:rPr>
          <w:rFonts w:eastAsiaTheme="minorEastAsia"/>
          <w:color w:val="000000" w:themeColor="text1"/>
          <w:szCs w:val="21"/>
        </w:rPr>
        <w:t>元，属于第二层次的余额为</w:t>
      </w:r>
      <w:r>
        <w:rPr>
          <w:rFonts w:eastAsiaTheme="minorEastAsia"/>
          <w:color w:val="000000" w:themeColor="text1"/>
          <w:szCs w:val="21"/>
        </w:rPr>
        <w:t>5,471,412.84</w:t>
      </w:r>
      <w:r>
        <w:rPr>
          <w:rFonts w:eastAsiaTheme="minorEastAsia"/>
          <w:color w:val="000000" w:themeColor="text1"/>
          <w:szCs w:val="21"/>
        </w:rPr>
        <w:t>元，无属于第三层次的余额。</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6D78EF" w:rsidRDefault="006D78EF">
      <w:pPr>
        <w:spacing w:line="360" w:lineRule="auto"/>
        <w:ind w:firstLineChars="200" w:firstLine="420"/>
        <w:rPr>
          <w:rFonts w:eastAsiaTheme="minorEastAsia"/>
          <w:color w:val="000000" w:themeColor="text1"/>
          <w:szCs w:val="21"/>
        </w:rPr>
      </w:pP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6D78EF" w:rsidRDefault="006D78EF">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68008976"/>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68008977"/>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1,869,493,093.53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65.54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1,869,493,093.53</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65.54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388,000,000.00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13.60</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593,337,306.70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20.80</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1,551,141.26</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0.05</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2,852,381,541.49</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FA229C" w:rsidRDefault="00FA229C" w:rsidP="00FA229C">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注：本基金本报告期末通过港股通交易机制投资的港股市值为</w:t>
      </w:r>
      <w:r>
        <w:rPr>
          <w:rFonts w:eastAsiaTheme="minorEastAsia"/>
          <w:color w:val="000000" w:themeColor="text1"/>
          <w:kern w:val="0"/>
          <w:szCs w:val="21"/>
        </w:rPr>
        <w:t>359,663,996.84</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占净值比例</w:t>
      </w:r>
      <w:r>
        <w:rPr>
          <w:rFonts w:eastAsiaTheme="minorEastAsia"/>
          <w:color w:val="000000" w:themeColor="text1"/>
          <w:kern w:val="0"/>
          <w:szCs w:val="21"/>
        </w:rPr>
        <w:t>14.75%</w:t>
      </w:r>
      <w:r>
        <w:rPr>
          <w:rFonts w:eastAsiaTheme="minorEastAsia"/>
          <w:color w:val="000000" w:themeColor="text1"/>
          <w:kern w:val="0"/>
          <w:szCs w:val="21"/>
        </w:rPr>
        <w:t>。</w:t>
      </w:r>
    </w:p>
    <w:p w:rsidR="00EE1E53" w:rsidRPr="00FA229C"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68008978"/>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1,029,890,284.76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42.25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72,591,585.42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825,545.51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lastRenderedPageBreak/>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177,300,523.08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111,116.14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197,650,036.50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30,545,739.20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914,266.08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1,509,829,096.69</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61.94</w:t>
            </w:r>
          </w:p>
        </w:tc>
      </w:tr>
    </w:tbl>
    <w:p w:rsidR="00EE1E53" w:rsidRDefault="00F13EB3" w:rsidP="00CB0109">
      <w:pPr>
        <w:spacing w:beforeLines="100" w:before="312" w:line="360" w:lineRule="auto"/>
        <w:rPr>
          <w:rFonts w:eastAsiaTheme="minorEastAsia"/>
          <w:b/>
          <w:bCs/>
          <w:kern w:val="0"/>
          <w:szCs w:val="21"/>
        </w:rPr>
      </w:pPr>
      <w:r>
        <w:rPr>
          <w:rFonts w:eastAsiaTheme="minorEastAsia"/>
          <w:color w:val="000000" w:themeColor="text1"/>
          <w:szCs w:val="21"/>
        </w:rPr>
        <w:t>8.2.2</w:t>
      </w:r>
      <w:r>
        <w:rPr>
          <w:rFonts w:hint="eastAsia"/>
          <w:color w:val="000000"/>
          <w:kern w:val="0"/>
          <w:szCs w:val="21"/>
        </w:rPr>
        <w:t>报告期末按行业分类的</w:t>
      </w:r>
      <w:r w:rsidR="00616EF9">
        <w:rPr>
          <w:rFonts w:hint="eastAsia"/>
          <w:color w:val="000000"/>
          <w:kern w:val="0"/>
          <w:szCs w:val="21"/>
        </w:rPr>
        <w:t>港股通</w:t>
      </w:r>
      <w:r>
        <w:rPr>
          <w:rFonts w:hint="eastAsia"/>
          <w:color w:val="000000"/>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EE1E53">
        <w:trPr>
          <w:jc w:val="center"/>
        </w:trPr>
        <w:tc>
          <w:tcPr>
            <w:tcW w:w="2615" w:type="dxa"/>
            <w:vAlign w:val="center"/>
          </w:tcPr>
          <w:p w:rsidR="00EE1E53" w:rsidRDefault="00F13EB3">
            <w:pPr>
              <w:spacing w:before="29" w:line="360" w:lineRule="auto"/>
              <w:ind w:left="17"/>
              <w:jc w:val="center"/>
              <w:rPr>
                <w:rFonts w:eastAsiaTheme="minorEastAsia"/>
                <w:color w:val="000000"/>
                <w:sz w:val="24"/>
              </w:rPr>
            </w:pPr>
            <w:r>
              <w:rPr>
                <w:rFonts w:eastAsiaTheme="minorEastAsia" w:hint="eastAsia"/>
                <w:color w:val="000000"/>
                <w:sz w:val="24"/>
              </w:rPr>
              <w:t>行业类别</w:t>
            </w:r>
          </w:p>
        </w:tc>
        <w:tc>
          <w:tcPr>
            <w:tcW w:w="3119" w:type="dxa"/>
            <w:vAlign w:val="center"/>
          </w:tcPr>
          <w:p w:rsidR="00EE1E53" w:rsidRDefault="00F13EB3">
            <w:pPr>
              <w:spacing w:before="29" w:line="360" w:lineRule="auto"/>
              <w:ind w:left="17"/>
              <w:jc w:val="center"/>
              <w:rPr>
                <w:rFonts w:eastAsiaTheme="minorEastAsia"/>
                <w:color w:val="000000"/>
                <w:sz w:val="24"/>
              </w:rPr>
            </w:pPr>
            <w:r>
              <w:rPr>
                <w:rFonts w:eastAsiaTheme="minorEastAsia" w:hint="eastAsia"/>
                <w:color w:val="000000"/>
                <w:sz w:val="24"/>
              </w:rPr>
              <w:t>公允价值（人民币）</w:t>
            </w:r>
          </w:p>
        </w:tc>
        <w:tc>
          <w:tcPr>
            <w:tcW w:w="3118" w:type="dxa"/>
            <w:vAlign w:val="center"/>
          </w:tcPr>
          <w:p w:rsidR="00EE1E53" w:rsidRDefault="00F13EB3">
            <w:pPr>
              <w:spacing w:before="29" w:line="360" w:lineRule="auto"/>
              <w:ind w:left="17"/>
              <w:jc w:val="center"/>
              <w:rPr>
                <w:rFonts w:eastAsiaTheme="minorEastAsia"/>
                <w:color w:val="000000"/>
                <w:sz w:val="24"/>
              </w:rPr>
            </w:pPr>
            <w:r>
              <w:rPr>
                <w:rFonts w:eastAsiaTheme="minorEastAsia" w:hint="eastAsia"/>
                <w:color w:val="000000"/>
                <w:sz w:val="24"/>
              </w:rPr>
              <w:t>占基金资产净值比例（</w:t>
            </w:r>
            <w:r>
              <w:rPr>
                <w:rFonts w:eastAsiaTheme="minorEastAsia" w:hint="eastAsia"/>
                <w:color w:val="000000"/>
                <w:sz w:val="24"/>
              </w:rPr>
              <w:t>%</w:t>
            </w:r>
            <w:r>
              <w:rPr>
                <w:rFonts w:eastAsiaTheme="minorEastAsia" w:hint="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A </w:t>
            </w:r>
            <w:r>
              <w:rPr>
                <w:rFonts w:eastAsiaTheme="minorEastAsia"/>
                <w:color w:val="000000"/>
                <w:sz w:val="24"/>
              </w:rPr>
              <w:t>基础材料</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B </w:t>
            </w:r>
            <w:r>
              <w:rPr>
                <w:rFonts w:eastAsiaTheme="minorEastAsia"/>
                <w:color w:val="000000"/>
                <w:sz w:val="24"/>
              </w:rPr>
              <w:t>消费者非必需品</w:t>
            </w:r>
          </w:p>
        </w:tc>
        <w:tc>
          <w:tcPr>
            <w:tcW w:w="3119" w:type="dxa"/>
            <w:vAlign w:val="center"/>
          </w:tcPr>
          <w:p w:rsidR="006D78EF" w:rsidRDefault="009E6504">
            <w:pPr>
              <w:jc w:val="center"/>
            </w:pPr>
            <w:r>
              <w:rPr>
                <w:rFonts w:eastAsiaTheme="minorEastAsia"/>
                <w:color w:val="000000"/>
                <w:sz w:val="24"/>
              </w:rPr>
              <w:t>150,675,291.14</w:t>
            </w:r>
          </w:p>
        </w:tc>
        <w:tc>
          <w:tcPr>
            <w:tcW w:w="3118" w:type="dxa"/>
            <w:vAlign w:val="center"/>
          </w:tcPr>
          <w:p w:rsidR="006D78EF" w:rsidRDefault="009E6504">
            <w:pPr>
              <w:jc w:val="center"/>
            </w:pPr>
            <w:r>
              <w:rPr>
                <w:rFonts w:eastAsiaTheme="minorEastAsia"/>
                <w:color w:val="000000"/>
                <w:sz w:val="24"/>
              </w:rPr>
              <w:t>6.18</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C </w:t>
            </w:r>
            <w:r>
              <w:rPr>
                <w:rFonts w:eastAsiaTheme="minorEastAsia"/>
                <w:color w:val="000000"/>
                <w:sz w:val="24"/>
              </w:rPr>
              <w:t>消费者常用品</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D </w:t>
            </w:r>
            <w:r>
              <w:rPr>
                <w:rFonts w:eastAsiaTheme="minorEastAsia"/>
                <w:color w:val="000000"/>
                <w:sz w:val="24"/>
              </w:rPr>
              <w:t>能源</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E </w:t>
            </w:r>
            <w:r>
              <w:rPr>
                <w:rFonts w:eastAsiaTheme="minorEastAsia"/>
                <w:color w:val="000000"/>
                <w:sz w:val="24"/>
              </w:rPr>
              <w:t>金融</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F </w:t>
            </w:r>
            <w:r>
              <w:rPr>
                <w:rFonts w:eastAsiaTheme="minorEastAsia"/>
                <w:color w:val="000000"/>
                <w:sz w:val="24"/>
              </w:rPr>
              <w:t>医疗保健</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G </w:t>
            </w:r>
            <w:r>
              <w:rPr>
                <w:rFonts w:eastAsiaTheme="minorEastAsia"/>
                <w:color w:val="000000"/>
                <w:sz w:val="24"/>
              </w:rPr>
              <w:t>工业</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H </w:t>
            </w:r>
            <w:r>
              <w:rPr>
                <w:rFonts w:eastAsiaTheme="minorEastAsia"/>
                <w:color w:val="000000"/>
                <w:sz w:val="24"/>
              </w:rPr>
              <w:t>信息技术</w:t>
            </w:r>
          </w:p>
        </w:tc>
        <w:tc>
          <w:tcPr>
            <w:tcW w:w="3119" w:type="dxa"/>
            <w:vAlign w:val="center"/>
          </w:tcPr>
          <w:p w:rsidR="006D78EF" w:rsidRDefault="009E6504">
            <w:pPr>
              <w:jc w:val="center"/>
            </w:pPr>
            <w:r>
              <w:rPr>
                <w:rFonts w:eastAsiaTheme="minorEastAsia"/>
                <w:color w:val="000000"/>
                <w:sz w:val="24"/>
              </w:rPr>
              <w:t>7,769,751.16</w:t>
            </w:r>
          </w:p>
        </w:tc>
        <w:tc>
          <w:tcPr>
            <w:tcW w:w="3118" w:type="dxa"/>
            <w:vAlign w:val="center"/>
          </w:tcPr>
          <w:p w:rsidR="006D78EF" w:rsidRDefault="009E6504">
            <w:pPr>
              <w:jc w:val="center"/>
            </w:pPr>
            <w:r>
              <w:rPr>
                <w:rFonts w:eastAsiaTheme="minorEastAsia"/>
                <w:color w:val="000000"/>
                <w:sz w:val="24"/>
              </w:rPr>
              <w:t>0.32</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I </w:t>
            </w:r>
            <w:r>
              <w:rPr>
                <w:rFonts w:eastAsiaTheme="minorEastAsia"/>
                <w:color w:val="000000"/>
                <w:sz w:val="24"/>
              </w:rPr>
              <w:t>电信服务</w:t>
            </w:r>
          </w:p>
        </w:tc>
        <w:tc>
          <w:tcPr>
            <w:tcW w:w="3119" w:type="dxa"/>
            <w:vAlign w:val="center"/>
          </w:tcPr>
          <w:p w:rsidR="006D78EF" w:rsidRDefault="009E6504">
            <w:pPr>
              <w:jc w:val="center"/>
            </w:pPr>
            <w:r>
              <w:rPr>
                <w:rFonts w:eastAsiaTheme="minorEastAsia"/>
                <w:color w:val="000000"/>
                <w:sz w:val="24"/>
              </w:rPr>
              <w:t>201,218,954.54</w:t>
            </w:r>
          </w:p>
        </w:tc>
        <w:tc>
          <w:tcPr>
            <w:tcW w:w="3118" w:type="dxa"/>
            <w:vAlign w:val="center"/>
          </w:tcPr>
          <w:p w:rsidR="006D78EF" w:rsidRDefault="009E6504">
            <w:pPr>
              <w:jc w:val="center"/>
            </w:pPr>
            <w:r>
              <w:rPr>
                <w:rFonts w:eastAsiaTheme="minorEastAsia"/>
                <w:color w:val="000000"/>
                <w:sz w:val="24"/>
              </w:rPr>
              <w:t>8.25</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J </w:t>
            </w:r>
            <w:r>
              <w:rPr>
                <w:rFonts w:eastAsiaTheme="minorEastAsia"/>
                <w:color w:val="000000"/>
                <w:sz w:val="24"/>
              </w:rPr>
              <w:t>公用事业</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6D78EF">
        <w:trPr>
          <w:jc w:val="center"/>
        </w:trPr>
        <w:tc>
          <w:tcPr>
            <w:tcW w:w="2615" w:type="dxa"/>
            <w:vAlign w:val="center"/>
          </w:tcPr>
          <w:p w:rsidR="006D78EF" w:rsidRDefault="009E6504">
            <w:pPr>
              <w:jc w:val="center"/>
            </w:pPr>
            <w:r>
              <w:rPr>
                <w:rFonts w:eastAsiaTheme="minorEastAsia"/>
                <w:color w:val="000000"/>
                <w:sz w:val="24"/>
              </w:rPr>
              <w:t xml:space="preserve">K </w:t>
            </w:r>
            <w:r>
              <w:rPr>
                <w:rFonts w:eastAsiaTheme="minorEastAsia"/>
                <w:color w:val="000000"/>
                <w:sz w:val="24"/>
              </w:rPr>
              <w:t>房地产</w:t>
            </w:r>
          </w:p>
        </w:tc>
        <w:tc>
          <w:tcPr>
            <w:tcW w:w="3119" w:type="dxa"/>
            <w:vAlign w:val="center"/>
          </w:tcPr>
          <w:p w:rsidR="006D78EF" w:rsidRDefault="009E6504">
            <w:pPr>
              <w:jc w:val="center"/>
            </w:pPr>
            <w:r>
              <w:rPr>
                <w:rFonts w:eastAsiaTheme="minorEastAsia"/>
                <w:color w:val="000000"/>
                <w:sz w:val="24"/>
              </w:rPr>
              <w:t>-</w:t>
            </w:r>
          </w:p>
        </w:tc>
        <w:tc>
          <w:tcPr>
            <w:tcW w:w="3118" w:type="dxa"/>
            <w:vAlign w:val="center"/>
          </w:tcPr>
          <w:p w:rsidR="006D78EF" w:rsidRDefault="009E6504">
            <w:pPr>
              <w:jc w:val="center"/>
            </w:pPr>
            <w:r>
              <w:rPr>
                <w:rFonts w:eastAsiaTheme="minorEastAsia"/>
                <w:color w:val="000000"/>
                <w:sz w:val="24"/>
              </w:rPr>
              <w:t>-</w:t>
            </w:r>
          </w:p>
        </w:tc>
      </w:tr>
      <w:tr w:rsidR="00EE1E53">
        <w:trPr>
          <w:jc w:val="center"/>
        </w:trPr>
        <w:tc>
          <w:tcPr>
            <w:tcW w:w="2615" w:type="dxa"/>
            <w:vAlign w:val="center"/>
          </w:tcPr>
          <w:p w:rsidR="00EE1E53" w:rsidRDefault="00F13EB3">
            <w:pPr>
              <w:spacing w:before="29" w:line="360" w:lineRule="auto"/>
              <w:ind w:left="17"/>
              <w:jc w:val="center"/>
              <w:rPr>
                <w:rFonts w:eastAsiaTheme="minorEastAsia"/>
                <w:color w:val="000000"/>
                <w:sz w:val="24"/>
              </w:rPr>
            </w:pPr>
            <w:r>
              <w:rPr>
                <w:rFonts w:eastAsiaTheme="minorEastAsia" w:hint="eastAsia"/>
                <w:color w:val="000000"/>
                <w:sz w:val="24"/>
              </w:rPr>
              <w:t>合计</w:t>
            </w:r>
          </w:p>
        </w:tc>
        <w:tc>
          <w:tcPr>
            <w:tcW w:w="3119" w:type="dxa"/>
            <w:vAlign w:val="center"/>
          </w:tcPr>
          <w:p w:rsidR="00EE1E53" w:rsidRDefault="00F13EB3">
            <w:pPr>
              <w:adjustRightInd w:val="0"/>
              <w:snapToGrid w:val="0"/>
              <w:spacing w:line="400" w:lineRule="exact"/>
              <w:jc w:val="center"/>
              <w:rPr>
                <w:rFonts w:eastAsiaTheme="minorEastAsia"/>
                <w:color w:val="000000"/>
                <w:sz w:val="24"/>
              </w:rPr>
            </w:pPr>
            <w:r>
              <w:rPr>
                <w:rFonts w:eastAsiaTheme="minorEastAsia" w:hint="eastAsia"/>
                <w:color w:val="000000"/>
                <w:sz w:val="24"/>
              </w:rPr>
              <w:t>359,663,996.84</w:t>
            </w:r>
          </w:p>
        </w:tc>
        <w:tc>
          <w:tcPr>
            <w:tcW w:w="3118" w:type="dxa"/>
            <w:vAlign w:val="center"/>
          </w:tcPr>
          <w:p w:rsidR="00EE1E53" w:rsidRDefault="00F13EB3">
            <w:pPr>
              <w:adjustRightInd w:val="0"/>
              <w:snapToGrid w:val="0"/>
              <w:spacing w:line="400" w:lineRule="exact"/>
              <w:jc w:val="center"/>
              <w:rPr>
                <w:rFonts w:eastAsiaTheme="minorEastAsia"/>
                <w:color w:val="000000"/>
                <w:sz w:val="24"/>
              </w:rPr>
            </w:pPr>
            <w:r>
              <w:rPr>
                <w:rFonts w:eastAsiaTheme="minorEastAsia" w:hint="eastAsia"/>
                <w:color w:val="000000"/>
                <w:sz w:val="24"/>
              </w:rPr>
              <w:t>14.75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68008979"/>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6D78EF">
        <w:tc>
          <w:tcPr>
            <w:tcW w:w="817" w:type="dxa"/>
            <w:vAlign w:val="center"/>
          </w:tcPr>
          <w:p w:rsidR="006D78EF" w:rsidRDefault="009E6504">
            <w:pPr>
              <w:jc w:val="center"/>
            </w:pPr>
            <w:r>
              <w:rPr>
                <w:rFonts w:eastAsiaTheme="minorEastAsia"/>
                <w:color w:val="000000" w:themeColor="text1"/>
                <w:szCs w:val="21"/>
              </w:rPr>
              <w:t>1</w:t>
            </w:r>
          </w:p>
        </w:tc>
        <w:tc>
          <w:tcPr>
            <w:tcW w:w="1276" w:type="dxa"/>
            <w:vAlign w:val="center"/>
          </w:tcPr>
          <w:p w:rsidR="006D78EF" w:rsidRDefault="009E6504">
            <w:pPr>
              <w:jc w:val="center"/>
            </w:pPr>
            <w:r>
              <w:rPr>
                <w:rFonts w:eastAsiaTheme="minorEastAsia"/>
                <w:color w:val="000000" w:themeColor="text1"/>
                <w:szCs w:val="21"/>
              </w:rPr>
              <w:t>H00700</w:t>
            </w:r>
          </w:p>
        </w:tc>
        <w:tc>
          <w:tcPr>
            <w:tcW w:w="1701" w:type="dxa"/>
            <w:vAlign w:val="center"/>
          </w:tcPr>
          <w:p w:rsidR="006D78EF" w:rsidRDefault="009E6504">
            <w:pPr>
              <w:jc w:val="center"/>
            </w:pPr>
            <w:r>
              <w:rPr>
                <w:rFonts w:eastAsiaTheme="minorEastAsia"/>
                <w:color w:val="000000" w:themeColor="text1"/>
                <w:szCs w:val="21"/>
              </w:rPr>
              <w:t>腾讯控股</w:t>
            </w:r>
          </w:p>
        </w:tc>
        <w:tc>
          <w:tcPr>
            <w:tcW w:w="1559" w:type="dxa"/>
            <w:vAlign w:val="center"/>
          </w:tcPr>
          <w:p w:rsidR="006D78EF" w:rsidRDefault="009E6504">
            <w:pPr>
              <w:jc w:val="right"/>
            </w:pPr>
            <w:r>
              <w:rPr>
                <w:rFonts w:eastAsiaTheme="minorEastAsia"/>
                <w:color w:val="000000" w:themeColor="text1"/>
                <w:szCs w:val="21"/>
              </w:rPr>
              <w:t>423,900.00</w:t>
            </w:r>
          </w:p>
        </w:tc>
        <w:tc>
          <w:tcPr>
            <w:tcW w:w="1932" w:type="dxa"/>
            <w:vAlign w:val="center"/>
          </w:tcPr>
          <w:p w:rsidR="006D78EF" w:rsidRDefault="009E6504">
            <w:pPr>
              <w:jc w:val="right"/>
            </w:pPr>
            <w:r>
              <w:rPr>
                <w:rFonts w:eastAsiaTheme="minorEastAsia"/>
                <w:color w:val="000000" w:themeColor="text1"/>
                <w:szCs w:val="21"/>
              </w:rPr>
              <w:t>201,218,954.54</w:t>
            </w:r>
          </w:p>
        </w:tc>
        <w:tc>
          <w:tcPr>
            <w:tcW w:w="1612" w:type="dxa"/>
            <w:vAlign w:val="center"/>
          </w:tcPr>
          <w:p w:rsidR="006D78EF" w:rsidRDefault="009E6504">
            <w:pPr>
              <w:jc w:val="right"/>
            </w:pPr>
            <w:r>
              <w:rPr>
                <w:rFonts w:eastAsiaTheme="minorEastAsia"/>
                <w:color w:val="000000" w:themeColor="text1"/>
                <w:szCs w:val="21"/>
              </w:rPr>
              <w:t>8.25</w:t>
            </w:r>
          </w:p>
        </w:tc>
      </w:tr>
      <w:tr w:rsidR="006D78EF">
        <w:tc>
          <w:tcPr>
            <w:tcW w:w="817" w:type="dxa"/>
            <w:vAlign w:val="center"/>
          </w:tcPr>
          <w:p w:rsidR="006D78EF" w:rsidRDefault="009E6504">
            <w:pPr>
              <w:jc w:val="center"/>
            </w:pPr>
            <w:r>
              <w:rPr>
                <w:rFonts w:eastAsiaTheme="minorEastAsia"/>
                <w:color w:val="000000" w:themeColor="text1"/>
                <w:szCs w:val="21"/>
              </w:rPr>
              <w:t>2</w:t>
            </w:r>
          </w:p>
        </w:tc>
        <w:tc>
          <w:tcPr>
            <w:tcW w:w="1276" w:type="dxa"/>
            <w:vAlign w:val="center"/>
          </w:tcPr>
          <w:p w:rsidR="006D78EF" w:rsidRDefault="009E6504">
            <w:pPr>
              <w:jc w:val="center"/>
            </w:pPr>
            <w:r>
              <w:rPr>
                <w:rFonts w:eastAsiaTheme="minorEastAsia"/>
                <w:color w:val="000000" w:themeColor="text1"/>
                <w:szCs w:val="21"/>
              </w:rPr>
              <w:t>601888</w:t>
            </w:r>
          </w:p>
        </w:tc>
        <w:tc>
          <w:tcPr>
            <w:tcW w:w="1701" w:type="dxa"/>
            <w:vAlign w:val="center"/>
          </w:tcPr>
          <w:p w:rsidR="006D78EF" w:rsidRDefault="009E6504">
            <w:pPr>
              <w:jc w:val="center"/>
            </w:pPr>
            <w:r>
              <w:rPr>
                <w:rFonts w:eastAsiaTheme="minorEastAsia"/>
                <w:color w:val="000000" w:themeColor="text1"/>
                <w:szCs w:val="21"/>
              </w:rPr>
              <w:t>中国中免</w:t>
            </w:r>
          </w:p>
        </w:tc>
        <w:tc>
          <w:tcPr>
            <w:tcW w:w="1559" w:type="dxa"/>
            <w:vAlign w:val="center"/>
          </w:tcPr>
          <w:p w:rsidR="006D78EF" w:rsidRDefault="009E6504">
            <w:pPr>
              <w:jc w:val="right"/>
            </w:pPr>
            <w:r>
              <w:rPr>
                <w:rFonts w:eastAsiaTheme="minorEastAsia"/>
                <w:color w:val="000000" w:themeColor="text1"/>
                <w:szCs w:val="21"/>
              </w:rPr>
              <w:t>699,770.00</w:t>
            </w:r>
          </w:p>
        </w:tc>
        <w:tc>
          <w:tcPr>
            <w:tcW w:w="1932" w:type="dxa"/>
            <w:vAlign w:val="center"/>
          </w:tcPr>
          <w:p w:rsidR="006D78EF" w:rsidRDefault="009E6504">
            <w:pPr>
              <w:jc w:val="right"/>
            </w:pPr>
            <w:r>
              <w:rPr>
                <w:rFonts w:eastAsiaTheme="minorEastAsia"/>
                <w:color w:val="000000" w:themeColor="text1"/>
                <w:szCs w:val="21"/>
              </w:rPr>
              <w:t>197,650,036.50</w:t>
            </w:r>
          </w:p>
        </w:tc>
        <w:tc>
          <w:tcPr>
            <w:tcW w:w="1612" w:type="dxa"/>
            <w:vAlign w:val="center"/>
          </w:tcPr>
          <w:p w:rsidR="006D78EF" w:rsidRDefault="009E6504">
            <w:pPr>
              <w:jc w:val="right"/>
            </w:pPr>
            <w:r>
              <w:rPr>
                <w:rFonts w:eastAsiaTheme="minorEastAsia"/>
                <w:color w:val="000000" w:themeColor="text1"/>
                <w:szCs w:val="21"/>
              </w:rPr>
              <w:t>8.11</w:t>
            </w:r>
          </w:p>
        </w:tc>
      </w:tr>
      <w:tr w:rsidR="006D78EF">
        <w:tc>
          <w:tcPr>
            <w:tcW w:w="817" w:type="dxa"/>
            <w:vAlign w:val="center"/>
          </w:tcPr>
          <w:p w:rsidR="006D78EF" w:rsidRDefault="009E6504">
            <w:pPr>
              <w:jc w:val="center"/>
            </w:pPr>
            <w:r>
              <w:rPr>
                <w:rFonts w:eastAsiaTheme="minorEastAsia"/>
                <w:color w:val="000000" w:themeColor="text1"/>
                <w:szCs w:val="21"/>
              </w:rPr>
              <w:t>3</w:t>
            </w:r>
          </w:p>
        </w:tc>
        <w:tc>
          <w:tcPr>
            <w:tcW w:w="1276" w:type="dxa"/>
            <w:vAlign w:val="center"/>
          </w:tcPr>
          <w:p w:rsidR="006D78EF" w:rsidRDefault="009E6504">
            <w:pPr>
              <w:jc w:val="center"/>
            </w:pPr>
            <w:r>
              <w:rPr>
                <w:rFonts w:eastAsiaTheme="minorEastAsia"/>
                <w:color w:val="000000" w:themeColor="text1"/>
                <w:szCs w:val="21"/>
              </w:rPr>
              <w:t>002475</w:t>
            </w:r>
          </w:p>
        </w:tc>
        <w:tc>
          <w:tcPr>
            <w:tcW w:w="1701" w:type="dxa"/>
            <w:vAlign w:val="center"/>
          </w:tcPr>
          <w:p w:rsidR="006D78EF" w:rsidRDefault="009E6504">
            <w:pPr>
              <w:jc w:val="center"/>
            </w:pPr>
            <w:r>
              <w:rPr>
                <w:rFonts w:eastAsiaTheme="minorEastAsia"/>
                <w:color w:val="000000" w:themeColor="text1"/>
                <w:szCs w:val="21"/>
              </w:rPr>
              <w:t>立讯精密</w:t>
            </w:r>
          </w:p>
        </w:tc>
        <w:tc>
          <w:tcPr>
            <w:tcW w:w="1559" w:type="dxa"/>
            <w:vAlign w:val="center"/>
          </w:tcPr>
          <w:p w:rsidR="006D78EF" w:rsidRDefault="009E6504">
            <w:pPr>
              <w:jc w:val="right"/>
            </w:pPr>
            <w:r>
              <w:rPr>
                <w:rFonts w:eastAsiaTheme="minorEastAsia"/>
                <w:color w:val="000000" w:themeColor="text1"/>
                <w:szCs w:val="21"/>
              </w:rPr>
              <w:t>2,536,419.00</w:t>
            </w:r>
          </w:p>
        </w:tc>
        <w:tc>
          <w:tcPr>
            <w:tcW w:w="1932" w:type="dxa"/>
            <w:vAlign w:val="center"/>
          </w:tcPr>
          <w:p w:rsidR="006D78EF" w:rsidRDefault="009E6504">
            <w:pPr>
              <w:jc w:val="right"/>
            </w:pPr>
            <w:r>
              <w:rPr>
                <w:rFonts w:eastAsiaTheme="minorEastAsia"/>
                <w:color w:val="000000" w:themeColor="text1"/>
                <w:szCs w:val="21"/>
              </w:rPr>
              <w:t>142,343,834.28</w:t>
            </w:r>
          </w:p>
        </w:tc>
        <w:tc>
          <w:tcPr>
            <w:tcW w:w="1612" w:type="dxa"/>
            <w:vAlign w:val="center"/>
          </w:tcPr>
          <w:p w:rsidR="006D78EF" w:rsidRDefault="009E6504">
            <w:pPr>
              <w:jc w:val="right"/>
            </w:pPr>
            <w:r>
              <w:rPr>
                <w:rFonts w:eastAsiaTheme="minorEastAsia"/>
                <w:color w:val="000000" w:themeColor="text1"/>
                <w:szCs w:val="21"/>
              </w:rPr>
              <w:t>5.84</w:t>
            </w:r>
          </w:p>
        </w:tc>
      </w:tr>
      <w:tr w:rsidR="006D78EF">
        <w:tc>
          <w:tcPr>
            <w:tcW w:w="817" w:type="dxa"/>
            <w:vAlign w:val="center"/>
          </w:tcPr>
          <w:p w:rsidR="006D78EF" w:rsidRDefault="009E6504">
            <w:pPr>
              <w:jc w:val="center"/>
            </w:pPr>
            <w:r>
              <w:rPr>
                <w:rFonts w:eastAsiaTheme="minorEastAsia"/>
                <w:color w:val="000000" w:themeColor="text1"/>
                <w:szCs w:val="21"/>
              </w:rPr>
              <w:t>4</w:t>
            </w:r>
          </w:p>
        </w:tc>
        <w:tc>
          <w:tcPr>
            <w:tcW w:w="1276" w:type="dxa"/>
            <w:vAlign w:val="center"/>
          </w:tcPr>
          <w:p w:rsidR="006D78EF" w:rsidRDefault="009E6504">
            <w:pPr>
              <w:jc w:val="center"/>
            </w:pPr>
            <w:r>
              <w:rPr>
                <w:rFonts w:eastAsiaTheme="minorEastAsia"/>
                <w:color w:val="000000" w:themeColor="text1"/>
                <w:szCs w:val="21"/>
              </w:rPr>
              <w:t>600519</w:t>
            </w:r>
          </w:p>
        </w:tc>
        <w:tc>
          <w:tcPr>
            <w:tcW w:w="1701" w:type="dxa"/>
            <w:vAlign w:val="center"/>
          </w:tcPr>
          <w:p w:rsidR="006D78EF" w:rsidRDefault="009E6504">
            <w:pPr>
              <w:jc w:val="center"/>
            </w:pPr>
            <w:r>
              <w:rPr>
                <w:rFonts w:eastAsiaTheme="minorEastAsia"/>
                <w:color w:val="000000" w:themeColor="text1"/>
                <w:szCs w:val="21"/>
              </w:rPr>
              <w:t>贵州茅台</w:t>
            </w:r>
          </w:p>
        </w:tc>
        <w:tc>
          <w:tcPr>
            <w:tcW w:w="1559" w:type="dxa"/>
            <w:vAlign w:val="center"/>
          </w:tcPr>
          <w:p w:rsidR="006D78EF" w:rsidRDefault="009E6504">
            <w:pPr>
              <w:jc w:val="right"/>
            </w:pPr>
            <w:r>
              <w:rPr>
                <w:rFonts w:eastAsiaTheme="minorEastAsia"/>
                <w:color w:val="000000" w:themeColor="text1"/>
                <w:szCs w:val="21"/>
              </w:rPr>
              <w:t>38,034.00</w:t>
            </w:r>
          </w:p>
        </w:tc>
        <w:tc>
          <w:tcPr>
            <w:tcW w:w="1932" w:type="dxa"/>
            <w:vAlign w:val="center"/>
          </w:tcPr>
          <w:p w:rsidR="006D78EF" w:rsidRDefault="009E6504">
            <w:pPr>
              <w:jc w:val="right"/>
            </w:pPr>
            <w:r>
              <w:rPr>
                <w:rFonts w:eastAsiaTheme="minorEastAsia"/>
                <w:color w:val="000000" w:themeColor="text1"/>
                <w:szCs w:val="21"/>
              </w:rPr>
              <w:t>75,991,932.00</w:t>
            </w:r>
          </w:p>
        </w:tc>
        <w:tc>
          <w:tcPr>
            <w:tcW w:w="1612" w:type="dxa"/>
            <w:vAlign w:val="center"/>
          </w:tcPr>
          <w:p w:rsidR="006D78EF" w:rsidRDefault="009E6504">
            <w:pPr>
              <w:jc w:val="right"/>
            </w:pPr>
            <w:r>
              <w:rPr>
                <w:rFonts w:eastAsiaTheme="minorEastAsia"/>
                <w:color w:val="000000" w:themeColor="text1"/>
                <w:szCs w:val="21"/>
              </w:rPr>
              <w:t>3.12</w:t>
            </w:r>
          </w:p>
        </w:tc>
      </w:tr>
      <w:tr w:rsidR="006D78EF">
        <w:tc>
          <w:tcPr>
            <w:tcW w:w="817" w:type="dxa"/>
            <w:vAlign w:val="center"/>
          </w:tcPr>
          <w:p w:rsidR="006D78EF" w:rsidRDefault="009E6504">
            <w:pPr>
              <w:jc w:val="center"/>
            </w:pPr>
            <w:r>
              <w:rPr>
                <w:rFonts w:eastAsiaTheme="minorEastAsia"/>
                <w:color w:val="000000" w:themeColor="text1"/>
                <w:szCs w:val="21"/>
              </w:rPr>
              <w:lastRenderedPageBreak/>
              <w:t>5</w:t>
            </w:r>
          </w:p>
        </w:tc>
        <w:tc>
          <w:tcPr>
            <w:tcW w:w="1276" w:type="dxa"/>
            <w:vAlign w:val="center"/>
          </w:tcPr>
          <w:p w:rsidR="006D78EF" w:rsidRDefault="009E6504">
            <w:pPr>
              <w:jc w:val="center"/>
            </w:pPr>
            <w:r>
              <w:rPr>
                <w:rFonts w:eastAsiaTheme="minorEastAsia"/>
                <w:color w:val="000000" w:themeColor="text1"/>
                <w:szCs w:val="21"/>
              </w:rPr>
              <w:t>H02020</w:t>
            </w:r>
          </w:p>
        </w:tc>
        <w:tc>
          <w:tcPr>
            <w:tcW w:w="1701" w:type="dxa"/>
            <w:vAlign w:val="center"/>
          </w:tcPr>
          <w:p w:rsidR="006D78EF" w:rsidRDefault="009E6504">
            <w:pPr>
              <w:jc w:val="center"/>
            </w:pPr>
            <w:r>
              <w:rPr>
                <w:rFonts w:eastAsiaTheme="minorEastAsia"/>
                <w:color w:val="000000" w:themeColor="text1"/>
                <w:szCs w:val="21"/>
              </w:rPr>
              <w:t>安踏体育</w:t>
            </w:r>
          </w:p>
        </w:tc>
        <w:tc>
          <w:tcPr>
            <w:tcW w:w="1559" w:type="dxa"/>
            <w:vAlign w:val="center"/>
          </w:tcPr>
          <w:p w:rsidR="006D78EF" w:rsidRDefault="009E6504">
            <w:pPr>
              <w:jc w:val="right"/>
            </w:pPr>
            <w:r>
              <w:rPr>
                <w:rFonts w:eastAsiaTheme="minorEastAsia"/>
                <w:color w:val="000000" w:themeColor="text1"/>
                <w:szCs w:val="21"/>
              </w:rPr>
              <w:t>719,000.00</w:t>
            </w:r>
          </w:p>
        </w:tc>
        <w:tc>
          <w:tcPr>
            <w:tcW w:w="1932" w:type="dxa"/>
            <w:vAlign w:val="center"/>
          </w:tcPr>
          <w:p w:rsidR="006D78EF" w:rsidRDefault="009E6504">
            <w:pPr>
              <w:jc w:val="right"/>
            </w:pPr>
            <w:r>
              <w:rPr>
                <w:rFonts w:eastAsiaTheme="minorEastAsia"/>
                <w:color w:val="000000" w:themeColor="text1"/>
                <w:szCs w:val="21"/>
              </w:rPr>
              <w:t>74,371,602.76</w:t>
            </w:r>
          </w:p>
        </w:tc>
        <w:tc>
          <w:tcPr>
            <w:tcW w:w="1612" w:type="dxa"/>
            <w:vAlign w:val="center"/>
          </w:tcPr>
          <w:p w:rsidR="006D78EF" w:rsidRDefault="009E6504">
            <w:pPr>
              <w:jc w:val="right"/>
            </w:pPr>
            <w:r>
              <w:rPr>
                <w:rFonts w:eastAsiaTheme="minorEastAsia"/>
                <w:color w:val="000000" w:themeColor="text1"/>
                <w:szCs w:val="21"/>
              </w:rPr>
              <w:t>3.05</w:t>
            </w:r>
          </w:p>
        </w:tc>
      </w:tr>
      <w:tr w:rsidR="006D78EF">
        <w:tc>
          <w:tcPr>
            <w:tcW w:w="817" w:type="dxa"/>
            <w:vAlign w:val="center"/>
          </w:tcPr>
          <w:p w:rsidR="006D78EF" w:rsidRDefault="009E6504">
            <w:pPr>
              <w:jc w:val="center"/>
            </w:pPr>
            <w:r>
              <w:rPr>
                <w:rFonts w:eastAsiaTheme="minorEastAsia"/>
                <w:color w:val="000000" w:themeColor="text1"/>
                <w:szCs w:val="21"/>
              </w:rPr>
              <w:t>6</w:t>
            </w:r>
          </w:p>
        </w:tc>
        <w:tc>
          <w:tcPr>
            <w:tcW w:w="1276" w:type="dxa"/>
            <w:vAlign w:val="center"/>
          </w:tcPr>
          <w:p w:rsidR="006D78EF" w:rsidRDefault="009E6504">
            <w:pPr>
              <w:jc w:val="center"/>
            </w:pPr>
            <w:r>
              <w:rPr>
                <w:rFonts w:eastAsiaTheme="minorEastAsia"/>
                <w:color w:val="000000" w:themeColor="text1"/>
                <w:szCs w:val="21"/>
              </w:rPr>
              <w:t>000568</w:t>
            </w:r>
          </w:p>
        </w:tc>
        <w:tc>
          <w:tcPr>
            <w:tcW w:w="1701" w:type="dxa"/>
            <w:vAlign w:val="center"/>
          </w:tcPr>
          <w:p w:rsidR="006D78EF" w:rsidRDefault="009E6504">
            <w:pPr>
              <w:jc w:val="center"/>
            </w:pPr>
            <w:r>
              <w:rPr>
                <w:rFonts w:eastAsiaTheme="minorEastAsia"/>
                <w:color w:val="000000" w:themeColor="text1"/>
                <w:szCs w:val="21"/>
              </w:rPr>
              <w:t>泸州老窖</w:t>
            </w:r>
          </w:p>
        </w:tc>
        <w:tc>
          <w:tcPr>
            <w:tcW w:w="1559" w:type="dxa"/>
            <w:vAlign w:val="center"/>
          </w:tcPr>
          <w:p w:rsidR="006D78EF" w:rsidRDefault="009E6504">
            <w:pPr>
              <w:jc w:val="right"/>
            </w:pPr>
            <w:r>
              <w:rPr>
                <w:rFonts w:eastAsiaTheme="minorEastAsia"/>
                <w:color w:val="000000" w:themeColor="text1"/>
                <w:szCs w:val="21"/>
              </w:rPr>
              <w:t>324,672.00</w:t>
            </w:r>
          </w:p>
        </w:tc>
        <w:tc>
          <w:tcPr>
            <w:tcW w:w="1932" w:type="dxa"/>
            <w:vAlign w:val="center"/>
          </w:tcPr>
          <w:p w:rsidR="006D78EF" w:rsidRDefault="009E6504">
            <w:pPr>
              <w:jc w:val="right"/>
            </w:pPr>
            <w:r>
              <w:rPr>
                <w:rFonts w:eastAsiaTheme="minorEastAsia"/>
                <w:color w:val="000000" w:themeColor="text1"/>
                <w:szCs w:val="21"/>
              </w:rPr>
              <w:t>73,427,819.52</w:t>
            </w:r>
          </w:p>
        </w:tc>
        <w:tc>
          <w:tcPr>
            <w:tcW w:w="1612" w:type="dxa"/>
            <w:vAlign w:val="center"/>
          </w:tcPr>
          <w:p w:rsidR="006D78EF" w:rsidRDefault="009E6504">
            <w:pPr>
              <w:jc w:val="right"/>
            </w:pPr>
            <w:r>
              <w:rPr>
                <w:rFonts w:eastAsiaTheme="minorEastAsia"/>
                <w:color w:val="000000" w:themeColor="text1"/>
                <w:szCs w:val="21"/>
              </w:rPr>
              <w:t>3.01</w:t>
            </w:r>
          </w:p>
        </w:tc>
      </w:tr>
      <w:tr w:rsidR="006D78EF">
        <w:tc>
          <w:tcPr>
            <w:tcW w:w="817" w:type="dxa"/>
            <w:vAlign w:val="center"/>
          </w:tcPr>
          <w:p w:rsidR="006D78EF" w:rsidRDefault="009E6504">
            <w:pPr>
              <w:jc w:val="center"/>
            </w:pPr>
            <w:r>
              <w:rPr>
                <w:rFonts w:eastAsiaTheme="minorEastAsia"/>
                <w:color w:val="000000" w:themeColor="text1"/>
                <w:szCs w:val="21"/>
              </w:rPr>
              <w:t>7</w:t>
            </w:r>
          </w:p>
        </w:tc>
        <w:tc>
          <w:tcPr>
            <w:tcW w:w="1276" w:type="dxa"/>
            <w:vAlign w:val="center"/>
          </w:tcPr>
          <w:p w:rsidR="006D78EF" w:rsidRDefault="009E6504">
            <w:pPr>
              <w:jc w:val="center"/>
            </w:pPr>
            <w:r>
              <w:rPr>
                <w:rFonts w:eastAsiaTheme="minorEastAsia"/>
                <w:color w:val="000000" w:themeColor="text1"/>
                <w:szCs w:val="21"/>
              </w:rPr>
              <w:t>002352</w:t>
            </w:r>
          </w:p>
        </w:tc>
        <w:tc>
          <w:tcPr>
            <w:tcW w:w="1701" w:type="dxa"/>
            <w:vAlign w:val="center"/>
          </w:tcPr>
          <w:p w:rsidR="006D78EF" w:rsidRDefault="009E6504">
            <w:pPr>
              <w:jc w:val="center"/>
            </w:pPr>
            <w:r>
              <w:rPr>
                <w:rFonts w:eastAsiaTheme="minorEastAsia"/>
                <w:color w:val="000000" w:themeColor="text1"/>
                <w:szCs w:val="21"/>
              </w:rPr>
              <w:t>顺丰控股</w:t>
            </w:r>
          </w:p>
        </w:tc>
        <w:tc>
          <w:tcPr>
            <w:tcW w:w="1559" w:type="dxa"/>
            <w:vAlign w:val="center"/>
          </w:tcPr>
          <w:p w:rsidR="006D78EF" w:rsidRDefault="009E6504">
            <w:pPr>
              <w:jc w:val="right"/>
            </w:pPr>
            <w:r>
              <w:rPr>
                <w:rFonts w:eastAsiaTheme="minorEastAsia"/>
                <w:color w:val="000000" w:themeColor="text1"/>
                <w:szCs w:val="21"/>
              </w:rPr>
              <w:t>822,754.00</w:t>
            </w:r>
          </w:p>
        </w:tc>
        <w:tc>
          <w:tcPr>
            <w:tcW w:w="1932" w:type="dxa"/>
            <w:vAlign w:val="center"/>
          </w:tcPr>
          <w:p w:rsidR="006D78EF" w:rsidRDefault="009E6504">
            <w:pPr>
              <w:jc w:val="right"/>
            </w:pPr>
            <w:r>
              <w:rPr>
                <w:rFonts w:eastAsiaTheme="minorEastAsia"/>
                <w:color w:val="000000" w:themeColor="text1"/>
                <w:szCs w:val="21"/>
              </w:rPr>
              <w:t>72,591,585.42</w:t>
            </w:r>
          </w:p>
        </w:tc>
        <w:tc>
          <w:tcPr>
            <w:tcW w:w="1612" w:type="dxa"/>
            <w:vAlign w:val="center"/>
          </w:tcPr>
          <w:p w:rsidR="006D78EF" w:rsidRDefault="009E6504">
            <w:pPr>
              <w:jc w:val="right"/>
            </w:pPr>
            <w:r>
              <w:rPr>
                <w:rFonts w:eastAsiaTheme="minorEastAsia"/>
                <w:color w:val="000000" w:themeColor="text1"/>
                <w:szCs w:val="21"/>
              </w:rPr>
              <w:t>2.98</w:t>
            </w:r>
          </w:p>
        </w:tc>
      </w:tr>
      <w:tr w:rsidR="006D78EF">
        <w:tc>
          <w:tcPr>
            <w:tcW w:w="817" w:type="dxa"/>
            <w:vAlign w:val="center"/>
          </w:tcPr>
          <w:p w:rsidR="006D78EF" w:rsidRDefault="009E6504">
            <w:pPr>
              <w:jc w:val="center"/>
            </w:pPr>
            <w:r>
              <w:rPr>
                <w:rFonts w:eastAsiaTheme="minorEastAsia"/>
                <w:color w:val="000000" w:themeColor="text1"/>
                <w:szCs w:val="21"/>
              </w:rPr>
              <w:t>8</w:t>
            </w:r>
          </w:p>
        </w:tc>
        <w:tc>
          <w:tcPr>
            <w:tcW w:w="1276" w:type="dxa"/>
            <w:vAlign w:val="center"/>
          </w:tcPr>
          <w:p w:rsidR="006D78EF" w:rsidRDefault="009E6504">
            <w:pPr>
              <w:jc w:val="center"/>
            </w:pPr>
            <w:r>
              <w:rPr>
                <w:rFonts w:eastAsiaTheme="minorEastAsia"/>
                <w:color w:val="000000" w:themeColor="text1"/>
                <w:szCs w:val="21"/>
              </w:rPr>
              <w:t>000858</w:t>
            </w:r>
          </w:p>
        </w:tc>
        <w:tc>
          <w:tcPr>
            <w:tcW w:w="1701" w:type="dxa"/>
            <w:vAlign w:val="center"/>
          </w:tcPr>
          <w:p w:rsidR="006D78EF" w:rsidRDefault="009E6504">
            <w:pPr>
              <w:jc w:val="center"/>
            </w:pPr>
            <w:r>
              <w:rPr>
                <w:rFonts w:eastAsiaTheme="minorEastAsia"/>
                <w:color w:val="000000" w:themeColor="text1"/>
                <w:szCs w:val="21"/>
              </w:rPr>
              <w:t>五粮液</w:t>
            </w:r>
          </w:p>
        </w:tc>
        <w:tc>
          <w:tcPr>
            <w:tcW w:w="1559" w:type="dxa"/>
            <w:vAlign w:val="center"/>
          </w:tcPr>
          <w:p w:rsidR="006D78EF" w:rsidRDefault="009E6504">
            <w:pPr>
              <w:jc w:val="right"/>
            </w:pPr>
            <w:r>
              <w:rPr>
                <w:rFonts w:eastAsiaTheme="minorEastAsia"/>
                <w:color w:val="000000" w:themeColor="text1"/>
                <w:szCs w:val="21"/>
              </w:rPr>
              <w:t>248,360.00</w:t>
            </w:r>
          </w:p>
        </w:tc>
        <w:tc>
          <w:tcPr>
            <w:tcW w:w="1932" w:type="dxa"/>
            <w:vAlign w:val="center"/>
          </w:tcPr>
          <w:p w:rsidR="006D78EF" w:rsidRDefault="009E6504">
            <w:pPr>
              <w:jc w:val="right"/>
            </w:pPr>
            <w:r>
              <w:rPr>
                <w:rFonts w:eastAsiaTheme="minorEastAsia"/>
                <w:color w:val="000000" w:themeColor="text1"/>
                <w:szCs w:val="21"/>
              </w:rPr>
              <w:t>72,483,866.00</w:t>
            </w:r>
          </w:p>
        </w:tc>
        <w:tc>
          <w:tcPr>
            <w:tcW w:w="1612" w:type="dxa"/>
            <w:vAlign w:val="center"/>
          </w:tcPr>
          <w:p w:rsidR="006D78EF" w:rsidRDefault="009E6504">
            <w:pPr>
              <w:jc w:val="right"/>
            </w:pPr>
            <w:r>
              <w:rPr>
                <w:rFonts w:eastAsiaTheme="minorEastAsia"/>
                <w:color w:val="000000" w:themeColor="text1"/>
                <w:szCs w:val="21"/>
              </w:rPr>
              <w:t>2.97</w:t>
            </w:r>
          </w:p>
        </w:tc>
      </w:tr>
      <w:tr w:rsidR="006D78EF">
        <w:tc>
          <w:tcPr>
            <w:tcW w:w="817" w:type="dxa"/>
            <w:vAlign w:val="center"/>
          </w:tcPr>
          <w:p w:rsidR="006D78EF" w:rsidRDefault="009E6504">
            <w:pPr>
              <w:jc w:val="center"/>
            </w:pPr>
            <w:r>
              <w:rPr>
                <w:rFonts w:eastAsiaTheme="minorEastAsia"/>
                <w:color w:val="000000" w:themeColor="text1"/>
                <w:szCs w:val="21"/>
              </w:rPr>
              <w:t>9</w:t>
            </w:r>
          </w:p>
        </w:tc>
        <w:tc>
          <w:tcPr>
            <w:tcW w:w="1276" w:type="dxa"/>
            <w:vAlign w:val="center"/>
          </w:tcPr>
          <w:p w:rsidR="006D78EF" w:rsidRDefault="009E6504">
            <w:pPr>
              <w:jc w:val="center"/>
            </w:pPr>
            <w:r>
              <w:rPr>
                <w:rFonts w:eastAsiaTheme="minorEastAsia"/>
                <w:color w:val="000000" w:themeColor="text1"/>
                <w:szCs w:val="21"/>
              </w:rPr>
              <w:t>000333</w:t>
            </w:r>
          </w:p>
        </w:tc>
        <w:tc>
          <w:tcPr>
            <w:tcW w:w="1701" w:type="dxa"/>
            <w:vAlign w:val="center"/>
          </w:tcPr>
          <w:p w:rsidR="006D78EF" w:rsidRDefault="009E6504">
            <w:pPr>
              <w:jc w:val="center"/>
            </w:pPr>
            <w:r>
              <w:rPr>
                <w:rFonts w:eastAsiaTheme="minorEastAsia"/>
                <w:color w:val="000000" w:themeColor="text1"/>
                <w:szCs w:val="21"/>
              </w:rPr>
              <w:t>美的集团</w:t>
            </w:r>
          </w:p>
        </w:tc>
        <w:tc>
          <w:tcPr>
            <w:tcW w:w="1559" w:type="dxa"/>
            <w:vAlign w:val="center"/>
          </w:tcPr>
          <w:p w:rsidR="006D78EF" w:rsidRDefault="009E6504">
            <w:pPr>
              <w:jc w:val="right"/>
            </w:pPr>
            <w:r>
              <w:rPr>
                <w:rFonts w:eastAsiaTheme="minorEastAsia"/>
                <w:color w:val="000000" w:themeColor="text1"/>
                <w:szCs w:val="21"/>
              </w:rPr>
              <w:t>710,100.00</w:t>
            </w:r>
          </w:p>
        </w:tc>
        <w:tc>
          <w:tcPr>
            <w:tcW w:w="1932" w:type="dxa"/>
            <w:vAlign w:val="center"/>
          </w:tcPr>
          <w:p w:rsidR="006D78EF" w:rsidRDefault="009E6504">
            <w:pPr>
              <w:jc w:val="right"/>
            </w:pPr>
            <w:r>
              <w:rPr>
                <w:rFonts w:eastAsiaTheme="minorEastAsia"/>
                <w:color w:val="000000" w:themeColor="text1"/>
                <w:szCs w:val="21"/>
              </w:rPr>
              <w:t>69,902,244.00</w:t>
            </w:r>
          </w:p>
        </w:tc>
        <w:tc>
          <w:tcPr>
            <w:tcW w:w="1612" w:type="dxa"/>
            <w:vAlign w:val="center"/>
          </w:tcPr>
          <w:p w:rsidR="006D78EF" w:rsidRDefault="009E6504">
            <w:pPr>
              <w:jc w:val="right"/>
            </w:pPr>
            <w:r>
              <w:rPr>
                <w:rFonts w:eastAsiaTheme="minorEastAsia"/>
                <w:color w:val="000000" w:themeColor="text1"/>
                <w:szCs w:val="21"/>
              </w:rPr>
              <w:t>2.87</w:t>
            </w:r>
          </w:p>
        </w:tc>
      </w:tr>
      <w:tr w:rsidR="006D78EF">
        <w:tc>
          <w:tcPr>
            <w:tcW w:w="817" w:type="dxa"/>
            <w:vAlign w:val="center"/>
          </w:tcPr>
          <w:p w:rsidR="006D78EF" w:rsidRDefault="009E6504">
            <w:pPr>
              <w:jc w:val="center"/>
            </w:pPr>
            <w:r>
              <w:rPr>
                <w:rFonts w:eastAsiaTheme="minorEastAsia"/>
                <w:color w:val="000000" w:themeColor="text1"/>
                <w:szCs w:val="21"/>
              </w:rPr>
              <w:t>10</w:t>
            </w:r>
          </w:p>
        </w:tc>
        <w:tc>
          <w:tcPr>
            <w:tcW w:w="1276" w:type="dxa"/>
            <w:vAlign w:val="center"/>
          </w:tcPr>
          <w:p w:rsidR="006D78EF" w:rsidRDefault="009E6504">
            <w:pPr>
              <w:jc w:val="center"/>
            </w:pPr>
            <w:r>
              <w:rPr>
                <w:rFonts w:eastAsiaTheme="minorEastAsia"/>
                <w:color w:val="000000" w:themeColor="text1"/>
                <w:szCs w:val="21"/>
              </w:rPr>
              <w:t>600036</w:t>
            </w:r>
          </w:p>
        </w:tc>
        <w:tc>
          <w:tcPr>
            <w:tcW w:w="1701" w:type="dxa"/>
            <w:vAlign w:val="center"/>
          </w:tcPr>
          <w:p w:rsidR="006D78EF" w:rsidRDefault="009E6504">
            <w:pPr>
              <w:jc w:val="center"/>
            </w:pPr>
            <w:r>
              <w:rPr>
                <w:rFonts w:eastAsiaTheme="minorEastAsia"/>
                <w:color w:val="000000" w:themeColor="text1"/>
                <w:szCs w:val="21"/>
              </w:rPr>
              <w:t>招商银行</w:t>
            </w:r>
          </w:p>
        </w:tc>
        <w:tc>
          <w:tcPr>
            <w:tcW w:w="1559" w:type="dxa"/>
            <w:vAlign w:val="center"/>
          </w:tcPr>
          <w:p w:rsidR="006D78EF" w:rsidRDefault="009E6504">
            <w:pPr>
              <w:jc w:val="right"/>
            </w:pPr>
            <w:r>
              <w:rPr>
                <w:rFonts w:eastAsiaTheme="minorEastAsia"/>
                <w:color w:val="000000" w:themeColor="text1"/>
                <w:szCs w:val="21"/>
              </w:rPr>
              <w:t>1,524,092.00</w:t>
            </w:r>
          </w:p>
        </w:tc>
        <w:tc>
          <w:tcPr>
            <w:tcW w:w="1932" w:type="dxa"/>
            <w:vAlign w:val="center"/>
          </w:tcPr>
          <w:p w:rsidR="006D78EF" w:rsidRDefault="009E6504">
            <w:pPr>
              <w:jc w:val="right"/>
            </w:pPr>
            <w:r>
              <w:rPr>
                <w:rFonts w:eastAsiaTheme="minorEastAsia"/>
                <w:color w:val="000000" w:themeColor="text1"/>
                <w:szCs w:val="21"/>
              </w:rPr>
              <w:t>66,983,843.40</w:t>
            </w:r>
          </w:p>
        </w:tc>
        <w:tc>
          <w:tcPr>
            <w:tcW w:w="1612" w:type="dxa"/>
            <w:vAlign w:val="center"/>
          </w:tcPr>
          <w:p w:rsidR="006D78EF" w:rsidRDefault="009E6504">
            <w:pPr>
              <w:jc w:val="right"/>
            </w:pPr>
            <w:r>
              <w:rPr>
                <w:rFonts w:eastAsiaTheme="minorEastAsia"/>
                <w:color w:val="000000" w:themeColor="text1"/>
                <w:szCs w:val="21"/>
              </w:rPr>
              <w:t>2.75</w:t>
            </w:r>
          </w:p>
        </w:tc>
      </w:tr>
      <w:tr w:rsidR="006D78EF">
        <w:tc>
          <w:tcPr>
            <w:tcW w:w="817" w:type="dxa"/>
            <w:vAlign w:val="center"/>
          </w:tcPr>
          <w:p w:rsidR="006D78EF" w:rsidRDefault="009E6504">
            <w:pPr>
              <w:jc w:val="center"/>
            </w:pPr>
            <w:r>
              <w:rPr>
                <w:rFonts w:eastAsiaTheme="minorEastAsia"/>
                <w:color w:val="000000" w:themeColor="text1"/>
                <w:szCs w:val="21"/>
              </w:rPr>
              <w:t>11</w:t>
            </w:r>
          </w:p>
        </w:tc>
        <w:tc>
          <w:tcPr>
            <w:tcW w:w="1276" w:type="dxa"/>
            <w:vAlign w:val="center"/>
          </w:tcPr>
          <w:p w:rsidR="006D78EF" w:rsidRDefault="009E6504">
            <w:pPr>
              <w:jc w:val="center"/>
            </w:pPr>
            <w:r>
              <w:rPr>
                <w:rFonts w:eastAsiaTheme="minorEastAsia"/>
                <w:color w:val="000000" w:themeColor="text1"/>
                <w:szCs w:val="21"/>
              </w:rPr>
              <w:t>300760</w:t>
            </w:r>
          </w:p>
        </w:tc>
        <w:tc>
          <w:tcPr>
            <w:tcW w:w="1701" w:type="dxa"/>
            <w:vAlign w:val="center"/>
          </w:tcPr>
          <w:p w:rsidR="006D78EF" w:rsidRDefault="009E6504">
            <w:pPr>
              <w:jc w:val="center"/>
            </w:pPr>
            <w:r>
              <w:rPr>
                <w:rFonts w:eastAsiaTheme="minorEastAsia"/>
                <w:color w:val="000000" w:themeColor="text1"/>
                <w:szCs w:val="21"/>
              </w:rPr>
              <w:t>迈瑞医疗</w:t>
            </w:r>
          </w:p>
        </w:tc>
        <w:tc>
          <w:tcPr>
            <w:tcW w:w="1559" w:type="dxa"/>
            <w:vAlign w:val="center"/>
          </w:tcPr>
          <w:p w:rsidR="006D78EF" w:rsidRDefault="009E6504">
            <w:pPr>
              <w:jc w:val="right"/>
            </w:pPr>
            <w:r>
              <w:rPr>
                <w:rFonts w:eastAsiaTheme="minorEastAsia"/>
                <w:color w:val="000000" w:themeColor="text1"/>
                <w:szCs w:val="21"/>
              </w:rPr>
              <w:t>149,434.00</w:t>
            </w:r>
          </w:p>
        </w:tc>
        <w:tc>
          <w:tcPr>
            <w:tcW w:w="1932" w:type="dxa"/>
            <w:vAlign w:val="center"/>
          </w:tcPr>
          <w:p w:rsidR="006D78EF" w:rsidRDefault="009E6504">
            <w:pPr>
              <w:jc w:val="right"/>
            </w:pPr>
            <w:r>
              <w:rPr>
                <w:rFonts w:eastAsiaTheme="minorEastAsia"/>
                <w:color w:val="000000" w:themeColor="text1"/>
                <w:szCs w:val="21"/>
              </w:rPr>
              <w:t>63,658,884.00</w:t>
            </w:r>
          </w:p>
        </w:tc>
        <w:tc>
          <w:tcPr>
            <w:tcW w:w="1612" w:type="dxa"/>
            <w:vAlign w:val="center"/>
          </w:tcPr>
          <w:p w:rsidR="006D78EF" w:rsidRDefault="009E6504">
            <w:pPr>
              <w:jc w:val="right"/>
            </w:pPr>
            <w:r>
              <w:rPr>
                <w:rFonts w:eastAsiaTheme="minorEastAsia"/>
                <w:color w:val="000000" w:themeColor="text1"/>
                <w:szCs w:val="21"/>
              </w:rPr>
              <w:t>2.61</w:t>
            </w:r>
          </w:p>
        </w:tc>
      </w:tr>
      <w:tr w:rsidR="006D78EF">
        <w:tc>
          <w:tcPr>
            <w:tcW w:w="817" w:type="dxa"/>
            <w:vAlign w:val="center"/>
          </w:tcPr>
          <w:p w:rsidR="006D78EF" w:rsidRDefault="009E6504">
            <w:pPr>
              <w:jc w:val="center"/>
            </w:pPr>
            <w:r>
              <w:rPr>
                <w:rFonts w:eastAsiaTheme="minorEastAsia"/>
                <w:color w:val="000000" w:themeColor="text1"/>
                <w:szCs w:val="21"/>
              </w:rPr>
              <w:t>12</w:t>
            </w:r>
          </w:p>
        </w:tc>
        <w:tc>
          <w:tcPr>
            <w:tcW w:w="1276" w:type="dxa"/>
            <w:vAlign w:val="center"/>
          </w:tcPr>
          <w:p w:rsidR="006D78EF" w:rsidRDefault="009E6504">
            <w:pPr>
              <w:jc w:val="center"/>
            </w:pPr>
            <w:r>
              <w:rPr>
                <w:rFonts w:eastAsiaTheme="minorEastAsia"/>
                <w:color w:val="000000" w:themeColor="text1"/>
                <w:szCs w:val="21"/>
              </w:rPr>
              <w:t>603129</w:t>
            </w:r>
          </w:p>
        </w:tc>
        <w:tc>
          <w:tcPr>
            <w:tcW w:w="1701" w:type="dxa"/>
            <w:vAlign w:val="center"/>
          </w:tcPr>
          <w:p w:rsidR="006D78EF" w:rsidRDefault="009E6504">
            <w:pPr>
              <w:jc w:val="center"/>
            </w:pPr>
            <w:r>
              <w:rPr>
                <w:rFonts w:eastAsiaTheme="minorEastAsia"/>
                <w:color w:val="000000" w:themeColor="text1"/>
                <w:szCs w:val="21"/>
              </w:rPr>
              <w:t>春风动力</w:t>
            </w:r>
          </w:p>
        </w:tc>
        <w:tc>
          <w:tcPr>
            <w:tcW w:w="1559" w:type="dxa"/>
            <w:vAlign w:val="center"/>
          </w:tcPr>
          <w:p w:rsidR="006D78EF" w:rsidRDefault="009E6504">
            <w:pPr>
              <w:jc w:val="right"/>
            </w:pPr>
            <w:r>
              <w:rPr>
                <w:rFonts w:eastAsiaTheme="minorEastAsia"/>
                <w:color w:val="000000" w:themeColor="text1"/>
                <w:szCs w:val="21"/>
              </w:rPr>
              <w:t>305,737.00</w:t>
            </w:r>
          </w:p>
        </w:tc>
        <w:tc>
          <w:tcPr>
            <w:tcW w:w="1932" w:type="dxa"/>
            <w:vAlign w:val="center"/>
          </w:tcPr>
          <w:p w:rsidR="006D78EF" w:rsidRDefault="009E6504">
            <w:pPr>
              <w:jc w:val="right"/>
            </w:pPr>
            <w:r>
              <w:rPr>
                <w:rFonts w:eastAsiaTheme="minorEastAsia"/>
                <w:color w:val="000000" w:themeColor="text1"/>
                <w:szCs w:val="21"/>
              </w:rPr>
              <w:t>53,256,328.03</w:t>
            </w:r>
          </w:p>
        </w:tc>
        <w:tc>
          <w:tcPr>
            <w:tcW w:w="1612" w:type="dxa"/>
            <w:vAlign w:val="center"/>
          </w:tcPr>
          <w:p w:rsidR="006D78EF" w:rsidRDefault="009E6504">
            <w:pPr>
              <w:jc w:val="right"/>
            </w:pPr>
            <w:r>
              <w:rPr>
                <w:rFonts w:eastAsiaTheme="minorEastAsia"/>
                <w:color w:val="000000" w:themeColor="text1"/>
                <w:szCs w:val="21"/>
              </w:rPr>
              <w:t>2.18</w:t>
            </w:r>
          </w:p>
        </w:tc>
      </w:tr>
      <w:tr w:rsidR="006D78EF">
        <w:tc>
          <w:tcPr>
            <w:tcW w:w="817" w:type="dxa"/>
            <w:vAlign w:val="center"/>
          </w:tcPr>
          <w:p w:rsidR="006D78EF" w:rsidRDefault="009E6504">
            <w:pPr>
              <w:jc w:val="center"/>
            </w:pPr>
            <w:r>
              <w:rPr>
                <w:rFonts w:eastAsiaTheme="minorEastAsia"/>
                <w:color w:val="000000" w:themeColor="text1"/>
                <w:szCs w:val="21"/>
              </w:rPr>
              <w:t>13</w:t>
            </w:r>
          </w:p>
        </w:tc>
        <w:tc>
          <w:tcPr>
            <w:tcW w:w="1276" w:type="dxa"/>
            <w:vAlign w:val="center"/>
          </w:tcPr>
          <w:p w:rsidR="006D78EF" w:rsidRDefault="009E6504">
            <w:pPr>
              <w:jc w:val="center"/>
            </w:pPr>
            <w:r>
              <w:rPr>
                <w:rFonts w:eastAsiaTheme="minorEastAsia"/>
                <w:color w:val="000000" w:themeColor="text1"/>
                <w:szCs w:val="21"/>
              </w:rPr>
              <w:t>H03690</w:t>
            </w:r>
          </w:p>
        </w:tc>
        <w:tc>
          <w:tcPr>
            <w:tcW w:w="1701" w:type="dxa"/>
            <w:vAlign w:val="center"/>
          </w:tcPr>
          <w:p w:rsidR="006D78EF" w:rsidRDefault="009E6504">
            <w:pPr>
              <w:jc w:val="center"/>
            </w:pPr>
            <w:r>
              <w:rPr>
                <w:rFonts w:eastAsiaTheme="minorEastAsia"/>
                <w:color w:val="000000" w:themeColor="text1"/>
                <w:szCs w:val="21"/>
              </w:rPr>
              <w:t>美团－Ｗ</w:t>
            </w:r>
          </w:p>
        </w:tc>
        <w:tc>
          <w:tcPr>
            <w:tcW w:w="1559" w:type="dxa"/>
            <w:vAlign w:val="center"/>
          </w:tcPr>
          <w:p w:rsidR="006D78EF" w:rsidRDefault="009E6504">
            <w:pPr>
              <w:jc w:val="right"/>
            </w:pPr>
            <w:r>
              <w:rPr>
                <w:rFonts w:eastAsiaTheme="minorEastAsia"/>
                <w:color w:val="000000" w:themeColor="text1"/>
                <w:szCs w:val="21"/>
              </w:rPr>
              <w:t>203,200.00</w:t>
            </w:r>
          </w:p>
        </w:tc>
        <w:tc>
          <w:tcPr>
            <w:tcW w:w="1932" w:type="dxa"/>
            <w:vAlign w:val="center"/>
          </w:tcPr>
          <w:p w:rsidR="006D78EF" w:rsidRDefault="009E6504">
            <w:pPr>
              <w:jc w:val="right"/>
            </w:pPr>
            <w:r>
              <w:rPr>
                <w:rFonts w:eastAsiaTheme="minorEastAsia"/>
                <w:color w:val="000000" w:themeColor="text1"/>
                <w:szCs w:val="21"/>
              </w:rPr>
              <w:t>50,382,859.66</w:t>
            </w:r>
          </w:p>
        </w:tc>
        <w:tc>
          <w:tcPr>
            <w:tcW w:w="1612" w:type="dxa"/>
            <w:vAlign w:val="center"/>
          </w:tcPr>
          <w:p w:rsidR="006D78EF" w:rsidRDefault="009E6504">
            <w:pPr>
              <w:jc w:val="right"/>
            </w:pPr>
            <w:r>
              <w:rPr>
                <w:rFonts w:eastAsiaTheme="minorEastAsia"/>
                <w:color w:val="000000" w:themeColor="text1"/>
                <w:szCs w:val="21"/>
              </w:rPr>
              <w:t>2.07</w:t>
            </w:r>
          </w:p>
        </w:tc>
      </w:tr>
      <w:tr w:rsidR="006D78EF">
        <w:tc>
          <w:tcPr>
            <w:tcW w:w="817" w:type="dxa"/>
            <w:vAlign w:val="center"/>
          </w:tcPr>
          <w:p w:rsidR="006D78EF" w:rsidRDefault="009E6504">
            <w:pPr>
              <w:jc w:val="center"/>
            </w:pPr>
            <w:r>
              <w:rPr>
                <w:rFonts w:eastAsiaTheme="minorEastAsia"/>
                <w:color w:val="000000" w:themeColor="text1"/>
                <w:szCs w:val="21"/>
              </w:rPr>
              <w:t>14</w:t>
            </w:r>
          </w:p>
        </w:tc>
        <w:tc>
          <w:tcPr>
            <w:tcW w:w="1276" w:type="dxa"/>
            <w:vAlign w:val="center"/>
          </w:tcPr>
          <w:p w:rsidR="006D78EF" w:rsidRDefault="009E6504">
            <w:pPr>
              <w:jc w:val="center"/>
            </w:pPr>
            <w:r>
              <w:rPr>
                <w:rFonts w:eastAsiaTheme="minorEastAsia"/>
                <w:color w:val="000000" w:themeColor="text1"/>
                <w:szCs w:val="21"/>
              </w:rPr>
              <w:t>688122</w:t>
            </w:r>
          </w:p>
        </w:tc>
        <w:tc>
          <w:tcPr>
            <w:tcW w:w="1701" w:type="dxa"/>
            <w:vAlign w:val="center"/>
          </w:tcPr>
          <w:p w:rsidR="006D78EF" w:rsidRDefault="009E6504">
            <w:pPr>
              <w:jc w:val="center"/>
            </w:pPr>
            <w:r>
              <w:rPr>
                <w:rFonts w:eastAsiaTheme="minorEastAsia"/>
                <w:color w:val="000000" w:themeColor="text1"/>
                <w:szCs w:val="21"/>
              </w:rPr>
              <w:t>西部超导</w:t>
            </w:r>
          </w:p>
        </w:tc>
        <w:tc>
          <w:tcPr>
            <w:tcW w:w="1559" w:type="dxa"/>
            <w:vAlign w:val="center"/>
          </w:tcPr>
          <w:p w:rsidR="006D78EF" w:rsidRDefault="009E6504">
            <w:pPr>
              <w:jc w:val="right"/>
            </w:pPr>
            <w:r>
              <w:rPr>
                <w:rFonts w:eastAsiaTheme="minorEastAsia"/>
                <w:color w:val="000000" w:themeColor="text1"/>
                <w:szCs w:val="21"/>
              </w:rPr>
              <w:t>630,834.00</w:t>
            </w:r>
          </w:p>
        </w:tc>
        <w:tc>
          <w:tcPr>
            <w:tcW w:w="1932" w:type="dxa"/>
            <w:vAlign w:val="center"/>
          </w:tcPr>
          <w:p w:rsidR="006D78EF" w:rsidRDefault="009E6504">
            <w:pPr>
              <w:jc w:val="right"/>
            </w:pPr>
            <w:r>
              <w:rPr>
                <w:rFonts w:eastAsiaTheme="minorEastAsia"/>
                <w:color w:val="000000" w:themeColor="text1"/>
                <w:szCs w:val="21"/>
              </w:rPr>
              <w:t>50,157,611.34</w:t>
            </w:r>
          </w:p>
        </w:tc>
        <w:tc>
          <w:tcPr>
            <w:tcW w:w="1612" w:type="dxa"/>
            <w:vAlign w:val="center"/>
          </w:tcPr>
          <w:p w:rsidR="006D78EF" w:rsidRDefault="009E6504">
            <w:pPr>
              <w:jc w:val="right"/>
            </w:pPr>
            <w:r>
              <w:rPr>
                <w:rFonts w:eastAsiaTheme="minorEastAsia"/>
                <w:color w:val="000000" w:themeColor="text1"/>
                <w:szCs w:val="21"/>
              </w:rPr>
              <w:t>2.06</w:t>
            </w:r>
          </w:p>
        </w:tc>
      </w:tr>
      <w:tr w:rsidR="006D78EF">
        <w:tc>
          <w:tcPr>
            <w:tcW w:w="817" w:type="dxa"/>
            <w:vAlign w:val="center"/>
          </w:tcPr>
          <w:p w:rsidR="006D78EF" w:rsidRDefault="009E6504">
            <w:pPr>
              <w:jc w:val="center"/>
            </w:pPr>
            <w:r>
              <w:rPr>
                <w:rFonts w:eastAsiaTheme="minorEastAsia"/>
                <w:color w:val="000000" w:themeColor="text1"/>
                <w:szCs w:val="21"/>
              </w:rPr>
              <w:t>15</w:t>
            </w:r>
          </w:p>
        </w:tc>
        <w:tc>
          <w:tcPr>
            <w:tcW w:w="1276" w:type="dxa"/>
            <w:vAlign w:val="center"/>
          </w:tcPr>
          <w:p w:rsidR="006D78EF" w:rsidRDefault="009E6504">
            <w:pPr>
              <w:jc w:val="center"/>
            </w:pPr>
            <w:r>
              <w:rPr>
                <w:rFonts w:eastAsiaTheme="minorEastAsia"/>
                <w:color w:val="000000" w:themeColor="text1"/>
                <w:szCs w:val="21"/>
              </w:rPr>
              <w:t>000786</w:t>
            </w:r>
          </w:p>
        </w:tc>
        <w:tc>
          <w:tcPr>
            <w:tcW w:w="1701" w:type="dxa"/>
            <w:vAlign w:val="center"/>
          </w:tcPr>
          <w:p w:rsidR="006D78EF" w:rsidRDefault="009E6504">
            <w:pPr>
              <w:jc w:val="center"/>
            </w:pPr>
            <w:r>
              <w:rPr>
                <w:rFonts w:eastAsiaTheme="minorEastAsia"/>
                <w:color w:val="000000" w:themeColor="text1"/>
                <w:szCs w:val="21"/>
              </w:rPr>
              <w:t>北新建材</w:t>
            </w:r>
          </w:p>
        </w:tc>
        <w:tc>
          <w:tcPr>
            <w:tcW w:w="1559" w:type="dxa"/>
            <w:vAlign w:val="center"/>
          </w:tcPr>
          <w:p w:rsidR="006D78EF" w:rsidRDefault="009E6504">
            <w:pPr>
              <w:jc w:val="right"/>
            </w:pPr>
            <w:r>
              <w:rPr>
                <w:rFonts w:eastAsiaTheme="minorEastAsia"/>
                <w:color w:val="000000" w:themeColor="text1"/>
                <w:szCs w:val="21"/>
              </w:rPr>
              <w:t>1,207,823.00</w:t>
            </w:r>
          </w:p>
        </w:tc>
        <w:tc>
          <w:tcPr>
            <w:tcW w:w="1932" w:type="dxa"/>
            <w:vAlign w:val="center"/>
          </w:tcPr>
          <w:p w:rsidR="006D78EF" w:rsidRDefault="009E6504">
            <w:pPr>
              <w:jc w:val="right"/>
            </w:pPr>
            <w:r>
              <w:rPr>
                <w:rFonts w:eastAsiaTheme="minorEastAsia"/>
                <w:color w:val="000000" w:themeColor="text1"/>
                <w:szCs w:val="21"/>
              </w:rPr>
              <w:t>48,373,311.15</w:t>
            </w:r>
          </w:p>
        </w:tc>
        <w:tc>
          <w:tcPr>
            <w:tcW w:w="1612" w:type="dxa"/>
            <w:vAlign w:val="center"/>
          </w:tcPr>
          <w:p w:rsidR="006D78EF" w:rsidRDefault="009E6504">
            <w:pPr>
              <w:jc w:val="right"/>
            </w:pPr>
            <w:r>
              <w:rPr>
                <w:rFonts w:eastAsiaTheme="minorEastAsia"/>
                <w:color w:val="000000" w:themeColor="text1"/>
                <w:szCs w:val="21"/>
              </w:rPr>
              <w:t>1.98</w:t>
            </w:r>
          </w:p>
        </w:tc>
      </w:tr>
      <w:tr w:rsidR="006D78EF">
        <w:tc>
          <w:tcPr>
            <w:tcW w:w="817" w:type="dxa"/>
            <w:vAlign w:val="center"/>
          </w:tcPr>
          <w:p w:rsidR="006D78EF" w:rsidRDefault="009E6504">
            <w:pPr>
              <w:jc w:val="center"/>
            </w:pPr>
            <w:r>
              <w:rPr>
                <w:rFonts w:eastAsiaTheme="minorEastAsia"/>
                <w:color w:val="000000" w:themeColor="text1"/>
                <w:szCs w:val="21"/>
              </w:rPr>
              <w:t>16</w:t>
            </w:r>
          </w:p>
        </w:tc>
        <w:tc>
          <w:tcPr>
            <w:tcW w:w="1276" w:type="dxa"/>
            <w:vAlign w:val="center"/>
          </w:tcPr>
          <w:p w:rsidR="006D78EF" w:rsidRDefault="009E6504">
            <w:pPr>
              <w:jc w:val="center"/>
            </w:pPr>
            <w:r>
              <w:rPr>
                <w:rFonts w:eastAsiaTheme="minorEastAsia"/>
                <w:color w:val="000000" w:themeColor="text1"/>
                <w:szCs w:val="21"/>
              </w:rPr>
              <w:t>601318</w:t>
            </w:r>
          </w:p>
        </w:tc>
        <w:tc>
          <w:tcPr>
            <w:tcW w:w="1701" w:type="dxa"/>
            <w:vAlign w:val="center"/>
          </w:tcPr>
          <w:p w:rsidR="006D78EF" w:rsidRDefault="009E6504">
            <w:pPr>
              <w:jc w:val="center"/>
            </w:pPr>
            <w:r>
              <w:rPr>
                <w:rFonts w:eastAsiaTheme="minorEastAsia"/>
                <w:color w:val="000000" w:themeColor="text1"/>
                <w:szCs w:val="21"/>
              </w:rPr>
              <w:t>中国平安</w:t>
            </w:r>
          </w:p>
        </w:tc>
        <w:tc>
          <w:tcPr>
            <w:tcW w:w="1559" w:type="dxa"/>
            <w:vAlign w:val="center"/>
          </w:tcPr>
          <w:p w:rsidR="006D78EF" w:rsidRDefault="009E6504">
            <w:pPr>
              <w:jc w:val="right"/>
            </w:pPr>
            <w:r>
              <w:rPr>
                <w:rFonts w:eastAsiaTheme="minorEastAsia"/>
                <w:color w:val="000000" w:themeColor="text1"/>
                <w:szCs w:val="21"/>
              </w:rPr>
              <w:t>551,970.00</w:t>
            </w:r>
          </w:p>
        </w:tc>
        <w:tc>
          <w:tcPr>
            <w:tcW w:w="1932" w:type="dxa"/>
            <w:vAlign w:val="center"/>
          </w:tcPr>
          <w:p w:rsidR="006D78EF" w:rsidRDefault="009E6504">
            <w:pPr>
              <w:jc w:val="right"/>
            </w:pPr>
            <w:r>
              <w:rPr>
                <w:rFonts w:eastAsiaTheme="minorEastAsia"/>
                <w:color w:val="000000" w:themeColor="text1"/>
                <w:szCs w:val="21"/>
              </w:rPr>
              <w:t>48,010,350.60</w:t>
            </w:r>
          </w:p>
        </w:tc>
        <w:tc>
          <w:tcPr>
            <w:tcW w:w="1612" w:type="dxa"/>
            <w:vAlign w:val="center"/>
          </w:tcPr>
          <w:p w:rsidR="006D78EF" w:rsidRDefault="009E6504">
            <w:pPr>
              <w:jc w:val="right"/>
            </w:pPr>
            <w:r>
              <w:rPr>
                <w:rFonts w:eastAsiaTheme="minorEastAsia"/>
                <w:color w:val="000000" w:themeColor="text1"/>
                <w:szCs w:val="21"/>
              </w:rPr>
              <w:t>1.97</w:t>
            </w:r>
          </w:p>
        </w:tc>
      </w:tr>
      <w:tr w:rsidR="006D78EF">
        <w:tc>
          <w:tcPr>
            <w:tcW w:w="817" w:type="dxa"/>
            <w:vAlign w:val="center"/>
          </w:tcPr>
          <w:p w:rsidR="006D78EF" w:rsidRDefault="009E6504">
            <w:pPr>
              <w:jc w:val="center"/>
            </w:pPr>
            <w:r>
              <w:rPr>
                <w:rFonts w:eastAsiaTheme="minorEastAsia"/>
                <w:color w:val="000000" w:themeColor="text1"/>
                <w:szCs w:val="21"/>
              </w:rPr>
              <w:t>17</w:t>
            </w:r>
          </w:p>
        </w:tc>
        <w:tc>
          <w:tcPr>
            <w:tcW w:w="1276" w:type="dxa"/>
            <w:vAlign w:val="center"/>
          </w:tcPr>
          <w:p w:rsidR="006D78EF" w:rsidRDefault="009E6504">
            <w:pPr>
              <w:jc w:val="center"/>
            </w:pPr>
            <w:r>
              <w:rPr>
                <w:rFonts w:eastAsiaTheme="minorEastAsia"/>
                <w:color w:val="000000" w:themeColor="text1"/>
                <w:szCs w:val="21"/>
              </w:rPr>
              <w:t>600276</w:t>
            </w:r>
          </w:p>
        </w:tc>
        <w:tc>
          <w:tcPr>
            <w:tcW w:w="1701" w:type="dxa"/>
            <w:vAlign w:val="center"/>
          </w:tcPr>
          <w:p w:rsidR="006D78EF" w:rsidRDefault="009E6504">
            <w:pPr>
              <w:jc w:val="center"/>
            </w:pPr>
            <w:r>
              <w:rPr>
                <w:rFonts w:eastAsiaTheme="minorEastAsia"/>
                <w:color w:val="000000" w:themeColor="text1"/>
                <w:szCs w:val="21"/>
              </w:rPr>
              <w:t>恒瑞医药</w:t>
            </w:r>
          </w:p>
        </w:tc>
        <w:tc>
          <w:tcPr>
            <w:tcW w:w="1559" w:type="dxa"/>
            <w:vAlign w:val="center"/>
          </w:tcPr>
          <w:p w:rsidR="006D78EF" w:rsidRDefault="009E6504">
            <w:pPr>
              <w:jc w:val="right"/>
            </w:pPr>
            <w:r>
              <w:rPr>
                <w:rFonts w:eastAsiaTheme="minorEastAsia"/>
                <w:color w:val="000000" w:themeColor="text1"/>
                <w:szCs w:val="21"/>
              </w:rPr>
              <w:t>428,787.00</w:t>
            </w:r>
          </w:p>
        </w:tc>
        <w:tc>
          <w:tcPr>
            <w:tcW w:w="1932" w:type="dxa"/>
            <w:vAlign w:val="center"/>
          </w:tcPr>
          <w:p w:rsidR="006D78EF" w:rsidRDefault="009E6504">
            <w:pPr>
              <w:jc w:val="right"/>
            </w:pPr>
            <w:r>
              <w:rPr>
                <w:rFonts w:eastAsiaTheme="minorEastAsia"/>
                <w:color w:val="000000" w:themeColor="text1"/>
                <w:szCs w:val="21"/>
              </w:rPr>
              <w:t>47,792,599.02</w:t>
            </w:r>
          </w:p>
        </w:tc>
        <w:tc>
          <w:tcPr>
            <w:tcW w:w="1612" w:type="dxa"/>
            <w:vAlign w:val="center"/>
          </w:tcPr>
          <w:p w:rsidR="006D78EF" w:rsidRDefault="009E6504">
            <w:pPr>
              <w:jc w:val="right"/>
            </w:pPr>
            <w:r>
              <w:rPr>
                <w:rFonts w:eastAsiaTheme="minorEastAsia"/>
                <w:color w:val="000000" w:themeColor="text1"/>
                <w:szCs w:val="21"/>
              </w:rPr>
              <w:t>1.96</w:t>
            </w:r>
          </w:p>
        </w:tc>
      </w:tr>
      <w:tr w:rsidR="006D78EF">
        <w:tc>
          <w:tcPr>
            <w:tcW w:w="817" w:type="dxa"/>
            <w:vAlign w:val="center"/>
          </w:tcPr>
          <w:p w:rsidR="006D78EF" w:rsidRDefault="009E6504">
            <w:pPr>
              <w:jc w:val="center"/>
            </w:pPr>
            <w:r>
              <w:rPr>
                <w:rFonts w:eastAsiaTheme="minorEastAsia"/>
                <w:color w:val="000000" w:themeColor="text1"/>
                <w:szCs w:val="21"/>
              </w:rPr>
              <w:t>18</w:t>
            </w:r>
          </w:p>
        </w:tc>
        <w:tc>
          <w:tcPr>
            <w:tcW w:w="1276" w:type="dxa"/>
            <w:vAlign w:val="center"/>
          </w:tcPr>
          <w:p w:rsidR="006D78EF" w:rsidRDefault="009E6504">
            <w:pPr>
              <w:jc w:val="center"/>
            </w:pPr>
            <w:r>
              <w:rPr>
                <w:rFonts w:eastAsiaTheme="minorEastAsia"/>
                <w:color w:val="000000" w:themeColor="text1"/>
                <w:szCs w:val="21"/>
              </w:rPr>
              <w:t>002001</w:t>
            </w:r>
          </w:p>
        </w:tc>
        <w:tc>
          <w:tcPr>
            <w:tcW w:w="1701" w:type="dxa"/>
            <w:vAlign w:val="center"/>
          </w:tcPr>
          <w:p w:rsidR="006D78EF" w:rsidRDefault="009E6504">
            <w:pPr>
              <w:jc w:val="center"/>
            </w:pPr>
            <w:r>
              <w:rPr>
                <w:rFonts w:eastAsiaTheme="minorEastAsia"/>
                <w:color w:val="000000" w:themeColor="text1"/>
                <w:szCs w:val="21"/>
              </w:rPr>
              <w:t>新和成</w:t>
            </w:r>
          </w:p>
        </w:tc>
        <w:tc>
          <w:tcPr>
            <w:tcW w:w="1559" w:type="dxa"/>
            <w:vAlign w:val="center"/>
          </w:tcPr>
          <w:p w:rsidR="006D78EF" w:rsidRDefault="009E6504">
            <w:pPr>
              <w:jc w:val="right"/>
            </w:pPr>
            <w:r>
              <w:rPr>
                <w:rFonts w:eastAsiaTheme="minorEastAsia"/>
                <w:color w:val="000000" w:themeColor="text1"/>
                <w:szCs w:val="21"/>
              </w:rPr>
              <w:t>1,373,502.00</w:t>
            </w:r>
          </w:p>
        </w:tc>
        <w:tc>
          <w:tcPr>
            <w:tcW w:w="1932" w:type="dxa"/>
            <w:vAlign w:val="center"/>
          </w:tcPr>
          <w:p w:rsidR="006D78EF" w:rsidRDefault="009E6504">
            <w:pPr>
              <w:jc w:val="right"/>
            </w:pPr>
            <w:r>
              <w:rPr>
                <w:rFonts w:eastAsiaTheme="minorEastAsia"/>
                <w:color w:val="000000" w:themeColor="text1"/>
                <w:szCs w:val="21"/>
              </w:rPr>
              <w:t>46,259,547.36</w:t>
            </w:r>
          </w:p>
        </w:tc>
        <w:tc>
          <w:tcPr>
            <w:tcW w:w="1612" w:type="dxa"/>
            <w:vAlign w:val="center"/>
          </w:tcPr>
          <w:p w:rsidR="006D78EF" w:rsidRDefault="009E6504">
            <w:pPr>
              <w:jc w:val="right"/>
            </w:pPr>
            <w:r>
              <w:rPr>
                <w:rFonts w:eastAsiaTheme="minorEastAsia"/>
                <w:color w:val="000000" w:themeColor="text1"/>
                <w:szCs w:val="21"/>
              </w:rPr>
              <w:t>1.90</w:t>
            </w:r>
          </w:p>
        </w:tc>
      </w:tr>
      <w:tr w:rsidR="006D78EF">
        <w:tc>
          <w:tcPr>
            <w:tcW w:w="817" w:type="dxa"/>
            <w:vAlign w:val="center"/>
          </w:tcPr>
          <w:p w:rsidR="006D78EF" w:rsidRDefault="009E6504">
            <w:pPr>
              <w:jc w:val="center"/>
            </w:pPr>
            <w:r>
              <w:rPr>
                <w:rFonts w:eastAsiaTheme="minorEastAsia"/>
                <w:color w:val="000000" w:themeColor="text1"/>
                <w:szCs w:val="21"/>
              </w:rPr>
              <w:t>19</w:t>
            </w:r>
          </w:p>
        </w:tc>
        <w:tc>
          <w:tcPr>
            <w:tcW w:w="1276" w:type="dxa"/>
            <w:vAlign w:val="center"/>
          </w:tcPr>
          <w:p w:rsidR="006D78EF" w:rsidRDefault="009E6504">
            <w:pPr>
              <w:jc w:val="center"/>
            </w:pPr>
            <w:r>
              <w:rPr>
                <w:rFonts w:eastAsiaTheme="minorEastAsia"/>
                <w:color w:val="000000" w:themeColor="text1"/>
                <w:szCs w:val="21"/>
              </w:rPr>
              <w:t>002078</w:t>
            </w:r>
          </w:p>
        </w:tc>
        <w:tc>
          <w:tcPr>
            <w:tcW w:w="1701" w:type="dxa"/>
            <w:vAlign w:val="center"/>
          </w:tcPr>
          <w:p w:rsidR="006D78EF" w:rsidRDefault="009E6504">
            <w:pPr>
              <w:jc w:val="center"/>
            </w:pPr>
            <w:r>
              <w:rPr>
                <w:rFonts w:eastAsiaTheme="minorEastAsia"/>
                <w:color w:val="000000" w:themeColor="text1"/>
                <w:szCs w:val="21"/>
              </w:rPr>
              <w:t>太阳纸业</w:t>
            </w:r>
          </w:p>
        </w:tc>
        <w:tc>
          <w:tcPr>
            <w:tcW w:w="1559" w:type="dxa"/>
            <w:vAlign w:val="center"/>
          </w:tcPr>
          <w:p w:rsidR="006D78EF" w:rsidRDefault="009E6504">
            <w:pPr>
              <w:jc w:val="right"/>
            </w:pPr>
            <w:r>
              <w:rPr>
                <w:rFonts w:eastAsiaTheme="minorEastAsia"/>
                <w:color w:val="000000" w:themeColor="text1"/>
                <w:szCs w:val="21"/>
              </w:rPr>
              <w:t>3,117,701.00</w:t>
            </w:r>
          </w:p>
        </w:tc>
        <w:tc>
          <w:tcPr>
            <w:tcW w:w="1932" w:type="dxa"/>
            <w:vAlign w:val="center"/>
          </w:tcPr>
          <w:p w:rsidR="006D78EF" w:rsidRDefault="009E6504">
            <w:pPr>
              <w:jc w:val="right"/>
            </w:pPr>
            <w:r>
              <w:rPr>
                <w:rFonts w:eastAsiaTheme="minorEastAsia"/>
                <w:color w:val="000000" w:themeColor="text1"/>
                <w:szCs w:val="21"/>
              </w:rPr>
              <w:t>44,988,425.43</w:t>
            </w:r>
          </w:p>
        </w:tc>
        <w:tc>
          <w:tcPr>
            <w:tcW w:w="1612" w:type="dxa"/>
            <w:vAlign w:val="center"/>
          </w:tcPr>
          <w:p w:rsidR="006D78EF" w:rsidRDefault="009E6504">
            <w:pPr>
              <w:jc w:val="right"/>
            </w:pPr>
            <w:r>
              <w:rPr>
                <w:rFonts w:eastAsiaTheme="minorEastAsia"/>
                <w:color w:val="000000" w:themeColor="text1"/>
                <w:szCs w:val="21"/>
              </w:rPr>
              <w:t>1.85</w:t>
            </w:r>
          </w:p>
        </w:tc>
      </w:tr>
      <w:tr w:rsidR="006D78EF">
        <w:tc>
          <w:tcPr>
            <w:tcW w:w="817" w:type="dxa"/>
            <w:vAlign w:val="center"/>
          </w:tcPr>
          <w:p w:rsidR="006D78EF" w:rsidRDefault="009E6504">
            <w:pPr>
              <w:jc w:val="center"/>
            </w:pPr>
            <w:r>
              <w:rPr>
                <w:rFonts w:eastAsiaTheme="minorEastAsia"/>
                <w:color w:val="000000" w:themeColor="text1"/>
                <w:szCs w:val="21"/>
              </w:rPr>
              <w:t>20</w:t>
            </w:r>
          </w:p>
        </w:tc>
        <w:tc>
          <w:tcPr>
            <w:tcW w:w="1276" w:type="dxa"/>
            <w:vAlign w:val="center"/>
          </w:tcPr>
          <w:p w:rsidR="006D78EF" w:rsidRDefault="009E6504">
            <w:pPr>
              <w:jc w:val="center"/>
            </w:pPr>
            <w:r>
              <w:rPr>
                <w:rFonts w:eastAsiaTheme="minorEastAsia"/>
                <w:color w:val="000000" w:themeColor="text1"/>
                <w:szCs w:val="21"/>
              </w:rPr>
              <w:t>601601</w:t>
            </w:r>
          </w:p>
        </w:tc>
        <w:tc>
          <w:tcPr>
            <w:tcW w:w="1701" w:type="dxa"/>
            <w:vAlign w:val="center"/>
          </w:tcPr>
          <w:p w:rsidR="006D78EF" w:rsidRDefault="009E6504">
            <w:pPr>
              <w:jc w:val="center"/>
            </w:pPr>
            <w:r>
              <w:rPr>
                <w:rFonts w:eastAsiaTheme="minorEastAsia"/>
                <w:color w:val="000000" w:themeColor="text1"/>
                <w:szCs w:val="21"/>
              </w:rPr>
              <w:t>中国太保</w:t>
            </w:r>
          </w:p>
        </w:tc>
        <w:tc>
          <w:tcPr>
            <w:tcW w:w="1559" w:type="dxa"/>
            <w:vAlign w:val="center"/>
          </w:tcPr>
          <w:p w:rsidR="006D78EF" w:rsidRDefault="009E6504">
            <w:pPr>
              <w:jc w:val="right"/>
            </w:pPr>
            <w:r>
              <w:rPr>
                <w:rFonts w:eastAsiaTheme="minorEastAsia"/>
                <w:color w:val="000000" w:themeColor="text1"/>
                <w:szCs w:val="21"/>
              </w:rPr>
              <w:t>960,486.00</w:t>
            </w:r>
          </w:p>
        </w:tc>
        <w:tc>
          <w:tcPr>
            <w:tcW w:w="1932" w:type="dxa"/>
            <w:vAlign w:val="center"/>
          </w:tcPr>
          <w:p w:rsidR="006D78EF" w:rsidRDefault="009E6504">
            <w:pPr>
              <w:jc w:val="right"/>
            </w:pPr>
            <w:r>
              <w:rPr>
                <w:rFonts w:eastAsiaTheme="minorEastAsia"/>
                <w:color w:val="000000" w:themeColor="text1"/>
                <w:szCs w:val="21"/>
              </w:rPr>
              <w:t>36,882,662.40</w:t>
            </w:r>
          </w:p>
        </w:tc>
        <w:tc>
          <w:tcPr>
            <w:tcW w:w="1612" w:type="dxa"/>
            <w:vAlign w:val="center"/>
          </w:tcPr>
          <w:p w:rsidR="006D78EF" w:rsidRDefault="009E6504">
            <w:pPr>
              <w:jc w:val="right"/>
            </w:pPr>
            <w:r>
              <w:rPr>
                <w:rFonts w:eastAsiaTheme="minorEastAsia"/>
                <w:color w:val="000000" w:themeColor="text1"/>
                <w:szCs w:val="21"/>
              </w:rPr>
              <w:t>1.51</w:t>
            </w:r>
          </w:p>
        </w:tc>
      </w:tr>
      <w:tr w:rsidR="006D78EF">
        <w:tc>
          <w:tcPr>
            <w:tcW w:w="817" w:type="dxa"/>
            <w:vAlign w:val="center"/>
          </w:tcPr>
          <w:p w:rsidR="006D78EF" w:rsidRDefault="009E6504">
            <w:pPr>
              <w:jc w:val="center"/>
            </w:pPr>
            <w:r>
              <w:rPr>
                <w:rFonts w:eastAsiaTheme="minorEastAsia"/>
                <w:color w:val="000000" w:themeColor="text1"/>
                <w:szCs w:val="21"/>
              </w:rPr>
              <w:t>21</w:t>
            </w:r>
          </w:p>
        </w:tc>
        <w:tc>
          <w:tcPr>
            <w:tcW w:w="1276" w:type="dxa"/>
            <w:vAlign w:val="center"/>
          </w:tcPr>
          <w:p w:rsidR="006D78EF" w:rsidRDefault="009E6504">
            <w:pPr>
              <w:jc w:val="center"/>
            </w:pPr>
            <w:r>
              <w:rPr>
                <w:rFonts w:eastAsiaTheme="minorEastAsia"/>
                <w:color w:val="000000" w:themeColor="text1"/>
                <w:szCs w:val="21"/>
              </w:rPr>
              <w:t>603259</w:t>
            </w:r>
          </w:p>
        </w:tc>
        <w:tc>
          <w:tcPr>
            <w:tcW w:w="1701" w:type="dxa"/>
            <w:vAlign w:val="center"/>
          </w:tcPr>
          <w:p w:rsidR="006D78EF" w:rsidRDefault="009E6504">
            <w:pPr>
              <w:jc w:val="center"/>
            </w:pPr>
            <w:r>
              <w:rPr>
                <w:rFonts w:eastAsiaTheme="minorEastAsia"/>
                <w:color w:val="000000" w:themeColor="text1"/>
                <w:szCs w:val="21"/>
              </w:rPr>
              <w:t>药明康德</w:t>
            </w:r>
          </w:p>
        </w:tc>
        <w:tc>
          <w:tcPr>
            <w:tcW w:w="1559" w:type="dxa"/>
            <w:vAlign w:val="center"/>
          </w:tcPr>
          <w:p w:rsidR="006D78EF" w:rsidRDefault="009E6504">
            <w:pPr>
              <w:jc w:val="right"/>
            </w:pPr>
            <w:r>
              <w:rPr>
                <w:rFonts w:eastAsiaTheme="minorEastAsia"/>
                <w:color w:val="000000" w:themeColor="text1"/>
                <w:szCs w:val="21"/>
              </w:rPr>
              <w:t>226,735.00</w:t>
            </w:r>
          </w:p>
        </w:tc>
        <w:tc>
          <w:tcPr>
            <w:tcW w:w="1932" w:type="dxa"/>
            <w:vAlign w:val="center"/>
          </w:tcPr>
          <w:p w:rsidR="006D78EF" w:rsidRDefault="009E6504">
            <w:pPr>
              <w:jc w:val="right"/>
            </w:pPr>
            <w:r>
              <w:rPr>
                <w:rFonts w:eastAsiaTheme="minorEastAsia"/>
                <w:color w:val="000000" w:themeColor="text1"/>
                <w:szCs w:val="21"/>
              </w:rPr>
              <w:t>30,545,739.20</w:t>
            </w:r>
          </w:p>
        </w:tc>
        <w:tc>
          <w:tcPr>
            <w:tcW w:w="1612" w:type="dxa"/>
            <w:vAlign w:val="center"/>
          </w:tcPr>
          <w:p w:rsidR="006D78EF" w:rsidRDefault="009E6504">
            <w:pPr>
              <w:jc w:val="right"/>
            </w:pPr>
            <w:r>
              <w:rPr>
                <w:rFonts w:eastAsiaTheme="minorEastAsia"/>
                <w:color w:val="000000" w:themeColor="text1"/>
                <w:szCs w:val="21"/>
              </w:rPr>
              <w:t>1.25</w:t>
            </w:r>
          </w:p>
        </w:tc>
      </w:tr>
      <w:tr w:rsidR="006D78EF">
        <w:tc>
          <w:tcPr>
            <w:tcW w:w="817" w:type="dxa"/>
            <w:vAlign w:val="center"/>
          </w:tcPr>
          <w:p w:rsidR="006D78EF" w:rsidRDefault="009E6504">
            <w:pPr>
              <w:jc w:val="center"/>
            </w:pPr>
            <w:r>
              <w:rPr>
                <w:rFonts w:eastAsiaTheme="minorEastAsia"/>
                <w:color w:val="000000" w:themeColor="text1"/>
                <w:szCs w:val="21"/>
              </w:rPr>
              <w:t>22</w:t>
            </w:r>
          </w:p>
        </w:tc>
        <w:tc>
          <w:tcPr>
            <w:tcW w:w="1276" w:type="dxa"/>
            <w:vAlign w:val="center"/>
          </w:tcPr>
          <w:p w:rsidR="006D78EF" w:rsidRDefault="009E6504">
            <w:pPr>
              <w:jc w:val="center"/>
            </w:pPr>
            <w:r>
              <w:rPr>
                <w:rFonts w:eastAsiaTheme="minorEastAsia"/>
                <w:color w:val="000000" w:themeColor="text1"/>
                <w:szCs w:val="21"/>
              </w:rPr>
              <w:t>300014</w:t>
            </w:r>
          </w:p>
        </w:tc>
        <w:tc>
          <w:tcPr>
            <w:tcW w:w="1701" w:type="dxa"/>
            <w:vAlign w:val="center"/>
          </w:tcPr>
          <w:p w:rsidR="006D78EF" w:rsidRDefault="009E6504">
            <w:pPr>
              <w:jc w:val="center"/>
            </w:pPr>
            <w:r>
              <w:rPr>
                <w:rFonts w:eastAsiaTheme="minorEastAsia"/>
                <w:color w:val="000000" w:themeColor="text1"/>
                <w:szCs w:val="21"/>
              </w:rPr>
              <w:t>亿纬锂能</w:t>
            </w:r>
          </w:p>
        </w:tc>
        <w:tc>
          <w:tcPr>
            <w:tcW w:w="1559" w:type="dxa"/>
            <w:vAlign w:val="center"/>
          </w:tcPr>
          <w:p w:rsidR="006D78EF" w:rsidRDefault="009E6504">
            <w:pPr>
              <w:jc w:val="right"/>
            </w:pPr>
            <w:r>
              <w:rPr>
                <w:rFonts w:eastAsiaTheme="minorEastAsia"/>
                <w:color w:val="000000" w:themeColor="text1"/>
                <w:szCs w:val="21"/>
              </w:rPr>
              <w:t>365,435.00</w:t>
            </w:r>
          </w:p>
        </w:tc>
        <w:tc>
          <w:tcPr>
            <w:tcW w:w="1932" w:type="dxa"/>
            <w:vAlign w:val="center"/>
          </w:tcPr>
          <w:p w:rsidR="006D78EF" w:rsidRDefault="009E6504">
            <w:pPr>
              <w:jc w:val="right"/>
            </w:pPr>
            <w:r>
              <w:rPr>
                <w:rFonts w:eastAsiaTheme="minorEastAsia"/>
                <w:color w:val="000000" w:themeColor="text1"/>
                <w:szCs w:val="21"/>
              </w:rPr>
              <w:t>29,782,952.50</w:t>
            </w:r>
          </w:p>
        </w:tc>
        <w:tc>
          <w:tcPr>
            <w:tcW w:w="1612" w:type="dxa"/>
            <w:vAlign w:val="center"/>
          </w:tcPr>
          <w:p w:rsidR="006D78EF" w:rsidRDefault="009E6504">
            <w:pPr>
              <w:jc w:val="right"/>
            </w:pPr>
            <w:r>
              <w:rPr>
                <w:rFonts w:eastAsiaTheme="minorEastAsia"/>
                <w:color w:val="000000" w:themeColor="text1"/>
                <w:szCs w:val="21"/>
              </w:rPr>
              <w:t>1.22</w:t>
            </w:r>
          </w:p>
        </w:tc>
      </w:tr>
      <w:tr w:rsidR="006D78EF">
        <w:tc>
          <w:tcPr>
            <w:tcW w:w="817" w:type="dxa"/>
            <w:vAlign w:val="center"/>
          </w:tcPr>
          <w:p w:rsidR="006D78EF" w:rsidRDefault="009E6504">
            <w:pPr>
              <w:jc w:val="center"/>
            </w:pPr>
            <w:r>
              <w:rPr>
                <w:rFonts w:eastAsiaTheme="minorEastAsia"/>
                <w:color w:val="000000" w:themeColor="text1"/>
                <w:szCs w:val="21"/>
              </w:rPr>
              <w:t>23</w:t>
            </w:r>
          </w:p>
        </w:tc>
        <w:tc>
          <w:tcPr>
            <w:tcW w:w="1276" w:type="dxa"/>
            <w:vAlign w:val="center"/>
          </w:tcPr>
          <w:p w:rsidR="006D78EF" w:rsidRDefault="009E6504">
            <w:pPr>
              <w:jc w:val="center"/>
            </w:pPr>
            <w:r>
              <w:rPr>
                <w:rFonts w:eastAsiaTheme="minorEastAsia"/>
                <w:color w:val="000000" w:themeColor="text1"/>
                <w:szCs w:val="21"/>
              </w:rPr>
              <w:t>Z09922</w:t>
            </w:r>
          </w:p>
        </w:tc>
        <w:tc>
          <w:tcPr>
            <w:tcW w:w="1701" w:type="dxa"/>
            <w:vAlign w:val="center"/>
          </w:tcPr>
          <w:p w:rsidR="006D78EF" w:rsidRDefault="009E6504">
            <w:pPr>
              <w:jc w:val="center"/>
            </w:pPr>
            <w:r>
              <w:rPr>
                <w:rFonts w:eastAsiaTheme="minorEastAsia"/>
                <w:color w:val="000000" w:themeColor="text1"/>
                <w:szCs w:val="21"/>
              </w:rPr>
              <w:t>九毛九</w:t>
            </w:r>
          </w:p>
        </w:tc>
        <w:tc>
          <w:tcPr>
            <w:tcW w:w="1559" w:type="dxa"/>
            <w:vAlign w:val="center"/>
          </w:tcPr>
          <w:p w:rsidR="006D78EF" w:rsidRDefault="009E6504">
            <w:pPr>
              <w:jc w:val="right"/>
            </w:pPr>
            <w:r>
              <w:rPr>
                <w:rFonts w:eastAsiaTheme="minorEastAsia"/>
                <w:color w:val="000000" w:themeColor="text1"/>
                <w:szCs w:val="21"/>
              </w:rPr>
              <w:t>1,305,000.00</w:t>
            </w:r>
          </w:p>
        </w:tc>
        <w:tc>
          <w:tcPr>
            <w:tcW w:w="1932" w:type="dxa"/>
            <w:vAlign w:val="center"/>
          </w:tcPr>
          <w:p w:rsidR="006D78EF" w:rsidRDefault="009E6504">
            <w:pPr>
              <w:jc w:val="right"/>
            </w:pPr>
            <w:r>
              <w:rPr>
                <w:rFonts w:eastAsiaTheme="minorEastAsia"/>
                <w:color w:val="000000" w:themeColor="text1"/>
                <w:szCs w:val="21"/>
              </w:rPr>
              <w:t>25,920,828.72</w:t>
            </w:r>
          </w:p>
        </w:tc>
        <w:tc>
          <w:tcPr>
            <w:tcW w:w="1612" w:type="dxa"/>
            <w:vAlign w:val="center"/>
          </w:tcPr>
          <w:p w:rsidR="006D78EF" w:rsidRDefault="009E6504">
            <w:pPr>
              <w:jc w:val="right"/>
            </w:pPr>
            <w:r>
              <w:rPr>
                <w:rFonts w:eastAsiaTheme="minorEastAsia"/>
                <w:color w:val="000000" w:themeColor="text1"/>
                <w:szCs w:val="21"/>
              </w:rPr>
              <w:t>1.06</w:t>
            </w:r>
          </w:p>
        </w:tc>
      </w:tr>
      <w:tr w:rsidR="006D78EF">
        <w:tc>
          <w:tcPr>
            <w:tcW w:w="817" w:type="dxa"/>
            <w:vAlign w:val="center"/>
          </w:tcPr>
          <w:p w:rsidR="006D78EF" w:rsidRDefault="009E6504">
            <w:pPr>
              <w:jc w:val="center"/>
            </w:pPr>
            <w:r>
              <w:rPr>
                <w:rFonts w:eastAsiaTheme="minorEastAsia"/>
                <w:color w:val="000000" w:themeColor="text1"/>
                <w:szCs w:val="21"/>
              </w:rPr>
              <w:t>24</w:t>
            </w:r>
          </w:p>
        </w:tc>
        <w:tc>
          <w:tcPr>
            <w:tcW w:w="1276" w:type="dxa"/>
            <w:vAlign w:val="center"/>
          </w:tcPr>
          <w:p w:rsidR="006D78EF" w:rsidRDefault="009E6504">
            <w:pPr>
              <w:jc w:val="center"/>
            </w:pPr>
            <w:r>
              <w:rPr>
                <w:rFonts w:eastAsiaTheme="minorEastAsia"/>
                <w:color w:val="000000" w:themeColor="text1"/>
                <w:szCs w:val="21"/>
              </w:rPr>
              <w:t>002142</w:t>
            </w:r>
          </w:p>
        </w:tc>
        <w:tc>
          <w:tcPr>
            <w:tcW w:w="1701" w:type="dxa"/>
            <w:vAlign w:val="center"/>
          </w:tcPr>
          <w:p w:rsidR="006D78EF" w:rsidRDefault="009E6504">
            <w:pPr>
              <w:jc w:val="center"/>
            </w:pPr>
            <w:r>
              <w:rPr>
                <w:rFonts w:eastAsiaTheme="minorEastAsia"/>
                <w:color w:val="000000" w:themeColor="text1"/>
                <w:szCs w:val="21"/>
              </w:rPr>
              <w:t>宁波银行</w:t>
            </w:r>
          </w:p>
        </w:tc>
        <w:tc>
          <w:tcPr>
            <w:tcW w:w="1559" w:type="dxa"/>
            <w:vAlign w:val="center"/>
          </w:tcPr>
          <w:p w:rsidR="006D78EF" w:rsidRDefault="009E6504">
            <w:pPr>
              <w:jc w:val="right"/>
            </w:pPr>
            <w:r>
              <w:rPr>
                <w:rFonts w:eastAsiaTheme="minorEastAsia"/>
                <w:color w:val="000000" w:themeColor="text1"/>
                <w:szCs w:val="21"/>
              </w:rPr>
              <w:t>719,402.00</w:t>
            </w:r>
          </w:p>
        </w:tc>
        <w:tc>
          <w:tcPr>
            <w:tcW w:w="1932" w:type="dxa"/>
            <w:vAlign w:val="center"/>
          </w:tcPr>
          <w:p w:rsidR="006D78EF" w:rsidRDefault="009E6504">
            <w:pPr>
              <w:jc w:val="right"/>
            </w:pPr>
            <w:r>
              <w:rPr>
                <w:rFonts w:eastAsiaTheme="minorEastAsia"/>
                <w:color w:val="000000" w:themeColor="text1"/>
                <w:szCs w:val="21"/>
              </w:rPr>
              <w:t>25,423,666.68</w:t>
            </w:r>
          </w:p>
        </w:tc>
        <w:tc>
          <w:tcPr>
            <w:tcW w:w="1612" w:type="dxa"/>
            <w:vAlign w:val="center"/>
          </w:tcPr>
          <w:p w:rsidR="006D78EF" w:rsidRDefault="009E6504">
            <w:pPr>
              <w:jc w:val="right"/>
            </w:pPr>
            <w:r>
              <w:rPr>
                <w:rFonts w:eastAsiaTheme="minorEastAsia"/>
                <w:color w:val="000000" w:themeColor="text1"/>
                <w:szCs w:val="21"/>
              </w:rPr>
              <w:t>1.04</w:t>
            </w:r>
          </w:p>
        </w:tc>
      </w:tr>
      <w:tr w:rsidR="006D78EF">
        <w:tc>
          <w:tcPr>
            <w:tcW w:w="817" w:type="dxa"/>
            <w:vAlign w:val="center"/>
          </w:tcPr>
          <w:p w:rsidR="006D78EF" w:rsidRDefault="009E6504">
            <w:pPr>
              <w:jc w:val="center"/>
            </w:pPr>
            <w:r>
              <w:rPr>
                <w:rFonts w:eastAsiaTheme="minorEastAsia"/>
                <w:color w:val="000000" w:themeColor="text1"/>
                <w:szCs w:val="21"/>
              </w:rPr>
              <w:t>25</w:t>
            </w:r>
          </w:p>
        </w:tc>
        <w:tc>
          <w:tcPr>
            <w:tcW w:w="1276" w:type="dxa"/>
            <w:vAlign w:val="center"/>
          </w:tcPr>
          <w:p w:rsidR="006D78EF" w:rsidRDefault="009E6504">
            <w:pPr>
              <w:jc w:val="center"/>
            </w:pPr>
            <w:r>
              <w:rPr>
                <w:rFonts w:eastAsiaTheme="minorEastAsia"/>
                <w:color w:val="000000" w:themeColor="text1"/>
                <w:szCs w:val="21"/>
              </w:rPr>
              <w:t>300896</w:t>
            </w:r>
          </w:p>
        </w:tc>
        <w:tc>
          <w:tcPr>
            <w:tcW w:w="1701" w:type="dxa"/>
            <w:vAlign w:val="center"/>
          </w:tcPr>
          <w:p w:rsidR="006D78EF" w:rsidRDefault="009E6504">
            <w:pPr>
              <w:jc w:val="center"/>
            </w:pPr>
            <w:r>
              <w:rPr>
                <w:rFonts w:eastAsiaTheme="minorEastAsia"/>
                <w:color w:val="000000" w:themeColor="text1"/>
                <w:szCs w:val="21"/>
              </w:rPr>
              <w:t>爱美客</w:t>
            </w:r>
          </w:p>
        </w:tc>
        <w:tc>
          <w:tcPr>
            <w:tcW w:w="1559" w:type="dxa"/>
            <w:vAlign w:val="center"/>
          </w:tcPr>
          <w:p w:rsidR="006D78EF" w:rsidRDefault="009E6504">
            <w:pPr>
              <w:jc w:val="right"/>
            </w:pPr>
            <w:r>
              <w:rPr>
                <w:rFonts w:eastAsiaTheme="minorEastAsia"/>
                <w:color w:val="000000" w:themeColor="text1"/>
                <w:szCs w:val="21"/>
              </w:rPr>
              <w:t>37,682.00</w:t>
            </w:r>
          </w:p>
        </w:tc>
        <w:tc>
          <w:tcPr>
            <w:tcW w:w="1932" w:type="dxa"/>
            <w:vAlign w:val="center"/>
          </w:tcPr>
          <w:p w:rsidR="006D78EF" w:rsidRDefault="009E6504">
            <w:pPr>
              <w:jc w:val="right"/>
            </w:pPr>
            <w:r>
              <w:rPr>
                <w:rFonts w:eastAsiaTheme="minorEastAsia"/>
                <w:color w:val="000000" w:themeColor="text1"/>
                <w:szCs w:val="21"/>
              </w:rPr>
              <w:t>24,682,463.64</w:t>
            </w:r>
          </w:p>
        </w:tc>
        <w:tc>
          <w:tcPr>
            <w:tcW w:w="1612" w:type="dxa"/>
            <w:vAlign w:val="center"/>
          </w:tcPr>
          <w:p w:rsidR="006D78EF" w:rsidRDefault="009E6504">
            <w:pPr>
              <w:jc w:val="right"/>
            </w:pPr>
            <w:r>
              <w:rPr>
                <w:rFonts w:eastAsiaTheme="minorEastAsia"/>
                <w:color w:val="000000" w:themeColor="text1"/>
                <w:szCs w:val="21"/>
              </w:rPr>
              <w:t>1.01</w:t>
            </w:r>
          </w:p>
        </w:tc>
      </w:tr>
      <w:tr w:rsidR="006D78EF">
        <w:tc>
          <w:tcPr>
            <w:tcW w:w="817" w:type="dxa"/>
            <w:vAlign w:val="center"/>
          </w:tcPr>
          <w:p w:rsidR="006D78EF" w:rsidRDefault="009E6504">
            <w:pPr>
              <w:jc w:val="center"/>
            </w:pPr>
            <w:r>
              <w:rPr>
                <w:rFonts w:eastAsiaTheme="minorEastAsia"/>
                <w:color w:val="000000" w:themeColor="text1"/>
                <w:szCs w:val="21"/>
              </w:rPr>
              <w:t>26</w:t>
            </w:r>
          </w:p>
        </w:tc>
        <w:tc>
          <w:tcPr>
            <w:tcW w:w="1276" w:type="dxa"/>
            <w:vAlign w:val="center"/>
          </w:tcPr>
          <w:p w:rsidR="006D78EF" w:rsidRDefault="009E6504">
            <w:pPr>
              <w:jc w:val="center"/>
            </w:pPr>
            <w:r>
              <w:rPr>
                <w:rFonts w:eastAsiaTheme="minorEastAsia"/>
                <w:color w:val="000000" w:themeColor="text1"/>
                <w:szCs w:val="21"/>
              </w:rPr>
              <w:t>688002</w:t>
            </w:r>
          </w:p>
        </w:tc>
        <w:tc>
          <w:tcPr>
            <w:tcW w:w="1701" w:type="dxa"/>
            <w:vAlign w:val="center"/>
          </w:tcPr>
          <w:p w:rsidR="006D78EF" w:rsidRDefault="009E6504">
            <w:pPr>
              <w:jc w:val="center"/>
            </w:pPr>
            <w:r>
              <w:rPr>
                <w:rFonts w:eastAsiaTheme="minorEastAsia"/>
                <w:color w:val="000000" w:themeColor="text1"/>
                <w:szCs w:val="21"/>
              </w:rPr>
              <w:t>睿创微纳</w:t>
            </w:r>
          </w:p>
        </w:tc>
        <w:tc>
          <w:tcPr>
            <w:tcW w:w="1559" w:type="dxa"/>
            <w:vAlign w:val="center"/>
          </w:tcPr>
          <w:p w:rsidR="006D78EF" w:rsidRDefault="009E6504">
            <w:pPr>
              <w:jc w:val="right"/>
            </w:pPr>
            <w:r>
              <w:rPr>
                <w:rFonts w:eastAsiaTheme="minorEastAsia"/>
                <w:color w:val="000000" w:themeColor="text1"/>
                <w:szCs w:val="21"/>
              </w:rPr>
              <w:t>221,498.00</w:t>
            </w:r>
          </w:p>
        </w:tc>
        <w:tc>
          <w:tcPr>
            <w:tcW w:w="1932" w:type="dxa"/>
            <w:vAlign w:val="center"/>
          </w:tcPr>
          <w:p w:rsidR="006D78EF" w:rsidRDefault="009E6504">
            <w:pPr>
              <w:jc w:val="right"/>
            </w:pPr>
            <w:r>
              <w:rPr>
                <w:rFonts w:eastAsiaTheme="minorEastAsia"/>
                <w:color w:val="000000" w:themeColor="text1"/>
                <w:szCs w:val="21"/>
              </w:rPr>
              <w:t>24,586,278.00</w:t>
            </w:r>
          </w:p>
        </w:tc>
        <w:tc>
          <w:tcPr>
            <w:tcW w:w="1612" w:type="dxa"/>
            <w:vAlign w:val="center"/>
          </w:tcPr>
          <w:p w:rsidR="006D78EF" w:rsidRDefault="009E6504">
            <w:pPr>
              <w:jc w:val="right"/>
            </w:pPr>
            <w:r>
              <w:rPr>
                <w:rFonts w:eastAsiaTheme="minorEastAsia"/>
                <w:color w:val="000000" w:themeColor="text1"/>
                <w:szCs w:val="21"/>
              </w:rPr>
              <w:t>1.01</w:t>
            </w:r>
          </w:p>
        </w:tc>
      </w:tr>
      <w:tr w:rsidR="006D78EF">
        <w:tc>
          <w:tcPr>
            <w:tcW w:w="817" w:type="dxa"/>
            <w:vAlign w:val="center"/>
          </w:tcPr>
          <w:p w:rsidR="006D78EF" w:rsidRDefault="009E6504">
            <w:pPr>
              <w:jc w:val="center"/>
            </w:pPr>
            <w:r>
              <w:rPr>
                <w:rFonts w:eastAsiaTheme="minorEastAsia"/>
                <w:color w:val="000000" w:themeColor="text1"/>
                <w:szCs w:val="21"/>
              </w:rPr>
              <w:t>27</w:t>
            </w:r>
          </w:p>
        </w:tc>
        <w:tc>
          <w:tcPr>
            <w:tcW w:w="1276" w:type="dxa"/>
            <w:vAlign w:val="center"/>
          </w:tcPr>
          <w:p w:rsidR="006D78EF" w:rsidRDefault="009E6504">
            <w:pPr>
              <w:jc w:val="center"/>
            </w:pPr>
            <w:r>
              <w:rPr>
                <w:rFonts w:eastAsiaTheme="minorEastAsia"/>
                <w:color w:val="000000" w:themeColor="text1"/>
                <w:szCs w:val="21"/>
              </w:rPr>
              <w:t>002938</w:t>
            </w:r>
          </w:p>
        </w:tc>
        <w:tc>
          <w:tcPr>
            <w:tcW w:w="1701" w:type="dxa"/>
            <w:vAlign w:val="center"/>
          </w:tcPr>
          <w:p w:rsidR="006D78EF" w:rsidRDefault="009E6504">
            <w:pPr>
              <w:jc w:val="center"/>
            </w:pPr>
            <w:r>
              <w:rPr>
                <w:rFonts w:eastAsiaTheme="minorEastAsia"/>
                <w:color w:val="000000" w:themeColor="text1"/>
                <w:szCs w:val="21"/>
              </w:rPr>
              <w:t>鹏鼎控股</w:t>
            </w:r>
          </w:p>
        </w:tc>
        <w:tc>
          <w:tcPr>
            <w:tcW w:w="1559" w:type="dxa"/>
            <w:vAlign w:val="center"/>
          </w:tcPr>
          <w:p w:rsidR="006D78EF" w:rsidRDefault="009E6504">
            <w:pPr>
              <w:jc w:val="right"/>
            </w:pPr>
            <w:r>
              <w:rPr>
                <w:rFonts w:eastAsiaTheme="minorEastAsia"/>
                <w:color w:val="000000" w:themeColor="text1"/>
                <w:szCs w:val="21"/>
              </w:rPr>
              <w:t>427,800.00</w:t>
            </w:r>
          </w:p>
        </w:tc>
        <w:tc>
          <w:tcPr>
            <w:tcW w:w="1932" w:type="dxa"/>
            <w:vAlign w:val="center"/>
          </w:tcPr>
          <w:p w:rsidR="006D78EF" w:rsidRDefault="009E6504">
            <w:pPr>
              <w:jc w:val="right"/>
            </w:pPr>
            <w:r>
              <w:rPr>
                <w:rFonts w:eastAsiaTheme="minorEastAsia"/>
                <w:color w:val="000000" w:themeColor="text1"/>
                <w:szCs w:val="21"/>
              </w:rPr>
              <w:t>21,248,826.00</w:t>
            </w:r>
          </w:p>
        </w:tc>
        <w:tc>
          <w:tcPr>
            <w:tcW w:w="1612" w:type="dxa"/>
            <w:vAlign w:val="center"/>
          </w:tcPr>
          <w:p w:rsidR="006D78EF" w:rsidRDefault="009E6504">
            <w:pPr>
              <w:jc w:val="right"/>
            </w:pPr>
            <w:r>
              <w:rPr>
                <w:rFonts w:eastAsiaTheme="minorEastAsia"/>
                <w:color w:val="000000" w:themeColor="text1"/>
                <w:szCs w:val="21"/>
              </w:rPr>
              <w:t>0.87</w:t>
            </w:r>
          </w:p>
        </w:tc>
      </w:tr>
      <w:tr w:rsidR="006D78EF">
        <w:tc>
          <w:tcPr>
            <w:tcW w:w="817" w:type="dxa"/>
            <w:vAlign w:val="center"/>
          </w:tcPr>
          <w:p w:rsidR="006D78EF" w:rsidRDefault="009E6504">
            <w:pPr>
              <w:jc w:val="center"/>
            </w:pPr>
            <w:r>
              <w:rPr>
                <w:rFonts w:eastAsiaTheme="minorEastAsia"/>
                <w:color w:val="000000" w:themeColor="text1"/>
                <w:szCs w:val="21"/>
              </w:rPr>
              <w:t>28</w:t>
            </w:r>
          </w:p>
        </w:tc>
        <w:tc>
          <w:tcPr>
            <w:tcW w:w="1276" w:type="dxa"/>
            <w:vAlign w:val="center"/>
          </w:tcPr>
          <w:p w:rsidR="006D78EF" w:rsidRDefault="009E6504">
            <w:pPr>
              <w:jc w:val="center"/>
            </w:pPr>
            <w:r>
              <w:rPr>
                <w:rFonts w:eastAsiaTheme="minorEastAsia"/>
                <w:color w:val="000000" w:themeColor="text1"/>
                <w:szCs w:val="21"/>
              </w:rPr>
              <w:t>600183</w:t>
            </w:r>
          </w:p>
        </w:tc>
        <w:tc>
          <w:tcPr>
            <w:tcW w:w="1701" w:type="dxa"/>
            <w:vAlign w:val="center"/>
          </w:tcPr>
          <w:p w:rsidR="006D78EF" w:rsidRDefault="009E6504">
            <w:pPr>
              <w:jc w:val="center"/>
            </w:pPr>
            <w:r>
              <w:rPr>
                <w:rFonts w:eastAsiaTheme="minorEastAsia"/>
                <w:color w:val="000000" w:themeColor="text1"/>
                <w:szCs w:val="21"/>
              </w:rPr>
              <w:t>生益科技</w:t>
            </w:r>
          </w:p>
        </w:tc>
        <w:tc>
          <w:tcPr>
            <w:tcW w:w="1559" w:type="dxa"/>
            <w:vAlign w:val="center"/>
          </w:tcPr>
          <w:p w:rsidR="006D78EF" w:rsidRDefault="009E6504">
            <w:pPr>
              <w:jc w:val="right"/>
            </w:pPr>
            <w:r>
              <w:rPr>
                <w:rFonts w:eastAsiaTheme="minorEastAsia"/>
                <w:color w:val="000000" w:themeColor="text1"/>
                <w:szCs w:val="21"/>
              </w:rPr>
              <w:t>730,700.00</w:t>
            </w:r>
          </w:p>
        </w:tc>
        <w:tc>
          <w:tcPr>
            <w:tcW w:w="1932" w:type="dxa"/>
            <w:vAlign w:val="center"/>
          </w:tcPr>
          <w:p w:rsidR="006D78EF" w:rsidRDefault="009E6504">
            <w:pPr>
              <w:jc w:val="right"/>
            </w:pPr>
            <w:r>
              <w:rPr>
                <w:rFonts w:eastAsiaTheme="minorEastAsia"/>
                <w:color w:val="000000" w:themeColor="text1"/>
                <w:szCs w:val="21"/>
              </w:rPr>
              <w:t>20,576,512.00</w:t>
            </w:r>
          </w:p>
        </w:tc>
        <w:tc>
          <w:tcPr>
            <w:tcW w:w="1612" w:type="dxa"/>
            <w:vAlign w:val="center"/>
          </w:tcPr>
          <w:p w:rsidR="006D78EF" w:rsidRDefault="009E6504">
            <w:pPr>
              <w:jc w:val="right"/>
            </w:pPr>
            <w:r>
              <w:rPr>
                <w:rFonts w:eastAsiaTheme="minorEastAsia"/>
                <w:color w:val="000000" w:themeColor="text1"/>
                <w:szCs w:val="21"/>
              </w:rPr>
              <w:t>0.84</w:t>
            </w:r>
          </w:p>
        </w:tc>
      </w:tr>
      <w:tr w:rsidR="006D78EF">
        <w:tc>
          <w:tcPr>
            <w:tcW w:w="817" w:type="dxa"/>
            <w:vAlign w:val="center"/>
          </w:tcPr>
          <w:p w:rsidR="006D78EF" w:rsidRDefault="009E6504">
            <w:pPr>
              <w:jc w:val="center"/>
            </w:pPr>
            <w:r>
              <w:rPr>
                <w:rFonts w:eastAsiaTheme="minorEastAsia"/>
                <w:color w:val="000000" w:themeColor="text1"/>
                <w:szCs w:val="21"/>
              </w:rPr>
              <w:t>29</w:t>
            </w:r>
          </w:p>
        </w:tc>
        <w:tc>
          <w:tcPr>
            <w:tcW w:w="1276" w:type="dxa"/>
            <w:vAlign w:val="center"/>
          </w:tcPr>
          <w:p w:rsidR="006D78EF" w:rsidRDefault="009E6504">
            <w:pPr>
              <w:jc w:val="center"/>
            </w:pPr>
            <w:r>
              <w:rPr>
                <w:rFonts w:eastAsiaTheme="minorEastAsia"/>
                <w:color w:val="000000" w:themeColor="text1"/>
                <w:szCs w:val="21"/>
              </w:rPr>
              <w:t>002384</w:t>
            </w:r>
          </w:p>
        </w:tc>
        <w:tc>
          <w:tcPr>
            <w:tcW w:w="1701" w:type="dxa"/>
            <w:vAlign w:val="center"/>
          </w:tcPr>
          <w:p w:rsidR="006D78EF" w:rsidRDefault="009E6504">
            <w:pPr>
              <w:jc w:val="center"/>
            </w:pPr>
            <w:r>
              <w:rPr>
                <w:rFonts w:eastAsiaTheme="minorEastAsia"/>
                <w:color w:val="000000" w:themeColor="text1"/>
                <w:szCs w:val="21"/>
              </w:rPr>
              <w:t>东山精密</w:t>
            </w:r>
          </w:p>
        </w:tc>
        <w:tc>
          <w:tcPr>
            <w:tcW w:w="1559" w:type="dxa"/>
            <w:vAlign w:val="center"/>
          </w:tcPr>
          <w:p w:rsidR="006D78EF" w:rsidRDefault="009E6504">
            <w:pPr>
              <w:jc w:val="right"/>
            </w:pPr>
            <w:r>
              <w:rPr>
                <w:rFonts w:eastAsiaTheme="minorEastAsia"/>
                <w:color w:val="000000" w:themeColor="text1"/>
                <w:szCs w:val="21"/>
              </w:rPr>
              <w:t>766,600.00</w:t>
            </w:r>
          </w:p>
        </w:tc>
        <w:tc>
          <w:tcPr>
            <w:tcW w:w="1932" w:type="dxa"/>
            <w:vAlign w:val="center"/>
          </w:tcPr>
          <w:p w:rsidR="006D78EF" w:rsidRDefault="009E6504">
            <w:pPr>
              <w:jc w:val="right"/>
            </w:pPr>
            <w:r>
              <w:rPr>
                <w:rFonts w:eastAsiaTheme="minorEastAsia"/>
                <w:color w:val="000000" w:themeColor="text1"/>
                <w:szCs w:val="21"/>
              </w:rPr>
              <w:t>19,931,600.00</w:t>
            </w:r>
          </w:p>
        </w:tc>
        <w:tc>
          <w:tcPr>
            <w:tcW w:w="1612" w:type="dxa"/>
            <w:vAlign w:val="center"/>
          </w:tcPr>
          <w:p w:rsidR="006D78EF" w:rsidRDefault="009E6504">
            <w:pPr>
              <w:jc w:val="right"/>
            </w:pPr>
            <w:r>
              <w:rPr>
                <w:rFonts w:eastAsiaTheme="minorEastAsia"/>
                <w:color w:val="000000" w:themeColor="text1"/>
                <w:szCs w:val="21"/>
              </w:rPr>
              <w:t>0.82</w:t>
            </w:r>
          </w:p>
        </w:tc>
      </w:tr>
      <w:tr w:rsidR="006D78EF">
        <w:tc>
          <w:tcPr>
            <w:tcW w:w="817" w:type="dxa"/>
            <w:vAlign w:val="center"/>
          </w:tcPr>
          <w:p w:rsidR="006D78EF" w:rsidRDefault="009E6504">
            <w:pPr>
              <w:jc w:val="center"/>
            </w:pPr>
            <w:r>
              <w:rPr>
                <w:rFonts w:eastAsiaTheme="minorEastAsia"/>
                <w:color w:val="000000" w:themeColor="text1"/>
                <w:szCs w:val="21"/>
              </w:rPr>
              <w:t>30</w:t>
            </w:r>
          </w:p>
        </w:tc>
        <w:tc>
          <w:tcPr>
            <w:tcW w:w="1276" w:type="dxa"/>
            <w:vAlign w:val="center"/>
          </w:tcPr>
          <w:p w:rsidR="006D78EF" w:rsidRDefault="009E6504">
            <w:pPr>
              <w:jc w:val="center"/>
            </w:pPr>
            <w:r>
              <w:rPr>
                <w:rFonts w:eastAsiaTheme="minorEastAsia"/>
                <w:color w:val="000000" w:themeColor="text1"/>
                <w:szCs w:val="21"/>
              </w:rPr>
              <w:t>603678</w:t>
            </w:r>
          </w:p>
        </w:tc>
        <w:tc>
          <w:tcPr>
            <w:tcW w:w="1701" w:type="dxa"/>
            <w:vAlign w:val="center"/>
          </w:tcPr>
          <w:p w:rsidR="006D78EF" w:rsidRDefault="009E6504">
            <w:pPr>
              <w:jc w:val="center"/>
            </w:pPr>
            <w:r>
              <w:rPr>
                <w:rFonts w:eastAsiaTheme="minorEastAsia"/>
                <w:color w:val="000000" w:themeColor="text1"/>
                <w:szCs w:val="21"/>
              </w:rPr>
              <w:t>火炬电子</w:t>
            </w:r>
          </w:p>
        </w:tc>
        <w:tc>
          <w:tcPr>
            <w:tcW w:w="1559" w:type="dxa"/>
            <w:vAlign w:val="center"/>
          </w:tcPr>
          <w:p w:rsidR="006D78EF" w:rsidRDefault="009E6504">
            <w:pPr>
              <w:jc w:val="right"/>
            </w:pPr>
            <w:r>
              <w:rPr>
                <w:rFonts w:eastAsiaTheme="minorEastAsia"/>
                <w:color w:val="000000" w:themeColor="text1"/>
                <w:szCs w:val="21"/>
              </w:rPr>
              <w:t>267,700.00</w:t>
            </w:r>
          </w:p>
        </w:tc>
        <w:tc>
          <w:tcPr>
            <w:tcW w:w="1932" w:type="dxa"/>
            <w:vAlign w:val="center"/>
          </w:tcPr>
          <w:p w:rsidR="006D78EF" w:rsidRDefault="009E6504">
            <w:pPr>
              <w:jc w:val="right"/>
            </w:pPr>
            <w:r>
              <w:rPr>
                <w:rFonts w:eastAsiaTheme="minorEastAsia"/>
                <w:color w:val="000000" w:themeColor="text1"/>
                <w:szCs w:val="21"/>
              </w:rPr>
              <w:t>19,354,710.00</w:t>
            </w:r>
          </w:p>
        </w:tc>
        <w:tc>
          <w:tcPr>
            <w:tcW w:w="1612" w:type="dxa"/>
            <w:vAlign w:val="center"/>
          </w:tcPr>
          <w:p w:rsidR="006D78EF" w:rsidRDefault="009E6504">
            <w:pPr>
              <w:jc w:val="right"/>
            </w:pPr>
            <w:r>
              <w:rPr>
                <w:rFonts w:eastAsiaTheme="minorEastAsia"/>
                <w:color w:val="000000" w:themeColor="text1"/>
                <w:szCs w:val="21"/>
              </w:rPr>
              <w:t>0.79</w:t>
            </w:r>
          </w:p>
        </w:tc>
      </w:tr>
      <w:tr w:rsidR="006D78EF">
        <w:tc>
          <w:tcPr>
            <w:tcW w:w="817" w:type="dxa"/>
            <w:vAlign w:val="center"/>
          </w:tcPr>
          <w:p w:rsidR="006D78EF" w:rsidRDefault="009E6504">
            <w:pPr>
              <w:jc w:val="center"/>
            </w:pPr>
            <w:r>
              <w:rPr>
                <w:rFonts w:eastAsiaTheme="minorEastAsia"/>
                <w:color w:val="000000" w:themeColor="text1"/>
                <w:szCs w:val="21"/>
              </w:rPr>
              <w:t>31</w:t>
            </w:r>
          </w:p>
        </w:tc>
        <w:tc>
          <w:tcPr>
            <w:tcW w:w="1276" w:type="dxa"/>
            <w:vAlign w:val="center"/>
          </w:tcPr>
          <w:p w:rsidR="006D78EF" w:rsidRDefault="009E6504">
            <w:pPr>
              <w:jc w:val="center"/>
            </w:pPr>
            <w:r>
              <w:rPr>
                <w:rFonts w:eastAsiaTheme="minorEastAsia"/>
                <w:color w:val="000000" w:themeColor="text1"/>
                <w:szCs w:val="21"/>
              </w:rPr>
              <w:t>300699</w:t>
            </w:r>
          </w:p>
        </w:tc>
        <w:tc>
          <w:tcPr>
            <w:tcW w:w="1701" w:type="dxa"/>
            <w:vAlign w:val="center"/>
          </w:tcPr>
          <w:p w:rsidR="006D78EF" w:rsidRDefault="009E6504">
            <w:pPr>
              <w:jc w:val="center"/>
            </w:pPr>
            <w:r>
              <w:rPr>
                <w:rFonts w:eastAsiaTheme="minorEastAsia"/>
                <w:color w:val="000000" w:themeColor="text1"/>
                <w:szCs w:val="21"/>
              </w:rPr>
              <w:t>光威复材</w:t>
            </w:r>
          </w:p>
        </w:tc>
        <w:tc>
          <w:tcPr>
            <w:tcW w:w="1559" w:type="dxa"/>
            <w:vAlign w:val="center"/>
          </w:tcPr>
          <w:p w:rsidR="006D78EF" w:rsidRDefault="009E6504">
            <w:pPr>
              <w:jc w:val="right"/>
            </w:pPr>
            <w:r>
              <w:rPr>
                <w:rFonts w:eastAsiaTheme="minorEastAsia"/>
                <w:color w:val="000000" w:themeColor="text1"/>
                <w:szCs w:val="21"/>
              </w:rPr>
              <w:t>205,750.00</w:t>
            </w:r>
          </w:p>
        </w:tc>
        <w:tc>
          <w:tcPr>
            <w:tcW w:w="1932" w:type="dxa"/>
            <w:vAlign w:val="center"/>
          </w:tcPr>
          <w:p w:rsidR="006D78EF" w:rsidRDefault="009E6504">
            <w:pPr>
              <w:jc w:val="right"/>
            </w:pPr>
            <w:r>
              <w:rPr>
                <w:rFonts w:eastAsiaTheme="minorEastAsia"/>
                <w:color w:val="000000" w:themeColor="text1"/>
                <w:szCs w:val="21"/>
              </w:rPr>
              <w:t>18,322,037.50</w:t>
            </w:r>
          </w:p>
        </w:tc>
        <w:tc>
          <w:tcPr>
            <w:tcW w:w="1612" w:type="dxa"/>
            <w:vAlign w:val="center"/>
          </w:tcPr>
          <w:p w:rsidR="006D78EF" w:rsidRDefault="009E6504">
            <w:pPr>
              <w:jc w:val="right"/>
            </w:pPr>
            <w:r>
              <w:rPr>
                <w:rFonts w:eastAsiaTheme="minorEastAsia"/>
                <w:color w:val="000000" w:themeColor="text1"/>
                <w:szCs w:val="21"/>
              </w:rPr>
              <w:t>0.75</w:t>
            </w:r>
          </w:p>
        </w:tc>
      </w:tr>
      <w:tr w:rsidR="006D78EF">
        <w:tc>
          <w:tcPr>
            <w:tcW w:w="817" w:type="dxa"/>
            <w:vAlign w:val="center"/>
          </w:tcPr>
          <w:p w:rsidR="006D78EF" w:rsidRDefault="009E6504">
            <w:pPr>
              <w:jc w:val="center"/>
            </w:pPr>
            <w:r>
              <w:rPr>
                <w:rFonts w:eastAsiaTheme="minorEastAsia"/>
                <w:color w:val="000000" w:themeColor="text1"/>
                <w:szCs w:val="21"/>
              </w:rPr>
              <w:t>32</w:t>
            </w:r>
          </w:p>
        </w:tc>
        <w:tc>
          <w:tcPr>
            <w:tcW w:w="1276" w:type="dxa"/>
            <w:vAlign w:val="center"/>
          </w:tcPr>
          <w:p w:rsidR="006D78EF" w:rsidRDefault="009E6504">
            <w:pPr>
              <w:jc w:val="center"/>
            </w:pPr>
            <w:r>
              <w:rPr>
                <w:rFonts w:eastAsiaTheme="minorEastAsia"/>
                <w:color w:val="000000" w:themeColor="text1"/>
                <w:szCs w:val="21"/>
              </w:rPr>
              <w:t>601012</w:t>
            </w:r>
          </w:p>
        </w:tc>
        <w:tc>
          <w:tcPr>
            <w:tcW w:w="1701" w:type="dxa"/>
            <w:vAlign w:val="center"/>
          </w:tcPr>
          <w:p w:rsidR="006D78EF" w:rsidRDefault="009E6504">
            <w:pPr>
              <w:jc w:val="center"/>
            </w:pPr>
            <w:r>
              <w:rPr>
                <w:rFonts w:eastAsiaTheme="minorEastAsia"/>
                <w:color w:val="000000" w:themeColor="text1"/>
                <w:szCs w:val="21"/>
              </w:rPr>
              <w:t>隆基股份</w:t>
            </w:r>
          </w:p>
        </w:tc>
        <w:tc>
          <w:tcPr>
            <w:tcW w:w="1559" w:type="dxa"/>
            <w:vAlign w:val="center"/>
          </w:tcPr>
          <w:p w:rsidR="006D78EF" w:rsidRDefault="009E6504">
            <w:pPr>
              <w:jc w:val="right"/>
            </w:pPr>
            <w:r>
              <w:rPr>
                <w:rFonts w:eastAsiaTheme="minorEastAsia"/>
                <w:color w:val="000000" w:themeColor="text1"/>
                <w:szCs w:val="21"/>
              </w:rPr>
              <w:t>141,035.00</w:t>
            </w:r>
          </w:p>
        </w:tc>
        <w:tc>
          <w:tcPr>
            <w:tcW w:w="1932" w:type="dxa"/>
            <w:vAlign w:val="center"/>
          </w:tcPr>
          <w:p w:rsidR="006D78EF" w:rsidRDefault="009E6504">
            <w:pPr>
              <w:jc w:val="right"/>
            </w:pPr>
            <w:r>
              <w:rPr>
                <w:rFonts w:eastAsiaTheme="minorEastAsia"/>
                <w:color w:val="000000" w:themeColor="text1"/>
                <w:szCs w:val="21"/>
              </w:rPr>
              <w:t>13,003,427.00</w:t>
            </w:r>
          </w:p>
        </w:tc>
        <w:tc>
          <w:tcPr>
            <w:tcW w:w="1612" w:type="dxa"/>
            <w:vAlign w:val="center"/>
          </w:tcPr>
          <w:p w:rsidR="006D78EF" w:rsidRDefault="009E6504">
            <w:pPr>
              <w:jc w:val="right"/>
            </w:pPr>
            <w:r>
              <w:rPr>
                <w:rFonts w:eastAsiaTheme="minorEastAsia"/>
                <w:color w:val="000000" w:themeColor="text1"/>
                <w:szCs w:val="21"/>
              </w:rPr>
              <w:t>0.53</w:t>
            </w:r>
          </w:p>
        </w:tc>
      </w:tr>
      <w:tr w:rsidR="006D78EF">
        <w:tc>
          <w:tcPr>
            <w:tcW w:w="817" w:type="dxa"/>
            <w:vAlign w:val="center"/>
          </w:tcPr>
          <w:p w:rsidR="006D78EF" w:rsidRDefault="009E6504">
            <w:pPr>
              <w:jc w:val="center"/>
            </w:pPr>
            <w:r>
              <w:rPr>
                <w:rFonts w:eastAsiaTheme="minorEastAsia"/>
                <w:color w:val="000000" w:themeColor="text1"/>
                <w:szCs w:val="21"/>
              </w:rPr>
              <w:t>33</w:t>
            </w:r>
          </w:p>
        </w:tc>
        <w:tc>
          <w:tcPr>
            <w:tcW w:w="1276" w:type="dxa"/>
            <w:vAlign w:val="center"/>
          </w:tcPr>
          <w:p w:rsidR="006D78EF" w:rsidRDefault="009E6504">
            <w:pPr>
              <w:jc w:val="center"/>
            </w:pPr>
            <w:r>
              <w:rPr>
                <w:rFonts w:eastAsiaTheme="minorEastAsia"/>
                <w:color w:val="000000" w:themeColor="text1"/>
                <w:szCs w:val="21"/>
              </w:rPr>
              <w:t>600031</w:t>
            </w:r>
          </w:p>
        </w:tc>
        <w:tc>
          <w:tcPr>
            <w:tcW w:w="1701" w:type="dxa"/>
            <w:vAlign w:val="center"/>
          </w:tcPr>
          <w:p w:rsidR="006D78EF" w:rsidRDefault="009E6504">
            <w:pPr>
              <w:jc w:val="center"/>
            </w:pPr>
            <w:r>
              <w:rPr>
                <w:rFonts w:eastAsiaTheme="minorEastAsia"/>
                <w:color w:val="000000" w:themeColor="text1"/>
                <w:szCs w:val="21"/>
              </w:rPr>
              <w:t>三一重工</w:t>
            </w:r>
          </w:p>
        </w:tc>
        <w:tc>
          <w:tcPr>
            <w:tcW w:w="1559" w:type="dxa"/>
            <w:vAlign w:val="center"/>
          </w:tcPr>
          <w:p w:rsidR="006D78EF" w:rsidRDefault="009E6504">
            <w:pPr>
              <w:jc w:val="right"/>
            </w:pPr>
            <w:r>
              <w:rPr>
                <w:rFonts w:eastAsiaTheme="minorEastAsia"/>
                <w:color w:val="000000" w:themeColor="text1"/>
                <w:szCs w:val="21"/>
              </w:rPr>
              <w:t>368,700.00</w:t>
            </w:r>
          </w:p>
        </w:tc>
        <w:tc>
          <w:tcPr>
            <w:tcW w:w="1932" w:type="dxa"/>
            <w:vAlign w:val="center"/>
          </w:tcPr>
          <w:p w:rsidR="006D78EF" w:rsidRDefault="009E6504">
            <w:pPr>
              <w:jc w:val="right"/>
            </w:pPr>
            <w:r>
              <w:rPr>
                <w:rFonts w:eastAsiaTheme="minorEastAsia"/>
                <w:color w:val="000000" w:themeColor="text1"/>
                <w:szCs w:val="21"/>
              </w:rPr>
              <w:t>12,897,126.00</w:t>
            </w:r>
          </w:p>
        </w:tc>
        <w:tc>
          <w:tcPr>
            <w:tcW w:w="1612" w:type="dxa"/>
            <w:vAlign w:val="center"/>
          </w:tcPr>
          <w:p w:rsidR="006D78EF" w:rsidRDefault="009E6504">
            <w:pPr>
              <w:jc w:val="right"/>
            </w:pPr>
            <w:r>
              <w:rPr>
                <w:rFonts w:eastAsiaTheme="minorEastAsia"/>
                <w:color w:val="000000" w:themeColor="text1"/>
                <w:szCs w:val="21"/>
              </w:rPr>
              <w:t>0.53</w:t>
            </w:r>
          </w:p>
        </w:tc>
      </w:tr>
      <w:tr w:rsidR="006D78EF">
        <w:tc>
          <w:tcPr>
            <w:tcW w:w="817" w:type="dxa"/>
            <w:vAlign w:val="center"/>
          </w:tcPr>
          <w:p w:rsidR="006D78EF" w:rsidRDefault="009E6504">
            <w:pPr>
              <w:jc w:val="center"/>
            </w:pPr>
            <w:r>
              <w:rPr>
                <w:rFonts w:eastAsiaTheme="minorEastAsia"/>
                <w:color w:val="000000" w:themeColor="text1"/>
                <w:szCs w:val="21"/>
              </w:rPr>
              <w:t>34</w:t>
            </w:r>
          </w:p>
        </w:tc>
        <w:tc>
          <w:tcPr>
            <w:tcW w:w="1276" w:type="dxa"/>
            <w:vAlign w:val="center"/>
          </w:tcPr>
          <w:p w:rsidR="006D78EF" w:rsidRDefault="009E6504">
            <w:pPr>
              <w:jc w:val="center"/>
            </w:pPr>
            <w:r>
              <w:rPr>
                <w:rFonts w:eastAsiaTheme="minorEastAsia"/>
                <w:color w:val="000000" w:themeColor="text1"/>
                <w:szCs w:val="21"/>
              </w:rPr>
              <w:t>600438</w:t>
            </w:r>
          </w:p>
        </w:tc>
        <w:tc>
          <w:tcPr>
            <w:tcW w:w="1701" w:type="dxa"/>
            <w:vAlign w:val="center"/>
          </w:tcPr>
          <w:p w:rsidR="006D78EF" w:rsidRDefault="009E6504">
            <w:pPr>
              <w:jc w:val="center"/>
            </w:pPr>
            <w:r>
              <w:rPr>
                <w:rFonts w:eastAsiaTheme="minorEastAsia"/>
                <w:color w:val="000000" w:themeColor="text1"/>
                <w:szCs w:val="21"/>
              </w:rPr>
              <w:t>通威股份</w:t>
            </w:r>
          </w:p>
        </w:tc>
        <w:tc>
          <w:tcPr>
            <w:tcW w:w="1559" w:type="dxa"/>
            <w:vAlign w:val="center"/>
          </w:tcPr>
          <w:p w:rsidR="006D78EF" w:rsidRDefault="009E6504">
            <w:pPr>
              <w:jc w:val="right"/>
            </w:pPr>
            <w:r>
              <w:rPr>
                <w:rFonts w:eastAsiaTheme="minorEastAsia"/>
                <w:color w:val="000000" w:themeColor="text1"/>
                <w:szCs w:val="21"/>
              </w:rPr>
              <w:t>293,600.00</w:t>
            </w:r>
          </w:p>
        </w:tc>
        <w:tc>
          <w:tcPr>
            <w:tcW w:w="1932" w:type="dxa"/>
            <w:vAlign w:val="center"/>
          </w:tcPr>
          <w:p w:rsidR="006D78EF" w:rsidRDefault="009E6504">
            <w:pPr>
              <w:jc w:val="right"/>
            </w:pPr>
            <w:r>
              <w:rPr>
                <w:rFonts w:eastAsiaTheme="minorEastAsia"/>
                <w:color w:val="000000" w:themeColor="text1"/>
                <w:szCs w:val="21"/>
              </w:rPr>
              <w:t>11,285,984.00</w:t>
            </w:r>
          </w:p>
        </w:tc>
        <w:tc>
          <w:tcPr>
            <w:tcW w:w="1612" w:type="dxa"/>
            <w:vAlign w:val="center"/>
          </w:tcPr>
          <w:p w:rsidR="006D78EF" w:rsidRDefault="009E6504">
            <w:pPr>
              <w:jc w:val="right"/>
            </w:pPr>
            <w:r>
              <w:rPr>
                <w:rFonts w:eastAsiaTheme="minorEastAsia"/>
                <w:color w:val="000000" w:themeColor="text1"/>
                <w:szCs w:val="21"/>
              </w:rPr>
              <w:t>0.46</w:t>
            </w:r>
          </w:p>
        </w:tc>
      </w:tr>
      <w:tr w:rsidR="006D78EF">
        <w:tc>
          <w:tcPr>
            <w:tcW w:w="817" w:type="dxa"/>
            <w:vAlign w:val="center"/>
          </w:tcPr>
          <w:p w:rsidR="006D78EF" w:rsidRDefault="009E6504">
            <w:pPr>
              <w:jc w:val="center"/>
            </w:pPr>
            <w:r>
              <w:rPr>
                <w:rFonts w:eastAsiaTheme="minorEastAsia"/>
                <w:color w:val="000000" w:themeColor="text1"/>
                <w:szCs w:val="21"/>
              </w:rPr>
              <w:t>35</w:t>
            </w:r>
          </w:p>
        </w:tc>
        <w:tc>
          <w:tcPr>
            <w:tcW w:w="1276" w:type="dxa"/>
            <w:vAlign w:val="center"/>
          </w:tcPr>
          <w:p w:rsidR="006D78EF" w:rsidRDefault="009E6504">
            <w:pPr>
              <w:jc w:val="center"/>
            </w:pPr>
            <w:r>
              <w:rPr>
                <w:rFonts w:eastAsiaTheme="minorEastAsia"/>
                <w:color w:val="000000" w:themeColor="text1"/>
                <w:szCs w:val="21"/>
              </w:rPr>
              <w:t>H02382</w:t>
            </w:r>
          </w:p>
        </w:tc>
        <w:tc>
          <w:tcPr>
            <w:tcW w:w="1701" w:type="dxa"/>
            <w:vAlign w:val="center"/>
          </w:tcPr>
          <w:p w:rsidR="006D78EF" w:rsidRDefault="009E6504">
            <w:pPr>
              <w:jc w:val="center"/>
            </w:pPr>
            <w:r>
              <w:rPr>
                <w:rFonts w:eastAsiaTheme="minorEastAsia"/>
                <w:color w:val="000000" w:themeColor="text1"/>
                <w:szCs w:val="21"/>
              </w:rPr>
              <w:t>舜宇光学科技</w:t>
            </w:r>
          </w:p>
        </w:tc>
        <w:tc>
          <w:tcPr>
            <w:tcW w:w="1559" w:type="dxa"/>
            <w:vAlign w:val="center"/>
          </w:tcPr>
          <w:p w:rsidR="006D78EF" w:rsidRDefault="009E6504">
            <w:pPr>
              <w:jc w:val="right"/>
            </w:pPr>
            <w:r>
              <w:rPr>
                <w:rFonts w:eastAsiaTheme="minorEastAsia"/>
                <w:color w:val="000000" w:themeColor="text1"/>
                <w:szCs w:val="21"/>
              </w:rPr>
              <w:t>54,400.00</w:t>
            </w:r>
          </w:p>
        </w:tc>
        <w:tc>
          <w:tcPr>
            <w:tcW w:w="1932" w:type="dxa"/>
            <w:vAlign w:val="center"/>
          </w:tcPr>
          <w:p w:rsidR="006D78EF" w:rsidRDefault="009E6504">
            <w:pPr>
              <w:jc w:val="right"/>
            </w:pPr>
            <w:r>
              <w:rPr>
                <w:rFonts w:eastAsiaTheme="minorEastAsia"/>
                <w:color w:val="000000" w:themeColor="text1"/>
                <w:szCs w:val="21"/>
              </w:rPr>
              <w:t>7,769,751.16</w:t>
            </w:r>
          </w:p>
        </w:tc>
        <w:tc>
          <w:tcPr>
            <w:tcW w:w="1612" w:type="dxa"/>
            <w:vAlign w:val="center"/>
          </w:tcPr>
          <w:p w:rsidR="006D78EF" w:rsidRDefault="009E6504">
            <w:pPr>
              <w:jc w:val="right"/>
            </w:pPr>
            <w:r>
              <w:rPr>
                <w:rFonts w:eastAsiaTheme="minorEastAsia"/>
                <w:color w:val="000000" w:themeColor="text1"/>
                <w:szCs w:val="21"/>
              </w:rPr>
              <w:t>0.32</w:t>
            </w:r>
          </w:p>
        </w:tc>
      </w:tr>
      <w:tr w:rsidR="006D78EF">
        <w:tc>
          <w:tcPr>
            <w:tcW w:w="817" w:type="dxa"/>
            <w:vAlign w:val="center"/>
          </w:tcPr>
          <w:p w:rsidR="006D78EF" w:rsidRDefault="009E6504">
            <w:pPr>
              <w:jc w:val="center"/>
            </w:pPr>
            <w:r>
              <w:rPr>
                <w:rFonts w:eastAsiaTheme="minorEastAsia"/>
                <w:color w:val="000000" w:themeColor="text1"/>
                <w:szCs w:val="21"/>
              </w:rPr>
              <w:t>36</w:t>
            </w:r>
          </w:p>
        </w:tc>
        <w:tc>
          <w:tcPr>
            <w:tcW w:w="1276" w:type="dxa"/>
            <w:vAlign w:val="center"/>
          </w:tcPr>
          <w:p w:rsidR="006D78EF" w:rsidRDefault="009E6504">
            <w:pPr>
              <w:jc w:val="center"/>
            </w:pPr>
            <w:r>
              <w:rPr>
                <w:rFonts w:eastAsiaTheme="minorEastAsia"/>
                <w:color w:val="000000" w:themeColor="text1"/>
                <w:szCs w:val="21"/>
              </w:rPr>
              <w:t>688016</w:t>
            </w:r>
          </w:p>
        </w:tc>
        <w:tc>
          <w:tcPr>
            <w:tcW w:w="1701" w:type="dxa"/>
            <w:vAlign w:val="center"/>
          </w:tcPr>
          <w:p w:rsidR="006D78EF" w:rsidRDefault="009E6504">
            <w:pPr>
              <w:jc w:val="center"/>
            </w:pPr>
            <w:r>
              <w:rPr>
                <w:rFonts w:eastAsiaTheme="minorEastAsia"/>
                <w:color w:val="000000" w:themeColor="text1"/>
                <w:szCs w:val="21"/>
              </w:rPr>
              <w:t>心脉医疗</w:t>
            </w:r>
          </w:p>
        </w:tc>
        <w:tc>
          <w:tcPr>
            <w:tcW w:w="1559" w:type="dxa"/>
            <w:vAlign w:val="center"/>
          </w:tcPr>
          <w:p w:rsidR="006D78EF" w:rsidRDefault="009E6504">
            <w:pPr>
              <w:jc w:val="right"/>
            </w:pPr>
            <w:r>
              <w:rPr>
                <w:rFonts w:eastAsiaTheme="minorEastAsia"/>
                <w:color w:val="000000" w:themeColor="text1"/>
                <w:szCs w:val="21"/>
              </w:rPr>
              <w:t>25,084.00</w:t>
            </w:r>
          </w:p>
        </w:tc>
        <w:tc>
          <w:tcPr>
            <w:tcW w:w="1932" w:type="dxa"/>
            <w:vAlign w:val="center"/>
          </w:tcPr>
          <w:p w:rsidR="006D78EF" w:rsidRDefault="009E6504">
            <w:pPr>
              <w:jc w:val="right"/>
            </w:pPr>
            <w:r>
              <w:rPr>
                <w:rFonts w:eastAsiaTheme="minorEastAsia"/>
                <w:color w:val="000000" w:themeColor="text1"/>
                <w:szCs w:val="21"/>
              </w:rPr>
              <w:t>6,301,100.80</w:t>
            </w:r>
          </w:p>
        </w:tc>
        <w:tc>
          <w:tcPr>
            <w:tcW w:w="1612" w:type="dxa"/>
            <w:vAlign w:val="center"/>
          </w:tcPr>
          <w:p w:rsidR="006D78EF" w:rsidRDefault="009E6504">
            <w:pPr>
              <w:jc w:val="right"/>
            </w:pPr>
            <w:r>
              <w:rPr>
                <w:rFonts w:eastAsiaTheme="minorEastAsia"/>
                <w:color w:val="000000" w:themeColor="text1"/>
                <w:szCs w:val="21"/>
              </w:rPr>
              <w:t>0.26</w:t>
            </w:r>
          </w:p>
        </w:tc>
      </w:tr>
      <w:tr w:rsidR="006D78EF">
        <w:tc>
          <w:tcPr>
            <w:tcW w:w="817" w:type="dxa"/>
            <w:vAlign w:val="center"/>
          </w:tcPr>
          <w:p w:rsidR="006D78EF" w:rsidRDefault="009E6504">
            <w:pPr>
              <w:jc w:val="center"/>
            </w:pPr>
            <w:r>
              <w:rPr>
                <w:rFonts w:eastAsiaTheme="minorEastAsia"/>
                <w:color w:val="000000" w:themeColor="text1"/>
                <w:szCs w:val="21"/>
              </w:rPr>
              <w:t>37</w:t>
            </w:r>
          </w:p>
        </w:tc>
        <w:tc>
          <w:tcPr>
            <w:tcW w:w="1276" w:type="dxa"/>
            <w:vAlign w:val="center"/>
          </w:tcPr>
          <w:p w:rsidR="006D78EF" w:rsidRDefault="009E6504">
            <w:pPr>
              <w:jc w:val="center"/>
            </w:pPr>
            <w:r>
              <w:rPr>
                <w:rFonts w:eastAsiaTheme="minorEastAsia"/>
                <w:color w:val="000000" w:themeColor="text1"/>
                <w:szCs w:val="21"/>
              </w:rPr>
              <w:t>300750</w:t>
            </w:r>
          </w:p>
        </w:tc>
        <w:tc>
          <w:tcPr>
            <w:tcW w:w="1701" w:type="dxa"/>
            <w:vAlign w:val="center"/>
          </w:tcPr>
          <w:p w:rsidR="006D78EF" w:rsidRDefault="009E6504">
            <w:pPr>
              <w:jc w:val="center"/>
            </w:pPr>
            <w:r>
              <w:rPr>
                <w:rFonts w:eastAsiaTheme="minorEastAsia"/>
                <w:color w:val="000000" w:themeColor="text1"/>
                <w:szCs w:val="21"/>
              </w:rPr>
              <w:t>宁德时代</w:t>
            </w:r>
          </w:p>
        </w:tc>
        <w:tc>
          <w:tcPr>
            <w:tcW w:w="1559" w:type="dxa"/>
            <w:vAlign w:val="center"/>
          </w:tcPr>
          <w:p w:rsidR="006D78EF" w:rsidRDefault="009E6504">
            <w:pPr>
              <w:jc w:val="right"/>
            </w:pPr>
            <w:r>
              <w:rPr>
                <w:rFonts w:eastAsiaTheme="minorEastAsia"/>
                <w:color w:val="000000" w:themeColor="text1"/>
                <w:szCs w:val="21"/>
              </w:rPr>
              <w:t>16,428.00</w:t>
            </w:r>
          </w:p>
        </w:tc>
        <w:tc>
          <w:tcPr>
            <w:tcW w:w="1932" w:type="dxa"/>
            <w:vAlign w:val="center"/>
          </w:tcPr>
          <w:p w:rsidR="006D78EF" w:rsidRDefault="009E6504">
            <w:pPr>
              <w:jc w:val="right"/>
            </w:pPr>
            <w:r>
              <w:rPr>
                <w:rFonts w:eastAsiaTheme="minorEastAsia"/>
                <w:color w:val="000000" w:themeColor="text1"/>
                <w:szCs w:val="21"/>
              </w:rPr>
              <w:t>5,768,035.08</w:t>
            </w:r>
          </w:p>
        </w:tc>
        <w:tc>
          <w:tcPr>
            <w:tcW w:w="1612" w:type="dxa"/>
            <w:vAlign w:val="center"/>
          </w:tcPr>
          <w:p w:rsidR="006D78EF" w:rsidRDefault="009E6504">
            <w:pPr>
              <w:jc w:val="right"/>
            </w:pPr>
            <w:r>
              <w:rPr>
                <w:rFonts w:eastAsiaTheme="minorEastAsia"/>
                <w:color w:val="000000" w:themeColor="text1"/>
                <w:szCs w:val="21"/>
              </w:rPr>
              <w:t>0.24</w:t>
            </w:r>
          </w:p>
        </w:tc>
      </w:tr>
      <w:tr w:rsidR="006D78EF">
        <w:tc>
          <w:tcPr>
            <w:tcW w:w="817" w:type="dxa"/>
            <w:vAlign w:val="center"/>
          </w:tcPr>
          <w:p w:rsidR="006D78EF" w:rsidRDefault="009E6504">
            <w:pPr>
              <w:jc w:val="center"/>
            </w:pPr>
            <w:r>
              <w:rPr>
                <w:rFonts w:eastAsiaTheme="minorEastAsia"/>
                <w:color w:val="000000" w:themeColor="text1"/>
                <w:szCs w:val="21"/>
              </w:rPr>
              <w:t>38</w:t>
            </w:r>
          </w:p>
        </w:tc>
        <w:tc>
          <w:tcPr>
            <w:tcW w:w="1276" w:type="dxa"/>
            <w:vAlign w:val="center"/>
          </w:tcPr>
          <w:p w:rsidR="006D78EF" w:rsidRDefault="009E6504">
            <w:pPr>
              <w:jc w:val="center"/>
            </w:pPr>
            <w:r>
              <w:rPr>
                <w:rFonts w:eastAsiaTheme="minorEastAsia"/>
                <w:color w:val="000000" w:themeColor="text1"/>
                <w:szCs w:val="21"/>
              </w:rPr>
              <w:t>603229</w:t>
            </w:r>
          </w:p>
        </w:tc>
        <w:tc>
          <w:tcPr>
            <w:tcW w:w="1701" w:type="dxa"/>
            <w:vAlign w:val="center"/>
          </w:tcPr>
          <w:p w:rsidR="006D78EF" w:rsidRDefault="009E6504">
            <w:pPr>
              <w:jc w:val="center"/>
            </w:pPr>
            <w:r>
              <w:rPr>
                <w:rFonts w:eastAsiaTheme="minorEastAsia"/>
                <w:color w:val="000000" w:themeColor="text1"/>
                <w:szCs w:val="21"/>
              </w:rPr>
              <w:t>奥翔药业</w:t>
            </w:r>
          </w:p>
        </w:tc>
        <w:tc>
          <w:tcPr>
            <w:tcW w:w="1559" w:type="dxa"/>
            <w:vAlign w:val="center"/>
          </w:tcPr>
          <w:p w:rsidR="006D78EF" w:rsidRDefault="009E6504">
            <w:pPr>
              <w:jc w:val="right"/>
            </w:pPr>
            <w:r>
              <w:rPr>
                <w:rFonts w:eastAsiaTheme="minorEastAsia"/>
                <w:color w:val="000000" w:themeColor="text1"/>
                <w:szCs w:val="21"/>
              </w:rPr>
              <w:t>148,443.00</w:t>
            </w:r>
          </w:p>
        </w:tc>
        <w:tc>
          <w:tcPr>
            <w:tcW w:w="1932" w:type="dxa"/>
            <w:vAlign w:val="center"/>
          </w:tcPr>
          <w:p w:rsidR="006D78EF" w:rsidRDefault="009E6504">
            <w:pPr>
              <w:jc w:val="right"/>
            </w:pPr>
            <w:r>
              <w:rPr>
                <w:rFonts w:eastAsiaTheme="minorEastAsia"/>
                <w:color w:val="000000" w:themeColor="text1"/>
                <w:szCs w:val="21"/>
              </w:rPr>
              <w:t>4,968,387.21</w:t>
            </w:r>
          </w:p>
        </w:tc>
        <w:tc>
          <w:tcPr>
            <w:tcW w:w="1612" w:type="dxa"/>
            <w:vAlign w:val="center"/>
          </w:tcPr>
          <w:p w:rsidR="006D78EF" w:rsidRDefault="009E6504">
            <w:pPr>
              <w:jc w:val="right"/>
            </w:pPr>
            <w:r>
              <w:rPr>
                <w:rFonts w:eastAsiaTheme="minorEastAsia"/>
                <w:color w:val="000000" w:themeColor="text1"/>
                <w:szCs w:val="21"/>
              </w:rPr>
              <w:t>0.20</w:t>
            </w:r>
          </w:p>
        </w:tc>
      </w:tr>
      <w:tr w:rsidR="006D78EF">
        <w:tc>
          <w:tcPr>
            <w:tcW w:w="817" w:type="dxa"/>
            <w:vAlign w:val="center"/>
          </w:tcPr>
          <w:p w:rsidR="006D78EF" w:rsidRDefault="009E6504">
            <w:pPr>
              <w:jc w:val="center"/>
            </w:pPr>
            <w:r>
              <w:rPr>
                <w:rFonts w:eastAsiaTheme="minorEastAsia"/>
                <w:color w:val="000000" w:themeColor="text1"/>
                <w:szCs w:val="21"/>
              </w:rPr>
              <w:t>39</w:t>
            </w:r>
          </w:p>
        </w:tc>
        <w:tc>
          <w:tcPr>
            <w:tcW w:w="1276" w:type="dxa"/>
            <w:vAlign w:val="center"/>
          </w:tcPr>
          <w:p w:rsidR="006D78EF" w:rsidRDefault="009E6504">
            <w:pPr>
              <w:jc w:val="center"/>
            </w:pPr>
            <w:r>
              <w:rPr>
                <w:rFonts w:eastAsiaTheme="minorEastAsia"/>
                <w:color w:val="000000" w:themeColor="text1"/>
                <w:szCs w:val="21"/>
              </w:rPr>
              <w:t>603517</w:t>
            </w:r>
          </w:p>
        </w:tc>
        <w:tc>
          <w:tcPr>
            <w:tcW w:w="1701" w:type="dxa"/>
            <w:vAlign w:val="center"/>
          </w:tcPr>
          <w:p w:rsidR="006D78EF" w:rsidRDefault="009E6504">
            <w:pPr>
              <w:jc w:val="center"/>
            </w:pPr>
            <w:r>
              <w:rPr>
                <w:rFonts w:eastAsiaTheme="minorEastAsia"/>
                <w:color w:val="000000" w:themeColor="text1"/>
                <w:szCs w:val="21"/>
              </w:rPr>
              <w:t>绝味食品</w:t>
            </w:r>
          </w:p>
        </w:tc>
        <w:tc>
          <w:tcPr>
            <w:tcW w:w="1559" w:type="dxa"/>
            <w:vAlign w:val="center"/>
          </w:tcPr>
          <w:p w:rsidR="006D78EF" w:rsidRDefault="009E6504">
            <w:pPr>
              <w:jc w:val="right"/>
            </w:pPr>
            <w:r>
              <w:rPr>
                <w:rFonts w:eastAsiaTheme="minorEastAsia"/>
                <w:color w:val="000000" w:themeColor="text1"/>
                <w:szCs w:val="21"/>
              </w:rPr>
              <w:t>45,108.00</w:t>
            </w:r>
          </w:p>
        </w:tc>
        <w:tc>
          <w:tcPr>
            <w:tcW w:w="1932" w:type="dxa"/>
            <w:vAlign w:val="center"/>
          </w:tcPr>
          <w:p w:rsidR="006D78EF" w:rsidRDefault="009E6504">
            <w:pPr>
              <w:jc w:val="right"/>
            </w:pPr>
            <w:r>
              <w:rPr>
                <w:rFonts w:eastAsiaTheme="minorEastAsia"/>
                <w:color w:val="000000" w:themeColor="text1"/>
                <w:szCs w:val="21"/>
              </w:rPr>
              <w:t>3,497,674.32</w:t>
            </w:r>
          </w:p>
        </w:tc>
        <w:tc>
          <w:tcPr>
            <w:tcW w:w="1612" w:type="dxa"/>
            <w:vAlign w:val="center"/>
          </w:tcPr>
          <w:p w:rsidR="006D78EF" w:rsidRDefault="009E6504">
            <w:pPr>
              <w:jc w:val="right"/>
            </w:pPr>
            <w:r>
              <w:rPr>
                <w:rFonts w:eastAsiaTheme="minorEastAsia"/>
                <w:color w:val="000000" w:themeColor="text1"/>
                <w:szCs w:val="21"/>
              </w:rPr>
              <w:t>0.14</w:t>
            </w:r>
          </w:p>
        </w:tc>
      </w:tr>
      <w:tr w:rsidR="006D78EF">
        <w:tc>
          <w:tcPr>
            <w:tcW w:w="817" w:type="dxa"/>
            <w:vAlign w:val="center"/>
          </w:tcPr>
          <w:p w:rsidR="006D78EF" w:rsidRDefault="009E6504">
            <w:pPr>
              <w:jc w:val="center"/>
            </w:pPr>
            <w:r>
              <w:rPr>
                <w:rFonts w:eastAsiaTheme="minorEastAsia"/>
                <w:color w:val="000000" w:themeColor="text1"/>
                <w:szCs w:val="21"/>
              </w:rPr>
              <w:t>40</w:t>
            </w:r>
          </w:p>
        </w:tc>
        <w:tc>
          <w:tcPr>
            <w:tcW w:w="1276" w:type="dxa"/>
            <w:vAlign w:val="center"/>
          </w:tcPr>
          <w:p w:rsidR="006D78EF" w:rsidRDefault="009E6504">
            <w:pPr>
              <w:jc w:val="center"/>
            </w:pPr>
            <w:r>
              <w:rPr>
                <w:rFonts w:eastAsiaTheme="minorEastAsia"/>
                <w:color w:val="000000" w:themeColor="text1"/>
                <w:szCs w:val="21"/>
              </w:rPr>
              <w:t>688608</w:t>
            </w:r>
          </w:p>
        </w:tc>
        <w:tc>
          <w:tcPr>
            <w:tcW w:w="1701" w:type="dxa"/>
            <w:vAlign w:val="center"/>
          </w:tcPr>
          <w:p w:rsidR="006D78EF" w:rsidRDefault="009E6504">
            <w:pPr>
              <w:jc w:val="center"/>
            </w:pPr>
            <w:r>
              <w:rPr>
                <w:rFonts w:eastAsiaTheme="minorEastAsia"/>
                <w:color w:val="000000" w:themeColor="text1"/>
                <w:szCs w:val="21"/>
              </w:rPr>
              <w:t>恒玄科技</w:t>
            </w:r>
          </w:p>
        </w:tc>
        <w:tc>
          <w:tcPr>
            <w:tcW w:w="1559" w:type="dxa"/>
            <w:vAlign w:val="center"/>
          </w:tcPr>
          <w:p w:rsidR="006D78EF" w:rsidRDefault="009E6504">
            <w:pPr>
              <w:jc w:val="right"/>
            </w:pPr>
            <w:r>
              <w:rPr>
                <w:rFonts w:eastAsiaTheme="minorEastAsia"/>
                <w:color w:val="000000" w:themeColor="text1"/>
                <w:szCs w:val="21"/>
              </w:rPr>
              <w:t>4,179.00</w:t>
            </w:r>
          </w:p>
        </w:tc>
        <w:tc>
          <w:tcPr>
            <w:tcW w:w="1932" w:type="dxa"/>
            <w:vAlign w:val="center"/>
          </w:tcPr>
          <w:p w:rsidR="006D78EF" w:rsidRDefault="009E6504">
            <w:pPr>
              <w:jc w:val="right"/>
            </w:pPr>
            <w:r>
              <w:rPr>
                <w:rFonts w:eastAsiaTheme="minorEastAsia"/>
                <w:color w:val="000000" w:themeColor="text1"/>
                <w:szCs w:val="21"/>
              </w:rPr>
              <w:t>1,383,249.00</w:t>
            </w:r>
          </w:p>
        </w:tc>
        <w:tc>
          <w:tcPr>
            <w:tcW w:w="1612" w:type="dxa"/>
            <w:vAlign w:val="center"/>
          </w:tcPr>
          <w:p w:rsidR="006D78EF" w:rsidRDefault="009E6504">
            <w:pPr>
              <w:jc w:val="right"/>
            </w:pPr>
            <w:r>
              <w:rPr>
                <w:rFonts w:eastAsiaTheme="minorEastAsia"/>
                <w:color w:val="000000" w:themeColor="text1"/>
                <w:szCs w:val="21"/>
              </w:rPr>
              <w:t>0.06</w:t>
            </w:r>
          </w:p>
        </w:tc>
      </w:tr>
      <w:tr w:rsidR="006D78EF">
        <w:tc>
          <w:tcPr>
            <w:tcW w:w="817" w:type="dxa"/>
            <w:vAlign w:val="center"/>
          </w:tcPr>
          <w:p w:rsidR="006D78EF" w:rsidRDefault="009E6504">
            <w:pPr>
              <w:jc w:val="center"/>
            </w:pPr>
            <w:r>
              <w:rPr>
                <w:rFonts w:eastAsiaTheme="minorEastAsia"/>
                <w:color w:val="000000" w:themeColor="text1"/>
                <w:szCs w:val="21"/>
              </w:rPr>
              <w:t>41</w:t>
            </w:r>
          </w:p>
        </w:tc>
        <w:tc>
          <w:tcPr>
            <w:tcW w:w="1276" w:type="dxa"/>
            <w:vAlign w:val="center"/>
          </w:tcPr>
          <w:p w:rsidR="006D78EF" w:rsidRDefault="009E6504">
            <w:pPr>
              <w:jc w:val="center"/>
            </w:pPr>
            <w:r>
              <w:rPr>
                <w:rFonts w:eastAsiaTheme="minorEastAsia"/>
                <w:color w:val="000000" w:themeColor="text1"/>
                <w:szCs w:val="21"/>
              </w:rPr>
              <w:t>688057</w:t>
            </w:r>
          </w:p>
        </w:tc>
        <w:tc>
          <w:tcPr>
            <w:tcW w:w="1701" w:type="dxa"/>
            <w:vAlign w:val="center"/>
          </w:tcPr>
          <w:p w:rsidR="006D78EF" w:rsidRDefault="009E6504">
            <w:pPr>
              <w:jc w:val="center"/>
            </w:pPr>
            <w:r>
              <w:rPr>
                <w:rFonts w:eastAsiaTheme="minorEastAsia"/>
                <w:color w:val="000000" w:themeColor="text1"/>
                <w:szCs w:val="21"/>
              </w:rPr>
              <w:t>金达莱</w:t>
            </w:r>
          </w:p>
        </w:tc>
        <w:tc>
          <w:tcPr>
            <w:tcW w:w="1559" w:type="dxa"/>
            <w:vAlign w:val="center"/>
          </w:tcPr>
          <w:p w:rsidR="006D78EF" w:rsidRDefault="009E6504">
            <w:pPr>
              <w:jc w:val="right"/>
            </w:pPr>
            <w:r>
              <w:rPr>
                <w:rFonts w:eastAsiaTheme="minorEastAsia"/>
                <w:color w:val="000000" w:themeColor="text1"/>
                <w:szCs w:val="21"/>
              </w:rPr>
              <w:t>21,850.00</w:t>
            </w:r>
          </w:p>
        </w:tc>
        <w:tc>
          <w:tcPr>
            <w:tcW w:w="1932" w:type="dxa"/>
            <w:vAlign w:val="center"/>
          </w:tcPr>
          <w:p w:rsidR="006D78EF" w:rsidRDefault="009E6504">
            <w:pPr>
              <w:jc w:val="right"/>
            </w:pPr>
            <w:r>
              <w:rPr>
                <w:rFonts w:eastAsiaTheme="minorEastAsia"/>
                <w:color w:val="000000" w:themeColor="text1"/>
                <w:szCs w:val="21"/>
              </w:rPr>
              <w:t>720,613.00</w:t>
            </w:r>
          </w:p>
        </w:tc>
        <w:tc>
          <w:tcPr>
            <w:tcW w:w="1612" w:type="dxa"/>
            <w:vAlign w:val="center"/>
          </w:tcPr>
          <w:p w:rsidR="006D78EF" w:rsidRDefault="009E6504">
            <w:pPr>
              <w:jc w:val="right"/>
            </w:pPr>
            <w:r>
              <w:rPr>
                <w:rFonts w:eastAsiaTheme="minorEastAsia"/>
                <w:color w:val="000000" w:themeColor="text1"/>
                <w:szCs w:val="21"/>
              </w:rPr>
              <w:t>0.03</w:t>
            </w:r>
          </w:p>
        </w:tc>
      </w:tr>
      <w:tr w:rsidR="006D78EF">
        <w:tc>
          <w:tcPr>
            <w:tcW w:w="817" w:type="dxa"/>
            <w:vAlign w:val="center"/>
          </w:tcPr>
          <w:p w:rsidR="006D78EF" w:rsidRDefault="009E6504">
            <w:pPr>
              <w:jc w:val="center"/>
            </w:pPr>
            <w:r>
              <w:rPr>
                <w:rFonts w:eastAsiaTheme="minorEastAsia"/>
                <w:color w:val="000000" w:themeColor="text1"/>
                <w:szCs w:val="21"/>
              </w:rPr>
              <w:t>42</w:t>
            </w:r>
          </w:p>
        </w:tc>
        <w:tc>
          <w:tcPr>
            <w:tcW w:w="1276" w:type="dxa"/>
            <w:vAlign w:val="center"/>
          </w:tcPr>
          <w:p w:rsidR="006D78EF" w:rsidRDefault="009E6504">
            <w:pPr>
              <w:jc w:val="center"/>
            </w:pPr>
            <w:r>
              <w:rPr>
                <w:rFonts w:eastAsiaTheme="minorEastAsia"/>
                <w:color w:val="000000" w:themeColor="text1"/>
                <w:szCs w:val="21"/>
              </w:rPr>
              <w:t>002555</w:t>
            </w:r>
          </w:p>
        </w:tc>
        <w:tc>
          <w:tcPr>
            <w:tcW w:w="1701" w:type="dxa"/>
            <w:vAlign w:val="center"/>
          </w:tcPr>
          <w:p w:rsidR="006D78EF" w:rsidRDefault="009E6504">
            <w:pPr>
              <w:jc w:val="center"/>
            </w:pPr>
            <w:r>
              <w:rPr>
                <w:rFonts w:eastAsiaTheme="minorEastAsia"/>
                <w:color w:val="000000" w:themeColor="text1"/>
                <w:szCs w:val="21"/>
              </w:rPr>
              <w:t>三七互娱</w:t>
            </w:r>
          </w:p>
        </w:tc>
        <w:tc>
          <w:tcPr>
            <w:tcW w:w="1559" w:type="dxa"/>
            <w:vAlign w:val="center"/>
          </w:tcPr>
          <w:p w:rsidR="006D78EF" w:rsidRDefault="009E6504">
            <w:pPr>
              <w:jc w:val="right"/>
            </w:pPr>
            <w:r>
              <w:rPr>
                <w:rFonts w:eastAsiaTheme="minorEastAsia"/>
                <w:color w:val="000000" w:themeColor="text1"/>
                <w:szCs w:val="21"/>
              </w:rPr>
              <w:t>21,224.00</w:t>
            </w:r>
          </w:p>
        </w:tc>
        <w:tc>
          <w:tcPr>
            <w:tcW w:w="1932" w:type="dxa"/>
            <w:vAlign w:val="center"/>
          </w:tcPr>
          <w:p w:rsidR="006D78EF" w:rsidRDefault="009E6504">
            <w:pPr>
              <w:jc w:val="right"/>
            </w:pPr>
            <w:r>
              <w:rPr>
                <w:rFonts w:eastAsiaTheme="minorEastAsia"/>
                <w:color w:val="000000" w:themeColor="text1"/>
                <w:szCs w:val="21"/>
              </w:rPr>
              <w:t>662,825.52</w:t>
            </w:r>
          </w:p>
        </w:tc>
        <w:tc>
          <w:tcPr>
            <w:tcW w:w="1612" w:type="dxa"/>
            <w:vAlign w:val="center"/>
          </w:tcPr>
          <w:p w:rsidR="006D78EF" w:rsidRDefault="009E6504">
            <w:pPr>
              <w:jc w:val="right"/>
            </w:pPr>
            <w:r>
              <w:rPr>
                <w:rFonts w:eastAsiaTheme="minorEastAsia"/>
                <w:color w:val="000000" w:themeColor="text1"/>
                <w:szCs w:val="21"/>
              </w:rPr>
              <w:t>0.03</w:t>
            </w:r>
          </w:p>
        </w:tc>
      </w:tr>
      <w:tr w:rsidR="006D78EF">
        <w:tc>
          <w:tcPr>
            <w:tcW w:w="817" w:type="dxa"/>
            <w:vAlign w:val="center"/>
          </w:tcPr>
          <w:p w:rsidR="006D78EF" w:rsidRDefault="009E6504">
            <w:pPr>
              <w:jc w:val="center"/>
            </w:pPr>
            <w:r>
              <w:rPr>
                <w:rFonts w:eastAsiaTheme="minorEastAsia"/>
                <w:color w:val="000000" w:themeColor="text1"/>
                <w:szCs w:val="21"/>
              </w:rPr>
              <w:t>43</w:t>
            </w:r>
          </w:p>
        </w:tc>
        <w:tc>
          <w:tcPr>
            <w:tcW w:w="1276" w:type="dxa"/>
            <w:vAlign w:val="center"/>
          </w:tcPr>
          <w:p w:rsidR="006D78EF" w:rsidRDefault="009E6504">
            <w:pPr>
              <w:jc w:val="center"/>
            </w:pPr>
            <w:r>
              <w:rPr>
                <w:rFonts w:eastAsiaTheme="minorEastAsia"/>
                <w:color w:val="000000" w:themeColor="text1"/>
                <w:szCs w:val="21"/>
              </w:rPr>
              <w:t>688686</w:t>
            </w:r>
          </w:p>
        </w:tc>
        <w:tc>
          <w:tcPr>
            <w:tcW w:w="1701" w:type="dxa"/>
            <w:vAlign w:val="center"/>
          </w:tcPr>
          <w:p w:rsidR="006D78EF" w:rsidRDefault="009E6504">
            <w:pPr>
              <w:jc w:val="center"/>
            </w:pPr>
            <w:r>
              <w:rPr>
                <w:rFonts w:eastAsiaTheme="minorEastAsia"/>
                <w:color w:val="000000" w:themeColor="text1"/>
                <w:szCs w:val="21"/>
              </w:rPr>
              <w:t>奥普特</w:t>
            </w:r>
          </w:p>
        </w:tc>
        <w:tc>
          <w:tcPr>
            <w:tcW w:w="1559" w:type="dxa"/>
            <w:vAlign w:val="center"/>
          </w:tcPr>
          <w:p w:rsidR="006D78EF" w:rsidRDefault="009E6504">
            <w:pPr>
              <w:jc w:val="right"/>
            </w:pPr>
            <w:r>
              <w:rPr>
                <w:rFonts w:eastAsiaTheme="minorEastAsia"/>
                <w:color w:val="000000" w:themeColor="text1"/>
                <w:szCs w:val="21"/>
              </w:rPr>
              <w:t>2,330.00</w:t>
            </w:r>
          </w:p>
        </w:tc>
        <w:tc>
          <w:tcPr>
            <w:tcW w:w="1932" w:type="dxa"/>
            <w:vAlign w:val="center"/>
          </w:tcPr>
          <w:p w:rsidR="006D78EF" w:rsidRDefault="009E6504">
            <w:pPr>
              <w:jc w:val="right"/>
            </w:pPr>
            <w:r>
              <w:rPr>
                <w:rFonts w:eastAsiaTheme="minorEastAsia"/>
                <w:color w:val="000000" w:themeColor="text1"/>
                <w:szCs w:val="21"/>
              </w:rPr>
              <w:t>505,144.00</w:t>
            </w:r>
          </w:p>
        </w:tc>
        <w:tc>
          <w:tcPr>
            <w:tcW w:w="1612" w:type="dxa"/>
            <w:vAlign w:val="center"/>
          </w:tcPr>
          <w:p w:rsidR="006D78EF" w:rsidRDefault="009E6504">
            <w:pPr>
              <w:jc w:val="right"/>
            </w:pPr>
            <w:r>
              <w:rPr>
                <w:rFonts w:eastAsiaTheme="minorEastAsia"/>
                <w:color w:val="000000" w:themeColor="text1"/>
                <w:szCs w:val="21"/>
              </w:rPr>
              <w:t>0.02</w:t>
            </w:r>
          </w:p>
        </w:tc>
      </w:tr>
      <w:tr w:rsidR="006D78EF">
        <w:tc>
          <w:tcPr>
            <w:tcW w:w="817" w:type="dxa"/>
            <w:vAlign w:val="center"/>
          </w:tcPr>
          <w:p w:rsidR="006D78EF" w:rsidRDefault="009E6504">
            <w:pPr>
              <w:jc w:val="center"/>
            </w:pPr>
            <w:r>
              <w:rPr>
                <w:rFonts w:eastAsiaTheme="minorEastAsia"/>
                <w:color w:val="000000" w:themeColor="text1"/>
                <w:szCs w:val="21"/>
              </w:rPr>
              <w:t>44</w:t>
            </w:r>
          </w:p>
        </w:tc>
        <w:tc>
          <w:tcPr>
            <w:tcW w:w="1276" w:type="dxa"/>
            <w:vAlign w:val="center"/>
          </w:tcPr>
          <w:p w:rsidR="006D78EF" w:rsidRDefault="009E6504">
            <w:pPr>
              <w:jc w:val="center"/>
            </w:pPr>
            <w:r>
              <w:rPr>
                <w:rFonts w:eastAsiaTheme="minorEastAsia"/>
                <w:color w:val="000000" w:themeColor="text1"/>
                <w:szCs w:val="21"/>
              </w:rPr>
              <w:t>300919</w:t>
            </w:r>
          </w:p>
        </w:tc>
        <w:tc>
          <w:tcPr>
            <w:tcW w:w="1701" w:type="dxa"/>
            <w:vAlign w:val="center"/>
          </w:tcPr>
          <w:p w:rsidR="006D78EF" w:rsidRDefault="009E6504">
            <w:pPr>
              <w:jc w:val="center"/>
            </w:pPr>
            <w:r>
              <w:rPr>
                <w:rFonts w:eastAsiaTheme="minorEastAsia"/>
                <w:color w:val="000000" w:themeColor="text1"/>
                <w:szCs w:val="21"/>
              </w:rPr>
              <w:t>中伟股份</w:t>
            </w:r>
          </w:p>
        </w:tc>
        <w:tc>
          <w:tcPr>
            <w:tcW w:w="1559" w:type="dxa"/>
            <w:vAlign w:val="center"/>
          </w:tcPr>
          <w:p w:rsidR="006D78EF" w:rsidRDefault="009E6504">
            <w:pPr>
              <w:jc w:val="right"/>
            </w:pPr>
            <w:r>
              <w:rPr>
                <w:rFonts w:eastAsiaTheme="minorEastAsia"/>
                <w:color w:val="000000" w:themeColor="text1"/>
                <w:szCs w:val="21"/>
              </w:rPr>
              <w:t>6,093.00</w:t>
            </w:r>
          </w:p>
        </w:tc>
        <w:tc>
          <w:tcPr>
            <w:tcW w:w="1932" w:type="dxa"/>
            <w:vAlign w:val="center"/>
          </w:tcPr>
          <w:p w:rsidR="006D78EF" w:rsidRDefault="009E6504">
            <w:pPr>
              <w:jc w:val="right"/>
            </w:pPr>
            <w:r>
              <w:rPr>
                <w:rFonts w:eastAsiaTheme="minorEastAsia"/>
                <w:color w:val="000000" w:themeColor="text1"/>
                <w:szCs w:val="21"/>
              </w:rPr>
              <w:t>485,591.86</w:t>
            </w:r>
          </w:p>
        </w:tc>
        <w:tc>
          <w:tcPr>
            <w:tcW w:w="1612" w:type="dxa"/>
            <w:vAlign w:val="center"/>
          </w:tcPr>
          <w:p w:rsidR="006D78EF" w:rsidRDefault="009E6504">
            <w:pPr>
              <w:jc w:val="right"/>
            </w:pPr>
            <w:r>
              <w:rPr>
                <w:rFonts w:eastAsiaTheme="minorEastAsia"/>
                <w:color w:val="000000" w:themeColor="text1"/>
                <w:szCs w:val="21"/>
              </w:rPr>
              <w:t>0.02</w:t>
            </w:r>
          </w:p>
        </w:tc>
      </w:tr>
      <w:tr w:rsidR="006D78EF">
        <w:tc>
          <w:tcPr>
            <w:tcW w:w="817" w:type="dxa"/>
            <w:vAlign w:val="center"/>
          </w:tcPr>
          <w:p w:rsidR="006D78EF" w:rsidRDefault="009E6504">
            <w:pPr>
              <w:jc w:val="center"/>
            </w:pPr>
            <w:r>
              <w:rPr>
                <w:rFonts w:eastAsiaTheme="minorEastAsia"/>
                <w:color w:val="000000" w:themeColor="text1"/>
                <w:szCs w:val="21"/>
              </w:rPr>
              <w:t>45</w:t>
            </w:r>
          </w:p>
        </w:tc>
        <w:tc>
          <w:tcPr>
            <w:tcW w:w="1276" w:type="dxa"/>
            <w:vAlign w:val="center"/>
          </w:tcPr>
          <w:p w:rsidR="006D78EF" w:rsidRDefault="009E6504">
            <w:pPr>
              <w:jc w:val="center"/>
            </w:pPr>
            <w:r>
              <w:rPr>
                <w:rFonts w:eastAsiaTheme="minorEastAsia"/>
                <w:color w:val="000000" w:themeColor="text1"/>
                <w:szCs w:val="21"/>
              </w:rPr>
              <w:t>688658</w:t>
            </w:r>
          </w:p>
        </w:tc>
        <w:tc>
          <w:tcPr>
            <w:tcW w:w="1701" w:type="dxa"/>
            <w:vAlign w:val="center"/>
          </w:tcPr>
          <w:p w:rsidR="006D78EF" w:rsidRDefault="009E6504">
            <w:pPr>
              <w:jc w:val="center"/>
            </w:pPr>
            <w:r>
              <w:rPr>
                <w:rFonts w:eastAsiaTheme="minorEastAsia"/>
                <w:color w:val="000000" w:themeColor="text1"/>
                <w:szCs w:val="21"/>
              </w:rPr>
              <w:t>悦康药业</w:t>
            </w:r>
          </w:p>
        </w:tc>
        <w:tc>
          <w:tcPr>
            <w:tcW w:w="1559" w:type="dxa"/>
            <w:vAlign w:val="center"/>
          </w:tcPr>
          <w:p w:rsidR="006D78EF" w:rsidRDefault="009E6504">
            <w:pPr>
              <w:jc w:val="right"/>
            </w:pPr>
            <w:r>
              <w:rPr>
                <w:rFonts w:eastAsiaTheme="minorEastAsia"/>
                <w:color w:val="000000" w:themeColor="text1"/>
                <w:szCs w:val="21"/>
              </w:rPr>
              <w:t>16,580.00</w:t>
            </w:r>
          </w:p>
        </w:tc>
        <w:tc>
          <w:tcPr>
            <w:tcW w:w="1932" w:type="dxa"/>
            <w:vAlign w:val="center"/>
          </w:tcPr>
          <w:p w:rsidR="006D78EF" w:rsidRDefault="009E6504">
            <w:pPr>
              <w:jc w:val="right"/>
            </w:pPr>
            <w:r>
              <w:rPr>
                <w:rFonts w:eastAsiaTheme="minorEastAsia"/>
                <w:color w:val="000000" w:themeColor="text1"/>
                <w:szCs w:val="21"/>
              </w:rPr>
              <w:t>404,054.60</w:t>
            </w:r>
          </w:p>
        </w:tc>
        <w:tc>
          <w:tcPr>
            <w:tcW w:w="1612" w:type="dxa"/>
            <w:vAlign w:val="center"/>
          </w:tcPr>
          <w:p w:rsidR="006D78EF" w:rsidRDefault="009E6504">
            <w:pPr>
              <w:jc w:val="right"/>
            </w:pPr>
            <w:r>
              <w:rPr>
                <w:rFonts w:eastAsiaTheme="minorEastAsia"/>
                <w:color w:val="000000" w:themeColor="text1"/>
                <w:szCs w:val="21"/>
              </w:rPr>
              <w:t>0.02</w:t>
            </w:r>
          </w:p>
        </w:tc>
      </w:tr>
      <w:tr w:rsidR="006D78EF">
        <w:tc>
          <w:tcPr>
            <w:tcW w:w="817" w:type="dxa"/>
            <w:vAlign w:val="center"/>
          </w:tcPr>
          <w:p w:rsidR="006D78EF" w:rsidRDefault="009E6504">
            <w:pPr>
              <w:jc w:val="center"/>
            </w:pPr>
            <w:r>
              <w:rPr>
                <w:rFonts w:eastAsiaTheme="minorEastAsia"/>
                <w:color w:val="000000" w:themeColor="text1"/>
                <w:szCs w:val="21"/>
              </w:rPr>
              <w:t>46</w:t>
            </w:r>
          </w:p>
        </w:tc>
        <w:tc>
          <w:tcPr>
            <w:tcW w:w="1276" w:type="dxa"/>
            <w:vAlign w:val="center"/>
          </w:tcPr>
          <w:p w:rsidR="006D78EF" w:rsidRDefault="009E6504">
            <w:pPr>
              <w:jc w:val="center"/>
            </w:pPr>
            <w:r>
              <w:rPr>
                <w:rFonts w:eastAsiaTheme="minorEastAsia"/>
                <w:color w:val="000000" w:themeColor="text1"/>
                <w:szCs w:val="21"/>
              </w:rPr>
              <w:t>300894</w:t>
            </w:r>
          </w:p>
        </w:tc>
        <w:tc>
          <w:tcPr>
            <w:tcW w:w="1701" w:type="dxa"/>
            <w:vAlign w:val="center"/>
          </w:tcPr>
          <w:p w:rsidR="006D78EF" w:rsidRDefault="009E6504">
            <w:pPr>
              <w:jc w:val="center"/>
            </w:pPr>
            <w:r>
              <w:rPr>
                <w:rFonts w:eastAsiaTheme="minorEastAsia"/>
                <w:color w:val="000000" w:themeColor="text1"/>
                <w:szCs w:val="21"/>
              </w:rPr>
              <w:t>火星人</w:t>
            </w:r>
          </w:p>
        </w:tc>
        <w:tc>
          <w:tcPr>
            <w:tcW w:w="1559" w:type="dxa"/>
            <w:vAlign w:val="center"/>
          </w:tcPr>
          <w:p w:rsidR="006D78EF" w:rsidRDefault="009E6504">
            <w:pPr>
              <w:jc w:val="right"/>
            </w:pPr>
            <w:r>
              <w:rPr>
                <w:rFonts w:eastAsiaTheme="minorEastAsia"/>
                <w:color w:val="000000" w:themeColor="text1"/>
                <w:szCs w:val="21"/>
              </w:rPr>
              <w:t>6,279.00</w:t>
            </w:r>
          </w:p>
        </w:tc>
        <w:tc>
          <w:tcPr>
            <w:tcW w:w="1932" w:type="dxa"/>
            <w:vAlign w:val="center"/>
          </w:tcPr>
          <w:p w:rsidR="006D78EF" w:rsidRDefault="009E6504">
            <w:pPr>
              <w:jc w:val="right"/>
            </w:pPr>
            <w:r>
              <w:rPr>
                <w:rFonts w:eastAsiaTheme="minorEastAsia"/>
                <w:color w:val="000000" w:themeColor="text1"/>
                <w:szCs w:val="21"/>
              </w:rPr>
              <w:t>300,116.16</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47</w:t>
            </w:r>
          </w:p>
        </w:tc>
        <w:tc>
          <w:tcPr>
            <w:tcW w:w="1276" w:type="dxa"/>
            <w:vAlign w:val="center"/>
          </w:tcPr>
          <w:p w:rsidR="006D78EF" w:rsidRDefault="009E6504">
            <w:pPr>
              <w:jc w:val="center"/>
            </w:pPr>
            <w:r>
              <w:rPr>
                <w:rFonts w:eastAsiaTheme="minorEastAsia"/>
                <w:color w:val="000000" w:themeColor="text1"/>
                <w:szCs w:val="21"/>
              </w:rPr>
              <w:t>300910</w:t>
            </w:r>
          </w:p>
        </w:tc>
        <w:tc>
          <w:tcPr>
            <w:tcW w:w="1701" w:type="dxa"/>
            <w:vAlign w:val="center"/>
          </w:tcPr>
          <w:p w:rsidR="006D78EF" w:rsidRDefault="009E6504">
            <w:pPr>
              <w:jc w:val="center"/>
            </w:pPr>
            <w:r>
              <w:rPr>
                <w:rFonts w:eastAsiaTheme="minorEastAsia"/>
                <w:color w:val="000000" w:themeColor="text1"/>
                <w:szCs w:val="21"/>
              </w:rPr>
              <w:t>瑞丰新材</w:t>
            </w:r>
          </w:p>
        </w:tc>
        <w:tc>
          <w:tcPr>
            <w:tcW w:w="1559" w:type="dxa"/>
            <w:vAlign w:val="center"/>
          </w:tcPr>
          <w:p w:rsidR="006D78EF" w:rsidRDefault="009E6504">
            <w:pPr>
              <w:jc w:val="right"/>
            </w:pPr>
            <w:r>
              <w:rPr>
                <w:rFonts w:eastAsiaTheme="minorEastAsia"/>
                <w:color w:val="000000" w:themeColor="text1"/>
                <w:szCs w:val="21"/>
              </w:rPr>
              <w:t>4,736.00</w:t>
            </w:r>
          </w:p>
        </w:tc>
        <w:tc>
          <w:tcPr>
            <w:tcW w:w="1932" w:type="dxa"/>
            <w:vAlign w:val="center"/>
          </w:tcPr>
          <w:p w:rsidR="006D78EF" w:rsidRDefault="009E6504">
            <w:pPr>
              <w:jc w:val="right"/>
            </w:pPr>
            <w:r>
              <w:rPr>
                <w:rFonts w:eastAsiaTheme="minorEastAsia"/>
                <w:color w:val="000000" w:themeColor="text1"/>
                <w:szCs w:val="21"/>
              </w:rPr>
              <w:t>293,327.38</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48</w:t>
            </w:r>
          </w:p>
        </w:tc>
        <w:tc>
          <w:tcPr>
            <w:tcW w:w="1276" w:type="dxa"/>
            <w:vAlign w:val="center"/>
          </w:tcPr>
          <w:p w:rsidR="006D78EF" w:rsidRDefault="009E6504">
            <w:pPr>
              <w:jc w:val="center"/>
            </w:pPr>
            <w:r>
              <w:rPr>
                <w:rFonts w:eastAsiaTheme="minorEastAsia"/>
                <w:color w:val="000000" w:themeColor="text1"/>
                <w:szCs w:val="21"/>
              </w:rPr>
              <w:t>688510</w:t>
            </w:r>
          </w:p>
        </w:tc>
        <w:tc>
          <w:tcPr>
            <w:tcW w:w="1701" w:type="dxa"/>
            <w:vAlign w:val="center"/>
          </w:tcPr>
          <w:p w:rsidR="006D78EF" w:rsidRDefault="009E6504">
            <w:pPr>
              <w:jc w:val="center"/>
            </w:pPr>
            <w:r>
              <w:rPr>
                <w:rFonts w:eastAsiaTheme="minorEastAsia"/>
                <w:color w:val="000000" w:themeColor="text1"/>
                <w:szCs w:val="21"/>
              </w:rPr>
              <w:t>航亚科技</w:t>
            </w:r>
          </w:p>
        </w:tc>
        <w:tc>
          <w:tcPr>
            <w:tcW w:w="1559" w:type="dxa"/>
            <w:vAlign w:val="center"/>
          </w:tcPr>
          <w:p w:rsidR="006D78EF" w:rsidRDefault="009E6504">
            <w:pPr>
              <w:jc w:val="right"/>
            </w:pPr>
            <w:r>
              <w:rPr>
                <w:rFonts w:eastAsiaTheme="minorEastAsia"/>
                <w:color w:val="000000" w:themeColor="text1"/>
                <w:szCs w:val="21"/>
              </w:rPr>
              <w:t>5,991.00</w:t>
            </w:r>
          </w:p>
        </w:tc>
        <w:tc>
          <w:tcPr>
            <w:tcW w:w="1932" w:type="dxa"/>
            <w:vAlign w:val="center"/>
          </w:tcPr>
          <w:p w:rsidR="006D78EF" w:rsidRDefault="009E6504">
            <w:pPr>
              <w:jc w:val="right"/>
            </w:pPr>
            <w:r>
              <w:rPr>
                <w:rFonts w:eastAsiaTheme="minorEastAsia"/>
                <w:color w:val="000000" w:themeColor="text1"/>
                <w:szCs w:val="21"/>
              </w:rPr>
              <w:t>212,261.13</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lastRenderedPageBreak/>
              <w:t>49</w:t>
            </w:r>
          </w:p>
        </w:tc>
        <w:tc>
          <w:tcPr>
            <w:tcW w:w="1276" w:type="dxa"/>
            <w:vAlign w:val="center"/>
          </w:tcPr>
          <w:p w:rsidR="006D78EF" w:rsidRDefault="009E6504">
            <w:pPr>
              <w:jc w:val="center"/>
            </w:pPr>
            <w:r>
              <w:rPr>
                <w:rFonts w:eastAsiaTheme="minorEastAsia"/>
                <w:color w:val="000000" w:themeColor="text1"/>
                <w:szCs w:val="21"/>
              </w:rPr>
              <w:t>300909</w:t>
            </w:r>
          </w:p>
        </w:tc>
        <w:tc>
          <w:tcPr>
            <w:tcW w:w="1701" w:type="dxa"/>
            <w:vAlign w:val="center"/>
          </w:tcPr>
          <w:p w:rsidR="006D78EF" w:rsidRDefault="009E6504">
            <w:pPr>
              <w:jc w:val="center"/>
            </w:pPr>
            <w:r>
              <w:rPr>
                <w:rFonts w:eastAsiaTheme="minorEastAsia"/>
                <w:color w:val="000000" w:themeColor="text1"/>
                <w:szCs w:val="21"/>
              </w:rPr>
              <w:t>汇创达</w:t>
            </w:r>
          </w:p>
        </w:tc>
        <w:tc>
          <w:tcPr>
            <w:tcW w:w="1559" w:type="dxa"/>
            <w:vAlign w:val="center"/>
          </w:tcPr>
          <w:p w:rsidR="006D78EF" w:rsidRDefault="009E6504">
            <w:pPr>
              <w:jc w:val="right"/>
            </w:pPr>
            <w:r>
              <w:rPr>
                <w:rFonts w:eastAsiaTheme="minorEastAsia"/>
                <w:color w:val="000000" w:themeColor="text1"/>
                <w:szCs w:val="21"/>
              </w:rPr>
              <w:t>3,858.00</w:t>
            </w:r>
          </w:p>
        </w:tc>
        <w:tc>
          <w:tcPr>
            <w:tcW w:w="1932" w:type="dxa"/>
            <w:vAlign w:val="center"/>
          </w:tcPr>
          <w:p w:rsidR="006D78EF" w:rsidRDefault="009E6504">
            <w:pPr>
              <w:jc w:val="right"/>
            </w:pPr>
            <w:r>
              <w:rPr>
                <w:rFonts w:eastAsiaTheme="minorEastAsia"/>
                <w:color w:val="000000" w:themeColor="text1"/>
                <w:szCs w:val="21"/>
              </w:rPr>
              <w:t>199,193.82</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50</w:t>
            </w:r>
          </w:p>
        </w:tc>
        <w:tc>
          <w:tcPr>
            <w:tcW w:w="1276" w:type="dxa"/>
            <w:vAlign w:val="center"/>
          </w:tcPr>
          <w:p w:rsidR="006D78EF" w:rsidRDefault="009E6504">
            <w:pPr>
              <w:jc w:val="center"/>
            </w:pPr>
            <w:r>
              <w:rPr>
                <w:rFonts w:eastAsiaTheme="minorEastAsia"/>
                <w:color w:val="000000" w:themeColor="text1"/>
                <w:szCs w:val="21"/>
              </w:rPr>
              <w:t>300913</w:t>
            </w:r>
          </w:p>
        </w:tc>
        <w:tc>
          <w:tcPr>
            <w:tcW w:w="1701" w:type="dxa"/>
            <w:vAlign w:val="center"/>
          </w:tcPr>
          <w:p w:rsidR="006D78EF" w:rsidRDefault="009E6504">
            <w:pPr>
              <w:jc w:val="center"/>
            </w:pPr>
            <w:r>
              <w:rPr>
                <w:rFonts w:eastAsiaTheme="minorEastAsia"/>
                <w:color w:val="000000" w:themeColor="text1"/>
                <w:szCs w:val="21"/>
              </w:rPr>
              <w:t>兆龙互连</w:t>
            </w:r>
          </w:p>
        </w:tc>
        <w:tc>
          <w:tcPr>
            <w:tcW w:w="1559" w:type="dxa"/>
            <w:vAlign w:val="center"/>
          </w:tcPr>
          <w:p w:rsidR="006D78EF" w:rsidRDefault="009E6504">
            <w:pPr>
              <w:jc w:val="right"/>
            </w:pPr>
            <w:r>
              <w:rPr>
                <w:rFonts w:eastAsiaTheme="minorEastAsia"/>
                <w:color w:val="000000" w:themeColor="text1"/>
                <w:szCs w:val="21"/>
              </w:rPr>
              <w:t>6,300.00</w:t>
            </w:r>
          </w:p>
        </w:tc>
        <w:tc>
          <w:tcPr>
            <w:tcW w:w="1932" w:type="dxa"/>
            <w:vAlign w:val="center"/>
          </w:tcPr>
          <w:p w:rsidR="006D78EF" w:rsidRDefault="009E6504">
            <w:pPr>
              <w:jc w:val="right"/>
            </w:pPr>
            <w:r>
              <w:rPr>
                <w:rFonts w:eastAsiaTheme="minorEastAsia"/>
                <w:color w:val="000000" w:themeColor="text1"/>
                <w:szCs w:val="21"/>
              </w:rPr>
              <w:t>192,893.40</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51</w:t>
            </w:r>
          </w:p>
        </w:tc>
        <w:tc>
          <w:tcPr>
            <w:tcW w:w="1276" w:type="dxa"/>
            <w:vAlign w:val="center"/>
          </w:tcPr>
          <w:p w:rsidR="006D78EF" w:rsidRDefault="009E6504">
            <w:pPr>
              <w:jc w:val="center"/>
            </w:pPr>
            <w:r>
              <w:rPr>
                <w:rFonts w:eastAsiaTheme="minorEastAsia"/>
                <w:color w:val="000000" w:themeColor="text1"/>
                <w:szCs w:val="21"/>
              </w:rPr>
              <w:t>300925</w:t>
            </w:r>
          </w:p>
        </w:tc>
        <w:tc>
          <w:tcPr>
            <w:tcW w:w="1701" w:type="dxa"/>
            <w:vAlign w:val="center"/>
          </w:tcPr>
          <w:p w:rsidR="006D78EF" w:rsidRDefault="009E6504">
            <w:pPr>
              <w:jc w:val="center"/>
            </w:pPr>
            <w:r>
              <w:rPr>
                <w:rFonts w:eastAsiaTheme="minorEastAsia"/>
                <w:color w:val="000000" w:themeColor="text1"/>
                <w:szCs w:val="21"/>
              </w:rPr>
              <w:t>法本信息</w:t>
            </w:r>
          </w:p>
        </w:tc>
        <w:tc>
          <w:tcPr>
            <w:tcW w:w="1559" w:type="dxa"/>
            <w:vAlign w:val="center"/>
          </w:tcPr>
          <w:p w:rsidR="006D78EF" w:rsidRDefault="009E6504">
            <w:pPr>
              <w:jc w:val="right"/>
            </w:pPr>
            <w:r>
              <w:rPr>
                <w:rFonts w:eastAsiaTheme="minorEastAsia"/>
                <w:color w:val="000000" w:themeColor="text1"/>
                <w:szCs w:val="21"/>
              </w:rPr>
              <w:t>3,528.00</w:t>
            </w:r>
          </w:p>
        </w:tc>
        <w:tc>
          <w:tcPr>
            <w:tcW w:w="1932" w:type="dxa"/>
            <w:vAlign w:val="center"/>
          </w:tcPr>
          <w:p w:rsidR="006D78EF" w:rsidRDefault="009E6504">
            <w:pPr>
              <w:jc w:val="right"/>
            </w:pPr>
            <w:r>
              <w:rPr>
                <w:rFonts w:eastAsiaTheme="minorEastAsia"/>
                <w:color w:val="000000" w:themeColor="text1"/>
                <w:szCs w:val="21"/>
              </w:rPr>
              <w:t>162,719.99</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52</w:t>
            </w:r>
          </w:p>
        </w:tc>
        <w:tc>
          <w:tcPr>
            <w:tcW w:w="1276" w:type="dxa"/>
            <w:vAlign w:val="center"/>
          </w:tcPr>
          <w:p w:rsidR="006D78EF" w:rsidRDefault="009E6504">
            <w:pPr>
              <w:jc w:val="center"/>
            </w:pPr>
            <w:r>
              <w:rPr>
                <w:rFonts w:eastAsiaTheme="minorEastAsia"/>
                <w:color w:val="000000" w:themeColor="text1"/>
                <w:szCs w:val="21"/>
              </w:rPr>
              <w:t>300912</w:t>
            </w:r>
          </w:p>
        </w:tc>
        <w:tc>
          <w:tcPr>
            <w:tcW w:w="1701" w:type="dxa"/>
            <w:vAlign w:val="center"/>
          </w:tcPr>
          <w:p w:rsidR="006D78EF" w:rsidRDefault="009E6504">
            <w:pPr>
              <w:jc w:val="center"/>
            </w:pPr>
            <w:r>
              <w:rPr>
                <w:rFonts w:eastAsiaTheme="minorEastAsia"/>
                <w:color w:val="000000" w:themeColor="text1"/>
                <w:szCs w:val="21"/>
              </w:rPr>
              <w:t>凯龙高科</w:t>
            </w:r>
          </w:p>
        </w:tc>
        <w:tc>
          <w:tcPr>
            <w:tcW w:w="1559" w:type="dxa"/>
            <w:vAlign w:val="center"/>
          </w:tcPr>
          <w:p w:rsidR="006D78EF" w:rsidRDefault="009E6504">
            <w:pPr>
              <w:jc w:val="right"/>
            </w:pPr>
            <w:r>
              <w:rPr>
                <w:rFonts w:eastAsiaTheme="minorEastAsia"/>
                <w:color w:val="000000" w:themeColor="text1"/>
                <w:szCs w:val="21"/>
              </w:rPr>
              <w:t>5,117.00</w:t>
            </w:r>
          </w:p>
        </w:tc>
        <w:tc>
          <w:tcPr>
            <w:tcW w:w="1932" w:type="dxa"/>
            <w:vAlign w:val="center"/>
          </w:tcPr>
          <w:p w:rsidR="006D78EF" w:rsidRDefault="009E6504">
            <w:pPr>
              <w:jc w:val="right"/>
            </w:pPr>
            <w:r>
              <w:rPr>
                <w:rFonts w:eastAsiaTheme="minorEastAsia"/>
                <w:color w:val="000000" w:themeColor="text1"/>
                <w:szCs w:val="21"/>
              </w:rPr>
              <w:t>145,783.33</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53</w:t>
            </w:r>
          </w:p>
        </w:tc>
        <w:tc>
          <w:tcPr>
            <w:tcW w:w="1276" w:type="dxa"/>
            <w:vAlign w:val="center"/>
          </w:tcPr>
          <w:p w:rsidR="006D78EF" w:rsidRDefault="009E6504">
            <w:pPr>
              <w:jc w:val="center"/>
            </w:pPr>
            <w:r>
              <w:rPr>
                <w:rFonts w:eastAsiaTheme="minorEastAsia"/>
                <w:color w:val="000000" w:themeColor="text1"/>
                <w:szCs w:val="21"/>
              </w:rPr>
              <w:t>688617</w:t>
            </w:r>
          </w:p>
        </w:tc>
        <w:tc>
          <w:tcPr>
            <w:tcW w:w="1701" w:type="dxa"/>
            <w:vAlign w:val="center"/>
          </w:tcPr>
          <w:p w:rsidR="006D78EF" w:rsidRDefault="009E6504">
            <w:pPr>
              <w:jc w:val="center"/>
            </w:pPr>
            <w:r>
              <w:rPr>
                <w:rFonts w:eastAsiaTheme="minorEastAsia"/>
                <w:color w:val="000000" w:themeColor="text1"/>
                <w:szCs w:val="21"/>
              </w:rPr>
              <w:t>惠泰医疗</w:t>
            </w:r>
          </w:p>
        </w:tc>
        <w:tc>
          <w:tcPr>
            <w:tcW w:w="1559" w:type="dxa"/>
            <w:vAlign w:val="center"/>
          </w:tcPr>
          <w:p w:rsidR="006D78EF" w:rsidRDefault="009E6504">
            <w:pPr>
              <w:jc w:val="right"/>
            </w:pPr>
            <w:r>
              <w:rPr>
                <w:rFonts w:eastAsiaTheme="minorEastAsia"/>
                <w:color w:val="000000" w:themeColor="text1"/>
                <w:szCs w:val="21"/>
              </w:rPr>
              <w:t>1,673.00</w:t>
            </w:r>
          </w:p>
        </w:tc>
        <w:tc>
          <w:tcPr>
            <w:tcW w:w="1932" w:type="dxa"/>
            <w:vAlign w:val="center"/>
          </w:tcPr>
          <w:p w:rsidR="006D78EF" w:rsidRDefault="009E6504">
            <w:pPr>
              <w:jc w:val="right"/>
            </w:pPr>
            <w:r>
              <w:rPr>
                <w:rFonts w:eastAsiaTheme="minorEastAsia"/>
                <w:color w:val="000000" w:themeColor="text1"/>
                <w:szCs w:val="21"/>
              </w:rPr>
              <w:t>124,571.58</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54</w:t>
            </w:r>
          </w:p>
        </w:tc>
        <w:tc>
          <w:tcPr>
            <w:tcW w:w="1276" w:type="dxa"/>
            <w:vAlign w:val="center"/>
          </w:tcPr>
          <w:p w:rsidR="006D78EF" w:rsidRDefault="009E6504">
            <w:pPr>
              <w:jc w:val="center"/>
            </w:pPr>
            <w:r>
              <w:rPr>
                <w:rFonts w:eastAsiaTheme="minorEastAsia"/>
                <w:color w:val="000000" w:themeColor="text1"/>
                <w:szCs w:val="21"/>
              </w:rPr>
              <w:t>300918</w:t>
            </w:r>
          </w:p>
        </w:tc>
        <w:tc>
          <w:tcPr>
            <w:tcW w:w="1701" w:type="dxa"/>
            <w:vAlign w:val="center"/>
          </w:tcPr>
          <w:p w:rsidR="006D78EF" w:rsidRDefault="009E6504">
            <w:pPr>
              <w:jc w:val="center"/>
            </w:pPr>
            <w:r>
              <w:rPr>
                <w:rFonts w:eastAsiaTheme="minorEastAsia"/>
                <w:color w:val="000000" w:themeColor="text1"/>
                <w:szCs w:val="21"/>
              </w:rPr>
              <w:t>南山智尚</w:t>
            </w:r>
          </w:p>
        </w:tc>
        <w:tc>
          <w:tcPr>
            <w:tcW w:w="1559" w:type="dxa"/>
            <w:vAlign w:val="center"/>
          </w:tcPr>
          <w:p w:rsidR="006D78EF" w:rsidRDefault="009E6504">
            <w:pPr>
              <w:jc w:val="right"/>
            </w:pPr>
            <w:r>
              <w:rPr>
                <w:rFonts w:eastAsiaTheme="minorEastAsia"/>
                <w:color w:val="000000" w:themeColor="text1"/>
                <w:szCs w:val="21"/>
              </w:rPr>
              <w:t>10,626.00</w:t>
            </w:r>
          </w:p>
        </w:tc>
        <w:tc>
          <w:tcPr>
            <w:tcW w:w="1932" w:type="dxa"/>
            <w:vAlign w:val="center"/>
          </w:tcPr>
          <w:p w:rsidR="006D78EF" w:rsidRDefault="009E6504">
            <w:pPr>
              <w:jc w:val="right"/>
            </w:pPr>
            <w:r>
              <w:rPr>
                <w:rFonts w:eastAsiaTheme="minorEastAsia"/>
                <w:color w:val="000000" w:themeColor="text1"/>
                <w:szCs w:val="21"/>
              </w:rPr>
              <w:t>123,398.55</w:t>
            </w:r>
          </w:p>
        </w:tc>
        <w:tc>
          <w:tcPr>
            <w:tcW w:w="1612" w:type="dxa"/>
            <w:vAlign w:val="center"/>
          </w:tcPr>
          <w:p w:rsidR="006D78EF" w:rsidRDefault="009E6504">
            <w:pPr>
              <w:jc w:val="right"/>
            </w:pPr>
            <w:r>
              <w:rPr>
                <w:rFonts w:eastAsiaTheme="minorEastAsia"/>
                <w:color w:val="000000" w:themeColor="text1"/>
                <w:szCs w:val="21"/>
              </w:rPr>
              <w:t>0.01</w:t>
            </w:r>
          </w:p>
        </w:tc>
      </w:tr>
      <w:tr w:rsidR="006D78EF">
        <w:tc>
          <w:tcPr>
            <w:tcW w:w="817" w:type="dxa"/>
            <w:vAlign w:val="center"/>
          </w:tcPr>
          <w:p w:rsidR="006D78EF" w:rsidRDefault="009E6504">
            <w:pPr>
              <w:jc w:val="center"/>
            </w:pPr>
            <w:r>
              <w:rPr>
                <w:rFonts w:eastAsiaTheme="minorEastAsia"/>
                <w:color w:val="000000" w:themeColor="text1"/>
                <w:szCs w:val="21"/>
              </w:rPr>
              <w:t>55</w:t>
            </w:r>
          </w:p>
        </w:tc>
        <w:tc>
          <w:tcPr>
            <w:tcW w:w="1276" w:type="dxa"/>
            <w:vAlign w:val="center"/>
          </w:tcPr>
          <w:p w:rsidR="006D78EF" w:rsidRDefault="009E6504">
            <w:pPr>
              <w:jc w:val="center"/>
            </w:pPr>
            <w:r>
              <w:rPr>
                <w:rFonts w:eastAsiaTheme="minorEastAsia"/>
                <w:color w:val="000000" w:themeColor="text1"/>
                <w:szCs w:val="21"/>
              </w:rPr>
              <w:t>600309</w:t>
            </w:r>
          </w:p>
        </w:tc>
        <w:tc>
          <w:tcPr>
            <w:tcW w:w="1701" w:type="dxa"/>
            <w:vAlign w:val="center"/>
          </w:tcPr>
          <w:p w:rsidR="006D78EF" w:rsidRDefault="009E6504">
            <w:pPr>
              <w:jc w:val="center"/>
            </w:pPr>
            <w:r>
              <w:rPr>
                <w:rFonts w:eastAsiaTheme="minorEastAsia"/>
                <w:color w:val="000000" w:themeColor="text1"/>
                <w:szCs w:val="21"/>
              </w:rPr>
              <w:t>万华化学</w:t>
            </w:r>
          </w:p>
        </w:tc>
        <w:tc>
          <w:tcPr>
            <w:tcW w:w="1559" w:type="dxa"/>
            <w:vAlign w:val="center"/>
          </w:tcPr>
          <w:p w:rsidR="006D78EF" w:rsidRDefault="009E6504">
            <w:pPr>
              <w:jc w:val="right"/>
            </w:pPr>
            <w:r>
              <w:rPr>
                <w:rFonts w:eastAsiaTheme="minorEastAsia"/>
                <w:color w:val="000000" w:themeColor="text1"/>
                <w:szCs w:val="21"/>
              </w:rPr>
              <w:t>1,258.00</w:t>
            </w:r>
          </w:p>
        </w:tc>
        <w:tc>
          <w:tcPr>
            <w:tcW w:w="1932" w:type="dxa"/>
            <w:vAlign w:val="center"/>
          </w:tcPr>
          <w:p w:rsidR="006D78EF" w:rsidRDefault="009E6504">
            <w:pPr>
              <w:jc w:val="right"/>
            </w:pPr>
            <w:r>
              <w:rPr>
                <w:rFonts w:eastAsiaTheme="minorEastAsia"/>
                <w:color w:val="000000" w:themeColor="text1"/>
                <w:szCs w:val="21"/>
              </w:rPr>
              <w:t>114,528.32</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56</w:t>
            </w:r>
          </w:p>
        </w:tc>
        <w:tc>
          <w:tcPr>
            <w:tcW w:w="1276" w:type="dxa"/>
            <w:vAlign w:val="center"/>
          </w:tcPr>
          <w:p w:rsidR="006D78EF" w:rsidRDefault="009E6504">
            <w:pPr>
              <w:jc w:val="center"/>
            </w:pPr>
            <w:r>
              <w:rPr>
                <w:rFonts w:eastAsiaTheme="minorEastAsia"/>
                <w:color w:val="000000" w:themeColor="text1"/>
                <w:szCs w:val="21"/>
              </w:rPr>
              <w:t>300917</w:t>
            </w:r>
          </w:p>
        </w:tc>
        <w:tc>
          <w:tcPr>
            <w:tcW w:w="1701" w:type="dxa"/>
            <w:vAlign w:val="center"/>
          </w:tcPr>
          <w:p w:rsidR="006D78EF" w:rsidRDefault="009E6504">
            <w:pPr>
              <w:jc w:val="center"/>
            </w:pPr>
            <w:r>
              <w:rPr>
                <w:rFonts w:eastAsiaTheme="minorEastAsia"/>
                <w:color w:val="000000" w:themeColor="text1"/>
                <w:szCs w:val="21"/>
              </w:rPr>
              <w:t>特发服务</w:t>
            </w:r>
          </w:p>
        </w:tc>
        <w:tc>
          <w:tcPr>
            <w:tcW w:w="1559" w:type="dxa"/>
            <w:vAlign w:val="center"/>
          </w:tcPr>
          <w:p w:rsidR="006D78EF" w:rsidRDefault="009E6504">
            <w:pPr>
              <w:jc w:val="right"/>
            </w:pPr>
            <w:r>
              <w:rPr>
                <w:rFonts w:eastAsiaTheme="minorEastAsia"/>
                <w:color w:val="000000" w:themeColor="text1"/>
                <w:szCs w:val="21"/>
              </w:rPr>
              <w:t>2,803.00</w:t>
            </w:r>
          </w:p>
        </w:tc>
        <w:tc>
          <w:tcPr>
            <w:tcW w:w="1932" w:type="dxa"/>
            <w:vAlign w:val="center"/>
          </w:tcPr>
          <w:p w:rsidR="006D78EF" w:rsidRDefault="009E6504">
            <w:pPr>
              <w:jc w:val="right"/>
            </w:pPr>
            <w:r>
              <w:rPr>
                <w:rFonts w:eastAsiaTheme="minorEastAsia"/>
                <w:color w:val="000000" w:themeColor="text1"/>
                <w:szCs w:val="21"/>
              </w:rPr>
              <w:t>111,116.14</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57</w:t>
            </w:r>
          </w:p>
        </w:tc>
        <w:tc>
          <w:tcPr>
            <w:tcW w:w="1276" w:type="dxa"/>
            <w:vAlign w:val="center"/>
          </w:tcPr>
          <w:p w:rsidR="006D78EF" w:rsidRDefault="009E6504">
            <w:pPr>
              <w:jc w:val="center"/>
            </w:pPr>
            <w:r>
              <w:rPr>
                <w:rFonts w:eastAsiaTheme="minorEastAsia"/>
                <w:color w:val="000000" w:themeColor="text1"/>
                <w:szCs w:val="21"/>
              </w:rPr>
              <w:t>300922</w:t>
            </w:r>
          </w:p>
        </w:tc>
        <w:tc>
          <w:tcPr>
            <w:tcW w:w="1701" w:type="dxa"/>
            <w:vAlign w:val="center"/>
          </w:tcPr>
          <w:p w:rsidR="006D78EF" w:rsidRDefault="009E6504">
            <w:pPr>
              <w:jc w:val="center"/>
            </w:pPr>
            <w:r>
              <w:rPr>
                <w:rFonts w:eastAsiaTheme="minorEastAsia"/>
                <w:color w:val="000000" w:themeColor="text1"/>
                <w:szCs w:val="21"/>
              </w:rPr>
              <w:t>天秦装备</w:t>
            </w:r>
          </w:p>
        </w:tc>
        <w:tc>
          <w:tcPr>
            <w:tcW w:w="1559" w:type="dxa"/>
            <w:vAlign w:val="center"/>
          </w:tcPr>
          <w:p w:rsidR="006D78EF" w:rsidRDefault="009E6504">
            <w:pPr>
              <w:jc w:val="right"/>
            </w:pPr>
            <w:r>
              <w:rPr>
                <w:rFonts w:eastAsiaTheme="minorEastAsia"/>
                <w:color w:val="000000" w:themeColor="text1"/>
                <w:szCs w:val="21"/>
              </w:rPr>
              <w:t>2,863.00</w:t>
            </w:r>
          </w:p>
        </w:tc>
        <w:tc>
          <w:tcPr>
            <w:tcW w:w="1932" w:type="dxa"/>
            <w:vAlign w:val="center"/>
          </w:tcPr>
          <w:p w:rsidR="006D78EF" w:rsidRDefault="009E6504">
            <w:pPr>
              <w:jc w:val="right"/>
            </w:pPr>
            <w:r>
              <w:rPr>
                <w:rFonts w:eastAsiaTheme="minorEastAsia"/>
                <w:color w:val="000000" w:themeColor="text1"/>
                <w:szCs w:val="21"/>
              </w:rPr>
              <w:t>108,883.46</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58</w:t>
            </w:r>
          </w:p>
        </w:tc>
        <w:tc>
          <w:tcPr>
            <w:tcW w:w="1276" w:type="dxa"/>
            <w:vAlign w:val="center"/>
          </w:tcPr>
          <w:p w:rsidR="006D78EF" w:rsidRDefault="009E6504">
            <w:pPr>
              <w:jc w:val="center"/>
            </w:pPr>
            <w:r>
              <w:rPr>
                <w:rFonts w:eastAsiaTheme="minorEastAsia"/>
                <w:color w:val="000000" w:themeColor="text1"/>
                <w:szCs w:val="21"/>
              </w:rPr>
              <w:t>688560</w:t>
            </w:r>
          </w:p>
        </w:tc>
        <w:tc>
          <w:tcPr>
            <w:tcW w:w="1701" w:type="dxa"/>
            <w:vAlign w:val="center"/>
          </w:tcPr>
          <w:p w:rsidR="006D78EF" w:rsidRDefault="009E6504">
            <w:pPr>
              <w:jc w:val="center"/>
            </w:pPr>
            <w:r>
              <w:rPr>
                <w:rFonts w:eastAsiaTheme="minorEastAsia"/>
                <w:color w:val="000000" w:themeColor="text1"/>
                <w:szCs w:val="21"/>
              </w:rPr>
              <w:t>明冠新材</w:t>
            </w:r>
          </w:p>
        </w:tc>
        <w:tc>
          <w:tcPr>
            <w:tcW w:w="1559" w:type="dxa"/>
            <w:vAlign w:val="center"/>
          </w:tcPr>
          <w:p w:rsidR="006D78EF" w:rsidRDefault="009E6504">
            <w:pPr>
              <w:jc w:val="right"/>
            </w:pPr>
            <w:r>
              <w:rPr>
                <w:rFonts w:eastAsiaTheme="minorEastAsia"/>
                <w:color w:val="000000" w:themeColor="text1"/>
                <w:szCs w:val="21"/>
              </w:rPr>
              <w:t>3,832.00</w:t>
            </w:r>
          </w:p>
        </w:tc>
        <w:tc>
          <w:tcPr>
            <w:tcW w:w="1932" w:type="dxa"/>
            <w:vAlign w:val="center"/>
          </w:tcPr>
          <w:p w:rsidR="006D78EF" w:rsidRDefault="009E6504">
            <w:pPr>
              <w:jc w:val="right"/>
            </w:pPr>
            <w:r>
              <w:rPr>
                <w:rFonts w:eastAsiaTheme="minorEastAsia"/>
                <w:color w:val="000000" w:themeColor="text1"/>
                <w:szCs w:val="21"/>
              </w:rPr>
              <w:t>105,226.72</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59</w:t>
            </w:r>
          </w:p>
        </w:tc>
        <w:tc>
          <w:tcPr>
            <w:tcW w:w="1276" w:type="dxa"/>
            <w:vAlign w:val="center"/>
          </w:tcPr>
          <w:p w:rsidR="006D78EF" w:rsidRDefault="009E6504">
            <w:pPr>
              <w:jc w:val="center"/>
            </w:pPr>
            <w:r>
              <w:rPr>
                <w:rFonts w:eastAsiaTheme="minorEastAsia"/>
                <w:color w:val="000000" w:themeColor="text1"/>
                <w:szCs w:val="21"/>
              </w:rPr>
              <w:t>300920</w:t>
            </w:r>
          </w:p>
        </w:tc>
        <w:tc>
          <w:tcPr>
            <w:tcW w:w="1701" w:type="dxa"/>
            <w:vAlign w:val="center"/>
          </w:tcPr>
          <w:p w:rsidR="006D78EF" w:rsidRDefault="009E6504">
            <w:pPr>
              <w:jc w:val="center"/>
            </w:pPr>
            <w:r>
              <w:rPr>
                <w:rFonts w:eastAsiaTheme="minorEastAsia"/>
                <w:color w:val="000000" w:themeColor="text1"/>
                <w:szCs w:val="21"/>
              </w:rPr>
              <w:t>润阳科技</w:t>
            </w:r>
          </w:p>
        </w:tc>
        <w:tc>
          <w:tcPr>
            <w:tcW w:w="1559" w:type="dxa"/>
            <w:vAlign w:val="center"/>
          </w:tcPr>
          <w:p w:rsidR="006D78EF" w:rsidRDefault="009E6504">
            <w:pPr>
              <w:jc w:val="right"/>
            </w:pPr>
            <w:r>
              <w:rPr>
                <w:rFonts w:eastAsiaTheme="minorEastAsia"/>
                <w:color w:val="000000" w:themeColor="text1"/>
                <w:szCs w:val="21"/>
              </w:rPr>
              <w:t>2,503.00</w:t>
            </w:r>
          </w:p>
        </w:tc>
        <w:tc>
          <w:tcPr>
            <w:tcW w:w="1932" w:type="dxa"/>
            <w:vAlign w:val="center"/>
          </w:tcPr>
          <w:p w:rsidR="006D78EF" w:rsidRDefault="009E6504">
            <w:pPr>
              <w:jc w:val="right"/>
            </w:pPr>
            <w:r>
              <w:rPr>
                <w:rFonts w:eastAsiaTheme="minorEastAsia"/>
                <w:color w:val="000000" w:themeColor="text1"/>
                <w:szCs w:val="21"/>
              </w:rPr>
              <w:t>97,316.64</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60</w:t>
            </w:r>
          </w:p>
        </w:tc>
        <w:tc>
          <w:tcPr>
            <w:tcW w:w="1276" w:type="dxa"/>
            <w:vAlign w:val="center"/>
          </w:tcPr>
          <w:p w:rsidR="006D78EF" w:rsidRDefault="009E6504">
            <w:pPr>
              <w:jc w:val="center"/>
            </w:pPr>
            <w:r>
              <w:rPr>
                <w:rFonts w:eastAsiaTheme="minorEastAsia"/>
                <w:color w:val="000000" w:themeColor="text1"/>
                <w:szCs w:val="21"/>
              </w:rPr>
              <w:t>688678</w:t>
            </w:r>
          </w:p>
        </w:tc>
        <w:tc>
          <w:tcPr>
            <w:tcW w:w="1701" w:type="dxa"/>
            <w:vAlign w:val="center"/>
          </w:tcPr>
          <w:p w:rsidR="006D78EF" w:rsidRDefault="009E6504">
            <w:pPr>
              <w:jc w:val="center"/>
            </w:pPr>
            <w:r>
              <w:rPr>
                <w:rFonts w:eastAsiaTheme="minorEastAsia"/>
                <w:color w:val="000000" w:themeColor="text1"/>
                <w:szCs w:val="21"/>
              </w:rPr>
              <w:t>福立旺</w:t>
            </w:r>
          </w:p>
        </w:tc>
        <w:tc>
          <w:tcPr>
            <w:tcW w:w="1559" w:type="dxa"/>
            <w:vAlign w:val="center"/>
          </w:tcPr>
          <w:p w:rsidR="006D78EF" w:rsidRDefault="009E6504">
            <w:pPr>
              <w:jc w:val="right"/>
            </w:pPr>
            <w:r>
              <w:rPr>
                <w:rFonts w:eastAsiaTheme="minorEastAsia"/>
                <w:color w:val="000000" w:themeColor="text1"/>
                <w:szCs w:val="21"/>
              </w:rPr>
              <w:t>4,198.00</w:t>
            </w:r>
          </w:p>
        </w:tc>
        <w:tc>
          <w:tcPr>
            <w:tcW w:w="1932" w:type="dxa"/>
            <w:vAlign w:val="center"/>
          </w:tcPr>
          <w:p w:rsidR="006D78EF" w:rsidRDefault="009E6504">
            <w:pPr>
              <w:jc w:val="right"/>
            </w:pPr>
            <w:r>
              <w:rPr>
                <w:rFonts w:eastAsiaTheme="minorEastAsia"/>
                <w:color w:val="000000" w:themeColor="text1"/>
                <w:szCs w:val="21"/>
              </w:rPr>
              <w:t>91,516.40</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61</w:t>
            </w:r>
          </w:p>
        </w:tc>
        <w:tc>
          <w:tcPr>
            <w:tcW w:w="1276" w:type="dxa"/>
            <w:vAlign w:val="center"/>
          </w:tcPr>
          <w:p w:rsidR="006D78EF" w:rsidRDefault="009E6504">
            <w:pPr>
              <w:jc w:val="center"/>
            </w:pPr>
            <w:r>
              <w:rPr>
                <w:rFonts w:eastAsiaTheme="minorEastAsia"/>
                <w:color w:val="000000" w:themeColor="text1"/>
                <w:szCs w:val="21"/>
              </w:rPr>
              <w:t>688698</w:t>
            </w:r>
          </w:p>
        </w:tc>
        <w:tc>
          <w:tcPr>
            <w:tcW w:w="1701" w:type="dxa"/>
            <w:vAlign w:val="center"/>
          </w:tcPr>
          <w:p w:rsidR="006D78EF" w:rsidRDefault="009E6504">
            <w:pPr>
              <w:jc w:val="center"/>
            </w:pPr>
            <w:r>
              <w:rPr>
                <w:rFonts w:eastAsiaTheme="minorEastAsia"/>
                <w:color w:val="000000" w:themeColor="text1"/>
                <w:szCs w:val="21"/>
              </w:rPr>
              <w:t>伟创电气</w:t>
            </w:r>
          </w:p>
        </w:tc>
        <w:tc>
          <w:tcPr>
            <w:tcW w:w="1559" w:type="dxa"/>
            <w:vAlign w:val="center"/>
          </w:tcPr>
          <w:p w:rsidR="006D78EF" w:rsidRDefault="009E6504">
            <w:pPr>
              <w:jc w:val="right"/>
            </w:pPr>
            <w:r>
              <w:rPr>
                <w:rFonts w:eastAsiaTheme="minorEastAsia"/>
                <w:color w:val="000000" w:themeColor="text1"/>
                <w:szCs w:val="21"/>
              </w:rPr>
              <w:t>4,751.00</w:t>
            </w:r>
          </w:p>
        </w:tc>
        <w:tc>
          <w:tcPr>
            <w:tcW w:w="1932" w:type="dxa"/>
            <w:vAlign w:val="center"/>
          </w:tcPr>
          <w:p w:rsidR="006D78EF" w:rsidRDefault="009E6504">
            <w:pPr>
              <w:jc w:val="right"/>
            </w:pPr>
            <w:r>
              <w:rPr>
                <w:rFonts w:eastAsiaTheme="minorEastAsia"/>
                <w:color w:val="000000" w:themeColor="text1"/>
                <w:szCs w:val="21"/>
              </w:rPr>
              <w:t>84,995.39</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62</w:t>
            </w:r>
          </w:p>
        </w:tc>
        <w:tc>
          <w:tcPr>
            <w:tcW w:w="1276" w:type="dxa"/>
            <w:vAlign w:val="center"/>
          </w:tcPr>
          <w:p w:rsidR="006D78EF" w:rsidRDefault="009E6504">
            <w:pPr>
              <w:jc w:val="center"/>
            </w:pPr>
            <w:r>
              <w:rPr>
                <w:rFonts w:eastAsiaTheme="minorEastAsia"/>
                <w:color w:val="000000" w:themeColor="text1"/>
                <w:szCs w:val="21"/>
              </w:rPr>
              <w:t>688571</w:t>
            </w:r>
          </w:p>
        </w:tc>
        <w:tc>
          <w:tcPr>
            <w:tcW w:w="1701" w:type="dxa"/>
            <w:vAlign w:val="center"/>
          </w:tcPr>
          <w:p w:rsidR="006D78EF" w:rsidRDefault="009E6504">
            <w:pPr>
              <w:jc w:val="center"/>
            </w:pPr>
            <w:r>
              <w:rPr>
                <w:rFonts w:eastAsiaTheme="minorEastAsia"/>
                <w:color w:val="000000" w:themeColor="text1"/>
                <w:szCs w:val="21"/>
              </w:rPr>
              <w:t>杭华股份</w:t>
            </w:r>
          </w:p>
        </w:tc>
        <w:tc>
          <w:tcPr>
            <w:tcW w:w="1559" w:type="dxa"/>
            <w:vAlign w:val="center"/>
          </w:tcPr>
          <w:p w:rsidR="006D78EF" w:rsidRDefault="009E6504">
            <w:pPr>
              <w:jc w:val="right"/>
            </w:pPr>
            <w:r>
              <w:rPr>
                <w:rFonts w:eastAsiaTheme="minorEastAsia"/>
                <w:color w:val="000000" w:themeColor="text1"/>
                <w:szCs w:val="21"/>
              </w:rPr>
              <w:t>8,200.00</w:t>
            </w:r>
          </w:p>
        </w:tc>
        <w:tc>
          <w:tcPr>
            <w:tcW w:w="1932" w:type="dxa"/>
            <w:vAlign w:val="center"/>
          </w:tcPr>
          <w:p w:rsidR="006D78EF" w:rsidRDefault="009E6504">
            <w:pPr>
              <w:jc w:val="right"/>
            </w:pPr>
            <w:r>
              <w:rPr>
                <w:rFonts w:eastAsiaTheme="minorEastAsia"/>
                <w:color w:val="000000" w:themeColor="text1"/>
                <w:szCs w:val="21"/>
              </w:rPr>
              <w:t>82,820.00</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63</w:t>
            </w:r>
          </w:p>
        </w:tc>
        <w:tc>
          <w:tcPr>
            <w:tcW w:w="1276" w:type="dxa"/>
            <w:vAlign w:val="center"/>
          </w:tcPr>
          <w:p w:rsidR="006D78EF" w:rsidRDefault="009E6504">
            <w:pPr>
              <w:jc w:val="center"/>
            </w:pPr>
            <w:r>
              <w:rPr>
                <w:rFonts w:eastAsiaTheme="minorEastAsia"/>
                <w:color w:val="000000" w:themeColor="text1"/>
                <w:szCs w:val="21"/>
              </w:rPr>
              <w:t>688618</w:t>
            </w:r>
          </w:p>
        </w:tc>
        <w:tc>
          <w:tcPr>
            <w:tcW w:w="1701" w:type="dxa"/>
            <w:vAlign w:val="center"/>
          </w:tcPr>
          <w:p w:rsidR="006D78EF" w:rsidRDefault="009E6504">
            <w:pPr>
              <w:jc w:val="center"/>
            </w:pPr>
            <w:r>
              <w:rPr>
                <w:rFonts w:eastAsiaTheme="minorEastAsia"/>
                <w:color w:val="000000" w:themeColor="text1"/>
                <w:szCs w:val="21"/>
              </w:rPr>
              <w:t>三旺通信</w:t>
            </w:r>
          </w:p>
        </w:tc>
        <w:tc>
          <w:tcPr>
            <w:tcW w:w="1559" w:type="dxa"/>
            <w:vAlign w:val="center"/>
          </w:tcPr>
          <w:p w:rsidR="006D78EF" w:rsidRDefault="009E6504">
            <w:pPr>
              <w:jc w:val="right"/>
            </w:pPr>
            <w:r>
              <w:rPr>
                <w:rFonts w:eastAsiaTheme="minorEastAsia"/>
                <w:color w:val="000000" w:themeColor="text1"/>
                <w:szCs w:val="21"/>
              </w:rPr>
              <w:t>1,117.00</w:t>
            </w:r>
          </w:p>
        </w:tc>
        <w:tc>
          <w:tcPr>
            <w:tcW w:w="1932" w:type="dxa"/>
            <w:vAlign w:val="center"/>
          </w:tcPr>
          <w:p w:rsidR="006D78EF" w:rsidRDefault="009E6504">
            <w:pPr>
              <w:jc w:val="right"/>
            </w:pPr>
            <w:r>
              <w:rPr>
                <w:rFonts w:eastAsiaTheme="minorEastAsia"/>
                <w:color w:val="000000" w:themeColor="text1"/>
                <w:szCs w:val="21"/>
              </w:rPr>
              <w:t>59,938.22</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64</w:t>
            </w:r>
          </w:p>
        </w:tc>
        <w:tc>
          <w:tcPr>
            <w:tcW w:w="1276" w:type="dxa"/>
            <w:vAlign w:val="center"/>
          </w:tcPr>
          <w:p w:rsidR="006D78EF" w:rsidRDefault="009E6504">
            <w:pPr>
              <w:jc w:val="center"/>
            </w:pPr>
            <w:r>
              <w:rPr>
                <w:rFonts w:eastAsiaTheme="minorEastAsia"/>
                <w:color w:val="000000" w:themeColor="text1"/>
                <w:szCs w:val="21"/>
              </w:rPr>
              <w:t>688679</w:t>
            </w:r>
          </w:p>
        </w:tc>
        <w:tc>
          <w:tcPr>
            <w:tcW w:w="1701" w:type="dxa"/>
            <w:vAlign w:val="center"/>
          </w:tcPr>
          <w:p w:rsidR="006D78EF" w:rsidRDefault="009E6504">
            <w:pPr>
              <w:jc w:val="center"/>
            </w:pPr>
            <w:r>
              <w:rPr>
                <w:rFonts w:eastAsiaTheme="minorEastAsia"/>
                <w:color w:val="000000" w:themeColor="text1"/>
                <w:szCs w:val="21"/>
              </w:rPr>
              <w:t>通源环境</w:t>
            </w:r>
          </w:p>
        </w:tc>
        <w:tc>
          <w:tcPr>
            <w:tcW w:w="1559" w:type="dxa"/>
            <w:vAlign w:val="center"/>
          </w:tcPr>
          <w:p w:rsidR="006D78EF" w:rsidRDefault="009E6504">
            <w:pPr>
              <w:jc w:val="right"/>
            </w:pPr>
            <w:r>
              <w:rPr>
                <w:rFonts w:eastAsiaTheme="minorEastAsia"/>
                <w:color w:val="000000" w:themeColor="text1"/>
                <w:szCs w:val="21"/>
              </w:rPr>
              <w:t>3,139.00</w:t>
            </w:r>
          </w:p>
        </w:tc>
        <w:tc>
          <w:tcPr>
            <w:tcW w:w="1932" w:type="dxa"/>
            <w:vAlign w:val="center"/>
          </w:tcPr>
          <w:p w:rsidR="006D78EF" w:rsidRDefault="009E6504">
            <w:pPr>
              <w:jc w:val="right"/>
            </w:pPr>
            <w:r>
              <w:rPr>
                <w:rFonts w:eastAsiaTheme="minorEastAsia"/>
                <w:color w:val="000000" w:themeColor="text1"/>
                <w:szCs w:val="21"/>
              </w:rPr>
              <w:t>47,869.75</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65</w:t>
            </w:r>
          </w:p>
        </w:tc>
        <w:tc>
          <w:tcPr>
            <w:tcW w:w="1276" w:type="dxa"/>
            <w:vAlign w:val="center"/>
          </w:tcPr>
          <w:p w:rsidR="006D78EF" w:rsidRDefault="009E6504">
            <w:pPr>
              <w:jc w:val="center"/>
            </w:pPr>
            <w:r>
              <w:rPr>
                <w:rFonts w:eastAsiaTheme="minorEastAsia"/>
                <w:color w:val="000000" w:themeColor="text1"/>
                <w:szCs w:val="21"/>
              </w:rPr>
              <w:t>300926</w:t>
            </w:r>
          </w:p>
        </w:tc>
        <w:tc>
          <w:tcPr>
            <w:tcW w:w="1701" w:type="dxa"/>
            <w:vAlign w:val="center"/>
          </w:tcPr>
          <w:p w:rsidR="006D78EF" w:rsidRDefault="009E6504">
            <w:pPr>
              <w:jc w:val="center"/>
            </w:pPr>
            <w:r>
              <w:rPr>
                <w:rFonts w:eastAsiaTheme="minorEastAsia"/>
                <w:color w:val="000000" w:themeColor="text1"/>
                <w:szCs w:val="21"/>
              </w:rPr>
              <w:t>博俊科技</w:t>
            </w:r>
          </w:p>
        </w:tc>
        <w:tc>
          <w:tcPr>
            <w:tcW w:w="1559" w:type="dxa"/>
            <w:vAlign w:val="center"/>
          </w:tcPr>
          <w:p w:rsidR="006D78EF" w:rsidRDefault="009E6504">
            <w:pPr>
              <w:jc w:val="right"/>
            </w:pPr>
            <w:r>
              <w:rPr>
                <w:rFonts w:eastAsiaTheme="minorEastAsia"/>
                <w:color w:val="000000" w:themeColor="text1"/>
                <w:szCs w:val="21"/>
              </w:rPr>
              <w:t>3,584.00</w:t>
            </w:r>
          </w:p>
        </w:tc>
        <w:tc>
          <w:tcPr>
            <w:tcW w:w="1932" w:type="dxa"/>
            <w:vAlign w:val="center"/>
          </w:tcPr>
          <w:p w:rsidR="006D78EF" w:rsidRDefault="009E6504">
            <w:pPr>
              <w:jc w:val="right"/>
            </w:pPr>
            <w:r>
              <w:rPr>
                <w:rFonts w:eastAsiaTheme="minorEastAsia"/>
                <w:color w:val="000000" w:themeColor="text1"/>
                <w:szCs w:val="21"/>
              </w:rPr>
              <w:t>38,563.84</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66</w:t>
            </w:r>
          </w:p>
        </w:tc>
        <w:tc>
          <w:tcPr>
            <w:tcW w:w="1276" w:type="dxa"/>
            <w:vAlign w:val="center"/>
          </w:tcPr>
          <w:p w:rsidR="006D78EF" w:rsidRDefault="009E6504">
            <w:pPr>
              <w:jc w:val="center"/>
            </w:pPr>
            <w:r>
              <w:rPr>
                <w:rFonts w:eastAsiaTheme="minorEastAsia"/>
                <w:color w:val="000000" w:themeColor="text1"/>
                <w:szCs w:val="21"/>
              </w:rPr>
              <w:t>300927</w:t>
            </w:r>
          </w:p>
        </w:tc>
        <w:tc>
          <w:tcPr>
            <w:tcW w:w="1701" w:type="dxa"/>
            <w:vAlign w:val="center"/>
          </w:tcPr>
          <w:p w:rsidR="006D78EF" w:rsidRDefault="009E6504">
            <w:pPr>
              <w:jc w:val="center"/>
            </w:pPr>
            <w:r>
              <w:rPr>
                <w:rFonts w:eastAsiaTheme="minorEastAsia"/>
                <w:color w:val="000000" w:themeColor="text1"/>
                <w:szCs w:val="21"/>
              </w:rPr>
              <w:t>江天化学</w:t>
            </w:r>
          </w:p>
        </w:tc>
        <w:tc>
          <w:tcPr>
            <w:tcW w:w="1559" w:type="dxa"/>
            <w:vAlign w:val="center"/>
          </w:tcPr>
          <w:p w:rsidR="006D78EF" w:rsidRDefault="009E6504">
            <w:pPr>
              <w:jc w:val="right"/>
            </w:pPr>
            <w:r>
              <w:rPr>
                <w:rFonts w:eastAsiaTheme="minorEastAsia"/>
                <w:color w:val="000000" w:themeColor="text1"/>
                <w:szCs w:val="21"/>
              </w:rPr>
              <w:t>2,163.00</w:t>
            </w:r>
          </w:p>
        </w:tc>
        <w:tc>
          <w:tcPr>
            <w:tcW w:w="1932" w:type="dxa"/>
            <w:vAlign w:val="center"/>
          </w:tcPr>
          <w:p w:rsidR="006D78EF" w:rsidRDefault="009E6504">
            <w:pPr>
              <w:jc w:val="right"/>
            </w:pPr>
            <w:r>
              <w:rPr>
                <w:rFonts w:eastAsiaTheme="minorEastAsia"/>
                <w:color w:val="000000" w:themeColor="text1"/>
                <w:szCs w:val="21"/>
              </w:rPr>
              <w:t>28,962.57</w:t>
            </w:r>
          </w:p>
        </w:tc>
        <w:tc>
          <w:tcPr>
            <w:tcW w:w="1612" w:type="dxa"/>
            <w:vAlign w:val="center"/>
          </w:tcPr>
          <w:p w:rsidR="006D78EF" w:rsidRDefault="009E6504">
            <w:pPr>
              <w:jc w:val="right"/>
            </w:pPr>
            <w:r>
              <w:rPr>
                <w:rFonts w:eastAsiaTheme="minorEastAsia"/>
                <w:color w:val="000000" w:themeColor="text1"/>
                <w:szCs w:val="21"/>
              </w:rPr>
              <w:t>0.00</w:t>
            </w:r>
          </w:p>
        </w:tc>
      </w:tr>
      <w:tr w:rsidR="006D78EF">
        <w:tc>
          <w:tcPr>
            <w:tcW w:w="817" w:type="dxa"/>
            <w:vAlign w:val="center"/>
          </w:tcPr>
          <w:p w:rsidR="006D78EF" w:rsidRDefault="009E6504">
            <w:pPr>
              <w:jc w:val="center"/>
            </w:pPr>
            <w:r>
              <w:rPr>
                <w:rFonts w:eastAsiaTheme="minorEastAsia"/>
                <w:color w:val="000000" w:themeColor="text1"/>
                <w:szCs w:val="21"/>
              </w:rPr>
              <w:t>67</w:t>
            </w:r>
          </w:p>
        </w:tc>
        <w:tc>
          <w:tcPr>
            <w:tcW w:w="1276" w:type="dxa"/>
            <w:vAlign w:val="center"/>
          </w:tcPr>
          <w:p w:rsidR="006D78EF" w:rsidRDefault="009E6504">
            <w:pPr>
              <w:jc w:val="center"/>
            </w:pPr>
            <w:r>
              <w:rPr>
                <w:rFonts w:eastAsiaTheme="minorEastAsia"/>
                <w:color w:val="000000" w:themeColor="text1"/>
                <w:szCs w:val="21"/>
              </w:rPr>
              <w:t>300911</w:t>
            </w:r>
          </w:p>
        </w:tc>
        <w:tc>
          <w:tcPr>
            <w:tcW w:w="1701" w:type="dxa"/>
            <w:vAlign w:val="center"/>
          </w:tcPr>
          <w:p w:rsidR="006D78EF" w:rsidRDefault="009E6504">
            <w:pPr>
              <w:jc w:val="center"/>
            </w:pPr>
            <w:r>
              <w:rPr>
                <w:rFonts w:eastAsiaTheme="minorEastAsia"/>
                <w:color w:val="000000" w:themeColor="text1"/>
                <w:szCs w:val="21"/>
              </w:rPr>
              <w:t>亿田智能</w:t>
            </w:r>
          </w:p>
        </w:tc>
        <w:tc>
          <w:tcPr>
            <w:tcW w:w="1559" w:type="dxa"/>
            <w:vAlign w:val="center"/>
          </w:tcPr>
          <w:p w:rsidR="006D78EF" w:rsidRDefault="009E6504">
            <w:pPr>
              <w:jc w:val="right"/>
            </w:pPr>
            <w:r>
              <w:rPr>
                <w:rFonts w:eastAsiaTheme="minorEastAsia"/>
                <w:color w:val="000000" w:themeColor="text1"/>
                <w:szCs w:val="21"/>
              </w:rPr>
              <w:t>309.00</w:t>
            </w:r>
          </w:p>
        </w:tc>
        <w:tc>
          <w:tcPr>
            <w:tcW w:w="1932" w:type="dxa"/>
            <w:vAlign w:val="center"/>
          </w:tcPr>
          <w:p w:rsidR="006D78EF" w:rsidRDefault="009E6504">
            <w:pPr>
              <w:jc w:val="right"/>
            </w:pPr>
            <w:r>
              <w:rPr>
                <w:rFonts w:eastAsiaTheme="minorEastAsia"/>
                <w:color w:val="000000" w:themeColor="text1"/>
                <w:szCs w:val="21"/>
              </w:rPr>
              <w:t>10,215.54</w:t>
            </w:r>
          </w:p>
        </w:tc>
        <w:tc>
          <w:tcPr>
            <w:tcW w:w="1612" w:type="dxa"/>
            <w:vAlign w:val="center"/>
          </w:tcPr>
          <w:p w:rsidR="006D78EF" w:rsidRDefault="009E6504">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68008980"/>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4"/>
      <w:bookmarkEnd w:id="203"/>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6D78EF">
        <w:tc>
          <w:tcPr>
            <w:tcW w:w="870" w:type="dxa"/>
            <w:vAlign w:val="center"/>
          </w:tcPr>
          <w:p w:rsidR="006D78EF" w:rsidRDefault="009E6504">
            <w:pPr>
              <w:jc w:val="center"/>
            </w:pPr>
            <w:r>
              <w:rPr>
                <w:rFonts w:eastAsiaTheme="minorEastAsia"/>
                <w:color w:val="000000" w:themeColor="text1"/>
                <w:szCs w:val="21"/>
              </w:rPr>
              <w:t>1</w:t>
            </w:r>
          </w:p>
        </w:tc>
        <w:tc>
          <w:tcPr>
            <w:tcW w:w="1650" w:type="dxa"/>
            <w:vAlign w:val="center"/>
          </w:tcPr>
          <w:p w:rsidR="006D78EF" w:rsidRDefault="009E6504">
            <w:pPr>
              <w:jc w:val="center"/>
            </w:pPr>
            <w:r>
              <w:rPr>
                <w:rFonts w:eastAsiaTheme="minorEastAsia"/>
                <w:color w:val="000000" w:themeColor="text1"/>
                <w:szCs w:val="21"/>
              </w:rPr>
              <w:t>00700</w:t>
            </w:r>
          </w:p>
        </w:tc>
        <w:tc>
          <w:tcPr>
            <w:tcW w:w="1980" w:type="dxa"/>
            <w:vAlign w:val="center"/>
          </w:tcPr>
          <w:p w:rsidR="006D78EF" w:rsidRDefault="009E6504">
            <w:pPr>
              <w:jc w:val="center"/>
            </w:pPr>
            <w:r>
              <w:rPr>
                <w:rFonts w:eastAsiaTheme="minorEastAsia"/>
                <w:color w:val="000000" w:themeColor="text1"/>
                <w:szCs w:val="21"/>
              </w:rPr>
              <w:t>腾讯控股</w:t>
            </w:r>
          </w:p>
        </w:tc>
        <w:tc>
          <w:tcPr>
            <w:tcW w:w="2880" w:type="dxa"/>
            <w:vAlign w:val="center"/>
          </w:tcPr>
          <w:p w:rsidR="006D78EF" w:rsidRDefault="009E6504">
            <w:pPr>
              <w:jc w:val="right"/>
            </w:pPr>
            <w:r>
              <w:rPr>
                <w:rFonts w:eastAsiaTheme="minorEastAsia"/>
                <w:color w:val="000000" w:themeColor="text1"/>
                <w:szCs w:val="21"/>
              </w:rPr>
              <w:t>197,883,364.51</w:t>
            </w:r>
          </w:p>
        </w:tc>
        <w:tc>
          <w:tcPr>
            <w:tcW w:w="1620" w:type="dxa"/>
            <w:vAlign w:val="center"/>
          </w:tcPr>
          <w:p w:rsidR="006D78EF" w:rsidRDefault="009E6504">
            <w:pPr>
              <w:jc w:val="right"/>
            </w:pPr>
            <w:r>
              <w:rPr>
                <w:rFonts w:eastAsiaTheme="minorEastAsia"/>
                <w:color w:val="000000" w:themeColor="text1"/>
                <w:szCs w:val="21"/>
              </w:rPr>
              <w:t>8.12</w:t>
            </w:r>
          </w:p>
        </w:tc>
      </w:tr>
      <w:tr w:rsidR="006D78EF">
        <w:tc>
          <w:tcPr>
            <w:tcW w:w="870" w:type="dxa"/>
            <w:vAlign w:val="center"/>
          </w:tcPr>
          <w:p w:rsidR="006D78EF" w:rsidRDefault="009E6504">
            <w:pPr>
              <w:jc w:val="center"/>
            </w:pPr>
            <w:r>
              <w:rPr>
                <w:rFonts w:eastAsiaTheme="minorEastAsia"/>
                <w:color w:val="000000" w:themeColor="text1"/>
                <w:szCs w:val="21"/>
              </w:rPr>
              <w:t>2</w:t>
            </w:r>
          </w:p>
        </w:tc>
        <w:tc>
          <w:tcPr>
            <w:tcW w:w="1650" w:type="dxa"/>
            <w:vAlign w:val="center"/>
          </w:tcPr>
          <w:p w:rsidR="006D78EF" w:rsidRDefault="009E6504">
            <w:pPr>
              <w:jc w:val="center"/>
            </w:pPr>
            <w:r>
              <w:rPr>
                <w:rFonts w:eastAsiaTheme="minorEastAsia"/>
                <w:color w:val="000000" w:themeColor="text1"/>
                <w:szCs w:val="21"/>
              </w:rPr>
              <w:t>03690</w:t>
            </w:r>
          </w:p>
        </w:tc>
        <w:tc>
          <w:tcPr>
            <w:tcW w:w="1980" w:type="dxa"/>
            <w:vAlign w:val="center"/>
          </w:tcPr>
          <w:p w:rsidR="006D78EF" w:rsidRDefault="009E6504">
            <w:pPr>
              <w:jc w:val="center"/>
            </w:pPr>
            <w:r>
              <w:rPr>
                <w:rFonts w:eastAsiaTheme="minorEastAsia"/>
                <w:color w:val="000000" w:themeColor="text1"/>
                <w:szCs w:val="21"/>
              </w:rPr>
              <w:t>美团－Ｗ</w:t>
            </w:r>
          </w:p>
        </w:tc>
        <w:tc>
          <w:tcPr>
            <w:tcW w:w="2880" w:type="dxa"/>
            <w:vAlign w:val="center"/>
          </w:tcPr>
          <w:p w:rsidR="006D78EF" w:rsidRDefault="009E6504">
            <w:pPr>
              <w:jc w:val="right"/>
            </w:pPr>
            <w:r>
              <w:rPr>
                <w:rFonts w:eastAsiaTheme="minorEastAsia"/>
                <w:color w:val="000000" w:themeColor="text1"/>
                <w:szCs w:val="21"/>
              </w:rPr>
              <w:t>170,719,411.63</w:t>
            </w:r>
          </w:p>
        </w:tc>
        <w:tc>
          <w:tcPr>
            <w:tcW w:w="1620" w:type="dxa"/>
            <w:vAlign w:val="center"/>
          </w:tcPr>
          <w:p w:rsidR="006D78EF" w:rsidRDefault="009E6504">
            <w:pPr>
              <w:jc w:val="right"/>
            </w:pPr>
            <w:r>
              <w:rPr>
                <w:rFonts w:eastAsiaTheme="minorEastAsia"/>
                <w:color w:val="000000" w:themeColor="text1"/>
                <w:szCs w:val="21"/>
              </w:rPr>
              <w:t>7.00</w:t>
            </w:r>
          </w:p>
        </w:tc>
      </w:tr>
      <w:tr w:rsidR="006D78EF">
        <w:tc>
          <w:tcPr>
            <w:tcW w:w="870" w:type="dxa"/>
            <w:vAlign w:val="center"/>
          </w:tcPr>
          <w:p w:rsidR="006D78EF" w:rsidRDefault="009E6504">
            <w:pPr>
              <w:jc w:val="center"/>
            </w:pPr>
            <w:r>
              <w:rPr>
                <w:rFonts w:eastAsiaTheme="minorEastAsia"/>
                <w:color w:val="000000" w:themeColor="text1"/>
                <w:szCs w:val="21"/>
              </w:rPr>
              <w:t>3</w:t>
            </w:r>
          </w:p>
        </w:tc>
        <w:tc>
          <w:tcPr>
            <w:tcW w:w="1650" w:type="dxa"/>
            <w:vAlign w:val="center"/>
          </w:tcPr>
          <w:p w:rsidR="006D78EF" w:rsidRDefault="009E6504">
            <w:pPr>
              <w:jc w:val="center"/>
            </w:pPr>
            <w:r>
              <w:rPr>
                <w:rFonts w:eastAsiaTheme="minorEastAsia"/>
                <w:color w:val="000000" w:themeColor="text1"/>
                <w:szCs w:val="21"/>
              </w:rPr>
              <w:t>601888</w:t>
            </w:r>
          </w:p>
        </w:tc>
        <w:tc>
          <w:tcPr>
            <w:tcW w:w="1980" w:type="dxa"/>
            <w:vAlign w:val="center"/>
          </w:tcPr>
          <w:p w:rsidR="006D78EF" w:rsidRDefault="009E6504">
            <w:pPr>
              <w:jc w:val="center"/>
            </w:pPr>
            <w:r>
              <w:rPr>
                <w:rFonts w:eastAsiaTheme="minorEastAsia"/>
                <w:color w:val="000000" w:themeColor="text1"/>
                <w:szCs w:val="21"/>
              </w:rPr>
              <w:t>中国中免</w:t>
            </w:r>
          </w:p>
        </w:tc>
        <w:tc>
          <w:tcPr>
            <w:tcW w:w="2880" w:type="dxa"/>
            <w:vAlign w:val="center"/>
          </w:tcPr>
          <w:p w:rsidR="006D78EF" w:rsidRDefault="009E6504">
            <w:pPr>
              <w:jc w:val="right"/>
            </w:pPr>
            <w:r>
              <w:rPr>
                <w:rFonts w:eastAsiaTheme="minorEastAsia"/>
                <w:color w:val="000000" w:themeColor="text1"/>
                <w:szCs w:val="21"/>
              </w:rPr>
              <w:t>147,773,556.37</w:t>
            </w:r>
          </w:p>
        </w:tc>
        <w:tc>
          <w:tcPr>
            <w:tcW w:w="1620" w:type="dxa"/>
            <w:vAlign w:val="center"/>
          </w:tcPr>
          <w:p w:rsidR="006D78EF" w:rsidRDefault="009E6504">
            <w:pPr>
              <w:jc w:val="right"/>
            </w:pPr>
            <w:r>
              <w:rPr>
                <w:rFonts w:eastAsiaTheme="minorEastAsia"/>
                <w:color w:val="000000" w:themeColor="text1"/>
                <w:szCs w:val="21"/>
              </w:rPr>
              <w:t>6.06</w:t>
            </w:r>
          </w:p>
        </w:tc>
      </w:tr>
      <w:tr w:rsidR="006D78EF">
        <w:tc>
          <w:tcPr>
            <w:tcW w:w="870" w:type="dxa"/>
            <w:vAlign w:val="center"/>
          </w:tcPr>
          <w:p w:rsidR="006D78EF" w:rsidRDefault="009E6504">
            <w:pPr>
              <w:jc w:val="center"/>
            </w:pPr>
            <w:r>
              <w:rPr>
                <w:rFonts w:eastAsiaTheme="minorEastAsia"/>
                <w:color w:val="000000" w:themeColor="text1"/>
                <w:szCs w:val="21"/>
              </w:rPr>
              <w:t>4</w:t>
            </w:r>
          </w:p>
        </w:tc>
        <w:tc>
          <w:tcPr>
            <w:tcW w:w="1650" w:type="dxa"/>
            <w:vAlign w:val="center"/>
          </w:tcPr>
          <w:p w:rsidR="006D78EF" w:rsidRDefault="009E6504">
            <w:pPr>
              <w:jc w:val="center"/>
            </w:pPr>
            <w:r>
              <w:rPr>
                <w:rFonts w:eastAsiaTheme="minorEastAsia"/>
                <w:color w:val="000000" w:themeColor="text1"/>
                <w:szCs w:val="21"/>
              </w:rPr>
              <w:t>002475</w:t>
            </w:r>
          </w:p>
        </w:tc>
        <w:tc>
          <w:tcPr>
            <w:tcW w:w="1980" w:type="dxa"/>
            <w:vAlign w:val="center"/>
          </w:tcPr>
          <w:p w:rsidR="006D78EF" w:rsidRDefault="009E6504">
            <w:pPr>
              <w:jc w:val="center"/>
            </w:pPr>
            <w:r>
              <w:rPr>
                <w:rFonts w:eastAsiaTheme="minorEastAsia"/>
                <w:color w:val="000000" w:themeColor="text1"/>
                <w:szCs w:val="21"/>
              </w:rPr>
              <w:t>立讯精密</w:t>
            </w:r>
          </w:p>
        </w:tc>
        <w:tc>
          <w:tcPr>
            <w:tcW w:w="2880" w:type="dxa"/>
            <w:vAlign w:val="center"/>
          </w:tcPr>
          <w:p w:rsidR="006D78EF" w:rsidRDefault="009E6504">
            <w:pPr>
              <w:jc w:val="right"/>
            </w:pPr>
            <w:r>
              <w:rPr>
                <w:rFonts w:eastAsiaTheme="minorEastAsia"/>
                <w:color w:val="000000" w:themeColor="text1"/>
                <w:szCs w:val="21"/>
              </w:rPr>
              <w:t>147,278,977.37</w:t>
            </w:r>
          </w:p>
        </w:tc>
        <w:tc>
          <w:tcPr>
            <w:tcW w:w="1620" w:type="dxa"/>
            <w:vAlign w:val="center"/>
          </w:tcPr>
          <w:p w:rsidR="006D78EF" w:rsidRDefault="009E6504">
            <w:pPr>
              <w:jc w:val="right"/>
            </w:pPr>
            <w:r>
              <w:rPr>
                <w:rFonts w:eastAsiaTheme="minorEastAsia"/>
                <w:color w:val="000000" w:themeColor="text1"/>
                <w:szCs w:val="21"/>
              </w:rPr>
              <w:t>6.04</w:t>
            </w:r>
          </w:p>
        </w:tc>
      </w:tr>
      <w:tr w:rsidR="006D78EF">
        <w:tc>
          <w:tcPr>
            <w:tcW w:w="870" w:type="dxa"/>
            <w:vAlign w:val="center"/>
          </w:tcPr>
          <w:p w:rsidR="006D78EF" w:rsidRDefault="009E6504">
            <w:pPr>
              <w:jc w:val="center"/>
            </w:pPr>
            <w:r>
              <w:rPr>
                <w:rFonts w:eastAsiaTheme="minorEastAsia"/>
                <w:color w:val="000000" w:themeColor="text1"/>
                <w:szCs w:val="21"/>
              </w:rPr>
              <w:t>5</w:t>
            </w:r>
          </w:p>
        </w:tc>
        <w:tc>
          <w:tcPr>
            <w:tcW w:w="1650" w:type="dxa"/>
            <w:vAlign w:val="center"/>
          </w:tcPr>
          <w:p w:rsidR="006D78EF" w:rsidRDefault="009E6504">
            <w:pPr>
              <w:jc w:val="center"/>
            </w:pPr>
            <w:r>
              <w:rPr>
                <w:rFonts w:eastAsiaTheme="minorEastAsia"/>
                <w:color w:val="000000" w:themeColor="text1"/>
                <w:szCs w:val="21"/>
              </w:rPr>
              <w:t>601012</w:t>
            </w:r>
          </w:p>
        </w:tc>
        <w:tc>
          <w:tcPr>
            <w:tcW w:w="1980" w:type="dxa"/>
            <w:vAlign w:val="center"/>
          </w:tcPr>
          <w:p w:rsidR="006D78EF" w:rsidRDefault="009E6504">
            <w:pPr>
              <w:jc w:val="center"/>
            </w:pPr>
            <w:r>
              <w:rPr>
                <w:rFonts w:eastAsiaTheme="minorEastAsia"/>
                <w:color w:val="000000" w:themeColor="text1"/>
                <w:szCs w:val="21"/>
              </w:rPr>
              <w:t>隆基股份</w:t>
            </w:r>
          </w:p>
        </w:tc>
        <w:tc>
          <w:tcPr>
            <w:tcW w:w="2880" w:type="dxa"/>
            <w:vAlign w:val="center"/>
          </w:tcPr>
          <w:p w:rsidR="006D78EF" w:rsidRDefault="009E6504">
            <w:pPr>
              <w:jc w:val="right"/>
            </w:pPr>
            <w:r>
              <w:rPr>
                <w:rFonts w:eastAsiaTheme="minorEastAsia"/>
                <w:color w:val="000000" w:themeColor="text1"/>
                <w:szCs w:val="21"/>
              </w:rPr>
              <w:t>134,618,586.59</w:t>
            </w:r>
          </w:p>
        </w:tc>
        <w:tc>
          <w:tcPr>
            <w:tcW w:w="1620" w:type="dxa"/>
            <w:vAlign w:val="center"/>
          </w:tcPr>
          <w:p w:rsidR="006D78EF" w:rsidRDefault="009E6504">
            <w:pPr>
              <w:jc w:val="right"/>
            </w:pPr>
            <w:r>
              <w:rPr>
                <w:rFonts w:eastAsiaTheme="minorEastAsia"/>
                <w:color w:val="000000" w:themeColor="text1"/>
                <w:szCs w:val="21"/>
              </w:rPr>
              <w:t>5.52</w:t>
            </w:r>
          </w:p>
        </w:tc>
      </w:tr>
      <w:tr w:rsidR="006D78EF">
        <w:tc>
          <w:tcPr>
            <w:tcW w:w="870" w:type="dxa"/>
            <w:vAlign w:val="center"/>
          </w:tcPr>
          <w:p w:rsidR="006D78EF" w:rsidRDefault="009E6504">
            <w:pPr>
              <w:jc w:val="center"/>
            </w:pPr>
            <w:r>
              <w:rPr>
                <w:rFonts w:eastAsiaTheme="minorEastAsia"/>
                <w:color w:val="000000" w:themeColor="text1"/>
                <w:szCs w:val="21"/>
              </w:rPr>
              <w:t>6</w:t>
            </w:r>
          </w:p>
        </w:tc>
        <w:tc>
          <w:tcPr>
            <w:tcW w:w="1650" w:type="dxa"/>
            <w:vAlign w:val="center"/>
          </w:tcPr>
          <w:p w:rsidR="006D78EF" w:rsidRDefault="009E6504">
            <w:pPr>
              <w:jc w:val="center"/>
            </w:pPr>
            <w:r>
              <w:rPr>
                <w:rFonts w:eastAsiaTheme="minorEastAsia"/>
                <w:color w:val="000000" w:themeColor="text1"/>
                <w:szCs w:val="21"/>
              </w:rPr>
              <w:t>000568</w:t>
            </w:r>
          </w:p>
        </w:tc>
        <w:tc>
          <w:tcPr>
            <w:tcW w:w="1980" w:type="dxa"/>
            <w:vAlign w:val="center"/>
          </w:tcPr>
          <w:p w:rsidR="006D78EF" w:rsidRDefault="009E6504">
            <w:pPr>
              <w:jc w:val="center"/>
            </w:pPr>
            <w:r>
              <w:rPr>
                <w:rFonts w:eastAsiaTheme="minorEastAsia"/>
                <w:color w:val="000000" w:themeColor="text1"/>
                <w:szCs w:val="21"/>
              </w:rPr>
              <w:t>泸州老窖</w:t>
            </w:r>
          </w:p>
        </w:tc>
        <w:tc>
          <w:tcPr>
            <w:tcW w:w="2880" w:type="dxa"/>
            <w:vAlign w:val="center"/>
          </w:tcPr>
          <w:p w:rsidR="006D78EF" w:rsidRDefault="009E6504">
            <w:pPr>
              <w:jc w:val="right"/>
            </w:pPr>
            <w:r>
              <w:rPr>
                <w:rFonts w:eastAsiaTheme="minorEastAsia"/>
                <w:color w:val="000000" w:themeColor="text1"/>
                <w:szCs w:val="21"/>
              </w:rPr>
              <w:t>103,397,765.54</w:t>
            </w:r>
          </w:p>
        </w:tc>
        <w:tc>
          <w:tcPr>
            <w:tcW w:w="1620" w:type="dxa"/>
            <w:vAlign w:val="center"/>
          </w:tcPr>
          <w:p w:rsidR="006D78EF" w:rsidRDefault="009E6504">
            <w:pPr>
              <w:jc w:val="right"/>
            </w:pPr>
            <w:r>
              <w:rPr>
                <w:rFonts w:eastAsiaTheme="minorEastAsia"/>
                <w:color w:val="000000" w:themeColor="text1"/>
                <w:szCs w:val="21"/>
              </w:rPr>
              <w:t>4.24</w:t>
            </w:r>
          </w:p>
        </w:tc>
      </w:tr>
      <w:tr w:rsidR="006D78EF">
        <w:tc>
          <w:tcPr>
            <w:tcW w:w="870" w:type="dxa"/>
            <w:vAlign w:val="center"/>
          </w:tcPr>
          <w:p w:rsidR="006D78EF" w:rsidRDefault="009E6504">
            <w:pPr>
              <w:jc w:val="center"/>
            </w:pPr>
            <w:r>
              <w:rPr>
                <w:rFonts w:eastAsiaTheme="minorEastAsia"/>
                <w:color w:val="000000" w:themeColor="text1"/>
                <w:szCs w:val="21"/>
              </w:rPr>
              <w:t>7</w:t>
            </w:r>
          </w:p>
        </w:tc>
        <w:tc>
          <w:tcPr>
            <w:tcW w:w="1650" w:type="dxa"/>
            <w:vAlign w:val="center"/>
          </w:tcPr>
          <w:p w:rsidR="006D78EF" w:rsidRDefault="009E6504">
            <w:pPr>
              <w:jc w:val="center"/>
            </w:pPr>
            <w:r>
              <w:rPr>
                <w:rFonts w:eastAsiaTheme="minorEastAsia"/>
                <w:color w:val="000000" w:themeColor="text1"/>
                <w:szCs w:val="21"/>
              </w:rPr>
              <w:t>000858</w:t>
            </w:r>
          </w:p>
        </w:tc>
        <w:tc>
          <w:tcPr>
            <w:tcW w:w="1980" w:type="dxa"/>
            <w:vAlign w:val="center"/>
          </w:tcPr>
          <w:p w:rsidR="006D78EF" w:rsidRDefault="009E6504">
            <w:pPr>
              <w:jc w:val="center"/>
            </w:pPr>
            <w:r>
              <w:rPr>
                <w:rFonts w:eastAsiaTheme="minorEastAsia"/>
                <w:color w:val="000000" w:themeColor="text1"/>
                <w:szCs w:val="21"/>
              </w:rPr>
              <w:t>五粮液</w:t>
            </w:r>
          </w:p>
        </w:tc>
        <w:tc>
          <w:tcPr>
            <w:tcW w:w="2880" w:type="dxa"/>
            <w:vAlign w:val="center"/>
          </w:tcPr>
          <w:p w:rsidR="006D78EF" w:rsidRDefault="009E6504">
            <w:pPr>
              <w:jc w:val="right"/>
            </w:pPr>
            <w:r>
              <w:rPr>
                <w:rFonts w:eastAsiaTheme="minorEastAsia"/>
                <w:color w:val="000000" w:themeColor="text1"/>
                <w:szCs w:val="21"/>
              </w:rPr>
              <w:t>100,062,403.72</w:t>
            </w:r>
          </w:p>
        </w:tc>
        <w:tc>
          <w:tcPr>
            <w:tcW w:w="1620" w:type="dxa"/>
            <w:vAlign w:val="center"/>
          </w:tcPr>
          <w:p w:rsidR="006D78EF" w:rsidRDefault="009E6504">
            <w:pPr>
              <w:jc w:val="right"/>
            </w:pPr>
            <w:r>
              <w:rPr>
                <w:rFonts w:eastAsiaTheme="minorEastAsia"/>
                <w:color w:val="000000" w:themeColor="text1"/>
                <w:szCs w:val="21"/>
              </w:rPr>
              <w:t>4.10</w:t>
            </w:r>
          </w:p>
        </w:tc>
      </w:tr>
      <w:tr w:rsidR="006D78EF">
        <w:tc>
          <w:tcPr>
            <w:tcW w:w="870" w:type="dxa"/>
            <w:vAlign w:val="center"/>
          </w:tcPr>
          <w:p w:rsidR="006D78EF" w:rsidRDefault="009E6504">
            <w:pPr>
              <w:jc w:val="center"/>
            </w:pPr>
            <w:r>
              <w:rPr>
                <w:rFonts w:eastAsiaTheme="minorEastAsia"/>
                <w:color w:val="000000" w:themeColor="text1"/>
                <w:szCs w:val="21"/>
              </w:rPr>
              <w:t>8</w:t>
            </w:r>
          </w:p>
        </w:tc>
        <w:tc>
          <w:tcPr>
            <w:tcW w:w="1650" w:type="dxa"/>
            <w:vAlign w:val="center"/>
          </w:tcPr>
          <w:p w:rsidR="006D78EF" w:rsidRDefault="009E6504">
            <w:pPr>
              <w:jc w:val="center"/>
            </w:pPr>
            <w:r>
              <w:rPr>
                <w:rFonts w:eastAsiaTheme="minorEastAsia"/>
                <w:color w:val="000000" w:themeColor="text1"/>
                <w:szCs w:val="21"/>
              </w:rPr>
              <w:t>600276</w:t>
            </w:r>
          </w:p>
        </w:tc>
        <w:tc>
          <w:tcPr>
            <w:tcW w:w="1980" w:type="dxa"/>
            <w:vAlign w:val="center"/>
          </w:tcPr>
          <w:p w:rsidR="006D78EF" w:rsidRDefault="009E6504">
            <w:pPr>
              <w:jc w:val="center"/>
            </w:pPr>
            <w:r>
              <w:rPr>
                <w:rFonts w:eastAsiaTheme="minorEastAsia"/>
                <w:color w:val="000000" w:themeColor="text1"/>
                <w:szCs w:val="21"/>
              </w:rPr>
              <w:t>恒瑞医药</w:t>
            </w:r>
          </w:p>
        </w:tc>
        <w:tc>
          <w:tcPr>
            <w:tcW w:w="2880" w:type="dxa"/>
            <w:vAlign w:val="center"/>
          </w:tcPr>
          <w:p w:rsidR="006D78EF" w:rsidRDefault="009E6504">
            <w:pPr>
              <w:jc w:val="right"/>
            </w:pPr>
            <w:r>
              <w:rPr>
                <w:rFonts w:eastAsiaTheme="minorEastAsia"/>
                <w:color w:val="000000" w:themeColor="text1"/>
                <w:szCs w:val="21"/>
              </w:rPr>
              <w:t>89,837,466.12</w:t>
            </w:r>
          </w:p>
        </w:tc>
        <w:tc>
          <w:tcPr>
            <w:tcW w:w="1620" w:type="dxa"/>
            <w:vAlign w:val="center"/>
          </w:tcPr>
          <w:p w:rsidR="006D78EF" w:rsidRDefault="009E6504">
            <w:pPr>
              <w:jc w:val="right"/>
            </w:pPr>
            <w:r>
              <w:rPr>
                <w:rFonts w:eastAsiaTheme="minorEastAsia"/>
                <w:color w:val="000000" w:themeColor="text1"/>
                <w:szCs w:val="21"/>
              </w:rPr>
              <w:t>3.69</w:t>
            </w:r>
          </w:p>
        </w:tc>
      </w:tr>
      <w:tr w:rsidR="006D78EF">
        <w:tc>
          <w:tcPr>
            <w:tcW w:w="870" w:type="dxa"/>
            <w:vAlign w:val="center"/>
          </w:tcPr>
          <w:p w:rsidR="006D78EF" w:rsidRDefault="009E6504">
            <w:pPr>
              <w:jc w:val="center"/>
            </w:pPr>
            <w:r>
              <w:rPr>
                <w:rFonts w:eastAsiaTheme="minorEastAsia"/>
                <w:color w:val="000000" w:themeColor="text1"/>
                <w:szCs w:val="21"/>
              </w:rPr>
              <w:t>9</w:t>
            </w:r>
          </w:p>
        </w:tc>
        <w:tc>
          <w:tcPr>
            <w:tcW w:w="1650" w:type="dxa"/>
            <w:vAlign w:val="center"/>
          </w:tcPr>
          <w:p w:rsidR="006D78EF" w:rsidRDefault="009E6504">
            <w:pPr>
              <w:jc w:val="center"/>
            </w:pPr>
            <w:r>
              <w:rPr>
                <w:rFonts w:eastAsiaTheme="minorEastAsia"/>
                <w:color w:val="000000" w:themeColor="text1"/>
                <w:szCs w:val="21"/>
              </w:rPr>
              <w:t>002352</w:t>
            </w:r>
          </w:p>
        </w:tc>
        <w:tc>
          <w:tcPr>
            <w:tcW w:w="1980" w:type="dxa"/>
            <w:vAlign w:val="center"/>
          </w:tcPr>
          <w:p w:rsidR="006D78EF" w:rsidRDefault="009E6504">
            <w:pPr>
              <w:jc w:val="center"/>
            </w:pPr>
            <w:r>
              <w:rPr>
                <w:rFonts w:eastAsiaTheme="minorEastAsia"/>
                <w:color w:val="000000" w:themeColor="text1"/>
                <w:szCs w:val="21"/>
              </w:rPr>
              <w:t>顺丰控股</w:t>
            </w:r>
          </w:p>
        </w:tc>
        <w:tc>
          <w:tcPr>
            <w:tcW w:w="2880" w:type="dxa"/>
            <w:vAlign w:val="center"/>
          </w:tcPr>
          <w:p w:rsidR="006D78EF" w:rsidRDefault="009E6504">
            <w:pPr>
              <w:jc w:val="right"/>
            </w:pPr>
            <w:r>
              <w:rPr>
                <w:rFonts w:eastAsiaTheme="minorEastAsia"/>
                <w:color w:val="000000" w:themeColor="text1"/>
                <w:szCs w:val="21"/>
              </w:rPr>
              <w:t>85,956,379.13</w:t>
            </w:r>
          </w:p>
        </w:tc>
        <w:tc>
          <w:tcPr>
            <w:tcW w:w="1620" w:type="dxa"/>
            <w:vAlign w:val="center"/>
          </w:tcPr>
          <w:p w:rsidR="006D78EF" w:rsidRDefault="009E6504">
            <w:pPr>
              <w:jc w:val="right"/>
            </w:pPr>
            <w:r>
              <w:rPr>
                <w:rFonts w:eastAsiaTheme="minorEastAsia"/>
                <w:color w:val="000000" w:themeColor="text1"/>
                <w:szCs w:val="21"/>
              </w:rPr>
              <w:t>3.53</w:t>
            </w:r>
          </w:p>
        </w:tc>
      </w:tr>
      <w:tr w:rsidR="006D78EF">
        <w:tc>
          <w:tcPr>
            <w:tcW w:w="870" w:type="dxa"/>
            <w:vAlign w:val="center"/>
          </w:tcPr>
          <w:p w:rsidR="006D78EF" w:rsidRDefault="009E6504">
            <w:pPr>
              <w:jc w:val="center"/>
            </w:pPr>
            <w:r>
              <w:rPr>
                <w:rFonts w:eastAsiaTheme="minorEastAsia"/>
                <w:color w:val="000000" w:themeColor="text1"/>
                <w:szCs w:val="21"/>
              </w:rPr>
              <w:t>10</w:t>
            </w:r>
          </w:p>
        </w:tc>
        <w:tc>
          <w:tcPr>
            <w:tcW w:w="1650" w:type="dxa"/>
            <w:vAlign w:val="center"/>
          </w:tcPr>
          <w:p w:rsidR="006D78EF" w:rsidRDefault="009E6504">
            <w:pPr>
              <w:jc w:val="center"/>
            </w:pPr>
            <w:r>
              <w:rPr>
                <w:rFonts w:eastAsiaTheme="minorEastAsia"/>
                <w:color w:val="000000" w:themeColor="text1"/>
                <w:szCs w:val="21"/>
              </w:rPr>
              <w:t>600036</w:t>
            </w:r>
          </w:p>
        </w:tc>
        <w:tc>
          <w:tcPr>
            <w:tcW w:w="1980" w:type="dxa"/>
            <w:vAlign w:val="center"/>
          </w:tcPr>
          <w:p w:rsidR="006D78EF" w:rsidRDefault="009E6504">
            <w:pPr>
              <w:jc w:val="center"/>
            </w:pPr>
            <w:r>
              <w:rPr>
                <w:rFonts w:eastAsiaTheme="minorEastAsia"/>
                <w:color w:val="000000" w:themeColor="text1"/>
                <w:szCs w:val="21"/>
              </w:rPr>
              <w:t>招商银行</w:t>
            </w:r>
          </w:p>
        </w:tc>
        <w:tc>
          <w:tcPr>
            <w:tcW w:w="2880" w:type="dxa"/>
            <w:vAlign w:val="center"/>
          </w:tcPr>
          <w:p w:rsidR="006D78EF" w:rsidRDefault="009E6504">
            <w:pPr>
              <w:jc w:val="right"/>
            </w:pPr>
            <w:r>
              <w:rPr>
                <w:rFonts w:eastAsiaTheme="minorEastAsia"/>
                <w:color w:val="000000" w:themeColor="text1"/>
                <w:szCs w:val="21"/>
              </w:rPr>
              <w:t>80,460,761.18</w:t>
            </w:r>
          </w:p>
        </w:tc>
        <w:tc>
          <w:tcPr>
            <w:tcW w:w="1620" w:type="dxa"/>
            <w:vAlign w:val="center"/>
          </w:tcPr>
          <w:p w:rsidR="006D78EF" w:rsidRDefault="009E6504">
            <w:pPr>
              <w:jc w:val="right"/>
            </w:pPr>
            <w:r>
              <w:rPr>
                <w:rFonts w:eastAsiaTheme="minorEastAsia"/>
                <w:color w:val="000000" w:themeColor="text1"/>
                <w:szCs w:val="21"/>
              </w:rPr>
              <w:t>3.30</w:t>
            </w:r>
          </w:p>
        </w:tc>
      </w:tr>
      <w:tr w:rsidR="006D78EF">
        <w:tc>
          <w:tcPr>
            <w:tcW w:w="870" w:type="dxa"/>
            <w:vAlign w:val="center"/>
          </w:tcPr>
          <w:p w:rsidR="006D78EF" w:rsidRDefault="009E6504">
            <w:pPr>
              <w:jc w:val="center"/>
            </w:pPr>
            <w:r>
              <w:rPr>
                <w:rFonts w:eastAsiaTheme="minorEastAsia"/>
                <w:color w:val="000000" w:themeColor="text1"/>
                <w:szCs w:val="21"/>
              </w:rPr>
              <w:t>11</w:t>
            </w:r>
          </w:p>
        </w:tc>
        <w:tc>
          <w:tcPr>
            <w:tcW w:w="1650" w:type="dxa"/>
            <w:vAlign w:val="center"/>
          </w:tcPr>
          <w:p w:rsidR="006D78EF" w:rsidRDefault="009E6504">
            <w:pPr>
              <w:jc w:val="center"/>
            </w:pPr>
            <w:r>
              <w:rPr>
                <w:rFonts w:eastAsiaTheme="minorEastAsia"/>
                <w:color w:val="000000" w:themeColor="text1"/>
                <w:szCs w:val="21"/>
              </w:rPr>
              <w:t>300760</w:t>
            </w:r>
          </w:p>
        </w:tc>
        <w:tc>
          <w:tcPr>
            <w:tcW w:w="1980" w:type="dxa"/>
            <w:vAlign w:val="center"/>
          </w:tcPr>
          <w:p w:rsidR="006D78EF" w:rsidRDefault="009E6504">
            <w:pPr>
              <w:jc w:val="center"/>
            </w:pPr>
            <w:r>
              <w:rPr>
                <w:rFonts w:eastAsiaTheme="minorEastAsia"/>
                <w:color w:val="000000" w:themeColor="text1"/>
                <w:szCs w:val="21"/>
              </w:rPr>
              <w:t>迈瑞医疗</w:t>
            </w:r>
          </w:p>
        </w:tc>
        <w:tc>
          <w:tcPr>
            <w:tcW w:w="2880" w:type="dxa"/>
            <w:vAlign w:val="center"/>
          </w:tcPr>
          <w:p w:rsidR="006D78EF" w:rsidRDefault="009E6504">
            <w:pPr>
              <w:jc w:val="right"/>
            </w:pPr>
            <w:r>
              <w:rPr>
                <w:rFonts w:eastAsiaTheme="minorEastAsia"/>
                <w:color w:val="000000" w:themeColor="text1"/>
                <w:szCs w:val="21"/>
              </w:rPr>
              <w:t>76,393,255.66</w:t>
            </w:r>
          </w:p>
        </w:tc>
        <w:tc>
          <w:tcPr>
            <w:tcW w:w="1620" w:type="dxa"/>
            <w:vAlign w:val="center"/>
          </w:tcPr>
          <w:p w:rsidR="006D78EF" w:rsidRDefault="009E6504">
            <w:pPr>
              <w:jc w:val="right"/>
            </w:pPr>
            <w:r>
              <w:rPr>
                <w:rFonts w:eastAsiaTheme="minorEastAsia"/>
                <w:color w:val="000000" w:themeColor="text1"/>
                <w:szCs w:val="21"/>
              </w:rPr>
              <w:t>3.13</w:t>
            </w:r>
          </w:p>
        </w:tc>
      </w:tr>
      <w:tr w:rsidR="006D78EF">
        <w:tc>
          <w:tcPr>
            <w:tcW w:w="870" w:type="dxa"/>
            <w:vAlign w:val="center"/>
          </w:tcPr>
          <w:p w:rsidR="006D78EF" w:rsidRDefault="009E6504">
            <w:pPr>
              <w:jc w:val="center"/>
            </w:pPr>
            <w:r>
              <w:rPr>
                <w:rFonts w:eastAsiaTheme="minorEastAsia"/>
                <w:color w:val="000000" w:themeColor="text1"/>
                <w:szCs w:val="21"/>
              </w:rPr>
              <w:t>12</w:t>
            </w:r>
          </w:p>
        </w:tc>
        <w:tc>
          <w:tcPr>
            <w:tcW w:w="1650" w:type="dxa"/>
            <w:vAlign w:val="center"/>
          </w:tcPr>
          <w:p w:rsidR="006D78EF" w:rsidRDefault="009E6504">
            <w:pPr>
              <w:jc w:val="center"/>
            </w:pPr>
            <w:r>
              <w:rPr>
                <w:rFonts w:eastAsiaTheme="minorEastAsia"/>
                <w:color w:val="000000" w:themeColor="text1"/>
                <w:szCs w:val="21"/>
              </w:rPr>
              <w:t>000651</w:t>
            </w:r>
          </w:p>
        </w:tc>
        <w:tc>
          <w:tcPr>
            <w:tcW w:w="1980" w:type="dxa"/>
            <w:vAlign w:val="center"/>
          </w:tcPr>
          <w:p w:rsidR="006D78EF" w:rsidRDefault="009E6504">
            <w:pPr>
              <w:jc w:val="center"/>
            </w:pPr>
            <w:r>
              <w:rPr>
                <w:rFonts w:eastAsiaTheme="minorEastAsia"/>
                <w:color w:val="000000" w:themeColor="text1"/>
                <w:szCs w:val="21"/>
              </w:rPr>
              <w:t>格力电器</w:t>
            </w:r>
          </w:p>
        </w:tc>
        <w:tc>
          <w:tcPr>
            <w:tcW w:w="2880" w:type="dxa"/>
            <w:vAlign w:val="center"/>
          </w:tcPr>
          <w:p w:rsidR="006D78EF" w:rsidRDefault="009E6504">
            <w:pPr>
              <w:jc w:val="right"/>
            </w:pPr>
            <w:r>
              <w:rPr>
                <w:rFonts w:eastAsiaTheme="minorEastAsia"/>
                <w:color w:val="000000" w:themeColor="text1"/>
                <w:szCs w:val="21"/>
              </w:rPr>
              <w:t>66,406,552.39</w:t>
            </w:r>
          </w:p>
        </w:tc>
        <w:tc>
          <w:tcPr>
            <w:tcW w:w="1620" w:type="dxa"/>
            <w:vAlign w:val="center"/>
          </w:tcPr>
          <w:p w:rsidR="006D78EF" w:rsidRDefault="009E6504">
            <w:pPr>
              <w:jc w:val="right"/>
            </w:pPr>
            <w:r>
              <w:rPr>
                <w:rFonts w:eastAsiaTheme="minorEastAsia"/>
                <w:color w:val="000000" w:themeColor="text1"/>
                <w:szCs w:val="21"/>
              </w:rPr>
              <w:t>2.72</w:t>
            </w:r>
          </w:p>
        </w:tc>
      </w:tr>
      <w:tr w:rsidR="006D78EF">
        <w:tc>
          <w:tcPr>
            <w:tcW w:w="870" w:type="dxa"/>
            <w:vAlign w:val="center"/>
          </w:tcPr>
          <w:p w:rsidR="006D78EF" w:rsidRDefault="009E6504">
            <w:pPr>
              <w:jc w:val="center"/>
            </w:pPr>
            <w:r>
              <w:rPr>
                <w:rFonts w:eastAsiaTheme="minorEastAsia"/>
                <w:color w:val="000000" w:themeColor="text1"/>
                <w:szCs w:val="21"/>
              </w:rPr>
              <w:t>13</w:t>
            </w:r>
          </w:p>
        </w:tc>
        <w:tc>
          <w:tcPr>
            <w:tcW w:w="1650" w:type="dxa"/>
            <w:vAlign w:val="center"/>
          </w:tcPr>
          <w:p w:rsidR="006D78EF" w:rsidRDefault="009E6504">
            <w:pPr>
              <w:jc w:val="center"/>
            </w:pPr>
            <w:r>
              <w:rPr>
                <w:rFonts w:eastAsiaTheme="minorEastAsia"/>
                <w:color w:val="000000" w:themeColor="text1"/>
                <w:szCs w:val="21"/>
              </w:rPr>
              <w:t>603129</w:t>
            </w:r>
          </w:p>
        </w:tc>
        <w:tc>
          <w:tcPr>
            <w:tcW w:w="1980" w:type="dxa"/>
            <w:vAlign w:val="center"/>
          </w:tcPr>
          <w:p w:rsidR="006D78EF" w:rsidRDefault="009E6504">
            <w:pPr>
              <w:jc w:val="center"/>
            </w:pPr>
            <w:r>
              <w:rPr>
                <w:rFonts w:eastAsiaTheme="minorEastAsia"/>
                <w:color w:val="000000" w:themeColor="text1"/>
                <w:szCs w:val="21"/>
              </w:rPr>
              <w:t>春风动力</w:t>
            </w:r>
          </w:p>
        </w:tc>
        <w:tc>
          <w:tcPr>
            <w:tcW w:w="2880" w:type="dxa"/>
            <w:vAlign w:val="center"/>
          </w:tcPr>
          <w:p w:rsidR="006D78EF" w:rsidRDefault="009E6504">
            <w:pPr>
              <w:jc w:val="right"/>
            </w:pPr>
            <w:r>
              <w:rPr>
                <w:rFonts w:eastAsiaTheme="minorEastAsia"/>
                <w:color w:val="000000" w:themeColor="text1"/>
                <w:szCs w:val="21"/>
              </w:rPr>
              <w:t>66,086,793.37</w:t>
            </w:r>
          </w:p>
        </w:tc>
        <w:tc>
          <w:tcPr>
            <w:tcW w:w="1620" w:type="dxa"/>
            <w:vAlign w:val="center"/>
          </w:tcPr>
          <w:p w:rsidR="006D78EF" w:rsidRDefault="009E6504">
            <w:pPr>
              <w:jc w:val="right"/>
            </w:pPr>
            <w:r>
              <w:rPr>
                <w:rFonts w:eastAsiaTheme="minorEastAsia"/>
                <w:color w:val="000000" w:themeColor="text1"/>
                <w:szCs w:val="21"/>
              </w:rPr>
              <w:t>2.71</w:t>
            </w:r>
          </w:p>
        </w:tc>
      </w:tr>
      <w:tr w:rsidR="006D78EF">
        <w:tc>
          <w:tcPr>
            <w:tcW w:w="870" w:type="dxa"/>
            <w:vAlign w:val="center"/>
          </w:tcPr>
          <w:p w:rsidR="006D78EF" w:rsidRDefault="009E6504">
            <w:pPr>
              <w:jc w:val="center"/>
            </w:pPr>
            <w:r>
              <w:rPr>
                <w:rFonts w:eastAsiaTheme="minorEastAsia"/>
                <w:color w:val="000000" w:themeColor="text1"/>
                <w:szCs w:val="21"/>
              </w:rPr>
              <w:t>14</w:t>
            </w:r>
          </w:p>
        </w:tc>
        <w:tc>
          <w:tcPr>
            <w:tcW w:w="1650" w:type="dxa"/>
            <w:vAlign w:val="center"/>
          </w:tcPr>
          <w:p w:rsidR="006D78EF" w:rsidRDefault="009E6504">
            <w:pPr>
              <w:jc w:val="center"/>
            </w:pPr>
            <w:r>
              <w:rPr>
                <w:rFonts w:eastAsiaTheme="minorEastAsia"/>
                <w:color w:val="000000" w:themeColor="text1"/>
                <w:szCs w:val="21"/>
              </w:rPr>
              <w:t>601318</w:t>
            </w:r>
          </w:p>
        </w:tc>
        <w:tc>
          <w:tcPr>
            <w:tcW w:w="1980" w:type="dxa"/>
            <w:vAlign w:val="center"/>
          </w:tcPr>
          <w:p w:rsidR="006D78EF" w:rsidRDefault="009E6504">
            <w:pPr>
              <w:jc w:val="center"/>
            </w:pPr>
            <w:r>
              <w:rPr>
                <w:rFonts w:eastAsiaTheme="minorEastAsia"/>
                <w:color w:val="000000" w:themeColor="text1"/>
                <w:szCs w:val="21"/>
              </w:rPr>
              <w:t>中国平安</w:t>
            </w:r>
          </w:p>
        </w:tc>
        <w:tc>
          <w:tcPr>
            <w:tcW w:w="2880" w:type="dxa"/>
            <w:vAlign w:val="center"/>
          </w:tcPr>
          <w:p w:rsidR="006D78EF" w:rsidRDefault="009E6504">
            <w:pPr>
              <w:jc w:val="right"/>
            </w:pPr>
            <w:r>
              <w:rPr>
                <w:rFonts w:eastAsiaTheme="minorEastAsia"/>
                <w:color w:val="000000" w:themeColor="text1"/>
                <w:szCs w:val="21"/>
              </w:rPr>
              <w:t>65,486,455.74</w:t>
            </w:r>
          </w:p>
        </w:tc>
        <w:tc>
          <w:tcPr>
            <w:tcW w:w="1620" w:type="dxa"/>
            <w:vAlign w:val="center"/>
          </w:tcPr>
          <w:p w:rsidR="006D78EF" w:rsidRDefault="009E6504">
            <w:pPr>
              <w:jc w:val="right"/>
            </w:pPr>
            <w:r>
              <w:rPr>
                <w:rFonts w:eastAsiaTheme="minorEastAsia"/>
                <w:color w:val="000000" w:themeColor="text1"/>
                <w:szCs w:val="21"/>
              </w:rPr>
              <w:t>2.69</w:t>
            </w:r>
          </w:p>
        </w:tc>
      </w:tr>
      <w:tr w:rsidR="006D78EF">
        <w:tc>
          <w:tcPr>
            <w:tcW w:w="870" w:type="dxa"/>
            <w:vAlign w:val="center"/>
          </w:tcPr>
          <w:p w:rsidR="006D78EF" w:rsidRDefault="009E6504">
            <w:pPr>
              <w:jc w:val="center"/>
            </w:pPr>
            <w:r>
              <w:rPr>
                <w:rFonts w:eastAsiaTheme="minorEastAsia"/>
                <w:color w:val="000000" w:themeColor="text1"/>
                <w:szCs w:val="21"/>
              </w:rPr>
              <w:t>15</w:t>
            </w:r>
          </w:p>
        </w:tc>
        <w:tc>
          <w:tcPr>
            <w:tcW w:w="1650" w:type="dxa"/>
            <w:vAlign w:val="center"/>
          </w:tcPr>
          <w:p w:rsidR="006D78EF" w:rsidRDefault="009E6504">
            <w:pPr>
              <w:jc w:val="center"/>
            </w:pPr>
            <w:r>
              <w:rPr>
                <w:rFonts w:eastAsiaTheme="minorEastAsia"/>
                <w:color w:val="000000" w:themeColor="text1"/>
                <w:szCs w:val="21"/>
              </w:rPr>
              <w:t>000333</w:t>
            </w:r>
          </w:p>
        </w:tc>
        <w:tc>
          <w:tcPr>
            <w:tcW w:w="1980" w:type="dxa"/>
            <w:vAlign w:val="center"/>
          </w:tcPr>
          <w:p w:rsidR="006D78EF" w:rsidRDefault="009E6504">
            <w:pPr>
              <w:jc w:val="center"/>
            </w:pPr>
            <w:r>
              <w:rPr>
                <w:rFonts w:eastAsiaTheme="minorEastAsia"/>
                <w:color w:val="000000" w:themeColor="text1"/>
                <w:szCs w:val="21"/>
              </w:rPr>
              <w:t>美的集团</w:t>
            </w:r>
          </w:p>
        </w:tc>
        <w:tc>
          <w:tcPr>
            <w:tcW w:w="2880" w:type="dxa"/>
            <w:vAlign w:val="center"/>
          </w:tcPr>
          <w:p w:rsidR="006D78EF" w:rsidRDefault="009E6504">
            <w:pPr>
              <w:jc w:val="right"/>
            </w:pPr>
            <w:r>
              <w:rPr>
                <w:rFonts w:eastAsiaTheme="minorEastAsia"/>
                <w:color w:val="000000" w:themeColor="text1"/>
                <w:szCs w:val="21"/>
              </w:rPr>
              <w:t>64,554,215.15</w:t>
            </w:r>
          </w:p>
        </w:tc>
        <w:tc>
          <w:tcPr>
            <w:tcW w:w="1620" w:type="dxa"/>
            <w:vAlign w:val="center"/>
          </w:tcPr>
          <w:p w:rsidR="006D78EF" w:rsidRDefault="009E6504">
            <w:pPr>
              <w:jc w:val="right"/>
            </w:pPr>
            <w:r>
              <w:rPr>
                <w:rFonts w:eastAsiaTheme="minorEastAsia"/>
                <w:color w:val="000000" w:themeColor="text1"/>
                <w:szCs w:val="21"/>
              </w:rPr>
              <w:t>2.65</w:t>
            </w:r>
          </w:p>
        </w:tc>
      </w:tr>
      <w:tr w:rsidR="006D78EF">
        <w:tc>
          <w:tcPr>
            <w:tcW w:w="870" w:type="dxa"/>
            <w:vAlign w:val="center"/>
          </w:tcPr>
          <w:p w:rsidR="006D78EF" w:rsidRDefault="009E6504">
            <w:pPr>
              <w:jc w:val="center"/>
            </w:pPr>
            <w:r>
              <w:rPr>
                <w:rFonts w:eastAsiaTheme="minorEastAsia"/>
                <w:color w:val="000000" w:themeColor="text1"/>
                <w:szCs w:val="21"/>
              </w:rPr>
              <w:lastRenderedPageBreak/>
              <w:t>16</w:t>
            </w:r>
          </w:p>
        </w:tc>
        <w:tc>
          <w:tcPr>
            <w:tcW w:w="1650" w:type="dxa"/>
            <w:vAlign w:val="center"/>
          </w:tcPr>
          <w:p w:rsidR="006D78EF" w:rsidRDefault="009E6504">
            <w:pPr>
              <w:jc w:val="center"/>
            </w:pPr>
            <w:r>
              <w:rPr>
                <w:rFonts w:eastAsiaTheme="minorEastAsia"/>
                <w:color w:val="000000" w:themeColor="text1"/>
                <w:szCs w:val="21"/>
              </w:rPr>
              <w:t>600519</w:t>
            </w:r>
          </w:p>
        </w:tc>
        <w:tc>
          <w:tcPr>
            <w:tcW w:w="1980" w:type="dxa"/>
            <w:vAlign w:val="center"/>
          </w:tcPr>
          <w:p w:rsidR="006D78EF" w:rsidRDefault="009E6504">
            <w:pPr>
              <w:jc w:val="center"/>
            </w:pPr>
            <w:r>
              <w:rPr>
                <w:rFonts w:eastAsiaTheme="minorEastAsia"/>
                <w:color w:val="000000" w:themeColor="text1"/>
                <w:szCs w:val="21"/>
              </w:rPr>
              <w:t>贵州茅台</w:t>
            </w:r>
          </w:p>
        </w:tc>
        <w:tc>
          <w:tcPr>
            <w:tcW w:w="2880" w:type="dxa"/>
            <w:vAlign w:val="center"/>
          </w:tcPr>
          <w:p w:rsidR="006D78EF" w:rsidRDefault="009E6504">
            <w:pPr>
              <w:jc w:val="right"/>
            </w:pPr>
            <w:r>
              <w:rPr>
                <w:rFonts w:eastAsiaTheme="minorEastAsia"/>
                <w:color w:val="000000" w:themeColor="text1"/>
                <w:szCs w:val="21"/>
              </w:rPr>
              <w:t>63,135,830.52</w:t>
            </w:r>
          </w:p>
        </w:tc>
        <w:tc>
          <w:tcPr>
            <w:tcW w:w="1620" w:type="dxa"/>
            <w:vAlign w:val="center"/>
          </w:tcPr>
          <w:p w:rsidR="006D78EF" w:rsidRDefault="009E6504">
            <w:pPr>
              <w:jc w:val="right"/>
            </w:pPr>
            <w:r>
              <w:rPr>
                <w:rFonts w:eastAsiaTheme="minorEastAsia"/>
                <w:color w:val="000000" w:themeColor="text1"/>
                <w:szCs w:val="21"/>
              </w:rPr>
              <w:t>2.59</w:t>
            </w:r>
          </w:p>
        </w:tc>
      </w:tr>
      <w:tr w:rsidR="006D78EF">
        <w:tc>
          <w:tcPr>
            <w:tcW w:w="870" w:type="dxa"/>
            <w:vAlign w:val="center"/>
          </w:tcPr>
          <w:p w:rsidR="006D78EF" w:rsidRDefault="009E6504">
            <w:pPr>
              <w:jc w:val="center"/>
            </w:pPr>
            <w:r>
              <w:rPr>
                <w:rFonts w:eastAsiaTheme="minorEastAsia"/>
                <w:color w:val="000000" w:themeColor="text1"/>
                <w:szCs w:val="21"/>
              </w:rPr>
              <w:t>17</w:t>
            </w:r>
          </w:p>
        </w:tc>
        <w:tc>
          <w:tcPr>
            <w:tcW w:w="1650" w:type="dxa"/>
            <w:vAlign w:val="center"/>
          </w:tcPr>
          <w:p w:rsidR="006D78EF" w:rsidRDefault="009E6504">
            <w:pPr>
              <w:jc w:val="center"/>
            </w:pPr>
            <w:r>
              <w:rPr>
                <w:rFonts w:eastAsiaTheme="minorEastAsia"/>
                <w:color w:val="000000" w:themeColor="text1"/>
                <w:szCs w:val="21"/>
              </w:rPr>
              <w:t>01801</w:t>
            </w:r>
          </w:p>
        </w:tc>
        <w:tc>
          <w:tcPr>
            <w:tcW w:w="1980" w:type="dxa"/>
            <w:vAlign w:val="center"/>
          </w:tcPr>
          <w:p w:rsidR="006D78EF" w:rsidRDefault="009E6504">
            <w:pPr>
              <w:jc w:val="center"/>
            </w:pPr>
            <w:r>
              <w:rPr>
                <w:rFonts w:eastAsiaTheme="minorEastAsia"/>
                <w:color w:val="000000" w:themeColor="text1"/>
                <w:szCs w:val="21"/>
              </w:rPr>
              <w:t>信达生物</w:t>
            </w:r>
          </w:p>
        </w:tc>
        <w:tc>
          <w:tcPr>
            <w:tcW w:w="2880" w:type="dxa"/>
            <w:vAlign w:val="center"/>
          </w:tcPr>
          <w:p w:rsidR="006D78EF" w:rsidRDefault="009E6504">
            <w:pPr>
              <w:jc w:val="right"/>
            </w:pPr>
            <w:r>
              <w:rPr>
                <w:rFonts w:eastAsiaTheme="minorEastAsia"/>
                <w:color w:val="000000" w:themeColor="text1"/>
                <w:szCs w:val="21"/>
              </w:rPr>
              <w:t>62,122,237.43</w:t>
            </w:r>
          </w:p>
        </w:tc>
        <w:tc>
          <w:tcPr>
            <w:tcW w:w="1620" w:type="dxa"/>
            <w:vAlign w:val="center"/>
          </w:tcPr>
          <w:p w:rsidR="006D78EF" w:rsidRDefault="009E6504">
            <w:pPr>
              <w:jc w:val="right"/>
            </w:pPr>
            <w:r>
              <w:rPr>
                <w:rFonts w:eastAsiaTheme="minorEastAsia"/>
                <w:color w:val="000000" w:themeColor="text1"/>
                <w:szCs w:val="21"/>
              </w:rPr>
              <w:t>2.55</w:t>
            </w:r>
          </w:p>
        </w:tc>
      </w:tr>
      <w:tr w:rsidR="006D78EF">
        <w:tc>
          <w:tcPr>
            <w:tcW w:w="870" w:type="dxa"/>
            <w:vAlign w:val="center"/>
          </w:tcPr>
          <w:p w:rsidR="006D78EF" w:rsidRDefault="009E6504">
            <w:pPr>
              <w:jc w:val="center"/>
            </w:pPr>
            <w:r>
              <w:rPr>
                <w:rFonts w:eastAsiaTheme="minorEastAsia"/>
                <w:color w:val="000000" w:themeColor="text1"/>
                <w:szCs w:val="21"/>
              </w:rPr>
              <w:t>18</w:t>
            </w:r>
          </w:p>
        </w:tc>
        <w:tc>
          <w:tcPr>
            <w:tcW w:w="1650" w:type="dxa"/>
            <w:vAlign w:val="center"/>
          </w:tcPr>
          <w:p w:rsidR="006D78EF" w:rsidRDefault="009E6504">
            <w:pPr>
              <w:jc w:val="center"/>
            </w:pPr>
            <w:r>
              <w:rPr>
                <w:rFonts w:eastAsiaTheme="minorEastAsia"/>
                <w:color w:val="000000" w:themeColor="text1"/>
                <w:szCs w:val="21"/>
              </w:rPr>
              <w:t>601601</w:t>
            </w:r>
          </w:p>
        </w:tc>
        <w:tc>
          <w:tcPr>
            <w:tcW w:w="1980" w:type="dxa"/>
            <w:vAlign w:val="center"/>
          </w:tcPr>
          <w:p w:rsidR="006D78EF" w:rsidRDefault="009E6504">
            <w:pPr>
              <w:jc w:val="center"/>
            </w:pPr>
            <w:r>
              <w:rPr>
                <w:rFonts w:eastAsiaTheme="minorEastAsia"/>
                <w:color w:val="000000" w:themeColor="text1"/>
                <w:szCs w:val="21"/>
              </w:rPr>
              <w:t>中国太保</w:t>
            </w:r>
          </w:p>
        </w:tc>
        <w:tc>
          <w:tcPr>
            <w:tcW w:w="2880" w:type="dxa"/>
            <w:vAlign w:val="center"/>
          </w:tcPr>
          <w:p w:rsidR="006D78EF" w:rsidRDefault="009E6504">
            <w:pPr>
              <w:jc w:val="right"/>
            </w:pPr>
            <w:r>
              <w:rPr>
                <w:rFonts w:eastAsiaTheme="minorEastAsia"/>
                <w:color w:val="000000" w:themeColor="text1"/>
                <w:szCs w:val="21"/>
              </w:rPr>
              <w:t>61,117,855.48</w:t>
            </w:r>
          </w:p>
        </w:tc>
        <w:tc>
          <w:tcPr>
            <w:tcW w:w="1620" w:type="dxa"/>
            <w:vAlign w:val="center"/>
          </w:tcPr>
          <w:p w:rsidR="006D78EF" w:rsidRDefault="009E6504">
            <w:pPr>
              <w:jc w:val="right"/>
            </w:pPr>
            <w:r>
              <w:rPr>
                <w:rFonts w:eastAsiaTheme="minorEastAsia"/>
                <w:color w:val="000000" w:themeColor="text1"/>
                <w:szCs w:val="21"/>
              </w:rPr>
              <w:t>2.51</w:t>
            </w:r>
          </w:p>
        </w:tc>
      </w:tr>
      <w:tr w:rsidR="006D78EF">
        <w:tc>
          <w:tcPr>
            <w:tcW w:w="870" w:type="dxa"/>
            <w:vAlign w:val="center"/>
          </w:tcPr>
          <w:p w:rsidR="006D78EF" w:rsidRDefault="009E6504">
            <w:pPr>
              <w:jc w:val="center"/>
            </w:pPr>
            <w:r>
              <w:rPr>
                <w:rFonts w:eastAsiaTheme="minorEastAsia"/>
                <w:color w:val="000000" w:themeColor="text1"/>
                <w:szCs w:val="21"/>
              </w:rPr>
              <w:t>19</w:t>
            </w:r>
          </w:p>
        </w:tc>
        <w:tc>
          <w:tcPr>
            <w:tcW w:w="1650" w:type="dxa"/>
            <w:vAlign w:val="center"/>
          </w:tcPr>
          <w:p w:rsidR="006D78EF" w:rsidRDefault="009E6504">
            <w:pPr>
              <w:jc w:val="center"/>
            </w:pPr>
            <w:r>
              <w:rPr>
                <w:rFonts w:eastAsiaTheme="minorEastAsia"/>
                <w:color w:val="000000" w:themeColor="text1"/>
                <w:szCs w:val="21"/>
              </w:rPr>
              <w:t>002078</w:t>
            </w:r>
          </w:p>
        </w:tc>
        <w:tc>
          <w:tcPr>
            <w:tcW w:w="1980" w:type="dxa"/>
            <w:vAlign w:val="center"/>
          </w:tcPr>
          <w:p w:rsidR="006D78EF" w:rsidRDefault="009E6504">
            <w:pPr>
              <w:jc w:val="center"/>
            </w:pPr>
            <w:r>
              <w:rPr>
                <w:rFonts w:eastAsiaTheme="minorEastAsia"/>
                <w:color w:val="000000" w:themeColor="text1"/>
                <w:szCs w:val="21"/>
              </w:rPr>
              <w:t>太阳纸业</w:t>
            </w:r>
          </w:p>
        </w:tc>
        <w:tc>
          <w:tcPr>
            <w:tcW w:w="2880" w:type="dxa"/>
            <w:vAlign w:val="center"/>
          </w:tcPr>
          <w:p w:rsidR="006D78EF" w:rsidRDefault="009E6504">
            <w:pPr>
              <w:jc w:val="right"/>
            </w:pPr>
            <w:r>
              <w:rPr>
                <w:rFonts w:eastAsiaTheme="minorEastAsia"/>
                <w:color w:val="000000" w:themeColor="text1"/>
                <w:szCs w:val="21"/>
              </w:rPr>
              <w:t>60,360,708.37</w:t>
            </w:r>
          </w:p>
        </w:tc>
        <w:tc>
          <w:tcPr>
            <w:tcW w:w="1620" w:type="dxa"/>
            <w:vAlign w:val="center"/>
          </w:tcPr>
          <w:p w:rsidR="006D78EF" w:rsidRDefault="009E6504">
            <w:pPr>
              <w:jc w:val="right"/>
            </w:pPr>
            <w:r>
              <w:rPr>
                <w:rFonts w:eastAsiaTheme="minorEastAsia"/>
                <w:color w:val="000000" w:themeColor="text1"/>
                <w:szCs w:val="21"/>
              </w:rPr>
              <w:t>2.48</w:t>
            </w:r>
          </w:p>
        </w:tc>
      </w:tr>
      <w:tr w:rsidR="006D78EF">
        <w:tc>
          <w:tcPr>
            <w:tcW w:w="870" w:type="dxa"/>
            <w:vAlign w:val="center"/>
          </w:tcPr>
          <w:p w:rsidR="006D78EF" w:rsidRDefault="009E6504">
            <w:pPr>
              <w:jc w:val="center"/>
            </w:pPr>
            <w:r>
              <w:rPr>
                <w:rFonts w:eastAsiaTheme="minorEastAsia"/>
                <w:color w:val="000000" w:themeColor="text1"/>
                <w:szCs w:val="21"/>
              </w:rPr>
              <w:t>20</w:t>
            </w:r>
          </w:p>
        </w:tc>
        <w:tc>
          <w:tcPr>
            <w:tcW w:w="1650" w:type="dxa"/>
            <w:vAlign w:val="center"/>
          </w:tcPr>
          <w:p w:rsidR="006D78EF" w:rsidRDefault="009E6504">
            <w:pPr>
              <w:jc w:val="center"/>
            </w:pPr>
            <w:r>
              <w:rPr>
                <w:rFonts w:eastAsiaTheme="minorEastAsia"/>
                <w:color w:val="000000" w:themeColor="text1"/>
                <w:szCs w:val="21"/>
              </w:rPr>
              <w:t>300014</w:t>
            </w:r>
          </w:p>
        </w:tc>
        <w:tc>
          <w:tcPr>
            <w:tcW w:w="1980" w:type="dxa"/>
            <w:vAlign w:val="center"/>
          </w:tcPr>
          <w:p w:rsidR="006D78EF" w:rsidRDefault="009E6504">
            <w:pPr>
              <w:jc w:val="center"/>
            </w:pPr>
            <w:r>
              <w:rPr>
                <w:rFonts w:eastAsiaTheme="minorEastAsia"/>
                <w:color w:val="000000" w:themeColor="text1"/>
                <w:szCs w:val="21"/>
              </w:rPr>
              <w:t>亿纬锂能</w:t>
            </w:r>
          </w:p>
        </w:tc>
        <w:tc>
          <w:tcPr>
            <w:tcW w:w="2880" w:type="dxa"/>
            <w:vAlign w:val="center"/>
          </w:tcPr>
          <w:p w:rsidR="006D78EF" w:rsidRDefault="009E6504">
            <w:pPr>
              <w:jc w:val="right"/>
            </w:pPr>
            <w:r>
              <w:rPr>
                <w:rFonts w:eastAsiaTheme="minorEastAsia"/>
                <w:color w:val="000000" w:themeColor="text1"/>
                <w:szCs w:val="21"/>
              </w:rPr>
              <w:t>59,650,656.19</w:t>
            </w:r>
          </w:p>
        </w:tc>
        <w:tc>
          <w:tcPr>
            <w:tcW w:w="1620" w:type="dxa"/>
            <w:vAlign w:val="center"/>
          </w:tcPr>
          <w:p w:rsidR="006D78EF" w:rsidRDefault="009E6504">
            <w:pPr>
              <w:jc w:val="right"/>
            </w:pPr>
            <w:r>
              <w:rPr>
                <w:rFonts w:eastAsiaTheme="minorEastAsia"/>
                <w:color w:val="000000" w:themeColor="text1"/>
                <w:szCs w:val="21"/>
              </w:rPr>
              <w:t>2.45</w:t>
            </w:r>
          </w:p>
        </w:tc>
      </w:tr>
      <w:tr w:rsidR="006D78EF">
        <w:tc>
          <w:tcPr>
            <w:tcW w:w="870" w:type="dxa"/>
            <w:vAlign w:val="center"/>
          </w:tcPr>
          <w:p w:rsidR="006D78EF" w:rsidRDefault="009E6504">
            <w:pPr>
              <w:jc w:val="center"/>
            </w:pPr>
            <w:r>
              <w:rPr>
                <w:rFonts w:eastAsiaTheme="minorEastAsia"/>
                <w:color w:val="000000" w:themeColor="text1"/>
                <w:szCs w:val="21"/>
              </w:rPr>
              <w:t>21</w:t>
            </w:r>
          </w:p>
        </w:tc>
        <w:tc>
          <w:tcPr>
            <w:tcW w:w="1650" w:type="dxa"/>
            <w:vAlign w:val="center"/>
          </w:tcPr>
          <w:p w:rsidR="006D78EF" w:rsidRDefault="009E6504">
            <w:pPr>
              <w:jc w:val="center"/>
            </w:pPr>
            <w:r>
              <w:rPr>
                <w:rFonts w:eastAsiaTheme="minorEastAsia"/>
                <w:color w:val="000000" w:themeColor="text1"/>
                <w:szCs w:val="21"/>
              </w:rPr>
              <w:t>002142</w:t>
            </w:r>
          </w:p>
        </w:tc>
        <w:tc>
          <w:tcPr>
            <w:tcW w:w="1980" w:type="dxa"/>
            <w:vAlign w:val="center"/>
          </w:tcPr>
          <w:p w:rsidR="006D78EF" w:rsidRDefault="009E6504">
            <w:pPr>
              <w:jc w:val="center"/>
            </w:pPr>
            <w:r>
              <w:rPr>
                <w:rFonts w:eastAsiaTheme="minorEastAsia"/>
                <w:color w:val="000000" w:themeColor="text1"/>
                <w:szCs w:val="21"/>
              </w:rPr>
              <w:t>宁波银行</w:t>
            </w:r>
          </w:p>
        </w:tc>
        <w:tc>
          <w:tcPr>
            <w:tcW w:w="2880" w:type="dxa"/>
            <w:vAlign w:val="center"/>
          </w:tcPr>
          <w:p w:rsidR="006D78EF" w:rsidRDefault="009E6504">
            <w:pPr>
              <w:jc w:val="right"/>
            </w:pPr>
            <w:r>
              <w:rPr>
                <w:rFonts w:eastAsiaTheme="minorEastAsia"/>
                <w:color w:val="000000" w:themeColor="text1"/>
                <w:szCs w:val="21"/>
              </w:rPr>
              <w:t>58,130,465.23</w:t>
            </w:r>
          </w:p>
        </w:tc>
        <w:tc>
          <w:tcPr>
            <w:tcW w:w="1620" w:type="dxa"/>
            <w:vAlign w:val="center"/>
          </w:tcPr>
          <w:p w:rsidR="006D78EF" w:rsidRDefault="009E6504">
            <w:pPr>
              <w:jc w:val="right"/>
            </w:pPr>
            <w:r>
              <w:rPr>
                <w:rFonts w:eastAsiaTheme="minorEastAsia"/>
                <w:color w:val="000000" w:themeColor="text1"/>
                <w:szCs w:val="21"/>
              </w:rPr>
              <w:t>2.38</w:t>
            </w:r>
          </w:p>
        </w:tc>
      </w:tr>
      <w:tr w:rsidR="006D78EF">
        <w:tc>
          <w:tcPr>
            <w:tcW w:w="870" w:type="dxa"/>
            <w:vAlign w:val="center"/>
          </w:tcPr>
          <w:p w:rsidR="006D78EF" w:rsidRDefault="009E6504">
            <w:pPr>
              <w:jc w:val="center"/>
            </w:pPr>
            <w:r>
              <w:rPr>
                <w:rFonts w:eastAsiaTheme="minorEastAsia"/>
                <w:color w:val="000000" w:themeColor="text1"/>
                <w:szCs w:val="21"/>
              </w:rPr>
              <w:t>22</w:t>
            </w:r>
          </w:p>
        </w:tc>
        <w:tc>
          <w:tcPr>
            <w:tcW w:w="1650" w:type="dxa"/>
            <w:vAlign w:val="center"/>
          </w:tcPr>
          <w:p w:rsidR="006D78EF" w:rsidRDefault="009E6504">
            <w:pPr>
              <w:jc w:val="center"/>
            </w:pPr>
            <w:r>
              <w:rPr>
                <w:rFonts w:eastAsiaTheme="minorEastAsia"/>
                <w:color w:val="000000" w:themeColor="text1"/>
                <w:szCs w:val="21"/>
              </w:rPr>
              <w:t>02020</w:t>
            </w:r>
          </w:p>
        </w:tc>
        <w:tc>
          <w:tcPr>
            <w:tcW w:w="1980" w:type="dxa"/>
            <w:vAlign w:val="center"/>
          </w:tcPr>
          <w:p w:rsidR="006D78EF" w:rsidRDefault="009E6504">
            <w:pPr>
              <w:jc w:val="center"/>
            </w:pPr>
            <w:r>
              <w:rPr>
                <w:rFonts w:eastAsiaTheme="minorEastAsia"/>
                <w:color w:val="000000" w:themeColor="text1"/>
                <w:szCs w:val="21"/>
              </w:rPr>
              <w:t>安踏体育</w:t>
            </w:r>
          </w:p>
        </w:tc>
        <w:tc>
          <w:tcPr>
            <w:tcW w:w="2880" w:type="dxa"/>
            <w:vAlign w:val="center"/>
          </w:tcPr>
          <w:p w:rsidR="006D78EF" w:rsidRDefault="009E6504">
            <w:pPr>
              <w:jc w:val="right"/>
            </w:pPr>
            <w:r>
              <w:rPr>
                <w:rFonts w:eastAsiaTheme="minorEastAsia"/>
                <w:color w:val="000000" w:themeColor="text1"/>
                <w:szCs w:val="21"/>
              </w:rPr>
              <w:t>57,635,022.08</w:t>
            </w:r>
          </w:p>
        </w:tc>
        <w:tc>
          <w:tcPr>
            <w:tcW w:w="1620" w:type="dxa"/>
            <w:vAlign w:val="center"/>
          </w:tcPr>
          <w:p w:rsidR="006D78EF" w:rsidRDefault="009E6504">
            <w:pPr>
              <w:jc w:val="right"/>
            </w:pPr>
            <w:r>
              <w:rPr>
                <w:rFonts w:eastAsiaTheme="minorEastAsia"/>
                <w:color w:val="000000" w:themeColor="text1"/>
                <w:szCs w:val="21"/>
              </w:rPr>
              <w:t>2.36</w:t>
            </w:r>
          </w:p>
        </w:tc>
      </w:tr>
      <w:tr w:rsidR="006D78EF">
        <w:tc>
          <w:tcPr>
            <w:tcW w:w="870" w:type="dxa"/>
            <w:vAlign w:val="center"/>
          </w:tcPr>
          <w:p w:rsidR="006D78EF" w:rsidRDefault="009E6504">
            <w:pPr>
              <w:jc w:val="center"/>
            </w:pPr>
            <w:r>
              <w:rPr>
                <w:rFonts w:eastAsiaTheme="minorEastAsia"/>
                <w:color w:val="000000" w:themeColor="text1"/>
                <w:szCs w:val="21"/>
              </w:rPr>
              <w:t>23</w:t>
            </w:r>
          </w:p>
        </w:tc>
        <w:tc>
          <w:tcPr>
            <w:tcW w:w="1650" w:type="dxa"/>
            <w:vAlign w:val="center"/>
          </w:tcPr>
          <w:p w:rsidR="006D78EF" w:rsidRDefault="009E6504">
            <w:pPr>
              <w:jc w:val="center"/>
            </w:pPr>
            <w:r>
              <w:rPr>
                <w:rFonts w:eastAsiaTheme="minorEastAsia"/>
                <w:color w:val="000000" w:themeColor="text1"/>
                <w:szCs w:val="21"/>
              </w:rPr>
              <w:t>000786</w:t>
            </w:r>
          </w:p>
        </w:tc>
        <w:tc>
          <w:tcPr>
            <w:tcW w:w="1980" w:type="dxa"/>
            <w:vAlign w:val="center"/>
          </w:tcPr>
          <w:p w:rsidR="006D78EF" w:rsidRDefault="009E6504">
            <w:pPr>
              <w:jc w:val="center"/>
            </w:pPr>
            <w:r>
              <w:rPr>
                <w:rFonts w:eastAsiaTheme="minorEastAsia"/>
                <w:color w:val="000000" w:themeColor="text1"/>
                <w:szCs w:val="21"/>
              </w:rPr>
              <w:t>北新建材</w:t>
            </w:r>
          </w:p>
        </w:tc>
        <w:tc>
          <w:tcPr>
            <w:tcW w:w="2880" w:type="dxa"/>
            <w:vAlign w:val="center"/>
          </w:tcPr>
          <w:p w:rsidR="006D78EF" w:rsidRDefault="009E6504">
            <w:pPr>
              <w:jc w:val="right"/>
            </w:pPr>
            <w:r>
              <w:rPr>
                <w:rFonts w:eastAsiaTheme="minorEastAsia"/>
                <w:color w:val="000000" w:themeColor="text1"/>
                <w:szCs w:val="21"/>
              </w:rPr>
              <w:t>56,066,504.16</w:t>
            </w:r>
          </w:p>
        </w:tc>
        <w:tc>
          <w:tcPr>
            <w:tcW w:w="1620" w:type="dxa"/>
            <w:vAlign w:val="center"/>
          </w:tcPr>
          <w:p w:rsidR="006D78EF" w:rsidRDefault="009E6504">
            <w:pPr>
              <w:jc w:val="right"/>
            </w:pPr>
            <w:r>
              <w:rPr>
                <w:rFonts w:eastAsiaTheme="minorEastAsia"/>
                <w:color w:val="000000" w:themeColor="text1"/>
                <w:szCs w:val="21"/>
              </w:rPr>
              <w:t>2.30</w:t>
            </w:r>
          </w:p>
        </w:tc>
      </w:tr>
      <w:tr w:rsidR="006D78EF">
        <w:tc>
          <w:tcPr>
            <w:tcW w:w="870" w:type="dxa"/>
            <w:vAlign w:val="center"/>
          </w:tcPr>
          <w:p w:rsidR="006D78EF" w:rsidRDefault="009E6504">
            <w:pPr>
              <w:jc w:val="center"/>
            </w:pPr>
            <w:r>
              <w:rPr>
                <w:rFonts w:eastAsiaTheme="minorEastAsia"/>
                <w:color w:val="000000" w:themeColor="text1"/>
                <w:szCs w:val="21"/>
              </w:rPr>
              <w:t>24</w:t>
            </w:r>
          </w:p>
        </w:tc>
        <w:tc>
          <w:tcPr>
            <w:tcW w:w="1650" w:type="dxa"/>
            <w:vAlign w:val="center"/>
          </w:tcPr>
          <w:p w:rsidR="006D78EF" w:rsidRDefault="009E6504">
            <w:pPr>
              <w:jc w:val="center"/>
            </w:pPr>
            <w:r>
              <w:rPr>
                <w:rFonts w:eastAsiaTheme="minorEastAsia"/>
                <w:color w:val="000000" w:themeColor="text1"/>
                <w:szCs w:val="21"/>
              </w:rPr>
              <w:t>000001</w:t>
            </w:r>
          </w:p>
        </w:tc>
        <w:tc>
          <w:tcPr>
            <w:tcW w:w="1980" w:type="dxa"/>
            <w:vAlign w:val="center"/>
          </w:tcPr>
          <w:p w:rsidR="006D78EF" w:rsidRDefault="009E6504">
            <w:pPr>
              <w:jc w:val="center"/>
            </w:pPr>
            <w:r>
              <w:rPr>
                <w:rFonts w:eastAsiaTheme="minorEastAsia"/>
                <w:color w:val="000000" w:themeColor="text1"/>
                <w:szCs w:val="21"/>
              </w:rPr>
              <w:t>平安银行</w:t>
            </w:r>
          </w:p>
        </w:tc>
        <w:tc>
          <w:tcPr>
            <w:tcW w:w="2880" w:type="dxa"/>
            <w:vAlign w:val="center"/>
          </w:tcPr>
          <w:p w:rsidR="006D78EF" w:rsidRDefault="009E6504">
            <w:pPr>
              <w:jc w:val="right"/>
            </w:pPr>
            <w:r>
              <w:rPr>
                <w:rFonts w:eastAsiaTheme="minorEastAsia"/>
                <w:color w:val="000000" w:themeColor="text1"/>
                <w:szCs w:val="21"/>
              </w:rPr>
              <w:t>55,973,729.81</w:t>
            </w:r>
          </w:p>
        </w:tc>
        <w:tc>
          <w:tcPr>
            <w:tcW w:w="1620" w:type="dxa"/>
            <w:vAlign w:val="center"/>
          </w:tcPr>
          <w:p w:rsidR="006D78EF" w:rsidRDefault="009E6504">
            <w:pPr>
              <w:jc w:val="right"/>
            </w:pPr>
            <w:r>
              <w:rPr>
                <w:rFonts w:eastAsiaTheme="minorEastAsia"/>
                <w:color w:val="000000" w:themeColor="text1"/>
                <w:szCs w:val="21"/>
              </w:rPr>
              <w:t>2.30</w:t>
            </w:r>
          </w:p>
        </w:tc>
      </w:tr>
      <w:tr w:rsidR="006D78EF">
        <w:tc>
          <w:tcPr>
            <w:tcW w:w="870" w:type="dxa"/>
            <w:vAlign w:val="center"/>
          </w:tcPr>
          <w:p w:rsidR="006D78EF" w:rsidRDefault="009E6504">
            <w:pPr>
              <w:jc w:val="center"/>
            </w:pPr>
            <w:r>
              <w:rPr>
                <w:rFonts w:eastAsiaTheme="minorEastAsia"/>
                <w:color w:val="000000" w:themeColor="text1"/>
                <w:szCs w:val="21"/>
              </w:rPr>
              <w:t>25</w:t>
            </w:r>
          </w:p>
        </w:tc>
        <w:tc>
          <w:tcPr>
            <w:tcW w:w="1650" w:type="dxa"/>
            <w:vAlign w:val="center"/>
          </w:tcPr>
          <w:p w:rsidR="006D78EF" w:rsidRDefault="009E6504">
            <w:pPr>
              <w:jc w:val="center"/>
            </w:pPr>
            <w:r>
              <w:rPr>
                <w:rFonts w:eastAsiaTheme="minorEastAsia"/>
                <w:color w:val="000000" w:themeColor="text1"/>
                <w:szCs w:val="21"/>
              </w:rPr>
              <w:t>300750</w:t>
            </w:r>
          </w:p>
        </w:tc>
        <w:tc>
          <w:tcPr>
            <w:tcW w:w="1980" w:type="dxa"/>
            <w:vAlign w:val="center"/>
          </w:tcPr>
          <w:p w:rsidR="006D78EF" w:rsidRDefault="009E6504">
            <w:pPr>
              <w:jc w:val="center"/>
            </w:pPr>
            <w:r>
              <w:rPr>
                <w:rFonts w:eastAsiaTheme="minorEastAsia"/>
                <w:color w:val="000000" w:themeColor="text1"/>
                <w:szCs w:val="21"/>
              </w:rPr>
              <w:t>宁德时代</w:t>
            </w:r>
          </w:p>
        </w:tc>
        <w:tc>
          <w:tcPr>
            <w:tcW w:w="2880" w:type="dxa"/>
            <w:vAlign w:val="center"/>
          </w:tcPr>
          <w:p w:rsidR="006D78EF" w:rsidRDefault="009E6504">
            <w:pPr>
              <w:jc w:val="right"/>
            </w:pPr>
            <w:r>
              <w:rPr>
                <w:rFonts w:eastAsiaTheme="minorEastAsia"/>
                <w:color w:val="000000" w:themeColor="text1"/>
                <w:szCs w:val="21"/>
              </w:rPr>
              <w:t>55,593,833.65</w:t>
            </w:r>
          </w:p>
        </w:tc>
        <w:tc>
          <w:tcPr>
            <w:tcW w:w="1620" w:type="dxa"/>
            <w:vAlign w:val="center"/>
          </w:tcPr>
          <w:p w:rsidR="006D78EF" w:rsidRDefault="009E6504">
            <w:pPr>
              <w:jc w:val="right"/>
            </w:pPr>
            <w:r>
              <w:rPr>
                <w:rFonts w:eastAsiaTheme="minorEastAsia"/>
                <w:color w:val="000000" w:themeColor="text1"/>
                <w:szCs w:val="21"/>
              </w:rPr>
              <w:t>2.28</w:t>
            </w:r>
          </w:p>
        </w:tc>
      </w:tr>
      <w:tr w:rsidR="006D78EF">
        <w:tc>
          <w:tcPr>
            <w:tcW w:w="870" w:type="dxa"/>
            <w:vAlign w:val="center"/>
          </w:tcPr>
          <w:p w:rsidR="006D78EF" w:rsidRDefault="009E6504">
            <w:pPr>
              <w:jc w:val="center"/>
            </w:pPr>
            <w:r>
              <w:rPr>
                <w:rFonts w:eastAsiaTheme="minorEastAsia"/>
                <w:color w:val="000000" w:themeColor="text1"/>
                <w:szCs w:val="21"/>
              </w:rPr>
              <w:t>26</w:t>
            </w:r>
          </w:p>
        </w:tc>
        <w:tc>
          <w:tcPr>
            <w:tcW w:w="1650" w:type="dxa"/>
            <w:vAlign w:val="center"/>
          </w:tcPr>
          <w:p w:rsidR="006D78EF" w:rsidRDefault="009E6504">
            <w:pPr>
              <w:jc w:val="center"/>
            </w:pPr>
            <w:r>
              <w:rPr>
                <w:rFonts w:eastAsiaTheme="minorEastAsia"/>
                <w:color w:val="000000" w:themeColor="text1"/>
                <w:szCs w:val="21"/>
              </w:rPr>
              <w:t>603259</w:t>
            </w:r>
          </w:p>
        </w:tc>
        <w:tc>
          <w:tcPr>
            <w:tcW w:w="1980" w:type="dxa"/>
            <w:vAlign w:val="center"/>
          </w:tcPr>
          <w:p w:rsidR="006D78EF" w:rsidRDefault="009E6504">
            <w:pPr>
              <w:jc w:val="center"/>
            </w:pPr>
            <w:r>
              <w:rPr>
                <w:rFonts w:eastAsiaTheme="minorEastAsia"/>
                <w:color w:val="000000" w:themeColor="text1"/>
                <w:szCs w:val="21"/>
              </w:rPr>
              <w:t>药明康德</w:t>
            </w:r>
          </w:p>
        </w:tc>
        <w:tc>
          <w:tcPr>
            <w:tcW w:w="2880" w:type="dxa"/>
            <w:vAlign w:val="center"/>
          </w:tcPr>
          <w:p w:rsidR="006D78EF" w:rsidRDefault="009E6504">
            <w:pPr>
              <w:jc w:val="right"/>
            </w:pPr>
            <w:r>
              <w:rPr>
                <w:rFonts w:eastAsiaTheme="minorEastAsia"/>
                <w:color w:val="000000" w:themeColor="text1"/>
                <w:szCs w:val="21"/>
              </w:rPr>
              <w:t>53,405,004.90</w:t>
            </w:r>
          </w:p>
        </w:tc>
        <w:tc>
          <w:tcPr>
            <w:tcW w:w="1620" w:type="dxa"/>
            <w:vAlign w:val="center"/>
          </w:tcPr>
          <w:p w:rsidR="006D78EF" w:rsidRDefault="009E6504">
            <w:pPr>
              <w:jc w:val="right"/>
            </w:pPr>
            <w:r>
              <w:rPr>
                <w:rFonts w:eastAsiaTheme="minorEastAsia"/>
                <w:color w:val="000000" w:themeColor="text1"/>
                <w:szCs w:val="21"/>
              </w:rPr>
              <w:t>2.19</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期末</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期末</w:t>
            </w:r>
            <w:r>
              <w:rPr>
                <w:rFonts w:eastAsiaTheme="minorEastAsia"/>
                <w:color w:val="000000" w:themeColor="text1"/>
                <w:szCs w:val="21"/>
              </w:rPr>
              <w:t>基金资产净值比例（％）</w:t>
            </w:r>
          </w:p>
        </w:tc>
      </w:tr>
      <w:tr w:rsidR="006D78EF">
        <w:tc>
          <w:tcPr>
            <w:tcW w:w="870" w:type="dxa"/>
            <w:vAlign w:val="center"/>
          </w:tcPr>
          <w:p w:rsidR="006D78EF" w:rsidRDefault="009E6504">
            <w:pPr>
              <w:jc w:val="center"/>
            </w:pPr>
            <w:r>
              <w:rPr>
                <w:rFonts w:eastAsiaTheme="minorEastAsia"/>
                <w:color w:val="000000" w:themeColor="text1"/>
                <w:szCs w:val="21"/>
              </w:rPr>
              <w:t>1</w:t>
            </w:r>
          </w:p>
        </w:tc>
        <w:tc>
          <w:tcPr>
            <w:tcW w:w="1650" w:type="dxa"/>
            <w:vAlign w:val="center"/>
          </w:tcPr>
          <w:p w:rsidR="006D78EF" w:rsidRDefault="009E6504">
            <w:pPr>
              <w:jc w:val="center"/>
            </w:pPr>
            <w:r>
              <w:rPr>
                <w:rFonts w:eastAsiaTheme="minorEastAsia"/>
                <w:color w:val="000000" w:themeColor="text1"/>
                <w:szCs w:val="21"/>
              </w:rPr>
              <w:t>03690</w:t>
            </w:r>
          </w:p>
        </w:tc>
        <w:tc>
          <w:tcPr>
            <w:tcW w:w="1980" w:type="dxa"/>
            <w:vAlign w:val="center"/>
          </w:tcPr>
          <w:p w:rsidR="006D78EF" w:rsidRDefault="009E6504">
            <w:pPr>
              <w:jc w:val="center"/>
            </w:pPr>
            <w:r>
              <w:rPr>
                <w:rFonts w:eastAsiaTheme="minorEastAsia"/>
                <w:color w:val="000000" w:themeColor="text1"/>
                <w:szCs w:val="21"/>
              </w:rPr>
              <w:t>美团－Ｗ</w:t>
            </w:r>
          </w:p>
        </w:tc>
        <w:tc>
          <w:tcPr>
            <w:tcW w:w="2880" w:type="dxa"/>
            <w:vAlign w:val="center"/>
          </w:tcPr>
          <w:p w:rsidR="006D78EF" w:rsidRDefault="009E6504">
            <w:pPr>
              <w:jc w:val="right"/>
            </w:pPr>
            <w:r>
              <w:rPr>
                <w:rFonts w:eastAsiaTheme="minorEastAsia"/>
                <w:color w:val="000000" w:themeColor="text1"/>
                <w:szCs w:val="21"/>
              </w:rPr>
              <w:t>138,715,088.64</w:t>
            </w:r>
          </w:p>
        </w:tc>
        <w:tc>
          <w:tcPr>
            <w:tcW w:w="1620" w:type="dxa"/>
            <w:vAlign w:val="center"/>
          </w:tcPr>
          <w:p w:rsidR="006D78EF" w:rsidRDefault="009E6504">
            <w:pPr>
              <w:jc w:val="right"/>
            </w:pPr>
            <w:r>
              <w:rPr>
                <w:rFonts w:eastAsiaTheme="minorEastAsia"/>
                <w:color w:val="000000" w:themeColor="text1"/>
                <w:szCs w:val="21"/>
              </w:rPr>
              <w:t>5.69</w:t>
            </w:r>
          </w:p>
        </w:tc>
      </w:tr>
      <w:tr w:rsidR="006D78EF">
        <w:tc>
          <w:tcPr>
            <w:tcW w:w="870" w:type="dxa"/>
            <w:vAlign w:val="center"/>
          </w:tcPr>
          <w:p w:rsidR="006D78EF" w:rsidRDefault="009E6504">
            <w:pPr>
              <w:jc w:val="center"/>
            </w:pPr>
            <w:r>
              <w:rPr>
                <w:rFonts w:eastAsiaTheme="minorEastAsia"/>
                <w:color w:val="000000" w:themeColor="text1"/>
                <w:szCs w:val="21"/>
              </w:rPr>
              <w:t>2</w:t>
            </w:r>
          </w:p>
        </w:tc>
        <w:tc>
          <w:tcPr>
            <w:tcW w:w="1650" w:type="dxa"/>
            <w:vAlign w:val="center"/>
          </w:tcPr>
          <w:p w:rsidR="006D78EF" w:rsidRDefault="009E6504">
            <w:pPr>
              <w:jc w:val="center"/>
            </w:pPr>
            <w:r>
              <w:rPr>
                <w:rFonts w:eastAsiaTheme="minorEastAsia"/>
                <w:color w:val="000000" w:themeColor="text1"/>
                <w:szCs w:val="21"/>
              </w:rPr>
              <w:t>601012</w:t>
            </w:r>
          </w:p>
        </w:tc>
        <w:tc>
          <w:tcPr>
            <w:tcW w:w="1980" w:type="dxa"/>
            <w:vAlign w:val="center"/>
          </w:tcPr>
          <w:p w:rsidR="006D78EF" w:rsidRDefault="009E6504">
            <w:pPr>
              <w:jc w:val="center"/>
            </w:pPr>
            <w:r>
              <w:rPr>
                <w:rFonts w:eastAsiaTheme="minorEastAsia"/>
                <w:color w:val="000000" w:themeColor="text1"/>
                <w:szCs w:val="21"/>
              </w:rPr>
              <w:t>隆基股份</w:t>
            </w:r>
          </w:p>
        </w:tc>
        <w:tc>
          <w:tcPr>
            <w:tcW w:w="2880" w:type="dxa"/>
            <w:vAlign w:val="center"/>
          </w:tcPr>
          <w:p w:rsidR="006D78EF" w:rsidRDefault="009E6504">
            <w:pPr>
              <w:jc w:val="right"/>
            </w:pPr>
            <w:r>
              <w:rPr>
                <w:rFonts w:eastAsiaTheme="minorEastAsia"/>
                <w:color w:val="000000" w:themeColor="text1"/>
                <w:szCs w:val="21"/>
              </w:rPr>
              <w:t>116,363,117.08</w:t>
            </w:r>
          </w:p>
        </w:tc>
        <w:tc>
          <w:tcPr>
            <w:tcW w:w="1620" w:type="dxa"/>
            <w:vAlign w:val="center"/>
          </w:tcPr>
          <w:p w:rsidR="006D78EF" w:rsidRDefault="009E6504">
            <w:pPr>
              <w:jc w:val="right"/>
            </w:pPr>
            <w:r>
              <w:rPr>
                <w:rFonts w:eastAsiaTheme="minorEastAsia"/>
                <w:color w:val="000000" w:themeColor="text1"/>
                <w:szCs w:val="21"/>
              </w:rPr>
              <w:t>4.77</w:t>
            </w:r>
          </w:p>
        </w:tc>
      </w:tr>
      <w:tr w:rsidR="006D78EF">
        <w:tc>
          <w:tcPr>
            <w:tcW w:w="870" w:type="dxa"/>
            <w:vAlign w:val="center"/>
          </w:tcPr>
          <w:p w:rsidR="006D78EF" w:rsidRDefault="009E6504">
            <w:pPr>
              <w:jc w:val="center"/>
            </w:pPr>
            <w:r>
              <w:rPr>
                <w:rFonts w:eastAsiaTheme="minorEastAsia"/>
                <w:color w:val="000000" w:themeColor="text1"/>
                <w:szCs w:val="21"/>
              </w:rPr>
              <w:t>3</w:t>
            </w:r>
          </w:p>
        </w:tc>
        <w:tc>
          <w:tcPr>
            <w:tcW w:w="1650" w:type="dxa"/>
            <w:vAlign w:val="center"/>
          </w:tcPr>
          <w:p w:rsidR="006D78EF" w:rsidRDefault="009E6504">
            <w:pPr>
              <w:jc w:val="center"/>
            </w:pPr>
            <w:r>
              <w:rPr>
                <w:rFonts w:eastAsiaTheme="minorEastAsia"/>
                <w:color w:val="000000" w:themeColor="text1"/>
                <w:szCs w:val="21"/>
              </w:rPr>
              <w:t>000651</w:t>
            </w:r>
          </w:p>
        </w:tc>
        <w:tc>
          <w:tcPr>
            <w:tcW w:w="1980" w:type="dxa"/>
            <w:vAlign w:val="center"/>
          </w:tcPr>
          <w:p w:rsidR="006D78EF" w:rsidRDefault="009E6504">
            <w:pPr>
              <w:jc w:val="center"/>
            </w:pPr>
            <w:r>
              <w:rPr>
                <w:rFonts w:eastAsiaTheme="minorEastAsia"/>
                <w:color w:val="000000" w:themeColor="text1"/>
                <w:szCs w:val="21"/>
              </w:rPr>
              <w:t>格力电器</w:t>
            </w:r>
          </w:p>
        </w:tc>
        <w:tc>
          <w:tcPr>
            <w:tcW w:w="2880" w:type="dxa"/>
            <w:vAlign w:val="center"/>
          </w:tcPr>
          <w:p w:rsidR="006D78EF" w:rsidRDefault="009E6504">
            <w:pPr>
              <w:jc w:val="right"/>
            </w:pPr>
            <w:r>
              <w:rPr>
                <w:rFonts w:eastAsiaTheme="minorEastAsia"/>
                <w:color w:val="000000" w:themeColor="text1"/>
                <w:szCs w:val="21"/>
              </w:rPr>
              <w:t>64,260,902.33</w:t>
            </w:r>
          </w:p>
        </w:tc>
        <w:tc>
          <w:tcPr>
            <w:tcW w:w="1620" w:type="dxa"/>
            <w:vAlign w:val="center"/>
          </w:tcPr>
          <w:p w:rsidR="006D78EF" w:rsidRDefault="009E6504">
            <w:pPr>
              <w:jc w:val="right"/>
            </w:pPr>
            <w:r>
              <w:rPr>
                <w:rFonts w:eastAsiaTheme="minorEastAsia"/>
                <w:color w:val="000000" w:themeColor="text1"/>
                <w:szCs w:val="21"/>
              </w:rPr>
              <w:t>2.64</w:t>
            </w:r>
          </w:p>
        </w:tc>
      </w:tr>
      <w:tr w:rsidR="006D78EF">
        <w:tc>
          <w:tcPr>
            <w:tcW w:w="870" w:type="dxa"/>
            <w:vAlign w:val="center"/>
          </w:tcPr>
          <w:p w:rsidR="006D78EF" w:rsidRDefault="009E6504">
            <w:pPr>
              <w:jc w:val="center"/>
            </w:pPr>
            <w:r>
              <w:rPr>
                <w:rFonts w:eastAsiaTheme="minorEastAsia"/>
                <w:color w:val="000000" w:themeColor="text1"/>
                <w:szCs w:val="21"/>
              </w:rPr>
              <w:t>4</w:t>
            </w:r>
          </w:p>
        </w:tc>
        <w:tc>
          <w:tcPr>
            <w:tcW w:w="1650" w:type="dxa"/>
            <w:vAlign w:val="center"/>
          </w:tcPr>
          <w:p w:rsidR="006D78EF" w:rsidRDefault="009E6504">
            <w:pPr>
              <w:jc w:val="center"/>
            </w:pPr>
            <w:r>
              <w:rPr>
                <w:rFonts w:eastAsiaTheme="minorEastAsia"/>
                <w:color w:val="000000" w:themeColor="text1"/>
                <w:szCs w:val="21"/>
              </w:rPr>
              <w:t>300750</w:t>
            </w:r>
          </w:p>
        </w:tc>
        <w:tc>
          <w:tcPr>
            <w:tcW w:w="1980" w:type="dxa"/>
            <w:vAlign w:val="center"/>
          </w:tcPr>
          <w:p w:rsidR="006D78EF" w:rsidRDefault="009E6504">
            <w:pPr>
              <w:jc w:val="center"/>
            </w:pPr>
            <w:r>
              <w:rPr>
                <w:rFonts w:eastAsiaTheme="minorEastAsia"/>
                <w:color w:val="000000" w:themeColor="text1"/>
                <w:szCs w:val="21"/>
              </w:rPr>
              <w:t>宁德时代</w:t>
            </w:r>
          </w:p>
        </w:tc>
        <w:tc>
          <w:tcPr>
            <w:tcW w:w="2880" w:type="dxa"/>
            <w:vAlign w:val="center"/>
          </w:tcPr>
          <w:p w:rsidR="006D78EF" w:rsidRDefault="009E6504">
            <w:pPr>
              <w:jc w:val="right"/>
            </w:pPr>
            <w:r>
              <w:rPr>
                <w:rFonts w:eastAsiaTheme="minorEastAsia"/>
                <w:color w:val="000000" w:themeColor="text1"/>
                <w:szCs w:val="21"/>
              </w:rPr>
              <w:t>63,502,045.30</w:t>
            </w:r>
          </w:p>
        </w:tc>
        <w:tc>
          <w:tcPr>
            <w:tcW w:w="1620" w:type="dxa"/>
            <w:vAlign w:val="center"/>
          </w:tcPr>
          <w:p w:rsidR="006D78EF" w:rsidRDefault="009E6504">
            <w:pPr>
              <w:jc w:val="right"/>
            </w:pPr>
            <w:r>
              <w:rPr>
                <w:rFonts w:eastAsiaTheme="minorEastAsia"/>
                <w:color w:val="000000" w:themeColor="text1"/>
                <w:szCs w:val="21"/>
              </w:rPr>
              <w:t>2.60</w:t>
            </w:r>
          </w:p>
        </w:tc>
      </w:tr>
      <w:tr w:rsidR="006D78EF">
        <w:tc>
          <w:tcPr>
            <w:tcW w:w="870" w:type="dxa"/>
            <w:vAlign w:val="center"/>
          </w:tcPr>
          <w:p w:rsidR="006D78EF" w:rsidRDefault="009E6504">
            <w:pPr>
              <w:jc w:val="center"/>
            </w:pPr>
            <w:r>
              <w:rPr>
                <w:rFonts w:eastAsiaTheme="minorEastAsia"/>
                <w:color w:val="000000" w:themeColor="text1"/>
                <w:szCs w:val="21"/>
              </w:rPr>
              <w:t>5</w:t>
            </w:r>
          </w:p>
        </w:tc>
        <w:tc>
          <w:tcPr>
            <w:tcW w:w="1650" w:type="dxa"/>
            <w:vAlign w:val="center"/>
          </w:tcPr>
          <w:p w:rsidR="006D78EF" w:rsidRDefault="009E6504">
            <w:pPr>
              <w:jc w:val="center"/>
            </w:pPr>
            <w:r>
              <w:rPr>
                <w:rFonts w:eastAsiaTheme="minorEastAsia"/>
                <w:color w:val="000000" w:themeColor="text1"/>
                <w:szCs w:val="21"/>
              </w:rPr>
              <w:t>01801</w:t>
            </w:r>
          </w:p>
        </w:tc>
        <w:tc>
          <w:tcPr>
            <w:tcW w:w="1980" w:type="dxa"/>
            <w:vAlign w:val="center"/>
          </w:tcPr>
          <w:p w:rsidR="006D78EF" w:rsidRDefault="009E6504">
            <w:pPr>
              <w:jc w:val="center"/>
            </w:pPr>
            <w:r>
              <w:rPr>
                <w:rFonts w:eastAsiaTheme="minorEastAsia"/>
                <w:color w:val="000000" w:themeColor="text1"/>
                <w:szCs w:val="21"/>
              </w:rPr>
              <w:t>信达生物</w:t>
            </w:r>
          </w:p>
        </w:tc>
        <w:tc>
          <w:tcPr>
            <w:tcW w:w="2880" w:type="dxa"/>
            <w:vAlign w:val="center"/>
          </w:tcPr>
          <w:p w:rsidR="006D78EF" w:rsidRDefault="009E6504">
            <w:pPr>
              <w:jc w:val="right"/>
            </w:pPr>
            <w:r>
              <w:rPr>
                <w:rFonts w:eastAsiaTheme="minorEastAsia"/>
                <w:color w:val="000000" w:themeColor="text1"/>
                <w:szCs w:val="21"/>
              </w:rPr>
              <w:t>57,994,906.46</w:t>
            </w:r>
          </w:p>
        </w:tc>
        <w:tc>
          <w:tcPr>
            <w:tcW w:w="1620" w:type="dxa"/>
            <w:vAlign w:val="center"/>
          </w:tcPr>
          <w:p w:rsidR="006D78EF" w:rsidRDefault="009E6504">
            <w:pPr>
              <w:jc w:val="right"/>
            </w:pPr>
            <w:r>
              <w:rPr>
                <w:rFonts w:eastAsiaTheme="minorEastAsia"/>
                <w:color w:val="000000" w:themeColor="text1"/>
                <w:szCs w:val="21"/>
              </w:rPr>
              <w:t>2.38</w:t>
            </w:r>
          </w:p>
        </w:tc>
      </w:tr>
      <w:tr w:rsidR="006D78EF">
        <w:tc>
          <w:tcPr>
            <w:tcW w:w="870" w:type="dxa"/>
            <w:vAlign w:val="center"/>
          </w:tcPr>
          <w:p w:rsidR="006D78EF" w:rsidRDefault="009E6504">
            <w:pPr>
              <w:jc w:val="center"/>
            </w:pPr>
            <w:r>
              <w:rPr>
                <w:rFonts w:eastAsiaTheme="minorEastAsia"/>
                <w:color w:val="000000" w:themeColor="text1"/>
                <w:szCs w:val="21"/>
              </w:rPr>
              <w:t>6</w:t>
            </w:r>
          </w:p>
        </w:tc>
        <w:tc>
          <w:tcPr>
            <w:tcW w:w="1650" w:type="dxa"/>
            <w:vAlign w:val="center"/>
          </w:tcPr>
          <w:p w:rsidR="006D78EF" w:rsidRDefault="009E6504">
            <w:pPr>
              <w:jc w:val="center"/>
            </w:pPr>
            <w:r>
              <w:rPr>
                <w:rFonts w:eastAsiaTheme="minorEastAsia"/>
                <w:color w:val="000000" w:themeColor="text1"/>
                <w:szCs w:val="21"/>
              </w:rPr>
              <w:t>000568</w:t>
            </w:r>
          </w:p>
        </w:tc>
        <w:tc>
          <w:tcPr>
            <w:tcW w:w="1980" w:type="dxa"/>
            <w:vAlign w:val="center"/>
          </w:tcPr>
          <w:p w:rsidR="006D78EF" w:rsidRDefault="009E6504">
            <w:pPr>
              <w:jc w:val="center"/>
            </w:pPr>
            <w:r>
              <w:rPr>
                <w:rFonts w:eastAsiaTheme="minorEastAsia"/>
                <w:color w:val="000000" w:themeColor="text1"/>
                <w:szCs w:val="21"/>
              </w:rPr>
              <w:t>泸州老窖</w:t>
            </w:r>
          </w:p>
        </w:tc>
        <w:tc>
          <w:tcPr>
            <w:tcW w:w="2880" w:type="dxa"/>
            <w:vAlign w:val="center"/>
          </w:tcPr>
          <w:p w:rsidR="006D78EF" w:rsidRDefault="009E6504">
            <w:pPr>
              <w:jc w:val="right"/>
            </w:pPr>
            <w:r>
              <w:rPr>
                <w:rFonts w:eastAsiaTheme="minorEastAsia"/>
                <w:color w:val="000000" w:themeColor="text1"/>
                <w:szCs w:val="21"/>
              </w:rPr>
              <w:t>57,535,152.00</w:t>
            </w:r>
          </w:p>
        </w:tc>
        <w:tc>
          <w:tcPr>
            <w:tcW w:w="1620" w:type="dxa"/>
            <w:vAlign w:val="center"/>
          </w:tcPr>
          <w:p w:rsidR="006D78EF" w:rsidRDefault="009E6504">
            <w:pPr>
              <w:jc w:val="right"/>
            </w:pPr>
            <w:r>
              <w:rPr>
                <w:rFonts w:eastAsiaTheme="minorEastAsia"/>
                <w:color w:val="000000" w:themeColor="text1"/>
                <w:szCs w:val="21"/>
              </w:rPr>
              <w:t>2.36</w:t>
            </w:r>
          </w:p>
        </w:tc>
      </w:tr>
      <w:tr w:rsidR="006D78EF">
        <w:tc>
          <w:tcPr>
            <w:tcW w:w="870" w:type="dxa"/>
            <w:vAlign w:val="center"/>
          </w:tcPr>
          <w:p w:rsidR="006D78EF" w:rsidRDefault="009E6504">
            <w:pPr>
              <w:jc w:val="center"/>
            </w:pPr>
            <w:r>
              <w:rPr>
                <w:rFonts w:eastAsiaTheme="minorEastAsia"/>
                <w:color w:val="000000" w:themeColor="text1"/>
                <w:szCs w:val="21"/>
              </w:rPr>
              <w:t>7</w:t>
            </w:r>
          </w:p>
        </w:tc>
        <w:tc>
          <w:tcPr>
            <w:tcW w:w="1650" w:type="dxa"/>
            <w:vAlign w:val="center"/>
          </w:tcPr>
          <w:p w:rsidR="006D78EF" w:rsidRDefault="009E6504">
            <w:pPr>
              <w:jc w:val="center"/>
            </w:pPr>
            <w:r>
              <w:rPr>
                <w:rFonts w:eastAsiaTheme="minorEastAsia"/>
                <w:color w:val="000000" w:themeColor="text1"/>
                <w:szCs w:val="21"/>
              </w:rPr>
              <w:t>000001</w:t>
            </w:r>
          </w:p>
        </w:tc>
        <w:tc>
          <w:tcPr>
            <w:tcW w:w="1980" w:type="dxa"/>
            <w:vAlign w:val="center"/>
          </w:tcPr>
          <w:p w:rsidR="006D78EF" w:rsidRDefault="009E6504">
            <w:pPr>
              <w:jc w:val="center"/>
            </w:pPr>
            <w:r>
              <w:rPr>
                <w:rFonts w:eastAsiaTheme="minorEastAsia"/>
                <w:color w:val="000000" w:themeColor="text1"/>
                <w:szCs w:val="21"/>
              </w:rPr>
              <w:t>平安银行</w:t>
            </w:r>
          </w:p>
        </w:tc>
        <w:tc>
          <w:tcPr>
            <w:tcW w:w="2880" w:type="dxa"/>
            <w:vAlign w:val="center"/>
          </w:tcPr>
          <w:p w:rsidR="006D78EF" w:rsidRDefault="009E6504">
            <w:pPr>
              <w:jc w:val="right"/>
            </w:pPr>
            <w:r>
              <w:rPr>
                <w:rFonts w:eastAsiaTheme="minorEastAsia"/>
                <w:color w:val="000000" w:themeColor="text1"/>
                <w:szCs w:val="21"/>
              </w:rPr>
              <w:t>57,401,991.83</w:t>
            </w:r>
          </w:p>
        </w:tc>
        <w:tc>
          <w:tcPr>
            <w:tcW w:w="1620" w:type="dxa"/>
            <w:vAlign w:val="center"/>
          </w:tcPr>
          <w:p w:rsidR="006D78EF" w:rsidRDefault="009E6504">
            <w:pPr>
              <w:jc w:val="right"/>
            </w:pPr>
            <w:r>
              <w:rPr>
                <w:rFonts w:eastAsiaTheme="minorEastAsia"/>
                <w:color w:val="000000" w:themeColor="text1"/>
                <w:szCs w:val="21"/>
              </w:rPr>
              <w:t>2.35</w:t>
            </w:r>
          </w:p>
        </w:tc>
      </w:tr>
      <w:tr w:rsidR="006D78EF">
        <w:tc>
          <w:tcPr>
            <w:tcW w:w="870" w:type="dxa"/>
            <w:vAlign w:val="center"/>
          </w:tcPr>
          <w:p w:rsidR="006D78EF" w:rsidRDefault="009E6504">
            <w:pPr>
              <w:jc w:val="center"/>
            </w:pPr>
            <w:r>
              <w:rPr>
                <w:rFonts w:eastAsiaTheme="minorEastAsia"/>
                <w:color w:val="000000" w:themeColor="text1"/>
                <w:szCs w:val="21"/>
              </w:rPr>
              <w:t>8</w:t>
            </w:r>
          </w:p>
        </w:tc>
        <w:tc>
          <w:tcPr>
            <w:tcW w:w="1650" w:type="dxa"/>
            <w:vAlign w:val="center"/>
          </w:tcPr>
          <w:p w:rsidR="006D78EF" w:rsidRDefault="009E6504">
            <w:pPr>
              <w:jc w:val="center"/>
            </w:pPr>
            <w:r>
              <w:rPr>
                <w:rFonts w:eastAsiaTheme="minorEastAsia"/>
                <w:color w:val="000000" w:themeColor="text1"/>
                <w:szCs w:val="21"/>
              </w:rPr>
              <w:t>600276</w:t>
            </w:r>
          </w:p>
        </w:tc>
        <w:tc>
          <w:tcPr>
            <w:tcW w:w="1980" w:type="dxa"/>
            <w:vAlign w:val="center"/>
          </w:tcPr>
          <w:p w:rsidR="006D78EF" w:rsidRDefault="009E6504">
            <w:pPr>
              <w:jc w:val="center"/>
            </w:pPr>
            <w:r>
              <w:rPr>
                <w:rFonts w:eastAsiaTheme="minorEastAsia"/>
                <w:color w:val="000000" w:themeColor="text1"/>
                <w:szCs w:val="21"/>
              </w:rPr>
              <w:t>恒瑞医药</w:t>
            </w:r>
          </w:p>
        </w:tc>
        <w:tc>
          <w:tcPr>
            <w:tcW w:w="2880" w:type="dxa"/>
            <w:vAlign w:val="center"/>
          </w:tcPr>
          <w:p w:rsidR="006D78EF" w:rsidRDefault="009E6504">
            <w:pPr>
              <w:jc w:val="right"/>
            </w:pPr>
            <w:r>
              <w:rPr>
                <w:rFonts w:eastAsiaTheme="minorEastAsia"/>
                <w:color w:val="000000" w:themeColor="text1"/>
                <w:szCs w:val="21"/>
              </w:rPr>
              <w:t>52,580,327.00</w:t>
            </w:r>
          </w:p>
        </w:tc>
        <w:tc>
          <w:tcPr>
            <w:tcW w:w="1620" w:type="dxa"/>
            <w:vAlign w:val="center"/>
          </w:tcPr>
          <w:p w:rsidR="006D78EF" w:rsidRDefault="009E6504">
            <w:pPr>
              <w:jc w:val="right"/>
            </w:pPr>
            <w:r>
              <w:rPr>
                <w:rFonts w:eastAsiaTheme="minorEastAsia"/>
                <w:color w:val="000000" w:themeColor="text1"/>
                <w:szCs w:val="21"/>
              </w:rPr>
              <w:t>2.16</w:t>
            </w:r>
          </w:p>
        </w:tc>
      </w:tr>
      <w:tr w:rsidR="006D78EF">
        <w:tc>
          <w:tcPr>
            <w:tcW w:w="870" w:type="dxa"/>
            <w:vAlign w:val="center"/>
          </w:tcPr>
          <w:p w:rsidR="006D78EF" w:rsidRDefault="009E6504">
            <w:pPr>
              <w:jc w:val="center"/>
            </w:pPr>
            <w:r>
              <w:rPr>
                <w:rFonts w:eastAsiaTheme="minorEastAsia"/>
                <w:color w:val="000000" w:themeColor="text1"/>
                <w:szCs w:val="21"/>
              </w:rPr>
              <w:t>9</w:t>
            </w:r>
          </w:p>
        </w:tc>
        <w:tc>
          <w:tcPr>
            <w:tcW w:w="1650" w:type="dxa"/>
            <w:vAlign w:val="center"/>
          </w:tcPr>
          <w:p w:rsidR="006D78EF" w:rsidRDefault="009E6504">
            <w:pPr>
              <w:jc w:val="center"/>
            </w:pPr>
            <w:r>
              <w:rPr>
                <w:rFonts w:eastAsiaTheme="minorEastAsia"/>
                <w:color w:val="000000" w:themeColor="text1"/>
                <w:szCs w:val="21"/>
              </w:rPr>
              <w:t>000858</w:t>
            </w:r>
          </w:p>
        </w:tc>
        <w:tc>
          <w:tcPr>
            <w:tcW w:w="1980" w:type="dxa"/>
            <w:vAlign w:val="center"/>
          </w:tcPr>
          <w:p w:rsidR="006D78EF" w:rsidRDefault="009E6504">
            <w:pPr>
              <w:jc w:val="center"/>
            </w:pPr>
            <w:r>
              <w:rPr>
                <w:rFonts w:eastAsiaTheme="minorEastAsia"/>
                <w:color w:val="000000" w:themeColor="text1"/>
                <w:szCs w:val="21"/>
              </w:rPr>
              <w:t>五粮液</w:t>
            </w:r>
          </w:p>
        </w:tc>
        <w:tc>
          <w:tcPr>
            <w:tcW w:w="2880" w:type="dxa"/>
            <w:vAlign w:val="center"/>
          </w:tcPr>
          <w:p w:rsidR="006D78EF" w:rsidRDefault="009E6504">
            <w:pPr>
              <w:jc w:val="right"/>
            </w:pPr>
            <w:r>
              <w:rPr>
                <w:rFonts w:eastAsiaTheme="minorEastAsia"/>
                <w:color w:val="000000" w:themeColor="text1"/>
                <w:szCs w:val="21"/>
              </w:rPr>
              <w:t>44,403,488.29</w:t>
            </w:r>
          </w:p>
        </w:tc>
        <w:tc>
          <w:tcPr>
            <w:tcW w:w="1620" w:type="dxa"/>
            <w:vAlign w:val="center"/>
          </w:tcPr>
          <w:p w:rsidR="006D78EF" w:rsidRDefault="009E6504">
            <w:pPr>
              <w:jc w:val="right"/>
            </w:pPr>
            <w:r>
              <w:rPr>
                <w:rFonts w:eastAsiaTheme="minorEastAsia"/>
                <w:color w:val="000000" w:themeColor="text1"/>
                <w:szCs w:val="21"/>
              </w:rPr>
              <w:t>1.82</w:t>
            </w:r>
          </w:p>
        </w:tc>
      </w:tr>
      <w:tr w:rsidR="006D78EF">
        <w:tc>
          <w:tcPr>
            <w:tcW w:w="870" w:type="dxa"/>
            <w:vAlign w:val="center"/>
          </w:tcPr>
          <w:p w:rsidR="006D78EF" w:rsidRDefault="009E6504">
            <w:pPr>
              <w:jc w:val="center"/>
            </w:pPr>
            <w:r>
              <w:rPr>
                <w:rFonts w:eastAsiaTheme="minorEastAsia"/>
                <w:color w:val="000000" w:themeColor="text1"/>
                <w:szCs w:val="21"/>
              </w:rPr>
              <w:t>10</w:t>
            </w:r>
          </w:p>
        </w:tc>
        <w:tc>
          <w:tcPr>
            <w:tcW w:w="1650" w:type="dxa"/>
            <w:vAlign w:val="center"/>
          </w:tcPr>
          <w:p w:rsidR="006D78EF" w:rsidRDefault="009E6504">
            <w:pPr>
              <w:jc w:val="center"/>
            </w:pPr>
            <w:r>
              <w:rPr>
                <w:rFonts w:eastAsiaTheme="minorEastAsia"/>
                <w:color w:val="000000" w:themeColor="text1"/>
                <w:szCs w:val="21"/>
              </w:rPr>
              <w:t>300014</w:t>
            </w:r>
          </w:p>
        </w:tc>
        <w:tc>
          <w:tcPr>
            <w:tcW w:w="1980" w:type="dxa"/>
            <w:vAlign w:val="center"/>
          </w:tcPr>
          <w:p w:rsidR="006D78EF" w:rsidRDefault="009E6504">
            <w:pPr>
              <w:jc w:val="center"/>
            </w:pPr>
            <w:r>
              <w:rPr>
                <w:rFonts w:eastAsiaTheme="minorEastAsia"/>
                <w:color w:val="000000" w:themeColor="text1"/>
                <w:szCs w:val="21"/>
              </w:rPr>
              <w:t>亿纬锂能</w:t>
            </w:r>
          </w:p>
        </w:tc>
        <w:tc>
          <w:tcPr>
            <w:tcW w:w="2880" w:type="dxa"/>
            <w:vAlign w:val="center"/>
          </w:tcPr>
          <w:p w:rsidR="006D78EF" w:rsidRDefault="009E6504">
            <w:pPr>
              <w:jc w:val="right"/>
            </w:pPr>
            <w:r>
              <w:rPr>
                <w:rFonts w:eastAsiaTheme="minorEastAsia"/>
                <w:color w:val="000000" w:themeColor="text1"/>
                <w:szCs w:val="21"/>
              </w:rPr>
              <w:t>43,312,243.24</w:t>
            </w:r>
          </w:p>
        </w:tc>
        <w:tc>
          <w:tcPr>
            <w:tcW w:w="1620" w:type="dxa"/>
            <w:vAlign w:val="center"/>
          </w:tcPr>
          <w:p w:rsidR="006D78EF" w:rsidRDefault="009E6504">
            <w:pPr>
              <w:jc w:val="right"/>
            </w:pPr>
            <w:r>
              <w:rPr>
                <w:rFonts w:eastAsiaTheme="minorEastAsia"/>
                <w:color w:val="000000" w:themeColor="text1"/>
                <w:szCs w:val="21"/>
              </w:rPr>
              <w:t>1.78</w:t>
            </w:r>
          </w:p>
        </w:tc>
      </w:tr>
      <w:tr w:rsidR="006D78EF">
        <w:tc>
          <w:tcPr>
            <w:tcW w:w="870" w:type="dxa"/>
            <w:vAlign w:val="center"/>
          </w:tcPr>
          <w:p w:rsidR="006D78EF" w:rsidRDefault="009E6504">
            <w:pPr>
              <w:jc w:val="center"/>
            </w:pPr>
            <w:r>
              <w:rPr>
                <w:rFonts w:eastAsiaTheme="minorEastAsia"/>
                <w:color w:val="000000" w:themeColor="text1"/>
                <w:szCs w:val="21"/>
              </w:rPr>
              <w:t>11</w:t>
            </w:r>
          </w:p>
        </w:tc>
        <w:tc>
          <w:tcPr>
            <w:tcW w:w="1650" w:type="dxa"/>
            <w:vAlign w:val="center"/>
          </w:tcPr>
          <w:p w:rsidR="006D78EF" w:rsidRDefault="009E6504">
            <w:pPr>
              <w:jc w:val="center"/>
            </w:pPr>
            <w:r>
              <w:rPr>
                <w:rFonts w:eastAsiaTheme="minorEastAsia"/>
                <w:color w:val="000000" w:themeColor="text1"/>
                <w:szCs w:val="21"/>
              </w:rPr>
              <w:t>603259</w:t>
            </w:r>
          </w:p>
        </w:tc>
        <w:tc>
          <w:tcPr>
            <w:tcW w:w="1980" w:type="dxa"/>
            <w:vAlign w:val="center"/>
          </w:tcPr>
          <w:p w:rsidR="006D78EF" w:rsidRDefault="009E6504">
            <w:pPr>
              <w:jc w:val="center"/>
            </w:pPr>
            <w:r>
              <w:rPr>
                <w:rFonts w:eastAsiaTheme="minorEastAsia"/>
                <w:color w:val="000000" w:themeColor="text1"/>
                <w:szCs w:val="21"/>
              </w:rPr>
              <w:t>药明康德</w:t>
            </w:r>
          </w:p>
        </w:tc>
        <w:tc>
          <w:tcPr>
            <w:tcW w:w="2880" w:type="dxa"/>
            <w:vAlign w:val="center"/>
          </w:tcPr>
          <w:p w:rsidR="006D78EF" w:rsidRDefault="009E6504">
            <w:pPr>
              <w:jc w:val="right"/>
            </w:pPr>
            <w:r>
              <w:rPr>
                <w:rFonts w:eastAsiaTheme="minorEastAsia"/>
                <w:color w:val="000000" w:themeColor="text1"/>
                <w:szCs w:val="21"/>
              </w:rPr>
              <w:t>33,432,054.49</w:t>
            </w:r>
          </w:p>
        </w:tc>
        <w:tc>
          <w:tcPr>
            <w:tcW w:w="1620" w:type="dxa"/>
            <w:vAlign w:val="center"/>
          </w:tcPr>
          <w:p w:rsidR="006D78EF" w:rsidRDefault="009E6504">
            <w:pPr>
              <w:jc w:val="right"/>
            </w:pPr>
            <w:r>
              <w:rPr>
                <w:rFonts w:eastAsiaTheme="minorEastAsia"/>
                <w:color w:val="000000" w:themeColor="text1"/>
                <w:szCs w:val="21"/>
              </w:rPr>
              <w:t>1.37</w:t>
            </w:r>
          </w:p>
        </w:tc>
      </w:tr>
      <w:tr w:rsidR="006D78EF">
        <w:tc>
          <w:tcPr>
            <w:tcW w:w="870" w:type="dxa"/>
            <w:vAlign w:val="center"/>
          </w:tcPr>
          <w:p w:rsidR="006D78EF" w:rsidRDefault="009E6504">
            <w:pPr>
              <w:jc w:val="center"/>
            </w:pPr>
            <w:r>
              <w:rPr>
                <w:rFonts w:eastAsiaTheme="minorEastAsia"/>
                <w:color w:val="000000" w:themeColor="text1"/>
                <w:szCs w:val="21"/>
              </w:rPr>
              <w:t>12</w:t>
            </w:r>
          </w:p>
        </w:tc>
        <w:tc>
          <w:tcPr>
            <w:tcW w:w="1650" w:type="dxa"/>
            <w:vAlign w:val="center"/>
          </w:tcPr>
          <w:p w:rsidR="006D78EF" w:rsidRDefault="009E6504">
            <w:pPr>
              <w:jc w:val="center"/>
            </w:pPr>
            <w:r>
              <w:rPr>
                <w:rFonts w:eastAsiaTheme="minorEastAsia"/>
                <w:color w:val="000000" w:themeColor="text1"/>
                <w:szCs w:val="21"/>
              </w:rPr>
              <w:t>600438</w:t>
            </w:r>
          </w:p>
        </w:tc>
        <w:tc>
          <w:tcPr>
            <w:tcW w:w="1980" w:type="dxa"/>
            <w:vAlign w:val="center"/>
          </w:tcPr>
          <w:p w:rsidR="006D78EF" w:rsidRDefault="009E6504">
            <w:pPr>
              <w:jc w:val="center"/>
            </w:pPr>
            <w:r>
              <w:rPr>
                <w:rFonts w:eastAsiaTheme="minorEastAsia"/>
                <w:color w:val="000000" w:themeColor="text1"/>
                <w:szCs w:val="21"/>
              </w:rPr>
              <w:t>通威股份</w:t>
            </w:r>
          </w:p>
        </w:tc>
        <w:tc>
          <w:tcPr>
            <w:tcW w:w="2880" w:type="dxa"/>
            <w:vAlign w:val="center"/>
          </w:tcPr>
          <w:p w:rsidR="006D78EF" w:rsidRDefault="009E6504">
            <w:pPr>
              <w:jc w:val="right"/>
            </w:pPr>
            <w:r>
              <w:rPr>
                <w:rFonts w:eastAsiaTheme="minorEastAsia"/>
                <w:color w:val="000000" w:themeColor="text1"/>
                <w:szCs w:val="21"/>
              </w:rPr>
              <w:t>33,240,195.13</w:t>
            </w:r>
          </w:p>
        </w:tc>
        <w:tc>
          <w:tcPr>
            <w:tcW w:w="1620" w:type="dxa"/>
            <w:vAlign w:val="center"/>
          </w:tcPr>
          <w:p w:rsidR="006D78EF" w:rsidRDefault="009E6504">
            <w:pPr>
              <w:jc w:val="right"/>
            </w:pPr>
            <w:r>
              <w:rPr>
                <w:rFonts w:eastAsiaTheme="minorEastAsia"/>
                <w:color w:val="000000" w:themeColor="text1"/>
                <w:szCs w:val="21"/>
              </w:rPr>
              <w:t>1.36</w:t>
            </w:r>
          </w:p>
        </w:tc>
      </w:tr>
      <w:tr w:rsidR="006D78EF">
        <w:tc>
          <w:tcPr>
            <w:tcW w:w="870" w:type="dxa"/>
            <w:vAlign w:val="center"/>
          </w:tcPr>
          <w:p w:rsidR="006D78EF" w:rsidRDefault="009E6504">
            <w:pPr>
              <w:jc w:val="center"/>
            </w:pPr>
            <w:r>
              <w:rPr>
                <w:rFonts w:eastAsiaTheme="minorEastAsia"/>
                <w:color w:val="000000" w:themeColor="text1"/>
                <w:szCs w:val="21"/>
              </w:rPr>
              <w:t>13</w:t>
            </w:r>
          </w:p>
        </w:tc>
        <w:tc>
          <w:tcPr>
            <w:tcW w:w="1650" w:type="dxa"/>
            <w:vAlign w:val="center"/>
          </w:tcPr>
          <w:p w:rsidR="006D78EF" w:rsidRDefault="009E6504">
            <w:pPr>
              <w:jc w:val="center"/>
            </w:pPr>
            <w:r>
              <w:rPr>
                <w:rFonts w:eastAsiaTheme="minorEastAsia"/>
                <w:color w:val="000000" w:themeColor="text1"/>
                <w:szCs w:val="21"/>
              </w:rPr>
              <w:t>002142</w:t>
            </w:r>
          </w:p>
        </w:tc>
        <w:tc>
          <w:tcPr>
            <w:tcW w:w="1980" w:type="dxa"/>
            <w:vAlign w:val="center"/>
          </w:tcPr>
          <w:p w:rsidR="006D78EF" w:rsidRDefault="009E6504">
            <w:pPr>
              <w:jc w:val="center"/>
            </w:pPr>
            <w:r>
              <w:rPr>
                <w:rFonts w:eastAsiaTheme="minorEastAsia"/>
                <w:color w:val="000000" w:themeColor="text1"/>
                <w:szCs w:val="21"/>
              </w:rPr>
              <w:t>宁波银行</w:t>
            </w:r>
          </w:p>
        </w:tc>
        <w:tc>
          <w:tcPr>
            <w:tcW w:w="2880" w:type="dxa"/>
            <w:vAlign w:val="center"/>
          </w:tcPr>
          <w:p w:rsidR="006D78EF" w:rsidRDefault="009E6504">
            <w:pPr>
              <w:jc w:val="right"/>
            </w:pPr>
            <w:r>
              <w:rPr>
                <w:rFonts w:eastAsiaTheme="minorEastAsia"/>
                <w:color w:val="000000" w:themeColor="text1"/>
                <w:szCs w:val="21"/>
              </w:rPr>
              <w:t>31,679,014.77</w:t>
            </w:r>
          </w:p>
        </w:tc>
        <w:tc>
          <w:tcPr>
            <w:tcW w:w="1620" w:type="dxa"/>
            <w:vAlign w:val="center"/>
          </w:tcPr>
          <w:p w:rsidR="006D78EF" w:rsidRDefault="009E6504">
            <w:pPr>
              <w:jc w:val="right"/>
            </w:pPr>
            <w:r>
              <w:rPr>
                <w:rFonts w:eastAsiaTheme="minorEastAsia"/>
                <w:color w:val="000000" w:themeColor="text1"/>
                <w:szCs w:val="21"/>
              </w:rPr>
              <w:t>1.30</w:t>
            </w:r>
          </w:p>
        </w:tc>
      </w:tr>
      <w:tr w:rsidR="006D78EF">
        <w:tc>
          <w:tcPr>
            <w:tcW w:w="870" w:type="dxa"/>
            <w:vAlign w:val="center"/>
          </w:tcPr>
          <w:p w:rsidR="006D78EF" w:rsidRDefault="009E6504">
            <w:pPr>
              <w:jc w:val="center"/>
            </w:pPr>
            <w:r>
              <w:rPr>
                <w:rFonts w:eastAsiaTheme="minorEastAsia"/>
                <w:color w:val="000000" w:themeColor="text1"/>
                <w:szCs w:val="21"/>
              </w:rPr>
              <w:t>14</w:t>
            </w:r>
          </w:p>
        </w:tc>
        <w:tc>
          <w:tcPr>
            <w:tcW w:w="1650" w:type="dxa"/>
            <w:vAlign w:val="center"/>
          </w:tcPr>
          <w:p w:rsidR="006D78EF" w:rsidRDefault="009E6504">
            <w:pPr>
              <w:jc w:val="center"/>
            </w:pPr>
            <w:r>
              <w:rPr>
                <w:rFonts w:eastAsiaTheme="minorEastAsia"/>
                <w:color w:val="000000" w:themeColor="text1"/>
                <w:szCs w:val="21"/>
              </w:rPr>
              <w:t>601601</w:t>
            </w:r>
          </w:p>
        </w:tc>
        <w:tc>
          <w:tcPr>
            <w:tcW w:w="1980" w:type="dxa"/>
            <w:vAlign w:val="center"/>
          </w:tcPr>
          <w:p w:rsidR="006D78EF" w:rsidRDefault="009E6504">
            <w:pPr>
              <w:jc w:val="center"/>
            </w:pPr>
            <w:r>
              <w:rPr>
                <w:rFonts w:eastAsiaTheme="minorEastAsia"/>
                <w:color w:val="000000" w:themeColor="text1"/>
                <w:szCs w:val="21"/>
              </w:rPr>
              <w:t>中国太保</w:t>
            </w:r>
          </w:p>
        </w:tc>
        <w:tc>
          <w:tcPr>
            <w:tcW w:w="2880" w:type="dxa"/>
            <w:vAlign w:val="center"/>
          </w:tcPr>
          <w:p w:rsidR="006D78EF" w:rsidRDefault="009E6504">
            <w:pPr>
              <w:jc w:val="right"/>
            </w:pPr>
            <w:r>
              <w:rPr>
                <w:rFonts w:eastAsiaTheme="minorEastAsia"/>
                <w:color w:val="000000" w:themeColor="text1"/>
                <w:szCs w:val="21"/>
              </w:rPr>
              <w:t>25,640,277.23</w:t>
            </w:r>
          </w:p>
        </w:tc>
        <w:tc>
          <w:tcPr>
            <w:tcW w:w="1620" w:type="dxa"/>
            <w:vAlign w:val="center"/>
          </w:tcPr>
          <w:p w:rsidR="006D78EF" w:rsidRDefault="009E6504">
            <w:pPr>
              <w:jc w:val="right"/>
            </w:pPr>
            <w:r>
              <w:rPr>
                <w:rFonts w:eastAsiaTheme="minorEastAsia"/>
                <w:color w:val="000000" w:themeColor="text1"/>
                <w:szCs w:val="21"/>
              </w:rPr>
              <w:t>1.05</w:t>
            </w:r>
          </w:p>
        </w:tc>
      </w:tr>
      <w:tr w:rsidR="006D78EF">
        <w:tc>
          <w:tcPr>
            <w:tcW w:w="870" w:type="dxa"/>
            <w:vAlign w:val="center"/>
          </w:tcPr>
          <w:p w:rsidR="006D78EF" w:rsidRDefault="009E6504">
            <w:pPr>
              <w:jc w:val="center"/>
            </w:pPr>
            <w:r>
              <w:rPr>
                <w:rFonts w:eastAsiaTheme="minorEastAsia"/>
                <w:color w:val="000000" w:themeColor="text1"/>
                <w:szCs w:val="21"/>
              </w:rPr>
              <w:t>15</w:t>
            </w:r>
          </w:p>
        </w:tc>
        <w:tc>
          <w:tcPr>
            <w:tcW w:w="1650" w:type="dxa"/>
            <w:vAlign w:val="center"/>
          </w:tcPr>
          <w:p w:rsidR="006D78EF" w:rsidRDefault="009E6504">
            <w:pPr>
              <w:jc w:val="center"/>
            </w:pPr>
            <w:r>
              <w:rPr>
                <w:rFonts w:eastAsiaTheme="minorEastAsia"/>
                <w:color w:val="000000" w:themeColor="text1"/>
                <w:szCs w:val="21"/>
              </w:rPr>
              <w:t>601899</w:t>
            </w:r>
          </w:p>
        </w:tc>
        <w:tc>
          <w:tcPr>
            <w:tcW w:w="1980" w:type="dxa"/>
            <w:vAlign w:val="center"/>
          </w:tcPr>
          <w:p w:rsidR="006D78EF" w:rsidRDefault="009E6504">
            <w:pPr>
              <w:jc w:val="center"/>
            </w:pPr>
            <w:r>
              <w:rPr>
                <w:rFonts w:eastAsiaTheme="minorEastAsia"/>
                <w:color w:val="000000" w:themeColor="text1"/>
                <w:szCs w:val="21"/>
              </w:rPr>
              <w:t>紫金矿业</w:t>
            </w:r>
          </w:p>
        </w:tc>
        <w:tc>
          <w:tcPr>
            <w:tcW w:w="2880" w:type="dxa"/>
            <w:vAlign w:val="center"/>
          </w:tcPr>
          <w:p w:rsidR="006D78EF" w:rsidRDefault="009E6504">
            <w:pPr>
              <w:jc w:val="right"/>
            </w:pPr>
            <w:r>
              <w:rPr>
                <w:rFonts w:eastAsiaTheme="minorEastAsia"/>
                <w:color w:val="000000" w:themeColor="text1"/>
                <w:szCs w:val="21"/>
              </w:rPr>
              <w:t>23,436,654.58</w:t>
            </w:r>
          </w:p>
        </w:tc>
        <w:tc>
          <w:tcPr>
            <w:tcW w:w="1620" w:type="dxa"/>
            <w:vAlign w:val="center"/>
          </w:tcPr>
          <w:p w:rsidR="006D78EF" w:rsidRDefault="009E6504">
            <w:pPr>
              <w:jc w:val="right"/>
            </w:pPr>
            <w:r>
              <w:rPr>
                <w:rFonts w:eastAsiaTheme="minorEastAsia"/>
                <w:color w:val="000000" w:themeColor="text1"/>
                <w:szCs w:val="21"/>
              </w:rPr>
              <w:t>0.96</w:t>
            </w:r>
          </w:p>
        </w:tc>
      </w:tr>
      <w:tr w:rsidR="006D78EF">
        <w:tc>
          <w:tcPr>
            <w:tcW w:w="870" w:type="dxa"/>
            <w:vAlign w:val="center"/>
          </w:tcPr>
          <w:p w:rsidR="006D78EF" w:rsidRDefault="009E6504">
            <w:pPr>
              <w:jc w:val="center"/>
            </w:pPr>
            <w:r>
              <w:rPr>
                <w:rFonts w:eastAsiaTheme="minorEastAsia"/>
                <w:color w:val="000000" w:themeColor="text1"/>
                <w:szCs w:val="21"/>
              </w:rPr>
              <w:t>16</w:t>
            </w:r>
          </w:p>
        </w:tc>
        <w:tc>
          <w:tcPr>
            <w:tcW w:w="1650" w:type="dxa"/>
            <w:vAlign w:val="center"/>
          </w:tcPr>
          <w:p w:rsidR="006D78EF" w:rsidRDefault="009E6504">
            <w:pPr>
              <w:jc w:val="center"/>
            </w:pPr>
            <w:r>
              <w:rPr>
                <w:rFonts w:eastAsiaTheme="minorEastAsia"/>
                <w:color w:val="000000" w:themeColor="text1"/>
                <w:szCs w:val="21"/>
              </w:rPr>
              <w:t>601318</w:t>
            </w:r>
          </w:p>
        </w:tc>
        <w:tc>
          <w:tcPr>
            <w:tcW w:w="1980" w:type="dxa"/>
            <w:vAlign w:val="center"/>
          </w:tcPr>
          <w:p w:rsidR="006D78EF" w:rsidRDefault="009E6504">
            <w:pPr>
              <w:jc w:val="center"/>
            </w:pPr>
            <w:r>
              <w:rPr>
                <w:rFonts w:eastAsiaTheme="minorEastAsia"/>
                <w:color w:val="000000" w:themeColor="text1"/>
                <w:szCs w:val="21"/>
              </w:rPr>
              <w:t>中国平安</w:t>
            </w:r>
          </w:p>
        </w:tc>
        <w:tc>
          <w:tcPr>
            <w:tcW w:w="2880" w:type="dxa"/>
            <w:vAlign w:val="center"/>
          </w:tcPr>
          <w:p w:rsidR="006D78EF" w:rsidRDefault="009E6504">
            <w:pPr>
              <w:jc w:val="right"/>
            </w:pPr>
            <w:r>
              <w:rPr>
                <w:rFonts w:eastAsiaTheme="minorEastAsia"/>
                <w:color w:val="000000" w:themeColor="text1"/>
                <w:szCs w:val="21"/>
              </w:rPr>
              <w:t>22,714,073.01</w:t>
            </w:r>
          </w:p>
        </w:tc>
        <w:tc>
          <w:tcPr>
            <w:tcW w:w="1620" w:type="dxa"/>
            <w:vAlign w:val="center"/>
          </w:tcPr>
          <w:p w:rsidR="006D78EF" w:rsidRDefault="009E6504">
            <w:pPr>
              <w:jc w:val="right"/>
            </w:pPr>
            <w:r>
              <w:rPr>
                <w:rFonts w:eastAsiaTheme="minorEastAsia"/>
                <w:color w:val="000000" w:themeColor="text1"/>
                <w:szCs w:val="21"/>
              </w:rPr>
              <w:t>0.93</w:t>
            </w:r>
          </w:p>
        </w:tc>
      </w:tr>
      <w:tr w:rsidR="006D78EF">
        <w:tc>
          <w:tcPr>
            <w:tcW w:w="870" w:type="dxa"/>
            <w:vAlign w:val="center"/>
          </w:tcPr>
          <w:p w:rsidR="006D78EF" w:rsidRDefault="009E6504">
            <w:pPr>
              <w:jc w:val="center"/>
            </w:pPr>
            <w:r>
              <w:rPr>
                <w:rFonts w:eastAsiaTheme="minorEastAsia"/>
                <w:color w:val="000000" w:themeColor="text1"/>
                <w:szCs w:val="21"/>
              </w:rPr>
              <w:t>17</w:t>
            </w:r>
          </w:p>
        </w:tc>
        <w:tc>
          <w:tcPr>
            <w:tcW w:w="1650" w:type="dxa"/>
            <w:vAlign w:val="center"/>
          </w:tcPr>
          <w:p w:rsidR="006D78EF" w:rsidRDefault="009E6504">
            <w:pPr>
              <w:jc w:val="center"/>
            </w:pPr>
            <w:r>
              <w:rPr>
                <w:rFonts w:eastAsiaTheme="minorEastAsia"/>
                <w:color w:val="000000" w:themeColor="text1"/>
                <w:szCs w:val="21"/>
              </w:rPr>
              <w:t>300760</w:t>
            </w:r>
          </w:p>
        </w:tc>
        <w:tc>
          <w:tcPr>
            <w:tcW w:w="1980" w:type="dxa"/>
            <w:vAlign w:val="center"/>
          </w:tcPr>
          <w:p w:rsidR="006D78EF" w:rsidRDefault="009E6504">
            <w:pPr>
              <w:jc w:val="center"/>
            </w:pPr>
            <w:r>
              <w:rPr>
                <w:rFonts w:eastAsiaTheme="minorEastAsia"/>
                <w:color w:val="000000" w:themeColor="text1"/>
                <w:szCs w:val="21"/>
              </w:rPr>
              <w:t>迈瑞医疗</w:t>
            </w:r>
          </w:p>
        </w:tc>
        <w:tc>
          <w:tcPr>
            <w:tcW w:w="2880" w:type="dxa"/>
            <w:vAlign w:val="center"/>
          </w:tcPr>
          <w:p w:rsidR="006D78EF" w:rsidRDefault="009E6504">
            <w:pPr>
              <w:jc w:val="right"/>
            </w:pPr>
            <w:r>
              <w:rPr>
                <w:rFonts w:eastAsiaTheme="minorEastAsia"/>
                <w:color w:val="000000" w:themeColor="text1"/>
                <w:szCs w:val="21"/>
              </w:rPr>
              <w:t>22,711,410.42</w:t>
            </w:r>
          </w:p>
        </w:tc>
        <w:tc>
          <w:tcPr>
            <w:tcW w:w="1620" w:type="dxa"/>
            <w:vAlign w:val="center"/>
          </w:tcPr>
          <w:p w:rsidR="006D78EF" w:rsidRDefault="009E6504">
            <w:pPr>
              <w:jc w:val="right"/>
            </w:pPr>
            <w:r>
              <w:rPr>
                <w:rFonts w:eastAsiaTheme="minorEastAsia"/>
                <w:color w:val="000000" w:themeColor="text1"/>
                <w:szCs w:val="21"/>
              </w:rPr>
              <w:t>0.93</w:t>
            </w:r>
          </w:p>
        </w:tc>
      </w:tr>
      <w:tr w:rsidR="006D78EF">
        <w:tc>
          <w:tcPr>
            <w:tcW w:w="870" w:type="dxa"/>
            <w:vAlign w:val="center"/>
          </w:tcPr>
          <w:p w:rsidR="006D78EF" w:rsidRDefault="009E6504">
            <w:pPr>
              <w:jc w:val="center"/>
            </w:pPr>
            <w:r>
              <w:rPr>
                <w:rFonts w:eastAsiaTheme="minorEastAsia"/>
                <w:color w:val="000000" w:themeColor="text1"/>
                <w:szCs w:val="21"/>
              </w:rPr>
              <w:t>18</w:t>
            </w:r>
          </w:p>
        </w:tc>
        <w:tc>
          <w:tcPr>
            <w:tcW w:w="1650" w:type="dxa"/>
            <w:vAlign w:val="center"/>
          </w:tcPr>
          <w:p w:rsidR="006D78EF" w:rsidRDefault="009E6504">
            <w:pPr>
              <w:jc w:val="center"/>
            </w:pPr>
            <w:r>
              <w:rPr>
                <w:rFonts w:eastAsiaTheme="minorEastAsia"/>
                <w:color w:val="000000" w:themeColor="text1"/>
                <w:szCs w:val="21"/>
              </w:rPr>
              <w:t>02318</w:t>
            </w:r>
          </w:p>
        </w:tc>
        <w:tc>
          <w:tcPr>
            <w:tcW w:w="1980" w:type="dxa"/>
            <w:vAlign w:val="center"/>
          </w:tcPr>
          <w:p w:rsidR="006D78EF" w:rsidRDefault="009E6504">
            <w:pPr>
              <w:jc w:val="center"/>
            </w:pPr>
            <w:r>
              <w:rPr>
                <w:rFonts w:eastAsiaTheme="minorEastAsia"/>
                <w:color w:val="000000" w:themeColor="text1"/>
                <w:szCs w:val="21"/>
              </w:rPr>
              <w:t>中国平安</w:t>
            </w:r>
          </w:p>
        </w:tc>
        <w:tc>
          <w:tcPr>
            <w:tcW w:w="2880" w:type="dxa"/>
            <w:vAlign w:val="center"/>
          </w:tcPr>
          <w:p w:rsidR="006D78EF" w:rsidRDefault="009E6504">
            <w:pPr>
              <w:jc w:val="right"/>
            </w:pPr>
            <w:r>
              <w:rPr>
                <w:rFonts w:eastAsiaTheme="minorEastAsia"/>
                <w:color w:val="000000" w:themeColor="text1"/>
                <w:szCs w:val="21"/>
              </w:rPr>
              <w:t>21,705,440.21</w:t>
            </w:r>
          </w:p>
        </w:tc>
        <w:tc>
          <w:tcPr>
            <w:tcW w:w="1620" w:type="dxa"/>
            <w:vAlign w:val="center"/>
          </w:tcPr>
          <w:p w:rsidR="006D78EF" w:rsidRDefault="009E6504">
            <w:pPr>
              <w:jc w:val="right"/>
            </w:pPr>
            <w:r>
              <w:rPr>
                <w:rFonts w:eastAsiaTheme="minorEastAsia"/>
                <w:color w:val="000000" w:themeColor="text1"/>
                <w:szCs w:val="21"/>
              </w:rPr>
              <w:t>0.89</w:t>
            </w:r>
          </w:p>
        </w:tc>
      </w:tr>
      <w:tr w:rsidR="006D78EF">
        <w:tc>
          <w:tcPr>
            <w:tcW w:w="870" w:type="dxa"/>
            <w:vAlign w:val="center"/>
          </w:tcPr>
          <w:p w:rsidR="006D78EF" w:rsidRDefault="009E6504">
            <w:pPr>
              <w:jc w:val="center"/>
            </w:pPr>
            <w:r>
              <w:rPr>
                <w:rFonts w:eastAsiaTheme="minorEastAsia"/>
                <w:color w:val="000000" w:themeColor="text1"/>
                <w:szCs w:val="21"/>
              </w:rPr>
              <w:t>19</w:t>
            </w:r>
          </w:p>
        </w:tc>
        <w:tc>
          <w:tcPr>
            <w:tcW w:w="1650" w:type="dxa"/>
            <w:vAlign w:val="center"/>
          </w:tcPr>
          <w:p w:rsidR="006D78EF" w:rsidRDefault="009E6504">
            <w:pPr>
              <w:jc w:val="center"/>
            </w:pPr>
            <w:r>
              <w:rPr>
                <w:rFonts w:eastAsiaTheme="minorEastAsia"/>
                <w:color w:val="000000" w:themeColor="text1"/>
                <w:szCs w:val="21"/>
              </w:rPr>
              <w:t>600036</w:t>
            </w:r>
          </w:p>
        </w:tc>
        <w:tc>
          <w:tcPr>
            <w:tcW w:w="1980" w:type="dxa"/>
            <w:vAlign w:val="center"/>
          </w:tcPr>
          <w:p w:rsidR="006D78EF" w:rsidRDefault="009E6504">
            <w:pPr>
              <w:jc w:val="center"/>
            </w:pPr>
            <w:r>
              <w:rPr>
                <w:rFonts w:eastAsiaTheme="minorEastAsia"/>
                <w:color w:val="000000" w:themeColor="text1"/>
                <w:szCs w:val="21"/>
              </w:rPr>
              <w:t>招商银行</w:t>
            </w:r>
          </w:p>
        </w:tc>
        <w:tc>
          <w:tcPr>
            <w:tcW w:w="2880" w:type="dxa"/>
            <w:vAlign w:val="center"/>
          </w:tcPr>
          <w:p w:rsidR="006D78EF" w:rsidRDefault="009E6504">
            <w:pPr>
              <w:jc w:val="right"/>
            </w:pPr>
            <w:r>
              <w:rPr>
                <w:rFonts w:eastAsiaTheme="minorEastAsia"/>
                <w:color w:val="000000" w:themeColor="text1"/>
                <w:szCs w:val="21"/>
              </w:rPr>
              <w:t>21,239,515.46</w:t>
            </w:r>
          </w:p>
        </w:tc>
        <w:tc>
          <w:tcPr>
            <w:tcW w:w="1620" w:type="dxa"/>
            <w:vAlign w:val="center"/>
          </w:tcPr>
          <w:p w:rsidR="006D78EF" w:rsidRDefault="009E6504">
            <w:pPr>
              <w:jc w:val="right"/>
            </w:pPr>
            <w:r>
              <w:rPr>
                <w:rFonts w:eastAsiaTheme="minorEastAsia"/>
                <w:color w:val="000000" w:themeColor="text1"/>
                <w:szCs w:val="21"/>
              </w:rPr>
              <w:t>0.87</w:t>
            </w:r>
          </w:p>
        </w:tc>
      </w:tr>
      <w:tr w:rsidR="006D78EF">
        <w:tc>
          <w:tcPr>
            <w:tcW w:w="870" w:type="dxa"/>
            <w:vAlign w:val="center"/>
          </w:tcPr>
          <w:p w:rsidR="006D78EF" w:rsidRDefault="009E6504">
            <w:pPr>
              <w:jc w:val="center"/>
            </w:pPr>
            <w:r>
              <w:rPr>
                <w:rFonts w:eastAsiaTheme="minorEastAsia"/>
                <w:color w:val="000000" w:themeColor="text1"/>
                <w:szCs w:val="21"/>
              </w:rPr>
              <w:t>20</w:t>
            </w:r>
          </w:p>
        </w:tc>
        <w:tc>
          <w:tcPr>
            <w:tcW w:w="1650" w:type="dxa"/>
            <w:vAlign w:val="center"/>
          </w:tcPr>
          <w:p w:rsidR="006D78EF" w:rsidRDefault="009E6504">
            <w:pPr>
              <w:jc w:val="center"/>
            </w:pPr>
            <w:r>
              <w:rPr>
                <w:rFonts w:eastAsiaTheme="minorEastAsia"/>
                <w:color w:val="000000" w:themeColor="text1"/>
                <w:szCs w:val="21"/>
              </w:rPr>
              <w:t>002352</w:t>
            </w:r>
          </w:p>
        </w:tc>
        <w:tc>
          <w:tcPr>
            <w:tcW w:w="1980" w:type="dxa"/>
            <w:vAlign w:val="center"/>
          </w:tcPr>
          <w:p w:rsidR="006D78EF" w:rsidRDefault="009E6504">
            <w:pPr>
              <w:jc w:val="center"/>
            </w:pPr>
            <w:r>
              <w:rPr>
                <w:rFonts w:eastAsiaTheme="minorEastAsia"/>
                <w:color w:val="000000" w:themeColor="text1"/>
                <w:szCs w:val="21"/>
              </w:rPr>
              <w:t>顺丰控股</w:t>
            </w:r>
          </w:p>
        </w:tc>
        <w:tc>
          <w:tcPr>
            <w:tcW w:w="2880" w:type="dxa"/>
            <w:vAlign w:val="center"/>
          </w:tcPr>
          <w:p w:rsidR="006D78EF" w:rsidRDefault="009E6504">
            <w:pPr>
              <w:jc w:val="right"/>
            </w:pPr>
            <w:r>
              <w:rPr>
                <w:rFonts w:eastAsiaTheme="minorEastAsia"/>
                <w:color w:val="000000" w:themeColor="text1"/>
                <w:szCs w:val="21"/>
              </w:rPr>
              <w:t>21,175,140.57</w:t>
            </w:r>
          </w:p>
        </w:tc>
        <w:tc>
          <w:tcPr>
            <w:tcW w:w="1620" w:type="dxa"/>
            <w:vAlign w:val="center"/>
          </w:tcPr>
          <w:p w:rsidR="006D78EF" w:rsidRDefault="009E6504">
            <w:pPr>
              <w:jc w:val="right"/>
            </w:pPr>
            <w:r>
              <w:rPr>
                <w:rFonts w:eastAsiaTheme="minorEastAsia"/>
                <w:color w:val="000000" w:themeColor="text1"/>
                <w:szCs w:val="21"/>
              </w:rPr>
              <w:t>0.87</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2,673,016,810.57</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1,055,435,045.61</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68008981"/>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68008982"/>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4"/>
      <w:bookmarkEnd w:id="21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68008983"/>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68008984"/>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68008985"/>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68008986"/>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68008987"/>
      <w:r>
        <w:rPr>
          <w:rFonts w:ascii="Times New Roman" w:eastAsiaTheme="minorEastAsia" w:hAnsi="Times New Roman"/>
          <w:color w:val="000000" w:themeColor="text1"/>
          <w:kern w:val="0"/>
          <w:sz w:val="21"/>
          <w:szCs w:val="21"/>
        </w:rPr>
        <w:lastRenderedPageBreak/>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本基金投资的前十名证券的发行主体本期未出现被监管部门立案调查，或在报告编制日前一年内受到公开谴责、处罚的情形。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484,493.42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75,904.36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990,743.48</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1,551,141.26</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68008988"/>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68008989"/>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685612" w:rsidTr="00685612">
        <w:tc>
          <w:tcPr>
            <w:tcW w:w="1790" w:type="dxa"/>
            <w:vMerge w:val="restart"/>
            <w:tcBorders>
              <w:top w:val="single" w:sz="8" w:space="0" w:color="000000"/>
              <w:left w:val="single" w:sz="8" w:space="0" w:color="000000"/>
              <w:right w:val="single" w:sz="8" w:space="0" w:color="000000"/>
            </w:tcBorders>
            <w:vAlign w:val="center"/>
          </w:tcPr>
          <w:p w:rsidR="006D78EF" w:rsidRDefault="009E6504">
            <w:pPr>
              <w:jc w:val="center"/>
            </w:pPr>
            <w:r>
              <w:lastRenderedPageBreak/>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685612" w:rsidTr="00685612">
        <w:tc>
          <w:tcPr>
            <w:tcW w:w="1790" w:type="dxa"/>
            <w:vMerge/>
            <w:tcBorders>
              <w:left w:val="single" w:sz="8" w:space="0" w:color="000000"/>
              <w:right w:val="single" w:sz="8" w:space="0" w:color="000000"/>
            </w:tcBorders>
          </w:tcPr>
          <w:p w:rsidR="006D78EF" w:rsidRDefault="006D78E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685612" w:rsidTr="00685612">
        <w:tc>
          <w:tcPr>
            <w:tcW w:w="1790" w:type="dxa"/>
            <w:vMerge/>
            <w:tcBorders>
              <w:left w:val="single" w:sz="8" w:space="0" w:color="000000"/>
              <w:bottom w:val="single" w:sz="8" w:space="0" w:color="000000"/>
              <w:right w:val="single" w:sz="8" w:space="0" w:color="000000"/>
            </w:tcBorders>
          </w:tcPr>
          <w:p w:rsidR="006D78EF" w:rsidRDefault="006D78EF">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685612" w:rsidTr="00685612">
        <w:tc>
          <w:tcPr>
            <w:tcW w:w="1790" w:type="dxa"/>
            <w:tcBorders>
              <w:top w:val="single" w:sz="8" w:space="0" w:color="000000"/>
              <w:left w:val="single" w:sz="8" w:space="0" w:color="000000"/>
              <w:bottom w:val="single" w:sz="8" w:space="0" w:color="000000"/>
              <w:right w:val="single" w:sz="8" w:space="0" w:color="000000"/>
            </w:tcBorders>
          </w:tcPr>
          <w:p w:rsidR="006D78EF" w:rsidRDefault="009E6504">
            <w:pPr>
              <w:jc w:val="center"/>
            </w:pPr>
            <w:r>
              <w:rPr>
                <w:rFonts w:eastAsiaTheme="minorEastAsia"/>
                <w:bCs/>
                <w:color w:val="000000" w:themeColor="text1"/>
                <w:szCs w:val="21"/>
              </w:rPr>
              <w:t>37,412</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58,712.31</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45,049,647.34</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2.05%</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2,151,495,161.62</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97.95%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68008990"/>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145,852.19</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0.0066%</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68008991"/>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68008992"/>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2,117,353,273.63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685612">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79,191,535.33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减：基金合同生效日起至报告期期末基金总赎回份额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基金合同生效日起至报告期期末基金拆分变动份额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2,196,544,808.96</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68008993"/>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68008994"/>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68008995"/>
      <w:r>
        <w:rPr>
          <w:rFonts w:ascii="Times New Roman" w:eastAsiaTheme="minorEastAsia" w:hAnsi="Times New Roman"/>
          <w:color w:val="000000" w:themeColor="text1"/>
          <w:kern w:val="0"/>
          <w:sz w:val="21"/>
          <w:szCs w:val="21"/>
        </w:rPr>
        <w:lastRenderedPageBreak/>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日起，张军先生不再担任公司副总经理。</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日起，刘鲁旦先生开始担任公司副总经理。</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日起，卢蓉女士开始担任公司首席信息官。</w:t>
      </w:r>
    </w:p>
    <w:p w:rsidR="006D78EF" w:rsidRDefault="006D78EF">
      <w:pPr>
        <w:spacing w:line="360" w:lineRule="auto"/>
        <w:ind w:firstLineChars="200" w:firstLine="420"/>
        <w:rPr>
          <w:rFonts w:eastAsiaTheme="minorEastAsia"/>
          <w:color w:val="000000" w:themeColor="text1"/>
          <w:szCs w:val="21"/>
        </w:rPr>
      </w:pP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68008996"/>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68008997"/>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68008998"/>
      <w:r w:rsidRPr="00583911">
        <w:rPr>
          <w:rFonts w:ascii="Times New Roman" w:eastAsiaTheme="minorEastAsia" w:hAnsi="Times New Roman"/>
          <w:kern w:val="0"/>
          <w:sz w:val="21"/>
          <w:szCs w:val="21"/>
        </w:rPr>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 xml:space="preserve"> 90,000 </w:t>
      </w:r>
      <w:r w:rsidRPr="00583911">
        <w:rPr>
          <w:rFonts w:eastAsiaTheme="minorEastAsia"/>
          <w:szCs w:val="21"/>
        </w:rPr>
        <w:t>元，目前该审计机构已提供审计服务的连续年限为</w:t>
      </w:r>
      <w:r w:rsidRPr="00583911">
        <w:rPr>
          <w:rFonts w:eastAsiaTheme="minorEastAsia"/>
          <w:szCs w:val="21"/>
        </w:rPr>
        <w:t>1</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68008999"/>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68009000"/>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6D78EF">
        <w:tc>
          <w:tcPr>
            <w:tcW w:w="1560" w:type="dxa"/>
            <w:vAlign w:val="center"/>
          </w:tcPr>
          <w:p w:rsidR="006D78EF" w:rsidRDefault="009E6504">
            <w:pPr>
              <w:jc w:val="left"/>
            </w:pPr>
            <w:r>
              <w:rPr>
                <w:rFonts w:eastAsiaTheme="minorEastAsia"/>
                <w:color w:val="000000" w:themeColor="text1"/>
                <w:szCs w:val="21"/>
              </w:rPr>
              <w:t>上海证券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lastRenderedPageBreak/>
              <w:t>高华证券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东北证券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银河证券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海通证券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中泰证券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申万宏源</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华创证券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6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招商证券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979,864,149.15</w:t>
            </w:r>
          </w:p>
        </w:tc>
        <w:tc>
          <w:tcPr>
            <w:tcW w:w="1080" w:type="dxa"/>
            <w:vAlign w:val="center"/>
          </w:tcPr>
          <w:p w:rsidR="006D78EF" w:rsidRDefault="009E6504">
            <w:pPr>
              <w:jc w:val="right"/>
            </w:pPr>
            <w:r>
              <w:rPr>
                <w:rFonts w:eastAsiaTheme="minorEastAsia"/>
                <w:color w:val="000000" w:themeColor="text1"/>
                <w:szCs w:val="21"/>
              </w:rPr>
              <w:t>26.34%</w:t>
            </w:r>
          </w:p>
        </w:tc>
        <w:tc>
          <w:tcPr>
            <w:tcW w:w="1620" w:type="dxa"/>
            <w:vAlign w:val="center"/>
          </w:tcPr>
          <w:p w:rsidR="006D78EF" w:rsidRDefault="009E6504">
            <w:pPr>
              <w:jc w:val="right"/>
            </w:pPr>
            <w:r>
              <w:rPr>
                <w:rFonts w:eastAsiaTheme="minorEastAsia"/>
                <w:color w:val="000000" w:themeColor="text1"/>
                <w:szCs w:val="21"/>
              </w:rPr>
              <w:t>912,547.82</w:t>
            </w:r>
          </w:p>
        </w:tc>
        <w:tc>
          <w:tcPr>
            <w:tcW w:w="1080" w:type="dxa"/>
            <w:vAlign w:val="center"/>
          </w:tcPr>
          <w:p w:rsidR="006D78EF" w:rsidRDefault="009E6504">
            <w:pPr>
              <w:jc w:val="right"/>
            </w:pPr>
            <w:r>
              <w:rPr>
                <w:rFonts w:eastAsiaTheme="minorEastAsia"/>
                <w:color w:val="000000" w:themeColor="text1"/>
                <w:szCs w:val="21"/>
              </w:rPr>
              <w:t>22.71%</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瑞银证券</w:t>
            </w:r>
          </w:p>
        </w:tc>
        <w:tc>
          <w:tcPr>
            <w:tcW w:w="780" w:type="dxa"/>
            <w:vAlign w:val="center"/>
          </w:tcPr>
          <w:p w:rsidR="006D78EF" w:rsidRDefault="009E6504">
            <w:pPr>
              <w:jc w:val="right"/>
            </w:pPr>
            <w:r>
              <w:rPr>
                <w:rFonts w:eastAsiaTheme="minorEastAsia"/>
                <w:color w:val="000000" w:themeColor="text1"/>
                <w:szCs w:val="21"/>
              </w:rPr>
              <w:t>2</w:t>
            </w:r>
          </w:p>
        </w:tc>
        <w:tc>
          <w:tcPr>
            <w:tcW w:w="1800" w:type="dxa"/>
            <w:vAlign w:val="center"/>
          </w:tcPr>
          <w:p w:rsidR="006D78EF" w:rsidRDefault="009E6504">
            <w:pPr>
              <w:jc w:val="right"/>
            </w:pPr>
            <w:r>
              <w:rPr>
                <w:rFonts w:eastAsiaTheme="minorEastAsia"/>
                <w:color w:val="000000" w:themeColor="text1"/>
                <w:szCs w:val="21"/>
              </w:rPr>
              <w:t>790,922,489.97</w:t>
            </w:r>
          </w:p>
        </w:tc>
        <w:tc>
          <w:tcPr>
            <w:tcW w:w="1080" w:type="dxa"/>
            <w:vAlign w:val="center"/>
          </w:tcPr>
          <w:p w:rsidR="006D78EF" w:rsidRDefault="009E6504">
            <w:pPr>
              <w:jc w:val="right"/>
            </w:pPr>
            <w:r>
              <w:rPr>
                <w:rFonts w:eastAsiaTheme="minorEastAsia"/>
                <w:color w:val="000000" w:themeColor="text1"/>
                <w:szCs w:val="21"/>
              </w:rPr>
              <w:t>21.26%</w:t>
            </w:r>
          </w:p>
        </w:tc>
        <w:tc>
          <w:tcPr>
            <w:tcW w:w="1620" w:type="dxa"/>
            <w:vAlign w:val="center"/>
          </w:tcPr>
          <w:p w:rsidR="006D78EF" w:rsidRDefault="009E6504" w:rsidP="00B544C1">
            <w:pPr>
              <w:jc w:val="right"/>
            </w:pPr>
            <w:r>
              <w:rPr>
                <w:rFonts w:eastAsiaTheme="minorEastAsia"/>
                <w:color w:val="000000" w:themeColor="text1"/>
                <w:szCs w:val="21"/>
              </w:rPr>
              <w:t>1,289,204.8</w:t>
            </w:r>
            <w:r w:rsidR="00B544C1">
              <w:rPr>
                <w:rFonts w:eastAsiaTheme="minorEastAsia" w:hint="eastAsia"/>
                <w:color w:val="000000" w:themeColor="text1"/>
                <w:szCs w:val="21"/>
              </w:rPr>
              <w:t>1</w:t>
            </w:r>
          </w:p>
        </w:tc>
        <w:tc>
          <w:tcPr>
            <w:tcW w:w="1080" w:type="dxa"/>
            <w:vAlign w:val="center"/>
          </w:tcPr>
          <w:p w:rsidR="006D78EF" w:rsidRDefault="009E6504">
            <w:pPr>
              <w:jc w:val="right"/>
            </w:pPr>
            <w:r>
              <w:rPr>
                <w:rFonts w:eastAsiaTheme="minorEastAsia"/>
                <w:color w:val="000000" w:themeColor="text1"/>
                <w:szCs w:val="21"/>
              </w:rPr>
              <w:t>32.09%</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国盛证券</w:t>
            </w:r>
          </w:p>
        </w:tc>
        <w:tc>
          <w:tcPr>
            <w:tcW w:w="780" w:type="dxa"/>
            <w:vAlign w:val="center"/>
          </w:tcPr>
          <w:p w:rsidR="006D78EF" w:rsidRDefault="009E6504">
            <w:pPr>
              <w:jc w:val="right"/>
            </w:pPr>
            <w:r>
              <w:rPr>
                <w:rFonts w:eastAsiaTheme="minorEastAsia"/>
                <w:color w:val="000000" w:themeColor="text1"/>
                <w:szCs w:val="21"/>
              </w:rPr>
              <w:t>2</w:t>
            </w:r>
          </w:p>
        </w:tc>
        <w:tc>
          <w:tcPr>
            <w:tcW w:w="1800" w:type="dxa"/>
            <w:vAlign w:val="center"/>
          </w:tcPr>
          <w:p w:rsidR="006D78EF" w:rsidRDefault="009E6504">
            <w:pPr>
              <w:jc w:val="right"/>
            </w:pPr>
            <w:r>
              <w:rPr>
                <w:rFonts w:eastAsiaTheme="minorEastAsia"/>
                <w:color w:val="000000" w:themeColor="text1"/>
                <w:szCs w:val="21"/>
              </w:rPr>
              <w:t>702,462,891.00</w:t>
            </w:r>
          </w:p>
        </w:tc>
        <w:tc>
          <w:tcPr>
            <w:tcW w:w="1080" w:type="dxa"/>
            <w:vAlign w:val="center"/>
          </w:tcPr>
          <w:p w:rsidR="006D78EF" w:rsidRDefault="009E6504">
            <w:pPr>
              <w:jc w:val="right"/>
            </w:pPr>
            <w:r>
              <w:rPr>
                <w:rFonts w:eastAsiaTheme="minorEastAsia"/>
                <w:color w:val="000000" w:themeColor="text1"/>
                <w:szCs w:val="21"/>
              </w:rPr>
              <w:t>18.88%</w:t>
            </w:r>
          </w:p>
        </w:tc>
        <w:tc>
          <w:tcPr>
            <w:tcW w:w="1620" w:type="dxa"/>
            <w:vAlign w:val="center"/>
          </w:tcPr>
          <w:p w:rsidR="006D78EF" w:rsidRDefault="009E6504">
            <w:pPr>
              <w:jc w:val="right"/>
            </w:pPr>
            <w:r>
              <w:rPr>
                <w:rFonts w:eastAsiaTheme="minorEastAsia"/>
                <w:color w:val="000000" w:themeColor="text1"/>
                <w:szCs w:val="21"/>
              </w:rPr>
              <w:t>654,202.61</w:t>
            </w:r>
          </w:p>
        </w:tc>
        <w:tc>
          <w:tcPr>
            <w:tcW w:w="1080" w:type="dxa"/>
            <w:vAlign w:val="center"/>
          </w:tcPr>
          <w:p w:rsidR="006D78EF" w:rsidRDefault="009E6504">
            <w:pPr>
              <w:jc w:val="right"/>
            </w:pPr>
            <w:r>
              <w:rPr>
                <w:rFonts w:eastAsiaTheme="minorEastAsia"/>
                <w:color w:val="000000" w:themeColor="text1"/>
                <w:szCs w:val="21"/>
              </w:rPr>
              <w:t>16.28%</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国泰君安</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465,411,924.55</w:t>
            </w:r>
          </w:p>
        </w:tc>
        <w:tc>
          <w:tcPr>
            <w:tcW w:w="1080" w:type="dxa"/>
            <w:vAlign w:val="center"/>
          </w:tcPr>
          <w:p w:rsidR="006D78EF" w:rsidRDefault="009E6504">
            <w:pPr>
              <w:jc w:val="right"/>
            </w:pPr>
            <w:r>
              <w:rPr>
                <w:rFonts w:eastAsiaTheme="minorEastAsia"/>
                <w:color w:val="000000" w:themeColor="text1"/>
                <w:szCs w:val="21"/>
              </w:rPr>
              <w:t>12.51%</w:t>
            </w:r>
          </w:p>
        </w:tc>
        <w:tc>
          <w:tcPr>
            <w:tcW w:w="1620" w:type="dxa"/>
            <w:vAlign w:val="center"/>
          </w:tcPr>
          <w:p w:rsidR="006D78EF" w:rsidRDefault="009E6504">
            <w:pPr>
              <w:jc w:val="right"/>
            </w:pPr>
            <w:r>
              <w:rPr>
                <w:rFonts w:eastAsiaTheme="minorEastAsia"/>
                <w:color w:val="000000" w:themeColor="text1"/>
                <w:szCs w:val="21"/>
              </w:rPr>
              <w:t>433,444.16</w:t>
            </w:r>
          </w:p>
        </w:tc>
        <w:tc>
          <w:tcPr>
            <w:tcW w:w="1080" w:type="dxa"/>
            <w:vAlign w:val="center"/>
          </w:tcPr>
          <w:p w:rsidR="006D78EF" w:rsidRDefault="009E6504">
            <w:pPr>
              <w:jc w:val="right"/>
            </w:pPr>
            <w:r>
              <w:rPr>
                <w:rFonts w:eastAsiaTheme="minorEastAsia"/>
                <w:color w:val="000000" w:themeColor="text1"/>
                <w:szCs w:val="21"/>
              </w:rPr>
              <w:t>10.79%</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中信建投</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342,738,406.96</w:t>
            </w:r>
          </w:p>
        </w:tc>
        <w:tc>
          <w:tcPr>
            <w:tcW w:w="1080" w:type="dxa"/>
            <w:vAlign w:val="center"/>
          </w:tcPr>
          <w:p w:rsidR="006D78EF" w:rsidRDefault="009E6504">
            <w:pPr>
              <w:jc w:val="right"/>
            </w:pPr>
            <w:r>
              <w:rPr>
                <w:rFonts w:eastAsiaTheme="minorEastAsia"/>
                <w:color w:val="000000" w:themeColor="text1"/>
                <w:szCs w:val="21"/>
              </w:rPr>
              <w:t>9.21%</w:t>
            </w:r>
          </w:p>
        </w:tc>
        <w:tc>
          <w:tcPr>
            <w:tcW w:w="1620" w:type="dxa"/>
            <w:vAlign w:val="center"/>
          </w:tcPr>
          <w:p w:rsidR="006D78EF" w:rsidRDefault="009E6504">
            <w:pPr>
              <w:jc w:val="right"/>
            </w:pPr>
            <w:r>
              <w:rPr>
                <w:rFonts w:eastAsiaTheme="minorEastAsia"/>
                <w:color w:val="000000" w:themeColor="text1"/>
                <w:szCs w:val="21"/>
              </w:rPr>
              <w:t>319,192.20</w:t>
            </w:r>
          </w:p>
        </w:tc>
        <w:tc>
          <w:tcPr>
            <w:tcW w:w="1080" w:type="dxa"/>
            <w:vAlign w:val="center"/>
          </w:tcPr>
          <w:p w:rsidR="006D78EF" w:rsidRDefault="009E6504">
            <w:pPr>
              <w:jc w:val="right"/>
            </w:pPr>
            <w:r>
              <w:rPr>
                <w:rFonts w:eastAsiaTheme="minorEastAsia"/>
                <w:color w:val="000000" w:themeColor="text1"/>
                <w:szCs w:val="21"/>
              </w:rPr>
              <w:t>7.95%</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天风证券</w:t>
            </w:r>
          </w:p>
        </w:tc>
        <w:tc>
          <w:tcPr>
            <w:tcW w:w="780" w:type="dxa"/>
            <w:vAlign w:val="center"/>
          </w:tcPr>
          <w:p w:rsidR="006D78EF" w:rsidRDefault="009E6504">
            <w:pPr>
              <w:jc w:val="right"/>
            </w:pPr>
            <w:r>
              <w:rPr>
                <w:rFonts w:eastAsiaTheme="minorEastAsia"/>
                <w:color w:val="000000" w:themeColor="text1"/>
                <w:szCs w:val="21"/>
              </w:rPr>
              <w:t>1</w:t>
            </w:r>
          </w:p>
        </w:tc>
        <w:tc>
          <w:tcPr>
            <w:tcW w:w="1800" w:type="dxa"/>
            <w:vAlign w:val="center"/>
          </w:tcPr>
          <w:p w:rsidR="006D78EF" w:rsidRDefault="009E6504">
            <w:pPr>
              <w:jc w:val="right"/>
            </w:pPr>
            <w:r>
              <w:rPr>
                <w:rFonts w:eastAsiaTheme="minorEastAsia"/>
                <w:color w:val="000000" w:themeColor="text1"/>
                <w:szCs w:val="21"/>
              </w:rPr>
              <w:t>288,316,566.60</w:t>
            </w:r>
          </w:p>
        </w:tc>
        <w:tc>
          <w:tcPr>
            <w:tcW w:w="1080" w:type="dxa"/>
            <w:vAlign w:val="center"/>
          </w:tcPr>
          <w:p w:rsidR="006D78EF" w:rsidRDefault="009E6504">
            <w:pPr>
              <w:jc w:val="right"/>
            </w:pPr>
            <w:r>
              <w:rPr>
                <w:rFonts w:eastAsiaTheme="minorEastAsia"/>
                <w:color w:val="000000" w:themeColor="text1"/>
                <w:szCs w:val="21"/>
              </w:rPr>
              <w:t>7.75%</w:t>
            </w:r>
          </w:p>
        </w:tc>
        <w:tc>
          <w:tcPr>
            <w:tcW w:w="1620" w:type="dxa"/>
            <w:vAlign w:val="center"/>
          </w:tcPr>
          <w:p w:rsidR="006D78EF" w:rsidRDefault="009E6504">
            <w:pPr>
              <w:jc w:val="right"/>
            </w:pPr>
            <w:r>
              <w:rPr>
                <w:rFonts w:eastAsiaTheme="minorEastAsia"/>
                <w:color w:val="000000" w:themeColor="text1"/>
                <w:szCs w:val="21"/>
              </w:rPr>
              <w:t>268,510.50</w:t>
            </w:r>
          </w:p>
        </w:tc>
        <w:tc>
          <w:tcPr>
            <w:tcW w:w="1080" w:type="dxa"/>
            <w:vAlign w:val="center"/>
          </w:tcPr>
          <w:p w:rsidR="006D78EF" w:rsidRDefault="009E6504">
            <w:pPr>
              <w:jc w:val="right"/>
            </w:pPr>
            <w:r>
              <w:rPr>
                <w:rFonts w:eastAsiaTheme="minorEastAsia"/>
                <w:color w:val="000000" w:themeColor="text1"/>
                <w:szCs w:val="21"/>
              </w:rPr>
              <w:t>6.68%</w:t>
            </w:r>
          </w:p>
        </w:tc>
        <w:tc>
          <w:tcPr>
            <w:tcW w:w="1080" w:type="dxa"/>
            <w:vAlign w:val="center"/>
          </w:tcPr>
          <w:p w:rsidR="006D78EF" w:rsidRDefault="009E6504">
            <w:pPr>
              <w:jc w:val="lef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中金公司</w:t>
            </w:r>
          </w:p>
        </w:tc>
        <w:tc>
          <w:tcPr>
            <w:tcW w:w="780" w:type="dxa"/>
            <w:vAlign w:val="center"/>
          </w:tcPr>
          <w:p w:rsidR="006D78EF" w:rsidRDefault="009E6504">
            <w:pPr>
              <w:jc w:val="right"/>
            </w:pPr>
            <w:r>
              <w:rPr>
                <w:rFonts w:eastAsiaTheme="minorEastAsia"/>
                <w:color w:val="000000" w:themeColor="text1"/>
                <w:szCs w:val="21"/>
              </w:rPr>
              <w:t>2</w:t>
            </w:r>
          </w:p>
        </w:tc>
        <w:tc>
          <w:tcPr>
            <w:tcW w:w="1800" w:type="dxa"/>
            <w:vAlign w:val="center"/>
          </w:tcPr>
          <w:p w:rsidR="006D78EF" w:rsidRDefault="009E6504">
            <w:pPr>
              <w:jc w:val="right"/>
            </w:pPr>
            <w:r>
              <w:rPr>
                <w:rFonts w:eastAsiaTheme="minorEastAsia"/>
                <w:color w:val="000000" w:themeColor="text1"/>
                <w:szCs w:val="21"/>
              </w:rPr>
              <w:t>150,723,535.58</w:t>
            </w:r>
          </w:p>
        </w:tc>
        <w:tc>
          <w:tcPr>
            <w:tcW w:w="1080" w:type="dxa"/>
            <w:vAlign w:val="center"/>
          </w:tcPr>
          <w:p w:rsidR="006D78EF" w:rsidRDefault="009E6504">
            <w:pPr>
              <w:jc w:val="right"/>
            </w:pPr>
            <w:r>
              <w:rPr>
                <w:rFonts w:eastAsiaTheme="minorEastAsia"/>
                <w:color w:val="000000" w:themeColor="text1"/>
                <w:szCs w:val="21"/>
              </w:rPr>
              <w:t>4.05%</w:t>
            </w:r>
          </w:p>
        </w:tc>
        <w:tc>
          <w:tcPr>
            <w:tcW w:w="1620" w:type="dxa"/>
            <w:vAlign w:val="center"/>
          </w:tcPr>
          <w:p w:rsidR="006D78EF" w:rsidRDefault="009E6504">
            <w:pPr>
              <w:jc w:val="right"/>
            </w:pPr>
            <w:r>
              <w:rPr>
                <w:rFonts w:eastAsiaTheme="minorEastAsia"/>
                <w:color w:val="000000" w:themeColor="text1"/>
                <w:szCs w:val="21"/>
              </w:rPr>
              <w:t>140,368.78</w:t>
            </w:r>
          </w:p>
        </w:tc>
        <w:tc>
          <w:tcPr>
            <w:tcW w:w="1080" w:type="dxa"/>
            <w:vAlign w:val="center"/>
          </w:tcPr>
          <w:p w:rsidR="006D78EF" w:rsidRDefault="009E6504">
            <w:pPr>
              <w:jc w:val="right"/>
            </w:pPr>
            <w:r>
              <w:rPr>
                <w:rFonts w:eastAsiaTheme="minorEastAsia"/>
                <w:color w:val="000000" w:themeColor="text1"/>
                <w:szCs w:val="21"/>
              </w:rPr>
              <w:t>3.49%</w:t>
            </w:r>
          </w:p>
        </w:tc>
        <w:tc>
          <w:tcPr>
            <w:tcW w:w="1080" w:type="dxa"/>
            <w:vAlign w:val="center"/>
          </w:tcPr>
          <w:p w:rsidR="006D78EF" w:rsidRDefault="009E6504">
            <w:pPr>
              <w:jc w:val="left"/>
            </w:pPr>
            <w:r>
              <w:rPr>
                <w:rFonts w:eastAsiaTheme="minorEastAsia"/>
                <w:color w:val="000000" w:themeColor="text1"/>
                <w:szCs w:val="21"/>
              </w:rPr>
              <w:t>-</w:t>
            </w:r>
          </w:p>
        </w:tc>
      </w:tr>
    </w:tbl>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6D78EF">
        <w:tc>
          <w:tcPr>
            <w:tcW w:w="1560" w:type="dxa"/>
            <w:vAlign w:val="center"/>
          </w:tcPr>
          <w:p w:rsidR="006D78EF" w:rsidRDefault="009E6504">
            <w:pPr>
              <w:jc w:val="left"/>
            </w:pPr>
            <w:r>
              <w:rPr>
                <w:rFonts w:eastAsiaTheme="minorEastAsia"/>
                <w:color w:val="000000" w:themeColor="text1"/>
                <w:szCs w:val="21"/>
              </w:rPr>
              <w:t>上海证券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高华证券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东北证券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银河证券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海通证券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中泰证券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申万宏源</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华创证券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招商证券</w:t>
            </w:r>
          </w:p>
        </w:tc>
        <w:tc>
          <w:tcPr>
            <w:tcW w:w="1320" w:type="dxa"/>
            <w:vAlign w:val="center"/>
          </w:tcPr>
          <w:p w:rsidR="006D78EF" w:rsidRDefault="009E6504">
            <w:pPr>
              <w:jc w:val="right"/>
            </w:pPr>
            <w:r>
              <w:rPr>
                <w:rFonts w:eastAsiaTheme="minorEastAsia"/>
                <w:color w:val="000000" w:themeColor="text1"/>
                <w:szCs w:val="21"/>
              </w:rPr>
              <w:t>1,123,113.40</w:t>
            </w:r>
          </w:p>
        </w:tc>
        <w:tc>
          <w:tcPr>
            <w:tcW w:w="1080" w:type="dxa"/>
            <w:vAlign w:val="center"/>
          </w:tcPr>
          <w:p w:rsidR="006D78EF" w:rsidRDefault="009E6504">
            <w:pPr>
              <w:jc w:val="right"/>
            </w:pPr>
            <w:r>
              <w:rPr>
                <w:rFonts w:eastAsiaTheme="minorEastAsia"/>
                <w:color w:val="000000" w:themeColor="text1"/>
                <w:szCs w:val="21"/>
              </w:rPr>
              <w:t>100.00%</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瑞银证券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国盛证券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669,300,000.00</w:t>
            </w:r>
          </w:p>
        </w:tc>
        <w:tc>
          <w:tcPr>
            <w:tcW w:w="1197" w:type="dxa"/>
            <w:vAlign w:val="center"/>
          </w:tcPr>
          <w:p w:rsidR="006D78EF" w:rsidRDefault="009E6504">
            <w:pPr>
              <w:jc w:val="right"/>
            </w:pPr>
            <w:r>
              <w:rPr>
                <w:rFonts w:eastAsiaTheme="minorEastAsia"/>
                <w:color w:val="000000" w:themeColor="text1"/>
                <w:szCs w:val="21"/>
              </w:rPr>
              <w:t>35.95%</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国泰君安</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804,400,000.00</w:t>
            </w:r>
          </w:p>
        </w:tc>
        <w:tc>
          <w:tcPr>
            <w:tcW w:w="1197" w:type="dxa"/>
            <w:vAlign w:val="center"/>
          </w:tcPr>
          <w:p w:rsidR="006D78EF" w:rsidRDefault="009E6504">
            <w:pPr>
              <w:jc w:val="right"/>
            </w:pPr>
            <w:r>
              <w:rPr>
                <w:rFonts w:eastAsiaTheme="minorEastAsia"/>
                <w:color w:val="000000" w:themeColor="text1"/>
                <w:szCs w:val="21"/>
              </w:rPr>
              <w:t>43.21%</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中信建投</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天风证券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388,000,000.00</w:t>
            </w:r>
          </w:p>
        </w:tc>
        <w:tc>
          <w:tcPr>
            <w:tcW w:w="1197" w:type="dxa"/>
            <w:vAlign w:val="center"/>
          </w:tcPr>
          <w:p w:rsidR="006D78EF" w:rsidRDefault="009E6504">
            <w:pPr>
              <w:jc w:val="right"/>
            </w:pPr>
            <w:r>
              <w:rPr>
                <w:rFonts w:eastAsiaTheme="minorEastAsia"/>
                <w:color w:val="000000" w:themeColor="text1"/>
                <w:szCs w:val="21"/>
              </w:rPr>
              <w:t>20.84%</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r w:rsidR="006D78EF">
        <w:tc>
          <w:tcPr>
            <w:tcW w:w="1560" w:type="dxa"/>
            <w:vAlign w:val="center"/>
          </w:tcPr>
          <w:p w:rsidR="006D78EF" w:rsidRDefault="009E6504">
            <w:pPr>
              <w:jc w:val="left"/>
            </w:pPr>
            <w:r>
              <w:rPr>
                <w:rFonts w:eastAsiaTheme="minorEastAsia"/>
                <w:color w:val="000000" w:themeColor="text1"/>
                <w:szCs w:val="21"/>
              </w:rPr>
              <w:t>中金公司</w:t>
            </w:r>
          </w:p>
        </w:tc>
        <w:tc>
          <w:tcPr>
            <w:tcW w:w="1320" w:type="dxa"/>
            <w:vAlign w:val="center"/>
          </w:tcPr>
          <w:p w:rsidR="006D78EF" w:rsidRDefault="009E6504">
            <w:pPr>
              <w:jc w:val="right"/>
            </w:pPr>
            <w:r>
              <w:rPr>
                <w:rFonts w:eastAsiaTheme="minorEastAsia"/>
                <w:color w:val="000000" w:themeColor="text1"/>
                <w:szCs w:val="21"/>
              </w:rPr>
              <w:t>-</w:t>
            </w:r>
          </w:p>
        </w:tc>
        <w:tc>
          <w:tcPr>
            <w:tcW w:w="1080" w:type="dxa"/>
            <w:vAlign w:val="center"/>
          </w:tcPr>
          <w:p w:rsidR="006D78EF" w:rsidRDefault="009E6504">
            <w:pPr>
              <w:jc w:val="right"/>
            </w:pPr>
            <w:r>
              <w:rPr>
                <w:rFonts w:eastAsiaTheme="minorEastAsia"/>
                <w:color w:val="000000" w:themeColor="text1"/>
                <w:szCs w:val="21"/>
              </w:rPr>
              <w:t>-</w:t>
            </w:r>
          </w:p>
        </w:tc>
        <w:tc>
          <w:tcPr>
            <w:tcW w:w="1143" w:type="dxa"/>
            <w:vAlign w:val="center"/>
          </w:tcPr>
          <w:p w:rsidR="006D78EF" w:rsidRDefault="009E6504">
            <w:pPr>
              <w:jc w:val="right"/>
            </w:pPr>
            <w:r>
              <w:rPr>
                <w:rFonts w:eastAsiaTheme="minorEastAsia"/>
                <w:color w:val="000000" w:themeColor="text1"/>
                <w:szCs w:val="21"/>
              </w:rPr>
              <w:t>-</w:t>
            </w:r>
          </w:p>
        </w:tc>
        <w:tc>
          <w:tcPr>
            <w:tcW w:w="1197" w:type="dxa"/>
            <w:vAlign w:val="center"/>
          </w:tcPr>
          <w:p w:rsidR="006D78EF" w:rsidRDefault="009E6504">
            <w:pPr>
              <w:jc w:val="right"/>
            </w:pPr>
            <w:r>
              <w:rPr>
                <w:rFonts w:eastAsiaTheme="minorEastAsia"/>
                <w:color w:val="000000" w:themeColor="text1"/>
                <w:szCs w:val="21"/>
              </w:rPr>
              <w:t>-</w:t>
            </w:r>
          </w:p>
        </w:tc>
        <w:tc>
          <w:tcPr>
            <w:tcW w:w="1497" w:type="dxa"/>
            <w:vAlign w:val="center"/>
          </w:tcPr>
          <w:p w:rsidR="006D78EF" w:rsidRDefault="009E6504">
            <w:pPr>
              <w:jc w:val="right"/>
            </w:pPr>
            <w:r>
              <w:rPr>
                <w:rFonts w:eastAsiaTheme="minorEastAsia"/>
                <w:color w:val="000000" w:themeColor="text1"/>
                <w:szCs w:val="21"/>
              </w:rPr>
              <w:t>-</w:t>
            </w:r>
          </w:p>
        </w:tc>
        <w:tc>
          <w:tcPr>
            <w:tcW w:w="1203" w:type="dxa"/>
            <w:vAlign w:val="center"/>
          </w:tcPr>
          <w:p w:rsidR="006D78EF" w:rsidRDefault="009E6504">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68009001"/>
      <w:r>
        <w:rPr>
          <w:rFonts w:ascii="Times New Roman" w:eastAsiaTheme="minorEastAsia" w:hAnsi="Times New Roman"/>
          <w:color w:val="000000" w:themeColor="text1"/>
          <w:sz w:val="21"/>
          <w:szCs w:val="21"/>
        </w:rPr>
        <w:lastRenderedPageBreak/>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6D78EF">
        <w:tc>
          <w:tcPr>
            <w:tcW w:w="720" w:type="dxa"/>
            <w:vAlign w:val="center"/>
          </w:tcPr>
          <w:p w:rsidR="006D78EF" w:rsidRDefault="009E6504">
            <w:pPr>
              <w:jc w:val="center"/>
            </w:pPr>
            <w:r>
              <w:rPr>
                <w:rFonts w:eastAsiaTheme="minorEastAsia"/>
                <w:color w:val="000000" w:themeColor="text1"/>
                <w:szCs w:val="21"/>
              </w:rPr>
              <w:t>1</w:t>
            </w:r>
          </w:p>
        </w:tc>
        <w:tc>
          <w:tcPr>
            <w:tcW w:w="4320" w:type="dxa"/>
            <w:vAlign w:val="center"/>
          </w:tcPr>
          <w:p w:rsidR="006D78EF" w:rsidRDefault="009E6504">
            <w:pPr>
              <w:jc w:val="left"/>
            </w:pPr>
            <w:r>
              <w:rPr>
                <w:rFonts w:eastAsiaTheme="minorEastAsia"/>
                <w:color w:val="000000" w:themeColor="text1"/>
                <w:szCs w:val="21"/>
              </w:rPr>
              <w:t>上投摩根慧见两年持有期混合型证券投资基金基金合同生效公告</w:t>
            </w:r>
          </w:p>
        </w:tc>
        <w:tc>
          <w:tcPr>
            <w:tcW w:w="2331" w:type="dxa"/>
            <w:vAlign w:val="center"/>
          </w:tcPr>
          <w:p w:rsidR="006D78EF" w:rsidRDefault="009E6504">
            <w:pPr>
              <w:jc w:val="center"/>
            </w:pPr>
            <w:r>
              <w:rPr>
                <w:rFonts w:eastAsiaTheme="minorEastAsia"/>
                <w:color w:val="000000" w:themeColor="text1"/>
                <w:szCs w:val="21"/>
              </w:rPr>
              <w:t>基金管理人公司网站及本基金选定的信息披露报纸</w:t>
            </w:r>
          </w:p>
        </w:tc>
        <w:tc>
          <w:tcPr>
            <w:tcW w:w="1629" w:type="dxa"/>
            <w:vAlign w:val="center"/>
          </w:tcPr>
          <w:p w:rsidR="006D78EF" w:rsidRDefault="009E6504">
            <w:pPr>
              <w:jc w:val="center"/>
            </w:pPr>
            <w:r>
              <w:rPr>
                <w:rFonts w:eastAsiaTheme="minorEastAsia"/>
                <w:color w:val="000000" w:themeColor="text1"/>
                <w:szCs w:val="21"/>
              </w:rPr>
              <w:t>2020-09-19</w:t>
            </w:r>
          </w:p>
        </w:tc>
      </w:tr>
      <w:tr w:rsidR="006D78EF">
        <w:tc>
          <w:tcPr>
            <w:tcW w:w="720" w:type="dxa"/>
            <w:vAlign w:val="center"/>
          </w:tcPr>
          <w:p w:rsidR="006D78EF" w:rsidRDefault="009E6504">
            <w:pPr>
              <w:jc w:val="center"/>
            </w:pPr>
            <w:r>
              <w:rPr>
                <w:rFonts w:eastAsiaTheme="minorEastAsia"/>
                <w:color w:val="000000" w:themeColor="text1"/>
                <w:szCs w:val="21"/>
              </w:rPr>
              <w:t>2</w:t>
            </w:r>
          </w:p>
        </w:tc>
        <w:tc>
          <w:tcPr>
            <w:tcW w:w="4320" w:type="dxa"/>
            <w:vAlign w:val="center"/>
          </w:tcPr>
          <w:p w:rsidR="006D78EF" w:rsidRDefault="009E6504">
            <w:pPr>
              <w:jc w:val="left"/>
            </w:pPr>
            <w:r>
              <w:rPr>
                <w:rFonts w:eastAsiaTheme="minorEastAsia"/>
                <w:color w:val="000000" w:themeColor="text1"/>
                <w:szCs w:val="21"/>
              </w:rPr>
              <w:t>上投摩根慧见两年持有期混合型证券投资基金开放日常申购、赎回、转换及定期定额投资业务公告</w:t>
            </w:r>
          </w:p>
        </w:tc>
        <w:tc>
          <w:tcPr>
            <w:tcW w:w="2331" w:type="dxa"/>
            <w:vAlign w:val="center"/>
          </w:tcPr>
          <w:p w:rsidR="006D78EF" w:rsidRDefault="009E6504">
            <w:pPr>
              <w:jc w:val="center"/>
            </w:pPr>
            <w:r>
              <w:rPr>
                <w:rFonts w:eastAsiaTheme="minorEastAsia"/>
                <w:color w:val="000000" w:themeColor="text1"/>
                <w:szCs w:val="21"/>
              </w:rPr>
              <w:t>同上</w:t>
            </w:r>
          </w:p>
        </w:tc>
        <w:tc>
          <w:tcPr>
            <w:tcW w:w="1629" w:type="dxa"/>
            <w:vAlign w:val="center"/>
          </w:tcPr>
          <w:p w:rsidR="006D78EF" w:rsidRDefault="009E6504">
            <w:pPr>
              <w:jc w:val="center"/>
            </w:pPr>
            <w:r>
              <w:rPr>
                <w:rFonts w:eastAsiaTheme="minorEastAsia"/>
                <w:color w:val="000000" w:themeColor="text1"/>
                <w:szCs w:val="21"/>
              </w:rPr>
              <w:t>2020-10-22</w:t>
            </w:r>
          </w:p>
        </w:tc>
      </w:tr>
      <w:tr w:rsidR="006D78EF">
        <w:tc>
          <w:tcPr>
            <w:tcW w:w="720" w:type="dxa"/>
            <w:vAlign w:val="center"/>
          </w:tcPr>
          <w:p w:rsidR="006D78EF" w:rsidRDefault="009E6504">
            <w:pPr>
              <w:jc w:val="center"/>
            </w:pPr>
            <w:r>
              <w:rPr>
                <w:rFonts w:eastAsiaTheme="minorEastAsia"/>
                <w:color w:val="000000" w:themeColor="text1"/>
                <w:szCs w:val="21"/>
              </w:rPr>
              <w:t>3</w:t>
            </w:r>
          </w:p>
        </w:tc>
        <w:tc>
          <w:tcPr>
            <w:tcW w:w="4320" w:type="dxa"/>
            <w:vAlign w:val="center"/>
          </w:tcPr>
          <w:p w:rsidR="006D78EF" w:rsidRDefault="009E6504">
            <w:pPr>
              <w:jc w:val="left"/>
            </w:pPr>
            <w:r>
              <w:rPr>
                <w:rFonts w:eastAsiaTheme="minorEastAsia"/>
                <w:color w:val="000000" w:themeColor="text1"/>
                <w:szCs w:val="21"/>
              </w:rPr>
              <w:t>上投摩根基金管理有限公司关于旗下基金投资奥翔药业非公开发行股票的公告</w:t>
            </w:r>
          </w:p>
        </w:tc>
        <w:tc>
          <w:tcPr>
            <w:tcW w:w="2331" w:type="dxa"/>
            <w:vAlign w:val="center"/>
          </w:tcPr>
          <w:p w:rsidR="006D78EF" w:rsidRDefault="009E6504">
            <w:pPr>
              <w:jc w:val="center"/>
            </w:pPr>
            <w:r>
              <w:rPr>
                <w:rFonts w:eastAsiaTheme="minorEastAsia"/>
                <w:color w:val="000000" w:themeColor="text1"/>
                <w:szCs w:val="21"/>
              </w:rPr>
              <w:t>同上</w:t>
            </w:r>
          </w:p>
        </w:tc>
        <w:tc>
          <w:tcPr>
            <w:tcW w:w="1629" w:type="dxa"/>
            <w:vAlign w:val="center"/>
          </w:tcPr>
          <w:p w:rsidR="006D78EF" w:rsidRDefault="009E6504">
            <w:pPr>
              <w:jc w:val="center"/>
            </w:pPr>
            <w:r>
              <w:rPr>
                <w:rFonts w:eastAsiaTheme="minorEastAsia"/>
                <w:color w:val="000000" w:themeColor="text1"/>
                <w:szCs w:val="21"/>
              </w:rPr>
              <w:t>2020-12-25</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409100108"/>
      <w:bookmarkStart w:id="298" w:name="_Toc361324903"/>
      <w:bookmarkStart w:id="299" w:name="_Toc409100471"/>
      <w:bookmarkStart w:id="300" w:name="_Toc225500055"/>
      <w:bookmarkStart w:id="301" w:name="_Toc68009002"/>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301"/>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68009003"/>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7"/>
      <w:bookmarkEnd w:id="298"/>
      <w:bookmarkEnd w:id="299"/>
      <w:bookmarkEnd w:id="300"/>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68009004"/>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中国证监会准予上投摩根慧见两年持有期混合型证券投资基金募集注册的文件</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上投摩根慧见两年持有期混合型证券投资基金基金合同</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上投摩根慧见两年持有期混合型证券投资基金托管协议</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6D78EF" w:rsidRDefault="009E650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八</w:t>
      </w:r>
      <w:r>
        <w:rPr>
          <w:rFonts w:eastAsiaTheme="minorEastAsia"/>
          <w:color w:val="000000" w:themeColor="text1"/>
          <w:szCs w:val="21"/>
        </w:rPr>
        <w:t>)</w:t>
      </w:r>
      <w:r>
        <w:rPr>
          <w:rFonts w:eastAsiaTheme="minorEastAsia"/>
          <w:color w:val="000000" w:themeColor="text1"/>
          <w:szCs w:val="21"/>
        </w:rPr>
        <w:t>中国证监会要求的其他文件</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68009005"/>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基金管理人及基金托管人住所。</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68009006"/>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二〇二一年三月三十一日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5B" w:rsidRDefault="006B6F5B" w:rsidP="00EE1E53">
      <w:r>
        <w:separator/>
      </w:r>
    </w:p>
  </w:endnote>
  <w:endnote w:type="continuationSeparator" w:id="0">
    <w:p w:rsidR="006B6F5B" w:rsidRDefault="006B6F5B"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73C2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73C29">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5B" w:rsidRDefault="006B6F5B" w:rsidP="00EE1E53">
      <w:r>
        <w:separator/>
      </w:r>
    </w:p>
  </w:footnote>
  <w:footnote w:type="continuationSeparator" w:id="0">
    <w:p w:rsidR="006B6F5B" w:rsidRDefault="006B6F5B"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上投摩根慧见两年持有期混合型证券投资基金</w:t>
    </w:r>
    <w:r>
      <w:rPr>
        <w:sz w:val="21"/>
        <w:szCs w:val="21"/>
      </w:rPr>
      <w:t>2020</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3C4A"/>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5E23"/>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487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A7B1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5612"/>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D78E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BCA"/>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504"/>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4C1"/>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554A"/>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0712"/>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44"/>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3C29"/>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29C"/>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13505-885C-41CF-A4B1-2467FCE8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61</Pages>
  <Words>7387</Words>
  <Characters>42110</Characters>
  <Application>Microsoft Office Word</Application>
  <DocSecurity>0</DocSecurity>
  <Lines>350</Lines>
  <Paragraphs>98</Paragraphs>
  <ScaleCrop>false</ScaleCrop>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14</cp:revision>
  <cp:lastPrinted>2007-07-19T00:46:00Z</cp:lastPrinted>
  <dcterms:created xsi:type="dcterms:W3CDTF">2021-03-18T02:40:00Z</dcterms:created>
  <dcterms:modified xsi:type="dcterms:W3CDTF">2021-03-30T07:03:00Z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