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970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2514AB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3AB6B2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2398A0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4705156"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摩根世代趋势混合型发起式证券投资基金</w:t>
      </w:r>
      <w:bookmarkEnd w:id="0"/>
    </w:p>
    <w:p w14:paraId="03ED0538"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6EDF8EE"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62739627" w14:textId="77777777" w:rsidR="001A59F9" w:rsidRPr="00E54740" w:rsidRDefault="001A59F9" w:rsidP="00026C9C">
      <w:pPr>
        <w:spacing w:line="360" w:lineRule="auto"/>
        <w:jc w:val="center"/>
        <w:rPr>
          <w:rFonts w:eastAsiaTheme="minorEastAsia"/>
          <w:b/>
          <w:szCs w:val="21"/>
        </w:rPr>
      </w:pPr>
    </w:p>
    <w:p w14:paraId="07545241" w14:textId="77777777" w:rsidR="001A59F9" w:rsidRPr="00E54740" w:rsidRDefault="001A59F9" w:rsidP="00026C9C">
      <w:pPr>
        <w:spacing w:line="360" w:lineRule="auto"/>
        <w:jc w:val="center"/>
        <w:rPr>
          <w:rFonts w:eastAsiaTheme="minorEastAsia"/>
          <w:b/>
          <w:szCs w:val="21"/>
        </w:rPr>
      </w:pPr>
    </w:p>
    <w:p w14:paraId="48E4334C" w14:textId="77777777" w:rsidR="001A59F9" w:rsidRPr="00E54740" w:rsidRDefault="001A59F9" w:rsidP="00026C9C">
      <w:pPr>
        <w:spacing w:line="360" w:lineRule="auto"/>
        <w:jc w:val="center"/>
        <w:rPr>
          <w:rFonts w:eastAsiaTheme="minorEastAsia"/>
          <w:b/>
          <w:szCs w:val="21"/>
        </w:rPr>
      </w:pPr>
    </w:p>
    <w:p w14:paraId="7590C079" w14:textId="77777777" w:rsidR="001A59F9" w:rsidRPr="00E54740" w:rsidRDefault="001A59F9" w:rsidP="00026C9C">
      <w:pPr>
        <w:spacing w:line="360" w:lineRule="auto"/>
        <w:jc w:val="center"/>
        <w:rPr>
          <w:rFonts w:eastAsiaTheme="minorEastAsia"/>
          <w:b/>
          <w:szCs w:val="21"/>
        </w:rPr>
      </w:pPr>
    </w:p>
    <w:p w14:paraId="4D34E84E" w14:textId="77777777" w:rsidR="001A59F9" w:rsidRPr="00E54740" w:rsidRDefault="001A59F9" w:rsidP="00026C9C">
      <w:pPr>
        <w:spacing w:line="360" w:lineRule="auto"/>
        <w:jc w:val="center"/>
        <w:rPr>
          <w:rFonts w:eastAsiaTheme="minorEastAsia"/>
          <w:b/>
          <w:szCs w:val="21"/>
        </w:rPr>
      </w:pPr>
    </w:p>
    <w:p w14:paraId="01C0C60A" w14:textId="77777777" w:rsidR="001A59F9" w:rsidRPr="00E54740" w:rsidRDefault="001A59F9" w:rsidP="00026C9C">
      <w:pPr>
        <w:spacing w:line="360" w:lineRule="auto"/>
        <w:jc w:val="center"/>
        <w:rPr>
          <w:rFonts w:eastAsiaTheme="minorEastAsia"/>
          <w:b/>
          <w:szCs w:val="21"/>
        </w:rPr>
      </w:pPr>
    </w:p>
    <w:p w14:paraId="5B7A2EF8" w14:textId="77777777" w:rsidR="001A59F9" w:rsidRPr="00E54740" w:rsidRDefault="001A59F9" w:rsidP="00026C9C">
      <w:pPr>
        <w:spacing w:line="360" w:lineRule="auto"/>
        <w:jc w:val="center"/>
        <w:rPr>
          <w:rFonts w:eastAsiaTheme="minorEastAsia"/>
          <w:b/>
          <w:szCs w:val="21"/>
        </w:rPr>
      </w:pPr>
    </w:p>
    <w:p w14:paraId="7968C8EB" w14:textId="77777777" w:rsidR="001A59F9" w:rsidRPr="00E54740" w:rsidRDefault="001A59F9" w:rsidP="00026C9C">
      <w:pPr>
        <w:spacing w:line="360" w:lineRule="auto"/>
        <w:jc w:val="center"/>
        <w:rPr>
          <w:rFonts w:eastAsiaTheme="minorEastAsia"/>
          <w:b/>
          <w:szCs w:val="21"/>
        </w:rPr>
      </w:pPr>
    </w:p>
    <w:p w14:paraId="43F0D4A2" w14:textId="77777777" w:rsidR="001A59F9" w:rsidRPr="00E54740" w:rsidRDefault="001A59F9" w:rsidP="00026C9C">
      <w:pPr>
        <w:spacing w:line="360" w:lineRule="auto"/>
        <w:jc w:val="center"/>
        <w:rPr>
          <w:rFonts w:eastAsiaTheme="minorEastAsia"/>
          <w:b/>
          <w:szCs w:val="21"/>
        </w:rPr>
      </w:pPr>
    </w:p>
    <w:p w14:paraId="091A2F09" w14:textId="77777777" w:rsidR="001A59F9" w:rsidRPr="00E54740" w:rsidRDefault="001A59F9" w:rsidP="00026C9C">
      <w:pPr>
        <w:spacing w:line="360" w:lineRule="auto"/>
        <w:jc w:val="center"/>
        <w:rPr>
          <w:rFonts w:eastAsiaTheme="minorEastAsia"/>
          <w:b/>
          <w:szCs w:val="21"/>
        </w:rPr>
      </w:pPr>
    </w:p>
    <w:p w14:paraId="4C8B1A20" w14:textId="77777777" w:rsidR="001A59F9" w:rsidRPr="00E54740" w:rsidRDefault="001A59F9" w:rsidP="00026C9C">
      <w:pPr>
        <w:spacing w:line="360" w:lineRule="auto"/>
        <w:jc w:val="center"/>
        <w:rPr>
          <w:rFonts w:eastAsiaTheme="minorEastAsia"/>
          <w:b/>
          <w:szCs w:val="21"/>
        </w:rPr>
      </w:pPr>
    </w:p>
    <w:p w14:paraId="0F761DC3" w14:textId="77777777" w:rsidR="001A59F9" w:rsidRPr="00E54740" w:rsidRDefault="001A59F9" w:rsidP="00026C9C">
      <w:pPr>
        <w:spacing w:line="360" w:lineRule="auto"/>
        <w:jc w:val="center"/>
        <w:rPr>
          <w:rFonts w:eastAsiaTheme="minorEastAsia"/>
          <w:b/>
          <w:szCs w:val="21"/>
        </w:rPr>
      </w:pPr>
    </w:p>
    <w:p w14:paraId="4160770A" w14:textId="77777777" w:rsidR="001A59F9" w:rsidRPr="00E54740" w:rsidRDefault="001A59F9" w:rsidP="00026C9C">
      <w:pPr>
        <w:spacing w:line="360" w:lineRule="auto"/>
        <w:jc w:val="center"/>
        <w:rPr>
          <w:rFonts w:eastAsiaTheme="minorEastAsia"/>
          <w:b/>
          <w:szCs w:val="21"/>
        </w:rPr>
      </w:pPr>
    </w:p>
    <w:p w14:paraId="2CC39320" w14:textId="77777777" w:rsidR="001A59F9" w:rsidRPr="00E54740" w:rsidRDefault="001A59F9" w:rsidP="00026C9C">
      <w:pPr>
        <w:spacing w:line="360" w:lineRule="auto"/>
        <w:jc w:val="center"/>
        <w:rPr>
          <w:rFonts w:eastAsiaTheme="minorEastAsia"/>
          <w:b/>
          <w:szCs w:val="21"/>
        </w:rPr>
      </w:pPr>
    </w:p>
    <w:p w14:paraId="65EFF9F4" w14:textId="77777777" w:rsidR="001A59F9" w:rsidRPr="00E54740" w:rsidRDefault="001A59F9" w:rsidP="00026C9C">
      <w:pPr>
        <w:spacing w:line="360" w:lineRule="auto"/>
        <w:jc w:val="center"/>
        <w:rPr>
          <w:rFonts w:eastAsiaTheme="minorEastAsia"/>
          <w:b/>
          <w:szCs w:val="21"/>
        </w:rPr>
      </w:pPr>
    </w:p>
    <w:p w14:paraId="425502D9" w14:textId="77777777" w:rsidR="001A59F9" w:rsidRPr="00E54740" w:rsidRDefault="001A59F9" w:rsidP="00026C9C">
      <w:pPr>
        <w:spacing w:line="360" w:lineRule="auto"/>
        <w:rPr>
          <w:rFonts w:eastAsiaTheme="minorEastAsia"/>
          <w:b/>
          <w:szCs w:val="21"/>
        </w:rPr>
      </w:pPr>
    </w:p>
    <w:p w14:paraId="525B065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90E0FD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基金托管人：招商银行股份有限公司</w:t>
      </w:r>
    </w:p>
    <w:p w14:paraId="7B8290B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5AF6554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0739"/>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373289CB"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0740"/>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8DCF409" w14:textId="77777777" w:rsidR="00F50D1E" w:rsidRDefault="009904B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F8AB517" w14:textId="77777777" w:rsidR="00F50D1E" w:rsidRDefault="009904BB">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752198F" w14:textId="77777777" w:rsidR="00F50D1E" w:rsidRDefault="009904B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33AB5380" w14:textId="77777777" w:rsidR="00F50D1E" w:rsidRDefault="009904B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4EAF1317" w14:textId="77777777" w:rsidR="00F50D1E" w:rsidRDefault="009904BB">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2D7C3F09"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28B0268"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79E803DA" w14:textId="77777777" w:rsidR="003C488C" w:rsidRPr="00E54740" w:rsidRDefault="003C488C" w:rsidP="00D564C7">
      <w:pPr>
        <w:spacing w:line="360" w:lineRule="auto"/>
        <w:ind w:firstLineChars="50" w:firstLine="105"/>
        <w:rPr>
          <w:rFonts w:eastAsiaTheme="minorEastAsia"/>
          <w:b/>
          <w:szCs w:val="21"/>
        </w:rPr>
      </w:pPr>
    </w:p>
    <w:p w14:paraId="5BCB76AD" w14:textId="3A470C17" w:rsidR="004827CD"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0739" w:history="1">
        <w:r w:rsidR="004827CD" w:rsidRPr="00372E64">
          <w:rPr>
            <w:rStyle w:val="ad"/>
            <w:b/>
            <w:bCs/>
            <w:noProof/>
          </w:rPr>
          <w:t xml:space="preserve">§1  </w:t>
        </w:r>
        <w:r w:rsidR="004827CD" w:rsidRPr="00372E64">
          <w:rPr>
            <w:rStyle w:val="ad"/>
            <w:b/>
            <w:bCs/>
            <w:noProof/>
          </w:rPr>
          <w:t>重要提示及目录</w:t>
        </w:r>
        <w:r w:rsidR="004827CD">
          <w:rPr>
            <w:noProof/>
            <w:webHidden/>
          </w:rPr>
          <w:tab/>
        </w:r>
        <w:r w:rsidR="004827CD">
          <w:rPr>
            <w:noProof/>
            <w:webHidden/>
          </w:rPr>
          <w:fldChar w:fldCharType="begin"/>
        </w:r>
        <w:r w:rsidR="004827CD">
          <w:rPr>
            <w:noProof/>
            <w:webHidden/>
          </w:rPr>
          <w:instrText xml:space="preserve"> PAGEREF _Toc194060739 \h </w:instrText>
        </w:r>
        <w:r w:rsidR="004827CD">
          <w:rPr>
            <w:noProof/>
            <w:webHidden/>
          </w:rPr>
        </w:r>
        <w:r w:rsidR="004827CD">
          <w:rPr>
            <w:noProof/>
            <w:webHidden/>
          </w:rPr>
          <w:fldChar w:fldCharType="separate"/>
        </w:r>
        <w:r w:rsidR="004827CD">
          <w:rPr>
            <w:noProof/>
            <w:webHidden/>
          </w:rPr>
          <w:t>2</w:t>
        </w:r>
        <w:r w:rsidR="004827CD">
          <w:rPr>
            <w:noProof/>
            <w:webHidden/>
          </w:rPr>
          <w:fldChar w:fldCharType="end"/>
        </w:r>
      </w:hyperlink>
    </w:p>
    <w:p w14:paraId="2794C19C" w14:textId="0B05D1B7" w:rsidR="004827CD" w:rsidRDefault="004827CD">
      <w:pPr>
        <w:pStyle w:val="TOC2"/>
        <w:ind w:left="420"/>
        <w:rPr>
          <w:rFonts w:asciiTheme="minorHAnsi" w:eastAsiaTheme="minorEastAsia" w:hAnsiTheme="minorHAnsi" w:cstheme="minorBidi"/>
          <w:noProof/>
          <w:kern w:val="2"/>
          <w:szCs w:val="22"/>
        </w:rPr>
      </w:pPr>
      <w:hyperlink w:anchor="_Toc194060740" w:history="1">
        <w:r w:rsidRPr="00372E64">
          <w:rPr>
            <w:rStyle w:val="ad"/>
            <w:noProof/>
          </w:rPr>
          <w:t xml:space="preserve">1.1 </w:t>
        </w:r>
        <w:r w:rsidRPr="00372E64">
          <w:rPr>
            <w:rStyle w:val="ad"/>
            <w:noProof/>
          </w:rPr>
          <w:t>重要提示</w:t>
        </w:r>
        <w:r>
          <w:rPr>
            <w:noProof/>
            <w:webHidden/>
          </w:rPr>
          <w:tab/>
        </w:r>
        <w:r>
          <w:rPr>
            <w:noProof/>
            <w:webHidden/>
          </w:rPr>
          <w:fldChar w:fldCharType="begin"/>
        </w:r>
        <w:r>
          <w:rPr>
            <w:noProof/>
            <w:webHidden/>
          </w:rPr>
          <w:instrText xml:space="preserve"> PAGEREF _Toc194060740 \h </w:instrText>
        </w:r>
        <w:r>
          <w:rPr>
            <w:noProof/>
            <w:webHidden/>
          </w:rPr>
        </w:r>
        <w:r>
          <w:rPr>
            <w:noProof/>
            <w:webHidden/>
          </w:rPr>
          <w:fldChar w:fldCharType="separate"/>
        </w:r>
        <w:r>
          <w:rPr>
            <w:noProof/>
            <w:webHidden/>
          </w:rPr>
          <w:t>2</w:t>
        </w:r>
        <w:r>
          <w:rPr>
            <w:noProof/>
            <w:webHidden/>
          </w:rPr>
          <w:fldChar w:fldCharType="end"/>
        </w:r>
      </w:hyperlink>
    </w:p>
    <w:p w14:paraId="10D453B1" w14:textId="7F334106" w:rsidR="004827CD" w:rsidRDefault="004827CD">
      <w:pPr>
        <w:pStyle w:val="TOC1"/>
        <w:rPr>
          <w:rFonts w:asciiTheme="minorHAnsi" w:eastAsiaTheme="minorEastAsia" w:hAnsiTheme="minorHAnsi" w:cstheme="minorBidi"/>
          <w:noProof/>
          <w:szCs w:val="22"/>
        </w:rPr>
      </w:pPr>
      <w:hyperlink w:anchor="_Toc194060741" w:history="1">
        <w:r w:rsidRPr="00372E64">
          <w:rPr>
            <w:rStyle w:val="ad"/>
            <w:b/>
            <w:bCs/>
            <w:noProof/>
          </w:rPr>
          <w:t xml:space="preserve">§2  </w:t>
        </w:r>
        <w:r w:rsidRPr="00372E64">
          <w:rPr>
            <w:rStyle w:val="ad"/>
            <w:b/>
            <w:bCs/>
            <w:noProof/>
          </w:rPr>
          <w:t>基金简介</w:t>
        </w:r>
        <w:r>
          <w:rPr>
            <w:noProof/>
            <w:webHidden/>
          </w:rPr>
          <w:tab/>
        </w:r>
        <w:r>
          <w:rPr>
            <w:noProof/>
            <w:webHidden/>
          </w:rPr>
          <w:fldChar w:fldCharType="begin"/>
        </w:r>
        <w:r>
          <w:rPr>
            <w:noProof/>
            <w:webHidden/>
          </w:rPr>
          <w:instrText xml:space="preserve"> PAGEREF _Toc194060741 \h </w:instrText>
        </w:r>
        <w:r>
          <w:rPr>
            <w:noProof/>
            <w:webHidden/>
          </w:rPr>
        </w:r>
        <w:r>
          <w:rPr>
            <w:noProof/>
            <w:webHidden/>
          </w:rPr>
          <w:fldChar w:fldCharType="separate"/>
        </w:r>
        <w:r>
          <w:rPr>
            <w:noProof/>
            <w:webHidden/>
          </w:rPr>
          <w:t>5</w:t>
        </w:r>
        <w:r>
          <w:rPr>
            <w:noProof/>
            <w:webHidden/>
          </w:rPr>
          <w:fldChar w:fldCharType="end"/>
        </w:r>
      </w:hyperlink>
    </w:p>
    <w:p w14:paraId="3C9B74DC" w14:textId="7B939A5A" w:rsidR="004827CD" w:rsidRDefault="004827CD">
      <w:pPr>
        <w:pStyle w:val="TOC2"/>
        <w:ind w:left="420"/>
        <w:rPr>
          <w:rFonts w:asciiTheme="minorHAnsi" w:eastAsiaTheme="minorEastAsia" w:hAnsiTheme="minorHAnsi" w:cstheme="minorBidi"/>
          <w:noProof/>
          <w:kern w:val="2"/>
          <w:szCs w:val="22"/>
        </w:rPr>
      </w:pPr>
      <w:hyperlink w:anchor="_Toc194060742" w:history="1">
        <w:r w:rsidRPr="00372E64">
          <w:rPr>
            <w:rStyle w:val="ad"/>
            <w:noProof/>
          </w:rPr>
          <w:t xml:space="preserve">2.1 </w:t>
        </w:r>
        <w:r w:rsidRPr="00372E64">
          <w:rPr>
            <w:rStyle w:val="ad"/>
            <w:noProof/>
          </w:rPr>
          <w:t>基金基本情况</w:t>
        </w:r>
        <w:r>
          <w:rPr>
            <w:noProof/>
            <w:webHidden/>
          </w:rPr>
          <w:tab/>
        </w:r>
        <w:r>
          <w:rPr>
            <w:noProof/>
            <w:webHidden/>
          </w:rPr>
          <w:fldChar w:fldCharType="begin"/>
        </w:r>
        <w:r>
          <w:rPr>
            <w:noProof/>
            <w:webHidden/>
          </w:rPr>
          <w:instrText xml:space="preserve"> PAGEREF _Toc194060742 \h </w:instrText>
        </w:r>
        <w:r>
          <w:rPr>
            <w:noProof/>
            <w:webHidden/>
          </w:rPr>
        </w:r>
        <w:r>
          <w:rPr>
            <w:noProof/>
            <w:webHidden/>
          </w:rPr>
          <w:fldChar w:fldCharType="separate"/>
        </w:r>
        <w:r>
          <w:rPr>
            <w:noProof/>
            <w:webHidden/>
          </w:rPr>
          <w:t>5</w:t>
        </w:r>
        <w:r>
          <w:rPr>
            <w:noProof/>
            <w:webHidden/>
          </w:rPr>
          <w:fldChar w:fldCharType="end"/>
        </w:r>
      </w:hyperlink>
    </w:p>
    <w:p w14:paraId="32DEE14E" w14:textId="7D195833" w:rsidR="004827CD" w:rsidRDefault="004827CD">
      <w:pPr>
        <w:pStyle w:val="TOC2"/>
        <w:ind w:left="420"/>
        <w:rPr>
          <w:rFonts w:asciiTheme="minorHAnsi" w:eastAsiaTheme="minorEastAsia" w:hAnsiTheme="minorHAnsi" w:cstheme="minorBidi"/>
          <w:noProof/>
          <w:kern w:val="2"/>
          <w:szCs w:val="22"/>
        </w:rPr>
      </w:pPr>
      <w:hyperlink w:anchor="_Toc194060743" w:history="1">
        <w:r w:rsidRPr="00372E64">
          <w:rPr>
            <w:rStyle w:val="ad"/>
            <w:noProof/>
          </w:rPr>
          <w:t xml:space="preserve">2.2 </w:t>
        </w:r>
        <w:r w:rsidRPr="00372E64">
          <w:rPr>
            <w:rStyle w:val="ad"/>
            <w:noProof/>
          </w:rPr>
          <w:t>基金产品说明</w:t>
        </w:r>
        <w:r>
          <w:rPr>
            <w:noProof/>
            <w:webHidden/>
          </w:rPr>
          <w:tab/>
        </w:r>
        <w:r>
          <w:rPr>
            <w:noProof/>
            <w:webHidden/>
          </w:rPr>
          <w:fldChar w:fldCharType="begin"/>
        </w:r>
        <w:r>
          <w:rPr>
            <w:noProof/>
            <w:webHidden/>
          </w:rPr>
          <w:instrText xml:space="preserve"> PAGEREF _Toc194060743 \h </w:instrText>
        </w:r>
        <w:r>
          <w:rPr>
            <w:noProof/>
            <w:webHidden/>
          </w:rPr>
        </w:r>
        <w:r>
          <w:rPr>
            <w:noProof/>
            <w:webHidden/>
          </w:rPr>
          <w:fldChar w:fldCharType="separate"/>
        </w:r>
        <w:r>
          <w:rPr>
            <w:noProof/>
            <w:webHidden/>
          </w:rPr>
          <w:t>5</w:t>
        </w:r>
        <w:r>
          <w:rPr>
            <w:noProof/>
            <w:webHidden/>
          </w:rPr>
          <w:fldChar w:fldCharType="end"/>
        </w:r>
      </w:hyperlink>
    </w:p>
    <w:p w14:paraId="2B764ED2" w14:textId="27685380" w:rsidR="004827CD" w:rsidRDefault="004827CD">
      <w:pPr>
        <w:pStyle w:val="TOC2"/>
        <w:ind w:left="420"/>
        <w:rPr>
          <w:rFonts w:asciiTheme="minorHAnsi" w:eastAsiaTheme="minorEastAsia" w:hAnsiTheme="minorHAnsi" w:cstheme="minorBidi"/>
          <w:noProof/>
          <w:kern w:val="2"/>
          <w:szCs w:val="22"/>
        </w:rPr>
      </w:pPr>
      <w:hyperlink w:anchor="_Toc194060744" w:history="1">
        <w:r w:rsidRPr="00372E64">
          <w:rPr>
            <w:rStyle w:val="ad"/>
            <w:noProof/>
          </w:rPr>
          <w:t xml:space="preserve">2.3 </w:t>
        </w:r>
        <w:r w:rsidRPr="00372E64">
          <w:rPr>
            <w:rStyle w:val="ad"/>
            <w:noProof/>
          </w:rPr>
          <w:t>基金管理人和基金托管人</w:t>
        </w:r>
        <w:r>
          <w:rPr>
            <w:noProof/>
            <w:webHidden/>
          </w:rPr>
          <w:tab/>
        </w:r>
        <w:r>
          <w:rPr>
            <w:noProof/>
            <w:webHidden/>
          </w:rPr>
          <w:fldChar w:fldCharType="begin"/>
        </w:r>
        <w:r>
          <w:rPr>
            <w:noProof/>
            <w:webHidden/>
          </w:rPr>
          <w:instrText xml:space="preserve"> PAGEREF _Toc194060744 \h </w:instrText>
        </w:r>
        <w:r>
          <w:rPr>
            <w:noProof/>
            <w:webHidden/>
          </w:rPr>
        </w:r>
        <w:r>
          <w:rPr>
            <w:noProof/>
            <w:webHidden/>
          </w:rPr>
          <w:fldChar w:fldCharType="separate"/>
        </w:r>
        <w:r>
          <w:rPr>
            <w:noProof/>
            <w:webHidden/>
          </w:rPr>
          <w:t>7</w:t>
        </w:r>
        <w:r>
          <w:rPr>
            <w:noProof/>
            <w:webHidden/>
          </w:rPr>
          <w:fldChar w:fldCharType="end"/>
        </w:r>
      </w:hyperlink>
    </w:p>
    <w:p w14:paraId="74BA8DD3" w14:textId="044C8B8C" w:rsidR="004827CD" w:rsidRDefault="004827CD">
      <w:pPr>
        <w:pStyle w:val="TOC2"/>
        <w:ind w:left="420"/>
        <w:rPr>
          <w:rFonts w:asciiTheme="minorHAnsi" w:eastAsiaTheme="minorEastAsia" w:hAnsiTheme="minorHAnsi" w:cstheme="minorBidi"/>
          <w:noProof/>
          <w:kern w:val="2"/>
          <w:szCs w:val="22"/>
        </w:rPr>
      </w:pPr>
      <w:hyperlink w:anchor="_Toc194060745" w:history="1">
        <w:r w:rsidRPr="00372E64">
          <w:rPr>
            <w:rStyle w:val="ad"/>
            <w:noProof/>
          </w:rPr>
          <w:t xml:space="preserve">2.4 </w:t>
        </w:r>
        <w:r w:rsidRPr="00372E64">
          <w:rPr>
            <w:rStyle w:val="ad"/>
            <w:noProof/>
          </w:rPr>
          <w:t>信息披露方式</w:t>
        </w:r>
        <w:r>
          <w:rPr>
            <w:noProof/>
            <w:webHidden/>
          </w:rPr>
          <w:tab/>
        </w:r>
        <w:r>
          <w:rPr>
            <w:noProof/>
            <w:webHidden/>
          </w:rPr>
          <w:fldChar w:fldCharType="begin"/>
        </w:r>
        <w:r>
          <w:rPr>
            <w:noProof/>
            <w:webHidden/>
          </w:rPr>
          <w:instrText xml:space="preserve"> PAGEREF _Toc194060745 \h </w:instrText>
        </w:r>
        <w:r>
          <w:rPr>
            <w:noProof/>
            <w:webHidden/>
          </w:rPr>
        </w:r>
        <w:r>
          <w:rPr>
            <w:noProof/>
            <w:webHidden/>
          </w:rPr>
          <w:fldChar w:fldCharType="separate"/>
        </w:r>
        <w:r>
          <w:rPr>
            <w:noProof/>
            <w:webHidden/>
          </w:rPr>
          <w:t>7</w:t>
        </w:r>
        <w:r>
          <w:rPr>
            <w:noProof/>
            <w:webHidden/>
          </w:rPr>
          <w:fldChar w:fldCharType="end"/>
        </w:r>
      </w:hyperlink>
    </w:p>
    <w:p w14:paraId="33DFD90E" w14:textId="59817980" w:rsidR="004827CD" w:rsidRDefault="004827CD">
      <w:pPr>
        <w:pStyle w:val="TOC2"/>
        <w:ind w:left="420"/>
        <w:rPr>
          <w:rFonts w:asciiTheme="minorHAnsi" w:eastAsiaTheme="minorEastAsia" w:hAnsiTheme="minorHAnsi" w:cstheme="minorBidi"/>
          <w:noProof/>
          <w:kern w:val="2"/>
          <w:szCs w:val="22"/>
        </w:rPr>
      </w:pPr>
      <w:hyperlink w:anchor="_Toc194060746" w:history="1">
        <w:r w:rsidRPr="00372E64">
          <w:rPr>
            <w:rStyle w:val="ad"/>
            <w:noProof/>
          </w:rPr>
          <w:t xml:space="preserve">2.5 </w:t>
        </w:r>
        <w:r w:rsidRPr="00372E64">
          <w:rPr>
            <w:rStyle w:val="ad"/>
            <w:noProof/>
          </w:rPr>
          <w:t>其他相关资料</w:t>
        </w:r>
        <w:r>
          <w:rPr>
            <w:noProof/>
            <w:webHidden/>
          </w:rPr>
          <w:tab/>
        </w:r>
        <w:r>
          <w:rPr>
            <w:noProof/>
            <w:webHidden/>
          </w:rPr>
          <w:fldChar w:fldCharType="begin"/>
        </w:r>
        <w:r>
          <w:rPr>
            <w:noProof/>
            <w:webHidden/>
          </w:rPr>
          <w:instrText xml:space="preserve"> PAGEREF _Toc194060746 \h </w:instrText>
        </w:r>
        <w:r>
          <w:rPr>
            <w:noProof/>
            <w:webHidden/>
          </w:rPr>
        </w:r>
        <w:r>
          <w:rPr>
            <w:noProof/>
            <w:webHidden/>
          </w:rPr>
          <w:fldChar w:fldCharType="separate"/>
        </w:r>
        <w:r>
          <w:rPr>
            <w:noProof/>
            <w:webHidden/>
          </w:rPr>
          <w:t>7</w:t>
        </w:r>
        <w:r>
          <w:rPr>
            <w:noProof/>
            <w:webHidden/>
          </w:rPr>
          <w:fldChar w:fldCharType="end"/>
        </w:r>
      </w:hyperlink>
    </w:p>
    <w:p w14:paraId="2D96BC3D" w14:textId="2BE41D61" w:rsidR="004827CD" w:rsidRDefault="004827CD">
      <w:pPr>
        <w:pStyle w:val="TOC1"/>
        <w:rPr>
          <w:rFonts w:asciiTheme="minorHAnsi" w:eastAsiaTheme="minorEastAsia" w:hAnsiTheme="minorHAnsi" w:cstheme="minorBidi"/>
          <w:noProof/>
          <w:szCs w:val="22"/>
        </w:rPr>
      </w:pPr>
      <w:hyperlink w:anchor="_Toc194060747" w:history="1">
        <w:r w:rsidRPr="00372E64">
          <w:rPr>
            <w:rStyle w:val="ad"/>
            <w:b/>
            <w:bCs/>
            <w:noProof/>
          </w:rPr>
          <w:t xml:space="preserve">§3  </w:t>
        </w:r>
        <w:r w:rsidRPr="00372E64">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_Toc194060747 \h </w:instrText>
        </w:r>
        <w:r>
          <w:rPr>
            <w:noProof/>
            <w:webHidden/>
          </w:rPr>
        </w:r>
        <w:r>
          <w:rPr>
            <w:noProof/>
            <w:webHidden/>
          </w:rPr>
          <w:fldChar w:fldCharType="separate"/>
        </w:r>
        <w:r>
          <w:rPr>
            <w:noProof/>
            <w:webHidden/>
          </w:rPr>
          <w:t>8</w:t>
        </w:r>
        <w:r>
          <w:rPr>
            <w:noProof/>
            <w:webHidden/>
          </w:rPr>
          <w:fldChar w:fldCharType="end"/>
        </w:r>
      </w:hyperlink>
    </w:p>
    <w:p w14:paraId="0AC034F3" w14:textId="38DCAEAB" w:rsidR="004827CD" w:rsidRDefault="004827CD">
      <w:pPr>
        <w:pStyle w:val="TOC2"/>
        <w:ind w:left="420"/>
        <w:rPr>
          <w:rFonts w:asciiTheme="minorHAnsi" w:eastAsiaTheme="minorEastAsia" w:hAnsiTheme="minorHAnsi" w:cstheme="minorBidi"/>
          <w:noProof/>
          <w:kern w:val="2"/>
          <w:szCs w:val="22"/>
        </w:rPr>
      </w:pPr>
      <w:hyperlink w:anchor="_Toc194060748" w:history="1">
        <w:r w:rsidRPr="00372E64">
          <w:rPr>
            <w:rStyle w:val="ad"/>
            <w:noProof/>
          </w:rPr>
          <w:t xml:space="preserve">3.1 </w:t>
        </w:r>
        <w:r w:rsidRPr="00372E64">
          <w:rPr>
            <w:rStyle w:val="ad"/>
            <w:noProof/>
          </w:rPr>
          <w:t>主要会计数据和财务指标</w:t>
        </w:r>
        <w:r>
          <w:rPr>
            <w:noProof/>
            <w:webHidden/>
          </w:rPr>
          <w:tab/>
        </w:r>
        <w:r>
          <w:rPr>
            <w:noProof/>
            <w:webHidden/>
          </w:rPr>
          <w:fldChar w:fldCharType="begin"/>
        </w:r>
        <w:r>
          <w:rPr>
            <w:noProof/>
            <w:webHidden/>
          </w:rPr>
          <w:instrText xml:space="preserve"> PAGEREF _Toc194060748 \h </w:instrText>
        </w:r>
        <w:r>
          <w:rPr>
            <w:noProof/>
            <w:webHidden/>
          </w:rPr>
        </w:r>
        <w:r>
          <w:rPr>
            <w:noProof/>
            <w:webHidden/>
          </w:rPr>
          <w:fldChar w:fldCharType="separate"/>
        </w:r>
        <w:r>
          <w:rPr>
            <w:noProof/>
            <w:webHidden/>
          </w:rPr>
          <w:t>8</w:t>
        </w:r>
        <w:r>
          <w:rPr>
            <w:noProof/>
            <w:webHidden/>
          </w:rPr>
          <w:fldChar w:fldCharType="end"/>
        </w:r>
      </w:hyperlink>
    </w:p>
    <w:p w14:paraId="0ABBF804" w14:textId="673E5D9F" w:rsidR="004827CD" w:rsidRDefault="004827CD">
      <w:pPr>
        <w:pStyle w:val="TOC2"/>
        <w:ind w:left="420"/>
        <w:rPr>
          <w:rFonts w:asciiTheme="minorHAnsi" w:eastAsiaTheme="minorEastAsia" w:hAnsiTheme="minorHAnsi" w:cstheme="minorBidi"/>
          <w:noProof/>
          <w:kern w:val="2"/>
          <w:szCs w:val="22"/>
        </w:rPr>
      </w:pPr>
      <w:hyperlink w:anchor="_Toc194060749" w:history="1">
        <w:r w:rsidRPr="00372E64">
          <w:rPr>
            <w:rStyle w:val="ad"/>
            <w:noProof/>
          </w:rPr>
          <w:t xml:space="preserve">3.2 </w:t>
        </w:r>
        <w:r w:rsidRPr="00372E64">
          <w:rPr>
            <w:rStyle w:val="ad"/>
            <w:noProof/>
          </w:rPr>
          <w:t>基金净值表现</w:t>
        </w:r>
        <w:r>
          <w:rPr>
            <w:noProof/>
            <w:webHidden/>
          </w:rPr>
          <w:tab/>
        </w:r>
        <w:r>
          <w:rPr>
            <w:noProof/>
            <w:webHidden/>
          </w:rPr>
          <w:fldChar w:fldCharType="begin"/>
        </w:r>
        <w:r>
          <w:rPr>
            <w:noProof/>
            <w:webHidden/>
          </w:rPr>
          <w:instrText xml:space="preserve"> PAGEREF _Toc194060749 \h </w:instrText>
        </w:r>
        <w:r>
          <w:rPr>
            <w:noProof/>
            <w:webHidden/>
          </w:rPr>
        </w:r>
        <w:r>
          <w:rPr>
            <w:noProof/>
            <w:webHidden/>
          </w:rPr>
          <w:fldChar w:fldCharType="separate"/>
        </w:r>
        <w:r>
          <w:rPr>
            <w:noProof/>
            <w:webHidden/>
          </w:rPr>
          <w:t>9</w:t>
        </w:r>
        <w:r>
          <w:rPr>
            <w:noProof/>
            <w:webHidden/>
          </w:rPr>
          <w:fldChar w:fldCharType="end"/>
        </w:r>
      </w:hyperlink>
    </w:p>
    <w:p w14:paraId="68266B98" w14:textId="34DDAF7A" w:rsidR="004827CD" w:rsidRDefault="004827CD">
      <w:pPr>
        <w:pStyle w:val="TOC2"/>
        <w:ind w:left="420"/>
        <w:rPr>
          <w:rFonts w:asciiTheme="minorHAnsi" w:eastAsiaTheme="minorEastAsia" w:hAnsiTheme="minorHAnsi" w:cstheme="minorBidi"/>
          <w:noProof/>
          <w:kern w:val="2"/>
          <w:szCs w:val="22"/>
        </w:rPr>
      </w:pPr>
      <w:hyperlink w:anchor="_Toc194060750" w:history="1">
        <w:r w:rsidRPr="00372E64">
          <w:rPr>
            <w:rStyle w:val="ad"/>
            <w:noProof/>
          </w:rPr>
          <w:t xml:space="preserve">3.3 </w:t>
        </w:r>
        <w:r w:rsidRPr="00372E64">
          <w:rPr>
            <w:rStyle w:val="ad"/>
            <w:noProof/>
          </w:rPr>
          <w:t>过去三年基金的利润分配情况</w:t>
        </w:r>
        <w:r>
          <w:rPr>
            <w:noProof/>
            <w:webHidden/>
          </w:rPr>
          <w:tab/>
        </w:r>
        <w:r>
          <w:rPr>
            <w:noProof/>
            <w:webHidden/>
          </w:rPr>
          <w:fldChar w:fldCharType="begin"/>
        </w:r>
        <w:r>
          <w:rPr>
            <w:noProof/>
            <w:webHidden/>
          </w:rPr>
          <w:instrText xml:space="preserve"> PAGEREF _Toc194060750 \h </w:instrText>
        </w:r>
        <w:r>
          <w:rPr>
            <w:noProof/>
            <w:webHidden/>
          </w:rPr>
        </w:r>
        <w:r>
          <w:rPr>
            <w:noProof/>
            <w:webHidden/>
          </w:rPr>
          <w:fldChar w:fldCharType="separate"/>
        </w:r>
        <w:r>
          <w:rPr>
            <w:noProof/>
            <w:webHidden/>
          </w:rPr>
          <w:t>12</w:t>
        </w:r>
        <w:r>
          <w:rPr>
            <w:noProof/>
            <w:webHidden/>
          </w:rPr>
          <w:fldChar w:fldCharType="end"/>
        </w:r>
      </w:hyperlink>
    </w:p>
    <w:p w14:paraId="24FAA4A0" w14:textId="7EC3A6F7" w:rsidR="004827CD" w:rsidRDefault="004827CD">
      <w:pPr>
        <w:pStyle w:val="TOC1"/>
        <w:rPr>
          <w:rFonts w:asciiTheme="minorHAnsi" w:eastAsiaTheme="minorEastAsia" w:hAnsiTheme="minorHAnsi" w:cstheme="minorBidi"/>
          <w:noProof/>
          <w:szCs w:val="22"/>
        </w:rPr>
      </w:pPr>
      <w:hyperlink w:anchor="_Toc194060751" w:history="1">
        <w:r w:rsidRPr="00372E64">
          <w:rPr>
            <w:rStyle w:val="ad"/>
            <w:b/>
            <w:bCs/>
            <w:noProof/>
          </w:rPr>
          <w:t xml:space="preserve">§4  </w:t>
        </w:r>
        <w:r w:rsidRPr="00372E64">
          <w:rPr>
            <w:rStyle w:val="ad"/>
            <w:b/>
            <w:bCs/>
            <w:noProof/>
          </w:rPr>
          <w:t>管理人报告</w:t>
        </w:r>
        <w:r>
          <w:rPr>
            <w:noProof/>
            <w:webHidden/>
          </w:rPr>
          <w:tab/>
        </w:r>
        <w:r>
          <w:rPr>
            <w:noProof/>
            <w:webHidden/>
          </w:rPr>
          <w:fldChar w:fldCharType="begin"/>
        </w:r>
        <w:r>
          <w:rPr>
            <w:noProof/>
            <w:webHidden/>
          </w:rPr>
          <w:instrText xml:space="preserve"> PAGEREF _Toc194060751 \h </w:instrText>
        </w:r>
        <w:r>
          <w:rPr>
            <w:noProof/>
            <w:webHidden/>
          </w:rPr>
        </w:r>
        <w:r>
          <w:rPr>
            <w:noProof/>
            <w:webHidden/>
          </w:rPr>
          <w:fldChar w:fldCharType="separate"/>
        </w:r>
        <w:r>
          <w:rPr>
            <w:noProof/>
            <w:webHidden/>
          </w:rPr>
          <w:t>13</w:t>
        </w:r>
        <w:r>
          <w:rPr>
            <w:noProof/>
            <w:webHidden/>
          </w:rPr>
          <w:fldChar w:fldCharType="end"/>
        </w:r>
      </w:hyperlink>
    </w:p>
    <w:p w14:paraId="3E8A5203" w14:textId="00A30F0B" w:rsidR="004827CD" w:rsidRDefault="004827CD">
      <w:pPr>
        <w:pStyle w:val="TOC2"/>
        <w:ind w:left="420"/>
        <w:rPr>
          <w:rFonts w:asciiTheme="minorHAnsi" w:eastAsiaTheme="minorEastAsia" w:hAnsiTheme="minorHAnsi" w:cstheme="minorBidi"/>
          <w:noProof/>
          <w:kern w:val="2"/>
          <w:szCs w:val="22"/>
        </w:rPr>
      </w:pPr>
      <w:hyperlink w:anchor="_Toc194060752" w:history="1">
        <w:r w:rsidRPr="00372E64">
          <w:rPr>
            <w:rStyle w:val="ad"/>
            <w:noProof/>
          </w:rPr>
          <w:t xml:space="preserve">4.1 </w:t>
        </w:r>
        <w:r w:rsidRPr="00372E64">
          <w:rPr>
            <w:rStyle w:val="ad"/>
            <w:noProof/>
          </w:rPr>
          <w:t>基金管理人及基金经理情况</w:t>
        </w:r>
        <w:r>
          <w:rPr>
            <w:noProof/>
            <w:webHidden/>
          </w:rPr>
          <w:tab/>
        </w:r>
        <w:r>
          <w:rPr>
            <w:noProof/>
            <w:webHidden/>
          </w:rPr>
          <w:fldChar w:fldCharType="begin"/>
        </w:r>
        <w:r>
          <w:rPr>
            <w:noProof/>
            <w:webHidden/>
          </w:rPr>
          <w:instrText xml:space="preserve"> PAGEREF _Toc194060752 \h </w:instrText>
        </w:r>
        <w:r>
          <w:rPr>
            <w:noProof/>
            <w:webHidden/>
          </w:rPr>
        </w:r>
        <w:r>
          <w:rPr>
            <w:noProof/>
            <w:webHidden/>
          </w:rPr>
          <w:fldChar w:fldCharType="separate"/>
        </w:r>
        <w:r>
          <w:rPr>
            <w:noProof/>
            <w:webHidden/>
          </w:rPr>
          <w:t>13</w:t>
        </w:r>
        <w:r>
          <w:rPr>
            <w:noProof/>
            <w:webHidden/>
          </w:rPr>
          <w:fldChar w:fldCharType="end"/>
        </w:r>
      </w:hyperlink>
    </w:p>
    <w:p w14:paraId="5B79064B" w14:textId="2604CC60" w:rsidR="004827CD" w:rsidRDefault="004827CD">
      <w:pPr>
        <w:pStyle w:val="TOC2"/>
        <w:ind w:left="420"/>
        <w:rPr>
          <w:rFonts w:asciiTheme="minorHAnsi" w:eastAsiaTheme="minorEastAsia" w:hAnsiTheme="minorHAnsi" w:cstheme="minorBidi"/>
          <w:noProof/>
          <w:kern w:val="2"/>
          <w:szCs w:val="22"/>
        </w:rPr>
      </w:pPr>
      <w:hyperlink w:anchor="_Toc194060753" w:history="1">
        <w:r w:rsidRPr="00372E64">
          <w:rPr>
            <w:rStyle w:val="ad"/>
            <w:noProof/>
          </w:rPr>
          <w:t xml:space="preserve">4.2 </w:t>
        </w:r>
        <w:r w:rsidRPr="00372E64">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_Toc194060753 \h </w:instrText>
        </w:r>
        <w:r>
          <w:rPr>
            <w:noProof/>
            <w:webHidden/>
          </w:rPr>
        </w:r>
        <w:r>
          <w:rPr>
            <w:noProof/>
            <w:webHidden/>
          </w:rPr>
          <w:fldChar w:fldCharType="separate"/>
        </w:r>
        <w:r>
          <w:rPr>
            <w:noProof/>
            <w:webHidden/>
          </w:rPr>
          <w:t>15</w:t>
        </w:r>
        <w:r>
          <w:rPr>
            <w:noProof/>
            <w:webHidden/>
          </w:rPr>
          <w:fldChar w:fldCharType="end"/>
        </w:r>
      </w:hyperlink>
    </w:p>
    <w:p w14:paraId="4CF356D8" w14:textId="163A68D3" w:rsidR="004827CD" w:rsidRDefault="004827CD">
      <w:pPr>
        <w:pStyle w:val="TOC2"/>
        <w:ind w:left="420"/>
        <w:rPr>
          <w:rFonts w:asciiTheme="minorHAnsi" w:eastAsiaTheme="minorEastAsia" w:hAnsiTheme="minorHAnsi" w:cstheme="minorBidi"/>
          <w:noProof/>
          <w:kern w:val="2"/>
          <w:szCs w:val="22"/>
        </w:rPr>
      </w:pPr>
      <w:hyperlink w:anchor="_Toc194060754" w:history="1">
        <w:r w:rsidRPr="00372E64">
          <w:rPr>
            <w:rStyle w:val="ad"/>
            <w:noProof/>
          </w:rPr>
          <w:t xml:space="preserve">4.3 </w:t>
        </w:r>
        <w:r w:rsidRPr="00372E64">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_Toc194060754 \h </w:instrText>
        </w:r>
        <w:r>
          <w:rPr>
            <w:noProof/>
            <w:webHidden/>
          </w:rPr>
        </w:r>
        <w:r>
          <w:rPr>
            <w:noProof/>
            <w:webHidden/>
          </w:rPr>
          <w:fldChar w:fldCharType="separate"/>
        </w:r>
        <w:r>
          <w:rPr>
            <w:noProof/>
            <w:webHidden/>
          </w:rPr>
          <w:t>15</w:t>
        </w:r>
        <w:r>
          <w:rPr>
            <w:noProof/>
            <w:webHidden/>
          </w:rPr>
          <w:fldChar w:fldCharType="end"/>
        </w:r>
      </w:hyperlink>
    </w:p>
    <w:p w14:paraId="2E577004" w14:textId="712874FB" w:rsidR="004827CD" w:rsidRDefault="004827CD">
      <w:pPr>
        <w:pStyle w:val="TOC2"/>
        <w:ind w:left="420"/>
        <w:rPr>
          <w:rFonts w:asciiTheme="minorHAnsi" w:eastAsiaTheme="minorEastAsia" w:hAnsiTheme="minorHAnsi" w:cstheme="minorBidi"/>
          <w:noProof/>
          <w:kern w:val="2"/>
          <w:szCs w:val="22"/>
        </w:rPr>
      </w:pPr>
      <w:hyperlink w:anchor="_Toc194060755" w:history="1">
        <w:r w:rsidRPr="00372E64">
          <w:rPr>
            <w:rStyle w:val="ad"/>
            <w:noProof/>
          </w:rPr>
          <w:t xml:space="preserve">4.4 </w:t>
        </w:r>
        <w:r w:rsidRPr="00372E64">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_Toc194060755 \h </w:instrText>
        </w:r>
        <w:r>
          <w:rPr>
            <w:noProof/>
            <w:webHidden/>
          </w:rPr>
        </w:r>
        <w:r>
          <w:rPr>
            <w:noProof/>
            <w:webHidden/>
          </w:rPr>
          <w:fldChar w:fldCharType="separate"/>
        </w:r>
        <w:r>
          <w:rPr>
            <w:noProof/>
            <w:webHidden/>
          </w:rPr>
          <w:t>16</w:t>
        </w:r>
        <w:r>
          <w:rPr>
            <w:noProof/>
            <w:webHidden/>
          </w:rPr>
          <w:fldChar w:fldCharType="end"/>
        </w:r>
      </w:hyperlink>
    </w:p>
    <w:p w14:paraId="6B71113B" w14:textId="31463813" w:rsidR="004827CD" w:rsidRDefault="004827CD">
      <w:pPr>
        <w:pStyle w:val="TOC2"/>
        <w:ind w:left="420"/>
        <w:rPr>
          <w:rFonts w:asciiTheme="minorHAnsi" w:eastAsiaTheme="minorEastAsia" w:hAnsiTheme="minorHAnsi" w:cstheme="minorBidi"/>
          <w:noProof/>
          <w:kern w:val="2"/>
          <w:szCs w:val="22"/>
        </w:rPr>
      </w:pPr>
      <w:hyperlink w:anchor="_Toc194060756" w:history="1">
        <w:r w:rsidRPr="00372E64">
          <w:rPr>
            <w:rStyle w:val="ad"/>
            <w:noProof/>
          </w:rPr>
          <w:t xml:space="preserve">4.5 </w:t>
        </w:r>
        <w:r w:rsidRPr="00372E64">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_Toc194060756 \h </w:instrText>
        </w:r>
        <w:r>
          <w:rPr>
            <w:noProof/>
            <w:webHidden/>
          </w:rPr>
        </w:r>
        <w:r>
          <w:rPr>
            <w:noProof/>
            <w:webHidden/>
          </w:rPr>
          <w:fldChar w:fldCharType="separate"/>
        </w:r>
        <w:r>
          <w:rPr>
            <w:noProof/>
            <w:webHidden/>
          </w:rPr>
          <w:t>17</w:t>
        </w:r>
        <w:r>
          <w:rPr>
            <w:noProof/>
            <w:webHidden/>
          </w:rPr>
          <w:fldChar w:fldCharType="end"/>
        </w:r>
      </w:hyperlink>
    </w:p>
    <w:p w14:paraId="6BAF0515" w14:textId="5BF4412B" w:rsidR="004827CD" w:rsidRDefault="004827CD">
      <w:pPr>
        <w:pStyle w:val="TOC2"/>
        <w:ind w:left="420"/>
        <w:rPr>
          <w:rFonts w:asciiTheme="minorHAnsi" w:eastAsiaTheme="minorEastAsia" w:hAnsiTheme="minorHAnsi" w:cstheme="minorBidi"/>
          <w:noProof/>
          <w:kern w:val="2"/>
          <w:szCs w:val="22"/>
        </w:rPr>
      </w:pPr>
      <w:hyperlink w:anchor="_Toc194060757" w:history="1">
        <w:r w:rsidRPr="00372E64">
          <w:rPr>
            <w:rStyle w:val="ad"/>
            <w:noProof/>
          </w:rPr>
          <w:t xml:space="preserve">4.6 </w:t>
        </w:r>
        <w:r w:rsidRPr="00372E64">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_Toc194060757 \h </w:instrText>
        </w:r>
        <w:r>
          <w:rPr>
            <w:noProof/>
            <w:webHidden/>
          </w:rPr>
        </w:r>
        <w:r>
          <w:rPr>
            <w:noProof/>
            <w:webHidden/>
          </w:rPr>
          <w:fldChar w:fldCharType="separate"/>
        </w:r>
        <w:r>
          <w:rPr>
            <w:noProof/>
            <w:webHidden/>
          </w:rPr>
          <w:t>17</w:t>
        </w:r>
        <w:r>
          <w:rPr>
            <w:noProof/>
            <w:webHidden/>
          </w:rPr>
          <w:fldChar w:fldCharType="end"/>
        </w:r>
      </w:hyperlink>
    </w:p>
    <w:p w14:paraId="3462F230" w14:textId="465A27AA" w:rsidR="004827CD" w:rsidRDefault="004827CD">
      <w:pPr>
        <w:pStyle w:val="TOC2"/>
        <w:ind w:left="420"/>
        <w:rPr>
          <w:rFonts w:asciiTheme="minorHAnsi" w:eastAsiaTheme="minorEastAsia" w:hAnsiTheme="minorHAnsi" w:cstheme="minorBidi"/>
          <w:noProof/>
          <w:kern w:val="2"/>
          <w:szCs w:val="22"/>
        </w:rPr>
      </w:pPr>
      <w:hyperlink w:anchor="_Toc194060758" w:history="1">
        <w:r w:rsidRPr="00372E64">
          <w:rPr>
            <w:rStyle w:val="ad"/>
            <w:noProof/>
          </w:rPr>
          <w:t xml:space="preserve">4.7 </w:t>
        </w:r>
        <w:r w:rsidRPr="00372E64">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_Toc194060758 \h </w:instrText>
        </w:r>
        <w:r>
          <w:rPr>
            <w:noProof/>
            <w:webHidden/>
          </w:rPr>
        </w:r>
        <w:r>
          <w:rPr>
            <w:noProof/>
            <w:webHidden/>
          </w:rPr>
          <w:fldChar w:fldCharType="separate"/>
        </w:r>
        <w:r>
          <w:rPr>
            <w:noProof/>
            <w:webHidden/>
          </w:rPr>
          <w:t>18</w:t>
        </w:r>
        <w:r>
          <w:rPr>
            <w:noProof/>
            <w:webHidden/>
          </w:rPr>
          <w:fldChar w:fldCharType="end"/>
        </w:r>
      </w:hyperlink>
    </w:p>
    <w:p w14:paraId="52F1E325" w14:textId="55B37E65" w:rsidR="004827CD" w:rsidRDefault="004827CD">
      <w:pPr>
        <w:pStyle w:val="TOC2"/>
        <w:ind w:left="420"/>
        <w:rPr>
          <w:rFonts w:asciiTheme="minorHAnsi" w:eastAsiaTheme="minorEastAsia" w:hAnsiTheme="minorHAnsi" w:cstheme="minorBidi"/>
          <w:noProof/>
          <w:kern w:val="2"/>
          <w:szCs w:val="22"/>
        </w:rPr>
      </w:pPr>
      <w:hyperlink w:anchor="_Toc194060759" w:history="1">
        <w:r w:rsidRPr="00372E64">
          <w:rPr>
            <w:rStyle w:val="ad"/>
            <w:noProof/>
          </w:rPr>
          <w:t xml:space="preserve">4.8 </w:t>
        </w:r>
        <w:r w:rsidRPr="00372E64">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_Toc194060759 \h </w:instrText>
        </w:r>
        <w:r>
          <w:rPr>
            <w:noProof/>
            <w:webHidden/>
          </w:rPr>
        </w:r>
        <w:r>
          <w:rPr>
            <w:noProof/>
            <w:webHidden/>
          </w:rPr>
          <w:fldChar w:fldCharType="separate"/>
        </w:r>
        <w:r>
          <w:rPr>
            <w:noProof/>
            <w:webHidden/>
          </w:rPr>
          <w:t>18</w:t>
        </w:r>
        <w:r>
          <w:rPr>
            <w:noProof/>
            <w:webHidden/>
          </w:rPr>
          <w:fldChar w:fldCharType="end"/>
        </w:r>
      </w:hyperlink>
    </w:p>
    <w:p w14:paraId="24A3D5C3" w14:textId="7D346F4D" w:rsidR="004827CD" w:rsidRDefault="004827CD">
      <w:pPr>
        <w:pStyle w:val="TOC2"/>
        <w:ind w:left="420"/>
        <w:rPr>
          <w:rFonts w:asciiTheme="minorHAnsi" w:eastAsiaTheme="minorEastAsia" w:hAnsiTheme="minorHAnsi" w:cstheme="minorBidi"/>
          <w:noProof/>
          <w:kern w:val="2"/>
          <w:szCs w:val="22"/>
        </w:rPr>
      </w:pPr>
      <w:hyperlink w:anchor="_Toc194060760" w:history="1">
        <w:r w:rsidRPr="00372E64">
          <w:rPr>
            <w:rStyle w:val="ad"/>
            <w:noProof/>
          </w:rPr>
          <w:t xml:space="preserve">4.9 </w:t>
        </w:r>
        <w:r w:rsidRPr="00372E64">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_Toc194060760 \h </w:instrText>
        </w:r>
        <w:r>
          <w:rPr>
            <w:noProof/>
            <w:webHidden/>
          </w:rPr>
        </w:r>
        <w:r>
          <w:rPr>
            <w:noProof/>
            <w:webHidden/>
          </w:rPr>
          <w:fldChar w:fldCharType="separate"/>
        </w:r>
        <w:r>
          <w:rPr>
            <w:noProof/>
            <w:webHidden/>
          </w:rPr>
          <w:t>18</w:t>
        </w:r>
        <w:r>
          <w:rPr>
            <w:noProof/>
            <w:webHidden/>
          </w:rPr>
          <w:fldChar w:fldCharType="end"/>
        </w:r>
      </w:hyperlink>
    </w:p>
    <w:p w14:paraId="3C4C7314" w14:textId="279FA821" w:rsidR="004827CD" w:rsidRDefault="004827CD">
      <w:pPr>
        <w:pStyle w:val="TOC1"/>
        <w:rPr>
          <w:rFonts w:asciiTheme="minorHAnsi" w:eastAsiaTheme="minorEastAsia" w:hAnsiTheme="minorHAnsi" w:cstheme="minorBidi"/>
          <w:noProof/>
          <w:szCs w:val="22"/>
        </w:rPr>
      </w:pPr>
      <w:hyperlink w:anchor="_Toc194060761" w:history="1">
        <w:r w:rsidRPr="00372E64">
          <w:rPr>
            <w:rStyle w:val="ad"/>
            <w:b/>
            <w:bCs/>
            <w:noProof/>
          </w:rPr>
          <w:t xml:space="preserve">§5  </w:t>
        </w:r>
        <w:r w:rsidRPr="00372E64">
          <w:rPr>
            <w:rStyle w:val="ad"/>
            <w:b/>
            <w:bCs/>
            <w:noProof/>
          </w:rPr>
          <w:t>托管人报告</w:t>
        </w:r>
        <w:r>
          <w:rPr>
            <w:noProof/>
            <w:webHidden/>
          </w:rPr>
          <w:tab/>
        </w:r>
        <w:r>
          <w:rPr>
            <w:noProof/>
            <w:webHidden/>
          </w:rPr>
          <w:fldChar w:fldCharType="begin"/>
        </w:r>
        <w:r>
          <w:rPr>
            <w:noProof/>
            <w:webHidden/>
          </w:rPr>
          <w:instrText xml:space="preserve"> PAGEREF _Toc194060761 \h </w:instrText>
        </w:r>
        <w:r>
          <w:rPr>
            <w:noProof/>
            <w:webHidden/>
          </w:rPr>
        </w:r>
        <w:r>
          <w:rPr>
            <w:noProof/>
            <w:webHidden/>
          </w:rPr>
          <w:fldChar w:fldCharType="separate"/>
        </w:r>
        <w:r>
          <w:rPr>
            <w:noProof/>
            <w:webHidden/>
          </w:rPr>
          <w:t>18</w:t>
        </w:r>
        <w:r>
          <w:rPr>
            <w:noProof/>
            <w:webHidden/>
          </w:rPr>
          <w:fldChar w:fldCharType="end"/>
        </w:r>
      </w:hyperlink>
    </w:p>
    <w:p w14:paraId="5BE7ACEA" w14:textId="7520DB8B" w:rsidR="004827CD" w:rsidRDefault="004827CD">
      <w:pPr>
        <w:pStyle w:val="TOC2"/>
        <w:ind w:left="420"/>
        <w:rPr>
          <w:rFonts w:asciiTheme="minorHAnsi" w:eastAsiaTheme="minorEastAsia" w:hAnsiTheme="minorHAnsi" w:cstheme="minorBidi"/>
          <w:noProof/>
          <w:kern w:val="2"/>
          <w:szCs w:val="22"/>
        </w:rPr>
      </w:pPr>
      <w:hyperlink w:anchor="_Toc194060762" w:history="1">
        <w:r w:rsidRPr="00372E64">
          <w:rPr>
            <w:rStyle w:val="ad"/>
            <w:noProof/>
          </w:rPr>
          <w:t xml:space="preserve">5.1 </w:t>
        </w:r>
        <w:r w:rsidRPr="00372E64">
          <w:rPr>
            <w:rStyle w:val="ad"/>
            <w:noProof/>
          </w:rPr>
          <w:t>报告期内本基金托管人遵规守信情况声明</w:t>
        </w:r>
        <w:r>
          <w:rPr>
            <w:noProof/>
            <w:webHidden/>
          </w:rPr>
          <w:tab/>
        </w:r>
        <w:r>
          <w:rPr>
            <w:noProof/>
            <w:webHidden/>
          </w:rPr>
          <w:fldChar w:fldCharType="begin"/>
        </w:r>
        <w:r>
          <w:rPr>
            <w:noProof/>
            <w:webHidden/>
          </w:rPr>
          <w:instrText xml:space="preserve"> PAGEREF _Toc194060762 \h </w:instrText>
        </w:r>
        <w:r>
          <w:rPr>
            <w:noProof/>
            <w:webHidden/>
          </w:rPr>
        </w:r>
        <w:r>
          <w:rPr>
            <w:noProof/>
            <w:webHidden/>
          </w:rPr>
          <w:fldChar w:fldCharType="separate"/>
        </w:r>
        <w:r>
          <w:rPr>
            <w:noProof/>
            <w:webHidden/>
          </w:rPr>
          <w:t>18</w:t>
        </w:r>
        <w:r>
          <w:rPr>
            <w:noProof/>
            <w:webHidden/>
          </w:rPr>
          <w:fldChar w:fldCharType="end"/>
        </w:r>
      </w:hyperlink>
    </w:p>
    <w:p w14:paraId="61E1875D" w14:textId="719706D1" w:rsidR="004827CD" w:rsidRDefault="004827CD">
      <w:pPr>
        <w:pStyle w:val="TOC2"/>
        <w:ind w:left="420"/>
        <w:rPr>
          <w:rFonts w:asciiTheme="minorHAnsi" w:eastAsiaTheme="minorEastAsia" w:hAnsiTheme="minorHAnsi" w:cstheme="minorBidi"/>
          <w:noProof/>
          <w:kern w:val="2"/>
          <w:szCs w:val="22"/>
        </w:rPr>
      </w:pPr>
      <w:hyperlink w:anchor="_Toc194060763" w:history="1">
        <w:r w:rsidRPr="00372E64">
          <w:rPr>
            <w:rStyle w:val="ad"/>
            <w:noProof/>
          </w:rPr>
          <w:t xml:space="preserve">5.2 </w:t>
        </w:r>
        <w:r w:rsidRPr="00372E64">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_Toc194060763 \h </w:instrText>
        </w:r>
        <w:r>
          <w:rPr>
            <w:noProof/>
            <w:webHidden/>
          </w:rPr>
        </w:r>
        <w:r>
          <w:rPr>
            <w:noProof/>
            <w:webHidden/>
          </w:rPr>
          <w:fldChar w:fldCharType="separate"/>
        </w:r>
        <w:r>
          <w:rPr>
            <w:noProof/>
            <w:webHidden/>
          </w:rPr>
          <w:t>18</w:t>
        </w:r>
        <w:r>
          <w:rPr>
            <w:noProof/>
            <w:webHidden/>
          </w:rPr>
          <w:fldChar w:fldCharType="end"/>
        </w:r>
      </w:hyperlink>
    </w:p>
    <w:p w14:paraId="2412EC61" w14:textId="6C9C58C6" w:rsidR="004827CD" w:rsidRDefault="004827CD">
      <w:pPr>
        <w:pStyle w:val="TOC2"/>
        <w:ind w:left="420"/>
        <w:rPr>
          <w:rFonts w:asciiTheme="minorHAnsi" w:eastAsiaTheme="minorEastAsia" w:hAnsiTheme="minorHAnsi" w:cstheme="minorBidi"/>
          <w:noProof/>
          <w:kern w:val="2"/>
          <w:szCs w:val="22"/>
        </w:rPr>
      </w:pPr>
      <w:hyperlink w:anchor="_Toc194060764" w:history="1">
        <w:r w:rsidRPr="00372E64">
          <w:rPr>
            <w:rStyle w:val="ad"/>
            <w:noProof/>
          </w:rPr>
          <w:t xml:space="preserve">5.3 </w:t>
        </w:r>
        <w:r w:rsidRPr="00372E64">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_Toc194060764 \h </w:instrText>
        </w:r>
        <w:r>
          <w:rPr>
            <w:noProof/>
            <w:webHidden/>
          </w:rPr>
        </w:r>
        <w:r>
          <w:rPr>
            <w:noProof/>
            <w:webHidden/>
          </w:rPr>
          <w:fldChar w:fldCharType="separate"/>
        </w:r>
        <w:r>
          <w:rPr>
            <w:noProof/>
            <w:webHidden/>
          </w:rPr>
          <w:t>19</w:t>
        </w:r>
        <w:r>
          <w:rPr>
            <w:noProof/>
            <w:webHidden/>
          </w:rPr>
          <w:fldChar w:fldCharType="end"/>
        </w:r>
      </w:hyperlink>
    </w:p>
    <w:p w14:paraId="050306CE" w14:textId="77965C9D" w:rsidR="004827CD" w:rsidRDefault="004827CD">
      <w:pPr>
        <w:pStyle w:val="TOC1"/>
        <w:rPr>
          <w:rFonts w:asciiTheme="minorHAnsi" w:eastAsiaTheme="minorEastAsia" w:hAnsiTheme="minorHAnsi" w:cstheme="minorBidi"/>
          <w:noProof/>
          <w:szCs w:val="22"/>
        </w:rPr>
      </w:pPr>
      <w:hyperlink w:anchor="_Toc194060765" w:history="1">
        <w:r w:rsidRPr="00372E64">
          <w:rPr>
            <w:rStyle w:val="ad"/>
            <w:b/>
            <w:bCs/>
            <w:noProof/>
          </w:rPr>
          <w:t xml:space="preserve">§6  </w:t>
        </w:r>
        <w:r w:rsidRPr="00372E64">
          <w:rPr>
            <w:rStyle w:val="ad"/>
            <w:b/>
            <w:bCs/>
            <w:noProof/>
          </w:rPr>
          <w:t>审计报告</w:t>
        </w:r>
        <w:r>
          <w:rPr>
            <w:noProof/>
            <w:webHidden/>
          </w:rPr>
          <w:tab/>
        </w:r>
        <w:r>
          <w:rPr>
            <w:noProof/>
            <w:webHidden/>
          </w:rPr>
          <w:fldChar w:fldCharType="begin"/>
        </w:r>
        <w:r>
          <w:rPr>
            <w:noProof/>
            <w:webHidden/>
          </w:rPr>
          <w:instrText xml:space="preserve"> PAGEREF _Toc194060765 \h </w:instrText>
        </w:r>
        <w:r>
          <w:rPr>
            <w:noProof/>
            <w:webHidden/>
          </w:rPr>
        </w:r>
        <w:r>
          <w:rPr>
            <w:noProof/>
            <w:webHidden/>
          </w:rPr>
          <w:fldChar w:fldCharType="separate"/>
        </w:r>
        <w:r>
          <w:rPr>
            <w:noProof/>
            <w:webHidden/>
          </w:rPr>
          <w:t>19</w:t>
        </w:r>
        <w:r>
          <w:rPr>
            <w:noProof/>
            <w:webHidden/>
          </w:rPr>
          <w:fldChar w:fldCharType="end"/>
        </w:r>
      </w:hyperlink>
    </w:p>
    <w:p w14:paraId="6028BDD6" w14:textId="032F2B27" w:rsidR="004827CD" w:rsidRDefault="004827CD">
      <w:pPr>
        <w:pStyle w:val="TOC2"/>
        <w:ind w:left="420"/>
        <w:rPr>
          <w:rFonts w:asciiTheme="minorHAnsi" w:eastAsiaTheme="minorEastAsia" w:hAnsiTheme="minorHAnsi" w:cstheme="minorBidi"/>
          <w:noProof/>
          <w:kern w:val="2"/>
          <w:szCs w:val="22"/>
        </w:rPr>
      </w:pPr>
      <w:hyperlink w:anchor="_Toc194060766" w:history="1">
        <w:r w:rsidRPr="00372E64">
          <w:rPr>
            <w:rStyle w:val="ad"/>
            <w:noProof/>
          </w:rPr>
          <w:t xml:space="preserve">6.1 </w:t>
        </w:r>
        <w:r w:rsidRPr="00372E64">
          <w:rPr>
            <w:rStyle w:val="ad"/>
            <w:noProof/>
          </w:rPr>
          <w:t>审计意见</w:t>
        </w:r>
        <w:r>
          <w:rPr>
            <w:noProof/>
            <w:webHidden/>
          </w:rPr>
          <w:tab/>
        </w:r>
        <w:r>
          <w:rPr>
            <w:noProof/>
            <w:webHidden/>
          </w:rPr>
          <w:fldChar w:fldCharType="begin"/>
        </w:r>
        <w:r>
          <w:rPr>
            <w:noProof/>
            <w:webHidden/>
          </w:rPr>
          <w:instrText xml:space="preserve"> PAGEREF _Toc194060766 \h </w:instrText>
        </w:r>
        <w:r>
          <w:rPr>
            <w:noProof/>
            <w:webHidden/>
          </w:rPr>
        </w:r>
        <w:r>
          <w:rPr>
            <w:noProof/>
            <w:webHidden/>
          </w:rPr>
          <w:fldChar w:fldCharType="separate"/>
        </w:r>
        <w:r>
          <w:rPr>
            <w:noProof/>
            <w:webHidden/>
          </w:rPr>
          <w:t>19</w:t>
        </w:r>
        <w:r>
          <w:rPr>
            <w:noProof/>
            <w:webHidden/>
          </w:rPr>
          <w:fldChar w:fldCharType="end"/>
        </w:r>
      </w:hyperlink>
    </w:p>
    <w:p w14:paraId="1607B301" w14:textId="4C3E69A9" w:rsidR="004827CD" w:rsidRDefault="004827CD">
      <w:pPr>
        <w:pStyle w:val="TOC2"/>
        <w:ind w:left="420"/>
        <w:rPr>
          <w:rFonts w:asciiTheme="minorHAnsi" w:eastAsiaTheme="minorEastAsia" w:hAnsiTheme="minorHAnsi" w:cstheme="minorBidi"/>
          <w:noProof/>
          <w:kern w:val="2"/>
          <w:szCs w:val="22"/>
        </w:rPr>
      </w:pPr>
      <w:hyperlink w:anchor="_Toc194060767" w:history="1">
        <w:r w:rsidRPr="00372E64">
          <w:rPr>
            <w:rStyle w:val="ad"/>
            <w:noProof/>
          </w:rPr>
          <w:t xml:space="preserve">6.2 </w:t>
        </w:r>
        <w:r w:rsidRPr="00372E64">
          <w:rPr>
            <w:rStyle w:val="ad"/>
            <w:noProof/>
          </w:rPr>
          <w:t>形成审计意见的基础</w:t>
        </w:r>
        <w:r>
          <w:rPr>
            <w:noProof/>
            <w:webHidden/>
          </w:rPr>
          <w:tab/>
        </w:r>
        <w:r>
          <w:rPr>
            <w:noProof/>
            <w:webHidden/>
          </w:rPr>
          <w:fldChar w:fldCharType="begin"/>
        </w:r>
        <w:r>
          <w:rPr>
            <w:noProof/>
            <w:webHidden/>
          </w:rPr>
          <w:instrText xml:space="preserve"> PAGEREF _Toc194060767 \h </w:instrText>
        </w:r>
        <w:r>
          <w:rPr>
            <w:noProof/>
            <w:webHidden/>
          </w:rPr>
        </w:r>
        <w:r>
          <w:rPr>
            <w:noProof/>
            <w:webHidden/>
          </w:rPr>
          <w:fldChar w:fldCharType="separate"/>
        </w:r>
        <w:r>
          <w:rPr>
            <w:noProof/>
            <w:webHidden/>
          </w:rPr>
          <w:t>19</w:t>
        </w:r>
        <w:r>
          <w:rPr>
            <w:noProof/>
            <w:webHidden/>
          </w:rPr>
          <w:fldChar w:fldCharType="end"/>
        </w:r>
      </w:hyperlink>
    </w:p>
    <w:p w14:paraId="406AF54B" w14:textId="30FFC60C" w:rsidR="004827CD" w:rsidRDefault="004827CD">
      <w:pPr>
        <w:pStyle w:val="TOC2"/>
        <w:ind w:left="420"/>
        <w:rPr>
          <w:rFonts w:asciiTheme="minorHAnsi" w:eastAsiaTheme="minorEastAsia" w:hAnsiTheme="minorHAnsi" w:cstheme="minorBidi"/>
          <w:noProof/>
          <w:kern w:val="2"/>
          <w:szCs w:val="22"/>
        </w:rPr>
      </w:pPr>
      <w:hyperlink w:anchor="_Toc194060768" w:history="1">
        <w:r w:rsidRPr="00372E64">
          <w:rPr>
            <w:rStyle w:val="ad"/>
            <w:noProof/>
          </w:rPr>
          <w:t xml:space="preserve">6.3 </w:t>
        </w:r>
        <w:r w:rsidRPr="00372E64">
          <w:rPr>
            <w:rStyle w:val="ad"/>
            <w:noProof/>
          </w:rPr>
          <w:t>其他信息</w:t>
        </w:r>
        <w:r>
          <w:rPr>
            <w:noProof/>
            <w:webHidden/>
          </w:rPr>
          <w:tab/>
        </w:r>
        <w:r>
          <w:rPr>
            <w:noProof/>
            <w:webHidden/>
          </w:rPr>
          <w:fldChar w:fldCharType="begin"/>
        </w:r>
        <w:r>
          <w:rPr>
            <w:noProof/>
            <w:webHidden/>
          </w:rPr>
          <w:instrText xml:space="preserve"> PAGEREF _Toc194060768 \h </w:instrText>
        </w:r>
        <w:r>
          <w:rPr>
            <w:noProof/>
            <w:webHidden/>
          </w:rPr>
        </w:r>
        <w:r>
          <w:rPr>
            <w:noProof/>
            <w:webHidden/>
          </w:rPr>
          <w:fldChar w:fldCharType="separate"/>
        </w:r>
        <w:r>
          <w:rPr>
            <w:noProof/>
            <w:webHidden/>
          </w:rPr>
          <w:t>19</w:t>
        </w:r>
        <w:r>
          <w:rPr>
            <w:noProof/>
            <w:webHidden/>
          </w:rPr>
          <w:fldChar w:fldCharType="end"/>
        </w:r>
      </w:hyperlink>
    </w:p>
    <w:p w14:paraId="62512678" w14:textId="6D837AD9" w:rsidR="004827CD" w:rsidRDefault="004827CD">
      <w:pPr>
        <w:pStyle w:val="TOC2"/>
        <w:ind w:left="420"/>
        <w:rPr>
          <w:rFonts w:asciiTheme="minorHAnsi" w:eastAsiaTheme="minorEastAsia" w:hAnsiTheme="minorHAnsi" w:cstheme="minorBidi"/>
          <w:noProof/>
          <w:kern w:val="2"/>
          <w:szCs w:val="22"/>
        </w:rPr>
      </w:pPr>
      <w:hyperlink w:anchor="_Toc194060769" w:history="1">
        <w:r w:rsidRPr="00372E64">
          <w:rPr>
            <w:rStyle w:val="ad"/>
            <w:noProof/>
          </w:rPr>
          <w:t xml:space="preserve">6.4 </w:t>
        </w:r>
        <w:r w:rsidRPr="00372E64">
          <w:rPr>
            <w:rStyle w:val="ad"/>
            <w:noProof/>
          </w:rPr>
          <w:t>管理层对财务报表的责任</w:t>
        </w:r>
        <w:r>
          <w:rPr>
            <w:noProof/>
            <w:webHidden/>
          </w:rPr>
          <w:tab/>
        </w:r>
        <w:r>
          <w:rPr>
            <w:noProof/>
            <w:webHidden/>
          </w:rPr>
          <w:fldChar w:fldCharType="begin"/>
        </w:r>
        <w:r>
          <w:rPr>
            <w:noProof/>
            <w:webHidden/>
          </w:rPr>
          <w:instrText xml:space="preserve"> PAGEREF _Toc194060769 \h </w:instrText>
        </w:r>
        <w:r>
          <w:rPr>
            <w:noProof/>
            <w:webHidden/>
          </w:rPr>
        </w:r>
        <w:r>
          <w:rPr>
            <w:noProof/>
            <w:webHidden/>
          </w:rPr>
          <w:fldChar w:fldCharType="separate"/>
        </w:r>
        <w:r>
          <w:rPr>
            <w:noProof/>
            <w:webHidden/>
          </w:rPr>
          <w:t>20</w:t>
        </w:r>
        <w:r>
          <w:rPr>
            <w:noProof/>
            <w:webHidden/>
          </w:rPr>
          <w:fldChar w:fldCharType="end"/>
        </w:r>
      </w:hyperlink>
    </w:p>
    <w:p w14:paraId="5E3DBCD5" w14:textId="7FD225CE" w:rsidR="004827CD" w:rsidRDefault="004827CD">
      <w:pPr>
        <w:pStyle w:val="TOC2"/>
        <w:ind w:left="420"/>
        <w:rPr>
          <w:rFonts w:asciiTheme="minorHAnsi" w:eastAsiaTheme="minorEastAsia" w:hAnsiTheme="minorHAnsi" w:cstheme="minorBidi"/>
          <w:noProof/>
          <w:kern w:val="2"/>
          <w:szCs w:val="22"/>
        </w:rPr>
      </w:pPr>
      <w:hyperlink w:anchor="_Toc194060770" w:history="1">
        <w:r w:rsidRPr="00372E64">
          <w:rPr>
            <w:rStyle w:val="ad"/>
            <w:noProof/>
          </w:rPr>
          <w:t xml:space="preserve">6.5 </w:t>
        </w:r>
        <w:r w:rsidRPr="00372E64">
          <w:rPr>
            <w:rStyle w:val="ad"/>
            <w:noProof/>
          </w:rPr>
          <w:t>注册会计师的责任</w:t>
        </w:r>
        <w:r>
          <w:rPr>
            <w:noProof/>
            <w:webHidden/>
          </w:rPr>
          <w:tab/>
        </w:r>
        <w:r>
          <w:rPr>
            <w:noProof/>
            <w:webHidden/>
          </w:rPr>
          <w:fldChar w:fldCharType="begin"/>
        </w:r>
        <w:r>
          <w:rPr>
            <w:noProof/>
            <w:webHidden/>
          </w:rPr>
          <w:instrText xml:space="preserve"> PAGEREF _Toc194060770 \h </w:instrText>
        </w:r>
        <w:r>
          <w:rPr>
            <w:noProof/>
            <w:webHidden/>
          </w:rPr>
        </w:r>
        <w:r>
          <w:rPr>
            <w:noProof/>
            <w:webHidden/>
          </w:rPr>
          <w:fldChar w:fldCharType="separate"/>
        </w:r>
        <w:r>
          <w:rPr>
            <w:noProof/>
            <w:webHidden/>
          </w:rPr>
          <w:t>20</w:t>
        </w:r>
        <w:r>
          <w:rPr>
            <w:noProof/>
            <w:webHidden/>
          </w:rPr>
          <w:fldChar w:fldCharType="end"/>
        </w:r>
      </w:hyperlink>
    </w:p>
    <w:p w14:paraId="01821F29" w14:textId="492A7A74" w:rsidR="004827CD" w:rsidRDefault="004827CD">
      <w:pPr>
        <w:pStyle w:val="TOC1"/>
        <w:rPr>
          <w:rFonts w:asciiTheme="minorHAnsi" w:eastAsiaTheme="minorEastAsia" w:hAnsiTheme="minorHAnsi" w:cstheme="minorBidi"/>
          <w:noProof/>
          <w:szCs w:val="22"/>
        </w:rPr>
      </w:pPr>
      <w:hyperlink w:anchor="_Toc194060771" w:history="1">
        <w:r w:rsidRPr="00372E64">
          <w:rPr>
            <w:rStyle w:val="ad"/>
            <w:b/>
            <w:bCs/>
            <w:noProof/>
          </w:rPr>
          <w:t xml:space="preserve">§7  </w:t>
        </w:r>
        <w:r w:rsidRPr="00372E64">
          <w:rPr>
            <w:rStyle w:val="ad"/>
            <w:b/>
            <w:bCs/>
            <w:noProof/>
          </w:rPr>
          <w:t>年度财务报表</w:t>
        </w:r>
        <w:r>
          <w:rPr>
            <w:noProof/>
            <w:webHidden/>
          </w:rPr>
          <w:tab/>
        </w:r>
        <w:r>
          <w:rPr>
            <w:noProof/>
            <w:webHidden/>
          </w:rPr>
          <w:fldChar w:fldCharType="begin"/>
        </w:r>
        <w:r>
          <w:rPr>
            <w:noProof/>
            <w:webHidden/>
          </w:rPr>
          <w:instrText xml:space="preserve"> PAGEREF _Toc194060771 \h </w:instrText>
        </w:r>
        <w:r>
          <w:rPr>
            <w:noProof/>
            <w:webHidden/>
          </w:rPr>
        </w:r>
        <w:r>
          <w:rPr>
            <w:noProof/>
            <w:webHidden/>
          </w:rPr>
          <w:fldChar w:fldCharType="separate"/>
        </w:r>
        <w:r>
          <w:rPr>
            <w:noProof/>
            <w:webHidden/>
          </w:rPr>
          <w:t>21</w:t>
        </w:r>
        <w:r>
          <w:rPr>
            <w:noProof/>
            <w:webHidden/>
          </w:rPr>
          <w:fldChar w:fldCharType="end"/>
        </w:r>
      </w:hyperlink>
    </w:p>
    <w:p w14:paraId="77F20AF5" w14:textId="2E0DDCC7" w:rsidR="004827CD" w:rsidRDefault="004827CD">
      <w:pPr>
        <w:pStyle w:val="TOC2"/>
        <w:ind w:left="420"/>
        <w:rPr>
          <w:rFonts w:asciiTheme="minorHAnsi" w:eastAsiaTheme="minorEastAsia" w:hAnsiTheme="minorHAnsi" w:cstheme="minorBidi"/>
          <w:noProof/>
          <w:kern w:val="2"/>
          <w:szCs w:val="22"/>
        </w:rPr>
      </w:pPr>
      <w:hyperlink w:anchor="_Toc194060772" w:history="1">
        <w:r w:rsidRPr="00372E64">
          <w:rPr>
            <w:rStyle w:val="ad"/>
            <w:noProof/>
          </w:rPr>
          <w:t xml:space="preserve">7.1 </w:t>
        </w:r>
        <w:r w:rsidRPr="00372E64">
          <w:rPr>
            <w:rStyle w:val="ad"/>
            <w:noProof/>
          </w:rPr>
          <w:t>资产负债表</w:t>
        </w:r>
        <w:r>
          <w:rPr>
            <w:noProof/>
            <w:webHidden/>
          </w:rPr>
          <w:tab/>
        </w:r>
        <w:r>
          <w:rPr>
            <w:noProof/>
            <w:webHidden/>
          </w:rPr>
          <w:fldChar w:fldCharType="begin"/>
        </w:r>
        <w:r>
          <w:rPr>
            <w:noProof/>
            <w:webHidden/>
          </w:rPr>
          <w:instrText xml:space="preserve"> PAGEREF _Toc194060772 \h </w:instrText>
        </w:r>
        <w:r>
          <w:rPr>
            <w:noProof/>
            <w:webHidden/>
          </w:rPr>
        </w:r>
        <w:r>
          <w:rPr>
            <w:noProof/>
            <w:webHidden/>
          </w:rPr>
          <w:fldChar w:fldCharType="separate"/>
        </w:r>
        <w:r>
          <w:rPr>
            <w:noProof/>
            <w:webHidden/>
          </w:rPr>
          <w:t>21</w:t>
        </w:r>
        <w:r>
          <w:rPr>
            <w:noProof/>
            <w:webHidden/>
          </w:rPr>
          <w:fldChar w:fldCharType="end"/>
        </w:r>
      </w:hyperlink>
    </w:p>
    <w:p w14:paraId="1B9B5982" w14:textId="7A0D0396" w:rsidR="004827CD" w:rsidRDefault="004827CD">
      <w:pPr>
        <w:pStyle w:val="TOC2"/>
        <w:ind w:left="420"/>
        <w:rPr>
          <w:rFonts w:asciiTheme="minorHAnsi" w:eastAsiaTheme="minorEastAsia" w:hAnsiTheme="minorHAnsi" w:cstheme="minorBidi"/>
          <w:noProof/>
          <w:kern w:val="2"/>
          <w:szCs w:val="22"/>
        </w:rPr>
      </w:pPr>
      <w:hyperlink w:anchor="_Toc194060773" w:history="1">
        <w:r w:rsidRPr="00372E64">
          <w:rPr>
            <w:rStyle w:val="ad"/>
            <w:noProof/>
          </w:rPr>
          <w:t xml:space="preserve">7.2 </w:t>
        </w:r>
        <w:r w:rsidRPr="00372E64">
          <w:rPr>
            <w:rStyle w:val="ad"/>
            <w:noProof/>
          </w:rPr>
          <w:t>利润表</w:t>
        </w:r>
        <w:r>
          <w:rPr>
            <w:noProof/>
            <w:webHidden/>
          </w:rPr>
          <w:tab/>
        </w:r>
        <w:r>
          <w:rPr>
            <w:noProof/>
            <w:webHidden/>
          </w:rPr>
          <w:fldChar w:fldCharType="begin"/>
        </w:r>
        <w:r>
          <w:rPr>
            <w:noProof/>
            <w:webHidden/>
          </w:rPr>
          <w:instrText xml:space="preserve"> PAGEREF _Toc194060773 \h </w:instrText>
        </w:r>
        <w:r>
          <w:rPr>
            <w:noProof/>
            <w:webHidden/>
          </w:rPr>
        </w:r>
        <w:r>
          <w:rPr>
            <w:noProof/>
            <w:webHidden/>
          </w:rPr>
          <w:fldChar w:fldCharType="separate"/>
        </w:r>
        <w:r>
          <w:rPr>
            <w:noProof/>
            <w:webHidden/>
          </w:rPr>
          <w:t>23</w:t>
        </w:r>
        <w:r>
          <w:rPr>
            <w:noProof/>
            <w:webHidden/>
          </w:rPr>
          <w:fldChar w:fldCharType="end"/>
        </w:r>
      </w:hyperlink>
    </w:p>
    <w:p w14:paraId="31C5A306" w14:textId="0202C50B" w:rsidR="004827CD" w:rsidRDefault="004827CD">
      <w:pPr>
        <w:pStyle w:val="TOC2"/>
        <w:ind w:left="420"/>
        <w:rPr>
          <w:rFonts w:asciiTheme="minorHAnsi" w:eastAsiaTheme="minorEastAsia" w:hAnsiTheme="minorHAnsi" w:cstheme="minorBidi"/>
          <w:noProof/>
          <w:kern w:val="2"/>
          <w:szCs w:val="22"/>
        </w:rPr>
      </w:pPr>
      <w:hyperlink w:anchor="_Toc194060774" w:history="1">
        <w:r w:rsidRPr="00372E64">
          <w:rPr>
            <w:rStyle w:val="ad"/>
            <w:noProof/>
          </w:rPr>
          <w:t xml:space="preserve">7.3 </w:t>
        </w:r>
        <w:r w:rsidRPr="00372E64">
          <w:rPr>
            <w:rStyle w:val="ad"/>
            <w:rFonts w:ascii="宋体" w:hAnsi="宋体"/>
            <w:noProof/>
          </w:rPr>
          <w:t>净资产变动表</w:t>
        </w:r>
        <w:r>
          <w:rPr>
            <w:noProof/>
            <w:webHidden/>
          </w:rPr>
          <w:tab/>
        </w:r>
        <w:r>
          <w:rPr>
            <w:noProof/>
            <w:webHidden/>
          </w:rPr>
          <w:fldChar w:fldCharType="begin"/>
        </w:r>
        <w:r>
          <w:rPr>
            <w:noProof/>
            <w:webHidden/>
          </w:rPr>
          <w:instrText xml:space="preserve"> PAGEREF _Toc194060774 \h </w:instrText>
        </w:r>
        <w:r>
          <w:rPr>
            <w:noProof/>
            <w:webHidden/>
          </w:rPr>
        </w:r>
        <w:r>
          <w:rPr>
            <w:noProof/>
            <w:webHidden/>
          </w:rPr>
          <w:fldChar w:fldCharType="separate"/>
        </w:r>
        <w:r>
          <w:rPr>
            <w:noProof/>
            <w:webHidden/>
          </w:rPr>
          <w:t>24</w:t>
        </w:r>
        <w:r>
          <w:rPr>
            <w:noProof/>
            <w:webHidden/>
          </w:rPr>
          <w:fldChar w:fldCharType="end"/>
        </w:r>
      </w:hyperlink>
    </w:p>
    <w:p w14:paraId="060BEC02" w14:textId="67A96A2A" w:rsidR="004827CD" w:rsidRDefault="004827CD">
      <w:pPr>
        <w:pStyle w:val="TOC2"/>
        <w:ind w:left="420"/>
        <w:rPr>
          <w:rFonts w:asciiTheme="minorHAnsi" w:eastAsiaTheme="minorEastAsia" w:hAnsiTheme="minorHAnsi" w:cstheme="minorBidi"/>
          <w:noProof/>
          <w:kern w:val="2"/>
          <w:szCs w:val="22"/>
        </w:rPr>
      </w:pPr>
      <w:hyperlink w:anchor="_Toc194060775" w:history="1">
        <w:r w:rsidRPr="00372E64">
          <w:rPr>
            <w:rStyle w:val="ad"/>
            <w:noProof/>
          </w:rPr>
          <w:t xml:space="preserve">7.4 </w:t>
        </w:r>
        <w:r w:rsidRPr="00372E64">
          <w:rPr>
            <w:rStyle w:val="ad"/>
            <w:noProof/>
          </w:rPr>
          <w:t>报表附注</w:t>
        </w:r>
        <w:r>
          <w:rPr>
            <w:noProof/>
            <w:webHidden/>
          </w:rPr>
          <w:tab/>
        </w:r>
        <w:r>
          <w:rPr>
            <w:noProof/>
            <w:webHidden/>
          </w:rPr>
          <w:fldChar w:fldCharType="begin"/>
        </w:r>
        <w:r>
          <w:rPr>
            <w:noProof/>
            <w:webHidden/>
          </w:rPr>
          <w:instrText xml:space="preserve"> PAGEREF _Toc194060775 \h </w:instrText>
        </w:r>
        <w:r>
          <w:rPr>
            <w:noProof/>
            <w:webHidden/>
          </w:rPr>
        </w:r>
        <w:r>
          <w:rPr>
            <w:noProof/>
            <w:webHidden/>
          </w:rPr>
          <w:fldChar w:fldCharType="separate"/>
        </w:r>
        <w:r>
          <w:rPr>
            <w:noProof/>
            <w:webHidden/>
          </w:rPr>
          <w:t>27</w:t>
        </w:r>
        <w:r>
          <w:rPr>
            <w:noProof/>
            <w:webHidden/>
          </w:rPr>
          <w:fldChar w:fldCharType="end"/>
        </w:r>
      </w:hyperlink>
    </w:p>
    <w:p w14:paraId="1269BF81" w14:textId="1A8AE645" w:rsidR="004827CD" w:rsidRDefault="004827CD">
      <w:pPr>
        <w:pStyle w:val="TOC1"/>
        <w:rPr>
          <w:rFonts w:asciiTheme="minorHAnsi" w:eastAsiaTheme="minorEastAsia" w:hAnsiTheme="minorHAnsi" w:cstheme="minorBidi"/>
          <w:noProof/>
          <w:szCs w:val="22"/>
        </w:rPr>
      </w:pPr>
      <w:hyperlink w:anchor="_Toc194060776" w:history="1">
        <w:r w:rsidRPr="00372E64">
          <w:rPr>
            <w:rStyle w:val="ad"/>
            <w:b/>
            <w:bCs/>
            <w:noProof/>
          </w:rPr>
          <w:t xml:space="preserve">§8  </w:t>
        </w:r>
        <w:r w:rsidRPr="00372E64">
          <w:rPr>
            <w:rStyle w:val="ad"/>
            <w:b/>
            <w:bCs/>
            <w:noProof/>
          </w:rPr>
          <w:t>投资组合报告</w:t>
        </w:r>
        <w:r>
          <w:rPr>
            <w:noProof/>
            <w:webHidden/>
          </w:rPr>
          <w:tab/>
        </w:r>
        <w:r>
          <w:rPr>
            <w:noProof/>
            <w:webHidden/>
          </w:rPr>
          <w:fldChar w:fldCharType="begin"/>
        </w:r>
        <w:r>
          <w:rPr>
            <w:noProof/>
            <w:webHidden/>
          </w:rPr>
          <w:instrText xml:space="preserve"> PAGEREF _Toc194060776 \h </w:instrText>
        </w:r>
        <w:r>
          <w:rPr>
            <w:noProof/>
            <w:webHidden/>
          </w:rPr>
        </w:r>
        <w:r>
          <w:rPr>
            <w:noProof/>
            <w:webHidden/>
          </w:rPr>
          <w:fldChar w:fldCharType="separate"/>
        </w:r>
        <w:r>
          <w:rPr>
            <w:noProof/>
            <w:webHidden/>
          </w:rPr>
          <w:t>56</w:t>
        </w:r>
        <w:r>
          <w:rPr>
            <w:noProof/>
            <w:webHidden/>
          </w:rPr>
          <w:fldChar w:fldCharType="end"/>
        </w:r>
      </w:hyperlink>
    </w:p>
    <w:p w14:paraId="7DE462DE" w14:textId="094FF9C8" w:rsidR="004827CD" w:rsidRDefault="004827CD">
      <w:pPr>
        <w:pStyle w:val="TOC2"/>
        <w:ind w:left="420"/>
        <w:rPr>
          <w:rFonts w:asciiTheme="minorHAnsi" w:eastAsiaTheme="minorEastAsia" w:hAnsiTheme="minorHAnsi" w:cstheme="minorBidi"/>
          <w:noProof/>
          <w:kern w:val="2"/>
          <w:szCs w:val="22"/>
        </w:rPr>
      </w:pPr>
      <w:hyperlink w:anchor="_Toc194060777" w:history="1">
        <w:r w:rsidRPr="00372E64">
          <w:rPr>
            <w:rStyle w:val="ad"/>
            <w:noProof/>
          </w:rPr>
          <w:t xml:space="preserve">8.1 </w:t>
        </w:r>
        <w:r w:rsidRPr="00372E64">
          <w:rPr>
            <w:rStyle w:val="ad"/>
            <w:noProof/>
          </w:rPr>
          <w:t>期末基金资产组合情况</w:t>
        </w:r>
        <w:r>
          <w:rPr>
            <w:noProof/>
            <w:webHidden/>
          </w:rPr>
          <w:tab/>
        </w:r>
        <w:r>
          <w:rPr>
            <w:noProof/>
            <w:webHidden/>
          </w:rPr>
          <w:fldChar w:fldCharType="begin"/>
        </w:r>
        <w:r>
          <w:rPr>
            <w:noProof/>
            <w:webHidden/>
          </w:rPr>
          <w:instrText xml:space="preserve"> PAGEREF _Toc194060777 \h </w:instrText>
        </w:r>
        <w:r>
          <w:rPr>
            <w:noProof/>
            <w:webHidden/>
          </w:rPr>
        </w:r>
        <w:r>
          <w:rPr>
            <w:noProof/>
            <w:webHidden/>
          </w:rPr>
          <w:fldChar w:fldCharType="separate"/>
        </w:r>
        <w:r>
          <w:rPr>
            <w:noProof/>
            <w:webHidden/>
          </w:rPr>
          <w:t>56</w:t>
        </w:r>
        <w:r>
          <w:rPr>
            <w:noProof/>
            <w:webHidden/>
          </w:rPr>
          <w:fldChar w:fldCharType="end"/>
        </w:r>
      </w:hyperlink>
    </w:p>
    <w:p w14:paraId="3DB1E8E4" w14:textId="115DC4B8" w:rsidR="004827CD" w:rsidRDefault="004827CD">
      <w:pPr>
        <w:pStyle w:val="TOC2"/>
        <w:ind w:left="420"/>
        <w:rPr>
          <w:rFonts w:asciiTheme="minorHAnsi" w:eastAsiaTheme="minorEastAsia" w:hAnsiTheme="minorHAnsi" w:cstheme="minorBidi"/>
          <w:noProof/>
          <w:kern w:val="2"/>
          <w:szCs w:val="22"/>
        </w:rPr>
      </w:pPr>
      <w:hyperlink w:anchor="_Toc194060778" w:history="1">
        <w:r w:rsidRPr="00372E64">
          <w:rPr>
            <w:rStyle w:val="ad"/>
            <w:noProof/>
          </w:rPr>
          <w:t xml:space="preserve">8.2 </w:t>
        </w:r>
        <w:r w:rsidRPr="00372E64">
          <w:rPr>
            <w:rStyle w:val="ad"/>
            <w:noProof/>
          </w:rPr>
          <w:t>期末按行业分类的股票投资组合</w:t>
        </w:r>
        <w:r>
          <w:rPr>
            <w:noProof/>
            <w:webHidden/>
          </w:rPr>
          <w:tab/>
        </w:r>
        <w:r>
          <w:rPr>
            <w:noProof/>
            <w:webHidden/>
          </w:rPr>
          <w:fldChar w:fldCharType="begin"/>
        </w:r>
        <w:r>
          <w:rPr>
            <w:noProof/>
            <w:webHidden/>
          </w:rPr>
          <w:instrText xml:space="preserve"> PAGEREF _Toc194060778 \h </w:instrText>
        </w:r>
        <w:r>
          <w:rPr>
            <w:noProof/>
            <w:webHidden/>
          </w:rPr>
        </w:r>
        <w:r>
          <w:rPr>
            <w:noProof/>
            <w:webHidden/>
          </w:rPr>
          <w:fldChar w:fldCharType="separate"/>
        </w:r>
        <w:r>
          <w:rPr>
            <w:noProof/>
            <w:webHidden/>
          </w:rPr>
          <w:t>57</w:t>
        </w:r>
        <w:r>
          <w:rPr>
            <w:noProof/>
            <w:webHidden/>
          </w:rPr>
          <w:fldChar w:fldCharType="end"/>
        </w:r>
      </w:hyperlink>
    </w:p>
    <w:p w14:paraId="6D40519C" w14:textId="6591BBB7" w:rsidR="004827CD" w:rsidRDefault="004827CD">
      <w:pPr>
        <w:pStyle w:val="TOC2"/>
        <w:ind w:left="420"/>
        <w:rPr>
          <w:rFonts w:asciiTheme="minorHAnsi" w:eastAsiaTheme="minorEastAsia" w:hAnsiTheme="minorHAnsi" w:cstheme="minorBidi"/>
          <w:noProof/>
          <w:kern w:val="2"/>
          <w:szCs w:val="22"/>
        </w:rPr>
      </w:pPr>
      <w:hyperlink w:anchor="_Toc194060779" w:history="1">
        <w:r w:rsidRPr="00372E64">
          <w:rPr>
            <w:rStyle w:val="ad"/>
            <w:noProof/>
          </w:rPr>
          <w:t xml:space="preserve">8.3 </w:t>
        </w:r>
        <w:r w:rsidRPr="00372E64">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_Toc194060779 \h </w:instrText>
        </w:r>
        <w:r>
          <w:rPr>
            <w:noProof/>
            <w:webHidden/>
          </w:rPr>
        </w:r>
        <w:r>
          <w:rPr>
            <w:noProof/>
            <w:webHidden/>
          </w:rPr>
          <w:fldChar w:fldCharType="separate"/>
        </w:r>
        <w:r>
          <w:rPr>
            <w:noProof/>
            <w:webHidden/>
          </w:rPr>
          <w:t>58</w:t>
        </w:r>
        <w:r>
          <w:rPr>
            <w:noProof/>
            <w:webHidden/>
          </w:rPr>
          <w:fldChar w:fldCharType="end"/>
        </w:r>
      </w:hyperlink>
    </w:p>
    <w:p w14:paraId="5787C542" w14:textId="4FB39D0B" w:rsidR="004827CD" w:rsidRDefault="004827CD">
      <w:pPr>
        <w:pStyle w:val="TOC2"/>
        <w:ind w:left="420"/>
        <w:rPr>
          <w:rFonts w:asciiTheme="minorHAnsi" w:eastAsiaTheme="minorEastAsia" w:hAnsiTheme="minorHAnsi" w:cstheme="minorBidi"/>
          <w:noProof/>
          <w:kern w:val="2"/>
          <w:szCs w:val="22"/>
        </w:rPr>
      </w:pPr>
      <w:hyperlink w:anchor="_Toc194060780" w:history="1">
        <w:r w:rsidRPr="00372E64">
          <w:rPr>
            <w:rStyle w:val="ad"/>
            <w:noProof/>
          </w:rPr>
          <w:t xml:space="preserve">8.4 </w:t>
        </w:r>
        <w:r w:rsidRPr="00372E64">
          <w:rPr>
            <w:rStyle w:val="ad"/>
            <w:noProof/>
          </w:rPr>
          <w:t>报告期内股票投资组合的重大变动</w:t>
        </w:r>
        <w:r>
          <w:rPr>
            <w:noProof/>
            <w:webHidden/>
          </w:rPr>
          <w:tab/>
        </w:r>
        <w:r>
          <w:rPr>
            <w:noProof/>
            <w:webHidden/>
          </w:rPr>
          <w:fldChar w:fldCharType="begin"/>
        </w:r>
        <w:r>
          <w:rPr>
            <w:noProof/>
            <w:webHidden/>
          </w:rPr>
          <w:instrText xml:space="preserve"> PAGEREF _Toc194060780 \h </w:instrText>
        </w:r>
        <w:r>
          <w:rPr>
            <w:noProof/>
            <w:webHidden/>
          </w:rPr>
        </w:r>
        <w:r>
          <w:rPr>
            <w:noProof/>
            <w:webHidden/>
          </w:rPr>
          <w:fldChar w:fldCharType="separate"/>
        </w:r>
        <w:r>
          <w:rPr>
            <w:noProof/>
            <w:webHidden/>
          </w:rPr>
          <w:t>59</w:t>
        </w:r>
        <w:r>
          <w:rPr>
            <w:noProof/>
            <w:webHidden/>
          </w:rPr>
          <w:fldChar w:fldCharType="end"/>
        </w:r>
      </w:hyperlink>
    </w:p>
    <w:p w14:paraId="0EA74AEC" w14:textId="7A4FD61F" w:rsidR="004827CD" w:rsidRDefault="004827CD">
      <w:pPr>
        <w:pStyle w:val="TOC2"/>
        <w:ind w:left="420"/>
        <w:rPr>
          <w:rFonts w:asciiTheme="minorHAnsi" w:eastAsiaTheme="minorEastAsia" w:hAnsiTheme="minorHAnsi" w:cstheme="minorBidi"/>
          <w:noProof/>
          <w:kern w:val="2"/>
          <w:szCs w:val="22"/>
        </w:rPr>
      </w:pPr>
      <w:hyperlink w:anchor="_Toc194060781" w:history="1">
        <w:r w:rsidRPr="00372E64">
          <w:rPr>
            <w:rStyle w:val="ad"/>
            <w:noProof/>
          </w:rPr>
          <w:t xml:space="preserve">8.5 </w:t>
        </w:r>
        <w:r w:rsidRPr="00372E64">
          <w:rPr>
            <w:rStyle w:val="ad"/>
            <w:noProof/>
          </w:rPr>
          <w:t>期末按债券品种分类的债券投资组合</w:t>
        </w:r>
        <w:r>
          <w:rPr>
            <w:noProof/>
            <w:webHidden/>
          </w:rPr>
          <w:tab/>
        </w:r>
        <w:r>
          <w:rPr>
            <w:noProof/>
            <w:webHidden/>
          </w:rPr>
          <w:fldChar w:fldCharType="begin"/>
        </w:r>
        <w:r>
          <w:rPr>
            <w:noProof/>
            <w:webHidden/>
          </w:rPr>
          <w:instrText xml:space="preserve"> PAGEREF _Toc194060781 \h </w:instrText>
        </w:r>
        <w:r>
          <w:rPr>
            <w:noProof/>
            <w:webHidden/>
          </w:rPr>
        </w:r>
        <w:r>
          <w:rPr>
            <w:noProof/>
            <w:webHidden/>
          </w:rPr>
          <w:fldChar w:fldCharType="separate"/>
        </w:r>
        <w:r>
          <w:rPr>
            <w:noProof/>
            <w:webHidden/>
          </w:rPr>
          <w:t>64</w:t>
        </w:r>
        <w:r>
          <w:rPr>
            <w:noProof/>
            <w:webHidden/>
          </w:rPr>
          <w:fldChar w:fldCharType="end"/>
        </w:r>
      </w:hyperlink>
    </w:p>
    <w:p w14:paraId="42F20053" w14:textId="672E1488" w:rsidR="004827CD" w:rsidRDefault="004827CD">
      <w:pPr>
        <w:pStyle w:val="TOC2"/>
        <w:ind w:left="420"/>
        <w:rPr>
          <w:rFonts w:asciiTheme="minorHAnsi" w:eastAsiaTheme="minorEastAsia" w:hAnsiTheme="minorHAnsi" w:cstheme="minorBidi"/>
          <w:noProof/>
          <w:kern w:val="2"/>
          <w:szCs w:val="22"/>
        </w:rPr>
      </w:pPr>
      <w:hyperlink w:anchor="_Toc194060782" w:history="1">
        <w:r w:rsidRPr="00372E64">
          <w:rPr>
            <w:rStyle w:val="ad"/>
            <w:noProof/>
          </w:rPr>
          <w:t xml:space="preserve">8.6 </w:t>
        </w:r>
        <w:r w:rsidRPr="00372E64">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_Toc194060782 \h </w:instrText>
        </w:r>
        <w:r>
          <w:rPr>
            <w:noProof/>
            <w:webHidden/>
          </w:rPr>
        </w:r>
        <w:r>
          <w:rPr>
            <w:noProof/>
            <w:webHidden/>
          </w:rPr>
          <w:fldChar w:fldCharType="separate"/>
        </w:r>
        <w:r>
          <w:rPr>
            <w:noProof/>
            <w:webHidden/>
          </w:rPr>
          <w:t>64</w:t>
        </w:r>
        <w:r>
          <w:rPr>
            <w:noProof/>
            <w:webHidden/>
          </w:rPr>
          <w:fldChar w:fldCharType="end"/>
        </w:r>
      </w:hyperlink>
    </w:p>
    <w:p w14:paraId="590339A8" w14:textId="2C75A3FF" w:rsidR="004827CD" w:rsidRDefault="004827CD">
      <w:pPr>
        <w:pStyle w:val="TOC2"/>
        <w:ind w:left="420"/>
        <w:rPr>
          <w:rFonts w:asciiTheme="minorHAnsi" w:eastAsiaTheme="minorEastAsia" w:hAnsiTheme="minorHAnsi" w:cstheme="minorBidi"/>
          <w:noProof/>
          <w:kern w:val="2"/>
          <w:szCs w:val="22"/>
        </w:rPr>
      </w:pPr>
      <w:hyperlink w:anchor="_Toc194060783" w:history="1">
        <w:r w:rsidRPr="00372E64">
          <w:rPr>
            <w:rStyle w:val="ad"/>
            <w:noProof/>
          </w:rPr>
          <w:t xml:space="preserve">8.7 </w:t>
        </w:r>
        <w:r w:rsidRPr="00372E64">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_Toc194060783 \h </w:instrText>
        </w:r>
        <w:r>
          <w:rPr>
            <w:noProof/>
            <w:webHidden/>
          </w:rPr>
        </w:r>
        <w:r>
          <w:rPr>
            <w:noProof/>
            <w:webHidden/>
          </w:rPr>
          <w:fldChar w:fldCharType="separate"/>
        </w:r>
        <w:r>
          <w:rPr>
            <w:noProof/>
            <w:webHidden/>
          </w:rPr>
          <w:t>64</w:t>
        </w:r>
        <w:r>
          <w:rPr>
            <w:noProof/>
            <w:webHidden/>
          </w:rPr>
          <w:fldChar w:fldCharType="end"/>
        </w:r>
      </w:hyperlink>
    </w:p>
    <w:p w14:paraId="6BC7C323" w14:textId="523C7561" w:rsidR="004827CD" w:rsidRDefault="004827CD">
      <w:pPr>
        <w:pStyle w:val="TOC2"/>
        <w:ind w:left="420"/>
        <w:rPr>
          <w:rFonts w:asciiTheme="minorHAnsi" w:eastAsiaTheme="minorEastAsia" w:hAnsiTheme="minorHAnsi" w:cstheme="minorBidi"/>
          <w:noProof/>
          <w:kern w:val="2"/>
          <w:szCs w:val="22"/>
        </w:rPr>
      </w:pPr>
      <w:hyperlink w:anchor="_Toc194060784" w:history="1">
        <w:r w:rsidRPr="00372E64">
          <w:rPr>
            <w:rStyle w:val="ad"/>
            <w:noProof/>
          </w:rPr>
          <w:t xml:space="preserve">8.8 </w:t>
        </w:r>
        <w:r w:rsidRPr="00372E64">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_Toc194060784 \h </w:instrText>
        </w:r>
        <w:r>
          <w:rPr>
            <w:noProof/>
            <w:webHidden/>
          </w:rPr>
        </w:r>
        <w:r>
          <w:rPr>
            <w:noProof/>
            <w:webHidden/>
          </w:rPr>
          <w:fldChar w:fldCharType="separate"/>
        </w:r>
        <w:r>
          <w:rPr>
            <w:noProof/>
            <w:webHidden/>
          </w:rPr>
          <w:t>64</w:t>
        </w:r>
        <w:r>
          <w:rPr>
            <w:noProof/>
            <w:webHidden/>
          </w:rPr>
          <w:fldChar w:fldCharType="end"/>
        </w:r>
      </w:hyperlink>
    </w:p>
    <w:p w14:paraId="6995FF23" w14:textId="66B54AEB" w:rsidR="004827CD" w:rsidRDefault="004827CD">
      <w:pPr>
        <w:pStyle w:val="TOC2"/>
        <w:ind w:left="420"/>
        <w:rPr>
          <w:rFonts w:asciiTheme="minorHAnsi" w:eastAsiaTheme="minorEastAsia" w:hAnsiTheme="minorHAnsi" w:cstheme="minorBidi"/>
          <w:noProof/>
          <w:kern w:val="2"/>
          <w:szCs w:val="22"/>
        </w:rPr>
      </w:pPr>
      <w:hyperlink w:anchor="_Toc194060785" w:history="1">
        <w:r w:rsidRPr="00372E64">
          <w:rPr>
            <w:rStyle w:val="ad"/>
            <w:noProof/>
          </w:rPr>
          <w:t xml:space="preserve">8.9 </w:t>
        </w:r>
        <w:r w:rsidRPr="00372E64">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_Toc194060785 \h </w:instrText>
        </w:r>
        <w:r>
          <w:rPr>
            <w:noProof/>
            <w:webHidden/>
          </w:rPr>
        </w:r>
        <w:r>
          <w:rPr>
            <w:noProof/>
            <w:webHidden/>
          </w:rPr>
          <w:fldChar w:fldCharType="separate"/>
        </w:r>
        <w:r>
          <w:rPr>
            <w:noProof/>
            <w:webHidden/>
          </w:rPr>
          <w:t>65</w:t>
        </w:r>
        <w:r>
          <w:rPr>
            <w:noProof/>
            <w:webHidden/>
          </w:rPr>
          <w:fldChar w:fldCharType="end"/>
        </w:r>
      </w:hyperlink>
    </w:p>
    <w:p w14:paraId="3A69D16F" w14:textId="44A69C44" w:rsidR="004827CD" w:rsidRDefault="004827CD">
      <w:pPr>
        <w:pStyle w:val="TOC2"/>
        <w:ind w:left="420"/>
        <w:rPr>
          <w:rFonts w:asciiTheme="minorHAnsi" w:eastAsiaTheme="minorEastAsia" w:hAnsiTheme="minorHAnsi" w:cstheme="minorBidi"/>
          <w:noProof/>
          <w:kern w:val="2"/>
          <w:szCs w:val="22"/>
        </w:rPr>
      </w:pPr>
      <w:hyperlink w:anchor="_Toc194060786" w:history="1">
        <w:r w:rsidRPr="00372E64">
          <w:rPr>
            <w:rStyle w:val="ad"/>
            <w:noProof/>
          </w:rPr>
          <w:t xml:space="preserve">8.10 </w:t>
        </w:r>
        <w:r w:rsidRPr="00372E64">
          <w:rPr>
            <w:rStyle w:val="ad"/>
            <w:noProof/>
          </w:rPr>
          <w:t>本基金投资股指期货的投资政策</w:t>
        </w:r>
        <w:r>
          <w:rPr>
            <w:noProof/>
            <w:webHidden/>
          </w:rPr>
          <w:tab/>
        </w:r>
        <w:r>
          <w:rPr>
            <w:noProof/>
            <w:webHidden/>
          </w:rPr>
          <w:fldChar w:fldCharType="begin"/>
        </w:r>
        <w:r>
          <w:rPr>
            <w:noProof/>
            <w:webHidden/>
          </w:rPr>
          <w:instrText xml:space="preserve"> PAGEREF _Toc194060786 \h </w:instrText>
        </w:r>
        <w:r>
          <w:rPr>
            <w:noProof/>
            <w:webHidden/>
          </w:rPr>
        </w:r>
        <w:r>
          <w:rPr>
            <w:noProof/>
            <w:webHidden/>
          </w:rPr>
          <w:fldChar w:fldCharType="separate"/>
        </w:r>
        <w:r>
          <w:rPr>
            <w:noProof/>
            <w:webHidden/>
          </w:rPr>
          <w:t>65</w:t>
        </w:r>
        <w:r>
          <w:rPr>
            <w:noProof/>
            <w:webHidden/>
          </w:rPr>
          <w:fldChar w:fldCharType="end"/>
        </w:r>
      </w:hyperlink>
    </w:p>
    <w:p w14:paraId="08946280" w14:textId="4D189CE9" w:rsidR="004827CD" w:rsidRDefault="004827CD">
      <w:pPr>
        <w:pStyle w:val="TOC2"/>
        <w:ind w:left="420"/>
        <w:rPr>
          <w:rFonts w:asciiTheme="minorHAnsi" w:eastAsiaTheme="minorEastAsia" w:hAnsiTheme="minorHAnsi" w:cstheme="minorBidi"/>
          <w:noProof/>
          <w:kern w:val="2"/>
          <w:szCs w:val="22"/>
        </w:rPr>
      </w:pPr>
      <w:hyperlink w:anchor="_Toc194060787" w:history="1">
        <w:r w:rsidRPr="00372E64">
          <w:rPr>
            <w:rStyle w:val="ad"/>
            <w:noProof/>
          </w:rPr>
          <w:t>8.11</w:t>
        </w:r>
        <w:r w:rsidRPr="00372E64">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_Toc194060787 \h </w:instrText>
        </w:r>
        <w:r>
          <w:rPr>
            <w:noProof/>
            <w:webHidden/>
          </w:rPr>
        </w:r>
        <w:r>
          <w:rPr>
            <w:noProof/>
            <w:webHidden/>
          </w:rPr>
          <w:fldChar w:fldCharType="separate"/>
        </w:r>
        <w:r>
          <w:rPr>
            <w:noProof/>
            <w:webHidden/>
          </w:rPr>
          <w:t>65</w:t>
        </w:r>
        <w:r>
          <w:rPr>
            <w:noProof/>
            <w:webHidden/>
          </w:rPr>
          <w:fldChar w:fldCharType="end"/>
        </w:r>
      </w:hyperlink>
    </w:p>
    <w:p w14:paraId="3F936D71" w14:textId="601AAF81" w:rsidR="004827CD" w:rsidRDefault="004827CD">
      <w:pPr>
        <w:pStyle w:val="TOC2"/>
        <w:ind w:left="420"/>
        <w:rPr>
          <w:rFonts w:asciiTheme="minorHAnsi" w:eastAsiaTheme="minorEastAsia" w:hAnsiTheme="minorHAnsi" w:cstheme="minorBidi"/>
          <w:noProof/>
          <w:kern w:val="2"/>
          <w:szCs w:val="22"/>
        </w:rPr>
      </w:pPr>
      <w:hyperlink w:anchor="_Toc194060788" w:history="1">
        <w:r w:rsidRPr="00372E64">
          <w:rPr>
            <w:rStyle w:val="ad"/>
            <w:noProof/>
          </w:rPr>
          <w:t xml:space="preserve">8.12 </w:t>
        </w:r>
        <w:r w:rsidRPr="00372E64">
          <w:rPr>
            <w:rStyle w:val="ad"/>
            <w:noProof/>
          </w:rPr>
          <w:t>本报告期投资基金情况</w:t>
        </w:r>
        <w:r>
          <w:rPr>
            <w:noProof/>
            <w:webHidden/>
          </w:rPr>
          <w:tab/>
        </w:r>
        <w:r>
          <w:rPr>
            <w:noProof/>
            <w:webHidden/>
          </w:rPr>
          <w:fldChar w:fldCharType="begin"/>
        </w:r>
        <w:r>
          <w:rPr>
            <w:noProof/>
            <w:webHidden/>
          </w:rPr>
          <w:instrText xml:space="preserve"> PAGEREF _Toc194060788 \h </w:instrText>
        </w:r>
        <w:r>
          <w:rPr>
            <w:noProof/>
            <w:webHidden/>
          </w:rPr>
        </w:r>
        <w:r>
          <w:rPr>
            <w:noProof/>
            <w:webHidden/>
          </w:rPr>
          <w:fldChar w:fldCharType="separate"/>
        </w:r>
        <w:r>
          <w:rPr>
            <w:noProof/>
            <w:webHidden/>
          </w:rPr>
          <w:t>65</w:t>
        </w:r>
        <w:r>
          <w:rPr>
            <w:noProof/>
            <w:webHidden/>
          </w:rPr>
          <w:fldChar w:fldCharType="end"/>
        </w:r>
      </w:hyperlink>
    </w:p>
    <w:p w14:paraId="15DA5096" w14:textId="20E856C3" w:rsidR="004827CD" w:rsidRDefault="004827CD">
      <w:pPr>
        <w:pStyle w:val="TOC2"/>
        <w:ind w:left="420"/>
        <w:rPr>
          <w:rFonts w:asciiTheme="minorHAnsi" w:eastAsiaTheme="minorEastAsia" w:hAnsiTheme="minorHAnsi" w:cstheme="minorBidi"/>
          <w:noProof/>
          <w:kern w:val="2"/>
          <w:szCs w:val="22"/>
        </w:rPr>
      </w:pPr>
      <w:hyperlink w:anchor="_Toc194060789" w:history="1">
        <w:r w:rsidRPr="00372E64">
          <w:rPr>
            <w:rStyle w:val="ad"/>
            <w:noProof/>
          </w:rPr>
          <w:t xml:space="preserve">8.13 </w:t>
        </w:r>
        <w:r w:rsidRPr="00372E64">
          <w:rPr>
            <w:rStyle w:val="ad"/>
            <w:noProof/>
          </w:rPr>
          <w:t>投资组合报告附注</w:t>
        </w:r>
        <w:r>
          <w:rPr>
            <w:noProof/>
            <w:webHidden/>
          </w:rPr>
          <w:tab/>
        </w:r>
        <w:r>
          <w:rPr>
            <w:noProof/>
            <w:webHidden/>
          </w:rPr>
          <w:fldChar w:fldCharType="begin"/>
        </w:r>
        <w:r>
          <w:rPr>
            <w:noProof/>
            <w:webHidden/>
          </w:rPr>
          <w:instrText xml:space="preserve"> PAGEREF _Toc194060789 \h </w:instrText>
        </w:r>
        <w:r>
          <w:rPr>
            <w:noProof/>
            <w:webHidden/>
          </w:rPr>
        </w:r>
        <w:r>
          <w:rPr>
            <w:noProof/>
            <w:webHidden/>
          </w:rPr>
          <w:fldChar w:fldCharType="separate"/>
        </w:r>
        <w:r>
          <w:rPr>
            <w:noProof/>
            <w:webHidden/>
          </w:rPr>
          <w:t>65</w:t>
        </w:r>
        <w:r>
          <w:rPr>
            <w:noProof/>
            <w:webHidden/>
          </w:rPr>
          <w:fldChar w:fldCharType="end"/>
        </w:r>
      </w:hyperlink>
    </w:p>
    <w:p w14:paraId="7352375F" w14:textId="18382988" w:rsidR="004827CD" w:rsidRDefault="004827CD">
      <w:pPr>
        <w:pStyle w:val="TOC1"/>
        <w:rPr>
          <w:rFonts w:asciiTheme="minorHAnsi" w:eastAsiaTheme="minorEastAsia" w:hAnsiTheme="minorHAnsi" w:cstheme="minorBidi"/>
          <w:noProof/>
          <w:szCs w:val="22"/>
        </w:rPr>
      </w:pPr>
      <w:hyperlink w:anchor="_Toc194060790" w:history="1">
        <w:r w:rsidRPr="00372E64">
          <w:rPr>
            <w:rStyle w:val="ad"/>
            <w:b/>
            <w:bCs/>
            <w:noProof/>
          </w:rPr>
          <w:t xml:space="preserve">§9  </w:t>
        </w:r>
        <w:r w:rsidRPr="00372E64">
          <w:rPr>
            <w:rStyle w:val="ad"/>
            <w:b/>
            <w:bCs/>
            <w:noProof/>
          </w:rPr>
          <w:t>基金份额持有人信息</w:t>
        </w:r>
        <w:r>
          <w:rPr>
            <w:noProof/>
            <w:webHidden/>
          </w:rPr>
          <w:tab/>
        </w:r>
        <w:r>
          <w:rPr>
            <w:noProof/>
            <w:webHidden/>
          </w:rPr>
          <w:fldChar w:fldCharType="begin"/>
        </w:r>
        <w:r>
          <w:rPr>
            <w:noProof/>
            <w:webHidden/>
          </w:rPr>
          <w:instrText xml:space="preserve"> PAGEREF _Toc194060790 \h </w:instrText>
        </w:r>
        <w:r>
          <w:rPr>
            <w:noProof/>
            <w:webHidden/>
          </w:rPr>
        </w:r>
        <w:r>
          <w:rPr>
            <w:noProof/>
            <w:webHidden/>
          </w:rPr>
          <w:fldChar w:fldCharType="separate"/>
        </w:r>
        <w:r>
          <w:rPr>
            <w:noProof/>
            <w:webHidden/>
          </w:rPr>
          <w:t>66</w:t>
        </w:r>
        <w:r>
          <w:rPr>
            <w:noProof/>
            <w:webHidden/>
          </w:rPr>
          <w:fldChar w:fldCharType="end"/>
        </w:r>
      </w:hyperlink>
    </w:p>
    <w:p w14:paraId="34233026" w14:textId="1D839CEB" w:rsidR="004827CD" w:rsidRDefault="004827CD">
      <w:pPr>
        <w:pStyle w:val="TOC2"/>
        <w:ind w:left="420"/>
        <w:rPr>
          <w:rFonts w:asciiTheme="minorHAnsi" w:eastAsiaTheme="minorEastAsia" w:hAnsiTheme="minorHAnsi" w:cstheme="minorBidi"/>
          <w:noProof/>
          <w:kern w:val="2"/>
          <w:szCs w:val="22"/>
        </w:rPr>
      </w:pPr>
      <w:hyperlink w:anchor="_Toc194060791" w:history="1">
        <w:r w:rsidRPr="00372E64">
          <w:rPr>
            <w:rStyle w:val="ad"/>
            <w:noProof/>
          </w:rPr>
          <w:t xml:space="preserve">9.1 </w:t>
        </w:r>
        <w:r w:rsidRPr="00372E64">
          <w:rPr>
            <w:rStyle w:val="ad"/>
            <w:noProof/>
          </w:rPr>
          <w:t>期末基金份额持有人户数及持有人结构</w:t>
        </w:r>
        <w:r>
          <w:rPr>
            <w:noProof/>
            <w:webHidden/>
          </w:rPr>
          <w:tab/>
        </w:r>
        <w:r>
          <w:rPr>
            <w:noProof/>
            <w:webHidden/>
          </w:rPr>
          <w:fldChar w:fldCharType="begin"/>
        </w:r>
        <w:r>
          <w:rPr>
            <w:noProof/>
            <w:webHidden/>
          </w:rPr>
          <w:instrText xml:space="preserve"> PAGEREF _Toc194060791 \h </w:instrText>
        </w:r>
        <w:r>
          <w:rPr>
            <w:noProof/>
            <w:webHidden/>
          </w:rPr>
        </w:r>
        <w:r>
          <w:rPr>
            <w:noProof/>
            <w:webHidden/>
          </w:rPr>
          <w:fldChar w:fldCharType="separate"/>
        </w:r>
        <w:r>
          <w:rPr>
            <w:noProof/>
            <w:webHidden/>
          </w:rPr>
          <w:t>66</w:t>
        </w:r>
        <w:r>
          <w:rPr>
            <w:noProof/>
            <w:webHidden/>
          </w:rPr>
          <w:fldChar w:fldCharType="end"/>
        </w:r>
      </w:hyperlink>
    </w:p>
    <w:p w14:paraId="44FAE65D" w14:textId="37B953AF" w:rsidR="004827CD" w:rsidRDefault="004827CD">
      <w:pPr>
        <w:pStyle w:val="TOC2"/>
        <w:ind w:left="420"/>
        <w:rPr>
          <w:rFonts w:asciiTheme="minorHAnsi" w:eastAsiaTheme="minorEastAsia" w:hAnsiTheme="minorHAnsi" w:cstheme="minorBidi"/>
          <w:noProof/>
          <w:kern w:val="2"/>
          <w:szCs w:val="22"/>
        </w:rPr>
      </w:pPr>
      <w:hyperlink w:anchor="_Toc194060792" w:history="1">
        <w:r w:rsidRPr="00372E64">
          <w:rPr>
            <w:rStyle w:val="ad"/>
            <w:noProof/>
          </w:rPr>
          <w:t xml:space="preserve">9.2 </w:t>
        </w:r>
        <w:r w:rsidRPr="00372E64">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_Toc194060792 \h </w:instrText>
        </w:r>
        <w:r>
          <w:rPr>
            <w:noProof/>
            <w:webHidden/>
          </w:rPr>
        </w:r>
        <w:r>
          <w:rPr>
            <w:noProof/>
            <w:webHidden/>
          </w:rPr>
          <w:fldChar w:fldCharType="separate"/>
        </w:r>
        <w:r>
          <w:rPr>
            <w:noProof/>
            <w:webHidden/>
          </w:rPr>
          <w:t>66</w:t>
        </w:r>
        <w:r>
          <w:rPr>
            <w:noProof/>
            <w:webHidden/>
          </w:rPr>
          <w:fldChar w:fldCharType="end"/>
        </w:r>
      </w:hyperlink>
    </w:p>
    <w:p w14:paraId="68645F57" w14:textId="2D4FD5D9" w:rsidR="004827CD" w:rsidRDefault="004827CD">
      <w:pPr>
        <w:pStyle w:val="TOC2"/>
        <w:ind w:left="420"/>
        <w:rPr>
          <w:rFonts w:asciiTheme="minorHAnsi" w:eastAsiaTheme="minorEastAsia" w:hAnsiTheme="minorHAnsi" w:cstheme="minorBidi"/>
          <w:noProof/>
          <w:kern w:val="2"/>
          <w:szCs w:val="22"/>
        </w:rPr>
      </w:pPr>
      <w:hyperlink w:anchor="_Toc194060793" w:history="1">
        <w:r w:rsidRPr="00372E64">
          <w:rPr>
            <w:rStyle w:val="ad"/>
            <w:noProof/>
          </w:rPr>
          <w:t>9.3</w:t>
        </w:r>
        <w:r w:rsidRPr="00372E64">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_Toc194060793 \h </w:instrText>
        </w:r>
        <w:r>
          <w:rPr>
            <w:noProof/>
            <w:webHidden/>
          </w:rPr>
        </w:r>
        <w:r>
          <w:rPr>
            <w:noProof/>
            <w:webHidden/>
          </w:rPr>
          <w:fldChar w:fldCharType="separate"/>
        </w:r>
        <w:r>
          <w:rPr>
            <w:noProof/>
            <w:webHidden/>
          </w:rPr>
          <w:t>67</w:t>
        </w:r>
        <w:r>
          <w:rPr>
            <w:noProof/>
            <w:webHidden/>
          </w:rPr>
          <w:fldChar w:fldCharType="end"/>
        </w:r>
      </w:hyperlink>
    </w:p>
    <w:p w14:paraId="6DAA7979" w14:textId="15A477AD" w:rsidR="004827CD" w:rsidRDefault="004827CD">
      <w:pPr>
        <w:pStyle w:val="TOC2"/>
        <w:ind w:left="420"/>
        <w:rPr>
          <w:rFonts w:asciiTheme="minorHAnsi" w:eastAsiaTheme="minorEastAsia" w:hAnsiTheme="minorHAnsi" w:cstheme="minorBidi"/>
          <w:noProof/>
          <w:kern w:val="2"/>
          <w:szCs w:val="22"/>
        </w:rPr>
      </w:pPr>
      <w:hyperlink w:anchor="_Toc194060794" w:history="1">
        <w:r w:rsidRPr="00372E64">
          <w:rPr>
            <w:rStyle w:val="ad"/>
            <w:noProof/>
          </w:rPr>
          <w:t>9.4</w:t>
        </w:r>
        <w:r w:rsidRPr="00372E64">
          <w:rPr>
            <w:rStyle w:val="ad"/>
            <w:noProof/>
          </w:rPr>
          <w:t>发起式基金发起资金持有份额情况</w:t>
        </w:r>
        <w:r>
          <w:rPr>
            <w:noProof/>
            <w:webHidden/>
          </w:rPr>
          <w:tab/>
        </w:r>
        <w:r>
          <w:rPr>
            <w:noProof/>
            <w:webHidden/>
          </w:rPr>
          <w:fldChar w:fldCharType="begin"/>
        </w:r>
        <w:r>
          <w:rPr>
            <w:noProof/>
            <w:webHidden/>
          </w:rPr>
          <w:instrText xml:space="preserve"> PAGEREF _Toc194060794 \h </w:instrText>
        </w:r>
        <w:r>
          <w:rPr>
            <w:noProof/>
            <w:webHidden/>
          </w:rPr>
        </w:r>
        <w:r>
          <w:rPr>
            <w:noProof/>
            <w:webHidden/>
          </w:rPr>
          <w:fldChar w:fldCharType="separate"/>
        </w:r>
        <w:r>
          <w:rPr>
            <w:noProof/>
            <w:webHidden/>
          </w:rPr>
          <w:t>67</w:t>
        </w:r>
        <w:r>
          <w:rPr>
            <w:noProof/>
            <w:webHidden/>
          </w:rPr>
          <w:fldChar w:fldCharType="end"/>
        </w:r>
      </w:hyperlink>
    </w:p>
    <w:p w14:paraId="4003143D" w14:textId="7AE710B7" w:rsidR="004827CD" w:rsidRDefault="004827CD">
      <w:pPr>
        <w:pStyle w:val="TOC1"/>
        <w:rPr>
          <w:rFonts w:asciiTheme="minorHAnsi" w:eastAsiaTheme="minorEastAsia" w:hAnsiTheme="minorHAnsi" w:cstheme="minorBidi"/>
          <w:noProof/>
          <w:szCs w:val="22"/>
        </w:rPr>
      </w:pPr>
      <w:hyperlink w:anchor="_Toc194060795" w:history="1">
        <w:r w:rsidRPr="00372E64">
          <w:rPr>
            <w:rStyle w:val="ad"/>
            <w:b/>
            <w:bCs/>
            <w:noProof/>
          </w:rPr>
          <w:t xml:space="preserve">§10  </w:t>
        </w:r>
        <w:r w:rsidRPr="00372E64">
          <w:rPr>
            <w:rStyle w:val="ad"/>
            <w:b/>
            <w:bCs/>
            <w:noProof/>
          </w:rPr>
          <w:t>开放式基金份额变动</w:t>
        </w:r>
        <w:r>
          <w:rPr>
            <w:noProof/>
            <w:webHidden/>
          </w:rPr>
          <w:tab/>
        </w:r>
        <w:r>
          <w:rPr>
            <w:noProof/>
            <w:webHidden/>
          </w:rPr>
          <w:fldChar w:fldCharType="begin"/>
        </w:r>
        <w:r>
          <w:rPr>
            <w:noProof/>
            <w:webHidden/>
          </w:rPr>
          <w:instrText xml:space="preserve"> PAGEREF _Toc194060795 \h </w:instrText>
        </w:r>
        <w:r>
          <w:rPr>
            <w:noProof/>
            <w:webHidden/>
          </w:rPr>
        </w:r>
        <w:r>
          <w:rPr>
            <w:noProof/>
            <w:webHidden/>
          </w:rPr>
          <w:fldChar w:fldCharType="separate"/>
        </w:r>
        <w:r>
          <w:rPr>
            <w:noProof/>
            <w:webHidden/>
          </w:rPr>
          <w:t>67</w:t>
        </w:r>
        <w:r>
          <w:rPr>
            <w:noProof/>
            <w:webHidden/>
          </w:rPr>
          <w:fldChar w:fldCharType="end"/>
        </w:r>
      </w:hyperlink>
    </w:p>
    <w:p w14:paraId="512C369C" w14:textId="52AEA008" w:rsidR="004827CD" w:rsidRDefault="004827CD">
      <w:pPr>
        <w:pStyle w:val="TOC1"/>
        <w:rPr>
          <w:rFonts w:asciiTheme="minorHAnsi" w:eastAsiaTheme="minorEastAsia" w:hAnsiTheme="minorHAnsi" w:cstheme="minorBidi"/>
          <w:noProof/>
          <w:szCs w:val="22"/>
        </w:rPr>
      </w:pPr>
      <w:hyperlink w:anchor="_Toc194060796" w:history="1">
        <w:r w:rsidRPr="00372E64">
          <w:rPr>
            <w:rStyle w:val="ad"/>
            <w:b/>
            <w:bCs/>
            <w:noProof/>
          </w:rPr>
          <w:t xml:space="preserve">§11  </w:t>
        </w:r>
        <w:r w:rsidRPr="00372E64">
          <w:rPr>
            <w:rStyle w:val="ad"/>
            <w:b/>
            <w:bCs/>
            <w:noProof/>
          </w:rPr>
          <w:t>重大事件揭示</w:t>
        </w:r>
        <w:r>
          <w:rPr>
            <w:noProof/>
            <w:webHidden/>
          </w:rPr>
          <w:tab/>
        </w:r>
        <w:r>
          <w:rPr>
            <w:noProof/>
            <w:webHidden/>
          </w:rPr>
          <w:fldChar w:fldCharType="begin"/>
        </w:r>
        <w:r>
          <w:rPr>
            <w:noProof/>
            <w:webHidden/>
          </w:rPr>
          <w:instrText xml:space="preserve"> PAGEREF _Toc194060796 \h </w:instrText>
        </w:r>
        <w:r>
          <w:rPr>
            <w:noProof/>
            <w:webHidden/>
          </w:rPr>
        </w:r>
        <w:r>
          <w:rPr>
            <w:noProof/>
            <w:webHidden/>
          </w:rPr>
          <w:fldChar w:fldCharType="separate"/>
        </w:r>
        <w:r>
          <w:rPr>
            <w:noProof/>
            <w:webHidden/>
          </w:rPr>
          <w:t>68</w:t>
        </w:r>
        <w:r>
          <w:rPr>
            <w:noProof/>
            <w:webHidden/>
          </w:rPr>
          <w:fldChar w:fldCharType="end"/>
        </w:r>
      </w:hyperlink>
    </w:p>
    <w:p w14:paraId="2837DF55" w14:textId="2495D901" w:rsidR="004827CD" w:rsidRDefault="004827CD">
      <w:pPr>
        <w:pStyle w:val="TOC2"/>
        <w:ind w:left="420"/>
        <w:rPr>
          <w:rFonts w:asciiTheme="minorHAnsi" w:eastAsiaTheme="minorEastAsia" w:hAnsiTheme="minorHAnsi" w:cstheme="minorBidi"/>
          <w:noProof/>
          <w:kern w:val="2"/>
          <w:szCs w:val="22"/>
        </w:rPr>
      </w:pPr>
      <w:hyperlink w:anchor="_Toc194060797" w:history="1">
        <w:r w:rsidRPr="00372E64">
          <w:rPr>
            <w:rStyle w:val="ad"/>
            <w:noProof/>
          </w:rPr>
          <w:t>11.1</w:t>
        </w:r>
        <w:r w:rsidRPr="00372E64">
          <w:rPr>
            <w:rStyle w:val="ad"/>
            <w:noProof/>
          </w:rPr>
          <w:t>基金份额持有人大会决议</w:t>
        </w:r>
        <w:r>
          <w:rPr>
            <w:noProof/>
            <w:webHidden/>
          </w:rPr>
          <w:tab/>
        </w:r>
        <w:r>
          <w:rPr>
            <w:noProof/>
            <w:webHidden/>
          </w:rPr>
          <w:fldChar w:fldCharType="begin"/>
        </w:r>
        <w:r>
          <w:rPr>
            <w:noProof/>
            <w:webHidden/>
          </w:rPr>
          <w:instrText xml:space="preserve"> PAGEREF _Toc194060797 \h </w:instrText>
        </w:r>
        <w:r>
          <w:rPr>
            <w:noProof/>
            <w:webHidden/>
          </w:rPr>
        </w:r>
        <w:r>
          <w:rPr>
            <w:noProof/>
            <w:webHidden/>
          </w:rPr>
          <w:fldChar w:fldCharType="separate"/>
        </w:r>
        <w:r>
          <w:rPr>
            <w:noProof/>
            <w:webHidden/>
          </w:rPr>
          <w:t>68</w:t>
        </w:r>
        <w:r>
          <w:rPr>
            <w:noProof/>
            <w:webHidden/>
          </w:rPr>
          <w:fldChar w:fldCharType="end"/>
        </w:r>
      </w:hyperlink>
    </w:p>
    <w:p w14:paraId="027F7F7F" w14:textId="658B96AF" w:rsidR="004827CD" w:rsidRDefault="004827CD">
      <w:pPr>
        <w:pStyle w:val="TOC2"/>
        <w:ind w:left="420"/>
        <w:rPr>
          <w:rFonts w:asciiTheme="minorHAnsi" w:eastAsiaTheme="minorEastAsia" w:hAnsiTheme="minorHAnsi" w:cstheme="minorBidi"/>
          <w:noProof/>
          <w:kern w:val="2"/>
          <w:szCs w:val="22"/>
        </w:rPr>
      </w:pPr>
      <w:hyperlink w:anchor="_Toc194060798" w:history="1">
        <w:r w:rsidRPr="00372E64">
          <w:rPr>
            <w:rStyle w:val="ad"/>
            <w:noProof/>
          </w:rPr>
          <w:t xml:space="preserve">11.2 </w:t>
        </w:r>
        <w:r w:rsidRPr="00372E64">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_Toc194060798 \h </w:instrText>
        </w:r>
        <w:r>
          <w:rPr>
            <w:noProof/>
            <w:webHidden/>
          </w:rPr>
        </w:r>
        <w:r>
          <w:rPr>
            <w:noProof/>
            <w:webHidden/>
          </w:rPr>
          <w:fldChar w:fldCharType="separate"/>
        </w:r>
        <w:r>
          <w:rPr>
            <w:noProof/>
            <w:webHidden/>
          </w:rPr>
          <w:t>68</w:t>
        </w:r>
        <w:r>
          <w:rPr>
            <w:noProof/>
            <w:webHidden/>
          </w:rPr>
          <w:fldChar w:fldCharType="end"/>
        </w:r>
      </w:hyperlink>
    </w:p>
    <w:p w14:paraId="704AE6C7" w14:textId="5795ED5F" w:rsidR="004827CD" w:rsidRDefault="004827CD">
      <w:pPr>
        <w:pStyle w:val="TOC2"/>
        <w:ind w:left="420"/>
        <w:rPr>
          <w:rFonts w:asciiTheme="minorHAnsi" w:eastAsiaTheme="minorEastAsia" w:hAnsiTheme="minorHAnsi" w:cstheme="minorBidi"/>
          <w:noProof/>
          <w:kern w:val="2"/>
          <w:szCs w:val="22"/>
        </w:rPr>
      </w:pPr>
      <w:hyperlink w:anchor="_Toc194060799" w:history="1">
        <w:r w:rsidRPr="00372E64">
          <w:rPr>
            <w:rStyle w:val="ad"/>
            <w:noProof/>
          </w:rPr>
          <w:t xml:space="preserve">11.3 </w:t>
        </w:r>
        <w:r w:rsidRPr="00372E64">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_Toc194060799 \h </w:instrText>
        </w:r>
        <w:r>
          <w:rPr>
            <w:noProof/>
            <w:webHidden/>
          </w:rPr>
        </w:r>
        <w:r>
          <w:rPr>
            <w:noProof/>
            <w:webHidden/>
          </w:rPr>
          <w:fldChar w:fldCharType="separate"/>
        </w:r>
        <w:r>
          <w:rPr>
            <w:noProof/>
            <w:webHidden/>
          </w:rPr>
          <w:t>68</w:t>
        </w:r>
        <w:r>
          <w:rPr>
            <w:noProof/>
            <w:webHidden/>
          </w:rPr>
          <w:fldChar w:fldCharType="end"/>
        </w:r>
      </w:hyperlink>
    </w:p>
    <w:p w14:paraId="0484509E" w14:textId="2B425192" w:rsidR="004827CD" w:rsidRDefault="004827CD">
      <w:pPr>
        <w:pStyle w:val="TOC2"/>
        <w:ind w:left="420"/>
        <w:rPr>
          <w:rFonts w:asciiTheme="minorHAnsi" w:eastAsiaTheme="minorEastAsia" w:hAnsiTheme="minorHAnsi" w:cstheme="minorBidi"/>
          <w:noProof/>
          <w:kern w:val="2"/>
          <w:szCs w:val="22"/>
        </w:rPr>
      </w:pPr>
      <w:hyperlink w:anchor="_Toc194060800" w:history="1">
        <w:r w:rsidRPr="00372E64">
          <w:rPr>
            <w:rStyle w:val="ad"/>
            <w:noProof/>
          </w:rPr>
          <w:t xml:space="preserve">11.4 </w:t>
        </w:r>
        <w:r w:rsidRPr="00372E64">
          <w:rPr>
            <w:rStyle w:val="ad"/>
            <w:noProof/>
          </w:rPr>
          <w:t>基金投资策略的改变</w:t>
        </w:r>
        <w:r>
          <w:rPr>
            <w:noProof/>
            <w:webHidden/>
          </w:rPr>
          <w:tab/>
        </w:r>
        <w:r>
          <w:rPr>
            <w:noProof/>
            <w:webHidden/>
          </w:rPr>
          <w:fldChar w:fldCharType="begin"/>
        </w:r>
        <w:r>
          <w:rPr>
            <w:noProof/>
            <w:webHidden/>
          </w:rPr>
          <w:instrText xml:space="preserve"> PAGEREF _Toc194060800 \h </w:instrText>
        </w:r>
        <w:r>
          <w:rPr>
            <w:noProof/>
            <w:webHidden/>
          </w:rPr>
        </w:r>
        <w:r>
          <w:rPr>
            <w:noProof/>
            <w:webHidden/>
          </w:rPr>
          <w:fldChar w:fldCharType="separate"/>
        </w:r>
        <w:r>
          <w:rPr>
            <w:noProof/>
            <w:webHidden/>
          </w:rPr>
          <w:t>68</w:t>
        </w:r>
        <w:r>
          <w:rPr>
            <w:noProof/>
            <w:webHidden/>
          </w:rPr>
          <w:fldChar w:fldCharType="end"/>
        </w:r>
      </w:hyperlink>
    </w:p>
    <w:p w14:paraId="63156C3A" w14:textId="69D0D219" w:rsidR="004827CD" w:rsidRDefault="004827CD">
      <w:pPr>
        <w:pStyle w:val="TOC2"/>
        <w:ind w:left="420"/>
        <w:rPr>
          <w:rFonts w:asciiTheme="minorHAnsi" w:eastAsiaTheme="minorEastAsia" w:hAnsiTheme="minorHAnsi" w:cstheme="minorBidi"/>
          <w:noProof/>
          <w:kern w:val="2"/>
          <w:szCs w:val="22"/>
        </w:rPr>
      </w:pPr>
      <w:hyperlink w:anchor="_Toc194060801" w:history="1">
        <w:r w:rsidRPr="00372E64">
          <w:rPr>
            <w:rStyle w:val="ad"/>
            <w:noProof/>
          </w:rPr>
          <w:t xml:space="preserve">11.5 </w:t>
        </w:r>
        <w:r w:rsidRPr="00372E64">
          <w:rPr>
            <w:rStyle w:val="ad"/>
            <w:noProof/>
          </w:rPr>
          <w:t>为基金进行审计的会计师事务所情况</w:t>
        </w:r>
        <w:r>
          <w:rPr>
            <w:noProof/>
            <w:webHidden/>
          </w:rPr>
          <w:tab/>
        </w:r>
        <w:r>
          <w:rPr>
            <w:noProof/>
            <w:webHidden/>
          </w:rPr>
          <w:fldChar w:fldCharType="begin"/>
        </w:r>
        <w:r>
          <w:rPr>
            <w:noProof/>
            <w:webHidden/>
          </w:rPr>
          <w:instrText xml:space="preserve"> PAGEREF _Toc194060801 \h </w:instrText>
        </w:r>
        <w:r>
          <w:rPr>
            <w:noProof/>
            <w:webHidden/>
          </w:rPr>
        </w:r>
        <w:r>
          <w:rPr>
            <w:noProof/>
            <w:webHidden/>
          </w:rPr>
          <w:fldChar w:fldCharType="separate"/>
        </w:r>
        <w:r>
          <w:rPr>
            <w:noProof/>
            <w:webHidden/>
          </w:rPr>
          <w:t>68</w:t>
        </w:r>
        <w:r>
          <w:rPr>
            <w:noProof/>
            <w:webHidden/>
          </w:rPr>
          <w:fldChar w:fldCharType="end"/>
        </w:r>
      </w:hyperlink>
    </w:p>
    <w:p w14:paraId="47E5DB11" w14:textId="6DBC8DD7" w:rsidR="004827CD" w:rsidRDefault="004827CD">
      <w:pPr>
        <w:pStyle w:val="TOC2"/>
        <w:ind w:left="420"/>
        <w:rPr>
          <w:rFonts w:asciiTheme="minorHAnsi" w:eastAsiaTheme="minorEastAsia" w:hAnsiTheme="minorHAnsi" w:cstheme="minorBidi"/>
          <w:noProof/>
          <w:kern w:val="2"/>
          <w:szCs w:val="22"/>
        </w:rPr>
      </w:pPr>
      <w:hyperlink w:anchor="_Toc194060802" w:history="1">
        <w:r w:rsidRPr="00372E64">
          <w:rPr>
            <w:rStyle w:val="ad"/>
            <w:noProof/>
          </w:rPr>
          <w:t xml:space="preserve">11.6 </w:t>
        </w:r>
        <w:r w:rsidRPr="00372E64">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_Toc194060802 \h </w:instrText>
        </w:r>
        <w:r>
          <w:rPr>
            <w:noProof/>
            <w:webHidden/>
          </w:rPr>
        </w:r>
        <w:r>
          <w:rPr>
            <w:noProof/>
            <w:webHidden/>
          </w:rPr>
          <w:fldChar w:fldCharType="separate"/>
        </w:r>
        <w:r>
          <w:rPr>
            <w:noProof/>
            <w:webHidden/>
          </w:rPr>
          <w:t>68</w:t>
        </w:r>
        <w:r>
          <w:rPr>
            <w:noProof/>
            <w:webHidden/>
          </w:rPr>
          <w:fldChar w:fldCharType="end"/>
        </w:r>
      </w:hyperlink>
    </w:p>
    <w:p w14:paraId="5811E787" w14:textId="2592960C" w:rsidR="004827CD" w:rsidRDefault="004827CD">
      <w:pPr>
        <w:pStyle w:val="TOC2"/>
        <w:ind w:left="420"/>
        <w:rPr>
          <w:rFonts w:asciiTheme="minorHAnsi" w:eastAsiaTheme="minorEastAsia" w:hAnsiTheme="minorHAnsi" w:cstheme="minorBidi"/>
          <w:noProof/>
          <w:kern w:val="2"/>
          <w:szCs w:val="22"/>
        </w:rPr>
      </w:pPr>
      <w:hyperlink w:anchor="_Toc194060803" w:history="1">
        <w:r w:rsidRPr="00372E64">
          <w:rPr>
            <w:rStyle w:val="ad"/>
            <w:noProof/>
          </w:rPr>
          <w:t xml:space="preserve">11.6.1 </w:t>
        </w:r>
        <w:r w:rsidRPr="00372E64">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_Toc194060803 \h </w:instrText>
        </w:r>
        <w:r>
          <w:rPr>
            <w:noProof/>
            <w:webHidden/>
          </w:rPr>
        </w:r>
        <w:r>
          <w:rPr>
            <w:noProof/>
            <w:webHidden/>
          </w:rPr>
          <w:fldChar w:fldCharType="separate"/>
        </w:r>
        <w:r>
          <w:rPr>
            <w:noProof/>
            <w:webHidden/>
          </w:rPr>
          <w:t>68</w:t>
        </w:r>
        <w:r>
          <w:rPr>
            <w:noProof/>
            <w:webHidden/>
          </w:rPr>
          <w:fldChar w:fldCharType="end"/>
        </w:r>
      </w:hyperlink>
    </w:p>
    <w:p w14:paraId="41EC0367" w14:textId="3D11575E" w:rsidR="004827CD" w:rsidRDefault="004827CD">
      <w:pPr>
        <w:pStyle w:val="TOC2"/>
        <w:ind w:left="420"/>
        <w:rPr>
          <w:rFonts w:asciiTheme="minorHAnsi" w:eastAsiaTheme="minorEastAsia" w:hAnsiTheme="minorHAnsi" w:cstheme="minorBidi"/>
          <w:noProof/>
          <w:kern w:val="2"/>
          <w:szCs w:val="22"/>
        </w:rPr>
      </w:pPr>
      <w:hyperlink w:anchor="_Toc194060804" w:history="1">
        <w:r w:rsidRPr="00372E64">
          <w:rPr>
            <w:rStyle w:val="ad"/>
            <w:noProof/>
          </w:rPr>
          <w:t xml:space="preserve">11.6.2 </w:t>
        </w:r>
        <w:r w:rsidRPr="00372E64">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_Toc194060804 \h </w:instrText>
        </w:r>
        <w:r>
          <w:rPr>
            <w:noProof/>
            <w:webHidden/>
          </w:rPr>
        </w:r>
        <w:r>
          <w:rPr>
            <w:noProof/>
            <w:webHidden/>
          </w:rPr>
          <w:fldChar w:fldCharType="separate"/>
        </w:r>
        <w:r>
          <w:rPr>
            <w:noProof/>
            <w:webHidden/>
          </w:rPr>
          <w:t>68</w:t>
        </w:r>
        <w:r>
          <w:rPr>
            <w:noProof/>
            <w:webHidden/>
          </w:rPr>
          <w:fldChar w:fldCharType="end"/>
        </w:r>
      </w:hyperlink>
    </w:p>
    <w:p w14:paraId="164B6CB3" w14:textId="51F6BF31" w:rsidR="004827CD" w:rsidRDefault="004827CD">
      <w:pPr>
        <w:pStyle w:val="TOC2"/>
        <w:ind w:left="420"/>
        <w:rPr>
          <w:rFonts w:asciiTheme="minorHAnsi" w:eastAsiaTheme="minorEastAsia" w:hAnsiTheme="minorHAnsi" w:cstheme="minorBidi"/>
          <w:noProof/>
          <w:kern w:val="2"/>
          <w:szCs w:val="22"/>
        </w:rPr>
      </w:pPr>
      <w:hyperlink w:anchor="_Toc194060805" w:history="1">
        <w:r w:rsidRPr="00372E64">
          <w:rPr>
            <w:rStyle w:val="ad"/>
            <w:noProof/>
          </w:rPr>
          <w:t xml:space="preserve">11.7 </w:t>
        </w:r>
        <w:r w:rsidRPr="00372E64">
          <w:rPr>
            <w:rStyle w:val="ad"/>
            <w:noProof/>
          </w:rPr>
          <w:t>基金租用证券公司交易单元的有关情况</w:t>
        </w:r>
        <w:r>
          <w:rPr>
            <w:noProof/>
            <w:webHidden/>
          </w:rPr>
          <w:tab/>
        </w:r>
        <w:r>
          <w:rPr>
            <w:noProof/>
            <w:webHidden/>
          </w:rPr>
          <w:fldChar w:fldCharType="begin"/>
        </w:r>
        <w:r>
          <w:rPr>
            <w:noProof/>
            <w:webHidden/>
          </w:rPr>
          <w:instrText xml:space="preserve"> PAGEREF _Toc194060805 \h </w:instrText>
        </w:r>
        <w:r>
          <w:rPr>
            <w:noProof/>
            <w:webHidden/>
          </w:rPr>
        </w:r>
        <w:r>
          <w:rPr>
            <w:noProof/>
            <w:webHidden/>
          </w:rPr>
          <w:fldChar w:fldCharType="separate"/>
        </w:r>
        <w:r>
          <w:rPr>
            <w:noProof/>
            <w:webHidden/>
          </w:rPr>
          <w:t>68</w:t>
        </w:r>
        <w:r>
          <w:rPr>
            <w:noProof/>
            <w:webHidden/>
          </w:rPr>
          <w:fldChar w:fldCharType="end"/>
        </w:r>
      </w:hyperlink>
    </w:p>
    <w:p w14:paraId="6695C02E" w14:textId="06DB5DBB" w:rsidR="004827CD" w:rsidRDefault="004827CD">
      <w:pPr>
        <w:pStyle w:val="TOC2"/>
        <w:ind w:left="420"/>
        <w:rPr>
          <w:rFonts w:asciiTheme="minorHAnsi" w:eastAsiaTheme="minorEastAsia" w:hAnsiTheme="minorHAnsi" w:cstheme="minorBidi"/>
          <w:noProof/>
          <w:kern w:val="2"/>
          <w:szCs w:val="22"/>
        </w:rPr>
      </w:pPr>
      <w:hyperlink w:anchor="_Toc194060806" w:history="1">
        <w:r w:rsidRPr="00372E64">
          <w:rPr>
            <w:rStyle w:val="ad"/>
            <w:noProof/>
          </w:rPr>
          <w:t xml:space="preserve">11.8 </w:t>
        </w:r>
        <w:r w:rsidRPr="00372E64">
          <w:rPr>
            <w:rStyle w:val="ad"/>
            <w:noProof/>
          </w:rPr>
          <w:t>其他重大事件</w:t>
        </w:r>
        <w:r>
          <w:rPr>
            <w:noProof/>
            <w:webHidden/>
          </w:rPr>
          <w:tab/>
        </w:r>
        <w:r>
          <w:rPr>
            <w:noProof/>
            <w:webHidden/>
          </w:rPr>
          <w:fldChar w:fldCharType="begin"/>
        </w:r>
        <w:r>
          <w:rPr>
            <w:noProof/>
            <w:webHidden/>
          </w:rPr>
          <w:instrText xml:space="preserve"> PAGEREF _Toc194060806 \h </w:instrText>
        </w:r>
        <w:r>
          <w:rPr>
            <w:noProof/>
            <w:webHidden/>
          </w:rPr>
        </w:r>
        <w:r>
          <w:rPr>
            <w:noProof/>
            <w:webHidden/>
          </w:rPr>
          <w:fldChar w:fldCharType="separate"/>
        </w:r>
        <w:r>
          <w:rPr>
            <w:noProof/>
            <w:webHidden/>
          </w:rPr>
          <w:t>70</w:t>
        </w:r>
        <w:r>
          <w:rPr>
            <w:noProof/>
            <w:webHidden/>
          </w:rPr>
          <w:fldChar w:fldCharType="end"/>
        </w:r>
      </w:hyperlink>
    </w:p>
    <w:p w14:paraId="19FA848C" w14:textId="652A8808" w:rsidR="004827CD" w:rsidRDefault="004827CD">
      <w:pPr>
        <w:pStyle w:val="TOC1"/>
        <w:rPr>
          <w:rFonts w:asciiTheme="minorHAnsi" w:eastAsiaTheme="minorEastAsia" w:hAnsiTheme="minorHAnsi" w:cstheme="minorBidi"/>
          <w:noProof/>
          <w:szCs w:val="22"/>
        </w:rPr>
      </w:pPr>
      <w:hyperlink w:anchor="_Toc194060807" w:history="1">
        <w:r w:rsidRPr="00372E64">
          <w:rPr>
            <w:rStyle w:val="ad"/>
            <w:b/>
            <w:bCs/>
            <w:noProof/>
          </w:rPr>
          <w:t xml:space="preserve">12  </w:t>
        </w:r>
        <w:r w:rsidRPr="00372E64">
          <w:rPr>
            <w:rStyle w:val="ad"/>
            <w:b/>
            <w:bCs/>
            <w:noProof/>
          </w:rPr>
          <w:t>影响投资者决策的其他重要信息</w:t>
        </w:r>
        <w:r>
          <w:rPr>
            <w:noProof/>
            <w:webHidden/>
          </w:rPr>
          <w:tab/>
        </w:r>
        <w:r>
          <w:rPr>
            <w:noProof/>
            <w:webHidden/>
          </w:rPr>
          <w:fldChar w:fldCharType="begin"/>
        </w:r>
        <w:r>
          <w:rPr>
            <w:noProof/>
            <w:webHidden/>
          </w:rPr>
          <w:instrText xml:space="preserve"> PAGEREF _Toc194060807 \h </w:instrText>
        </w:r>
        <w:r>
          <w:rPr>
            <w:noProof/>
            <w:webHidden/>
          </w:rPr>
        </w:r>
        <w:r>
          <w:rPr>
            <w:noProof/>
            <w:webHidden/>
          </w:rPr>
          <w:fldChar w:fldCharType="separate"/>
        </w:r>
        <w:r>
          <w:rPr>
            <w:noProof/>
            <w:webHidden/>
          </w:rPr>
          <w:t>70</w:t>
        </w:r>
        <w:r>
          <w:rPr>
            <w:noProof/>
            <w:webHidden/>
          </w:rPr>
          <w:fldChar w:fldCharType="end"/>
        </w:r>
      </w:hyperlink>
    </w:p>
    <w:p w14:paraId="3ABBAE8D" w14:textId="02AC904F" w:rsidR="004827CD" w:rsidRDefault="004827CD">
      <w:pPr>
        <w:pStyle w:val="TOC1"/>
        <w:rPr>
          <w:rFonts w:asciiTheme="minorHAnsi" w:eastAsiaTheme="minorEastAsia" w:hAnsiTheme="minorHAnsi" w:cstheme="minorBidi"/>
          <w:noProof/>
          <w:szCs w:val="22"/>
        </w:rPr>
      </w:pPr>
      <w:hyperlink w:anchor="_Toc194060808" w:history="1">
        <w:r w:rsidRPr="00372E64">
          <w:rPr>
            <w:rStyle w:val="ad"/>
            <w:b/>
            <w:bCs/>
            <w:noProof/>
          </w:rPr>
          <w:t xml:space="preserve">§13  </w:t>
        </w:r>
        <w:r w:rsidRPr="00372E64">
          <w:rPr>
            <w:rStyle w:val="ad"/>
            <w:b/>
            <w:bCs/>
            <w:noProof/>
          </w:rPr>
          <w:t>备查文件目录</w:t>
        </w:r>
        <w:r>
          <w:rPr>
            <w:noProof/>
            <w:webHidden/>
          </w:rPr>
          <w:tab/>
        </w:r>
        <w:r>
          <w:rPr>
            <w:noProof/>
            <w:webHidden/>
          </w:rPr>
          <w:fldChar w:fldCharType="begin"/>
        </w:r>
        <w:r>
          <w:rPr>
            <w:noProof/>
            <w:webHidden/>
          </w:rPr>
          <w:instrText xml:space="preserve"> PAGEREF _Toc194060808 \h </w:instrText>
        </w:r>
        <w:r>
          <w:rPr>
            <w:noProof/>
            <w:webHidden/>
          </w:rPr>
        </w:r>
        <w:r>
          <w:rPr>
            <w:noProof/>
            <w:webHidden/>
          </w:rPr>
          <w:fldChar w:fldCharType="separate"/>
        </w:r>
        <w:r>
          <w:rPr>
            <w:noProof/>
            <w:webHidden/>
          </w:rPr>
          <w:t>71</w:t>
        </w:r>
        <w:r>
          <w:rPr>
            <w:noProof/>
            <w:webHidden/>
          </w:rPr>
          <w:fldChar w:fldCharType="end"/>
        </w:r>
      </w:hyperlink>
    </w:p>
    <w:p w14:paraId="4D2419D5" w14:textId="48A250C4" w:rsidR="004827CD" w:rsidRDefault="004827CD">
      <w:pPr>
        <w:pStyle w:val="TOC2"/>
        <w:ind w:left="420"/>
        <w:rPr>
          <w:rFonts w:asciiTheme="minorHAnsi" w:eastAsiaTheme="minorEastAsia" w:hAnsiTheme="minorHAnsi" w:cstheme="minorBidi"/>
          <w:noProof/>
          <w:kern w:val="2"/>
          <w:szCs w:val="22"/>
        </w:rPr>
      </w:pPr>
      <w:hyperlink w:anchor="_Toc194060809" w:history="1">
        <w:r w:rsidRPr="00372E64">
          <w:rPr>
            <w:rStyle w:val="ad"/>
            <w:noProof/>
          </w:rPr>
          <w:t xml:space="preserve">13.1 </w:t>
        </w:r>
        <w:r w:rsidRPr="00372E64">
          <w:rPr>
            <w:rStyle w:val="ad"/>
            <w:noProof/>
          </w:rPr>
          <w:t>备查文件目录</w:t>
        </w:r>
        <w:r>
          <w:rPr>
            <w:noProof/>
            <w:webHidden/>
          </w:rPr>
          <w:tab/>
        </w:r>
        <w:r>
          <w:rPr>
            <w:noProof/>
            <w:webHidden/>
          </w:rPr>
          <w:fldChar w:fldCharType="begin"/>
        </w:r>
        <w:r>
          <w:rPr>
            <w:noProof/>
            <w:webHidden/>
          </w:rPr>
          <w:instrText xml:space="preserve"> PAGEREF _Toc194060809 \h </w:instrText>
        </w:r>
        <w:r>
          <w:rPr>
            <w:noProof/>
            <w:webHidden/>
          </w:rPr>
        </w:r>
        <w:r>
          <w:rPr>
            <w:noProof/>
            <w:webHidden/>
          </w:rPr>
          <w:fldChar w:fldCharType="separate"/>
        </w:r>
        <w:r>
          <w:rPr>
            <w:noProof/>
            <w:webHidden/>
          </w:rPr>
          <w:t>71</w:t>
        </w:r>
        <w:r>
          <w:rPr>
            <w:noProof/>
            <w:webHidden/>
          </w:rPr>
          <w:fldChar w:fldCharType="end"/>
        </w:r>
      </w:hyperlink>
    </w:p>
    <w:p w14:paraId="7CFFEC92" w14:textId="61E378CD" w:rsidR="004827CD" w:rsidRDefault="004827CD">
      <w:pPr>
        <w:pStyle w:val="TOC2"/>
        <w:ind w:left="420"/>
        <w:rPr>
          <w:rFonts w:asciiTheme="minorHAnsi" w:eastAsiaTheme="minorEastAsia" w:hAnsiTheme="minorHAnsi" w:cstheme="minorBidi"/>
          <w:noProof/>
          <w:kern w:val="2"/>
          <w:szCs w:val="22"/>
        </w:rPr>
      </w:pPr>
      <w:hyperlink w:anchor="_Toc194060810" w:history="1">
        <w:r w:rsidRPr="00372E64">
          <w:rPr>
            <w:rStyle w:val="ad"/>
            <w:noProof/>
          </w:rPr>
          <w:t xml:space="preserve">13.2 </w:t>
        </w:r>
        <w:r w:rsidRPr="00372E64">
          <w:rPr>
            <w:rStyle w:val="ad"/>
            <w:noProof/>
          </w:rPr>
          <w:t>存放地点</w:t>
        </w:r>
        <w:r>
          <w:rPr>
            <w:noProof/>
            <w:webHidden/>
          </w:rPr>
          <w:tab/>
        </w:r>
        <w:r>
          <w:rPr>
            <w:noProof/>
            <w:webHidden/>
          </w:rPr>
          <w:fldChar w:fldCharType="begin"/>
        </w:r>
        <w:r>
          <w:rPr>
            <w:noProof/>
            <w:webHidden/>
          </w:rPr>
          <w:instrText xml:space="preserve"> PAGEREF _Toc194060810 \h </w:instrText>
        </w:r>
        <w:r>
          <w:rPr>
            <w:noProof/>
            <w:webHidden/>
          </w:rPr>
        </w:r>
        <w:r>
          <w:rPr>
            <w:noProof/>
            <w:webHidden/>
          </w:rPr>
          <w:fldChar w:fldCharType="separate"/>
        </w:r>
        <w:r>
          <w:rPr>
            <w:noProof/>
            <w:webHidden/>
          </w:rPr>
          <w:t>71</w:t>
        </w:r>
        <w:r>
          <w:rPr>
            <w:noProof/>
            <w:webHidden/>
          </w:rPr>
          <w:fldChar w:fldCharType="end"/>
        </w:r>
      </w:hyperlink>
    </w:p>
    <w:p w14:paraId="0123A856" w14:textId="5436FA74" w:rsidR="004827CD" w:rsidRDefault="004827CD">
      <w:pPr>
        <w:pStyle w:val="TOC2"/>
        <w:ind w:left="420"/>
        <w:rPr>
          <w:rFonts w:asciiTheme="minorHAnsi" w:eastAsiaTheme="minorEastAsia" w:hAnsiTheme="minorHAnsi" w:cstheme="minorBidi"/>
          <w:noProof/>
          <w:kern w:val="2"/>
          <w:szCs w:val="22"/>
        </w:rPr>
      </w:pPr>
      <w:hyperlink w:anchor="_Toc194060811" w:history="1">
        <w:r w:rsidRPr="00372E64">
          <w:rPr>
            <w:rStyle w:val="ad"/>
            <w:noProof/>
          </w:rPr>
          <w:t xml:space="preserve">13.3 </w:t>
        </w:r>
        <w:r w:rsidRPr="00372E64">
          <w:rPr>
            <w:rStyle w:val="ad"/>
            <w:noProof/>
          </w:rPr>
          <w:t>查阅方式</w:t>
        </w:r>
        <w:r>
          <w:rPr>
            <w:noProof/>
            <w:webHidden/>
          </w:rPr>
          <w:tab/>
        </w:r>
        <w:r>
          <w:rPr>
            <w:noProof/>
            <w:webHidden/>
          </w:rPr>
          <w:fldChar w:fldCharType="begin"/>
        </w:r>
        <w:r>
          <w:rPr>
            <w:noProof/>
            <w:webHidden/>
          </w:rPr>
          <w:instrText xml:space="preserve"> PAGEREF _Toc194060811 \h </w:instrText>
        </w:r>
        <w:r>
          <w:rPr>
            <w:noProof/>
            <w:webHidden/>
          </w:rPr>
        </w:r>
        <w:r>
          <w:rPr>
            <w:noProof/>
            <w:webHidden/>
          </w:rPr>
          <w:fldChar w:fldCharType="separate"/>
        </w:r>
        <w:r>
          <w:rPr>
            <w:noProof/>
            <w:webHidden/>
          </w:rPr>
          <w:t>71</w:t>
        </w:r>
        <w:r>
          <w:rPr>
            <w:noProof/>
            <w:webHidden/>
          </w:rPr>
          <w:fldChar w:fldCharType="end"/>
        </w:r>
      </w:hyperlink>
    </w:p>
    <w:p w14:paraId="3538DF9A" w14:textId="4FFD9221"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1E6E86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0741"/>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726E2F2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0742"/>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8046856" w14:textId="77777777" w:rsidTr="00116B7D">
        <w:tc>
          <w:tcPr>
            <w:tcW w:w="3258" w:type="dxa"/>
            <w:vAlign w:val="center"/>
          </w:tcPr>
          <w:p w14:paraId="0814ABF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1C14E0E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摩根世代趋势混合型发起式证券投资基金</w:t>
            </w:r>
          </w:p>
        </w:tc>
      </w:tr>
      <w:tr w:rsidR="00E54740" w:rsidRPr="00E54740" w14:paraId="6B7524E0" w14:textId="77777777" w:rsidTr="00116B7D">
        <w:tc>
          <w:tcPr>
            <w:tcW w:w="3258" w:type="dxa"/>
            <w:vAlign w:val="center"/>
          </w:tcPr>
          <w:p w14:paraId="0C239F7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4DA91AC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摩根世代趋势混合发起式</w:t>
            </w:r>
          </w:p>
        </w:tc>
      </w:tr>
      <w:tr w:rsidR="00E54740" w:rsidRPr="00E54740" w14:paraId="05DB9484" w14:textId="77777777" w:rsidTr="00116B7D">
        <w:tc>
          <w:tcPr>
            <w:tcW w:w="3258" w:type="dxa"/>
            <w:vAlign w:val="center"/>
          </w:tcPr>
          <w:p w14:paraId="0814846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162789B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018430</w:t>
            </w:r>
          </w:p>
        </w:tc>
      </w:tr>
      <w:tr w:rsidR="00E54740" w:rsidRPr="00E54740" w14:paraId="57B42777" w14:textId="77777777" w:rsidTr="00116B7D">
        <w:tc>
          <w:tcPr>
            <w:tcW w:w="3258" w:type="dxa"/>
            <w:vAlign w:val="center"/>
          </w:tcPr>
          <w:p w14:paraId="53DD4DAA"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BF9580F"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018430</w:t>
            </w:r>
          </w:p>
        </w:tc>
      </w:tr>
      <w:tr w:rsidR="00E54740" w:rsidRPr="00E54740" w14:paraId="30B487F5" w14:textId="77777777" w:rsidTr="00116B7D">
        <w:tc>
          <w:tcPr>
            <w:tcW w:w="3258" w:type="dxa"/>
            <w:vAlign w:val="center"/>
          </w:tcPr>
          <w:p w14:paraId="355AEF5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C9D117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0491B2FE" w14:textId="77777777" w:rsidTr="00116B7D">
        <w:tc>
          <w:tcPr>
            <w:tcW w:w="3258" w:type="dxa"/>
            <w:vAlign w:val="center"/>
          </w:tcPr>
          <w:p w14:paraId="18D0879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2EF6210"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w:t>
            </w:r>
          </w:p>
        </w:tc>
      </w:tr>
      <w:tr w:rsidR="00E54740" w:rsidRPr="00E54740" w14:paraId="71E44B3B" w14:textId="77777777" w:rsidTr="00116B7D">
        <w:tc>
          <w:tcPr>
            <w:tcW w:w="3258" w:type="dxa"/>
            <w:vAlign w:val="center"/>
          </w:tcPr>
          <w:p w14:paraId="648C701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7AB44C6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30DB89BA" w14:textId="77777777" w:rsidTr="00116B7D">
        <w:tc>
          <w:tcPr>
            <w:tcW w:w="3258" w:type="dxa"/>
            <w:vAlign w:val="center"/>
          </w:tcPr>
          <w:p w14:paraId="5E2716A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1C9C3CF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招商银行股份有限公司</w:t>
            </w:r>
          </w:p>
        </w:tc>
      </w:tr>
      <w:tr w:rsidR="00E54740" w:rsidRPr="00E54740" w14:paraId="08967548" w14:textId="77777777" w:rsidTr="00116B7D">
        <w:tc>
          <w:tcPr>
            <w:tcW w:w="3258" w:type="dxa"/>
            <w:vAlign w:val="center"/>
          </w:tcPr>
          <w:p w14:paraId="713F6EA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2985AEF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12,350,757.59</w:t>
            </w:r>
            <w:r w:rsidRPr="00E54740">
              <w:rPr>
                <w:rFonts w:eastAsiaTheme="minorEastAsia"/>
                <w:szCs w:val="21"/>
              </w:rPr>
              <w:t>份</w:t>
            </w:r>
          </w:p>
        </w:tc>
      </w:tr>
      <w:tr w:rsidR="00E54740" w:rsidRPr="00E54740" w14:paraId="067435DD" w14:textId="77777777" w:rsidTr="00116B7D">
        <w:tc>
          <w:tcPr>
            <w:tcW w:w="3258" w:type="dxa"/>
            <w:vAlign w:val="center"/>
          </w:tcPr>
          <w:p w14:paraId="0F1DF11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AB615E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6122AA1C" w14:textId="77777777" w:rsidTr="00116B7D">
        <w:trPr>
          <w:trHeight w:val="369"/>
        </w:trPr>
        <w:tc>
          <w:tcPr>
            <w:tcW w:w="3258" w:type="dxa"/>
            <w:vAlign w:val="center"/>
          </w:tcPr>
          <w:p w14:paraId="3343101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ECC192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2553" w:type="dxa"/>
            <w:vAlign w:val="center"/>
          </w:tcPr>
          <w:p w14:paraId="66EE5AE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r>
      <w:tr w:rsidR="00E54740" w:rsidRPr="00E54740" w14:paraId="4F86932B" w14:textId="77777777" w:rsidTr="00116B7D">
        <w:trPr>
          <w:trHeight w:val="369"/>
        </w:trPr>
        <w:tc>
          <w:tcPr>
            <w:tcW w:w="3258" w:type="dxa"/>
            <w:vAlign w:val="center"/>
          </w:tcPr>
          <w:p w14:paraId="09E4CB9E"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29641EE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018430</w:t>
            </w:r>
          </w:p>
        </w:tc>
        <w:tc>
          <w:tcPr>
            <w:tcW w:w="2553" w:type="dxa"/>
            <w:vAlign w:val="center"/>
          </w:tcPr>
          <w:p w14:paraId="010247B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018431</w:t>
            </w:r>
          </w:p>
        </w:tc>
      </w:tr>
      <w:tr w:rsidR="00E54740" w:rsidRPr="00E54740" w14:paraId="47EA8C41" w14:textId="77777777" w:rsidTr="00116B7D">
        <w:trPr>
          <w:trHeight w:val="369"/>
        </w:trPr>
        <w:tc>
          <w:tcPr>
            <w:tcW w:w="3258" w:type="dxa"/>
            <w:vAlign w:val="center"/>
          </w:tcPr>
          <w:p w14:paraId="78C8C856"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49BA903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11,662,759.64</w:t>
            </w:r>
            <w:r w:rsidRPr="00E54740">
              <w:rPr>
                <w:rFonts w:eastAsiaTheme="minorEastAsia"/>
                <w:szCs w:val="21"/>
              </w:rPr>
              <w:t>份</w:t>
            </w:r>
          </w:p>
        </w:tc>
        <w:tc>
          <w:tcPr>
            <w:tcW w:w="2553" w:type="dxa"/>
            <w:vAlign w:val="center"/>
          </w:tcPr>
          <w:p w14:paraId="153C5DE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687,997.95</w:t>
            </w:r>
            <w:r w:rsidRPr="00E54740">
              <w:rPr>
                <w:rFonts w:eastAsiaTheme="minorEastAsia"/>
                <w:szCs w:val="21"/>
              </w:rPr>
              <w:t>份</w:t>
            </w:r>
          </w:p>
        </w:tc>
      </w:tr>
    </w:tbl>
    <w:p w14:paraId="0C137BB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0743"/>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827932B" w14:textId="77777777" w:rsidTr="00561E64">
        <w:tc>
          <w:tcPr>
            <w:tcW w:w="2268" w:type="dxa"/>
            <w:vAlign w:val="center"/>
          </w:tcPr>
          <w:p w14:paraId="627D2C96"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772456EC"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本基金主要通过长期追踪中国人口结构变化的大趋势，识别受益其中的多个明确产业子趋势，自下而上精选产业链中最有竞争力优势的个股，基于严格的风险控制，力争实现基金资产的长期增值。</w:t>
            </w:r>
          </w:p>
        </w:tc>
      </w:tr>
      <w:tr w:rsidR="00E54740" w:rsidRPr="00E54740" w14:paraId="74D4A6A7" w14:textId="77777777" w:rsidTr="00561E64">
        <w:tc>
          <w:tcPr>
            <w:tcW w:w="2268" w:type="dxa"/>
            <w:vAlign w:val="center"/>
          </w:tcPr>
          <w:p w14:paraId="3145C724"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CF586D8" w14:textId="77777777" w:rsidR="00F50D1E" w:rsidRDefault="009904BB">
            <w:pPr>
              <w:spacing w:line="360" w:lineRule="auto"/>
              <w:rPr>
                <w:rFonts w:eastAsiaTheme="minorEastAsia"/>
                <w:szCs w:val="21"/>
              </w:rPr>
            </w:pPr>
            <w:r>
              <w:rPr>
                <w:rFonts w:eastAsiaTheme="minorEastAsia"/>
                <w:szCs w:val="21"/>
              </w:rPr>
              <w:t>人口作为经济社会发展的基本要素和动力，其结构的变化将影响长期经济走势和增长方式。本基金将持续关注中国人口结构中年轻代，中年代，年长代的世代趋势变化，以其年龄结构，财富增长，知识结构，行为和消费理念的深度研究为线索，力争前瞻性地识别多个明确的长期产业发展趋势，并聚焦产业链分析，投资到具有长期竞争壁垒的优质企业。</w:t>
            </w:r>
          </w:p>
          <w:p w14:paraId="5242F358" w14:textId="77777777" w:rsidR="00F50D1E" w:rsidRDefault="009904BB">
            <w:pPr>
              <w:spacing w:line="360" w:lineRule="auto"/>
              <w:rPr>
                <w:rFonts w:eastAsiaTheme="minorEastAsia"/>
                <w:szCs w:val="21"/>
              </w:rPr>
            </w:pPr>
            <w:r>
              <w:rPr>
                <w:rFonts w:eastAsiaTheme="minorEastAsia"/>
                <w:szCs w:val="21"/>
              </w:rPr>
              <w:t>1</w:t>
            </w:r>
            <w:r>
              <w:rPr>
                <w:rFonts w:eastAsiaTheme="minorEastAsia"/>
                <w:szCs w:val="21"/>
              </w:rPr>
              <w:t>、资产配置策略</w:t>
            </w:r>
          </w:p>
          <w:p w14:paraId="6D7E5FDE" w14:textId="77777777" w:rsidR="00F50D1E" w:rsidRDefault="009904BB">
            <w:pPr>
              <w:spacing w:line="360" w:lineRule="auto"/>
              <w:rPr>
                <w:rFonts w:eastAsiaTheme="minorEastAsia"/>
                <w:szCs w:val="21"/>
              </w:rPr>
            </w:pPr>
            <w:r>
              <w:rPr>
                <w:rFonts w:eastAsiaTheme="minorEastAsia"/>
                <w:szCs w:val="21"/>
              </w:rPr>
              <w:t>本基金将综合分析和持续跟踪基本面、政策面、市场面等多方面因素，</w:t>
            </w:r>
            <w:r>
              <w:rPr>
                <w:rFonts w:eastAsiaTheme="minorEastAsia"/>
                <w:szCs w:val="21"/>
              </w:rPr>
              <w:lastRenderedPageBreak/>
              <w:t>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2430ACE1" w14:textId="77777777" w:rsidR="00F50D1E" w:rsidRDefault="009904BB">
            <w:pPr>
              <w:spacing w:line="360" w:lineRule="auto"/>
              <w:rPr>
                <w:rFonts w:eastAsiaTheme="minorEastAsia"/>
                <w:szCs w:val="21"/>
              </w:rPr>
            </w:pPr>
            <w:r>
              <w:rPr>
                <w:rFonts w:eastAsiaTheme="minorEastAsia"/>
                <w:szCs w:val="21"/>
              </w:rPr>
              <w:t>2</w:t>
            </w:r>
            <w:r>
              <w:rPr>
                <w:rFonts w:eastAsiaTheme="minorEastAsia"/>
                <w:szCs w:val="21"/>
              </w:rPr>
              <w:t>、股票投资策略</w:t>
            </w:r>
          </w:p>
          <w:p w14:paraId="7A64F67F" w14:textId="77777777" w:rsidR="00F50D1E" w:rsidRDefault="009904BB">
            <w:pPr>
              <w:spacing w:line="360" w:lineRule="auto"/>
              <w:rPr>
                <w:rFonts w:eastAsiaTheme="minorEastAsia"/>
                <w:szCs w:val="21"/>
              </w:rPr>
            </w:pPr>
            <w:r>
              <w:rPr>
                <w:rFonts w:eastAsiaTheme="minorEastAsia"/>
                <w:szCs w:val="21"/>
              </w:rPr>
              <w:t>基金管理人依托本公司研究平台，基于对上市公司系统、全面、细致的基本面研究，重点投资于受益于上述世代趋势发展的优势产业链中最具有竞争力的个股构建股票投资组合。深度研究并长期追踪上述符合世代趋势的行业中其用户年龄结构、财富积累水平、不同年龄段人群的消费行为及消费理念的变化趋势，识别受益产业及具备稀缺投资价值的产业链环节，捕捉推动世代趋势变化的长期投资机会。在具体操作上，综合运用定量分析与定性分析的手段，获取个股的超额收益。</w:t>
            </w:r>
          </w:p>
          <w:p w14:paraId="0E516046" w14:textId="77777777" w:rsidR="00F50D1E" w:rsidRDefault="009904BB">
            <w:pPr>
              <w:spacing w:line="360" w:lineRule="auto"/>
              <w:rPr>
                <w:rFonts w:eastAsiaTheme="minorEastAsia"/>
                <w:szCs w:val="21"/>
              </w:rPr>
            </w:pPr>
            <w:r>
              <w:rPr>
                <w:rFonts w:eastAsiaTheme="minorEastAsia"/>
                <w:szCs w:val="21"/>
              </w:rPr>
              <w:t>3</w:t>
            </w:r>
            <w:r>
              <w:rPr>
                <w:rFonts w:eastAsiaTheme="minorEastAsia"/>
                <w:szCs w:val="21"/>
              </w:rPr>
              <w:t>、港股投资策略</w:t>
            </w:r>
          </w:p>
          <w:p w14:paraId="62E713E7" w14:textId="77777777" w:rsidR="00F50D1E" w:rsidRDefault="009904BB">
            <w:pPr>
              <w:spacing w:line="360" w:lineRule="auto"/>
              <w:rPr>
                <w:rFonts w:eastAsiaTheme="minorEastAsia"/>
                <w:szCs w:val="21"/>
              </w:rPr>
            </w:pPr>
            <w:r>
              <w:rPr>
                <w:rFonts w:eastAsiaTheme="minorEastAsia"/>
                <w:szCs w:val="21"/>
              </w:rPr>
              <w:t>本基金可通过港股</w:t>
            </w:r>
            <w:proofErr w:type="gramStart"/>
            <w:r>
              <w:rPr>
                <w:rFonts w:eastAsiaTheme="minorEastAsia"/>
                <w:szCs w:val="21"/>
              </w:rPr>
              <w:t>通机制</w:t>
            </w:r>
            <w:proofErr w:type="gramEnd"/>
            <w:r>
              <w:rPr>
                <w:rFonts w:eastAsiaTheme="minorEastAsia"/>
                <w:szCs w:val="21"/>
              </w:rPr>
              <w:t>投资于香港股票市场。对于港股投资，本基金将主要关注港股中受益于中国人口结构变化大趋势及</w:t>
            </w:r>
            <w:proofErr w:type="gramStart"/>
            <w:r>
              <w:rPr>
                <w:rFonts w:eastAsiaTheme="minorEastAsia"/>
                <w:szCs w:val="21"/>
              </w:rPr>
              <w:t>子趋势</w:t>
            </w:r>
            <w:proofErr w:type="gramEnd"/>
            <w:r>
              <w:rPr>
                <w:rFonts w:eastAsiaTheme="minorEastAsia"/>
                <w:szCs w:val="21"/>
              </w:rPr>
              <w:t>的产业链，自下而上精选产业链中最有竞争力优势的个股，在具体操作上，综合运用定量分析与定性分析的手段，获取个股的超额收益；于此同时结合宏观基本面，包含资金流向等对香港上市公司的投资价值进行综合判断。</w:t>
            </w:r>
          </w:p>
          <w:p w14:paraId="55F360C7"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、其他投资策略包括债券投资策略、股指期货投资策略、资产支持证券投资策略、股票期权投资策略、证券公司短期公司债券投资策略、存托凭证投资策略。</w:t>
            </w:r>
          </w:p>
        </w:tc>
      </w:tr>
      <w:tr w:rsidR="00E54740" w:rsidRPr="00E54740" w14:paraId="535B700B" w14:textId="77777777" w:rsidTr="00561E64">
        <w:tc>
          <w:tcPr>
            <w:tcW w:w="2268" w:type="dxa"/>
            <w:vAlign w:val="center"/>
          </w:tcPr>
          <w:p w14:paraId="1D0A583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30E81ADD"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*70%+</w:t>
            </w:r>
            <w:r w:rsidRPr="00E54740">
              <w:rPr>
                <w:rFonts w:eastAsiaTheme="minorEastAsia"/>
                <w:szCs w:val="21"/>
              </w:rPr>
              <w:t>中证港股</w:t>
            </w:r>
            <w:proofErr w:type="gramStart"/>
            <w:r w:rsidRPr="00E54740">
              <w:rPr>
                <w:rFonts w:eastAsiaTheme="minorEastAsia"/>
                <w:szCs w:val="21"/>
              </w:rPr>
              <w:t>通综合</w:t>
            </w:r>
            <w:proofErr w:type="gramEnd"/>
            <w:r w:rsidRPr="00E54740">
              <w:rPr>
                <w:rFonts w:eastAsiaTheme="minorEastAsia"/>
                <w:szCs w:val="21"/>
              </w:rPr>
              <w:t>指数收益率</w:t>
            </w:r>
            <w:r w:rsidRPr="00E54740">
              <w:rPr>
                <w:rFonts w:eastAsiaTheme="minorEastAsia"/>
                <w:szCs w:val="21"/>
              </w:rPr>
              <w:t>*15%+</w:t>
            </w:r>
            <w:r w:rsidRPr="00E54740">
              <w:rPr>
                <w:rFonts w:eastAsiaTheme="minorEastAsia"/>
                <w:szCs w:val="21"/>
              </w:rPr>
              <w:t>银行活期存款利率（税后）</w:t>
            </w:r>
            <w:r w:rsidRPr="00E54740">
              <w:rPr>
                <w:rFonts w:eastAsiaTheme="minorEastAsia"/>
                <w:szCs w:val="21"/>
              </w:rPr>
              <w:t>*15%</w:t>
            </w:r>
          </w:p>
        </w:tc>
      </w:tr>
      <w:tr w:rsidR="00E54740" w:rsidRPr="00E54740" w14:paraId="5ECC0E3E" w14:textId="77777777" w:rsidTr="00561E64">
        <w:tc>
          <w:tcPr>
            <w:tcW w:w="2268" w:type="dxa"/>
            <w:vAlign w:val="center"/>
          </w:tcPr>
          <w:p w14:paraId="75E63514"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B8F2D5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本基金属于混合型基金产品，预期风险和收益水平高于债券型基金和货币市场基金，低于股票型基金。本基金若投资香港联合交易所上市的股票，将面临港股</w:t>
            </w:r>
            <w:proofErr w:type="gramStart"/>
            <w:r w:rsidRPr="00E54740">
              <w:rPr>
                <w:rFonts w:eastAsiaTheme="minorEastAsia"/>
                <w:szCs w:val="21"/>
              </w:rPr>
              <w:t>通机制</w:t>
            </w:r>
            <w:proofErr w:type="gramEnd"/>
            <w:r w:rsidRPr="00E54740">
              <w:rPr>
                <w:rFonts w:eastAsiaTheme="minorEastAsia"/>
                <w:szCs w:val="21"/>
              </w:rPr>
              <w:t>下因投资环境、投资标的、市场制度以及交易规则等差异带来的特有风险。</w:t>
            </w:r>
          </w:p>
        </w:tc>
      </w:tr>
    </w:tbl>
    <w:p w14:paraId="554B48F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0744"/>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45DE6C94" w14:textId="77777777" w:rsidTr="00370FB7">
        <w:tc>
          <w:tcPr>
            <w:tcW w:w="2631" w:type="dxa"/>
            <w:gridSpan w:val="2"/>
            <w:vAlign w:val="center"/>
          </w:tcPr>
          <w:p w14:paraId="443B5A3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3401B19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0061EF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7B106F4" w14:textId="77777777" w:rsidTr="00370FB7">
        <w:tc>
          <w:tcPr>
            <w:tcW w:w="2631" w:type="dxa"/>
            <w:gridSpan w:val="2"/>
            <w:vAlign w:val="center"/>
          </w:tcPr>
          <w:p w14:paraId="00F83FD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4EB6A9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08F620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招商银行股份有限公司</w:t>
            </w:r>
          </w:p>
        </w:tc>
      </w:tr>
      <w:tr w:rsidR="00E54740" w:rsidRPr="00E54740" w14:paraId="4C142BB3" w14:textId="77777777" w:rsidTr="00370FB7">
        <w:tc>
          <w:tcPr>
            <w:tcW w:w="1260" w:type="dxa"/>
            <w:vMerge w:val="restart"/>
            <w:vAlign w:val="center"/>
          </w:tcPr>
          <w:p w14:paraId="4D649901"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74E97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D14F9B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78BB7F6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张姗</w:t>
            </w:r>
          </w:p>
        </w:tc>
      </w:tr>
      <w:tr w:rsidR="00E54740" w:rsidRPr="00E54740" w14:paraId="079316CE" w14:textId="77777777" w:rsidTr="00370FB7">
        <w:tc>
          <w:tcPr>
            <w:tcW w:w="2631" w:type="dxa"/>
            <w:vMerge/>
            <w:vAlign w:val="center"/>
          </w:tcPr>
          <w:p w14:paraId="3CDD475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007DD1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8B932B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3DC5A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400-61-95555</w:t>
            </w:r>
          </w:p>
        </w:tc>
      </w:tr>
      <w:tr w:rsidR="00E54740" w:rsidRPr="00E54740" w14:paraId="7ABE438C" w14:textId="77777777" w:rsidTr="00370FB7">
        <w:tc>
          <w:tcPr>
            <w:tcW w:w="2631" w:type="dxa"/>
            <w:vMerge/>
            <w:vAlign w:val="center"/>
          </w:tcPr>
          <w:p w14:paraId="30DE8B2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48CC7A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07D4613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9A2EF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zhangshan_1027@cmbchina.com</w:t>
            </w:r>
          </w:p>
        </w:tc>
      </w:tr>
      <w:tr w:rsidR="00E54740" w:rsidRPr="00E54740" w14:paraId="336F00DB" w14:textId="77777777" w:rsidTr="00370FB7">
        <w:tc>
          <w:tcPr>
            <w:tcW w:w="2631" w:type="dxa"/>
            <w:gridSpan w:val="2"/>
            <w:vAlign w:val="center"/>
          </w:tcPr>
          <w:p w14:paraId="703246AC"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3CE153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410CC0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400-61-95555</w:t>
            </w:r>
          </w:p>
        </w:tc>
      </w:tr>
      <w:tr w:rsidR="00E54740" w:rsidRPr="00E54740" w14:paraId="5F902F77" w14:textId="77777777" w:rsidTr="00370FB7">
        <w:tc>
          <w:tcPr>
            <w:tcW w:w="2631" w:type="dxa"/>
            <w:gridSpan w:val="2"/>
            <w:vAlign w:val="center"/>
          </w:tcPr>
          <w:p w14:paraId="448097C4"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144B1B9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06F0E9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0755-83195201</w:t>
            </w:r>
          </w:p>
        </w:tc>
      </w:tr>
      <w:tr w:rsidR="00E54740" w:rsidRPr="00E54740" w14:paraId="6457BCEB" w14:textId="77777777" w:rsidTr="00370FB7">
        <w:tc>
          <w:tcPr>
            <w:tcW w:w="2631" w:type="dxa"/>
            <w:gridSpan w:val="2"/>
            <w:vAlign w:val="center"/>
          </w:tcPr>
          <w:p w14:paraId="3979DC4C"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30510F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467FCB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14:paraId="2E3F120B" w14:textId="77777777" w:rsidTr="00370FB7">
        <w:tc>
          <w:tcPr>
            <w:tcW w:w="2631" w:type="dxa"/>
            <w:gridSpan w:val="2"/>
            <w:vAlign w:val="center"/>
          </w:tcPr>
          <w:p w14:paraId="14F7708B"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73A550E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81E521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14:paraId="556B9A5D" w14:textId="77777777" w:rsidTr="00370FB7">
        <w:tc>
          <w:tcPr>
            <w:tcW w:w="2631" w:type="dxa"/>
            <w:gridSpan w:val="2"/>
            <w:vAlign w:val="center"/>
          </w:tcPr>
          <w:p w14:paraId="44A40EDB"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4DABFB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6FAFA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518040</w:t>
            </w:r>
          </w:p>
        </w:tc>
      </w:tr>
      <w:tr w:rsidR="00E54740" w:rsidRPr="00E54740" w14:paraId="708847CE" w14:textId="77777777" w:rsidTr="00370FB7">
        <w:tc>
          <w:tcPr>
            <w:tcW w:w="2631" w:type="dxa"/>
            <w:gridSpan w:val="2"/>
            <w:vAlign w:val="center"/>
          </w:tcPr>
          <w:p w14:paraId="1C0DCE22"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8A9BAD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0272287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缪建民</w:t>
            </w:r>
          </w:p>
        </w:tc>
      </w:tr>
    </w:tbl>
    <w:p w14:paraId="3737A87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0745"/>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6CCE2FDC" w14:textId="77777777" w:rsidTr="0022727A">
        <w:tc>
          <w:tcPr>
            <w:tcW w:w="3686" w:type="dxa"/>
            <w:vAlign w:val="center"/>
          </w:tcPr>
          <w:p w14:paraId="6D46CD1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5037193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1BF73EE8" w14:textId="77777777" w:rsidTr="0022727A">
        <w:tc>
          <w:tcPr>
            <w:tcW w:w="3686" w:type="dxa"/>
            <w:vAlign w:val="center"/>
          </w:tcPr>
          <w:p w14:paraId="3D0EFA9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02AF590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30A1266B" w14:textId="77777777" w:rsidTr="0022727A">
        <w:tc>
          <w:tcPr>
            <w:tcW w:w="3686" w:type="dxa"/>
            <w:vAlign w:val="center"/>
          </w:tcPr>
          <w:p w14:paraId="77350A3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8D50EA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14B9E5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0746"/>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D0AAFE0" w14:textId="77777777" w:rsidTr="00BD073F">
        <w:tc>
          <w:tcPr>
            <w:tcW w:w="1951" w:type="dxa"/>
          </w:tcPr>
          <w:p w14:paraId="3D06C77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81F528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4AF1D7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68FB94B6" w14:textId="77777777" w:rsidTr="00BD073F">
        <w:tc>
          <w:tcPr>
            <w:tcW w:w="1951" w:type="dxa"/>
            <w:vAlign w:val="center"/>
          </w:tcPr>
          <w:p w14:paraId="1E0A2D9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078303F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483D0BD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A7CA87A" w14:textId="77777777" w:rsidTr="00BD073F">
        <w:tc>
          <w:tcPr>
            <w:tcW w:w="1951" w:type="dxa"/>
            <w:vAlign w:val="center"/>
          </w:tcPr>
          <w:p w14:paraId="1684FC03"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06C4B62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38D302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B580A2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0747"/>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3B8ACFC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0748"/>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57524CC0"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2D6ED5" w:rsidRPr="00E54740" w14:paraId="5F88DB9A" w14:textId="77777777" w:rsidTr="002D6ED5">
        <w:trPr>
          <w:trHeight w:val="487"/>
        </w:trPr>
        <w:tc>
          <w:tcPr>
            <w:tcW w:w="516" w:type="pct"/>
            <w:vMerge w:val="restart"/>
            <w:vAlign w:val="center"/>
          </w:tcPr>
          <w:bookmarkEnd w:id="26"/>
          <w:bookmarkEnd w:id="27"/>
          <w:p w14:paraId="0B574FD3"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F9DFE9C"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5B3D7FE9"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8</w:t>
            </w:r>
            <w:r w:rsidRPr="00E54740">
              <w:rPr>
                <w:rFonts w:eastAsiaTheme="minorEastAsia"/>
                <w:b/>
                <w:szCs w:val="21"/>
              </w:rPr>
              <w:t>月</w:t>
            </w:r>
            <w:r w:rsidRPr="00E54740">
              <w:rPr>
                <w:rFonts w:eastAsiaTheme="minorEastAsia"/>
                <w:b/>
                <w:szCs w:val="21"/>
              </w:rPr>
              <w:t>22</w:t>
            </w:r>
            <w:r w:rsidRPr="00E54740">
              <w:rPr>
                <w:rFonts w:eastAsiaTheme="minorEastAsia"/>
                <w:b/>
                <w:szCs w:val="21"/>
              </w:rPr>
              <w:t>日（基金合同生效日）至</w:t>
            </w: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2D6ED5" w:rsidRPr="00E54740" w14:paraId="630691AA" w14:textId="77777777" w:rsidTr="002D6ED5">
        <w:trPr>
          <w:trHeight w:val="487"/>
        </w:trPr>
        <w:tc>
          <w:tcPr>
            <w:tcW w:w="516" w:type="pct"/>
            <w:vMerge/>
            <w:vAlign w:val="center"/>
          </w:tcPr>
          <w:p w14:paraId="205D948A"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411833B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687" w:type="pct"/>
            <w:vAlign w:val="center"/>
          </w:tcPr>
          <w:p w14:paraId="58840B0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c>
          <w:tcPr>
            <w:tcW w:w="763" w:type="pct"/>
            <w:gridSpan w:val="2"/>
            <w:vAlign w:val="center"/>
          </w:tcPr>
          <w:p w14:paraId="5CA803C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763" w:type="pct"/>
            <w:vAlign w:val="center"/>
          </w:tcPr>
          <w:p w14:paraId="34A6BDC5"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摩根世代趋势混合发起式</w:t>
            </w:r>
            <w:r w:rsidRPr="00E54740">
              <w:rPr>
                <w:rFonts w:eastAsiaTheme="minorEastAsia"/>
                <w:szCs w:val="21"/>
              </w:rPr>
              <w:t>C</w:t>
            </w:r>
          </w:p>
        </w:tc>
      </w:tr>
      <w:tr w:rsidR="002D6ED5" w:rsidRPr="00E54740" w14:paraId="622EFF1F" w14:textId="77777777" w:rsidTr="002D6ED5">
        <w:tc>
          <w:tcPr>
            <w:tcW w:w="516" w:type="pct"/>
            <w:vAlign w:val="center"/>
          </w:tcPr>
          <w:p w14:paraId="0E0F247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75F7A14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-3,436,430.03</w:t>
            </w:r>
          </w:p>
        </w:tc>
        <w:tc>
          <w:tcPr>
            <w:tcW w:w="687" w:type="pct"/>
            <w:vAlign w:val="center"/>
          </w:tcPr>
          <w:p w14:paraId="37F41BA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-208,492.22</w:t>
            </w:r>
          </w:p>
        </w:tc>
        <w:tc>
          <w:tcPr>
            <w:tcW w:w="763" w:type="pct"/>
            <w:gridSpan w:val="2"/>
            <w:vAlign w:val="center"/>
          </w:tcPr>
          <w:p w14:paraId="2AD4D7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-420,601.41</w:t>
            </w:r>
          </w:p>
        </w:tc>
        <w:tc>
          <w:tcPr>
            <w:tcW w:w="763" w:type="pct"/>
            <w:vAlign w:val="center"/>
          </w:tcPr>
          <w:p w14:paraId="426454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-50,387.82</w:t>
            </w:r>
          </w:p>
        </w:tc>
      </w:tr>
      <w:tr w:rsidR="002D6ED5" w:rsidRPr="00E54740" w14:paraId="5DB5F684" w14:textId="77777777" w:rsidTr="002D6ED5">
        <w:trPr>
          <w:trHeight w:val="754"/>
        </w:trPr>
        <w:tc>
          <w:tcPr>
            <w:tcW w:w="516" w:type="pct"/>
            <w:vAlign w:val="center"/>
          </w:tcPr>
          <w:p w14:paraId="3FFE35CF"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6630F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-2,681,895.50</w:t>
            </w:r>
          </w:p>
        </w:tc>
        <w:tc>
          <w:tcPr>
            <w:tcW w:w="687" w:type="pct"/>
            <w:vAlign w:val="center"/>
          </w:tcPr>
          <w:p w14:paraId="71474E8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-169,031.18</w:t>
            </w:r>
          </w:p>
        </w:tc>
        <w:tc>
          <w:tcPr>
            <w:tcW w:w="763" w:type="pct"/>
            <w:gridSpan w:val="2"/>
            <w:vAlign w:val="center"/>
          </w:tcPr>
          <w:p w14:paraId="579C9B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-736,087.56</w:t>
            </w:r>
          </w:p>
        </w:tc>
        <w:tc>
          <w:tcPr>
            <w:tcW w:w="763" w:type="pct"/>
            <w:vAlign w:val="center"/>
          </w:tcPr>
          <w:p w14:paraId="2E03DE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-78,928.87</w:t>
            </w:r>
          </w:p>
        </w:tc>
      </w:tr>
      <w:tr w:rsidR="002D6ED5" w:rsidRPr="00E54740" w14:paraId="08FE2444" w14:textId="77777777" w:rsidTr="002D6ED5">
        <w:tc>
          <w:tcPr>
            <w:tcW w:w="516" w:type="pct"/>
            <w:vAlign w:val="center"/>
          </w:tcPr>
          <w:p w14:paraId="28BF12FA"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4547BF4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-0.2206</w:t>
            </w:r>
          </w:p>
        </w:tc>
        <w:tc>
          <w:tcPr>
            <w:tcW w:w="687" w:type="pct"/>
            <w:vAlign w:val="center"/>
          </w:tcPr>
          <w:p w14:paraId="6C83264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-0.2256</w:t>
            </w:r>
          </w:p>
        </w:tc>
        <w:tc>
          <w:tcPr>
            <w:tcW w:w="763" w:type="pct"/>
            <w:gridSpan w:val="2"/>
            <w:vAlign w:val="center"/>
          </w:tcPr>
          <w:p w14:paraId="7E6006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-0.0585</w:t>
            </w:r>
          </w:p>
        </w:tc>
        <w:tc>
          <w:tcPr>
            <w:tcW w:w="763" w:type="pct"/>
            <w:vAlign w:val="center"/>
          </w:tcPr>
          <w:p w14:paraId="44E52EE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-0.0565</w:t>
            </w:r>
          </w:p>
        </w:tc>
      </w:tr>
      <w:tr w:rsidR="002D6ED5" w:rsidRPr="00E54740" w14:paraId="4DFD346A" w14:textId="77777777" w:rsidTr="002D6ED5">
        <w:tc>
          <w:tcPr>
            <w:tcW w:w="516" w:type="pct"/>
            <w:vAlign w:val="center"/>
          </w:tcPr>
          <w:p w14:paraId="18C2078B"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66A813D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-28.10%</w:t>
            </w:r>
          </w:p>
        </w:tc>
        <w:tc>
          <w:tcPr>
            <w:tcW w:w="687" w:type="pct"/>
            <w:vAlign w:val="center"/>
          </w:tcPr>
          <w:p w14:paraId="590F2A9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-28.91%</w:t>
            </w:r>
          </w:p>
        </w:tc>
        <w:tc>
          <w:tcPr>
            <w:tcW w:w="763" w:type="pct"/>
            <w:gridSpan w:val="2"/>
            <w:vAlign w:val="center"/>
          </w:tcPr>
          <w:p w14:paraId="35E13E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-5.98%</w:t>
            </w:r>
          </w:p>
        </w:tc>
        <w:tc>
          <w:tcPr>
            <w:tcW w:w="763" w:type="pct"/>
            <w:vAlign w:val="center"/>
          </w:tcPr>
          <w:p w14:paraId="1D16E4E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-5.76%</w:t>
            </w:r>
          </w:p>
        </w:tc>
      </w:tr>
      <w:tr w:rsidR="002D6ED5" w:rsidRPr="00E54740" w14:paraId="351E0ECA" w14:textId="77777777" w:rsidTr="002D6ED5">
        <w:tc>
          <w:tcPr>
            <w:tcW w:w="516" w:type="pct"/>
            <w:vAlign w:val="center"/>
          </w:tcPr>
          <w:p w14:paraId="05D0ADEA"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1AC909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-22.71%</w:t>
            </w:r>
          </w:p>
        </w:tc>
        <w:tc>
          <w:tcPr>
            <w:tcW w:w="687" w:type="pct"/>
            <w:vAlign w:val="center"/>
          </w:tcPr>
          <w:p w14:paraId="443405F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-23.18%</w:t>
            </w:r>
          </w:p>
        </w:tc>
        <w:tc>
          <w:tcPr>
            <w:tcW w:w="763" w:type="pct"/>
            <w:gridSpan w:val="2"/>
            <w:vAlign w:val="center"/>
          </w:tcPr>
          <w:p w14:paraId="1AD59A0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-5.85%</w:t>
            </w:r>
          </w:p>
        </w:tc>
        <w:tc>
          <w:tcPr>
            <w:tcW w:w="763" w:type="pct"/>
            <w:vAlign w:val="center"/>
          </w:tcPr>
          <w:p w14:paraId="0F834C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-6.05%</w:t>
            </w:r>
          </w:p>
        </w:tc>
      </w:tr>
      <w:tr w:rsidR="002D6ED5" w:rsidRPr="00E54740" w14:paraId="3D413F12" w14:textId="77777777" w:rsidTr="002D6ED5">
        <w:tc>
          <w:tcPr>
            <w:tcW w:w="515" w:type="pct"/>
            <w:vMerge w:val="restart"/>
            <w:vAlign w:val="center"/>
          </w:tcPr>
          <w:p w14:paraId="5D2A2DE1"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362EEA0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0D5E25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2D6ED5" w:rsidRPr="00E54740" w14:paraId="69DB7DAB" w14:textId="77777777" w:rsidTr="002D6ED5">
        <w:trPr>
          <w:trHeight w:val="373"/>
        </w:trPr>
        <w:tc>
          <w:tcPr>
            <w:tcW w:w="515" w:type="pct"/>
            <w:vMerge/>
            <w:vAlign w:val="center"/>
          </w:tcPr>
          <w:p w14:paraId="0B1D79F2"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04DBFBA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687" w:type="pct"/>
            <w:vAlign w:val="center"/>
          </w:tcPr>
          <w:p w14:paraId="0652EF9F"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c>
          <w:tcPr>
            <w:tcW w:w="762" w:type="pct"/>
            <w:gridSpan w:val="2"/>
            <w:vAlign w:val="center"/>
          </w:tcPr>
          <w:p w14:paraId="36BF5D16"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762" w:type="pct"/>
            <w:vAlign w:val="center"/>
          </w:tcPr>
          <w:p w14:paraId="6662E2E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r>
      <w:tr w:rsidR="002D6ED5" w:rsidRPr="00E54740" w14:paraId="6916B190" w14:textId="77777777" w:rsidTr="002D6ED5">
        <w:tc>
          <w:tcPr>
            <w:tcW w:w="515" w:type="pct"/>
            <w:vAlign w:val="center"/>
          </w:tcPr>
          <w:p w14:paraId="2470F9AA"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1D26C1D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-3,622,923.28</w:t>
            </w:r>
          </w:p>
        </w:tc>
        <w:tc>
          <w:tcPr>
            <w:tcW w:w="687" w:type="pct"/>
            <w:vAlign w:val="center"/>
          </w:tcPr>
          <w:p w14:paraId="72E7B2E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-217,581.05</w:t>
            </w:r>
          </w:p>
        </w:tc>
        <w:tc>
          <w:tcPr>
            <w:tcW w:w="762" w:type="pct"/>
            <w:gridSpan w:val="2"/>
            <w:vAlign w:val="center"/>
          </w:tcPr>
          <w:p w14:paraId="3DC6C7D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-736,213.74</w:t>
            </w:r>
          </w:p>
        </w:tc>
        <w:tc>
          <w:tcPr>
            <w:tcW w:w="762" w:type="pct"/>
            <w:vAlign w:val="center"/>
          </w:tcPr>
          <w:p w14:paraId="0DED7C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-49,801.49</w:t>
            </w:r>
          </w:p>
        </w:tc>
      </w:tr>
      <w:tr w:rsidR="002D6ED5" w:rsidRPr="00E54740" w14:paraId="6102DF6A" w14:textId="77777777" w:rsidTr="002D6ED5">
        <w:tc>
          <w:tcPr>
            <w:tcW w:w="515" w:type="pct"/>
            <w:vAlign w:val="center"/>
          </w:tcPr>
          <w:p w14:paraId="26A6C51F"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6E4F3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-0.3106</w:t>
            </w:r>
          </w:p>
        </w:tc>
        <w:tc>
          <w:tcPr>
            <w:tcW w:w="687" w:type="pct"/>
            <w:vAlign w:val="center"/>
          </w:tcPr>
          <w:p w14:paraId="784F19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-0.3163</w:t>
            </w:r>
          </w:p>
        </w:tc>
        <w:tc>
          <w:tcPr>
            <w:tcW w:w="762" w:type="pct"/>
            <w:gridSpan w:val="2"/>
            <w:vAlign w:val="center"/>
          </w:tcPr>
          <w:p w14:paraId="0D854F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-0.0585</w:t>
            </w:r>
          </w:p>
        </w:tc>
        <w:tc>
          <w:tcPr>
            <w:tcW w:w="762" w:type="pct"/>
            <w:vAlign w:val="center"/>
          </w:tcPr>
          <w:p w14:paraId="4E4B9D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-0.0605</w:t>
            </w:r>
          </w:p>
        </w:tc>
      </w:tr>
      <w:tr w:rsidR="002D6ED5" w:rsidRPr="00E54740" w14:paraId="00B520C1" w14:textId="77777777" w:rsidTr="002D6ED5">
        <w:tc>
          <w:tcPr>
            <w:tcW w:w="515" w:type="pct"/>
            <w:vAlign w:val="center"/>
          </w:tcPr>
          <w:p w14:paraId="4641CB09"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w:t>
            </w:r>
            <w:r w:rsidRPr="00E54740">
              <w:rPr>
                <w:rFonts w:eastAsiaTheme="minorEastAsia"/>
                <w:szCs w:val="21"/>
              </w:rPr>
              <w:lastRenderedPageBreak/>
              <w:t>产净值</w:t>
            </w:r>
          </w:p>
        </w:tc>
        <w:tc>
          <w:tcPr>
            <w:tcW w:w="689" w:type="pct"/>
            <w:vAlign w:val="center"/>
          </w:tcPr>
          <w:p w14:paraId="6516F6D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8,486,819.71</w:t>
            </w:r>
          </w:p>
        </w:tc>
        <w:tc>
          <w:tcPr>
            <w:tcW w:w="687" w:type="pct"/>
            <w:vAlign w:val="center"/>
          </w:tcPr>
          <w:p w14:paraId="3D0805B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496,521.05</w:t>
            </w:r>
          </w:p>
        </w:tc>
        <w:tc>
          <w:tcPr>
            <w:tcW w:w="762" w:type="pct"/>
            <w:gridSpan w:val="2"/>
            <w:vAlign w:val="center"/>
          </w:tcPr>
          <w:p w14:paraId="77CF5F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11,853,796.67</w:t>
            </w:r>
          </w:p>
        </w:tc>
        <w:tc>
          <w:tcPr>
            <w:tcW w:w="762" w:type="pct"/>
            <w:vAlign w:val="center"/>
          </w:tcPr>
          <w:p w14:paraId="69A192E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772,961.81</w:t>
            </w:r>
          </w:p>
        </w:tc>
      </w:tr>
      <w:tr w:rsidR="002D6ED5" w:rsidRPr="00E54740" w14:paraId="5C21D4AF" w14:textId="77777777" w:rsidTr="002D6ED5">
        <w:tc>
          <w:tcPr>
            <w:tcW w:w="515" w:type="pct"/>
            <w:vAlign w:val="center"/>
          </w:tcPr>
          <w:p w14:paraId="3FB64BCD"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4F86E07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0.7277</w:t>
            </w:r>
          </w:p>
        </w:tc>
        <w:tc>
          <w:tcPr>
            <w:tcW w:w="687" w:type="pct"/>
            <w:vAlign w:val="center"/>
          </w:tcPr>
          <w:p w14:paraId="045D6D1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0.7217</w:t>
            </w:r>
          </w:p>
        </w:tc>
        <w:tc>
          <w:tcPr>
            <w:tcW w:w="762" w:type="pct"/>
            <w:gridSpan w:val="2"/>
            <w:vAlign w:val="center"/>
          </w:tcPr>
          <w:p w14:paraId="0F2E4E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0.9415</w:t>
            </w:r>
          </w:p>
        </w:tc>
        <w:tc>
          <w:tcPr>
            <w:tcW w:w="762" w:type="pct"/>
            <w:vAlign w:val="center"/>
          </w:tcPr>
          <w:p w14:paraId="7E92646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0.9395</w:t>
            </w:r>
          </w:p>
        </w:tc>
      </w:tr>
      <w:tr w:rsidR="002D6ED5" w:rsidRPr="00E54740" w14:paraId="26B96040" w14:textId="77777777" w:rsidTr="002D6ED5">
        <w:tc>
          <w:tcPr>
            <w:tcW w:w="516" w:type="pct"/>
            <w:vMerge w:val="restart"/>
            <w:vAlign w:val="center"/>
          </w:tcPr>
          <w:p w14:paraId="18E926D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384348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1E0669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2D6ED5" w:rsidRPr="00E54740" w14:paraId="7C93E685" w14:textId="77777777" w:rsidTr="002D6ED5">
        <w:tc>
          <w:tcPr>
            <w:tcW w:w="516" w:type="pct"/>
            <w:vMerge/>
            <w:vAlign w:val="center"/>
          </w:tcPr>
          <w:p w14:paraId="30AE50DE"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2A61116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687" w:type="pct"/>
            <w:vAlign w:val="center"/>
          </w:tcPr>
          <w:p w14:paraId="68E5F54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c>
          <w:tcPr>
            <w:tcW w:w="750" w:type="pct"/>
            <w:vAlign w:val="center"/>
          </w:tcPr>
          <w:p w14:paraId="58FED87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776" w:type="pct"/>
            <w:gridSpan w:val="2"/>
            <w:vAlign w:val="center"/>
          </w:tcPr>
          <w:p w14:paraId="43C23D5E"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r>
      <w:tr w:rsidR="002D6ED5" w:rsidRPr="00E54740" w14:paraId="0BB93156" w14:textId="77777777" w:rsidTr="002D6ED5">
        <w:tc>
          <w:tcPr>
            <w:tcW w:w="516" w:type="pct"/>
            <w:vAlign w:val="center"/>
          </w:tcPr>
          <w:p w14:paraId="50FF7A7F"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40B2F7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-27.23%</w:t>
            </w:r>
          </w:p>
        </w:tc>
        <w:tc>
          <w:tcPr>
            <w:tcW w:w="687" w:type="pct"/>
            <w:vAlign w:val="center"/>
          </w:tcPr>
          <w:p w14:paraId="6C2957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-27.83%</w:t>
            </w:r>
          </w:p>
        </w:tc>
        <w:tc>
          <w:tcPr>
            <w:tcW w:w="750" w:type="pct"/>
            <w:vAlign w:val="center"/>
          </w:tcPr>
          <w:p w14:paraId="09051CE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-5.85%</w:t>
            </w:r>
          </w:p>
        </w:tc>
        <w:tc>
          <w:tcPr>
            <w:tcW w:w="776" w:type="pct"/>
            <w:gridSpan w:val="2"/>
            <w:vAlign w:val="center"/>
          </w:tcPr>
          <w:p w14:paraId="2431832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-6.05%</w:t>
            </w:r>
          </w:p>
        </w:tc>
      </w:tr>
    </w:tbl>
    <w:p w14:paraId="5AA66CB5" w14:textId="77777777" w:rsidR="00F50D1E" w:rsidRDefault="009904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3DA54BFF"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961533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0749"/>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75C28686"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42AFB432"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．摩根世代趋势混合发起式</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D84C11A" w14:textId="77777777" w:rsidTr="00116B7D">
        <w:tc>
          <w:tcPr>
            <w:tcW w:w="1620" w:type="dxa"/>
            <w:vAlign w:val="center"/>
          </w:tcPr>
          <w:p w14:paraId="69A0C3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76D37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3FB9C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6A2C3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D22F5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141D4F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593432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50D1E" w14:paraId="715012D6" w14:textId="77777777">
        <w:tc>
          <w:tcPr>
            <w:tcW w:w="1620" w:type="dxa"/>
            <w:vAlign w:val="center"/>
          </w:tcPr>
          <w:p w14:paraId="18F105A6" w14:textId="77777777" w:rsidR="00F50D1E" w:rsidRDefault="009904BB">
            <w:pPr>
              <w:jc w:val="left"/>
            </w:pPr>
            <w:r>
              <w:rPr>
                <w:rFonts w:eastAsiaTheme="minorEastAsia"/>
                <w:szCs w:val="21"/>
              </w:rPr>
              <w:t>过去三个月</w:t>
            </w:r>
          </w:p>
        </w:tc>
        <w:tc>
          <w:tcPr>
            <w:tcW w:w="1350" w:type="dxa"/>
            <w:vAlign w:val="center"/>
          </w:tcPr>
          <w:p w14:paraId="717266E0" w14:textId="77777777" w:rsidR="00F50D1E" w:rsidRDefault="009904BB">
            <w:pPr>
              <w:jc w:val="center"/>
            </w:pPr>
            <w:r>
              <w:rPr>
                <w:rFonts w:eastAsiaTheme="minorEastAsia"/>
                <w:szCs w:val="21"/>
              </w:rPr>
              <w:t>-4.28%</w:t>
            </w:r>
          </w:p>
        </w:tc>
        <w:tc>
          <w:tcPr>
            <w:tcW w:w="1350" w:type="dxa"/>
            <w:vAlign w:val="center"/>
          </w:tcPr>
          <w:p w14:paraId="4CE19AB5" w14:textId="77777777" w:rsidR="00F50D1E" w:rsidRDefault="009904BB">
            <w:pPr>
              <w:jc w:val="center"/>
            </w:pPr>
            <w:r>
              <w:rPr>
                <w:rFonts w:eastAsiaTheme="minorEastAsia"/>
                <w:szCs w:val="21"/>
              </w:rPr>
              <w:t>2.09%</w:t>
            </w:r>
          </w:p>
        </w:tc>
        <w:tc>
          <w:tcPr>
            <w:tcW w:w="1350" w:type="dxa"/>
            <w:vAlign w:val="center"/>
          </w:tcPr>
          <w:p w14:paraId="05F8EAFF" w14:textId="77777777" w:rsidR="00F50D1E" w:rsidRDefault="009904BB">
            <w:pPr>
              <w:jc w:val="center"/>
            </w:pPr>
            <w:r>
              <w:rPr>
                <w:rFonts w:eastAsiaTheme="minorEastAsia"/>
                <w:szCs w:val="21"/>
              </w:rPr>
              <w:t>-1.31%</w:t>
            </w:r>
          </w:p>
        </w:tc>
        <w:tc>
          <w:tcPr>
            <w:tcW w:w="1350" w:type="dxa"/>
            <w:vAlign w:val="center"/>
          </w:tcPr>
          <w:p w14:paraId="395BF8ED" w14:textId="77777777" w:rsidR="00F50D1E" w:rsidRDefault="009904BB">
            <w:pPr>
              <w:jc w:val="center"/>
            </w:pPr>
            <w:r>
              <w:rPr>
                <w:rFonts w:eastAsiaTheme="minorEastAsia"/>
                <w:szCs w:val="21"/>
              </w:rPr>
              <w:t>1.36%</w:t>
            </w:r>
          </w:p>
        </w:tc>
        <w:tc>
          <w:tcPr>
            <w:tcW w:w="1350" w:type="dxa"/>
            <w:vAlign w:val="center"/>
          </w:tcPr>
          <w:p w14:paraId="18697018" w14:textId="77777777" w:rsidR="00F50D1E" w:rsidRDefault="009904BB">
            <w:pPr>
              <w:jc w:val="center"/>
            </w:pPr>
            <w:r>
              <w:rPr>
                <w:rFonts w:eastAsiaTheme="minorEastAsia"/>
                <w:szCs w:val="21"/>
              </w:rPr>
              <w:t>-2.97%</w:t>
            </w:r>
          </w:p>
        </w:tc>
        <w:tc>
          <w:tcPr>
            <w:tcW w:w="1350" w:type="dxa"/>
            <w:vAlign w:val="center"/>
          </w:tcPr>
          <w:p w14:paraId="1FFE13F3" w14:textId="77777777" w:rsidR="00F50D1E" w:rsidRDefault="009904BB">
            <w:pPr>
              <w:jc w:val="center"/>
            </w:pPr>
            <w:r>
              <w:rPr>
                <w:rFonts w:eastAsiaTheme="minorEastAsia"/>
                <w:szCs w:val="21"/>
              </w:rPr>
              <w:t>0.73%</w:t>
            </w:r>
          </w:p>
        </w:tc>
      </w:tr>
      <w:tr w:rsidR="00F50D1E" w14:paraId="19282C62" w14:textId="77777777">
        <w:tc>
          <w:tcPr>
            <w:tcW w:w="1620" w:type="dxa"/>
            <w:vAlign w:val="center"/>
          </w:tcPr>
          <w:p w14:paraId="27EF9979" w14:textId="77777777" w:rsidR="00F50D1E" w:rsidRDefault="009904BB">
            <w:pPr>
              <w:jc w:val="left"/>
            </w:pPr>
            <w:r>
              <w:rPr>
                <w:rFonts w:eastAsiaTheme="minorEastAsia"/>
                <w:szCs w:val="21"/>
              </w:rPr>
              <w:t>过去六个月</w:t>
            </w:r>
          </w:p>
        </w:tc>
        <w:tc>
          <w:tcPr>
            <w:tcW w:w="1350" w:type="dxa"/>
            <w:vAlign w:val="center"/>
          </w:tcPr>
          <w:p w14:paraId="2DDF8901" w14:textId="77777777" w:rsidR="00F50D1E" w:rsidRDefault="009904BB">
            <w:pPr>
              <w:jc w:val="center"/>
            </w:pPr>
            <w:r>
              <w:rPr>
                <w:rFonts w:eastAsiaTheme="minorEastAsia"/>
                <w:szCs w:val="21"/>
              </w:rPr>
              <w:t>-5.74%</w:t>
            </w:r>
          </w:p>
        </w:tc>
        <w:tc>
          <w:tcPr>
            <w:tcW w:w="1350" w:type="dxa"/>
            <w:vAlign w:val="center"/>
          </w:tcPr>
          <w:p w14:paraId="7397C13A" w14:textId="77777777" w:rsidR="00F50D1E" w:rsidRDefault="009904BB">
            <w:pPr>
              <w:jc w:val="center"/>
            </w:pPr>
            <w:r>
              <w:rPr>
                <w:rFonts w:eastAsiaTheme="minorEastAsia"/>
                <w:szCs w:val="21"/>
              </w:rPr>
              <w:t>1.78%</w:t>
            </w:r>
          </w:p>
        </w:tc>
        <w:tc>
          <w:tcPr>
            <w:tcW w:w="1350" w:type="dxa"/>
            <w:vAlign w:val="center"/>
          </w:tcPr>
          <w:p w14:paraId="1FDCD46B" w14:textId="77777777" w:rsidR="00F50D1E" w:rsidRDefault="009904BB">
            <w:pPr>
              <w:jc w:val="center"/>
            </w:pPr>
            <w:r>
              <w:rPr>
                <w:rFonts w:eastAsiaTheme="minorEastAsia"/>
                <w:szCs w:val="21"/>
              </w:rPr>
              <w:t>11.74%</w:t>
            </w:r>
          </w:p>
        </w:tc>
        <w:tc>
          <w:tcPr>
            <w:tcW w:w="1350" w:type="dxa"/>
            <w:vAlign w:val="center"/>
          </w:tcPr>
          <w:p w14:paraId="75CDDA92" w14:textId="77777777" w:rsidR="00F50D1E" w:rsidRDefault="009904BB">
            <w:pPr>
              <w:jc w:val="center"/>
            </w:pPr>
            <w:r>
              <w:rPr>
                <w:rFonts w:eastAsiaTheme="minorEastAsia"/>
                <w:szCs w:val="21"/>
              </w:rPr>
              <w:t>1.34%</w:t>
            </w:r>
          </w:p>
        </w:tc>
        <w:tc>
          <w:tcPr>
            <w:tcW w:w="1350" w:type="dxa"/>
            <w:vAlign w:val="center"/>
          </w:tcPr>
          <w:p w14:paraId="7546FABD" w14:textId="77777777" w:rsidR="00F50D1E" w:rsidRDefault="009904BB">
            <w:pPr>
              <w:jc w:val="center"/>
            </w:pPr>
            <w:r>
              <w:rPr>
                <w:rFonts w:eastAsiaTheme="minorEastAsia"/>
                <w:szCs w:val="21"/>
              </w:rPr>
              <w:t>-17.48%</w:t>
            </w:r>
          </w:p>
        </w:tc>
        <w:tc>
          <w:tcPr>
            <w:tcW w:w="1350" w:type="dxa"/>
            <w:vAlign w:val="center"/>
          </w:tcPr>
          <w:p w14:paraId="3F0E0D7C" w14:textId="77777777" w:rsidR="00F50D1E" w:rsidRDefault="009904BB">
            <w:pPr>
              <w:jc w:val="center"/>
            </w:pPr>
            <w:r>
              <w:rPr>
                <w:rFonts w:eastAsiaTheme="minorEastAsia"/>
                <w:szCs w:val="21"/>
              </w:rPr>
              <w:t>0.44%</w:t>
            </w:r>
          </w:p>
        </w:tc>
      </w:tr>
      <w:tr w:rsidR="00F50D1E" w14:paraId="35F08E42" w14:textId="77777777">
        <w:tc>
          <w:tcPr>
            <w:tcW w:w="1620" w:type="dxa"/>
            <w:vAlign w:val="center"/>
          </w:tcPr>
          <w:p w14:paraId="353B7961" w14:textId="77777777" w:rsidR="00F50D1E" w:rsidRDefault="009904BB">
            <w:pPr>
              <w:jc w:val="left"/>
            </w:pPr>
            <w:r>
              <w:rPr>
                <w:rFonts w:eastAsiaTheme="minorEastAsia"/>
                <w:szCs w:val="21"/>
              </w:rPr>
              <w:t>过去一年</w:t>
            </w:r>
          </w:p>
        </w:tc>
        <w:tc>
          <w:tcPr>
            <w:tcW w:w="1350" w:type="dxa"/>
            <w:vAlign w:val="center"/>
          </w:tcPr>
          <w:p w14:paraId="45AC468B" w14:textId="77777777" w:rsidR="00F50D1E" w:rsidRDefault="009904BB">
            <w:pPr>
              <w:jc w:val="center"/>
            </w:pPr>
            <w:r>
              <w:rPr>
                <w:rFonts w:eastAsiaTheme="minorEastAsia"/>
                <w:szCs w:val="21"/>
              </w:rPr>
              <w:t>-22.71%</w:t>
            </w:r>
          </w:p>
        </w:tc>
        <w:tc>
          <w:tcPr>
            <w:tcW w:w="1350" w:type="dxa"/>
            <w:vAlign w:val="center"/>
          </w:tcPr>
          <w:p w14:paraId="7D1B2732" w14:textId="77777777" w:rsidR="00F50D1E" w:rsidRDefault="009904BB">
            <w:pPr>
              <w:jc w:val="center"/>
            </w:pPr>
            <w:r>
              <w:rPr>
                <w:rFonts w:eastAsiaTheme="minorEastAsia"/>
                <w:szCs w:val="21"/>
              </w:rPr>
              <w:t>1.45%</w:t>
            </w:r>
          </w:p>
        </w:tc>
        <w:tc>
          <w:tcPr>
            <w:tcW w:w="1350" w:type="dxa"/>
            <w:vAlign w:val="center"/>
          </w:tcPr>
          <w:p w14:paraId="15BBAE2A" w14:textId="77777777" w:rsidR="00F50D1E" w:rsidRDefault="009904BB">
            <w:pPr>
              <w:jc w:val="center"/>
            </w:pPr>
            <w:r>
              <w:rPr>
                <w:rFonts w:eastAsiaTheme="minorEastAsia"/>
                <w:szCs w:val="21"/>
              </w:rPr>
              <w:t>11.41%</w:t>
            </w:r>
          </w:p>
        </w:tc>
        <w:tc>
          <w:tcPr>
            <w:tcW w:w="1350" w:type="dxa"/>
            <w:vAlign w:val="center"/>
          </w:tcPr>
          <w:p w14:paraId="5C15449E" w14:textId="77777777" w:rsidR="00F50D1E" w:rsidRDefault="009904BB">
            <w:pPr>
              <w:jc w:val="center"/>
            </w:pPr>
            <w:r>
              <w:rPr>
                <w:rFonts w:eastAsiaTheme="minorEastAsia"/>
                <w:szCs w:val="21"/>
              </w:rPr>
              <w:t>1.13%</w:t>
            </w:r>
          </w:p>
        </w:tc>
        <w:tc>
          <w:tcPr>
            <w:tcW w:w="1350" w:type="dxa"/>
            <w:vAlign w:val="center"/>
          </w:tcPr>
          <w:p w14:paraId="36F6468D" w14:textId="77777777" w:rsidR="00F50D1E" w:rsidRDefault="009904BB">
            <w:pPr>
              <w:jc w:val="center"/>
            </w:pPr>
            <w:r>
              <w:rPr>
                <w:rFonts w:eastAsiaTheme="minorEastAsia"/>
                <w:szCs w:val="21"/>
              </w:rPr>
              <w:t>-34.12%</w:t>
            </w:r>
          </w:p>
        </w:tc>
        <w:tc>
          <w:tcPr>
            <w:tcW w:w="1350" w:type="dxa"/>
            <w:vAlign w:val="center"/>
          </w:tcPr>
          <w:p w14:paraId="20FD714E" w14:textId="77777777" w:rsidR="00F50D1E" w:rsidRDefault="009904BB">
            <w:pPr>
              <w:jc w:val="center"/>
            </w:pPr>
            <w:r>
              <w:rPr>
                <w:rFonts w:eastAsiaTheme="minorEastAsia"/>
                <w:szCs w:val="21"/>
              </w:rPr>
              <w:t>0.32%</w:t>
            </w:r>
          </w:p>
        </w:tc>
      </w:tr>
      <w:tr w:rsidR="00F50D1E" w14:paraId="085E14CA" w14:textId="77777777">
        <w:tc>
          <w:tcPr>
            <w:tcW w:w="1620" w:type="dxa"/>
            <w:vAlign w:val="center"/>
          </w:tcPr>
          <w:p w14:paraId="688E5A68" w14:textId="77777777" w:rsidR="00F50D1E" w:rsidRDefault="009904BB">
            <w:pPr>
              <w:jc w:val="left"/>
            </w:pPr>
            <w:r>
              <w:rPr>
                <w:rFonts w:eastAsiaTheme="minorEastAsia"/>
                <w:szCs w:val="21"/>
              </w:rPr>
              <w:t>过去三年</w:t>
            </w:r>
          </w:p>
        </w:tc>
        <w:tc>
          <w:tcPr>
            <w:tcW w:w="1350" w:type="dxa"/>
            <w:vAlign w:val="center"/>
          </w:tcPr>
          <w:p w14:paraId="382F3F38" w14:textId="77777777" w:rsidR="00F50D1E" w:rsidRDefault="009904BB">
            <w:pPr>
              <w:jc w:val="center"/>
            </w:pPr>
            <w:r>
              <w:rPr>
                <w:rFonts w:eastAsiaTheme="minorEastAsia"/>
                <w:szCs w:val="21"/>
              </w:rPr>
              <w:t>-</w:t>
            </w:r>
          </w:p>
        </w:tc>
        <w:tc>
          <w:tcPr>
            <w:tcW w:w="1350" w:type="dxa"/>
            <w:vAlign w:val="center"/>
          </w:tcPr>
          <w:p w14:paraId="07990F5B" w14:textId="77777777" w:rsidR="00F50D1E" w:rsidRDefault="009904BB">
            <w:pPr>
              <w:jc w:val="center"/>
            </w:pPr>
            <w:r>
              <w:rPr>
                <w:rFonts w:eastAsiaTheme="minorEastAsia"/>
                <w:szCs w:val="21"/>
              </w:rPr>
              <w:t>-</w:t>
            </w:r>
          </w:p>
        </w:tc>
        <w:tc>
          <w:tcPr>
            <w:tcW w:w="1350" w:type="dxa"/>
            <w:vAlign w:val="center"/>
          </w:tcPr>
          <w:p w14:paraId="15EEB887" w14:textId="77777777" w:rsidR="00F50D1E" w:rsidRDefault="009904BB">
            <w:pPr>
              <w:jc w:val="center"/>
            </w:pPr>
            <w:r>
              <w:rPr>
                <w:rFonts w:eastAsiaTheme="minorEastAsia"/>
                <w:szCs w:val="21"/>
              </w:rPr>
              <w:t>-</w:t>
            </w:r>
          </w:p>
        </w:tc>
        <w:tc>
          <w:tcPr>
            <w:tcW w:w="1350" w:type="dxa"/>
            <w:vAlign w:val="center"/>
          </w:tcPr>
          <w:p w14:paraId="0229DBCD" w14:textId="77777777" w:rsidR="00F50D1E" w:rsidRDefault="009904BB">
            <w:pPr>
              <w:jc w:val="center"/>
            </w:pPr>
            <w:r>
              <w:rPr>
                <w:rFonts w:eastAsiaTheme="minorEastAsia"/>
                <w:szCs w:val="21"/>
              </w:rPr>
              <w:t>-</w:t>
            </w:r>
          </w:p>
        </w:tc>
        <w:tc>
          <w:tcPr>
            <w:tcW w:w="1350" w:type="dxa"/>
            <w:vAlign w:val="center"/>
          </w:tcPr>
          <w:p w14:paraId="1AE20943" w14:textId="77777777" w:rsidR="00F50D1E" w:rsidRDefault="009904BB">
            <w:pPr>
              <w:jc w:val="center"/>
            </w:pPr>
            <w:r>
              <w:rPr>
                <w:rFonts w:eastAsiaTheme="minorEastAsia"/>
                <w:szCs w:val="21"/>
              </w:rPr>
              <w:t>-</w:t>
            </w:r>
          </w:p>
        </w:tc>
        <w:tc>
          <w:tcPr>
            <w:tcW w:w="1350" w:type="dxa"/>
            <w:vAlign w:val="center"/>
          </w:tcPr>
          <w:p w14:paraId="6C8A153F" w14:textId="77777777" w:rsidR="00F50D1E" w:rsidRDefault="009904BB">
            <w:pPr>
              <w:jc w:val="center"/>
            </w:pPr>
            <w:r>
              <w:rPr>
                <w:rFonts w:eastAsiaTheme="minorEastAsia"/>
                <w:szCs w:val="21"/>
              </w:rPr>
              <w:t>-</w:t>
            </w:r>
          </w:p>
        </w:tc>
      </w:tr>
      <w:tr w:rsidR="00F50D1E" w14:paraId="5B968A88" w14:textId="77777777">
        <w:tc>
          <w:tcPr>
            <w:tcW w:w="1620" w:type="dxa"/>
            <w:vAlign w:val="center"/>
          </w:tcPr>
          <w:p w14:paraId="1C504973" w14:textId="77777777" w:rsidR="00F50D1E" w:rsidRDefault="009904BB">
            <w:pPr>
              <w:jc w:val="left"/>
            </w:pPr>
            <w:r>
              <w:rPr>
                <w:rFonts w:eastAsiaTheme="minorEastAsia"/>
                <w:szCs w:val="21"/>
              </w:rPr>
              <w:t>过去五年</w:t>
            </w:r>
          </w:p>
        </w:tc>
        <w:tc>
          <w:tcPr>
            <w:tcW w:w="1350" w:type="dxa"/>
            <w:vAlign w:val="center"/>
          </w:tcPr>
          <w:p w14:paraId="4F1E7FDE" w14:textId="77777777" w:rsidR="00F50D1E" w:rsidRDefault="009904BB">
            <w:pPr>
              <w:jc w:val="center"/>
            </w:pPr>
            <w:r>
              <w:rPr>
                <w:rFonts w:eastAsiaTheme="minorEastAsia"/>
                <w:szCs w:val="21"/>
              </w:rPr>
              <w:t>-</w:t>
            </w:r>
          </w:p>
        </w:tc>
        <w:tc>
          <w:tcPr>
            <w:tcW w:w="1350" w:type="dxa"/>
            <w:vAlign w:val="center"/>
          </w:tcPr>
          <w:p w14:paraId="601C3F3D" w14:textId="77777777" w:rsidR="00F50D1E" w:rsidRDefault="009904BB">
            <w:pPr>
              <w:jc w:val="center"/>
            </w:pPr>
            <w:r>
              <w:rPr>
                <w:rFonts w:eastAsiaTheme="minorEastAsia"/>
                <w:szCs w:val="21"/>
              </w:rPr>
              <w:t>-</w:t>
            </w:r>
          </w:p>
        </w:tc>
        <w:tc>
          <w:tcPr>
            <w:tcW w:w="1350" w:type="dxa"/>
            <w:vAlign w:val="center"/>
          </w:tcPr>
          <w:p w14:paraId="36B2EDF6" w14:textId="77777777" w:rsidR="00F50D1E" w:rsidRDefault="009904BB">
            <w:pPr>
              <w:jc w:val="center"/>
            </w:pPr>
            <w:r>
              <w:rPr>
                <w:rFonts w:eastAsiaTheme="minorEastAsia"/>
                <w:szCs w:val="21"/>
              </w:rPr>
              <w:t>-</w:t>
            </w:r>
          </w:p>
        </w:tc>
        <w:tc>
          <w:tcPr>
            <w:tcW w:w="1350" w:type="dxa"/>
            <w:vAlign w:val="center"/>
          </w:tcPr>
          <w:p w14:paraId="095FD84D" w14:textId="77777777" w:rsidR="00F50D1E" w:rsidRDefault="009904BB">
            <w:pPr>
              <w:jc w:val="center"/>
            </w:pPr>
            <w:r>
              <w:rPr>
                <w:rFonts w:eastAsiaTheme="minorEastAsia"/>
                <w:szCs w:val="21"/>
              </w:rPr>
              <w:t>-</w:t>
            </w:r>
          </w:p>
        </w:tc>
        <w:tc>
          <w:tcPr>
            <w:tcW w:w="1350" w:type="dxa"/>
            <w:vAlign w:val="center"/>
          </w:tcPr>
          <w:p w14:paraId="3CF9C4F6" w14:textId="77777777" w:rsidR="00F50D1E" w:rsidRDefault="009904BB">
            <w:pPr>
              <w:jc w:val="center"/>
            </w:pPr>
            <w:r>
              <w:rPr>
                <w:rFonts w:eastAsiaTheme="minorEastAsia"/>
                <w:szCs w:val="21"/>
              </w:rPr>
              <w:t>-</w:t>
            </w:r>
          </w:p>
        </w:tc>
        <w:tc>
          <w:tcPr>
            <w:tcW w:w="1350" w:type="dxa"/>
            <w:vAlign w:val="center"/>
          </w:tcPr>
          <w:p w14:paraId="5505D3AE" w14:textId="77777777" w:rsidR="00F50D1E" w:rsidRDefault="009904BB">
            <w:pPr>
              <w:jc w:val="center"/>
            </w:pPr>
            <w:r>
              <w:rPr>
                <w:rFonts w:eastAsiaTheme="minorEastAsia"/>
                <w:szCs w:val="21"/>
              </w:rPr>
              <w:t>-</w:t>
            </w:r>
          </w:p>
        </w:tc>
      </w:tr>
      <w:tr w:rsidR="00F50D1E" w14:paraId="10B8AFA6" w14:textId="77777777">
        <w:tc>
          <w:tcPr>
            <w:tcW w:w="1620" w:type="dxa"/>
            <w:vAlign w:val="center"/>
          </w:tcPr>
          <w:p w14:paraId="394D78D2" w14:textId="77777777" w:rsidR="00F50D1E" w:rsidRDefault="009904BB">
            <w:pPr>
              <w:jc w:val="left"/>
            </w:pPr>
            <w:r>
              <w:rPr>
                <w:rFonts w:eastAsiaTheme="minorEastAsia"/>
                <w:szCs w:val="21"/>
              </w:rPr>
              <w:t>自基金合同生效起至今</w:t>
            </w:r>
          </w:p>
        </w:tc>
        <w:tc>
          <w:tcPr>
            <w:tcW w:w="1350" w:type="dxa"/>
            <w:vAlign w:val="center"/>
          </w:tcPr>
          <w:p w14:paraId="6C20DBF7" w14:textId="77777777" w:rsidR="00F50D1E" w:rsidRDefault="009904BB">
            <w:pPr>
              <w:jc w:val="center"/>
            </w:pPr>
            <w:r>
              <w:rPr>
                <w:rFonts w:eastAsiaTheme="minorEastAsia"/>
                <w:szCs w:val="21"/>
              </w:rPr>
              <w:t>-27.23%</w:t>
            </w:r>
          </w:p>
        </w:tc>
        <w:tc>
          <w:tcPr>
            <w:tcW w:w="1350" w:type="dxa"/>
            <w:vAlign w:val="center"/>
          </w:tcPr>
          <w:p w14:paraId="43A37E1A" w14:textId="77777777" w:rsidR="00F50D1E" w:rsidRDefault="009904BB">
            <w:pPr>
              <w:jc w:val="center"/>
            </w:pPr>
            <w:r>
              <w:rPr>
                <w:rFonts w:eastAsiaTheme="minorEastAsia"/>
                <w:szCs w:val="21"/>
              </w:rPr>
              <w:t>1.28%</w:t>
            </w:r>
          </w:p>
        </w:tc>
        <w:tc>
          <w:tcPr>
            <w:tcW w:w="1350" w:type="dxa"/>
            <w:vAlign w:val="center"/>
          </w:tcPr>
          <w:p w14:paraId="72299085" w14:textId="77777777" w:rsidR="00F50D1E" w:rsidRDefault="009904BB">
            <w:pPr>
              <w:jc w:val="center"/>
            </w:pPr>
            <w:r>
              <w:rPr>
                <w:rFonts w:eastAsiaTheme="minorEastAsia"/>
                <w:szCs w:val="21"/>
              </w:rPr>
              <w:t>4.74%</w:t>
            </w:r>
          </w:p>
        </w:tc>
        <w:tc>
          <w:tcPr>
            <w:tcW w:w="1350" w:type="dxa"/>
            <w:vAlign w:val="center"/>
          </w:tcPr>
          <w:p w14:paraId="3F9A3FCB" w14:textId="77777777" w:rsidR="00F50D1E" w:rsidRDefault="009904BB">
            <w:pPr>
              <w:jc w:val="center"/>
            </w:pPr>
            <w:r>
              <w:rPr>
                <w:rFonts w:eastAsiaTheme="minorEastAsia"/>
                <w:szCs w:val="21"/>
              </w:rPr>
              <w:t>1.03%</w:t>
            </w:r>
          </w:p>
        </w:tc>
        <w:tc>
          <w:tcPr>
            <w:tcW w:w="1350" w:type="dxa"/>
            <w:vAlign w:val="center"/>
          </w:tcPr>
          <w:p w14:paraId="1B8E23CB" w14:textId="77777777" w:rsidR="00F50D1E" w:rsidRDefault="009904BB">
            <w:pPr>
              <w:jc w:val="center"/>
            </w:pPr>
            <w:r>
              <w:rPr>
                <w:rFonts w:eastAsiaTheme="minorEastAsia"/>
                <w:szCs w:val="21"/>
              </w:rPr>
              <w:t>-31.97%</w:t>
            </w:r>
          </w:p>
        </w:tc>
        <w:tc>
          <w:tcPr>
            <w:tcW w:w="1350" w:type="dxa"/>
            <w:vAlign w:val="center"/>
          </w:tcPr>
          <w:p w14:paraId="36FFDC71" w14:textId="77777777" w:rsidR="00F50D1E" w:rsidRDefault="009904BB">
            <w:pPr>
              <w:jc w:val="center"/>
            </w:pPr>
            <w:r>
              <w:rPr>
                <w:rFonts w:eastAsiaTheme="minorEastAsia"/>
                <w:szCs w:val="21"/>
              </w:rPr>
              <w:t>0.25%</w:t>
            </w:r>
          </w:p>
        </w:tc>
      </w:tr>
    </w:tbl>
    <w:p w14:paraId="1837298E"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．摩根世代趋势混合发起式</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A681EB9" w14:textId="77777777" w:rsidTr="00116B7D">
        <w:tc>
          <w:tcPr>
            <w:tcW w:w="1620" w:type="dxa"/>
            <w:vAlign w:val="center"/>
          </w:tcPr>
          <w:p w14:paraId="1741F3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828F5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66CD5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83490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39D67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8A0177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0B211F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50D1E" w14:paraId="16C411DD" w14:textId="77777777">
        <w:tc>
          <w:tcPr>
            <w:tcW w:w="1620" w:type="dxa"/>
            <w:vAlign w:val="center"/>
          </w:tcPr>
          <w:p w14:paraId="376F91EC" w14:textId="77777777" w:rsidR="00F50D1E" w:rsidRDefault="009904BB">
            <w:pPr>
              <w:jc w:val="left"/>
            </w:pPr>
            <w:r>
              <w:rPr>
                <w:rFonts w:eastAsiaTheme="minorEastAsia"/>
                <w:szCs w:val="21"/>
              </w:rPr>
              <w:t>过去三个月</w:t>
            </w:r>
          </w:p>
        </w:tc>
        <w:tc>
          <w:tcPr>
            <w:tcW w:w="1350" w:type="dxa"/>
            <w:vAlign w:val="center"/>
          </w:tcPr>
          <w:p w14:paraId="4E3DE818" w14:textId="77777777" w:rsidR="00F50D1E" w:rsidRDefault="009904BB">
            <w:pPr>
              <w:jc w:val="center"/>
            </w:pPr>
            <w:r>
              <w:rPr>
                <w:rFonts w:eastAsiaTheme="minorEastAsia"/>
                <w:szCs w:val="21"/>
              </w:rPr>
              <w:t>-4.44%</w:t>
            </w:r>
          </w:p>
        </w:tc>
        <w:tc>
          <w:tcPr>
            <w:tcW w:w="1350" w:type="dxa"/>
            <w:vAlign w:val="center"/>
          </w:tcPr>
          <w:p w14:paraId="37FDC6FF" w14:textId="77777777" w:rsidR="00F50D1E" w:rsidRDefault="009904BB">
            <w:pPr>
              <w:jc w:val="center"/>
            </w:pPr>
            <w:r>
              <w:rPr>
                <w:rFonts w:eastAsiaTheme="minorEastAsia"/>
                <w:szCs w:val="21"/>
              </w:rPr>
              <w:t>2.08%</w:t>
            </w:r>
          </w:p>
        </w:tc>
        <w:tc>
          <w:tcPr>
            <w:tcW w:w="1350" w:type="dxa"/>
            <w:vAlign w:val="center"/>
          </w:tcPr>
          <w:p w14:paraId="1DC7FC28" w14:textId="77777777" w:rsidR="00F50D1E" w:rsidRDefault="009904BB">
            <w:pPr>
              <w:jc w:val="center"/>
            </w:pPr>
            <w:r>
              <w:rPr>
                <w:rFonts w:eastAsiaTheme="minorEastAsia"/>
                <w:szCs w:val="21"/>
              </w:rPr>
              <w:t>-1.31%</w:t>
            </w:r>
          </w:p>
        </w:tc>
        <w:tc>
          <w:tcPr>
            <w:tcW w:w="1350" w:type="dxa"/>
            <w:vAlign w:val="center"/>
          </w:tcPr>
          <w:p w14:paraId="1C214401" w14:textId="77777777" w:rsidR="00F50D1E" w:rsidRDefault="009904BB">
            <w:pPr>
              <w:jc w:val="center"/>
            </w:pPr>
            <w:r>
              <w:rPr>
                <w:rFonts w:eastAsiaTheme="minorEastAsia"/>
                <w:szCs w:val="21"/>
              </w:rPr>
              <w:t>1.36%</w:t>
            </w:r>
          </w:p>
        </w:tc>
        <w:tc>
          <w:tcPr>
            <w:tcW w:w="1350" w:type="dxa"/>
            <w:vAlign w:val="center"/>
          </w:tcPr>
          <w:p w14:paraId="433A9A0D" w14:textId="77777777" w:rsidR="00F50D1E" w:rsidRDefault="009904BB">
            <w:pPr>
              <w:jc w:val="center"/>
            </w:pPr>
            <w:r>
              <w:rPr>
                <w:rFonts w:eastAsiaTheme="minorEastAsia"/>
                <w:szCs w:val="21"/>
              </w:rPr>
              <w:t>-3.13%</w:t>
            </w:r>
          </w:p>
        </w:tc>
        <w:tc>
          <w:tcPr>
            <w:tcW w:w="1350" w:type="dxa"/>
            <w:vAlign w:val="center"/>
          </w:tcPr>
          <w:p w14:paraId="3A34CDB3" w14:textId="77777777" w:rsidR="00F50D1E" w:rsidRDefault="009904BB">
            <w:pPr>
              <w:jc w:val="center"/>
            </w:pPr>
            <w:r>
              <w:rPr>
                <w:rFonts w:eastAsiaTheme="minorEastAsia"/>
                <w:szCs w:val="21"/>
              </w:rPr>
              <w:t>0.72%</w:t>
            </w:r>
          </w:p>
        </w:tc>
      </w:tr>
      <w:tr w:rsidR="00F50D1E" w14:paraId="7370BED5" w14:textId="77777777">
        <w:tc>
          <w:tcPr>
            <w:tcW w:w="1620" w:type="dxa"/>
            <w:vAlign w:val="center"/>
          </w:tcPr>
          <w:p w14:paraId="7AEE09D9" w14:textId="77777777" w:rsidR="00F50D1E" w:rsidRDefault="009904BB">
            <w:pPr>
              <w:jc w:val="left"/>
            </w:pPr>
            <w:r>
              <w:rPr>
                <w:rFonts w:eastAsiaTheme="minorEastAsia"/>
                <w:szCs w:val="21"/>
              </w:rPr>
              <w:t>过去六个月</w:t>
            </w:r>
          </w:p>
        </w:tc>
        <w:tc>
          <w:tcPr>
            <w:tcW w:w="1350" w:type="dxa"/>
            <w:vAlign w:val="center"/>
          </w:tcPr>
          <w:p w14:paraId="18FCBD60" w14:textId="77777777" w:rsidR="00F50D1E" w:rsidRDefault="009904BB">
            <w:pPr>
              <w:jc w:val="center"/>
            </w:pPr>
            <w:r>
              <w:rPr>
                <w:rFonts w:eastAsiaTheme="minorEastAsia"/>
                <w:szCs w:val="21"/>
              </w:rPr>
              <w:t>-6.03%</w:t>
            </w:r>
          </w:p>
        </w:tc>
        <w:tc>
          <w:tcPr>
            <w:tcW w:w="1350" w:type="dxa"/>
            <w:vAlign w:val="center"/>
          </w:tcPr>
          <w:p w14:paraId="32F9C2F3" w14:textId="77777777" w:rsidR="00F50D1E" w:rsidRDefault="009904BB">
            <w:pPr>
              <w:jc w:val="center"/>
            </w:pPr>
            <w:r>
              <w:rPr>
                <w:rFonts w:eastAsiaTheme="minorEastAsia"/>
                <w:szCs w:val="21"/>
              </w:rPr>
              <w:t>1.78%</w:t>
            </w:r>
          </w:p>
        </w:tc>
        <w:tc>
          <w:tcPr>
            <w:tcW w:w="1350" w:type="dxa"/>
            <w:vAlign w:val="center"/>
          </w:tcPr>
          <w:p w14:paraId="32B8AB29" w14:textId="77777777" w:rsidR="00F50D1E" w:rsidRDefault="009904BB">
            <w:pPr>
              <w:jc w:val="center"/>
            </w:pPr>
            <w:r>
              <w:rPr>
                <w:rFonts w:eastAsiaTheme="minorEastAsia"/>
                <w:szCs w:val="21"/>
              </w:rPr>
              <w:t>11.74%</w:t>
            </w:r>
          </w:p>
        </w:tc>
        <w:tc>
          <w:tcPr>
            <w:tcW w:w="1350" w:type="dxa"/>
            <w:vAlign w:val="center"/>
          </w:tcPr>
          <w:p w14:paraId="718B1749" w14:textId="77777777" w:rsidR="00F50D1E" w:rsidRDefault="009904BB">
            <w:pPr>
              <w:jc w:val="center"/>
            </w:pPr>
            <w:r>
              <w:rPr>
                <w:rFonts w:eastAsiaTheme="minorEastAsia"/>
                <w:szCs w:val="21"/>
              </w:rPr>
              <w:t>1.34%</w:t>
            </w:r>
          </w:p>
        </w:tc>
        <w:tc>
          <w:tcPr>
            <w:tcW w:w="1350" w:type="dxa"/>
            <w:vAlign w:val="center"/>
          </w:tcPr>
          <w:p w14:paraId="00095218" w14:textId="77777777" w:rsidR="00F50D1E" w:rsidRDefault="009904BB">
            <w:pPr>
              <w:jc w:val="center"/>
            </w:pPr>
            <w:r>
              <w:rPr>
                <w:rFonts w:eastAsiaTheme="minorEastAsia"/>
                <w:szCs w:val="21"/>
              </w:rPr>
              <w:t>-17.77%</w:t>
            </w:r>
          </w:p>
        </w:tc>
        <w:tc>
          <w:tcPr>
            <w:tcW w:w="1350" w:type="dxa"/>
            <w:vAlign w:val="center"/>
          </w:tcPr>
          <w:p w14:paraId="009F1EE4" w14:textId="77777777" w:rsidR="00F50D1E" w:rsidRDefault="009904BB">
            <w:pPr>
              <w:jc w:val="center"/>
            </w:pPr>
            <w:r>
              <w:rPr>
                <w:rFonts w:eastAsiaTheme="minorEastAsia"/>
                <w:szCs w:val="21"/>
              </w:rPr>
              <w:t>0.44%</w:t>
            </w:r>
          </w:p>
        </w:tc>
      </w:tr>
      <w:tr w:rsidR="00F50D1E" w14:paraId="6FC2D558" w14:textId="77777777">
        <w:tc>
          <w:tcPr>
            <w:tcW w:w="1620" w:type="dxa"/>
            <w:vAlign w:val="center"/>
          </w:tcPr>
          <w:p w14:paraId="4755ED1B" w14:textId="77777777" w:rsidR="00F50D1E" w:rsidRDefault="009904BB">
            <w:pPr>
              <w:jc w:val="left"/>
            </w:pPr>
            <w:r>
              <w:rPr>
                <w:rFonts w:eastAsiaTheme="minorEastAsia"/>
                <w:szCs w:val="21"/>
              </w:rPr>
              <w:lastRenderedPageBreak/>
              <w:t>过去一年</w:t>
            </w:r>
          </w:p>
        </w:tc>
        <w:tc>
          <w:tcPr>
            <w:tcW w:w="1350" w:type="dxa"/>
            <w:vAlign w:val="center"/>
          </w:tcPr>
          <w:p w14:paraId="4675ECD1" w14:textId="77777777" w:rsidR="00F50D1E" w:rsidRDefault="009904BB">
            <w:pPr>
              <w:jc w:val="center"/>
            </w:pPr>
            <w:r>
              <w:rPr>
                <w:rFonts w:eastAsiaTheme="minorEastAsia"/>
                <w:szCs w:val="21"/>
              </w:rPr>
              <w:t>-23.18%</w:t>
            </w:r>
          </w:p>
        </w:tc>
        <w:tc>
          <w:tcPr>
            <w:tcW w:w="1350" w:type="dxa"/>
            <w:vAlign w:val="center"/>
          </w:tcPr>
          <w:p w14:paraId="350AD6C2" w14:textId="77777777" w:rsidR="00F50D1E" w:rsidRDefault="009904BB">
            <w:pPr>
              <w:jc w:val="center"/>
            </w:pPr>
            <w:r>
              <w:rPr>
                <w:rFonts w:eastAsiaTheme="minorEastAsia"/>
                <w:szCs w:val="21"/>
              </w:rPr>
              <w:t>1.45%</w:t>
            </w:r>
          </w:p>
        </w:tc>
        <w:tc>
          <w:tcPr>
            <w:tcW w:w="1350" w:type="dxa"/>
            <w:vAlign w:val="center"/>
          </w:tcPr>
          <w:p w14:paraId="7BDD993B" w14:textId="77777777" w:rsidR="00F50D1E" w:rsidRDefault="009904BB">
            <w:pPr>
              <w:jc w:val="center"/>
            </w:pPr>
            <w:r>
              <w:rPr>
                <w:rFonts w:eastAsiaTheme="minorEastAsia"/>
                <w:szCs w:val="21"/>
              </w:rPr>
              <w:t>11.41%</w:t>
            </w:r>
          </w:p>
        </w:tc>
        <w:tc>
          <w:tcPr>
            <w:tcW w:w="1350" w:type="dxa"/>
            <w:vAlign w:val="center"/>
          </w:tcPr>
          <w:p w14:paraId="7F4C5495" w14:textId="77777777" w:rsidR="00F50D1E" w:rsidRDefault="009904BB">
            <w:pPr>
              <w:jc w:val="center"/>
            </w:pPr>
            <w:r>
              <w:rPr>
                <w:rFonts w:eastAsiaTheme="minorEastAsia"/>
                <w:szCs w:val="21"/>
              </w:rPr>
              <w:t>1.13%</w:t>
            </w:r>
          </w:p>
        </w:tc>
        <w:tc>
          <w:tcPr>
            <w:tcW w:w="1350" w:type="dxa"/>
            <w:vAlign w:val="center"/>
          </w:tcPr>
          <w:p w14:paraId="2E55C48D" w14:textId="77777777" w:rsidR="00F50D1E" w:rsidRDefault="009904BB">
            <w:pPr>
              <w:jc w:val="center"/>
            </w:pPr>
            <w:r>
              <w:rPr>
                <w:rFonts w:eastAsiaTheme="minorEastAsia"/>
                <w:szCs w:val="21"/>
              </w:rPr>
              <w:t>-34.59%</w:t>
            </w:r>
          </w:p>
        </w:tc>
        <w:tc>
          <w:tcPr>
            <w:tcW w:w="1350" w:type="dxa"/>
            <w:vAlign w:val="center"/>
          </w:tcPr>
          <w:p w14:paraId="2B6228C5" w14:textId="77777777" w:rsidR="00F50D1E" w:rsidRDefault="009904BB">
            <w:pPr>
              <w:jc w:val="center"/>
            </w:pPr>
            <w:r>
              <w:rPr>
                <w:rFonts w:eastAsiaTheme="minorEastAsia"/>
                <w:szCs w:val="21"/>
              </w:rPr>
              <w:t>0.32%</w:t>
            </w:r>
          </w:p>
        </w:tc>
      </w:tr>
      <w:tr w:rsidR="00F50D1E" w14:paraId="41A68EB6" w14:textId="77777777">
        <w:tc>
          <w:tcPr>
            <w:tcW w:w="1620" w:type="dxa"/>
            <w:vAlign w:val="center"/>
          </w:tcPr>
          <w:p w14:paraId="207F919F" w14:textId="77777777" w:rsidR="00F50D1E" w:rsidRDefault="009904BB">
            <w:pPr>
              <w:jc w:val="left"/>
            </w:pPr>
            <w:r>
              <w:rPr>
                <w:rFonts w:eastAsiaTheme="minorEastAsia"/>
                <w:szCs w:val="21"/>
              </w:rPr>
              <w:t>过去三年</w:t>
            </w:r>
          </w:p>
        </w:tc>
        <w:tc>
          <w:tcPr>
            <w:tcW w:w="1350" w:type="dxa"/>
            <w:vAlign w:val="center"/>
          </w:tcPr>
          <w:p w14:paraId="590255F4" w14:textId="77777777" w:rsidR="00F50D1E" w:rsidRDefault="009904BB">
            <w:pPr>
              <w:jc w:val="center"/>
            </w:pPr>
            <w:r>
              <w:rPr>
                <w:rFonts w:eastAsiaTheme="minorEastAsia"/>
                <w:szCs w:val="21"/>
              </w:rPr>
              <w:t>-</w:t>
            </w:r>
          </w:p>
        </w:tc>
        <w:tc>
          <w:tcPr>
            <w:tcW w:w="1350" w:type="dxa"/>
            <w:vAlign w:val="center"/>
          </w:tcPr>
          <w:p w14:paraId="49A85FA3" w14:textId="77777777" w:rsidR="00F50D1E" w:rsidRDefault="009904BB">
            <w:pPr>
              <w:jc w:val="center"/>
            </w:pPr>
            <w:r>
              <w:rPr>
                <w:rFonts w:eastAsiaTheme="minorEastAsia"/>
                <w:szCs w:val="21"/>
              </w:rPr>
              <w:t>-</w:t>
            </w:r>
          </w:p>
        </w:tc>
        <w:tc>
          <w:tcPr>
            <w:tcW w:w="1350" w:type="dxa"/>
            <w:vAlign w:val="center"/>
          </w:tcPr>
          <w:p w14:paraId="5B69BC91" w14:textId="77777777" w:rsidR="00F50D1E" w:rsidRDefault="009904BB">
            <w:pPr>
              <w:jc w:val="center"/>
            </w:pPr>
            <w:r>
              <w:rPr>
                <w:rFonts w:eastAsiaTheme="minorEastAsia"/>
                <w:szCs w:val="21"/>
              </w:rPr>
              <w:t>-</w:t>
            </w:r>
          </w:p>
        </w:tc>
        <w:tc>
          <w:tcPr>
            <w:tcW w:w="1350" w:type="dxa"/>
            <w:vAlign w:val="center"/>
          </w:tcPr>
          <w:p w14:paraId="0273E40A" w14:textId="77777777" w:rsidR="00F50D1E" w:rsidRDefault="009904BB">
            <w:pPr>
              <w:jc w:val="center"/>
            </w:pPr>
            <w:r>
              <w:rPr>
                <w:rFonts w:eastAsiaTheme="minorEastAsia"/>
                <w:szCs w:val="21"/>
              </w:rPr>
              <w:t>-</w:t>
            </w:r>
          </w:p>
        </w:tc>
        <w:tc>
          <w:tcPr>
            <w:tcW w:w="1350" w:type="dxa"/>
            <w:vAlign w:val="center"/>
          </w:tcPr>
          <w:p w14:paraId="3300138C" w14:textId="77777777" w:rsidR="00F50D1E" w:rsidRDefault="009904BB">
            <w:pPr>
              <w:jc w:val="center"/>
            </w:pPr>
            <w:r>
              <w:rPr>
                <w:rFonts w:eastAsiaTheme="minorEastAsia"/>
                <w:szCs w:val="21"/>
              </w:rPr>
              <w:t>-</w:t>
            </w:r>
          </w:p>
        </w:tc>
        <w:tc>
          <w:tcPr>
            <w:tcW w:w="1350" w:type="dxa"/>
            <w:vAlign w:val="center"/>
          </w:tcPr>
          <w:p w14:paraId="24FAB961" w14:textId="77777777" w:rsidR="00F50D1E" w:rsidRDefault="009904BB">
            <w:pPr>
              <w:jc w:val="center"/>
            </w:pPr>
            <w:r>
              <w:rPr>
                <w:rFonts w:eastAsiaTheme="minorEastAsia"/>
                <w:szCs w:val="21"/>
              </w:rPr>
              <w:t>-</w:t>
            </w:r>
          </w:p>
        </w:tc>
      </w:tr>
      <w:tr w:rsidR="00F50D1E" w14:paraId="22981E92" w14:textId="77777777">
        <w:tc>
          <w:tcPr>
            <w:tcW w:w="1620" w:type="dxa"/>
            <w:vAlign w:val="center"/>
          </w:tcPr>
          <w:p w14:paraId="2DBDB91B" w14:textId="77777777" w:rsidR="00F50D1E" w:rsidRDefault="009904BB">
            <w:pPr>
              <w:jc w:val="left"/>
            </w:pPr>
            <w:r>
              <w:rPr>
                <w:rFonts w:eastAsiaTheme="minorEastAsia"/>
                <w:szCs w:val="21"/>
              </w:rPr>
              <w:t>过去五年</w:t>
            </w:r>
          </w:p>
        </w:tc>
        <w:tc>
          <w:tcPr>
            <w:tcW w:w="1350" w:type="dxa"/>
            <w:vAlign w:val="center"/>
          </w:tcPr>
          <w:p w14:paraId="6273043E" w14:textId="77777777" w:rsidR="00F50D1E" w:rsidRDefault="009904BB">
            <w:pPr>
              <w:jc w:val="center"/>
            </w:pPr>
            <w:r>
              <w:rPr>
                <w:rFonts w:eastAsiaTheme="minorEastAsia"/>
                <w:szCs w:val="21"/>
              </w:rPr>
              <w:t>-</w:t>
            </w:r>
          </w:p>
        </w:tc>
        <w:tc>
          <w:tcPr>
            <w:tcW w:w="1350" w:type="dxa"/>
            <w:vAlign w:val="center"/>
          </w:tcPr>
          <w:p w14:paraId="7176AAA4" w14:textId="77777777" w:rsidR="00F50D1E" w:rsidRDefault="009904BB">
            <w:pPr>
              <w:jc w:val="center"/>
            </w:pPr>
            <w:r>
              <w:rPr>
                <w:rFonts w:eastAsiaTheme="minorEastAsia"/>
                <w:szCs w:val="21"/>
              </w:rPr>
              <w:t>-</w:t>
            </w:r>
          </w:p>
        </w:tc>
        <w:tc>
          <w:tcPr>
            <w:tcW w:w="1350" w:type="dxa"/>
            <w:vAlign w:val="center"/>
          </w:tcPr>
          <w:p w14:paraId="707D59E6" w14:textId="77777777" w:rsidR="00F50D1E" w:rsidRDefault="009904BB">
            <w:pPr>
              <w:jc w:val="center"/>
            </w:pPr>
            <w:r>
              <w:rPr>
                <w:rFonts w:eastAsiaTheme="minorEastAsia"/>
                <w:szCs w:val="21"/>
              </w:rPr>
              <w:t>-</w:t>
            </w:r>
          </w:p>
        </w:tc>
        <w:tc>
          <w:tcPr>
            <w:tcW w:w="1350" w:type="dxa"/>
            <w:vAlign w:val="center"/>
          </w:tcPr>
          <w:p w14:paraId="13EEC45E" w14:textId="77777777" w:rsidR="00F50D1E" w:rsidRDefault="009904BB">
            <w:pPr>
              <w:jc w:val="center"/>
            </w:pPr>
            <w:r>
              <w:rPr>
                <w:rFonts w:eastAsiaTheme="minorEastAsia"/>
                <w:szCs w:val="21"/>
              </w:rPr>
              <w:t>-</w:t>
            </w:r>
          </w:p>
        </w:tc>
        <w:tc>
          <w:tcPr>
            <w:tcW w:w="1350" w:type="dxa"/>
            <w:vAlign w:val="center"/>
          </w:tcPr>
          <w:p w14:paraId="49F00EB5" w14:textId="77777777" w:rsidR="00F50D1E" w:rsidRDefault="009904BB">
            <w:pPr>
              <w:jc w:val="center"/>
            </w:pPr>
            <w:r>
              <w:rPr>
                <w:rFonts w:eastAsiaTheme="minorEastAsia"/>
                <w:szCs w:val="21"/>
              </w:rPr>
              <w:t>-</w:t>
            </w:r>
          </w:p>
        </w:tc>
        <w:tc>
          <w:tcPr>
            <w:tcW w:w="1350" w:type="dxa"/>
            <w:vAlign w:val="center"/>
          </w:tcPr>
          <w:p w14:paraId="19711750" w14:textId="77777777" w:rsidR="00F50D1E" w:rsidRDefault="009904BB">
            <w:pPr>
              <w:jc w:val="center"/>
            </w:pPr>
            <w:r>
              <w:rPr>
                <w:rFonts w:eastAsiaTheme="minorEastAsia"/>
                <w:szCs w:val="21"/>
              </w:rPr>
              <w:t>-</w:t>
            </w:r>
          </w:p>
        </w:tc>
      </w:tr>
      <w:tr w:rsidR="00F50D1E" w14:paraId="6BCE2599" w14:textId="77777777">
        <w:tc>
          <w:tcPr>
            <w:tcW w:w="1620" w:type="dxa"/>
            <w:vAlign w:val="center"/>
          </w:tcPr>
          <w:p w14:paraId="40D99DF5" w14:textId="77777777" w:rsidR="00F50D1E" w:rsidRDefault="009904BB">
            <w:pPr>
              <w:jc w:val="left"/>
            </w:pPr>
            <w:r>
              <w:rPr>
                <w:rFonts w:eastAsiaTheme="minorEastAsia"/>
                <w:szCs w:val="21"/>
              </w:rPr>
              <w:t>自基金合同生效起至今</w:t>
            </w:r>
          </w:p>
        </w:tc>
        <w:tc>
          <w:tcPr>
            <w:tcW w:w="1350" w:type="dxa"/>
            <w:vAlign w:val="center"/>
          </w:tcPr>
          <w:p w14:paraId="778D8E73" w14:textId="77777777" w:rsidR="00F50D1E" w:rsidRDefault="009904BB">
            <w:pPr>
              <w:jc w:val="center"/>
            </w:pPr>
            <w:r>
              <w:rPr>
                <w:rFonts w:eastAsiaTheme="minorEastAsia"/>
                <w:szCs w:val="21"/>
              </w:rPr>
              <w:t>-27.83%</w:t>
            </w:r>
          </w:p>
        </w:tc>
        <w:tc>
          <w:tcPr>
            <w:tcW w:w="1350" w:type="dxa"/>
            <w:vAlign w:val="center"/>
          </w:tcPr>
          <w:p w14:paraId="0C9ED8CD" w14:textId="77777777" w:rsidR="00F50D1E" w:rsidRDefault="009904BB">
            <w:pPr>
              <w:jc w:val="center"/>
            </w:pPr>
            <w:r>
              <w:rPr>
                <w:rFonts w:eastAsiaTheme="minorEastAsia"/>
                <w:szCs w:val="21"/>
              </w:rPr>
              <w:t>1.27%</w:t>
            </w:r>
          </w:p>
        </w:tc>
        <w:tc>
          <w:tcPr>
            <w:tcW w:w="1350" w:type="dxa"/>
            <w:vAlign w:val="center"/>
          </w:tcPr>
          <w:p w14:paraId="44EFF03D" w14:textId="77777777" w:rsidR="00F50D1E" w:rsidRDefault="009904BB">
            <w:pPr>
              <w:jc w:val="center"/>
            </w:pPr>
            <w:r>
              <w:rPr>
                <w:rFonts w:eastAsiaTheme="minorEastAsia"/>
                <w:szCs w:val="21"/>
              </w:rPr>
              <w:t>4.74%</w:t>
            </w:r>
          </w:p>
        </w:tc>
        <w:tc>
          <w:tcPr>
            <w:tcW w:w="1350" w:type="dxa"/>
            <w:vAlign w:val="center"/>
          </w:tcPr>
          <w:p w14:paraId="43E01DBD" w14:textId="77777777" w:rsidR="00F50D1E" w:rsidRDefault="009904BB">
            <w:pPr>
              <w:jc w:val="center"/>
            </w:pPr>
            <w:r>
              <w:rPr>
                <w:rFonts w:eastAsiaTheme="minorEastAsia"/>
                <w:szCs w:val="21"/>
              </w:rPr>
              <w:t>1.03%</w:t>
            </w:r>
          </w:p>
        </w:tc>
        <w:tc>
          <w:tcPr>
            <w:tcW w:w="1350" w:type="dxa"/>
            <w:vAlign w:val="center"/>
          </w:tcPr>
          <w:p w14:paraId="07E1C3BD" w14:textId="77777777" w:rsidR="00F50D1E" w:rsidRDefault="009904BB">
            <w:pPr>
              <w:jc w:val="center"/>
            </w:pPr>
            <w:r>
              <w:rPr>
                <w:rFonts w:eastAsiaTheme="minorEastAsia"/>
                <w:szCs w:val="21"/>
              </w:rPr>
              <w:t>-32.57%</w:t>
            </w:r>
          </w:p>
        </w:tc>
        <w:tc>
          <w:tcPr>
            <w:tcW w:w="1350" w:type="dxa"/>
            <w:vAlign w:val="center"/>
          </w:tcPr>
          <w:p w14:paraId="7B1EE899" w14:textId="77777777" w:rsidR="00F50D1E" w:rsidRDefault="009904BB">
            <w:pPr>
              <w:jc w:val="center"/>
            </w:pPr>
            <w:r>
              <w:rPr>
                <w:rFonts w:eastAsiaTheme="minorEastAsia"/>
                <w:szCs w:val="21"/>
              </w:rPr>
              <w:t>0.24%</w:t>
            </w:r>
          </w:p>
        </w:tc>
      </w:tr>
    </w:tbl>
    <w:p w14:paraId="5E854DB3"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3B02B441"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摩根世代趋势混合型发起式证券投资基金</w:t>
      </w:r>
    </w:p>
    <w:p w14:paraId="71C9EE7D"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6ACF192F"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22</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6060FF2"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、摩根世代趋势混合发起式</w:t>
      </w:r>
      <w:r w:rsidRPr="00E54740">
        <w:rPr>
          <w:rFonts w:eastAsiaTheme="minorEastAsia"/>
          <w:b/>
          <w:szCs w:val="21"/>
        </w:rPr>
        <w:t>A</w:t>
      </w:r>
    </w:p>
    <w:p w14:paraId="519E71B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A390B0C" wp14:editId="19698EDF">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67E0353"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、摩根世代趋势混合发起式</w:t>
      </w:r>
      <w:r w:rsidRPr="00E54740">
        <w:rPr>
          <w:rFonts w:eastAsiaTheme="minorEastAsia"/>
          <w:b/>
          <w:szCs w:val="21"/>
        </w:rPr>
        <w:t>C</w:t>
      </w:r>
    </w:p>
    <w:p w14:paraId="6B5272AC"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019ACDBE" wp14:editId="2AD3A58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506236C" w14:textId="77777777" w:rsidR="00F50D1E" w:rsidRDefault="009904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14:paraId="6789D8A6"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2E49402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4B2F0EEE"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摩根世代趋势混合型发起式证券投资基金</w:t>
      </w:r>
    </w:p>
    <w:p w14:paraId="675C967A"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6605B43D"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摩根世代趋势混合发起式</w:t>
      </w:r>
      <w:r w:rsidR="00097CBA" w:rsidRPr="00E54740">
        <w:rPr>
          <w:rFonts w:eastAsiaTheme="minorEastAsia"/>
          <w:b/>
          <w:szCs w:val="21"/>
        </w:rPr>
        <w:t>A</w:t>
      </w:r>
    </w:p>
    <w:p w14:paraId="03E073E9"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1480F12D" wp14:editId="31B109E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4CB6CC3"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、摩根世代趋势混合发起式</w:t>
      </w:r>
      <w:r w:rsidRPr="00E54740">
        <w:rPr>
          <w:rFonts w:eastAsiaTheme="minorEastAsia"/>
          <w:b/>
          <w:szCs w:val="21"/>
        </w:rPr>
        <w:t>C</w:t>
      </w:r>
    </w:p>
    <w:p w14:paraId="1B185ABF"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FD4B33F" wp14:editId="4DED6A6A">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05E0611"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021B61E4" w14:textId="77777777" w:rsidR="00AD1AFC" w:rsidRPr="00E54740" w:rsidRDefault="00AD1AFC" w:rsidP="00AD1AFC">
      <w:pPr>
        <w:tabs>
          <w:tab w:val="left" w:pos="1800"/>
        </w:tabs>
        <w:spacing w:line="360" w:lineRule="auto"/>
        <w:rPr>
          <w:rFonts w:eastAsiaTheme="minorEastAsia"/>
          <w:szCs w:val="21"/>
        </w:rPr>
      </w:pPr>
    </w:p>
    <w:p w14:paraId="6F8725A4"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0750"/>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2EBBFF2A"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本基金自基金合同生效日起未进行</w:t>
      </w:r>
      <w:proofErr w:type="gramStart"/>
      <w:r w:rsidRPr="00E54740">
        <w:rPr>
          <w:rFonts w:eastAsiaTheme="minorEastAsia"/>
          <w:kern w:val="0"/>
          <w:szCs w:val="21"/>
        </w:rPr>
        <w:t>过利润</w:t>
      </w:r>
      <w:proofErr w:type="gramEnd"/>
      <w:r w:rsidRPr="00E54740">
        <w:rPr>
          <w:rFonts w:eastAsiaTheme="minorEastAsia"/>
          <w:kern w:val="0"/>
          <w:szCs w:val="21"/>
        </w:rPr>
        <w:t>分配。</w:t>
      </w:r>
    </w:p>
    <w:p w14:paraId="7D38BF1A"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0751"/>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0508484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0752"/>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29C97AC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177D38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5CF999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20A97B27" w14:textId="77777777" w:rsidTr="00A4203E">
        <w:tc>
          <w:tcPr>
            <w:tcW w:w="1090" w:type="dxa"/>
            <w:vMerge w:val="restart"/>
            <w:vAlign w:val="center"/>
          </w:tcPr>
          <w:p w14:paraId="6E86D3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45777E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44BC593"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9E75C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BD7CB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9FE178E" w14:textId="77777777" w:rsidTr="00A4203E">
        <w:tc>
          <w:tcPr>
            <w:tcW w:w="1090" w:type="dxa"/>
            <w:vMerge/>
            <w:vAlign w:val="center"/>
          </w:tcPr>
          <w:p w14:paraId="20E65C37"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406C63AD"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1938B8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3008A3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567B77B7"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9AC81D8" w14:textId="77777777" w:rsidR="001A59F9" w:rsidRPr="00E54740" w:rsidRDefault="001A59F9" w:rsidP="00026C9C">
            <w:pPr>
              <w:widowControl/>
              <w:spacing w:line="360" w:lineRule="auto"/>
              <w:jc w:val="left"/>
              <w:rPr>
                <w:rFonts w:eastAsiaTheme="minorEastAsia"/>
                <w:szCs w:val="21"/>
              </w:rPr>
            </w:pPr>
          </w:p>
        </w:tc>
      </w:tr>
      <w:tr w:rsidR="00F50D1E" w14:paraId="5CF7FB78" w14:textId="77777777">
        <w:tc>
          <w:tcPr>
            <w:tcW w:w="1090" w:type="dxa"/>
            <w:vAlign w:val="center"/>
          </w:tcPr>
          <w:p w14:paraId="33DA857E" w14:textId="77777777" w:rsidR="00F50D1E" w:rsidRDefault="009904BB">
            <w:pPr>
              <w:jc w:val="center"/>
            </w:pPr>
            <w:r>
              <w:rPr>
                <w:rFonts w:eastAsiaTheme="minorEastAsia"/>
                <w:szCs w:val="21"/>
              </w:rPr>
              <w:t>方钰涵</w:t>
            </w:r>
          </w:p>
        </w:tc>
        <w:tc>
          <w:tcPr>
            <w:tcW w:w="1500" w:type="dxa"/>
            <w:vAlign w:val="center"/>
          </w:tcPr>
          <w:p w14:paraId="6140039F" w14:textId="77777777" w:rsidR="00F50D1E" w:rsidRDefault="009904BB">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6FD7C439" w14:textId="77777777" w:rsidR="00F50D1E" w:rsidRDefault="009904BB">
            <w:pPr>
              <w:jc w:val="center"/>
            </w:pPr>
            <w:r>
              <w:rPr>
                <w:rFonts w:eastAsiaTheme="minorEastAsia"/>
                <w:szCs w:val="21"/>
              </w:rPr>
              <w:t>2023-08-22</w:t>
            </w:r>
          </w:p>
        </w:tc>
        <w:tc>
          <w:tcPr>
            <w:tcW w:w="1260" w:type="dxa"/>
            <w:vAlign w:val="center"/>
          </w:tcPr>
          <w:p w14:paraId="438FBA44" w14:textId="77777777" w:rsidR="00F50D1E" w:rsidRDefault="009904BB">
            <w:pPr>
              <w:jc w:val="center"/>
            </w:pPr>
            <w:r>
              <w:rPr>
                <w:rFonts w:eastAsiaTheme="minorEastAsia"/>
                <w:szCs w:val="21"/>
              </w:rPr>
              <w:t>2024-06-18</w:t>
            </w:r>
          </w:p>
        </w:tc>
        <w:tc>
          <w:tcPr>
            <w:tcW w:w="1260" w:type="dxa"/>
            <w:vAlign w:val="center"/>
          </w:tcPr>
          <w:p w14:paraId="7BE98A68" w14:textId="77777777" w:rsidR="00F50D1E" w:rsidRDefault="009904BB">
            <w:pPr>
              <w:jc w:val="center"/>
            </w:pPr>
            <w:r>
              <w:rPr>
                <w:rFonts w:eastAsiaTheme="minorEastAsia"/>
                <w:szCs w:val="21"/>
              </w:rPr>
              <w:t>12</w:t>
            </w:r>
            <w:r>
              <w:rPr>
                <w:rFonts w:eastAsiaTheme="minorEastAsia"/>
                <w:szCs w:val="21"/>
              </w:rPr>
              <w:t>年</w:t>
            </w:r>
          </w:p>
        </w:tc>
        <w:tc>
          <w:tcPr>
            <w:tcW w:w="3240" w:type="dxa"/>
            <w:vAlign w:val="center"/>
          </w:tcPr>
          <w:p w14:paraId="496FB177" w14:textId="77777777" w:rsidR="00F50D1E" w:rsidRDefault="009904BB">
            <w:r>
              <w:rPr>
                <w:rFonts w:eastAsiaTheme="minorEastAsia"/>
                <w:szCs w:val="21"/>
              </w:rPr>
              <w:t>方钰涵女士曾任兴业证券资产管理有限公司研究员，国泰基金管理有限公司研究员。</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月起加入摩根基金管理（中国）有限公司（原上投摩根基金管理有限公司），历任行业专家、基金经理，高级基金经理。</w:t>
            </w:r>
          </w:p>
        </w:tc>
      </w:tr>
      <w:tr w:rsidR="00F50D1E" w14:paraId="13940180" w14:textId="77777777">
        <w:tc>
          <w:tcPr>
            <w:tcW w:w="1090" w:type="dxa"/>
            <w:vAlign w:val="center"/>
          </w:tcPr>
          <w:p w14:paraId="3077113F" w14:textId="77777777" w:rsidR="00F50D1E" w:rsidRDefault="009904BB">
            <w:pPr>
              <w:jc w:val="center"/>
            </w:pPr>
            <w:r>
              <w:rPr>
                <w:rFonts w:eastAsiaTheme="minorEastAsia"/>
                <w:szCs w:val="21"/>
              </w:rPr>
              <w:t>赵隆隆</w:t>
            </w:r>
          </w:p>
        </w:tc>
        <w:tc>
          <w:tcPr>
            <w:tcW w:w="1500" w:type="dxa"/>
            <w:vAlign w:val="center"/>
          </w:tcPr>
          <w:p w14:paraId="62DD71E1" w14:textId="77777777" w:rsidR="00F50D1E" w:rsidRDefault="009904BB">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6466B654" w14:textId="77777777" w:rsidR="00F50D1E" w:rsidRDefault="009904BB">
            <w:pPr>
              <w:jc w:val="center"/>
            </w:pPr>
            <w:r>
              <w:rPr>
                <w:rFonts w:eastAsiaTheme="minorEastAsia"/>
                <w:szCs w:val="21"/>
              </w:rPr>
              <w:t>2024-05-06</w:t>
            </w:r>
          </w:p>
        </w:tc>
        <w:tc>
          <w:tcPr>
            <w:tcW w:w="1260" w:type="dxa"/>
            <w:vAlign w:val="center"/>
          </w:tcPr>
          <w:p w14:paraId="536D9C71" w14:textId="77777777" w:rsidR="00F50D1E" w:rsidRDefault="009904BB">
            <w:pPr>
              <w:jc w:val="center"/>
            </w:pPr>
            <w:r>
              <w:rPr>
                <w:rFonts w:eastAsiaTheme="minorEastAsia"/>
                <w:szCs w:val="21"/>
              </w:rPr>
              <w:t>-</w:t>
            </w:r>
          </w:p>
        </w:tc>
        <w:tc>
          <w:tcPr>
            <w:tcW w:w="1260" w:type="dxa"/>
            <w:vAlign w:val="center"/>
          </w:tcPr>
          <w:p w14:paraId="2F17726B" w14:textId="77777777" w:rsidR="00F50D1E" w:rsidRDefault="009904BB">
            <w:pPr>
              <w:jc w:val="center"/>
            </w:pPr>
            <w:r>
              <w:rPr>
                <w:rFonts w:eastAsiaTheme="minorEastAsia"/>
                <w:szCs w:val="21"/>
              </w:rPr>
              <w:t>15</w:t>
            </w:r>
            <w:r>
              <w:rPr>
                <w:rFonts w:eastAsiaTheme="minorEastAsia"/>
                <w:szCs w:val="21"/>
              </w:rPr>
              <w:t>年</w:t>
            </w:r>
          </w:p>
        </w:tc>
        <w:tc>
          <w:tcPr>
            <w:tcW w:w="3240" w:type="dxa"/>
            <w:vAlign w:val="center"/>
          </w:tcPr>
          <w:p w14:paraId="318D44C5" w14:textId="77777777" w:rsidR="00F50D1E" w:rsidRDefault="009904BB">
            <w:r>
              <w:rPr>
                <w:rFonts w:eastAsiaTheme="minorEastAsia"/>
                <w:szCs w:val="21"/>
              </w:rPr>
              <w:t>赵隆隆先生曾任上海申银万国证券研究所有限公司制造业研究部资深高级分析师。</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月起加入摩根基金管理（中国）有限公司（原上投摩根基金管理有限公司），历任行业专家、行业专家兼研究组长、行业专家兼研究组长</w:t>
            </w:r>
            <w:r>
              <w:rPr>
                <w:rFonts w:eastAsiaTheme="minorEastAsia"/>
                <w:szCs w:val="21"/>
              </w:rPr>
              <w:t>/</w:t>
            </w:r>
            <w:r>
              <w:rPr>
                <w:rFonts w:eastAsiaTheme="minorEastAsia"/>
                <w:szCs w:val="21"/>
              </w:rPr>
              <w:t>基金经理助理，现任基金经理。</w:t>
            </w:r>
          </w:p>
        </w:tc>
      </w:tr>
    </w:tbl>
    <w:p w14:paraId="300A4D5D" w14:textId="77777777" w:rsidR="00F50D1E" w:rsidRDefault="009904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1646B5AA" w14:textId="77777777" w:rsidR="00F50D1E" w:rsidRDefault="009904B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方钰涵女士为本基金</w:t>
      </w:r>
      <w:proofErr w:type="gramStart"/>
      <w:r>
        <w:rPr>
          <w:rFonts w:eastAsiaTheme="minorEastAsia"/>
          <w:kern w:val="0"/>
          <w:szCs w:val="21"/>
        </w:rPr>
        <w:t>首任基金</w:t>
      </w:r>
      <w:proofErr w:type="gramEnd"/>
      <w:r>
        <w:rPr>
          <w:rFonts w:eastAsiaTheme="minorEastAsia"/>
          <w:kern w:val="0"/>
          <w:szCs w:val="21"/>
        </w:rPr>
        <w:t>经理，其任职日期指本</w:t>
      </w:r>
      <w:proofErr w:type="gramStart"/>
      <w:r>
        <w:rPr>
          <w:rFonts w:eastAsiaTheme="minorEastAsia"/>
          <w:kern w:val="0"/>
          <w:szCs w:val="21"/>
        </w:rPr>
        <w:t>基金基金</w:t>
      </w:r>
      <w:proofErr w:type="gramEnd"/>
      <w:r>
        <w:rPr>
          <w:rFonts w:eastAsiaTheme="minorEastAsia"/>
          <w:kern w:val="0"/>
          <w:szCs w:val="21"/>
        </w:rPr>
        <w:t>合同生效之日。</w:t>
      </w:r>
      <w:r>
        <w:rPr>
          <w:rFonts w:eastAsiaTheme="minorEastAsia"/>
          <w:kern w:val="0"/>
          <w:szCs w:val="21"/>
        </w:rPr>
        <w:t xml:space="preserve"> </w:t>
      </w:r>
    </w:p>
    <w:p w14:paraId="31B3FC2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14:paraId="60DDED6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6075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3CE9D5A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71B608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6075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6F706C50"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46F82F39" w14:textId="77777777" w:rsidR="00F50D1E" w:rsidRDefault="009904B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A3888C8" w14:textId="77777777" w:rsidR="00F50D1E" w:rsidRDefault="009904B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w:t>
      </w:r>
      <w:r>
        <w:rPr>
          <w:rFonts w:eastAsiaTheme="minorEastAsia"/>
          <w:szCs w:val="21"/>
        </w:rPr>
        <w:lastRenderedPageBreak/>
        <w:t>通过交易对手库控制和交易室询价机制，严格防范交易对手风险并抽检价格公允性；对于一级市场申购投资行为，遵循价格优先、比例分配的原则，根据事前独立申报的价格和数量对交易结果进行公平分配。</w:t>
      </w:r>
    </w:p>
    <w:p w14:paraId="25E429C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3D23E8A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25A0FFF9" w14:textId="77777777" w:rsidR="00F50D1E" w:rsidRDefault="009904B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C88BADD" w14:textId="77777777" w:rsidR="00F50D1E" w:rsidRDefault="009904B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14758E1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7CD9187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F8B8C35" w14:textId="77777777" w:rsidR="00F50D1E" w:rsidRDefault="009904B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178E892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522F49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6075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7B150273"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700BEDF6" w14:textId="77777777" w:rsidR="00F50D1E" w:rsidRDefault="009904BB">
      <w:pPr>
        <w:spacing w:line="360" w:lineRule="auto"/>
        <w:ind w:firstLineChars="200" w:firstLine="420"/>
        <w:rPr>
          <w:rFonts w:eastAsiaTheme="minorEastAsia"/>
          <w:szCs w:val="21"/>
        </w:rPr>
      </w:pPr>
      <w:r>
        <w:rPr>
          <w:rFonts w:eastAsiaTheme="minorEastAsia"/>
          <w:szCs w:val="21"/>
        </w:rPr>
        <w:t>摩根世代趋势基金旨在中国人口结构发生趋势性变化的背景下，以年轻代，中年代，年长</w:t>
      </w:r>
      <w:proofErr w:type="gramStart"/>
      <w:r>
        <w:rPr>
          <w:rFonts w:eastAsiaTheme="minorEastAsia"/>
          <w:szCs w:val="21"/>
        </w:rPr>
        <w:t>代趋势</w:t>
      </w:r>
      <w:proofErr w:type="gramEnd"/>
      <w:r>
        <w:rPr>
          <w:rFonts w:eastAsiaTheme="minorEastAsia"/>
          <w:szCs w:val="21"/>
        </w:rPr>
        <w:t>为视角，前瞻性地挖掘趋势投资机会，并识别受益产业及具备稀缺投资价值的产业链环节，捕捉推动世代趋势变化的长期投资机会。</w:t>
      </w:r>
    </w:p>
    <w:p w14:paraId="14B4DDB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我们认为，在老龄化、社会保障制度和医疗制度改革的背景下，医疗服务和养老金融的需求不断提升。在科技日新月异的发展过程中，</w:t>
      </w:r>
      <w:r w:rsidRPr="00E54740">
        <w:rPr>
          <w:rFonts w:eastAsiaTheme="minorEastAsia"/>
          <w:szCs w:val="21"/>
        </w:rPr>
        <w:t>AI</w:t>
      </w:r>
      <w:r w:rsidRPr="00E54740">
        <w:rPr>
          <w:rFonts w:eastAsiaTheme="minorEastAsia"/>
          <w:szCs w:val="21"/>
        </w:rPr>
        <w:t>已在宏观经济各大领域赋能方面产生了积极影响。</w:t>
      </w:r>
      <w:r w:rsidRPr="00E54740">
        <w:rPr>
          <w:rFonts w:eastAsiaTheme="minorEastAsia"/>
          <w:szCs w:val="21"/>
        </w:rPr>
        <w:t>2024</w:t>
      </w:r>
      <w:r w:rsidRPr="00E54740">
        <w:rPr>
          <w:rFonts w:eastAsiaTheme="minorEastAsia"/>
          <w:szCs w:val="21"/>
        </w:rPr>
        <w:t>年，本基金在科技新技术领域加大了配置比例，特别是在</w:t>
      </w:r>
      <w:r w:rsidRPr="00E54740">
        <w:rPr>
          <w:rFonts w:eastAsiaTheme="minorEastAsia"/>
          <w:szCs w:val="21"/>
        </w:rPr>
        <w:t>AI</w:t>
      </w:r>
      <w:r w:rsidRPr="00E54740">
        <w:rPr>
          <w:rFonts w:eastAsiaTheme="minorEastAsia"/>
          <w:szCs w:val="21"/>
        </w:rPr>
        <w:t>全球产业链中中国的优势产业和受益板块进行了超配，尤其对</w:t>
      </w:r>
      <w:r w:rsidRPr="00E54740">
        <w:rPr>
          <w:rFonts w:eastAsiaTheme="minorEastAsia"/>
          <w:szCs w:val="21"/>
        </w:rPr>
        <w:t>H</w:t>
      </w:r>
      <w:r w:rsidRPr="00E54740">
        <w:rPr>
          <w:rFonts w:eastAsiaTheme="minorEastAsia"/>
          <w:szCs w:val="21"/>
        </w:rPr>
        <w:t>股优质标的加大了配置。</w:t>
      </w:r>
    </w:p>
    <w:p w14:paraId="79A9BBB8"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7F937BAC" w14:textId="77777777" w:rsidR="00F50D1E" w:rsidRDefault="009904BB">
      <w:pPr>
        <w:spacing w:line="360" w:lineRule="auto"/>
        <w:ind w:firstLineChars="200" w:firstLine="420"/>
        <w:rPr>
          <w:rFonts w:eastAsiaTheme="minorEastAsia"/>
          <w:szCs w:val="21"/>
        </w:rPr>
      </w:pPr>
      <w:r>
        <w:rPr>
          <w:rFonts w:eastAsiaTheme="minorEastAsia"/>
          <w:szCs w:val="21"/>
        </w:rPr>
        <w:t>本报告期摩根世代趋势</w:t>
      </w:r>
      <w:r>
        <w:rPr>
          <w:rFonts w:eastAsiaTheme="minorEastAsia"/>
          <w:szCs w:val="21"/>
        </w:rPr>
        <w:t>A</w:t>
      </w:r>
      <w:r>
        <w:rPr>
          <w:rFonts w:eastAsiaTheme="minorEastAsia"/>
          <w:szCs w:val="21"/>
        </w:rPr>
        <w:t>份额净值增长率为</w:t>
      </w:r>
      <w:r>
        <w:rPr>
          <w:rFonts w:eastAsiaTheme="minorEastAsia"/>
          <w:szCs w:val="21"/>
        </w:rPr>
        <w:t>:-22.71%</w:t>
      </w:r>
      <w:r>
        <w:rPr>
          <w:rFonts w:eastAsiaTheme="minorEastAsia"/>
          <w:szCs w:val="21"/>
        </w:rPr>
        <w:t>，同期业绩比较基准收益率为</w:t>
      </w:r>
      <w:r>
        <w:rPr>
          <w:rFonts w:eastAsiaTheme="minorEastAsia"/>
          <w:szCs w:val="21"/>
        </w:rPr>
        <w:t>:11.41%</w:t>
      </w:r>
    </w:p>
    <w:p w14:paraId="57FC832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摩根世代趋势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:-23.18%</w:t>
      </w:r>
      <w:r w:rsidRPr="00E54740">
        <w:rPr>
          <w:rFonts w:eastAsiaTheme="minorEastAsia"/>
          <w:szCs w:val="21"/>
        </w:rPr>
        <w:t>，同期业绩比较基准收益率为</w:t>
      </w:r>
      <w:r w:rsidRPr="00E54740">
        <w:rPr>
          <w:rFonts w:eastAsiaTheme="minorEastAsia"/>
          <w:szCs w:val="21"/>
        </w:rPr>
        <w:t>:11.41%</w:t>
      </w:r>
      <w:r w:rsidRPr="00E54740">
        <w:rPr>
          <w:rFonts w:eastAsiaTheme="minorEastAsia"/>
          <w:szCs w:val="21"/>
        </w:rPr>
        <w:t>。</w:t>
      </w:r>
    </w:p>
    <w:p w14:paraId="0D411B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6075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15C53841" w14:textId="77777777" w:rsidR="00F50D1E" w:rsidRDefault="009904BB">
      <w:pPr>
        <w:spacing w:line="360" w:lineRule="auto"/>
        <w:ind w:firstLineChars="200" w:firstLine="420"/>
        <w:rPr>
          <w:rFonts w:eastAsiaTheme="minorEastAsia"/>
          <w:szCs w:val="21"/>
        </w:rPr>
      </w:pPr>
      <w:r>
        <w:rPr>
          <w:rFonts w:eastAsiaTheme="minorEastAsia"/>
          <w:szCs w:val="21"/>
        </w:rPr>
        <w:t>展望后市，国内外复杂多变的宏观环境在</w:t>
      </w:r>
      <w:r>
        <w:rPr>
          <w:rFonts w:eastAsiaTheme="minorEastAsia"/>
          <w:szCs w:val="21"/>
        </w:rPr>
        <w:t>2025</w:t>
      </w:r>
      <w:r>
        <w:rPr>
          <w:rFonts w:eastAsiaTheme="minorEastAsia"/>
          <w:szCs w:val="21"/>
        </w:rPr>
        <w:t>年并未明显改善，但是在有力的</w:t>
      </w:r>
      <w:proofErr w:type="gramStart"/>
      <w:r>
        <w:rPr>
          <w:rFonts w:eastAsiaTheme="minorEastAsia"/>
          <w:szCs w:val="21"/>
        </w:rPr>
        <w:t>稳增长</w:t>
      </w:r>
      <w:proofErr w:type="gramEnd"/>
      <w:r>
        <w:rPr>
          <w:rFonts w:eastAsiaTheme="minorEastAsia"/>
          <w:szCs w:val="21"/>
        </w:rPr>
        <w:t>以及资本市场改革预期下，我们仍对市场持乐观态度。</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日以来国内政策基调已经明显转向，根据</w:t>
      </w:r>
      <w:r>
        <w:rPr>
          <w:rFonts w:eastAsiaTheme="minorEastAsia"/>
          <w:szCs w:val="21"/>
        </w:rPr>
        <w:t>12</w:t>
      </w:r>
      <w:r>
        <w:rPr>
          <w:rFonts w:eastAsiaTheme="minorEastAsia"/>
          <w:szCs w:val="21"/>
        </w:rPr>
        <w:t>月政治局会议和中央经济工作会议精神，</w:t>
      </w:r>
      <w:r>
        <w:rPr>
          <w:rFonts w:eastAsiaTheme="minorEastAsia"/>
          <w:szCs w:val="21"/>
        </w:rPr>
        <w:t>2025</w:t>
      </w:r>
      <w:r>
        <w:rPr>
          <w:rFonts w:eastAsiaTheme="minorEastAsia"/>
          <w:szCs w:val="21"/>
        </w:rPr>
        <w:t>年宏观政策将</w:t>
      </w:r>
      <w:r>
        <w:rPr>
          <w:rFonts w:eastAsiaTheme="minorEastAsia"/>
          <w:szCs w:val="21"/>
        </w:rPr>
        <w:t>“</w:t>
      </w:r>
      <w:r>
        <w:rPr>
          <w:rFonts w:eastAsiaTheme="minorEastAsia"/>
          <w:szCs w:val="21"/>
        </w:rPr>
        <w:t>更加积极有为</w:t>
      </w:r>
      <w:r>
        <w:rPr>
          <w:rFonts w:eastAsiaTheme="minorEastAsia"/>
          <w:szCs w:val="21"/>
        </w:rPr>
        <w:t>”</w:t>
      </w:r>
      <w:r>
        <w:rPr>
          <w:rFonts w:eastAsiaTheme="minorEastAsia"/>
          <w:szCs w:val="21"/>
        </w:rPr>
        <w:t>，货币和财政政策基调为历次最积极，还明确</w:t>
      </w:r>
      <w:r>
        <w:rPr>
          <w:rFonts w:eastAsiaTheme="minorEastAsia"/>
          <w:szCs w:val="21"/>
        </w:rPr>
        <w:t>“</w:t>
      </w:r>
      <w:r>
        <w:rPr>
          <w:rFonts w:eastAsiaTheme="minorEastAsia"/>
          <w:szCs w:val="21"/>
        </w:rPr>
        <w:t>稳住楼市股市</w:t>
      </w:r>
      <w:r>
        <w:rPr>
          <w:rFonts w:eastAsiaTheme="minorEastAsia"/>
          <w:szCs w:val="21"/>
        </w:rPr>
        <w:t>”</w:t>
      </w:r>
      <w:r>
        <w:rPr>
          <w:rFonts w:eastAsiaTheme="minorEastAsia"/>
          <w:szCs w:val="21"/>
        </w:rPr>
        <w:t>，后续政策发力空间已经打开。</w:t>
      </w:r>
    </w:p>
    <w:p w14:paraId="4A0BD66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将继续挖掘世代趋势变化下的长期机会，结合宏观经济动能换挡，研究不同世代年龄结构、财富积累水平、知识结构储备、行为及消费理念在目前的经济周期对各个产业所产生的直接或间接影响，从而发掘长期投资机会。</w:t>
      </w:r>
    </w:p>
    <w:p w14:paraId="432DF2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6075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54AA0B78" w14:textId="77777777" w:rsidR="00F50D1E" w:rsidRDefault="009904B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1A86E525" w14:textId="77777777" w:rsidR="00F50D1E" w:rsidRDefault="009904B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44117B28" w14:textId="77777777" w:rsidR="00F50D1E" w:rsidRDefault="009904B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6DAE88A4" w14:textId="77777777" w:rsidR="00F50D1E" w:rsidRDefault="009904B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5BBCF6FC" w14:textId="77777777" w:rsidR="00F50D1E" w:rsidRDefault="009904B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w:t>
      </w:r>
      <w:r>
        <w:rPr>
          <w:rFonts w:eastAsiaTheme="minorEastAsia"/>
          <w:szCs w:val="21"/>
        </w:rPr>
        <w:lastRenderedPageBreak/>
        <w:t>要求，严格推行风险控制自我评估制度，对控制不足的风险点，制订进一步的控制措施。</w:t>
      </w:r>
    </w:p>
    <w:p w14:paraId="7B5C01AD" w14:textId="77777777" w:rsidR="00F50D1E" w:rsidRDefault="009904B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13B94BC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469CC39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6075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07078D5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7C4DE4D"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6075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6690F83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28EC0A0" w14:textId="77777777" w:rsidR="00A53698" w:rsidRPr="00E54740" w:rsidRDefault="00A53698" w:rsidP="00A4203E">
      <w:pPr>
        <w:spacing w:line="360" w:lineRule="auto"/>
        <w:ind w:firstLineChars="200" w:firstLine="420"/>
        <w:rPr>
          <w:rFonts w:eastAsiaTheme="minorEastAsia"/>
          <w:szCs w:val="21"/>
        </w:rPr>
      </w:pPr>
    </w:p>
    <w:p w14:paraId="19809CE2"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60760"/>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760F4D02"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40A4DCC" w14:textId="77777777" w:rsidR="00710008" w:rsidRPr="00E54740" w:rsidRDefault="00710008" w:rsidP="00625AE8">
      <w:pPr>
        <w:spacing w:line="360" w:lineRule="auto"/>
        <w:ind w:firstLineChars="200" w:firstLine="420"/>
        <w:rPr>
          <w:rFonts w:eastAsiaTheme="minorEastAsia"/>
          <w:szCs w:val="21"/>
        </w:rPr>
      </w:pPr>
    </w:p>
    <w:p w14:paraId="5A575F8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6076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64F99942"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6076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56796E8A" w14:textId="77777777" w:rsidR="00F50D1E" w:rsidRDefault="009904BB">
      <w:pPr>
        <w:spacing w:line="360" w:lineRule="auto"/>
        <w:ind w:firstLineChars="200" w:firstLine="420"/>
        <w:rPr>
          <w:rFonts w:eastAsiaTheme="minorEastAsia"/>
          <w:szCs w:val="21"/>
        </w:rPr>
      </w:pPr>
      <w:r>
        <w:rPr>
          <w:rFonts w:eastAsiaTheme="minorEastAsia"/>
          <w:szCs w:val="21"/>
        </w:rPr>
        <w:t>托管人声明</w:t>
      </w:r>
      <w:r>
        <w:rPr>
          <w:rFonts w:eastAsiaTheme="minorEastAsia"/>
          <w:szCs w:val="21"/>
        </w:rPr>
        <w:t>:</w:t>
      </w:r>
    </w:p>
    <w:p w14:paraId="0B927DC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14:paraId="0DEEEB8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6076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21CE0CB5" w14:textId="77777777" w:rsidR="00F50D1E" w:rsidRDefault="009904BB">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w:t>
      </w:r>
      <w:r>
        <w:rPr>
          <w:rFonts w:eastAsiaTheme="minorEastAsia"/>
          <w:szCs w:val="21"/>
        </w:rPr>
        <w:lastRenderedPageBreak/>
        <w:t>根据监管要求履行报告义务。</w:t>
      </w:r>
    </w:p>
    <w:p w14:paraId="78CA48DA" w14:textId="77777777" w:rsidR="00F50D1E" w:rsidRDefault="009904BB">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14:paraId="0359CFE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本年度报告中利润分配情况真实、准确。</w:t>
      </w:r>
    </w:p>
    <w:p w14:paraId="2788A7C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60764"/>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409A6519"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本年度报告中财务指标、净值表现、财务会计报告、投资组合报告内容真实、准确，不存在虚假记载、误导性陈述或者重大遗漏。</w:t>
      </w:r>
    </w:p>
    <w:p w14:paraId="7E25530F"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60765"/>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78F064A0"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2500882</w:t>
      </w:r>
      <w:r w:rsidRPr="00E54740">
        <w:rPr>
          <w:rFonts w:eastAsiaTheme="minorEastAsia"/>
          <w:kern w:val="0"/>
          <w:szCs w:val="21"/>
        </w:rPr>
        <w:t>号</w:t>
      </w:r>
    </w:p>
    <w:p w14:paraId="395149D5"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摩根世代趋势混合型发起式证券投资基金全体基金份额持有人</w:t>
      </w:r>
      <w:r w:rsidRPr="00E54740">
        <w:rPr>
          <w:rFonts w:eastAsiaTheme="minorEastAsia"/>
          <w:szCs w:val="21"/>
        </w:rPr>
        <w:t>：</w:t>
      </w:r>
    </w:p>
    <w:p w14:paraId="7E8A460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60766"/>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19AD1F43" w14:textId="77777777" w:rsidR="00F50D1E" w:rsidRDefault="009904BB">
      <w:pPr>
        <w:widowControl/>
        <w:spacing w:line="360" w:lineRule="auto"/>
        <w:ind w:firstLine="420"/>
        <w:rPr>
          <w:rFonts w:eastAsiaTheme="minorEastAsia"/>
          <w:kern w:val="0"/>
          <w:szCs w:val="21"/>
        </w:rPr>
      </w:pPr>
      <w:r>
        <w:rPr>
          <w:rFonts w:eastAsiaTheme="minorEastAsia"/>
          <w:kern w:val="0"/>
          <w:szCs w:val="21"/>
        </w:rPr>
        <w:t>我们审计了后附的摩根世代趋势混合型发起式证券投资基金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2195011E"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C58A31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6076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1F75258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C2DC89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6076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0FD4A803" w14:textId="41295E53" w:rsidR="00F50D1E" w:rsidRPr="00C55ADE" w:rsidRDefault="009904BB">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6C3E3D79" w14:textId="77777777" w:rsidR="00F50D1E" w:rsidRDefault="009904BB">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w:t>
      </w:r>
      <w:r>
        <w:rPr>
          <w:rFonts w:eastAsiaTheme="minorEastAsia" w:hint="eastAsia"/>
          <w:szCs w:val="21"/>
        </w:rPr>
        <w:lastRenderedPageBreak/>
        <w:t>论。</w:t>
      </w:r>
    </w:p>
    <w:p w14:paraId="2AC9489D" w14:textId="77777777" w:rsidR="00F50D1E" w:rsidRDefault="009904BB">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6F37A0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459DA4A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6076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4BC27E66" w14:textId="77777777" w:rsidR="00F50D1E" w:rsidRDefault="009904BB">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F77DFD3" w14:textId="77777777" w:rsidR="00F50D1E" w:rsidRDefault="009904BB">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34D29A8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0E7E6CF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60770"/>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2327A769" w14:textId="77777777" w:rsidR="00F50D1E" w:rsidRDefault="009904B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434E32E6" w14:textId="77777777" w:rsidR="00F50D1E" w:rsidRDefault="009904B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A036D89" w14:textId="77777777" w:rsidR="00F50D1E" w:rsidRDefault="009904B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08DDB49" w14:textId="77777777" w:rsidR="00F50D1E" w:rsidRDefault="009904B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D227A67" w14:textId="77777777" w:rsidR="00F50D1E" w:rsidRDefault="009904B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6EBE970F" w14:textId="77777777" w:rsidR="00F50D1E" w:rsidRDefault="009904B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w:t>
      </w:r>
      <w:r>
        <w:rPr>
          <w:rFonts w:eastAsiaTheme="minorEastAsia"/>
          <w:szCs w:val="21"/>
        </w:rPr>
        <w:lastRenderedPageBreak/>
        <w:t>报表中的相关披露；如果披露不充分，我们应当发表非无保留意见。我们的结论基于截至审计报告日可获得的信息。然而，未来的事项或情况可能导致该基金不能持续经营。</w:t>
      </w:r>
    </w:p>
    <w:p w14:paraId="3FEC0847" w14:textId="22A793BF" w:rsidR="00F50D1E" w:rsidRDefault="009904BB">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5D0654B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56EC3DC1"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009F014"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584BF65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753782C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DA2396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60771"/>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03812E84"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6077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0DE22871"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会计主体：摩根世代趋势混合型发起式证券投资基金</w:t>
      </w:r>
    </w:p>
    <w:p w14:paraId="38362A27"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0FBEF5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265382D" w14:textId="77777777" w:rsidTr="00CE7D52">
        <w:tc>
          <w:tcPr>
            <w:tcW w:w="2880" w:type="dxa"/>
            <w:vAlign w:val="center"/>
          </w:tcPr>
          <w:p w14:paraId="2C1A8A6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113CF73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AE5231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737F297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70661EBB"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8B5D2D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EA3165D" w14:textId="77777777" w:rsidTr="00CE7D52">
        <w:tc>
          <w:tcPr>
            <w:tcW w:w="2880" w:type="dxa"/>
            <w:vAlign w:val="center"/>
          </w:tcPr>
          <w:p w14:paraId="5028DC2E"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4A93B5A4"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1FAC21C2" w14:textId="77777777" w:rsidR="00986196" w:rsidRPr="00E54740" w:rsidRDefault="00986196" w:rsidP="00CE7D52">
            <w:pPr>
              <w:spacing w:line="360" w:lineRule="auto"/>
              <w:jc w:val="right"/>
              <w:rPr>
                <w:szCs w:val="21"/>
              </w:rPr>
            </w:pPr>
          </w:p>
        </w:tc>
        <w:tc>
          <w:tcPr>
            <w:tcW w:w="2520" w:type="dxa"/>
            <w:vAlign w:val="bottom"/>
          </w:tcPr>
          <w:p w14:paraId="2997C667" w14:textId="77777777" w:rsidR="00986196" w:rsidRPr="00E54740" w:rsidRDefault="00986196" w:rsidP="00CE7D52">
            <w:pPr>
              <w:spacing w:line="360" w:lineRule="auto"/>
              <w:jc w:val="right"/>
              <w:rPr>
                <w:szCs w:val="21"/>
              </w:rPr>
            </w:pPr>
          </w:p>
        </w:tc>
      </w:tr>
      <w:tr w:rsidR="0058289D" w:rsidRPr="00E54740" w14:paraId="608CB90C" w14:textId="77777777" w:rsidTr="009B39D5">
        <w:tc>
          <w:tcPr>
            <w:tcW w:w="2880" w:type="dxa"/>
            <w:vAlign w:val="center"/>
          </w:tcPr>
          <w:p w14:paraId="119DC96D"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6D4513B1"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E1156E1" w14:textId="77777777" w:rsidR="0058289D" w:rsidRPr="00E54740" w:rsidRDefault="0058289D" w:rsidP="0058289D">
            <w:pPr>
              <w:spacing w:line="360" w:lineRule="auto"/>
              <w:jc w:val="right"/>
              <w:rPr>
                <w:szCs w:val="21"/>
              </w:rPr>
            </w:pPr>
            <w:r w:rsidRPr="0058289D">
              <w:rPr>
                <w:szCs w:val="21"/>
              </w:rPr>
              <w:t>991,811.34</w:t>
            </w:r>
          </w:p>
        </w:tc>
        <w:tc>
          <w:tcPr>
            <w:tcW w:w="2520" w:type="dxa"/>
            <w:vAlign w:val="center"/>
          </w:tcPr>
          <w:p w14:paraId="4A3EA6AB" w14:textId="77777777" w:rsidR="0058289D" w:rsidRPr="00E54740" w:rsidRDefault="0058289D" w:rsidP="0058289D">
            <w:pPr>
              <w:spacing w:line="360" w:lineRule="auto"/>
              <w:jc w:val="right"/>
              <w:rPr>
                <w:szCs w:val="21"/>
              </w:rPr>
            </w:pPr>
            <w:r w:rsidRPr="0058289D">
              <w:rPr>
                <w:szCs w:val="21"/>
              </w:rPr>
              <w:t>4,485,100.97</w:t>
            </w:r>
          </w:p>
        </w:tc>
      </w:tr>
      <w:tr w:rsidR="00E54740" w:rsidRPr="00E54740" w14:paraId="3A3FB95E" w14:textId="77777777" w:rsidTr="00CE7D52">
        <w:tc>
          <w:tcPr>
            <w:tcW w:w="2880" w:type="dxa"/>
            <w:vAlign w:val="center"/>
          </w:tcPr>
          <w:p w14:paraId="11A3F3C7"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9CBDAC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94FB0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701E1A" w14:textId="77777777" w:rsidR="00986196" w:rsidRPr="00E54740" w:rsidRDefault="00986196" w:rsidP="00CE7D52">
            <w:pPr>
              <w:spacing w:line="360" w:lineRule="auto"/>
              <w:jc w:val="right"/>
              <w:rPr>
                <w:szCs w:val="21"/>
              </w:rPr>
            </w:pPr>
            <w:r w:rsidRPr="00E54740">
              <w:rPr>
                <w:szCs w:val="21"/>
              </w:rPr>
              <w:t>-</w:t>
            </w:r>
          </w:p>
        </w:tc>
      </w:tr>
      <w:tr w:rsidR="00E54740" w:rsidRPr="00E54740" w14:paraId="39F677E2" w14:textId="77777777" w:rsidTr="00CE7D52">
        <w:tc>
          <w:tcPr>
            <w:tcW w:w="2880" w:type="dxa"/>
            <w:vAlign w:val="center"/>
          </w:tcPr>
          <w:p w14:paraId="39B7109C"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F04F2C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E1DE4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3186563" w14:textId="77777777" w:rsidR="00986196" w:rsidRPr="00E54740" w:rsidRDefault="00986196" w:rsidP="00CE7D52">
            <w:pPr>
              <w:spacing w:line="360" w:lineRule="auto"/>
              <w:jc w:val="right"/>
              <w:rPr>
                <w:szCs w:val="21"/>
              </w:rPr>
            </w:pPr>
            <w:r w:rsidRPr="00E54740">
              <w:rPr>
                <w:szCs w:val="21"/>
              </w:rPr>
              <w:t>-</w:t>
            </w:r>
          </w:p>
        </w:tc>
      </w:tr>
      <w:tr w:rsidR="00E54740" w:rsidRPr="00E54740" w14:paraId="2A975AE7" w14:textId="77777777" w:rsidTr="00CE7D52">
        <w:tc>
          <w:tcPr>
            <w:tcW w:w="2880" w:type="dxa"/>
            <w:vAlign w:val="center"/>
          </w:tcPr>
          <w:p w14:paraId="3F61E8AD"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2A280AF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D388E13" w14:textId="77777777" w:rsidR="00986196" w:rsidRPr="00E54740" w:rsidRDefault="00986196" w:rsidP="00CE7D52">
            <w:pPr>
              <w:spacing w:line="360" w:lineRule="auto"/>
              <w:jc w:val="right"/>
              <w:rPr>
                <w:szCs w:val="21"/>
              </w:rPr>
            </w:pPr>
            <w:r w:rsidRPr="00E54740">
              <w:rPr>
                <w:szCs w:val="21"/>
              </w:rPr>
              <w:t>8,027,037.03</w:t>
            </w:r>
          </w:p>
        </w:tc>
        <w:tc>
          <w:tcPr>
            <w:tcW w:w="2520" w:type="dxa"/>
            <w:vAlign w:val="bottom"/>
          </w:tcPr>
          <w:p w14:paraId="5DAF5687" w14:textId="77777777" w:rsidR="00986196" w:rsidRPr="00E54740" w:rsidRDefault="00986196" w:rsidP="00CE7D52">
            <w:pPr>
              <w:spacing w:line="360" w:lineRule="auto"/>
              <w:jc w:val="right"/>
              <w:rPr>
                <w:szCs w:val="21"/>
              </w:rPr>
            </w:pPr>
            <w:r w:rsidRPr="00E54740">
              <w:rPr>
                <w:szCs w:val="21"/>
              </w:rPr>
              <w:t>8,251,029.36</w:t>
            </w:r>
          </w:p>
        </w:tc>
      </w:tr>
      <w:tr w:rsidR="00E54740" w:rsidRPr="00E54740" w14:paraId="66AB9F38" w14:textId="77777777" w:rsidTr="00CE7D52">
        <w:tc>
          <w:tcPr>
            <w:tcW w:w="2880" w:type="dxa"/>
            <w:vAlign w:val="center"/>
          </w:tcPr>
          <w:p w14:paraId="0B870BF0"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6E1BC9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0DEFB6" w14:textId="77777777" w:rsidR="00986196" w:rsidRPr="00E54740" w:rsidRDefault="00986196" w:rsidP="00CE7D52">
            <w:pPr>
              <w:spacing w:line="360" w:lineRule="auto"/>
              <w:jc w:val="right"/>
              <w:rPr>
                <w:szCs w:val="21"/>
              </w:rPr>
            </w:pPr>
            <w:r w:rsidRPr="00E54740">
              <w:rPr>
                <w:szCs w:val="21"/>
              </w:rPr>
              <w:t>8,027,037.03</w:t>
            </w:r>
          </w:p>
        </w:tc>
        <w:tc>
          <w:tcPr>
            <w:tcW w:w="2520" w:type="dxa"/>
            <w:vAlign w:val="bottom"/>
          </w:tcPr>
          <w:p w14:paraId="0AB1EBB1" w14:textId="77777777" w:rsidR="00986196" w:rsidRPr="00E54740" w:rsidRDefault="00986196" w:rsidP="00CE7D52">
            <w:pPr>
              <w:spacing w:line="360" w:lineRule="auto"/>
              <w:jc w:val="right"/>
              <w:rPr>
                <w:szCs w:val="21"/>
              </w:rPr>
            </w:pPr>
            <w:r w:rsidRPr="00E54740">
              <w:rPr>
                <w:szCs w:val="21"/>
              </w:rPr>
              <w:t>8,251,029.36</w:t>
            </w:r>
          </w:p>
        </w:tc>
      </w:tr>
      <w:tr w:rsidR="00E54740" w:rsidRPr="00E54740" w14:paraId="1F070331" w14:textId="77777777" w:rsidTr="00CE7D52">
        <w:tc>
          <w:tcPr>
            <w:tcW w:w="2880" w:type="dxa"/>
            <w:vAlign w:val="center"/>
          </w:tcPr>
          <w:p w14:paraId="610810D7"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0D7AFEB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8AA0E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4C73E5" w14:textId="77777777" w:rsidR="00986196" w:rsidRPr="00E54740" w:rsidRDefault="00986196" w:rsidP="00CE7D52">
            <w:pPr>
              <w:spacing w:line="360" w:lineRule="auto"/>
              <w:jc w:val="right"/>
              <w:rPr>
                <w:szCs w:val="21"/>
              </w:rPr>
            </w:pPr>
            <w:r w:rsidRPr="00E54740">
              <w:rPr>
                <w:szCs w:val="21"/>
              </w:rPr>
              <w:t>-</w:t>
            </w:r>
          </w:p>
        </w:tc>
      </w:tr>
      <w:tr w:rsidR="00E54740" w:rsidRPr="00E54740" w14:paraId="59FE93C4" w14:textId="77777777" w:rsidTr="00CE7D52">
        <w:tc>
          <w:tcPr>
            <w:tcW w:w="2880" w:type="dxa"/>
            <w:vAlign w:val="center"/>
          </w:tcPr>
          <w:p w14:paraId="6B1230F6"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33ED36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41F45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478679" w14:textId="77777777" w:rsidR="00986196" w:rsidRPr="00E54740" w:rsidRDefault="00986196" w:rsidP="00CE7D52">
            <w:pPr>
              <w:spacing w:line="360" w:lineRule="auto"/>
              <w:jc w:val="right"/>
              <w:rPr>
                <w:szCs w:val="21"/>
              </w:rPr>
            </w:pPr>
            <w:r w:rsidRPr="00E54740">
              <w:rPr>
                <w:szCs w:val="21"/>
              </w:rPr>
              <w:t>-</w:t>
            </w:r>
          </w:p>
        </w:tc>
      </w:tr>
      <w:tr w:rsidR="00E54740" w:rsidRPr="00E54740" w14:paraId="4208205F" w14:textId="77777777" w:rsidTr="00CE7D52">
        <w:tc>
          <w:tcPr>
            <w:tcW w:w="2880" w:type="dxa"/>
            <w:vAlign w:val="center"/>
          </w:tcPr>
          <w:p w14:paraId="1677AECE"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0879DE3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4DD0F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56ABC3" w14:textId="77777777" w:rsidR="00986196" w:rsidRPr="00E54740" w:rsidRDefault="00986196" w:rsidP="00CE7D52">
            <w:pPr>
              <w:spacing w:line="360" w:lineRule="auto"/>
              <w:jc w:val="right"/>
              <w:rPr>
                <w:szCs w:val="21"/>
              </w:rPr>
            </w:pPr>
            <w:r w:rsidRPr="00E54740">
              <w:rPr>
                <w:szCs w:val="21"/>
              </w:rPr>
              <w:t>-</w:t>
            </w:r>
          </w:p>
        </w:tc>
      </w:tr>
      <w:tr w:rsidR="00E54740" w:rsidRPr="00E54740" w14:paraId="216B5BB4" w14:textId="77777777" w:rsidTr="00CE7D52">
        <w:tc>
          <w:tcPr>
            <w:tcW w:w="2880" w:type="dxa"/>
            <w:vAlign w:val="center"/>
          </w:tcPr>
          <w:p w14:paraId="4CCEAFC2"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03977C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7B3C5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69F89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2284C9" w14:textId="77777777" w:rsidTr="00CE7D52">
        <w:tc>
          <w:tcPr>
            <w:tcW w:w="2880" w:type="dxa"/>
            <w:vAlign w:val="center"/>
          </w:tcPr>
          <w:p w14:paraId="2EA9DE8F" w14:textId="77777777"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14:paraId="45CBE97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AC777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14264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01BB032" w14:textId="77777777" w:rsidTr="00CE7D52">
        <w:tc>
          <w:tcPr>
            <w:tcW w:w="2880" w:type="dxa"/>
            <w:vAlign w:val="center"/>
          </w:tcPr>
          <w:p w14:paraId="364CEB36"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FE8487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D2FD80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7ED770" w14:textId="77777777" w:rsidR="00986196" w:rsidRPr="00E54740" w:rsidRDefault="00986196" w:rsidP="00CE7D52">
            <w:pPr>
              <w:spacing w:line="360" w:lineRule="auto"/>
              <w:jc w:val="right"/>
              <w:rPr>
                <w:szCs w:val="21"/>
              </w:rPr>
            </w:pPr>
            <w:r w:rsidRPr="00E54740">
              <w:rPr>
                <w:szCs w:val="21"/>
              </w:rPr>
              <w:t>-</w:t>
            </w:r>
          </w:p>
        </w:tc>
      </w:tr>
      <w:tr w:rsidR="00E54740" w:rsidRPr="00E54740" w14:paraId="4CB074A5" w14:textId="77777777" w:rsidTr="00CE7D52">
        <w:tc>
          <w:tcPr>
            <w:tcW w:w="2880" w:type="dxa"/>
            <w:vAlign w:val="center"/>
          </w:tcPr>
          <w:p w14:paraId="41430CBC"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444C665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41FEB18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2ED8266" w14:textId="77777777" w:rsidR="00986196" w:rsidRPr="00E54740" w:rsidRDefault="00986196" w:rsidP="00CE7D52">
            <w:pPr>
              <w:spacing w:line="360" w:lineRule="auto"/>
              <w:jc w:val="right"/>
              <w:rPr>
                <w:szCs w:val="21"/>
              </w:rPr>
            </w:pPr>
            <w:r w:rsidRPr="00E54740">
              <w:rPr>
                <w:szCs w:val="21"/>
              </w:rPr>
              <w:t>-</w:t>
            </w:r>
          </w:p>
        </w:tc>
      </w:tr>
      <w:tr w:rsidR="00E54740" w:rsidRPr="00E54740" w14:paraId="5020FA5A" w14:textId="77777777" w:rsidTr="00CE7D52">
        <w:tc>
          <w:tcPr>
            <w:tcW w:w="2880" w:type="dxa"/>
            <w:vAlign w:val="center"/>
          </w:tcPr>
          <w:p w14:paraId="2877C5DE"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15EEAD0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070445B" w14:textId="77777777" w:rsidR="00986196" w:rsidRPr="00E54740" w:rsidRDefault="00986196" w:rsidP="00CE7D52">
            <w:pPr>
              <w:spacing w:line="360" w:lineRule="auto"/>
              <w:jc w:val="right"/>
              <w:rPr>
                <w:szCs w:val="21"/>
              </w:rPr>
            </w:pPr>
            <w:r w:rsidRPr="00E54740">
              <w:rPr>
                <w:rFonts w:eastAsiaTheme="minorEastAsia"/>
                <w:szCs w:val="21"/>
              </w:rPr>
              <w:t>68,192.84</w:t>
            </w:r>
          </w:p>
        </w:tc>
        <w:tc>
          <w:tcPr>
            <w:tcW w:w="2520" w:type="dxa"/>
            <w:vAlign w:val="center"/>
          </w:tcPr>
          <w:p w14:paraId="6DFAF8A0" w14:textId="77777777" w:rsidR="00986196" w:rsidRPr="00E54740" w:rsidRDefault="00986196" w:rsidP="00CE7D52">
            <w:pPr>
              <w:spacing w:line="360" w:lineRule="auto"/>
              <w:jc w:val="right"/>
              <w:rPr>
                <w:szCs w:val="21"/>
              </w:rPr>
            </w:pPr>
            <w:r w:rsidRPr="00E54740">
              <w:rPr>
                <w:rFonts w:eastAsiaTheme="minorEastAsia"/>
                <w:szCs w:val="21"/>
              </w:rPr>
              <w:t>61,521.11</w:t>
            </w:r>
          </w:p>
        </w:tc>
      </w:tr>
      <w:tr w:rsidR="00E54740" w:rsidRPr="00E54740" w14:paraId="2216610E" w14:textId="77777777" w:rsidTr="00CE7D52">
        <w:tc>
          <w:tcPr>
            <w:tcW w:w="2880" w:type="dxa"/>
            <w:vAlign w:val="center"/>
          </w:tcPr>
          <w:p w14:paraId="1C312730"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24B923C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9E136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45B6AA0" w14:textId="77777777" w:rsidR="00986196" w:rsidRPr="00E54740" w:rsidRDefault="00986196" w:rsidP="00CE7D52">
            <w:pPr>
              <w:spacing w:line="360" w:lineRule="auto"/>
              <w:jc w:val="right"/>
              <w:rPr>
                <w:szCs w:val="21"/>
              </w:rPr>
            </w:pPr>
            <w:r w:rsidRPr="00E54740">
              <w:rPr>
                <w:szCs w:val="21"/>
              </w:rPr>
              <w:t>-</w:t>
            </w:r>
          </w:p>
        </w:tc>
      </w:tr>
      <w:tr w:rsidR="00E54740" w:rsidRPr="00E54740" w14:paraId="532B9CD3" w14:textId="77777777" w:rsidTr="00CE7D52">
        <w:tc>
          <w:tcPr>
            <w:tcW w:w="2880" w:type="dxa"/>
            <w:vAlign w:val="center"/>
          </w:tcPr>
          <w:p w14:paraId="4F962343"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DD39EA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793F6F" w14:textId="77777777" w:rsidR="00986196" w:rsidRPr="00E54740" w:rsidRDefault="00986196" w:rsidP="00CE7D52">
            <w:pPr>
              <w:spacing w:line="360" w:lineRule="auto"/>
              <w:jc w:val="right"/>
              <w:rPr>
                <w:szCs w:val="21"/>
              </w:rPr>
            </w:pPr>
            <w:r w:rsidRPr="00E54740">
              <w:rPr>
                <w:szCs w:val="21"/>
              </w:rPr>
              <w:t>240.85</w:t>
            </w:r>
          </w:p>
        </w:tc>
        <w:tc>
          <w:tcPr>
            <w:tcW w:w="2520" w:type="dxa"/>
            <w:vAlign w:val="bottom"/>
          </w:tcPr>
          <w:p w14:paraId="288360F7" w14:textId="77777777" w:rsidR="00986196" w:rsidRPr="00E54740" w:rsidRDefault="00986196" w:rsidP="00CE7D52">
            <w:pPr>
              <w:spacing w:line="360" w:lineRule="auto"/>
              <w:jc w:val="right"/>
              <w:rPr>
                <w:szCs w:val="21"/>
              </w:rPr>
            </w:pPr>
            <w:r w:rsidRPr="00E54740">
              <w:rPr>
                <w:szCs w:val="21"/>
              </w:rPr>
              <w:t>1,275.98</w:t>
            </w:r>
          </w:p>
        </w:tc>
      </w:tr>
      <w:tr w:rsidR="00E54740" w:rsidRPr="00E54740" w14:paraId="50C056ED" w14:textId="77777777" w:rsidTr="00CE7D52">
        <w:tc>
          <w:tcPr>
            <w:tcW w:w="2880" w:type="dxa"/>
            <w:vAlign w:val="center"/>
          </w:tcPr>
          <w:p w14:paraId="4B2C343A"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79DC6C4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3316D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B002CB7" w14:textId="77777777" w:rsidR="00986196" w:rsidRPr="00E54740" w:rsidRDefault="00986196" w:rsidP="00CE7D52">
            <w:pPr>
              <w:spacing w:line="360" w:lineRule="auto"/>
              <w:jc w:val="right"/>
              <w:rPr>
                <w:szCs w:val="21"/>
              </w:rPr>
            </w:pPr>
            <w:r w:rsidRPr="00E54740">
              <w:rPr>
                <w:szCs w:val="21"/>
              </w:rPr>
              <w:t>-</w:t>
            </w:r>
          </w:p>
        </w:tc>
      </w:tr>
      <w:tr w:rsidR="00E54740" w:rsidRPr="00E54740" w14:paraId="6571F4B5" w14:textId="77777777" w:rsidTr="00CE7D52">
        <w:tc>
          <w:tcPr>
            <w:tcW w:w="2880" w:type="dxa"/>
            <w:vAlign w:val="center"/>
          </w:tcPr>
          <w:p w14:paraId="7DD3920B"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896A8E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6DB92E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09F2C44" w14:textId="77777777" w:rsidR="00986196" w:rsidRPr="00E54740" w:rsidRDefault="00986196" w:rsidP="00CE7D52">
            <w:pPr>
              <w:spacing w:line="360" w:lineRule="auto"/>
              <w:jc w:val="right"/>
              <w:rPr>
                <w:szCs w:val="21"/>
              </w:rPr>
            </w:pPr>
            <w:r w:rsidRPr="00E54740">
              <w:rPr>
                <w:szCs w:val="21"/>
              </w:rPr>
              <w:t>-</w:t>
            </w:r>
          </w:p>
        </w:tc>
      </w:tr>
      <w:tr w:rsidR="00E54740" w:rsidRPr="00E54740" w14:paraId="7321E3F4" w14:textId="77777777" w:rsidTr="00CE7D52">
        <w:tc>
          <w:tcPr>
            <w:tcW w:w="2880" w:type="dxa"/>
            <w:vAlign w:val="center"/>
          </w:tcPr>
          <w:p w14:paraId="5FC5B2F2"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E6EDD0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22640F" w14:textId="77777777" w:rsidR="00986196" w:rsidRPr="00E54740" w:rsidRDefault="00986196" w:rsidP="00CE7D52">
            <w:pPr>
              <w:spacing w:line="360" w:lineRule="auto"/>
              <w:jc w:val="right"/>
              <w:rPr>
                <w:szCs w:val="21"/>
              </w:rPr>
            </w:pPr>
            <w:r w:rsidRPr="00E54740">
              <w:rPr>
                <w:szCs w:val="21"/>
              </w:rPr>
              <w:t>9,087,282.06</w:t>
            </w:r>
          </w:p>
        </w:tc>
        <w:tc>
          <w:tcPr>
            <w:tcW w:w="2520" w:type="dxa"/>
            <w:vAlign w:val="bottom"/>
          </w:tcPr>
          <w:p w14:paraId="4865595B" w14:textId="77777777" w:rsidR="00986196" w:rsidRPr="00E54740" w:rsidRDefault="00986196" w:rsidP="00CE7D52">
            <w:pPr>
              <w:spacing w:line="360" w:lineRule="auto"/>
              <w:jc w:val="right"/>
              <w:rPr>
                <w:szCs w:val="21"/>
              </w:rPr>
            </w:pPr>
            <w:r w:rsidRPr="00E54740">
              <w:rPr>
                <w:szCs w:val="21"/>
              </w:rPr>
              <w:t>12,798,927.42</w:t>
            </w:r>
          </w:p>
        </w:tc>
      </w:tr>
      <w:tr w:rsidR="00E54740" w:rsidRPr="00E54740" w14:paraId="7D454403" w14:textId="77777777" w:rsidTr="00CE7D52">
        <w:tc>
          <w:tcPr>
            <w:tcW w:w="2880" w:type="dxa"/>
            <w:vAlign w:val="center"/>
          </w:tcPr>
          <w:p w14:paraId="7632F70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1C3CD83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53E65E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5D83F2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3FBE57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219F748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1EB1C63" w14:textId="77777777" w:rsidTr="00CE7D52">
        <w:tc>
          <w:tcPr>
            <w:tcW w:w="2880" w:type="dxa"/>
            <w:vAlign w:val="center"/>
          </w:tcPr>
          <w:p w14:paraId="654F2E69"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9B44DC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518D11E" w14:textId="77777777" w:rsidR="00986196" w:rsidRPr="00E54740" w:rsidRDefault="00986196" w:rsidP="00CE7D52">
            <w:pPr>
              <w:spacing w:line="360" w:lineRule="auto"/>
              <w:jc w:val="right"/>
              <w:rPr>
                <w:szCs w:val="21"/>
              </w:rPr>
            </w:pPr>
          </w:p>
        </w:tc>
        <w:tc>
          <w:tcPr>
            <w:tcW w:w="2520" w:type="dxa"/>
            <w:vAlign w:val="bottom"/>
          </w:tcPr>
          <w:p w14:paraId="241B2F1C" w14:textId="77777777" w:rsidR="00986196" w:rsidRPr="00E54740" w:rsidRDefault="00986196" w:rsidP="00CE7D52">
            <w:pPr>
              <w:spacing w:line="360" w:lineRule="auto"/>
              <w:jc w:val="right"/>
              <w:rPr>
                <w:szCs w:val="21"/>
              </w:rPr>
            </w:pPr>
          </w:p>
        </w:tc>
      </w:tr>
      <w:tr w:rsidR="00E54740" w:rsidRPr="00E54740" w14:paraId="5C698CD6" w14:textId="77777777" w:rsidTr="00CE7D52">
        <w:tc>
          <w:tcPr>
            <w:tcW w:w="2880" w:type="dxa"/>
            <w:vAlign w:val="center"/>
          </w:tcPr>
          <w:p w14:paraId="73ACEC49"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BF1A30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00937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CAB22F9" w14:textId="77777777" w:rsidR="00986196" w:rsidRPr="00E54740" w:rsidRDefault="00986196" w:rsidP="00CE7D52">
            <w:pPr>
              <w:spacing w:line="360" w:lineRule="auto"/>
              <w:jc w:val="right"/>
              <w:rPr>
                <w:szCs w:val="21"/>
              </w:rPr>
            </w:pPr>
            <w:r w:rsidRPr="00E54740">
              <w:rPr>
                <w:szCs w:val="21"/>
              </w:rPr>
              <w:t>-</w:t>
            </w:r>
          </w:p>
        </w:tc>
      </w:tr>
      <w:tr w:rsidR="00E54740" w:rsidRPr="00E54740" w14:paraId="5D650AB2" w14:textId="77777777" w:rsidTr="00CE7D52">
        <w:tc>
          <w:tcPr>
            <w:tcW w:w="2880" w:type="dxa"/>
            <w:vAlign w:val="center"/>
          </w:tcPr>
          <w:p w14:paraId="584CDA89"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1768B01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637E83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9D3CCCF" w14:textId="77777777" w:rsidR="00986196" w:rsidRPr="00E54740" w:rsidRDefault="00986196" w:rsidP="00CE7D52">
            <w:pPr>
              <w:spacing w:line="360" w:lineRule="auto"/>
              <w:jc w:val="right"/>
              <w:rPr>
                <w:szCs w:val="21"/>
              </w:rPr>
            </w:pPr>
            <w:r w:rsidRPr="00E54740">
              <w:rPr>
                <w:szCs w:val="21"/>
              </w:rPr>
              <w:t>-</w:t>
            </w:r>
          </w:p>
        </w:tc>
      </w:tr>
      <w:tr w:rsidR="00E54740" w:rsidRPr="00E54740" w14:paraId="427C54B5" w14:textId="77777777" w:rsidTr="00CE7D52">
        <w:tc>
          <w:tcPr>
            <w:tcW w:w="2880" w:type="dxa"/>
            <w:vAlign w:val="center"/>
          </w:tcPr>
          <w:p w14:paraId="08584547"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D667CE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1FD16D2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561BFB" w14:textId="77777777" w:rsidR="00986196" w:rsidRPr="00E54740" w:rsidRDefault="00986196" w:rsidP="00CE7D52">
            <w:pPr>
              <w:spacing w:line="360" w:lineRule="auto"/>
              <w:jc w:val="right"/>
              <w:rPr>
                <w:szCs w:val="21"/>
              </w:rPr>
            </w:pPr>
            <w:r w:rsidRPr="00E54740">
              <w:rPr>
                <w:szCs w:val="21"/>
              </w:rPr>
              <w:t>-</w:t>
            </w:r>
          </w:p>
        </w:tc>
      </w:tr>
      <w:tr w:rsidR="00E54740" w:rsidRPr="00E54740" w14:paraId="3A346A39" w14:textId="77777777" w:rsidTr="00CE7D52">
        <w:tc>
          <w:tcPr>
            <w:tcW w:w="2880" w:type="dxa"/>
            <w:vAlign w:val="center"/>
          </w:tcPr>
          <w:p w14:paraId="36CA8C81"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137D08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AEB17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EDAC7EB" w14:textId="77777777" w:rsidR="00986196" w:rsidRPr="00E54740" w:rsidRDefault="00986196" w:rsidP="00CE7D52">
            <w:pPr>
              <w:spacing w:line="360" w:lineRule="auto"/>
              <w:jc w:val="right"/>
              <w:rPr>
                <w:szCs w:val="21"/>
              </w:rPr>
            </w:pPr>
            <w:r w:rsidRPr="00E54740">
              <w:rPr>
                <w:szCs w:val="21"/>
              </w:rPr>
              <w:t>-</w:t>
            </w:r>
          </w:p>
        </w:tc>
      </w:tr>
      <w:tr w:rsidR="00E54740" w:rsidRPr="00E54740" w14:paraId="78F3DA80" w14:textId="77777777" w:rsidTr="00CE7D52">
        <w:tc>
          <w:tcPr>
            <w:tcW w:w="2880" w:type="dxa"/>
            <w:vAlign w:val="center"/>
          </w:tcPr>
          <w:p w14:paraId="07DBDD1C"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18BE2A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7DCE9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6AA2C9" w14:textId="77777777" w:rsidR="00986196" w:rsidRPr="00E54740" w:rsidRDefault="00986196" w:rsidP="00CE7D52">
            <w:pPr>
              <w:spacing w:line="360" w:lineRule="auto"/>
              <w:jc w:val="right"/>
              <w:rPr>
                <w:szCs w:val="21"/>
              </w:rPr>
            </w:pPr>
            <w:r w:rsidRPr="00E54740">
              <w:rPr>
                <w:szCs w:val="21"/>
              </w:rPr>
              <w:t>22,232.45</w:t>
            </w:r>
          </w:p>
        </w:tc>
      </w:tr>
      <w:tr w:rsidR="00E54740" w:rsidRPr="00E54740" w14:paraId="6C366322" w14:textId="77777777" w:rsidTr="00CE7D52">
        <w:tc>
          <w:tcPr>
            <w:tcW w:w="2880" w:type="dxa"/>
            <w:vAlign w:val="center"/>
          </w:tcPr>
          <w:p w14:paraId="3E124667"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5E23B87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682E95" w14:textId="77777777" w:rsidR="00986196" w:rsidRPr="00E54740" w:rsidRDefault="00986196" w:rsidP="00CE7D52">
            <w:pPr>
              <w:spacing w:line="360" w:lineRule="auto"/>
              <w:jc w:val="right"/>
              <w:rPr>
                <w:szCs w:val="21"/>
              </w:rPr>
            </w:pPr>
            <w:r w:rsidRPr="00E54740">
              <w:rPr>
                <w:szCs w:val="21"/>
              </w:rPr>
              <w:t>169.03</w:t>
            </w:r>
          </w:p>
        </w:tc>
        <w:tc>
          <w:tcPr>
            <w:tcW w:w="2520" w:type="dxa"/>
            <w:vAlign w:val="bottom"/>
          </w:tcPr>
          <w:p w14:paraId="06CFC7F3" w14:textId="77777777" w:rsidR="00986196" w:rsidRPr="00E54740" w:rsidRDefault="00986196" w:rsidP="00CE7D52">
            <w:pPr>
              <w:spacing w:line="360" w:lineRule="auto"/>
              <w:jc w:val="right"/>
              <w:rPr>
                <w:szCs w:val="21"/>
              </w:rPr>
            </w:pPr>
            <w:r w:rsidRPr="00E54740">
              <w:rPr>
                <w:szCs w:val="21"/>
              </w:rPr>
              <w:t>20,323.12</w:t>
            </w:r>
          </w:p>
        </w:tc>
      </w:tr>
      <w:tr w:rsidR="00E54740" w:rsidRPr="00E54740" w14:paraId="7073CBCA" w14:textId="77777777" w:rsidTr="00CE7D52">
        <w:tc>
          <w:tcPr>
            <w:tcW w:w="2880" w:type="dxa"/>
            <w:vAlign w:val="center"/>
          </w:tcPr>
          <w:p w14:paraId="7D85EF7B"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64143B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CE701B" w14:textId="77777777" w:rsidR="00986196" w:rsidRPr="00E54740" w:rsidRDefault="00986196" w:rsidP="00CE7D52">
            <w:pPr>
              <w:spacing w:line="360" w:lineRule="auto"/>
              <w:jc w:val="right"/>
              <w:rPr>
                <w:szCs w:val="21"/>
              </w:rPr>
            </w:pPr>
            <w:r w:rsidRPr="00E54740">
              <w:rPr>
                <w:szCs w:val="21"/>
              </w:rPr>
              <w:t>11,571.79</w:t>
            </w:r>
          </w:p>
        </w:tc>
        <w:tc>
          <w:tcPr>
            <w:tcW w:w="2520" w:type="dxa"/>
            <w:vAlign w:val="bottom"/>
          </w:tcPr>
          <w:p w14:paraId="6AAFAC59" w14:textId="77777777" w:rsidR="00986196" w:rsidRPr="00E54740" w:rsidRDefault="00986196" w:rsidP="00CE7D52">
            <w:pPr>
              <w:spacing w:line="360" w:lineRule="auto"/>
              <w:jc w:val="right"/>
              <w:rPr>
                <w:szCs w:val="21"/>
              </w:rPr>
            </w:pPr>
            <w:r w:rsidRPr="00E54740">
              <w:rPr>
                <w:szCs w:val="21"/>
              </w:rPr>
              <w:t>16,391.21</w:t>
            </w:r>
          </w:p>
        </w:tc>
      </w:tr>
      <w:tr w:rsidR="00E54740" w:rsidRPr="00E54740" w14:paraId="755CF441" w14:textId="77777777" w:rsidTr="00CE7D52">
        <w:tc>
          <w:tcPr>
            <w:tcW w:w="2880" w:type="dxa"/>
            <w:vAlign w:val="center"/>
          </w:tcPr>
          <w:p w14:paraId="255DEF15"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1FA9C54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022E07" w14:textId="77777777" w:rsidR="00986196" w:rsidRPr="00E54740" w:rsidRDefault="00986196" w:rsidP="00CE7D52">
            <w:pPr>
              <w:spacing w:line="360" w:lineRule="auto"/>
              <w:jc w:val="right"/>
              <w:rPr>
                <w:szCs w:val="21"/>
              </w:rPr>
            </w:pPr>
            <w:r w:rsidRPr="00E54740">
              <w:rPr>
                <w:szCs w:val="21"/>
              </w:rPr>
              <w:t>1,928.63</w:t>
            </w:r>
          </w:p>
        </w:tc>
        <w:tc>
          <w:tcPr>
            <w:tcW w:w="2520" w:type="dxa"/>
            <w:vAlign w:val="bottom"/>
          </w:tcPr>
          <w:p w14:paraId="21AC9857" w14:textId="77777777" w:rsidR="00986196" w:rsidRPr="00E54740" w:rsidRDefault="00986196" w:rsidP="00CE7D52">
            <w:pPr>
              <w:spacing w:line="360" w:lineRule="auto"/>
              <w:jc w:val="right"/>
              <w:rPr>
                <w:szCs w:val="21"/>
              </w:rPr>
            </w:pPr>
            <w:r w:rsidRPr="00E54740">
              <w:rPr>
                <w:szCs w:val="21"/>
              </w:rPr>
              <w:t>2,731.83</w:t>
            </w:r>
          </w:p>
        </w:tc>
      </w:tr>
      <w:tr w:rsidR="00E54740" w:rsidRPr="00E54740" w14:paraId="1893B5AE" w14:textId="77777777" w:rsidTr="00CE7D52">
        <w:tc>
          <w:tcPr>
            <w:tcW w:w="2880" w:type="dxa"/>
            <w:vAlign w:val="center"/>
          </w:tcPr>
          <w:p w14:paraId="0A1359BA"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365EEA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80DAA7" w14:textId="77777777" w:rsidR="00986196" w:rsidRPr="00E54740" w:rsidRDefault="00986196" w:rsidP="00CE7D52">
            <w:pPr>
              <w:spacing w:line="360" w:lineRule="auto"/>
              <w:jc w:val="right"/>
              <w:rPr>
                <w:szCs w:val="21"/>
              </w:rPr>
            </w:pPr>
            <w:r w:rsidRPr="00E54740">
              <w:rPr>
                <w:szCs w:val="21"/>
              </w:rPr>
              <w:t>271.85</w:t>
            </w:r>
          </w:p>
        </w:tc>
        <w:tc>
          <w:tcPr>
            <w:tcW w:w="2520" w:type="dxa"/>
            <w:vAlign w:val="bottom"/>
          </w:tcPr>
          <w:p w14:paraId="225100AD" w14:textId="77777777" w:rsidR="00986196" w:rsidRPr="00E54740" w:rsidRDefault="00986196" w:rsidP="00CE7D52">
            <w:pPr>
              <w:spacing w:line="360" w:lineRule="auto"/>
              <w:jc w:val="right"/>
              <w:rPr>
                <w:szCs w:val="21"/>
              </w:rPr>
            </w:pPr>
            <w:r w:rsidRPr="00E54740">
              <w:rPr>
                <w:szCs w:val="21"/>
              </w:rPr>
              <w:t>489.17</w:t>
            </w:r>
          </w:p>
        </w:tc>
      </w:tr>
      <w:tr w:rsidR="00E54740" w:rsidRPr="00E54740" w14:paraId="0993A5F7" w14:textId="77777777" w:rsidTr="00CE7D52">
        <w:tc>
          <w:tcPr>
            <w:tcW w:w="2880" w:type="dxa"/>
            <w:vAlign w:val="center"/>
          </w:tcPr>
          <w:p w14:paraId="75AD9CF7"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06B97E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AAE7F29"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3511B5D"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BBBE4E2" w14:textId="77777777" w:rsidTr="00CE7D52">
        <w:tc>
          <w:tcPr>
            <w:tcW w:w="2880" w:type="dxa"/>
            <w:vAlign w:val="center"/>
          </w:tcPr>
          <w:p w14:paraId="0052ACDB"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7EBE02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8264B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75E67AB" w14:textId="77777777" w:rsidR="00986196" w:rsidRPr="00E54740" w:rsidRDefault="00986196" w:rsidP="00CE7D52">
            <w:pPr>
              <w:spacing w:line="360" w:lineRule="auto"/>
              <w:jc w:val="right"/>
              <w:rPr>
                <w:szCs w:val="21"/>
              </w:rPr>
            </w:pPr>
            <w:r w:rsidRPr="00E54740">
              <w:rPr>
                <w:szCs w:val="21"/>
              </w:rPr>
              <w:t>-</w:t>
            </w:r>
          </w:p>
        </w:tc>
      </w:tr>
      <w:tr w:rsidR="00E54740" w:rsidRPr="00E54740" w14:paraId="134151D8" w14:textId="77777777" w:rsidTr="00CE7D52">
        <w:tc>
          <w:tcPr>
            <w:tcW w:w="2880" w:type="dxa"/>
            <w:vAlign w:val="center"/>
          </w:tcPr>
          <w:p w14:paraId="5248A32B"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7A886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2E943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F85E2A" w14:textId="77777777" w:rsidR="00986196" w:rsidRPr="00E54740" w:rsidRDefault="00986196" w:rsidP="00CE7D52">
            <w:pPr>
              <w:spacing w:line="360" w:lineRule="auto"/>
              <w:jc w:val="right"/>
              <w:rPr>
                <w:szCs w:val="21"/>
              </w:rPr>
            </w:pPr>
            <w:r w:rsidRPr="00E54740">
              <w:rPr>
                <w:szCs w:val="21"/>
              </w:rPr>
              <w:t>-</w:t>
            </w:r>
          </w:p>
        </w:tc>
      </w:tr>
      <w:tr w:rsidR="00E54740" w:rsidRPr="00E54740" w14:paraId="7BEC1C8B" w14:textId="77777777" w:rsidTr="00CE7D52">
        <w:tc>
          <w:tcPr>
            <w:tcW w:w="2880" w:type="dxa"/>
            <w:vAlign w:val="center"/>
          </w:tcPr>
          <w:p w14:paraId="4BED841D"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71F232A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8E6D5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A056478" w14:textId="77777777" w:rsidR="00986196" w:rsidRPr="00E54740" w:rsidRDefault="00986196" w:rsidP="00CE7D52">
            <w:pPr>
              <w:spacing w:line="360" w:lineRule="auto"/>
              <w:jc w:val="right"/>
              <w:rPr>
                <w:szCs w:val="21"/>
              </w:rPr>
            </w:pPr>
            <w:r w:rsidRPr="00E54740">
              <w:rPr>
                <w:szCs w:val="21"/>
              </w:rPr>
              <w:t>-</w:t>
            </w:r>
          </w:p>
        </w:tc>
      </w:tr>
      <w:tr w:rsidR="00E54740" w:rsidRPr="00E54740" w14:paraId="3FC74101" w14:textId="77777777" w:rsidTr="00CE7D52">
        <w:tc>
          <w:tcPr>
            <w:tcW w:w="2880" w:type="dxa"/>
            <w:vAlign w:val="center"/>
          </w:tcPr>
          <w:p w14:paraId="2C0FEF3E"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A59E2F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65659FA2" w14:textId="77777777" w:rsidR="00986196" w:rsidRPr="00E54740" w:rsidRDefault="00986196" w:rsidP="00CE7D52">
            <w:pPr>
              <w:spacing w:line="360" w:lineRule="auto"/>
              <w:jc w:val="right"/>
              <w:rPr>
                <w:szCs w:val="21"/>
              </w:rPr>
            </w:pPr>
            <w:r w:rsidRPr="00E54740">
              <w:rPr>
                <w:szCs w:val="21"/>
              </w:rPr>
              <w:t>90,000.00</w:t>
            </w:r>
          </w:p>
        </w:tc>
        <w:tc>
          <w:tcPr>
            <w:tcW w:w="2520" w:type="dxa"/>
            <w:vAlign w:val="bottom"/>
          </w:tcPr>
          <w:p w14:paraId="06A9EBC9" w14:textId="77777777" w:rsidR="00986196" w:rsidRPr="00E54740" w:rsidRDefault="00986196" w:rsidP="00CE7D52">
            <w:pPr>
              <w:spacing w:line="360" w:lineRule="auto"/>
              <w:jc w:val="right"/>
              <w:rPr>
                <w:szCs w:val="21"/>
              </w:rPr>
            </w:pPr>
            <w:r w:rsidRPr="00E54740">
              <w:rPr>
                <w:szCs w:val="21"/>
              </w:rPr>
              <w:t>110,001.16</w:t>
            </w:r>
          </w:p>
        </w:tc>
      </w:tr>
      <w:tr w:rsidR="00E54740" w:rsidRPr="00E54740" w14:paraId="1F202537" w14:textId="77777777" w:rsidTr="00CE7D52">
        <w:tc>
          <w:tcPr>
            <w:tcW w:w="2880" w:type="dxa"/>
            <w:vAlign w:val="center"/>
          </w:tcPr>
          <w:p w14:paraId="5A15AC09"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0C75CBF6"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1E1E450E" w14:textId="77777777" w:rsidR="00986196" w:rsidRPr="00E54740" w:rsidRDefault="00986196" w:rsidP="00CE7D52">
            <w:pPr>
              <w:spacing w:line="360" w:lineRule="auto"/>
              <w:jc w:val="right"/>
              <w:rPr>
                <w:szCs w:val="21"/>
              </w:rPr>
            </w:pPr>
            <w:r w:rsidRPr="00E54740">
              <w:rPr>
                <w:szCs w:val="21"/>
              </w:rPr>
              <w:t>103,941.30</w:t>
            </w:r>
          </w:p>
        </w:tc>
        <w:tc>
          <w:tcPr>
            <w:tcW w:w="2520" w:type="dxa"/>
            <w:vAlign w:val="bottom"/>
          </w:tcPr>
          <w:p w14:paraId="0A4BF5C4" w14:textId="77777777" w:rsidR="00986196" w:rsidRPr="00E54740" w:rsidRDefault="00986196" w:rsidP="00CE7D52">
            <w:pPr>
              <w:spacing w:line="360" w:lineRule="auto"/>
              <w:jc w:val="right"/>
              <w:rPr>
                <w:szCs w:val="21"/>
              </w:rPr>
            </w:pPr>
            <w:r w:rsidRPr="00E54740">
              <w:rPr>
                <w:szCs w:val="21"/>
              </w:rPr>
              <w:t>172,168.94</w:t>
            </w:r>
          </w:p>
        </w:tc>
      </w:tr>
      <w:tr w:rsidR="00E54740" w:rsidRPr="00E54740" w14:paraId="783F1D32" w14:textId="77777777" w:rsidTr="00CE7D52">
        <w:tc>
          <w:tcPr>
            <w:tcW w:w="2880" w:type="dxa"/>
            <w:vAlign w:val="center"/>
          </w:tcPr>
          <w:p w14:paraId="2F406D9F"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5BA40E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58DD72" w14:textId="77777777" w:rsidR="00986196" w:rsidRPr="00E54740" w:rsidRDefault="00986196" w:rsidP="00CE7D52">
            <w:pPr>
              <w:spacing w:line="360" w:lineRule="auto"/>
              <w:jc w:val="right"/>
              <w:rPr>
                <w:b/>
                <w:szCs w:val="21"/>
              </w:rPr>
            </w:pPr>
          </w:p>
        </w:tc>
        <w:tc>
          <w:tcPr>
            <w:tcW w:w="2520" w:type="dxa"/>
            <w:vAlign w:val="bottom"/>
          </w:tcPr>
          <w:p w14:paraId="1D343E1A" w14:textId="77777777" w:rsidR="00986196" w:rsidRPr="00E54740" w:rsidRDefault="00986196" w:rsidP="00CE7D52">
            <w:pPr>
              <w:spacing w:line="360" w:lineRule="auto"/>
              <w:jc w:val="right"/>
              <w:rPr>
                <w:b/>
                <w:szCs w:val="21"/>
              </w:rPr>
            </w:pPr>
          </w:p>
        </w:tc>
      </w:tr>
      <w:tr w:rsidR="00E54740" w:rsidRPr="00E54740" w14:paraId="7D0532D7" w14:textId="77777777" w:rsidTr="00CE7D52">
        <w:tc>
          <w:tcPr>
            <w:tcW w:w="2880" w:type="dxa"/>
            <w:vAlign w:val="center"/>
          </w:tcPr>
          <w:p w14:paraId="284FF862"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EF88CC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403CE16B" w14:textId="77777777" w:rsidR="00986196" w:rsidRPr="00E54740" w:rsidRDefault="00986196" w:rsidP="00CE7D52">
            <w:pPr>
              <w:spacing w:line="360" w:lineRule="auto"/>
              <w:jc w:val="right"/>
              <w:rPr>
                <w:szCs w:val="21"/>
              </w:rPr>
            </w:pPr>
            <w:r w:rsidRPr="00E54740">
              <w:rPr>
                <w:szCs w:val="21"/>
              </w:rPr>
              <w:t>12,350,757.59</w:t>
            </w:r>
          </w:p>
        </w:tc>
        <w:tc>
          <w:tcPr>
            <w:tcW w:w="2520" w:type="dxa"/>
            <w:vAlign w:val="bottom"/>
          </w:tcPr>
          <w:p w14:paraId="7AA091C5" w14:textId="77777777" w:rsidR="00986196" w:rsidRPr="00E54740" w:rsidRDefault="00986196" w:rsidP="00CE7D52">
            <w:pPr>
              <w:spacing w:line="360" w:lineRule="auto"/>
              <w:jc w:val="right"/>
              <w:rPr>
                <w:szCs w:val="21"/>
              </w:rPr>
            </w:pPr>
            <w:r w:rsidRPr="00E54740">
              <w:rPr>
                <w:szCs w:val="21"/>
              </w:rPr>
              <w:t>13,412,773.71</w:t>
            </w:r>
          </w:p>
        </w:tc>
      </w:tr>
      <w:tr w:rsidR="00E54740" w:rsidRPr="00E54740" w14:paraId="3F12F44F" w14:textId="77777777" w:rsidTr="00CE7D52">
        <w:tc>
          <w:tcPr>
            <w:tcW w:w="2880" w:type="dxa"/>
            <w:vAlign w:val="center"/>
          </w:tcPr>
          <w:p w14:paraId="4B7C611C" w14:textId="77777777"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14:paraId="7DA6448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E9F5185" w14:textId="77777777" w:rsidR="00986196" w:rsidRPr="00E54740" w:rsidRDefault="00986196" w:rsidP="00CE7D52">
            <w:pPr>
              <w:spacing w:line="360" w:lineRule="auto"/>
              <w:jc w:val="right"/>
              <w:rPr>
                <w:szCs w:val="21"/>
              </w:rPr>
            </w:pPr>
            <w:r w:rsidRPr="00E54740">
              <w:rPr>
                <w:szCs w:val="21"/>
              </w:rPr>
              <w:t>-3,367,416.83</w:t>
            </w:r>
          </w:p>
        </w:tc>
        <w:tc>
          <w:tcPr>
            <w:tcW w:w="2520" w:type="dxa"/>
            <w:vAlign w:val="bottom"/>
          </w:tcPr>
          <w:p w14:paraId="710745F0" w14:textId="77777777" w:rsidR="00986196" w:rsidRPr="00E54740" w:rsidRDefault="00986196" w:rsidP="00CE7D52">
            <w:pPr>
              <w:spacing w:line="360" w:lineRule="auto"/>
              <w:jc w:val="right"/>
              <w:rPr>
                <w:szCs w:val="21"/>
              </w:rPr>
            </w:pPr>
            <w:r w:rsidRPr="00E54740">
              <w:rPr>
                <w:szCs w:val="21"/>
              </w:rPr>
              <w:t>-786,015.23</w:t>
            </w:r>
          </w:p>
        </w:tc>
      </w:tr>
      <w:tr w:rsidR="00E54740" w:rsidRPr="00E54740" w14:paraId="0FAEF607" w14:textId="77777777" w:rsidTr="00CE7D52">
        <w:tc>
          <w:tcPr>
            <w:tcW w:w="2880" w:type="dxa"/>
            <w:vAlign w:val="center"/>
          </w:tcPr>
          <w:p w14:paraId="553358BC"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2DDFFC9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4E8F91B" w14:textId="77777777" w:rsidR="00986196" w:rsidRPr="00E54740" w:rsidRDefault="00986196" w:rsidP="00CE7D52">
            <w:pPr>
              <w:spacing w:line="360" w:lineRule="auto"/>
              <w:jc w:val="right"/>
              <w:rPr>
                <w:szCs w:val="21"/>
              </w:rPr>
            </w:pPr>
            <w:r w:rsidRPr="00E54740">
              <w:rPr>
                <w:rFonts w:eastAsiaTheme="minorEastAsia"/>
                <w:szCs w:val="21"/>
              </w:rPr>
              <w:t>8,983,340.76</w:t>
            </w:r>
          </w:p>
        </w:tc>
        <w:tc>
          <w:tcPr>
            <w:tcW w:w="2520" w:type="dxa"/>
            <w:vAlign w:val="center"/>
          </w:tcPr>
          <w:p w14:paraId="78A93DA6" w14:textId="77777777" w:rsidR="00986196" w:rsidRPr="00E54740" w:rsidRDefault="00986196" w:rsidP="00CE7D52">
            <w:pPr>
              <w:spacing w:line="360" w:lineRule="auto"/>
              <w:jc w:val="right"/>
              <w:rPr>
                <w:szCs w:val="21"/>
              </w:rPr>
            </w:pPr>
            <w:r w:rsidRPr="00E54740">
              <w:rPr>
                <w:rFonts w:eastAsiaTheme="minorEastAsia"/>
                <w:szCs w:val="21"/>
              </w:rPr>
              <w:t>12,626,758.48</w:t>
            </w:r>
          </w:p>
        </w:tc>
      </w:tr>
      <w:tr w:rsidR="00E54740" w:rsidRPr="00E54740" w14:paraId="6484350D" w14:textId="77777777" w:rsidTr="00CE7D52">
        <w:tc>
          <w:tcPr>
            <w:tcW w:w="2880" w:type="dxa"/>
            <w:vAlign w:val="center"/>
          </w:tcPr>
          <w:p w14:paraId="46213399"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2C5523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6F0F04F" w14:textId="77777777" w:rsidR="00986196" w:rsidRPr="00E54740" w:rsidRDefault="00986196" w:rsidP="00CE7D52">
            <w:pPr>
              <w:spacing w:line="360" w:lineRule="auto"/>
              <w:jc w:val="right"/>
              <w:rPr>
                <w:szCs w:val="21"/>
              </w:rPr>
            </w:pPr>
            <w:r w:rsidRPr="00E54740">
              <w:rPr>
                <w:rFonts w:eastAsiaTheme="minorEastAsia"/>
                <w:szCs w:val="21"/>
              </w:rPr>
              <w:t>9,087,282.06</w:t>
            </w:r>
          </w:p>
        </w:tc>
        <w:tc>
          <w:tcPr>
            <w:tcW w:w="2520" w:type="dxa"/>
            <w:vAlign w:val="center"/>
          </w:tcPr>
          <w:p w14:paraId="443FF419" w14:textId="77777777" w:rsidR="00986196" w:rsidRPr="00E54740" w:rsidRDefault="00986196" w:rsidP="00CE7D52">
            <w:pPr>
              <w:spacing w:line="360" w:lineRule="auto"/>
              <w:jc w:val="right"/>
              <w:rPr>
                <w:szCs w:val="21"/>
              </w:rPr>
            </w:pPr>
            <w:r w:rsidRPr="00E54740">
              <w:rPr>
                <w:rFonts w:eastAsiaTheme="minorEastAsia"/>
                <w:szCs w:val="21"/>
              </w:rPr>
              <w:t>12,798,927.42</w:t>
            </w:r>
          </w:p>
        </w:tc>
      </w:tr>
    </w:tbl>
    <w:p w14:paraId="3EF428FC" w14:textId="77777777" w:rsidR="00F50D1E" w:rsidRDefault="009904BB">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:12,350,757.59</w:t>
      </w:r>
      <w:r>
        <w:rPr>
          <w:kern w:val="0"/>
          <w:szCs w:val="21"/>
        </w:rPr>
        <w:t>份</w:t>
      </w:r>
      <w:r>
        <w:rPr>
          <w:kern w:val="0"/>
          <w:szCs w:val="21"/>
        </w:rPr>
        <w:t>,</w:t>
      </w:r>
      <w:r>
        <w:rPr>
          <w:kern w:val="0"/>
          <w:szCs w:val="21"/>
        </w:rPr>
        <w:t>其中</w:t>
      </w:r>
      <w:r>
        <w:rPr>
          <w:kern w:val="0"/>
          <w:szCs w:val="21"/>
        </w:rPr>
        <w:t>:</w:t>
      </w:r>
    </w:p>
    <w:p w14:paraId="37D52FA7" w14:textId="77777777" w:rsidR="00F50D1E" w:rsidRDefault="009904B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:0.7277</w:t>
      </w:r>
      <w:r>
        <w:rPr>
          <w:kern w:val="0"/>
          <w:szCs w:val="21"/>
        </w:rPr>
        <w:t>元</w:t>
      </w:r>
      <w:r>
        <w:rPr>
          <w:kern w:val="0"/>
          <w:szCs w:val="21"/>
        </w:rPr>
        <w:t>,</w:t>
      </w:r>
      <w:r>
        <w:rPr>
          <w:kern w:val="0"/>
          <w:szCs w:val="21"/>
        </w:rPr>
        <w:t>基金份额</w:t>
      </w:r>
      <w:r>
        <w:rPr>
          <w:kern w:val="0"/>
          <w:szCs w:val="21"/>
        </w:rPr>
        <w:t>:11,662,759.64</w:t>
      </w:r>
      <w:r>
        <w:rPr>
          <w:kern w:val="0"/>
          <w:szCs w:val="21"/>
        </w:rPr>
        <w:t>份</w:t>
      </w:r>
      <w:r>
        <w:rPr>
          <w:kern w:val="0"/>
          <w:szCs w:val="21"/>
        </w:rPr>
        <w:t>,</w:t>
      </w:r>
    </w:p>
    <w:p w14:paraId="0891E6EC"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:0.7217</w:t>
      </w:r>
      <w:r w:rsidRPr="00E54740">
        <w:rPr>
          <w:kern w:val="0"/>
          <w:szCs w:val="21"/>
        </w:rPr>
        <w:t>元</w:t>
      </w:r>
      <w:r w:rsidRPr="00E54740">
        <w:rPr>
          <w:kern w:val="0"/>
          <w:szCs w:val="21"/>
        </w:rPr>
        <w:t>,</w:t>
      </w:r>
      <w:r w:rsidRPr="00E54740">
        <w:rPr>
          <w:kern w:val="0"/>
          <w:szCs w:val="21"/>
        </w:rPr>
        <w:t>基金份额</w:t>
      </w:r>
      <w:r w:rsidRPr="00E54740">
        <w:rPr>
          <w:kern w:val="0"/>
          <w:szCs w:val="21"/>
        </w:rPr>
        <w:t>:687,997.95</w:t>
      </w:r>
      <w:r w:rsidRPr="00E54740">
        <w:rPr>
          <w:kern w:val="0"/>
          <w:szCs w:val="21"/>
        </w:rPr>
        <w:t>份。</w:t>
      </w:r>
    </w:p>
    <w:p w14:paraId="6054A9A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6077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2AFC3A5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摩根世代趋势混合型发起式证券投资基金</w:t>
      </w:r>
    </w:p>
    <w:p w14:paraId="2955EB1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02813D6"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2757557D" w14:textId="77777777" w:rsidTr="00CE7D52">
        <w:tc>
          <w:tcPr>
            <w:tcW w:w="3420" w:type="dxa"/>
            <w:vAlign w:val="center"/>
          </w:tcPr>
          <w:p w14:paraId="7C8DF412"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CD955F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8C4CA1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088AB1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618850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5B4E23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8</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22</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E8BB3E3" w14:textId="77777777" w:rsidTr="00CE7D52">
        <w:tc>
          <w:tcPr>
            <w:tcW w:w="3420" w:type="dxa"/>
            <w:vAlign w:val="center"/>
          </w:tcPr>
          <w:p w14:paraId="5C775966"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9AD98B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3C8653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-2,658,808.39</w:t>
            </w:r>
          </w:p>
        </w:tc>
        <w:tc>
          <w:tcPr>
            <w:tcW w:w="2250" w:type="dxa"/>
            <w:vAlign w:val="bottom"/>
          </w:tcPr>
          <w:p w14:paraId="79DFECC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-615,518.74</w:t>
            </w:r>
          </w:p>
        </w:tc>
      </w:tr>
      <w:tr w:rsidR="00E54740" w:rsidRPr="00E54740" w14:paraId="43A9116A" w14:textId="77777777" w:rsidTr="00CE7D52">
        <w:tc>
          <w:tcPr>
            <w:tcW w:w="3420" w:type="dxa"/>
            <w:vAlign w:val="center"/>
          </w:tcPr>
          <w:p w14:paraId="7080CF6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8A258C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34653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8,770.44</w:t>
            </w:r>
          </w:p>
        </w:tc>
        <w:tc>
          <w:tcPr>
            <w:tcW w:w="2250" w:type="dxa"/>
            <w:vAlign w:val="bottom"/>
          </w:tcPr>
          <w:p w14:paraId="201AEA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31,841.01</w:t>
            </w:r>
          </w:p>
        </w:tc>
      </w:tr>
      <w:tr w:rsidR="00E54740" w:rsidRPr="00E54740" w14:paraId="0778BADE" w14:textId="77777777" w:rsidTr="00CE7D52">
        <w:tc>
          <w:tcPr>
            <w:tcW w:w="3420" w:type="dxa"/>
            <w:vAlign w:val="center"/>
          </w:tcPr>
          <w:p w14:paraId="480DD5F1"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5D54E8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33157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8,770.44</w:t>
            </w:r>
          </w:p>
        </w:tc>
        <w:tc>
          <w:tcPr>
            <w:tcW w:w="2250" w:type="dxa"/>
            <w:vAlign w:val="bottom"/>
          </w:tcPr>
          <w:p w14:paraId="46E62D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5,789.21</w:t>
            </w:r>
          </w:p>
        </w:tc>
      </w:tr>
      <w:tr w:rsidR="00E54740" w:rsidRPr="00E54740" w14:paraId="7B0F80E8" w14:textId="77777777" w:rsidTr="00CE7D52">
        <w:tc>
          <w:tcPr>
            <w:tcW w:w="3420" w:type="dxa"/>
            <w:vAlign w:val="center"/>
          </w:tcPr>
          <w:p w14:paraId="3DA5878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24C23D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E0725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42F7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9521F0" w14:textId="77777777" w:rsidTr="00CE7D52">
        <w:tc>
          <w:tcPr>
            <w:tcW w:w="3420" w:type="dxa"/>
            <w:vAlign w:val="center"/>
          </w:tcPr>
          <w:p w14:paraId="1CD12EE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00140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029D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E64A1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4C78515" w14:textId="77777777" w:rsidTr="00CE7D52">
        <w:tc>
          <w:tcPr>
            <w:tcW w:w="3420" w:type="dxa"/>
            <w:vAlign w:val="center"/>
          </w:tcPr>
          <w:p w14:paraId="5543DDF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7A7F8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1FB96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B974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26,051.80</w:t>
            </w:r>
          </w:p>
        </w:tc>
      </w:tr>
      <w:tr w:rsidR="00E54740" w:rsidRPr="00E54740" w14:paraId="1F627A44" w14:textId="77777777" w:rsidTr="00CE7D52">
        <w:tc>
          <w:tcPr>
            <w:tcW w:w="3420" w:type="dxa"/>
            <w:vAlign w:val="center"/>
          </w:tcPr>
          <w:p w14:paraId="2549606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0B0521B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EB6D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E049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7BB0088" w14:textId="77777777" w:rsidTr="00CE7D52">
        <w:tc>
          <w:tcPr>
            <w:tcW w:w="3420" w:type="dxa"/>
            <w:vAlign w:val="center"/>
          </w:tcPr>
          <w:p w14:paraId="1FF93F2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7F944D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0D3AF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-3,463,213.75</w:t>
            </w:r>
          </w:p>
        </w:tc>
        <w:tc>
          <w:tcPr>
            <w:tcW w:w="2250" w:type="dxa"/>
            <w:vAlign w:val="bottom"/>
          </w:tcPr>
          <w:p w14:paraId="040ED2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-303,502.29</w:t>
            </w:r>
          </w:p>
        </w:tc>
      </w:tr>
      <w:tr w:rsidR="00E54740" w:rsidRPr="00E54740" w14:paraId="34C15C14" w14:textId="77777777" w:rsidTr="00CE7D52">
        <w:tc>
          <w:tcPr>
            <w:tcW w:w="3420" w:type="dxa"/>
            <w:vAlign w:val="center"/>
          </w:tcPr>
          <w:p w14:paraId="6C10425C"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6CEC54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572E0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-3,565,913.80</w:t>
            </w:r>
          </w:p>
        </w:tc>
        <w:tc>
          <w:tcPr>
            <w:tcW w:w="2250" w:type="dxa"/>
            <w:vAlign w:val="bottom"/>
          </w:tcPr>
          <w:p w14:paraId="23093EF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-310,033.29</w:t>
            </w:r>
          </w:p>
        </w:tc>
      </w:tr>
      <w:tr w:rsidR="00E54740" w:rsidRPr="00E54740" w14:paraId="1F14A26B" w14:textId="77777777" w:rsidTr="00CE7D52">
        <w:tc>
          <w:tcPr>
            <w:tcW w:w="3420" w:type="dxa"/>
            <w:vAlign w:val="center"/>
          </w:tcPr>
          <w:p w14:paraId="78F636A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89B277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344E9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B515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7009EA" w14:textId="77777777" w:rsidTr="00CE7D52">
        <w:tc>
          <w:tcPr>
            <w:tcW w:w="3420" w:type="dxa"/>
            <w:vAlign w:val="center"/>
          </w:tcPr>
          <w:p w14:paraId="75A7A24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B08B17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78C12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AC63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F6E30D" w14:textId="77777777" w:rsidTr="00CE7D52">
        <w:tc>
          <w:tcPr>
            <w:tcW w:w="3420" w:type="dxa"/>
            <w:vAlign w:val="center"/>
          </w:tcPr>
          <w:p w14:paraId="20395FB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41A370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BD63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890B8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2E3B904" w14:textId="77777777" w:rsidTr="00CE7D52">
        <w:tc>
          <w:tcPr>
            <w:tcW w:w="3420" w:type="dxa"/>
            <w:vAlign w:val="center"/>
          </w:tcPr>
          <w:p w14:paraId="14714CD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99E2CF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42F33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41D2E6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30DCF0" w14:textId="77777777" w:rsidTr="00CE7D52">
        <w:tc>
          <w:tcPr>
            <w:tcW w:w="3420" w:type="dxa"/>
            <w:vAlign w:val="center"/>
          </w:tcPr>
          <w:p w14:paraId="053DA9B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29A4B47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EABEA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45710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3B8689" w14:textId="77777777" w:rsidTr="00CE7D52">
        <w:tc>
          <w:tcPr>
            <w:tcW w:w="3420" w:type="dxa"/>
            <w:vAlign w:val="center"/>
          </w:tcPr>
          <w:p w14:paraId="4C98CDA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D16AA9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99AD5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102,700.05</w:t>
            </w:r>
          </w:p>
        </w:tc>
        <w:tc>
          <w:tcPr>
            <w:tcW w:w="2250" w:type="dxa"/>
            <w:vAlign w:val="bottom"/>
          </w:tcPr>
          <w:p w14:paraId="140F5B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6,531.00</w:t>
            </w:r>
          </w:p>
        </w:tc>
      </w:tr>
      <w:tr w:rsidR="00E54740" w:rsidRPr="00E54740" w14:paraId="6CE678CD" w14:textId="77777777" w:rsidTr="00CE7D52">
        <w:tc>
          <w:tcPr>
            <w:tcW w:w="3420" w:type="dxa"/>
            <w:vAlign w:val="center"/>
          </w:tcPr>
          <w:p w14:paraId="02A4F517"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lastRenderedPageBreak/>
              <w:t>其他投资收益</w:t>
            </w:r>
          </w:p>
        </w:tc>
        <w:tc>
          <w:tcPr>
            <w:tcW w:w="1080" w:type="dxa"/>
            <w:vAlign w:val="center"/>
          </w:tcPr>
          <w:p w14:paraId="0D5B132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F98D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A598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F4AD72" w14:textId="77777777" w:rsidTr="00CE7D52">
        <w:tc>
          <w:tcPr>
            <w:tcW w:w="3420" w:type="dxa"/>
            <w:vAlign w:val="center"/>
          </w:tcPr>
          <w:p w14:paraId="60B54FE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6C80FE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64165A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793,995.57</w:t>
            </w:r>
          </w:p>
        </w:tc>
        <w:tc>
          <w:tcPr>
            <w:tcW w:w="2250" w:type="dxa"/>
            <w:vAlign w:val="center"/>
          </w:tcPr>
          <w:p w14:paraId="48A13E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-344,027.20</w:t>
            </w:r>
          </w:p>
        </w:tc>
      </w:tr>
      <w:tr w:rsidR="00E54740" w:rsidRPr="00E54740" w14:paraId="454222B1" w14:textId="77777777" w:rsidTr="00CE7D52">
        <w:tc>
          <w:tcPr>
            <w:tcW w:w="3420" w:type="dxa"/>
            <w:vAlign w:val="center"/>
          </w:tcPr>
          <w:p w14:paraId="01AEEB79"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E8C3A9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4B00D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FEAD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4C601A" w14:textId="77777777" w:rsidTr="00CE7D52">
        <w:tc>
          <w:tcPr>
            <w:tcW w:w="3420" w:type="dxa"/>
            <w:vAlign w:val="center"/>
          </w:tcPr>
          <w:p w14:paraId="1539BF04"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361ABC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508F6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1,639.35</w:t>
            </w:r>
          </w:p>
        </w:tc>
        <w:tc>
          <w:tcPr>
            <w:tcW w:w="2250" w:type="dxa"/>
            <w:vAlign w:val="bottom"/>
          </w:tcPr>
          <w:p w14:paraId="33DBA4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169.74</w:t>
            </w:r>
          </w:p>
        </w:tc>
      </w:tr>
      <w:tr w:rsidR="00E54740" w:rsidRPr="00E54740" w14:paraId="1AB3DA3A" w14:textId="77777777" w:rsidTr="00CE7D52">
        <w:tc>
          <w:tcPr>
            <w:tcW w:w="3420" w:type="dxa"/>
            <w:vAlign w:val="center"/>
          </w:tcPr>
          <w:p w14:paraId="690F6CB5"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FCA3C7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C7F4DF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192,118.29</w:t>
            </w:r>
          </w:p>
        </w:tc>
        <w:tc>
          <w:tcPr>
            <w:tcW w:w="2250" w:type="dxa"/>
            <w:vAlign w:val="bottom"/>
          </w:tcPr>
          <w:p w14:paraId="1ADFE72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199,497.69</w:t>
            </w:r>
          </w:p>
        </w:tc>
      </w:tr>
      <w:tr w:rsidR="00E54740" w:rsidRPr="00E54740" w14:paraId="46625C99" w14:textId="77777777" w:rsidTr="00CE7D52">
        <w:tc>
          <w:tcPr>
            <w:tcW w:w="3420" w:type="dxa"/>
            <w:vAlign w:val="center"/>
          </w:tcPr>
          <w:p w14:paraId="00C79DB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4FB3E1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8AD2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152,042.85</w:t>
            </w:r>
          </w:p>
        </w:tc>
        <w:tc>
          <w:tcPr>
            <w:tcW w:w="2250" w:type="dxa"/>
            <w:vAlign w:val="bottom"/>
          </w:tcPr>
          <w:p w14:paraId="29B2AB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73,693.44</w:t>
            </w:r>
          </w:p>
        </w:tc>
      </w:tr>
      <w:tr w:rsidR="00E54740" w:rsidRPr="00E54740" w14:paraId="5C468548" w14:textId="77777777" w:rsidTr="00CE7D52">
        <w:tc>
          <w:tcPr>
            <w:tcW w:w="3420" w:type="dxa"/>
            <w:vAlign w:val="center"/>
          </w:tcPr>
          <w:p w14:paraId="4687393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CA9DD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B482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25,340.50</w:t>
            </w:r>
          </w:p>
        </w:tc>
        <w:tc>
          <w:tcPr>
            <w:tcW w:w="2250" w:type="dxa"/>
            <w:vAlign w:val="bottom"/>
          </w:tcPr>
          <w:p w14:paraId="46F5BC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12,282.20</w:t>
            </w:r>
          </w:p>
        </w:tc>
      </w:tr>
      <w:tr w:rsidR="00E54740" w:rsidRPr="00E54740" w14:paraId="006B1105" w14:textId="77777777" w:rsidTr="00CE7D52">
        <w:tc>
          <w:tcPr>
            <w:tcW w:w="3420" w:type="dxa"/>
            <w:vAlign w:val="center"/>
          </w:tcPr>
          <w:p w14:paraId="1873FFCA"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352899B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19CBC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3,505.65</w:t>
            </w:r>
          </w:p>
        </w:tc>
        <w:tc>
          <w:tcPr>
            <w:tcW w:w="2250" w:type="dxa"/>
            <w:vAlign w:val="bottom"/>
          </w:tcPr>
          <w:p w14:paraId="24F259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2,964.13</w:t>
            </w:r>
          </w:p>
        </w:tc>
      </w:tr>
      <w:tr w:rsidR="00E54740" w:rsidRPr="00E54740" w14:paraId="50464FCC" w14:textId="77777777" w:rsidTr="00CE7D52">
        <w:tc>
          <w:tcPr>
            <w:tcW w:w="3420" w:type="dxa"/>
            <w:vAlign w:val="center"/>
          </w:tcPr>
          <w:p w14:paraId="2678AB9C"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E5C3B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5F47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507F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C04CDC" w14:textId="77777777" w:rsidTr="00CE7D52">
        <w:tc>
          <w:tcPr>
            <w:tcW w:w="3420" w:type="dxa"/>
            <w:vAlign w:val="center"/>
          </w:tcPr>
          <w:p w14:paraId="34703162"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F23422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AD01C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629C0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253647" w14:textId="77777777" w:rsidTr="00CE7D52">
        <w:tc>
          <w:tcPr>
            <w:tcW w:w="3420" w:type="dxa"/>
            <w:vAlign w:val="center"/>
          </w:tcPr>
          <w:p w14:paraId="0E515AF5"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21B23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63FDF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6B15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7E4981" w14:textId="77777777" w:rsidTr="00CE7D52">
        <w:tc>
          <w:tcPr>
            <w:tcW w:w="3420" w:type="dxa"/>
            <w:vAlign w:val="center"/>
          </w:tcPr>
          <w:p w14:paraId="0CA02D05"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7EBC99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A1AF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D96E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2365EA" w14:textId="77777777" w:rsidTr="00CE7D52">
        <w:tc>
          <w:tcPr>
            <w:tcW w:w="3420" w:type="dxa"/>
            <w:vAlign w:val="center"/>
          </w:tcPr>
          <w:p w14:paraId="0BD6CF9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AE621F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B168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03E9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6667491" w14:textId="77777777" w:rsidTr="00CE7D52">
        <w:tc>
          <w:tcPr>
            <w:tcW w:w="3420" w:type="dxa"/>
            <w:vAlign w:val="center"/>
          </w:tcPr>
          <w:p w14:paraId="0C09BBD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C780E6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4CE7E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11,229.29</w:t>
            </w:r>
          </w:p>
        </w:tc>
        <w:tc>
          <w:tcPr>
            <w:tcW w:w="2250" w:type="dxa"/>
            <w:vAlign w:val="bottom"/>
          </w:tcPr>
          <w:p w14:paraId="10D069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110,557.92</w:t>
            </w:r>
          </w:p>
        </w:tc>
      </w:tr>
      <w:tr w:rsidR="00E54740" w:rsidRPr="00E54740" w14:paraId="1FEF8069" w14:textId="77777777" w:rsidTr="00CE7D52">
        <w:tc>
          <w:tcPr>
            <w:tcW w:w="3420" w:type="dxa"/>
            <w:vAlign w:val="center"/>
          </w:tcPr>
          <w:p w14:paraId="4392B478"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E22389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31E28A6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-2,850,926.68</w:t>
            </w:r>
          </w:p>
        </w:tc>
        <w:tc>
          <w:tcPr>
            <w:tcW w:w="2250" w:type="dxa"/>
            <w:vAlign w:val="center"/>
          </w:tcPr>
          <w:p w14:paraId="5AE50B4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-815,016.43</w:t>
            </w:r>
          </w:p>
        </w:tc>
      </w:tr>
      <w:tr w:rsidR="00E54740" w:rsidRPr="00E54740" w14:paraId="69B46B9C" w14:textId="77777777" w:rsidTr="00CE7D52">
        <w:tc>
          <w:tcPr>
            <w:tcW w:w="3420" w:type="dxa"/>
            <w:vAlign w:val="center"/>
          </w:tcPr>
          <w:p w14:paraId="421E0427"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492150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3C69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FB1F9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F96EF3" w14:textId="77777777" w:rsidTr="00CE7D52">
        <w:tc>
          <w:tcPr>
            <w:tcW w:w="3420" w:type="dxa"/>
            <w:vAlign w:val="center"/>
          </w:tcPr>
          <w:p w14:paraId="49912BA5"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14428F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EE4654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-2,850,926.68</w:t>
            </w:r>
          </w:p>
        </w:tc>
        <w:tc>
          <w:tcPr>
            <w:tcW w:w="2250" w:type="dxa"/>
            <w:vAlign w:val="bottom"/>
          </w:tcPr>
          <w:p w14:paraId="6B0DE43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-815,016.43</w:t>
            </w:r>
          </w:p>
        </w:tc>
      </w:tr>
      <w:tr w:rsidR="00E54740" w:rsidRPr="00E54740" w14:paraId="1366B410" w14:textId="77777777" w:rsidTr="00CE7D52">
        <w:tc>
          <w:tcPr>
            <w:tcW w:w="3420" w:type="dxa"/>
            <w:vAlign w:val="center"/>
          </w:tcPr>
          <w:p w14:paraId="122206B8"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E687B4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94E936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667AE31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08229732" w14:textId="77777777" w:rsidTr="00CE7D52">
        <w:tc>
          <w:tcPr>
            <w:tcW w:w="3420" w:type="dxa"/>
            <w:vAlign w:val="center"/>
          </w:tcPr>
          <w:p w14:paraId="661680F5"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085E2B3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FACD29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-2,850,926.68</w:t>
            </w:r>
          </w:p>
        </w:tc>
        <w:tc>
          <w:tcPr>
            <w:tcW w:w="2250" w:type="dxa"/>
            <w:vAlign w:val="bottom"/>
          </w:tcPr>
          <w:p w14:paraId="4418D7F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-815,016.43</w:t>
            </w:r>
          </w:p>
        </w:tc>
      </w:tr>
    </w:tbl>
    <w:p w14:paraId="320F18EE"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60774"/>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083C2C0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摩根世代趋势混合型发起式证券投资基金</w:t>
      </w:r>
    </w:p>
    <w:p w14:paraId="077263B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A67FC0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461D9A3F" w14:textId="77777777" w:rsidTr="00CE7D52">
        <w:tc>
          <w:tcPr>
            <w:tcW w:w="1876" w:type="dxa"/>
            <w:vMerge w:val="restart"/>
            <w:vAlign w:val="center"/>
          </w:tcPr>
          <w:p w14:paraId="123D951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F8DF57D" w14:textId="77777777" w:rsidR="00986196" w:rsidRPr="00E54740" w:rsidRDefault="00986196" w:rsidP="00CE7D52">
            <w:pPr>
              <w:spacing w:line="360" w:lineRule="auto"/>
              <w:jc w:val="center"/>
              <w:rPr>
                <w:b/>
                <w:szCs w:val="21"/>
              </w:rPr>
            </w:pPr>
            <w:r w:rsidRPr="00E54740">
              <w:rPr>
                <w:b/>
                <w:szCs w:val="21"/>
              </w:rPr>
              <w:t>本期</w:t>
            </w:r>
          </w:p>
          <w:p w14:paraId="640F9D9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D6ED5" w:rsidRPr="00E54740" w14:paraId="5FAFE999" w14:textId="77777777" w:rsidTr="002D6ED5">
        <w:tc>
          <w:tcPr>
            <w:tcW w:w="1876" w:type="dxa"/>
            <w:vMerge/>
            <w:vAlign w:val="center"/>
          </w:tcPr>
          <w:p w14:paraId="78B34E68" w14:textId="77777777" w:rsidR="00986196" w:rsidRPr="00E54740" w:rsidRDefault="00986196" w:rsidP="00CE7D52">
            <w:pPr>
              <w:widowControl/>
              <w:spacing w:line="360" w:lineRule="auto"/>
              <w:jc w:val="left"/>
              <w:rPr>
                <w:b/>
                <w:szCs w:val="21"/>
              </w:rPr>
            </w:pPr>
          </w:p>
        </w:tc>
        <w:tc>
          <w:tcPr>
            <w:tcW w:w="3902" w:type="dxa"/>
            <w:vAlign w:val="center"/>
          </w:tcPr>
          <w:p w14:paraId="11D3DEB9"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252B176A"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012E1388"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2D6ED5" w:rsidRPr="00E54740" w14:paraId="2206737E" w14:textId="77777777" w:rsidTr="002D6ED5">
        <w:tc>
          <w:tcPr>
            <w:tcW w:w="1876" w:type="dxa"/>
          </w:tcPr>
          <w:p w14:paraId="7AA17E54" w14:textId="77777777" w:rsidR="00986196" w:rsidRPr="00E54740" w:rsidRDefault="00986196" w:rsidP="00CE7D52">
            <w:pPr>
              <w:spacing w:line="360" w:lineRule="auto"/>
              <w:rPr>
                <w:szCs w:val="21"/>
              </w:rPr>
            </w:pPr>
            <w:r w:rsidRPr="00E54740">
              <w:rPr>
                <w:rFonts w:ascii="宋体" w:hAnsi="宋体" w:hint="eastAsia"/>
                <w:szCs w:val="21"/>
              </w:rPr>
              <w:lastRenderedPageBreak/>
              <w:t>一、上期期末净资产</w:t>
            </w:r>
          </w:p>
        </w:tc>
        <w:tc>
          <w:tcPr>
            <w:tcW w:w="3902" w:type="dxa"/>
            <w:vAlign w:val="center"/>
          </w:tcPr>
          <w:p w14:paraId="2078497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13,412,773.71</w:t>
            </w:r>
          </w:p>
        </w:tc>
        <w:tc>
          <w:tcPr>
            <w:tcW w:w="2053" w:type="dxa"/>
            <w:vAlign w:val="center"/>
          </w:tcPr>
          <w:p w14:paraId="4166A32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-786,015.23</w:t>
            </w:r>
          </w:p>
        </w:tc>
        <w:tc>
          <w:tcPr>
            <w:tcW w:w="1491" w:type="dxa"/>
            <w:vAlign w:val="center"/>
          </w:tcPr>
          <w:p w14:paraId="198F1AD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12,626,758.48</w:t>
            </w:r>
          </w:p>
        </w:tc>
      </w:tr>
      <w:tr w:rsidR="002D6ED5" w:rsidRPr="00E54740" w14:paraId="654E42F9" w14:textId="77777777" w:rsidTr="002D6ED5">
        <w:tc>
          <w:tcPr>
            <w:tcW w:w="1876" w:type="dxa"/>
          </w:tcPr>
          <w:p w14:paraId="6C896F2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6F793454" w14:textId="77777777" w:rsidR="00986196" w:rsidRPr="00E54740" w:rsidRDefault="00986196" w:rsidP="00CE7D52">
            <w:pPr>
              <w:spacing w:line="360" w:lineRule="auto"/>
              <w:jc w:val="right"/>
              <w:rPr>
                <w:szCs w:val="21"/>
              </w:rPr>
            </w:pPr>
            <w:r w:rsidRPr="00E54740">
              <w:rPr>
                <w:szCs w:val="21"/>
              </w:rPr>
              <w:t>13,412,773.71</w:t>
            </w:r>
          </w:p>
        </w:tc>
        <w:tc>
          <w:tcPr>
            <w:tcW w:w="2053" w:type="dxa"/>
            <w:vAlign w:val="center"/>
          </w:tcPr>
          <w:p w14:paraId="0CD2BBC4" w14:textId="77777777" w:rsidR="00986196" w:rsidRPr="00E54740" w:rsidRDefault="00986196" w:rsidP="00CE7D52">
            <w:pPr>
              <w:spacing w:line="360" w:lineRule="auto"/>
              <w:jc w:val="right"/>
              <w:rPr>
                <w:szCs w:val="21"/>
              </w:rPr>
            </w:pPr>
            <w:r w:rsidRPr="00E54740">
              <w:rPr>
                <w:szCs w:val="21"/>
              </w:rPr>
              <w:t>-786,015.23</w:t>
            </w:r>
          </w:p>
        </w:tc>
        <w:tc>
          <w:tcPr>
            <w:tcW w:w="1491" w:type="dxa"/>
            <w:vAlign w:val="center"/>
          </w:tcPr>
          <w:p w14:paraId="0B7A1397" w14:textId="77777777" w:rsidR="00986196" w:rsidRPr="00E54740" w:rsidRDefault="00986196" w:rsidP="00CE7D52">
            <w:pPr>
              <w:spacing w:line="360" w:lineRule="auto"/>
              <w:jc w:val="right"/>
              <w:rPr>
                <w:szCs w:val="21"/>
              </w:rPr>
            </w:pPr>
            <w:r w:rsidRPr="00E54740">
              <w:rPr>
                <w:szCs w:val="21"/>
              </w:rPr>
              <w:t>12,626,758.48</w:t>
            </w:r>
          </w:p>
        </w:tc>
      </w:tr>
      <w:tr w:rsidR="002D6ED5" w:rsidRPr="00E54740" w14:paraId="16A64716" w14:textId="77777777" w:rsidTr="002D6ED5">
        <w:tc>
          <w:tcPr>
            <w:tcW w:w="1876" w:type="dxa"/>
          </w:tcPr>
          <w:p w14:paraId="066C305D"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F881475" w14:textId="77777777" w:rsidR="00986196" w:rsidRPr="00E54740" w:rsidRDefault="00986196" w:rsidP="00CE7D52">
            <w:pPr>
              <w:spacing w:line="360" w:lineRule="auto"/>
              <w:jc w:val="right"/>
              <w:rPr>
                <w:szCs w:val="21"/>
              </w:rPr>
            </w:pPr>
            <w:r w:rsidRPr="00E54740">
              <w:rPr>
                <w:szCs w:val="21"/>
              </w:rPr>
              <w:t>-1,062,016.12</w:t>
            </w:r>
          </w:p>
        </w:tc>
        <w:tc>
          <w:tcPr>
            <w:tcW w:w="2053" w:type="dxa"/>
            <w:vAlign w:val="center"/>
          </w:tcPr>
          <w:p w14:paraId="0047C1E2" w14:textId="77777777" w:rsidR="00986196" w:rsidRPr="00E54740" w:rsidRDefault="00986196" w:rsidP="00CE7D52">
            <w:pPr>
              <w:spacing w:line="360" w:lineRule="auto"/>
              <w:jc w:val="right"/>
              <w:rPr>
                <w:szCs w:val="21"/>
              </w:rPr>
            </w:pPr>
            <w:r w:rsidRPr="00E54740">
              <w:rPr>
                <w:szCs w:val="21"/>
              </w:rPr>
              <w:t>-2,581,401.60</w:t>
            </w:r>
          </w:p>
        </w:tc>
        <w:tc>
          <w:tcPr>
            <w:tcW w:w="1491" w:type="dxa"/>
            <w:vAlign w:val="center"/>
          </w:tcPr>
          <w:p w14:paraId="5BE5B6E5" w14:textId="77777777" w:rsidR="00986196" w:rsidRPr="00E54740" w:rsidRDefault="00986196" w:rsidP="00CE7D52">
            <w:pPr>
              <w:spacing w:line="360" w:lineRule="auto"/>
              <w:jc w:val="right"/>
              <w:rPr>
                <w:szCs w:val="21"/>
              </w:rPr>
            </w:pPr>
            <w:r w:rsidRPr="00E54740">
              <w:rPr>
                <w:szCs w:val="21"/>
              </w:rPr>
              <w:t>-3,643,417.72</w:t>
            </w:r>
          </w:p>
        </w:tc>
      </w:tr>
      <w:tr w:rsidR="002D6ED5" w:rsidRPr="00E54740" w14:paraId="1B25540D" w14:textId="77777777" w:rsidTr="002D6ED5">
        <w:tc>
          <w:tcPr>
            <w:tcW w:w="1876" w:type="dxa"/>
          </w:tcPr>
          <w:p w14:paraId="0401DB55"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5647F22B"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75E6D91" w14:textId="77777777" w:rsidR="00986196" w:rsidRPr="00E54740" w:rsidRDefault="00986196" w:rsidP="00CE7D52">
            <w:pPr>
              <w:spacing w:line="360" w:lineRule="auto"/>
              <w:jc w:val="right"/>
              <w:rPr>
                <w:szCs w:val="21"/>
              </w:rPr>
            </w:pPr>
            <w:r w:rsidRPr="00E54740">
              <w:rPr>
                <w:szCs w:val="21"/>
              </w:rPr>
              <w:t>-2,850,926.68</w:t>
            </w:r>
          </w:p>
        </w:tc>
        <w:tc>
          <w:tcPr>
            <w:tcW w:w="1491" w:type="dxa"/>
            <w:vAlign w:val="center"/>
          </w:tcPr>
          <w:p w14:paraId="3C9E2CB1" w14:textId="77777777" w:rsidR="00986196" w:rsidRPr="00E54740" w:rsidRDefault="00986196" w:rsidP="00CE7D52">
            <w:pPr>
              <w:spacing w:line="360" w:lineRule="auto"/>
              <w:jc w:val="right"/>
              <w:rPr>
                <w:szCs w:val="21"/>
              </w:rPr>
            </w:pPr>
            <w:r w:rsidRPr="00E54740">
              <w:rPr>
                <w:szCs w:val="21"/>
              </w:rPr>
              <w:t>-2,850,926.68</w:t>
            </w:r>
          </w:p>
        </w:tc>
      </w:tr>
      <w:tr w:rsidR="002D6ED5" w:rsidRPr="00E54740" w14:paraId="0DBA3397" w14:textId="77777777" w:rsidTr="002D6ED5">
        <w:tc>
          <w:tcPr>
            <w:tcW w:w="1876" w:type="dxa"/>
          </w:tcPr>
          <w:p w14:paraId="021630B9"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857CCF3" w14:textId="77777777" w:rsidR="00986196" w:rsidRPr="00E54740" w:rsidRDefault="00986196" w:rsidP="00CE7D52">
            <w:pPr>
              <w:spacing w:line="360" w:lineRule="auto"/>
              <w:jc w:val="right"/>
              <w:rPr>
                <w:szCs w:val="21"/>
              </w:rPr>
            </w:pPr>
            <w:r w:rsidRPr="00E54740">
              <w:rPr>
                <w:szCs w:val="21"/>
              </w:rPr>
              <w:t>-1,062,016.12</w:t>
            </w:r>
          </w:p>
        </w:tc>
        <w:tc>
          <w:tcPr>
            <w:tcW w:w="2053" w:type="dxa"/>
            <w:vAlign w:val="center"/>
          </w:tcPr>
          <w:p w14:paraId="7C8C3F3D" w14:textId="77777777" w:rsidR="00986196" w:rsidRPr="00E54740" w:rsidRDefault="00986196" w:rsidP="00CE7D52">
            <w:pPr>
              <w:spacing w:line="360" w:lineRule="auto"/>
              <w:jc w:val="right"/>
              <w:rPr>
                <w:szCs w:val="21"/>
              </w:rPr>
            </w:pPr>
            <w:r w:rsidRPr="00E54740">
              <w:rPr>
                <w:szCs w:val="21"/>
              </w:rPr>
              <w:t>269,525.08</w:t>
            </w:r>
          </w:p>
        </w:tc>
        <w:tc>
          <w:tcPr>
            <w:tcW w:w="1491" w:type="dxa"/>
            <w:vAlign w:val="center"/>
          </w:tcPr>
          <w:p w14:paraId="2B62F0BC" w14:textId="77777777" w:rsidR="00986196" w:rsidRPr="00E54740" w:rsidRDefault="00986196" w:rsidP="00CE7D52">
            <w:pPr>
              <w:spacing w:line="360" w:lineRule="auto"/>
              <w:jc w:val="right"/>
              <w:rPr>
                <w:szCs w:val="21"/>
              </w:rPr>
            </w:pPr>
            <w:r w:rsidRPr="00E54740">
              <w:rPr>
                <w:szCs w:val="21"/>
              </w:rPr>
              <w:t>-792,491.04</w:t>
            </w:r>
          </w:p>
        </w:tc>
      </w:tr>
      <w:tr w:rsidR="002D6ED5" w:rsidRPr="00E54740" w14:paraId="7A6C3C69" w14:textId="77777777" w:rsidTr="002D6ED5">
        <w:tc>
          <w:tcPr>
            <w:tcW w:w="1876" w:type="dxa"/>
          </w:tcPr>
          <w:p w14:paraId="3B59F2C9"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4C3D513" w14:textId="77777777" w:rsidR="00986196" w:rsidRPr="00E54740" w:rsidRDefault="00986196" w:rsidP="00CE7D52">
            <w:pPr>
              <w:spacing w:line="360" w:lineRule="auto"/>
              <w:jc w:val="right"/>
              <w:rPr>
                <w:szCs w:val="21"/>
              </w:rPr>
            </w:pPr>
            <w:r w:rsidRPr="00E54740">
              <w:rPr>
                <w:szCs w:val="21"/>
              </w:rPr>
              <w:t>816,529.21</w:t>
            </w:r>
          </w:p>
        </w:tc>
        <w:tc>
          <w:tcPr>
            <w:tcW w:w="2053" w:type="dxa"/>
            <w:vAlign w:val="center"/>
          </w:tcPr>
          <w:p w14:paraId="7DA5FBB9" w14:textId="77777777" w:rsidR="00986196" w:rsidRPr="00E54740" w:rsidRDefault="00986196" w:rsidP="00CE7D52">
            <w:pPr>
              <w:spacing w:line="360" w:lineRule="auto"/>
              <w:jc w:val="right"/>
              <w:rPr>
                <w:szCs w:val="21"/>
              </w:rPr>
            </w:pPr>
            <w:r w:rsidRPr="00E54740">
              <w:rPr>
                <w:szCs w:val="21"/>
              </w:rPr>
              <w:t>-193,298.26</w:t>
            </w:r>
          </w:p>
        </w:tc>
        <w:tc>
          <w:tcPr>
            <w:tcW w:w="1491" w:type="dxa"/>
            <w:vAlign w:val="center"/>
          </w:tcPr>
          <w:p w14:paraId="63B6E496" w14:textId="77777777" w:rsidR="00986196" w:rsidRPr="00E54740" w:rsidRDefault="00986196" w:rsidP="00CE7D52">
            <w:pPr>
              <w:spacing w:line="360" w:lineRule="auto"/>
              <w:jc w:val="right"/>
              <w:rPr>
                <w:szCs w:val="21"/>
              </w:rPr>
            </w:pPr>
            <w:r w:rsidRPr="00E54740">
              <w:rPr>
                <w:szCs w:val="21"/>
              </w:rPr>
              <w:t>623,230.95</w:t>
            </w:r>
          </w:p>
        </w:tc>
      </w:tr>
      <w:tr w:rsidR="002D6ED5" w:rsidRPr="00E54740" w14:paraId="1A03ACE5" w14:textId="77777777" w:rsidTr="002D6ED5">
        <w:tc>
          <w:tcPr>
            <w:tcW w:w="1876" w:type="dxa"/>
          </w:tcPr>
          <w:p w14:paraId="255673E5"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00A8D377" w14:textId="77777777" w:rsidR="00986196" w:rsidRPr="00E54740" w:rsidRDefault="00986196" w:rsidP="00CE7D52">
            <w:pPr>
              <w:spacing w:line="360" w:lineRule="auto"/>
              <w:jc w:val="right"/>
              <w:rPr>
                <w:szCs w:val="21"/>
              </w:rPr>
            </w:pPr>
            <w:r w:rsidRPr="00E54740">
              <w:rPr>
                <w:szCs w:val="21"/>
              </w:rPr>
              <w:t>-1,878,545.33</w:t>
            </w:r>
          </w:p>
        </w:tc>
        <w:tc>
          <w:tcPr>
            <w:tcW w:w="2053" w:type="dxa"/>
            <w:vAlign w:val="center"/>
          </w:tcPr>
          <w:p w14:paraId="10E9B9C5" w14:textId="77777777" w:rsidR="00986196" w:rsidRPr="00E54740" w:rsidRDefault="00986196" w:rsidP="00CE7D52">
            <w:pPr>
              <w:spacing w:line="360" w:lineRule="auto"/>
              <w:jc w:val="right"/>
              <w:rPr>
                <w:szCs w:val="21"/>
              </w:rPr>
            </w:pPr>
            <w:r w:rsidRPr="00E54740">
              <w:rPr>
                <w:szCs w:val="21"/>
              </w:rPr>
              <w:t>462,823.34</w:t>
            </w:r>
          </w:p>
        </w:tc>
        <w:tc>
          <w:tcPr>
            <w:tcW w:w="1491" w:type="dxa"/>
            <w:vAlign w:val="center"/>
          </w:tcPr>
          <w:p w14:paraId="71886E7D" w14:textId="77777777" w:rsidR="00986196" w:rsidRPr="00E54740" w:rsidRDefault="00986196" w:rsidP="00CE7D52">
            <w:pPr>
              <w:spacing w:line="360" w:lineRule="auto"/>
              <w:jc w:val="right"/>
              <w:rPr>
                <w:szCs w:val="21"/>
              </w:rPr>
            </w:pPr>
            <w:r w:rsidRPr="00E54740">
              <w:rPr>
                <w:szCs w:val="21"/>
              </w:rPr>
              <w:t>-1,415,721.99</w:t>
            </w:r>
          </w:p>
        </w:tc>
      </w:tr>
      <w:tr w:rsidR="002D6ED5" w:rsidRPr="00E54740" w14:paraId="3D3B10BD" w14:textId="77777777" w:rsidTr="002D6ED5">
        <w:tc>
          <w:tcPr>
            <w:tcW w:w="1876" w:type="dxa"/>
          </w:tcPr>
          <w:p w14:paraId="1A0C8DDB"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EAADB07"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2597AB3"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6DC5181D" w14:textId="77777777" w:rsidR="00986196" w:rsidRPr="00E54740" w:rsidRDefault="00986196" w:rsidP="00CE7D52">
            <w:pPr>
              <w:spacing w:line="360" w:lineRule="auto"/>
              <w:jc w:val="right"/>
              <w:rPr>
                <w:szCs w:val="21"/>
              </w:rPr>
            </w:pPr>
            <w:r w:rsidRPr="00E54740">
              <w:rPr>
                <w:szCs w:val="21"/>
              </w:rPr>
              <w:t>-</w:t>
            </w:r>
          </w:p>
        </w:tc>
      </w:tr>
      <w:tr w:rsidR="002D6ED5" w:rsidRPr="00E54740" w14:paraId="3AC87D9C" w14:textId="77777777" w:rsidTr="002D6ED5">
        <w:tc>
          <w:tcPr>
            <w:tcW w:w="1876" w:type="dxa"/>
          </w:tcPr>
          <w:p w14:paraId="1DFDF469"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2961A24" w14:textId="77777777" w:rsidR="00986196" w:rsidRPr="00E54740" w:rsidRDefault="00986196" w:rsidP="00CE7D52">
            <w:pPr>
              <w:spacing w:line="360" w:lineRule="auto"/>
              <w:jc w:val="right"/>
              <w:rPr>
                <w:szCs w:val="21"/>
              </w:rPr>
            </w:pPr>
            <w:r w:rsidRPr="00E54740">
              <w:rPr>
                <w:szCs w:val="21"/>
              </w:rPr>
              <w:t>12,350,757.59</w:t>
            </w:r>
          </w:p>
        </w:tc>
        <w:tc>
          <w:tcPr>
            <w:tcW w:w="2053" w:type="dxa"/>
            <w:vAlign w:val="center"/>
          </w:tcPr>
          <w:p w14:paraId="12B55434" w14:textId="77777777" w:rsidR="00986196" w:rsidRPr="00E54740" w:rsidRDefault="00986196" w:rsidP="00CE7D52">
            <w:pPr>
              <w:spacing w:line="360" w:lineRule="auto"/>
              <w:jc w:val="right"/>
              <w:rPr>
                <w:szCs w:val="21"/>
              </w:rPr>
            </w:pPr>
            <w:r w:rsidRPr="00E54740">
              <w:rPr>
                <w:szCs w:val="21"/>
              </w:rPr>
              <w:t>-3,367,416.83</w:t>
            </w:r>
          </w:p>
        </w:tc>
        <w:tc>
          <w:tcPr>
            <w:tcW w:w="1491" w:type="dxa"/>
            <w:vAlign w:val="center"/>
          </w:tcPr>
          <w:p w14:paraId="516C1758" w14:textId="77777777" w:rsidR="00986196" w:rsidRPr="00E54740" w:rsidRDefault="00986196" w:rsidP="00CE7D52">
            <w:pPr>
              <w:spacing w:line="360" w:lineRule="auto"/>
              <w:jc w:val="right"/>
              <w:rPr>
                <w:szCs w:val="21"/>
              </w:rPr>
            </w:pPr>
            <w:r w:rsidRPr="00E54740">
              <w:rPr>
                <w:szCs w:val="21"/>
              </w:rPr>
              <w:t>8,983,340.76</w:t>
            </w:r>
          </w:p>
        </w:tc>
      </w:tr>
      <w:tr w:rsidR="00E54740" w:rsidRPr="00E54740" w14:paraId="39D45BD5" w14:textId="77777777" w:rsidTr="00CE7D52">
        <w:tc>
          <w:tcPr>
            <w:tcW w:w="1876" w:type="dxa"/>
            <w:vMerge w:val="restart"/>
            <w:vAlign w:val="center"/>
          </w:tcPr>
          <w:p w14:paraId="3887A011"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6147036" w14:textId="77777777" w:rsidR="00986196" w:rsidRPr="00E54740" w:rsidRDefault="00986196" w:rsidP="00CE7D52">
            <w:pPr>
              <w:spacing w:line="360" w:lineRule="auto"/>
              <w:jc w:val="center"/>
              <w:rPr>
                <w:b/>
                <w:szCs w:val="21"/>
              </w:rPr>
            </w:pPr>
            <w:r w:rsidRPr="00E54740">
              <w:rPr>
                <w:b/>
                <w:szCs w:val="21"/>
              </w:rPr>
              <w:t>上年度可比期间</w:t>
            </w:r>
          </w:p>
          <w:p w14:paraId="19219EC3"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8</w:t>
            </w:r>
            <w:r w:rsidRPr="00E54740">
              <w:rPr>
                <w:rFonts w:ascii="Times New Roman" w:hAnsi="Times New Roman"/>
                <w:b/>
                <w:sz w:val="21"/>
                <w:szCs w:val="21"/>
              </w:rPr>
              <w:t>月</w:t>
            </w:r>
            <w:r w:rsidRPr="00E54740">
              <w:rPr>
                <w:rFonts w:ascii="Times New Roman" w:hAnsi="Times New Roman"/>
                <w:b/>
                <w:sz w:val="21"/>
                <w:szCs w:val="21"/>
              </w:rPr>
              <w:t>22</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D6ED5" w:rsidRPr="00E54740" w14:paraId="7C08B648" w14:textId="77777777" w:rsidTr="002D6ED5">
        <w:tc>
          <w:tcPr>
            <w:tcW w:w="1876" w:type="dxa"/>
            <w:vMerge/>
            <w:vAlign w:val="center"/>
          </w:tcPr>
          <w:p w14:paraId="22D3CEAD" w14:textId="77777777" w:rsidR="00281C60" w:rsidRPr="00E54740" w:rsidRDefault="00281C60" w:rsidP="00281C60">
            <w:pPr>
              <w:widowControl/>
              <w:spacing w:line="360" w:lineRule="auto"/>
              <w:jc w:val="left"/>
              <w:rPr>
                <w:b/>
                <w:szCs w:val="21"/>
              </w:rPr>
            </w:pPr>
          </w:p>
        </w:tc>
        <w:tc>
          <w:tcPr>
            <w:tcW w:w="3902" w:type="dxa"/>
            <w:vAlign w:val="center"/>
          </w:tcPr>
          <w:p w14:paraId="32AC8396"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4228D71C"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33D135C6"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2D6ED5" w:rsidRPr="00E54740" w14:paraId="75405E71" w14:textId="77777777" w:rsidTr="002D6ED5">
        <w:tc>
          <w:tcPr>
            <w:tcW w:w="1876" w:type="dxa"/>
          </w:tcPr>
          <w:p w14:paraId="7545E1B0" w14:textId="77777777" w:rsidR="00281C60" w:rsidRPr="00E54740" w:rsidRDefault="00327831" w:rsidP="00281C60">
            <w:pPr>
              <w:spacing w:line="360" w:lineRule="auto"/>
              <w:rPr>
                <w:szCs w:val="21"/>
              </w:rPr>
            </w:pPr>
            <w:r w:rsidRPr="00327831">
              <w:rPr>
                <w:rFonts w:ascii="宋体" w:hAnsi="宋体" w:hint="eastAsia"/>
                <w:szCs w:val="21"/>
              </w:rPr>
              <w:t>一、上期期末净资</w:t>
            </w:r>
            <w:r w:rsidRPr="00327831">
              <w:rPr>
                <w:rFonts w:ascii="宋体" w:hAnsi="宋体" w:hint="eastAsia"/>
                <w:szCs w:val="21"/>
              </w:rPr>
              <w:lastRenderedPageBreak/>
              <w:t>产</w:t>
            </w:r>
          </w:p>
        </w:tc>
        <w:tc>
          <w:tcPr>
            <w:tcW w:w="3902" w:type="dxa"/>
            <w:vAlign w:val="center"/>
          </w:tcPr>
          <w:p w14:paraId="14F00EC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lastRenderedPageBreak/>
              <w:t>-</w:t>
            </w:r>
          </w:p>
        </w:tc>
        <w:tc>
          <w:tcPr>
            <w:tcW w:w="2053" w:type="dxa"/>
            <w:vAlign w:val="center"/>
          </w:tcPr>
          <w:p w14:paraId="48EE770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14:paraId="7F58304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r>
      <w:tr w:rsidR="002D6ED5" w:rsidRPr="00E54740" w14:paraId="2C224D45" w14:textId="77777777" w:rsidTr="002D6ED5">
        <w:tc>
          <w:tcPr>
            <w:tcW w:w="1876" w:type="dxa"/>
          </w:tcPr>
          <w:p w14:paraId="417408AA"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1B7D461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14,130,141.15</w:t>
            </w:r>
          </w:p>
        </w:tc>
        <w:tc>
          <w:tcPr>
            <w:tcW w:w="2053" w:type="dxa"/>
            <w:vAlign w:val="center"/>
          </w:tcPr>
          <w:p w14:paraId="22D135B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14:paraId="4F05C9F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14,130,141.15</w:t>
            </w:r>
          </w:p>
        </w:tc>
      </w:tr>
      <w:tr w:rsidR="002D6ED5" w:rsidRPr="00E54740" w14:paraId="347FA49A" w14:textId="77777777" w:rsidTr="002D6ED5">
        <w:tc>
          <w:tcPr>
            <w:tcW w:w="1876" w:type="dxa"/>
          </w:tcPr>
          <w:p w14:paraId="3AFB148D"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D503FCF" w14:textId="77777777" w:rsidR="00281C60" w:rsidRPr="00E54740" w:rsidRDefault="00281C60" w:rsidP="00281C60">
            <w:pPr>
              <w:spacing w:line="360" w:lineRule="auto"/>
              <w:jc w:val="right"/>
              <w:rPr>
                <w:szCs w:val="21"/>
              </w:rPr>
            </w:pPr>
            <w:r w:rsidRPr="00E54740">
              <w:rPr>
                <w:szCs w:val="21"/>
              </w:rPr>
              <w:t>-717,367.44</w:t>
            </w:r>
          </w:p>
        </w:tc>
        <w:tc>
          <w:tcPr>
            <w:tcW w:w="2053" w:type="dxa"/>
            <w:vAlign w:val="center"/>
          </w:tcPr>
          <w:p w14:paraId="74150357" w14:textId="77777777" w:rsidR="00281C60" w:rsidRPr="00E54740" w:rsidRDefault="00281C60" w:rsidP="00281C60">
            <w:pPr>
              <w:spacing w:line="360" w:lineRule="auto"/>
              <w:jc w:val="right"/>
              <w:rPr>
                <w:szCs w:val="21"/>
              </w:rPr>
            </w:pPr>
            <w:r w:rsidRPr="00E54740">
              <w:rPr>
                <w:szCs w:val="21"/>
              </w:rPr>
              <w:t>-786,015.23</w:t>
            </w:r>
          </w:p>
        </w:tc>
        <w:tc>
          <w:tcPr>
            <w:tcW w:w="1491" w:type="dxa"/>
            <w:vAlign w:val="center"/>
          </w:tcPr>
          <w:p w14:paraId="652E18F0" w14:textId="77777777" w:rsidR="00281C60" w:rsidRPr="00E54740" w:rsidRDefault="00281C60" w:rsidP="00281C60">
            <w:pPr>
              <w:spacing w:line="360" w:lineRule="auto"/>
              <w:jc w:val="right"/>
              <w:rPr>
                <w:szCs w:val="21"/>
              </w:rPr>
            </w:pPr>
            <w:r w:rsidRPr="00E54740">
              <w:rPr>
                <w:szCs w:val="21"/>
              </w:rPr>
              <w:t>-1,503,382.67</w:t>
            </w:r>
          </w:p>
        </w:tc>
      </w:tr>
      <w:tr w:rsidR="002D6ED5" w:rsidRPr="00E54740" w14:paraId="1E1469C6" w14:textId="77777777" w:rsidTr="002D6ED5">
        <w:tc>
          <w:tcPr>
            <w:tcW w:w="1876" w:type="dxa"/>
          </w:tcPr>
          <w:p w14:paraId="1FDA73A0"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1A928623"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202A9635" w14:textId="77777777" w:rsidR="00281C60" w:rsidRPr="00E54740" w:rsidRDefault="00281C60" w:rsidP="00281C60">
            <w:pPr>
              <w:spacing w:line="360" w:lineRule="auto"/>
              <w:jc w:val="right"/>
              <w:rPr>
                <w:szCs w:val="21"/>
              </w:rPr>
            </w:pPr>
            <w:r w:rsidRPr="00E54740">
              <w:rPr>
                <w:szCs w:val="21"/>
              </w:rPr>
              <w:t>-815,016.43</w:t>
            </w:r>
          </w:p>
        </w:tc>
        <w:tc>
          <w:tcPr>
            <w:tcW w:w="1491" w:type="dxa"/>
            <w:vAlign w:val="center"/>
          </w:tcPr>
          <w:p w14:paraId="1CD1220F" w14:textId="77777777" w:rsidR="00281C60" w:rsidRPr="00E54740" w:rsidRDefault="00281C60" w:rsidP="00281C60">
            <w:pPr>
              <w:spacing w:line="360" w:lineRule="auto"/>
              <w:jc w:val="right"/>
              <w:rPr>
                <w:szCs w:val="21"/>
              </w:rPr>
            </w:pPr>
            <w:r w:rsidRPr="00E54740">
              <w:rPr>
                <w:szCs w:val="21"/>
              </w:rPr>
              <w:t>-815,016.43</w:t>
            </w:r>
          </w:p>
        </w:tc>
      </w:tr>
      <w:tr w:rsidR="002D6ED5" w:rsidRPr="00E54740" w14:paraId="07A516DC" w14:textId="77777777" w:rsidTr="002D6ED5">
        <w:tc>
          <w:tcPr>
            <w:tcW w:w="1876" w:type="dxa"/>
          </w:tcPr>
          <w:p w14:paraId="102A9FFB"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E482BDC" w14:textId="77777777" w:rsidR="00281C60" w:rsidRPr="00E54740" w:rsidRDefault="00281C60" w:rsidP="00281C60">
            <w:pPr>
              <w:spacing w:line="360" w:lineRule="auto"/>
              <w:jc w:val="right"/>
              <w:rPr>
                <w:szCs w:val="21"/>
              </w:rPr>
            </w:pPr>
            <w:r w:rsidRPr="00E54740">
              <w:rPr>
                <w:szCs w:val="21"/>
              </w:rPr>
              <w:t>-717,367.44</w:t>
            </w:r>
          </w:p>
        </w:tc>
        <w:tc>
          <w:tcPr>
            <w:tcW w:w="2053" w:type="dxa"/>
            <w:vAlign w:val="center"/>
          </w:tcPr>
          <w:p w14:paraId="1DDE5C40" w14:textId="77777777" w:rsidR="00281C60" w:rsidRPr="00E54740" w:rsidRDefault="00281C60" w:rsidP="00281C60">
            <w:pPr>
              <w:spacing w:line="360" w:lineRule="auto"/>
              <w:jc w:val="right"/>
              <w:rPr>
                <w:szCs w:val="21"/>
              </w:rPr>
            </w:pPr>
            <w:r w:rsidRPr="00E54740">
              <w:rPr>
                <w:szCs w:val="21"/>
              </w:rPr>
              <w:t>29,001.20</w:t>
            </w:r>
          </w:p>
        </w:tc>
        <w:tc>
          <w:tcPr>
            <w:tcW w:w="1491" w:type="dxa"/>
            <w:vAlign w:val="center"/>
          </w:tcPr>
          <w:p w14:paraId="7685D764" w14:textId="77777777" w:rsidR="00281C60" w:rsidRPr="00E54740" w:rsidRDefault="00281C60" w:rsidP="00281C60">
            <w:pPr>
              <w:spacing w:line="360" w:lineRule="auto"/>
              <w:jc w:val="right"/>
              <w:rPr>
                <w:szCs w:val="21"/>
              </w:rPr>
            </w:pPr>
            <w:r w:rsidRPr="00E54740">
              <w:rPr>
                <w:szCs w:val="21"/>
              </w:rPr>
              <w:t>-688,366.24</w:t>
            </w:r>
          </w:p>
        </w:tc>
      </w:tr>
      <w:tr w:rsidR="002D6ED5" w:rsidRPr="00E54740" w14:paraId="64CA98F3" w14:textId="77777777" w:rsidTr="002D6ED5">
        <w:tc>
          <w:tcPr>
            <w:tcW w:w="1876" w:type="dxa"/>
          </w:tcPr>
          <w:p w14:paraId="636AAF64"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ED77562" w14:textId="77777777" w:rsidR="00281C60" w:rsidRPr="00E54740" w:rsidRDefault="00281C60" w:rsidP="00281C60">
            <w:pPr>
              <w:spacing w:line="360" w:lineRule="auto"/>
              <w:jc w:val="right"/>
              <w:rPr>
                <w:szCs w:val="21"/>
              </w:rPr>
            </w:pPr>
            <w:r w:rsidRPr="00E54740">
              <w:rPr>
                <w:szCs w:val="21"/>
              </w:rPr>
              <w:t>52,303.29</w:t>
            </w:r>
          </w:p>
        </w:tc>
        <w:tc>
          <w:tcPr>
            <w:tcW w:w="2053" w:type="dxa"/>
            <w:vAlign w:val="center"/>
          </w:tcPr>
          <w:p w14:paraId="0A854AD1" w14:textId="77777777" w:rsidR="00281C60" w:rsidRPr="00E54740" w:rsidRDefault="00281C60" w:rsidP="00281C60">
            <w:pPr>
              <w:spacing w:line="360" w:lineRule="auto"/>
              <w:jc w:val="right"/>
              <w:rPr>
                <w:szCs w:val="21"/>
              </w:rPr>
            </w:pPr>
            <w:r w:rsidRPr="00E54740">
              <w:rPr>
                <w:szCs w:val="21"/>
              </w:rPr>
              <w:t>-2,227.96</w:t>
            </w:r>
          </w:p>
        </w:tc>
        <w:tc>
          <w:tcPr>
            <w:tcW w:w="1491" w:type="dxa"/>
            <w:vAlign w:val="center"/>
          </w:tcPr>
          <w:p w14:paraId="3693F27E" w14:textId="77777777" w:rsidR="00281C60" w:rsidRPr="00E54740" w:rsidRDefault="00281C60" w:rsidP="00281C60">
            <w:pPr>
              <w:spacing w:line="360" w:lineRule="auto"/>
              <w:jc w:val="right"/>
              <w:rPr>
                <w:szCs w:val="21"/>
              </w:rPr>
            </w:pPr>
            <w:r w:rsidRPr="00E54740">
              <w:rPr>
                <w:szCs w:val="21"/>
              </w:rPr>
              <w:t>50,075.33</w:t>
            </w:r>
          </w:p>
        </w:tc>
      </w:tr>
      <w:tr w:rsidR="002D6ED5" w:rsidRPr="00E54740" w14:paraId="100AEA7A" w14:textId="77777777" w:rsidTr="002D6ED5">
        <w:tc>
          <w:tcPr>
            <w:tcW w:w="1876" w:type="dxa"/>
          </w:tcPr>
          <w:p w14:paraId="4B5A7F90"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69DC969E" w14:textId="77777777" w:rsidR="00281C60" w:rsidRPr="00E54740" w:rsidRDefault="00281C60" w:rsidP="00281C60">
            <w:pPr>
              <w:spacing w:line="360" w:lineRule="auto"/>
              <w:jc w:val="right"/>
              <w:rPr>
                <w:szCs w:val="21"/>
              </w:rPr>
            </w:pPr>
            <w:r w:rsidRPr="00E54740">
              <w:rPr>
                <w:szCs w:val="21"/>
              </w:rPr>
              <w:t>-769,670.73</w:t>
            </w:r>
          </w:p>
        </w:tc>
        <w:tc>
          <w:tcPr>
            <w:tcW w:w="2053" w:type="dxa"/>
            <w:vAlign w:val="center"/>
          </w:tcPr>
          <w:p w14:paraId="4C598183" w14:textId="77777777" w:rsidR="00281C60" w:rsidRPr="00E54740" w:rsidRDefault="00281C60" w:rsidP="00281C60">
            <w:pPr>
              <w:spacing w:line="360" w:lineRule="auto"/>
              <w:jc w:val="right"/>
              <w:rPr>
                <w:szCs w:val="21"/>
              </w:rPr>
            </w:pPr>
            <w:r w:rsidRPr="00E54740">
              <w:rPr>
                <w:szCs w:val="21"/>
              </w:rPr>
              <w:t>31,229.16</w:t>
            </w:r>
          </w:p>
        </w:tc>
        <w:tc>
          <w:tcPr>
            <w:tcW w:w="1491" w:type="dxa"/>
            <w:vAlign w:val="center"/>
          </w:tcPr>
          <w:p w14:paraId="20CA682B" w14:textId="77777777" w:rsidR="00281C60" w:rsidRPr="00E54740" w:rsidRDefault="00281C60" w:rsidP="00281C60">
            <w:pPr>
              <w:spacing w:line="360" w:lineRule="auto"/>
              <w:jc w:val="right"/>
              <w:rPr>
                <w:szCs w:val="21"/>
              </w:rPr>
            </w:pPr>
            <w:r w:rsidRPr="00E54740">
              <w:rPr>
                <w:szCs w:val="21"/>
              </w:rPr>
              <w:t>-738,441.57</w:t>
            </w:r>
          </w:p>
        </w:tc>
      </w:tr>
      <w:tr w:rsidR="002D6ED5" w:rsidRPr="00E54740" w14:paraId="63AF3A47" w14:textId="77777777" w:rsidTr="002D6ED5">
        <w:tc>
          <w:tcPr>
            <w:tcW w:w="1876" w:type="dxa"/>
          </w:tcPr>
          <w:p w14:paraId="0DD20E49"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E7AB054"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3E477D32"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579AAB6C" w14:textId="77777777" w:rsidR="00327831" w:rsidRPr="00E54740" w:rsidRDefault="00327831" w:rsidP="00327831">
            <w:pPr>
              <w:spacing w:line="360" w:lineRule="auto"/>
              <w:jc w:val="right"/>
              <w:rPr>
                <w:szCs w:val="21"/>
              </w:rPr>
            </w:pPr>
            <w:r w:rsidRPr="00E54740">
              <w:rPr>
                <w:szCs w:val="21"/>
              </w:rPr>
              <w:t>-</w:t>
            </w:r>
          </w:p>
        </w:tc>
      </w:tr>
      <w:tr w:rsidR="002D6ED5" w:rsidRPr="00E54740" w14:paraId="030EC7A3" w14:textId="77777777" w:rsidTr="002D6ED5">
        <w:tc>
          <w:tcPr>
            <w:tcW w:w="1876" w:type="dxa"/>
          </w:tcPr>
          <w:p w14:paraId="545BB326"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5CF48E39" w14:textId="77777777" w:rsidR="00281C60" w:rsidRPr="00E54740" w:rsidRDefault="00281C60" w:rsidP="00281C60">
            <w:pPr>
              <w:spacing w:line="360" w:lineRule="auto"/>
              <w:jc w:val="right"/>
              <w:rPr>
                <w:szCs w:val="21"/>
              </w:rPr>
            </w:pPr>
            <w:r w:rsidRPr="00E54740">
              <w:rPr>
                <w:szCs w:val="21"/>
              </w:rPr>
              <w:t>13,412,773.71</w:t>
            </w:r>
          </w:p>
        </w:tc>
        <w:tc>
          <w:tcPr>
            <w:tcW w:w="2053" w:type="dxa"/>
            <w:vAlign w:val="center"/>
          </w:tcPr>
          <w:p w14:paraId="1A0019E1" w14:textId="77777777" w:rsidR="00281C60" w:rsidRPr="00E54740" w:rsidRDefault="00281C60" w:rsidP="00281C60">
            <w:pPr>
              <w:spacing w:line="360" w:lineRule="auto"/>
              <w:jc w:val="right"/>
              <w:rPr>
                <w:szCs w:val="21"/>
              </w:rPr>
            </w:pPr>
            <w:r w:rsidRPr="00E54740">
              <w:rPr>
                <w:szCs w:val="21"/>
              </w:rPr>
              <w:t>-786,015.23</w:t>
            </w:r>
          </w:p>
        </w:tc>
        <w:tc>
          <w:tcPr>
            <w:tcW w:w="1491" w:type="dxa"/>
            <w:vAlign w:val="center"/>
          </w:tcPr>
          <w:p w14:paraId="10ED84DD" w14:textId="77777777" w:rsidR="00281C60" w:rsidRPr="00E54740" w:rsidRDefault="00281C60" w:rsidP="00281C60">
            <w:pPr>
              <w:spacing w:line="360" w:lineRule="auto"/>
              <w:jc w:val="right"/>
              <w:rPr>
                <w:szCs w:val="21"/>
              </w:rPr>
            </w:pPr>
            <w:r w:rsidRPr="00E54740">
              <w:rPr>
                <w:szCs w:val="21"/>
              </w:rPr>
              <w:t>12,626,758.48</w:t>
            </w:r>
          </w:p>
        </w:tc>
      </w:tr>
    </w:tbl>
    <w:p w14:paraId="690D7847"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44CC2140"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6245C7B"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BFCB86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60775"/>
      <w:r w:rsidRPr="00E54740">
        <w:rPr>
          <w:rFonts w:ascii="Times New Roman" w:eastAsiaTheme="minorEastAsia" w:hAnsi="Times New Roman"/>
          <w:kern w:val="0"/>
          <w:sz w:val="21"/>
          <w:szCs w:val="21"/>
        </w:rPr>
        <w:lastRenderedPageBreak/>
        <w:t xml:space="preserve">7.4 </w:t>
      </w:r>
      <w:r w:rsidRPr="00E54740">
        <w:rPr>
          <w:rFonts w:ascii="Times New Roman" w:eastAsiaTheme="minorEastAsia" w:hAnsi="Times New Roman"/>
          <w:kern w:val="0"/>
          <w:sz w:val="21"/>
          <w:szCs w:val="21"/>
        </w:rPr>
        <w:t>报表附注</w:t>
      </w:r>
      <w:bookmarkEnd w:id="124"/>
      <w:bookmarkEnd w:id="125"/>
      <w:bookmarkEnd w:id="126"/>
    </w:p>
    <w:p w14:paraId="493BC3A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4CCBA67" w14:textId="77777777" w:rsidR="00F50D1E" w:rsidRDefault="009904BB">
      <w:pPr>
        <w:spacing w:line="360" w:lineRule="auto"/>
        <w:ind w:firstLineChars="200" w:firstLine="420"/>
        <w:rPr>
          <w:rFonts w:eastAsiaTheme="minorEastAsia"/>
          <w:szCs w:val="21"/>
        </w:rPr>
      </w:pPr>
      <w:r>
        <w:rPr>
          <w:rFonts w:eastAsiaTheme="minorEastAsia"/>
          <w:szCs w:val="21"/>
        </w:rPr>
        <w:t>摩根世代趋势混合型发起式证券投资基金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[2023]303</w:t>
      </w:r>
      <w:r>
        <w:rPr>
          <w:rFonts w:eastAsiaTheme="minorEastAsia"/>
          <w:szCs w:val="21"/>
        </w:rPr>
        <w:t>号《关于准予上投摩根世代趋势混合型发起式证券投资基金注册的批复》注册，由摩根基金管理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依照《中华人民共和国证券投资基金法》和《摩根世代趋势混合型发起式证券投资基金基金合同》负责公开募集。本基金为契约型开放式，存续期限不定，首次设立募集不包括认购资金利息共募集人民币</w:t>
      </w:r>
      <w:r>
        <w:rPr>
          <w:rFonts w:eastAsiaTheme="minorEastAsia"/>
          <w:szCs w:val="21"/>
        </w:rPr>
        <w:t>14,129,041.05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(2023)</w:t>
      </w:r>
      <w:r>
        <w:rPr>
          <w:rFonts w:eastAsiaTheme="minorEastAsia"/>
          <w:szCs w:val="21"/>
        </w:rPr>
        <w:t>第</w:t>
      </w:r>
      <w:r>
        <w:rPr>
          <w:rFonts w:eastAsiaTheme="minorEastAsia"/>
          <w:szCs w:val="21"/>
        </w:rPr>
        <w:t>0435</w:t>
      </w:r>
      <w:r>
        <w:rPr>
          <w:rFonts w:eastAsiaTheme="minorEastAsia"/>
          <w:szCs w:val="21"/>
        </w:rPr>
        <w:t>号验资报告予以验证。经向中国证监会备案，《摩根世代趋势混合型发起式证券投资基金基金合同》于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22</w:t>
      </w:r>
      <w:r>
        <w:rPr>
          <w:rFonts w:eastAsiaTheme="minorEastAsia"/>
          <w:szCs w:val="21"/>
        </w:rPr>
        <w:t>日正式生效，基金合同生效日的基金份额总额为</w:t>
      </w:r>
      <w:r>
        <w:rPr>
          <w:rFonts w:eastAsiaTheme="minorEastAsia"/>
          <w:szCs w:val="21"/>
        </w:rPr>
        <w:t>14,130,141.15</w:t>
      </w:r>
      <w:r>
        <w:rPr>
          <w:rFonts w:eastAsiaTheme="minorEastAsia"/>
          <w:szCs w:val="21"/>
        </w:rPr>
        <w:t>份基金份额，其中认购资金利息折合</w:t>
      </w:r>
      <w:r>
        <w:rPr>
          <w:rFonts w:eastAsiaTheme="minorEastAsia"/>
          <w:szCs w:val="21"/>
        </w:rPr>
        <w:t>1,100.10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有限公司，基金托管人为招商银行股份有限公司。</w:t>
      </w:r>
    </w:p>
    <w:p w14:paraId="0D17BCC4" w14:textId="77777777" w:rsidR="00F50D1E" w:rsidRDefault="00F50D1E">
      <w:pPr>
        <w:spacing w:line="360" w:lineRule="auto"/>
        <w:ind w:firstLineChars="200" w:firstLine="420"/>
        <w:rPr>
          <w:rFonts w:eastAsiaTheme="minorEastAsia"/>
          <w:szCs w:val="21"/>
        </w:rPr>
      </w:pPr>
    </w:p>
    <w:p w14:paraId="62B15948" w14:textId="77777777" w:rsidR="00F50D1E" w:rsidRDefault="009904B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w:t>
      </w:r>
    </w:p>
    <w:p w14:paraId="48BB1432" w14:textId="77777777" w:rsidR="00F50D1E" w:rsidRDefault="00F50D1E">
      <w:pPr>
        <w:spacing w:line="360" w:lineRule="auto"/>
        <w:ind w:firstLineChars="200" w:firstLine="420"/>
        <w:rPr>
          <w:rFonts w:eastAsiaTheme="minorEastAsia"/>
          <w:szCs w:val="21"/>
        </w:rPr>
      </w:pPr>
    </w:p>
    <w:p w14:paraId="4C02915D" w14:textId="77777777" w:rsidR="00F50D1E" w:rsidRDefault="009904BB">
      <w:pPr>
        <w:spacing w:line="360" w:lineRule="auto"/>
        <w:ind w:firstLineChars="200" w:firstLine="420"/>
        <w:rPr>
          <w:rFonts w:eastAsiaTheme="minorEastAsia"/>
          <w:szCs w:val="21"/>
        </w:rPr>
      </w:pPr>
      <w:r>
        <w:rPr>
          <w:rFonts w:eastAsiaTheme="minorEastAsia"/>
          <w:szCs w:val="21"/>
        </w:rPr>
        <w:t>本基金为发起式基金，发起资金认购方认购本基金的总额不少于人民币</w:t>
      </w:r>
      <w:r>
        <w:rPr>
          <w:rFonts w:eastAsiaTheme="minorEastAsia"/>
          <w:szCs w:val="21"/>
        </w:rPr>
        <w:t>10,000,333.33</w:t>
      </w:r>
      <w:r>
        <w:rPr>
          <w:rFonts w:eastAsiaTheme="minorEastAsia"/>
          <w:szCs w:val="21"/>
        </w:rPr>
        <w:t>元，且发起资金认购方承诺使用发起资金认购的基金份额持期限不少于</w:t>
      </w:r>
      <w:r>
        <w:rPr>
          <w:rFonts w:eastAsiaTheme="minorEastAsia"/>
          <w:szCs w:val="21"/>
        </w:rPr>
        <w:t>3</w:t>
      </w:r>
      <w:r>
        <w:rPr>
          <w:rFonts w:eastAsiaTheme="minorEastAsia"/>
          <w:szCs w:val="21"/>
        </w:rPr>
        <w:t>年。</w:t>
      </w:r>
    </w:p>
    <w:p w14:paraId="198F7667" w14:textId="77777777" w:rsidR="00F50D1E" w:rsidRDefault="00F50D1E">
      <w:pPr>
        <w:spacing w:line="360" w:lineRule="auto"/>
        <w:ind w:firstLineChars="200" w:firstLine="420"/>
        <w:rPr>
          <w:rFonts w:eastAsiaTheme="minorEastAsia"/>
          <w:szCs w:val="21"/>
        </w:rPr>
      </w:pPr>
    </w:p>
    <w:p w14:paraId="2FBE0A30" w14:textId="77777777" w:rsidR="00F50D1E" w:rsidRDefault="009904BB">
      <w:pPr>
        <w:spacing w:line="360" w:lineRule="auto"/>
        <w:ind w:firstLineChars="200" w:firstLine="420"/>
        <w:rPr>
          <w:rFonts w:eastAsiaTheme="minorEastAsia"/>
          <w:szCs w:val="21"/>
        </w:rPr>
      </w:pPr>
      <w:r>
        <w:rPr>
          <w:rFonts w:eastAsiaTheme="minorEastAsia"/>
          <w:szCs w:val="21"/>
        </w:rPr>
        <w:t>根据《摩根世代趋势混合型发起式证券投资基金招募说明书》，本基金根据认购费、申购费、销售服务费收取方式的不同，将基金份额分为不同的类别。在投资人认购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w:t>
      </w:r>
      <w:proofErr w:type="gramStart"/>
      <w:r>
        <w:rPr>
          <w:rFonts w:eastAsiaTheme="minorEastAsia"/>
          <w:szCs w:val="21"/>
        </w:rPr>
        <w:t>提销售</w:t>
      </w:r>
      <w:proofErr w:type="gramEnd"/>
      <w:r>
        <w:rPr>
          <w:rFonts w:eastAsiaTheme="minorEastAsia"/>
          <w:szCs w:val="21"/>
        </w:rPr>
        <w:t>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申购费用，但从本类别基金资产中计</w:t>
      </w:r>
      <w:proofErr w:type="gramStart"/>
      <w:r>
        <w:rPr>
          <w:rFonts w:eastAsiaTheme="minorEastAsia"/>
          <w:szCs w:val="21"/>
        </w:rPr>
        <w:t>提销售</w:t>
      </w:r>
      <w:proofErr w:type="gramEnd"/>
      <w:r>
        <w:rPr>
          <w:rFonts w:eastAsiaTheme="minorEastAsia"/>
          <w:szCs w:val="21"/>
        </w:rPr>
        <w:t>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289992D4" w14:textId="77777777" w:rsidR="00F50D1E" w:rsidRDefault="009904BB">
      <w:pPr>
        <w:spacing w:line="360" w:lineRule="auto"/>
        <w:ind w:firstLineChars="200" w:firstLine="420"/>
        <w:rPr>
          <w:rFonts w:eastAsiaTheme="minorEastAsia"/>
          <w:szCs w:val="21"/>
        </w:rPr>
      </w:pPr>
      <w:r>
        <w:rPr>
          <w:rFonts w:eastAsiaTheme="minorEastAsia"/>
          <w:szCs w:val="21"/>
        </w:rPr>
        <w:t> </w:t>
      </w:r>
      <w:r>
        <w:rPr>
          <w:rFonts w:eastAsiaTheme="minorEastAsia"/>
          <w:szCs w:val="21"/>
        </w:rPr>
        <w:t xml:space="preserve"> </w:t>
      </w:r>
    </w:p>
    <w:p w14:paraId="26A29C1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根据《中华人民共和国证券投资基金法》和《摩根世代趋势混合型发起式证券投资基金基金合同》的有关规定，本基金的投资范围为具有良好流动性的金融工具，包括国内依法发行或上市的股</w:t>
      </w:r>
      <w:r w:rsidRPr="00E54740">
        <w:rPr>
          <w:rFonts w:eastAsiaTheme="minorEastAsia"/>
          <w:szCs w:val="21"/>
        </w:rPr>
        <w:lastRenderedPageBreak/>
        <w:t>票、存托凭证、港股通标的股票、债券</w:t>
      </w:r>
      <w:r w:rsidRPr="00E54740">
        <w:rPr>
          <w:rFonts w:eastAsiaTheme="minorEastAsia"/>
          <w:szCs w:val="21"/>
        </w:rPr>
        <w:t>(</w:t>
      </w:r>
      <w:r w:rsidRPr="00E54740">
        <w:rPr>
          <w:rFonts w:eastAsiaTheme="minorEastAsia"/>
          <w:szCs w:val="21"/>
        </w:rPr>
        <w:t>包括国债、央行票据、地方政府债、金融债、公开发行的次级债、企业债、公司债、短期融资</w:t>
      </w:r>
      <w:proofErr w:type="gramStart"/>
      <w:r w:rsidRPr="00E54740">
        <w:rPr>
          <w:rFonts w:eastAsiaTheme="minorEastAsia"/>
          <w:szCs w:val="21"/>
        </w:rPr>
        <w:t>券</w:t>
      </w:r>
      <w:proofErr w:type="gramEnd"/>
      <w:r w:rsidRPr="00E54740">
        <w:rPr>
          <w:rFonts w:eastAsiaTheme="minorEastAsia"/>
          <w:szCs w:val="21"/>
        </w:rPr>
        <w:t>、超短期融资</w:t>
      </w:r>
      <w:proofErr w:type="gramStart"/>
      <w:r w:rsidRPr="00E54740">
        <w:rPr>
          <w:rFonts w:eastAsiaTheme="minorEastAsia"/>
          <w:szCs w:val="21"/>
        </w:rPr>
        <w:t>券</w:t>
      </w:r>
      <w:proofErr w:type="gramEnd"/>
      <w:r w:rsidRPr="00E54740">
        <w:rPr>
          <w:rFonts w:eastAsiaTheme="minorEastAsia"/>
          <w:szCs w:val="21"/>
        </w:rPr>
        <w:t>、中期票据、可转换债券、可交换债券、证券公司短期公司债等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60%-95%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；每个交易日日终在扣除股指期货及股票期权合约需缴纳的交易保证金后，应保持现金或到期日在一年以内的政府债券不低于基金资产净值的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 70%+</w:t>
      </w:r>
      <w:r w:rsidRPr="00E54740">
        <w:rPr>
          <w:rFonts w:eastAsiaTheme="minorEastAsia"/>
          <w:szCs w:val="21"/>
        </w:rPr>
        <w:t>中证港股</w:t>
      </w:r>
      <w:proofErr w:type="gramStart"/>
      <w:r w:rsidRPr="00E54740">
        <w:rPr>
          <w:rFonts w:eastAsiaTheme="minorEastAsia"/>
          <w:szCs w:val="21"/>
        </w:rPr>
        <w:t>通综合</w:t>
      </w:r>
      <w:proofErr w:type="gramEnd"/>
      <w:r w:rsidRPr="00E54740">
        <w:rPr>
          <w:rFonts w:eastAsiaTheme="minorEastAsia"/>
          <w:szCs w:val="21"/>
        </w:rPr>
        <w:t>指数收益率</w:t>
      </w:r>
      <w:r w:rsidRPr="00E54740">
        <w:rPr>
          <w:rFonts w:eastAsiaTheme="minorEastAsia"/>
          <w:szCs w:val="21"/>
        </w:rPr>
        <w:t>X 15%+</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 X 15%</w:t>
      </w:r>
      <w:r w:rsidRPr="00E54740">
        <w:rPr>
          <w:rFonts w:eastAsiaTheme="minorEastAsia"/>
          <w:szCs w:val="21"/>
        </w:rPr>
        <w:t>。</w:t>
      </w:r>
    </w:p>
    <w:p w14:paraId="474C013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9D77E69" w14:textId="77777777" w:rsidR="00F50D1E" w:rsidRDefault="009904B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颁布的《证券投资基金会计核算业务指引》、《摩根世代趋势混合型发起式证券投资基金基金合同》和在财务报表附注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6B195D6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472141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1E4ADB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CE9BB3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DC1315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078E74B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F20DE2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2AF7958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77300C3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0951B8AF" w14:textId="77777777" w:rsidR="00F50D1E" w:rsidRDefault="009904B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w:t>
      </w:r>
      <w:r>
        <w:rPr>
          <w:rFonts w:eastAsiaTheme="minorEastAsia"/>
          <w:szCs w:val="21"/>
        </w:rPr>
        <w:lastRenderedPageBreak/>
        <w:t>为金融工具合同的一方时，确认相关的金融资产、金融负债或权益工具。</w:t>
      </w:r>
    </w:p>
    <w:p w14:paraId="1F26BA43" w14:textId="77777777" w:rsidR="00F50D1E" w:rsidRDefault="009904B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BC46805" w14:textId="77777777" w:rsidR="00F50D1E" w:rsidRDefault="009904BB">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8D74CD4" w14:textId="77777777" w:rsidR="00F50D1E" w:rsidRDefault="009904BB">
      <w:pPr>
        <w:spacing w:line="360" w:lineRule="auto"/>
        <w:ind w:firstLineChars="200" w:firstLine="420"/>
        <w:rPr>
          <w:rFonts w:eastAsiaTheme="minorEastAsia"/>
          <w:szCs w:val="21"/>
        </w:rPr>
      </w:pPr>
      <w:r>
        <w:rPr>
          <w:rFonts w:eastAsiaTheme="minorEastAsia"/>
          <w:szCs w:val="21"/>
        </w:rPr>
        <w:t>债务工具</w:t>
      </w:r>
    </w:p>
    <w:p w14:paraId="66AB1FA7" w14:textId="77777777" w:rsidR="00F50D1E" w:rsidRDefault="009904BB">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4DEA442D" w14:textId="77777777" w:rsidR="00F50D1E" w:rsidRDefault="009904BB">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2F464B83" w14:textId="77777777" w:rsidR="00F50D1E" w:rsidRDefault="009904BB">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36CBC046" w14:textId="77777777" w:rsidR="00F50D1E" w:rsidRDefault="009904BB">
      <w:pPr>
        <w:spacing w:line="360" w:lineRule="auto"/>
        <w:ind w:firstLineChars="200" w:firstLine="420"/>
        <w:rPr>
          <w:rFonts w:eastAsiaTheme="minorEastAsia"/>
          <w:szCs w:val="21"/>
        </w:rPr>
      </w:pPr>
      <w:r>
        <w:rPr>
          <w:rFonts w:eastAsiaTheme="minorEastAsia"/>
          <w:szCs w:val="21"/>
        </w:rPr>
        <w:t>以公允价值计量且其变动计入当期损益：</w:t>
      </w:r>
    </w:p>
    <w:p w14:paraId="419C158C" w14:textId="77777777" w:rsidR="00F50D1E" w:rsidRDefault="009904BB">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14:paraId="1BF366B7" w14:textId="77777777" w:rsidR="00F50D1E" w:rsidRDefault="009904BB">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3B83F90" w14:textId="77777777" w:rsidR="00F50D1E" w:rsidRDefault="009904B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E6B634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68CCB7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0AA290A" w14:textId="77777777" w:rsidR="00F50D1E" w:rsidRDefault="009904B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w:t>
      </w:r>
      <w:r>
        <w:rPr>
          <w:rFonts w:eastAsiaTheme="minorEastAsia"/>
          <w:szCs w:val="21"/>
        </w:rPr>
        <w:lastRenderedPageBreak/>
        <w:t>中。对于其他类别的金融资产和金融负债，相关交易费用计入初始确认金额。</w:t>
      </w:r>
    </w:p>
    <w:p w14:paraId="6AF51A6E" w14:textId="77777777" w:rsidR="00F50D1E" w:rsidRDefault="009904B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803D7D5" w14:textId="77777777" w:rsidR="00F50D1E" w:rsidRDefault="009904B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67BF98C" w14:textId="77777777" w:rsidR="00F50D1E" w:rsidRDefault="009904BB">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D212A4D" w14:textId="77777777" w:rsidR="00F50D1E" w:rsidRDefault="009904B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7C60BFE2" w14:textId="77777777" w:rsidR="00F50D1E" w:rsidRDefault="009904BB">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6AE414E" w14:textId="77777777" w:rsidR="00F50D1E" w:rsidRDefault="009904B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060C1F16" w14:textId="77777777" w:rsidR="00F50D1E" w:rsidRDefault="009904B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1A1148F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429DC0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4EA5194" w14:textId="77777777" w:rsidR="00F50D1E" w:rsidRDefault="009904BB">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5C488995" w14:textId="77777777" w:rsidR="00F50D1E" w:rsidRDefault="009904B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5D30BD8" w14:textId="77777777" w:rsidR="00F50D1E" w:rsidRDefault="009904B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C7A3AD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82FBD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4A7DBDD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54E8A1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B8A336D" w14:textId="77777777" w:rsidR="00F50D1E" w:rsidRDefault="009904BB">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7FE3C5F1" w14:textId="77777777" w:rsidR="00F50D1E" w:rsidRDefault="009904B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02DBDBD" w14:textId="77777777" w:rsidR="00F50D1E" w:rsidRDefault="009904B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w:t>
      </w:r>
      <w:r>
        <w:rPr>
          <w:rFonts w:eastAsiaTheme="minorEastAsia"/>
          <w:szCs w:val="21"/>
        </w:rPr>
        <w:lastRenderedPageBreak/>
        <w:t>具。</w:t>
      </w:r>
    </w:p>
    <w:p w14:paraId="55D4D9FE" w14:textId="77777777" w:rsidR="00F50D1E" w:rsidRDefault="009904B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61BBD96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E907F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08843345"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2AF965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35274AE4" w14:textId="77777777" w:rsidR="00F50D1E" w:rsidRDefault="009904B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3F70EB03" w14:textId="77777777" w:rsidR="00F50D1E" w:rsidRDefault="009904B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69F4B84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6C4EE5C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29D280B4" w14:textId="77777777" w:rsidR="00F50D1E" w:rsidRDefault="009904B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0BA038D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1CB1FDA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735BDBAF" w14:textId="77777777" w:rsidR="00F50D1E" w:rsidRDefault="009904BB">
      <w:pPr>
        <w:spacing w:line="360" w:lineRule="auto"/>
        <w:ind w:firstLineChars="200" w:firstLine="420"/>
        <w:rPr>
          <w:rFonts w:eastAsiaTheme="minorEastAsia"/>
          <w:szCs w:val="21"/>
        </w:rPr>
      </w:pPr>
      <w:r>
        <w:rPr>
          <w:rFonts w:eastAsiaTheme="minorEastAsia"/>
          <w:szCs w:val="21"/>
        </w:rPr>
        <w:lastRenderedPageBreak/>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szCs w:val="21"/>
        </w:rPr>
        <w:t>平准金等</w:t>
      </w:r>
      <w:proofErr w:type="gramEnd"/>
      <w:r>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2607AC6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0F6CDCFC"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5E66578F"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1739E2A4"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w:t>
      </w:r>
      <w:proofErr w:type="gramStart"/>
      <w:r w:rsidRPr="00E54740">
        <w:rPr>
          <w:rFonts w:eastAsiaTheme="minorEastAsia"/>
          <w:kern w:val="0"/>
          <w:szCs w:val="21"/>
        </w:rPr>
        <w:t>日采用</w:t>
      </w:r>
      <w:proofErr w:type="gramEnd"/>
      <w:r w:rsidRPr="00E54740">
        <w:rPr>
          <w:rFonts w:eastAsiaTheme="minorEastAsia"/>
          <w:kern w:val="0"/>
          <w:szCs w:val="21"/>
        </w:rPr>
        <w:t>估值日的即期汇率折算为人民币，所产生的折算差额直接计入公允价值变动损益科目。</w:t>
      </w:r>
    </w:p>
    <w:p w14:paraId="22B8715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18DFEBB2" w14:textId="77777777" w:rsidR="00F50D1E" w:rsidRDefault="009904B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6161D92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01D40C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EFEBC33" w14:textId="77777777" w:rsidR="00F50D1E" w:rsidRDefault="009904B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4D86CDAA" w14:textId="77777777" w:rsidR="00F50D1E" w:rsidRDefault="009904B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78CDB22" w14:textId="77777777" w:rsidR="00F50D1E" w:rsidRDefault="009904B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lastRenderedPageBreak/>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01BF822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2AF164C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09B489E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E1C33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AE4E6C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4A76EDA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4F88462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39F85D9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082B941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0ADD2A93" w14:textId="77777777" w:rsidR="00F50D1E" w:rsidRDefault="009904BB">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w:t>
      </w:r>
      <w:r>
        <w:rPr>
          <w:rFonts w:eastAsiaTheme="minorEastAsia"/>
          <w:szCs w:val="21"/>
        </w:rPr>
        <w:lastRenderedPageBreak/>
        <w:t>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1B6F250" w14:textId="77777777" w:rsidR="00F50D1E" w:rsidRDefault="00F50D1E">
      <w:pPr>
        <w:spacing w:line="360" w:lineRule="auto"/>
        <w:ind w:firstLineChars="200" w:firstLine="420"/>
        <w:rPr>
          <w:rFonts w:eastAsiaTheme="minorEastAsia"/>
          <w:szCs w:val="21"/>
        </w:rPr>
      </w:pPr>
    </w:p>
    <w:p w14:paraId="427AC7A5" w14:textId="77777777" w:rsidR="00F50D1E" w:rsidRDefault="009904BB">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B49E3F2" w14:textId="77777777" w:rsidR="00F50D1E" w:rsidRDefault="00F50D1E">
      <w:pPr>
        <w:spacing w:line="360" w:lineRule="auto"/>
        <w:ind w:firstLineChars="200" w:firstLine="420"/>
        <w:rPr>
          <w:rFonts w:eastAsiaTheme="minorEastAsia"/>
          <w:szCs w:val="21"/>
        </w:rPr>
      </w:pPr>
    </w:p>
    <w:p w14:paraId="5CBAC767" w14:textId="77777777" w:rsidR="00F50D1E" w:rsidRDefault="009904BB">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0480AA71" w14:textId="77777777" w:rsidR="00F50D1E" w:rsidRDefault="00F50D1E">
      <w:pPr>
        <w:spacing w:line="360" w:lineRule="auto"/>
        <w:ind w:firstLineChars="200" w:firstLine="420"/>
        <w:rPr>
          <w:rFonts w:eastAsiaTheme="minorEastAsia"/>
          <w:szCs w:val="21"/>
        </w:rPr>
      </w:pPr>
    </w:p>
    <w:p w14:paraId="5717535E" w14:textId="77777777" w:rsidR="00F50D1E" w:rsidRDefault="009904BB">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34E61E55" w14:textId="77777777" w:rsidR="00F50D1E" w:rsidRDefault="00F50D1E">
      <w:pPr>
        <w:spacing w:line="360" w:lineRule="auto"/>
        <w:ind w:firstLineChars="200" w:firstLine="420"/>
        <w:rPr>
          <w:rFonts w:eastAsiaTheme="minorEastAsia"/>
          <w:szCs w:val="21"/>
        </w:rPr>
      </w:pPr>
    </w:p>
    <w:p w14:paraId="7B266CE8" w14:textId="77777777" w:rsidR="00F50D1E" w:rsidRDefault="009904BB">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0C2CEBCF" w14:textId="77777777" w:rsidR="00F50D1E" w:rsidRDefault="00F50D1E">
      <w:pPr>
        <w:spacing w:line="360" w:lineRule="auto"/>
        <w:ind w:firstLineChars="200" w:firstLine="420"/>
        <w:rPr>
          <w:rFonts w:eastAsiaTheme="minorEastAsia"/>
          <w:szCs w:val="21"/>
        </w:rPr>
      </w:pPr>
    </w:p>
    <w:p w14:paraId="325F0A7D" w14:textId="77777777" w:rsidR="00F50D1E" w:rsidRDefault="009904BB">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w:t>
      </w:r>
      <w:r>
        <w:rPr>
          <w:rFonts w:eastAsiaTheme="minorEastAsia"/>
          <w:szCs w:val="21"/>
        </w:rPr>
        <w:lastRenderedPageBreak/>
        <w:t>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3223049" w14:textId="77777777" w:rsidR="00F50D1E" w:rsidRDefault="00F50D1E">
      <w:pPr>
        <w:spacing w:line="360" w:lineRule="auto"/>
        <w:ind w:firstLineChars="200" w:firstLine="420"/>
        <w:rPr>
          <w:rFonts w:eastAsiaTheme="minorEastAsia"/>
          <w:szCs w:val="21"/>
        </w:rPr>
      </w:pPr>
    </w:p>
    <w:p w14:paraId="51A30FF3" w14:textId="77777777" w:rsidR="00F50D1E" w:rsidRDefault="009904BB">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77A7B64B" w14:textId="77777777" w:rsidR="00F50D1E" w:rsidRDefault="00F50D1E">
      <w:pPr>
        <w:spacing w:line="360" w:lineRule="auto"/>
        <w:ind w:firstLineChars="200" w:firstLine="420"/>
        <w:rPr>
          <w:rFonts w:eastAsiaTheme="minorEastAsia"/>
          <w:szCs w:val="21"/>
        </w:rPr>
      </w:pPr>
    </w:p>
    <w:p w14:paraId="780943FE" w14:textId="77777777" w:rsidR="00F50D1E" w:rsidRDefault="009904BB">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16826515" w14:textId="77777777" w:rsidR="00F50D1E" w:rsidRDefault="00F50D1E">
      <w:pPr>
        <w:spacing w:line="360" w:lineRule="auto"/>
        <w:ind w:firstLineChars="200" w:firstLine="420"/>
        <w:rPr>
          <w:rFonts w:eastAsiaTheme="minorEastAsia"/>
          <w:szCs w:val="21"/>
        </w:rPr>
      </w:pPr>
    </w:p>
    <w:p w14:paraId="236C8935" w14:textId="77777777" w:rsidR="00F50D1E" w:rsidRDefault="009904BB">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15D88109" w14:textId="77777777" w:rsidR="00F50D1E" w:rsidRDefault="00F50D1E">
      <w:pPr>
        <w:spacing w:line="360" w:lineRule="auto"/>
        <w:ind w:firstLineChars="200" w:firstLine="420"/>
        <w:rPr>
          <w:rFonts w:eastAsiaTheme="minorEastAsia"/>
          <w:szCs w:val="21"/>
        </w:rPr>
      </w:pPr>
    </w:p>
    <w:p w14:paraId="2DDAF463" w14:textId="77777777" w:rsidR="00F50D1E" w:rsidRDefault="009904BB">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43DE43B2" w14:textId="77777777" w:rsidR="00F50D1E" w:rsidRDefault="00F50D1E">
      <w:pPr>
        <w:spacing w:line="360" w:lineRule="auto"/>
        <w:ind w:firstLineChars="200" w:firstLine="420"/>
        <w:rPr>
          <w:rFonts w:eastAsiaTheme="minorEastAsia"/>
          <w:szCs w:val="21"/>
        </w:rPr>
      </w:pPr>
    </w:p>
    <w:p w14:paraId="40D7D35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32D28120"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50B07307"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1C39BB8C"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5B29146A" w14:textId="77777777" w:rsidTr="00CE7D52">
        <w:trPr>
          <w:trHeight w:val="345"/>
          <w:jc w:val="center"/>
        </w:trPr>
        <w:tc>
          <w:tcPr>
            <w:tcW w:w="2634" w:type="dxa"/>
            <w:tcMar>
              <w:top w:w="15" w:type="dxa"/>
              <w:left w:w="15" w:type="dxa"/>
              <w:bottom w:w="0" w:type="dxa"/>
              <w:right w:w="15" w:type="dxa"/>
            </w:tcMar>
            <w:vAlign w:val="center"/>
          </w:tcPr>
          <w:p w14:paraId="6DDCA1D4"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4439362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1DF64FC"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2320A3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上年度末</w:t>
            </w:r>
          </w:p>
          <w:p w14:paraId="64BDA9D4"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7177E0A" w14:textId="77777777" w:rsidTr="00CE7D52">
        <w:trPr>
          <w:trHeight w:val="315"/>
          <w:jc w:val="center"/>
        </w:trPr>
        <w:tc>
          <w:tcPr>
            <w:tcW w:w="2634" w:type="dxa"/>
            <w:tcMar>
              <w:top w:w="15" w:type="dxa"/>
              <w:left w:w="15" w:type="dxa"/>
              <w:bottom w:w="0" w:type="dxa"/>
              <w:right w:w="15" w:type="dxa"/>
            </w:tcMar>
            <w:vAlign w:val="center"/>
          </w:tcPr>
          <w:p w14:paraId="5200FDA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14:paraId="0B0FAC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246,349.23</w:t>
            </w:r>
          </w:p>
        </w:tc>
        <w:tc>
          <w:tcPr>
            <w:tcW w:w="2913" w:type="dxa"/>
            <w:tcMar>
              <w:top w:w="15" w:type="dxa"/>
              <w:left w:w="15" w:type="dxa"/>
              <w:bottom w:w="0" w:type="dxa"/>
              <w:right w:w="15" w:type="dxa"/>
            </w:tcMar>
            <w:vAlign w:val="center"/>
          </w:tcPr>
          <w:p w14:paraId="735FA3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608,480.29</w:t>
            </w:r>
          </w:p>
        </w:tc>
      </w:tr>
      <w:tr w:rsidR="00E54740" w:rsidRPr="00E54740" w14:paraId="426C5A7A" w14:textId="77777777" w:rsidTr="00CE7D52">
        <w:trPr>
          <w:trHeight w:val="315"/>
          <w:jc w:val="center"/>
        </w:trPr>
        <w:tc>
          <w:tcPr>
            <w:tcW w:w="2634" w:type="dxa"/>
            <w:tcMar>
              <w:top w:w="15" w:type="dxa"/>
              <w:left w:w="15" w:type="dxa"/>
              <w:bottom w:w="0" w:type="dxa"/>
              <w:right w:w="15" w:type="dxa"/>
            </w:tcMar>
          </w:tcPr>
          <w:p w14:paraId="1B4B1D1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BA73AC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246,323.04</w:t>
            </w:r>
          </w:p>
        </w:tc>
        <w:tc>
          <w:tcPr>
            <w:tcW w:w="2913" w:type="dxa"/>
            <w:tcMar>
              <w:top w:w="15" w:type="dxa"/>
              <w:left w:w="15" w:type="dxa"/>
              <w:bottom w:w="0" w:type="dxa"/>
              <w:right w:w="15" w:type="dxa"/>
            </w:tcMar>
            <w:vAlign w:val="bottom"/>
          </w:tcPr>
          <w:p w14:paraId="49865B6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608,436.73</w:t>
            </w:r>
          </w:p>
        </w:tc>
      </w:tr>
      <w:tr w:rsidR="00E54740" w:rsidRPr="00E54740" w14:paraId="015A7BCC" w14:textId="77777777" w:rsidTr="00CE7D52">
        <w:trPr>
          <w:trHeight w:val="315"/>
          <w:jc w:val="center"/>
        </w:trPr>
        <w:tc>
          <w:tcPr>
            <w:tcW w:w="2634" w:type="dxa"/>
            <w:tcMar>
              <w:top w:w="15" w:type="dxa"/>
              <w:left w:w="15" w:type="dxa"/>
              <w:bottom w:w="0" w:type="dxa"/>
              <w:right w:w="15" w:type="dxa"/>
            </w:tcMar>
          </w:tcPr>
          <w:p w14:paraId="51D7C3AD"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D7A970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26.19</w:t>
            </w:r>
          </w:p>
        </w:tc>
        <w:tc>
          <w:tcPr>
            <w:tcW w:w="2913" w:type="dxa"/>
            <w:tcMar>
              <w:top w:w="15" w:type="dxa"/>
              <w:left w:w="15" w:type="dxa"/>
              <w:bottom w:w="0" w:type="dxa"/>
              <w:right w:w="15" w:type="dxa"/>
            </w:tcMar>
            <w:vAlign w:val="bottom"/>
          </w:tcPr>
          <w:p w14:paraId="4300661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43.56</w:t>
            </w:r>
          </w:p>
        </w:tc>
      </w:tr>
      <w:tr w:rsidR="00E54740" w:rsidRPr="00E54740" w14:paraId="50DDDCD6" w14:textId="77777777" w:rsidTr="00CE7D52">
        <w:trPr>
          <w:trHeight w:val="315"/>
          <w:jc w:val="center"/>
        </w:trPr>
        <w:tc>
          <w:tcPr>
            <w:tcW w:w="2634" w:type="dxa"/>
            <w:tcMar>
              <w:top w:w="15" w:type="dxa"/>
              <w:left w:w="15" w:type="dxa"/>
              <w:bottom w:w="0" w:type="dxa"/>
              <w:right w:w="15" w:type="dxa"/>
            </w:tcMar>
            <w:vAlign w:val="center"/>
          </w:tcPr>
          <w:p w14:paraId="074BEDF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06F5FB8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5BFF9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7B66991" w14:textId="77777777" w:rsidTr="00CE7D52">
        <w:trPr>
          <w:trHeight w:val="315"/>
          <w:jc w:val="center"/>
        </w:trPr>
        <w:tc>
          <w:tcPr>
            <w:tcW w:w="2634" w:type="dxa"/>
            <w:tcMar>
              <w:top w:w="15" w:type="dxa"/>
              <w:left w:w="15" w:type="dxa"/>
              <w:bottom w:w="0" w:type="dxa"/>
              <w:right w:w="15" w:type="dxa"/>
            </w:tcMar>
          </w:tcPr>
          <w:p w14:paraId="6A6DCCE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15AA34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D3650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75035E7" w14:textId="77777777" w:rsidTr="00CE7D52">
        <w:trPr>
          <w:trHeight w:val="315"/>
          <w:jc w:val="center"/>
        </w:trPr>
        <w:tc>
          <w:tcPr>
            <w:tcW w:w="2634" w:type="dxa"/>
            <w:tcMar>
              <w:top w:w="15" w:type="dxa"/>
              <w:left w:w="15" w:type="dxa"/>
              <w:bottom w:w="0" w:type="dxa"/>
              <w:right w:w="15" w:type="dxa"/>
            </w:tcMar>
          </w:tcPr>
          <w:p w14:paraId="7BFC885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208237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D4551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8C897E" w14:textId="77777777" w:rsidTr="00CE7D52">
        <w:trPr>
          <w:trHeight w:val="315"/>
          <w:jc w:val="center"/>
        </w:trPr>
        <w:tc>
          <w:tcPr>
            <w:tcW w:w="2634" w:type="dxa"/>
            <w:tcMar>
              <w:top w:w="15" w:type="dxa"/>
              <w:left w:w="15" w:type="dxa"/>
              <w:bottom w:w="0" w:type="dxa"/>
              <w:right w:w="15" w:type="dxa"/>
            </w:tcMar>
          </w:tcPr>
          <w:p w14:paraId="3B30D12F"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AD5D1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7E5AF8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6E96854" w14:textId="77777777" w:rsidTr="00CE7D52">
        <w:trPr>
          <w:trHeight w:val="315"/>
          <w:jc w:val="center"/>
        </w:trPr>
        <w:tc>
          <w:tcPr>
            <w:tcW w:w="2634" w:type="dxa"/>
            <w:tcMar>
              <w:top w:w="15" w:type="dxa"/>
              <w:left w:w="15" w:type="dxa"/>
              <w:bottom w:w="0" w:type="dxa"/>
              <w:right w:w="15" w:type="dxa"/>
            </w:tcMar>
          </w:tcPr>
          <w:p w14:paraId="2783756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93AAC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AE965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B5BC931" w14:textId="77777777" w:rsidTr="00CE7D52">
        <w:trPr>
          <w:trHeight w:val="315"/>
          <w:jc w:val="center"/>
        </w:trPr>
        <w:tc>
          <w:tcPr>
            <w:tcW w:w="2634" w:type="dxa"/>
            <w:tcMar>
              <w:top w:w="15" w:type="dxa"/>
              <w:left w:w="15" w:type="dxa"/>
              <w:bottom w:w="0" w:type="dxa"/>
              <w:right w:w="15" w:type="dxa"/>
            </w:tcMar>
          </w:tcPr>
          <w:p w14:paraId="03542866"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E9E88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2DEE09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C944788" w14:textId="77777777" w:rsidTr="00CE7D52">
        <w:trPr>
          <w:trHeight w:val="315"/>
          <w:jc w:val="center"/>
        </w:trPr>
        <w:tc>
          <w:tcPr>
            <w:tcW w:w="2634" w:type="dxa"/>
            <w:tcMar>
              <w:top w:w="15" w:type="dxa"/>
              <w:left w:w="15" w:type="dxa"/>
              <w:bottom w:w="0" w:type="dxa"/>
              <w:right w:w="15" w:type="dxa"/>
            </w:tcMar>
            <w:vAlign w:val="center"/>
          </w:tcPr>
          <w:p w14:paraId="7B4234B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5EC46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745,462.11</w:t>
            </w:r>
          </w:p>
        </w:tc>
        <w:tc>
          <w:tcPr>
            <w:tcW w:w="2913" w:type="dxa"/>
            <w:tcMar>
              <w:top w:w="15" w:type="dxa"/>
              <w:left w:w="15" w:type="dxa"/>
              <w:bottom w:w="0" w:type="dxa"/>
              <w:right w:w="15" w:type="dxa"/>
            </w:tcMar>
            <w:vAlign w:val="center"/>
          </w:tcPr>
          <w:p w14:paraId="445DC6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3,876,620.68</w:t>
            </w:r>
          </w:p>
        </w:tc>
      </w:tr>
      <w:tr w:rsidR="00E54740" w:rsidRPr="00E54740" w14:paraId="5BA3B4DB" w14:textId="77777777" w:rsidTr="00CE7D52">
        <w:trPr>
          <w:trHeight w:val="315"/>
          <w:jc w:val="center"/>
        </w:trPr>
        <w:tc>
          <w:tcPr>
            <w:tcW w:w="2634" w:type="dxa"/>
            <w:tcMar>
              <w:top w:w="15" w:type="dxa"/>
              <w:left w:w="15" w:type="dxa"/>
              <w:bottom w:w="0" w:type="dxa"/>
              <w:right w:w="15" w:type="dxa"/>
            </w:tcMar>
          </w:tcPr>
          <w:p w14:paraId="3F8906F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6DE2F4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745,390.44</w:t>
            </w:r>
          </w:p>
        </w:tc>
        <w:tc>
          <w:tcPr>
            <w:tcW w:w="2913" w:type="dxa"/>
            <w:tcMar>
              <w:top w:w="15" w:type="dxa"/>
              <w:left w:w="15" w:type="dxa"/>
              <w:bottom w:w="0" w:type="dxa"/>
              <w:right w:w="15" w:type="dxa"/>
            </w:tcMar>
            <w:vAlign w:val="bottom"/>
          </w:tcPr>
          <w:p w14:paraId="14C81A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3,876,189.21</w:t>
            </w:r>
          </w:p>
        </w:tc>
      </w:tr>
      <w:tr w:rsidR="00E54740" w:rsidRPr="00E54740" w14:paraId="7E37E2CD" w14:textId="77777777" w:rsidTr="00CE7D52">
        <w:trPr>
          <w:trHeight w:val="315"/>
          <w:jc w:val="center"/>
        </w:trPr>
        <w:tc>
          <w:tcPr>
            <w:tcW w:w="2634" w:type="dxa"/>
            <w:tcMar>
              <w:top w:w="15" w:type="dxa"/>
              <w:left w:w="15" w:type="dxa"/>
              <w:bottom w:w="0" w:type="dxa"/>
              <w:right w:w="15" w:type="dxa"/>
            </w:tcMar>
          </w:tcPr>
          <w:p w14:paraId="325E2AD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19D9E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71.67</w:t>
            </w:r>
          </w:p>
        </w:tc>
        <w:tc>
          <w:tcPr>
            <w:tcW w:w="2913" w:type="dxa"/>
            <w:tcMar>
              <w:top w:w="15" w:type="dxa"/>
              <w:left w:w="15" w:type="dxa"/>
              <w:bottom w:w="0" w:type="dxa"/>
              <w:right w:w="15" w:type="dxa"/>
            </w:tcMar>
            <w:vAlign w:val="bottom"/>
          </w:tcPr>
          <w:p w14:paraId="76D255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431.47</w:t>
            </w:r>
          </w:p>
        </w:tc>
      </w:tr>
      <w:tr w:rsidR="006A6B0E" w:rsidRPr="00E54740" w14:paraId="50B02F13" w14:textId="77777777" w:rsidTr="00CE7D52">
        <w:trPr>
          <w:trHeight w:val="315"/>
          <w:jc w:val="center"/>
        </w:trPr>
        <w:tc>
          <w:tcPr>
            <w:tcW w:w="2634" w:type="dxa"/>
            <w:tcMar>
              <w:top w:w="15" w:type="dxa"/>
              <w:left w:w="15" w:type="dxa"/>
              <w:bottom w:w="0" w:type="dxa"/>
              <w:right w:w="15" w:type="dxa"/>
            </w:tcMar>
            <w:vAlign w:val="center"/>
          </w:tcPr>
          <w:p w14:paraId="4104D42C"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14C860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991,811.34</w:t>
            </w:r>
          </w:p>
        </w:tc>
        <w:tc>
          <w:tcPr>
            <w:tcW w:w="2913" w:type="dxa"/>
            <w:tcMar>
              <w:top w:w="15" w:type="dxa"/>
              <w:left w:w="15" w:type="dxa"/>
              <w:bottom w:w="0" w:type="dxa"/>
              <w:right w:w="15" w:type="dxa"/>
            </w:tcMar>
            <w:vAlign w:val="center"/>
          </w:tcPr>
          <w:p w14:paraId="1FBDD564"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4,485,100.97</w:t>
            </w:r>
          </w:p>
        </w:tc>
      </w:tr>
    </w:tbl>
    <w:p w14:paraId="707F4511" w14:textId="58B55182" w:rsidR="00246E1F" w:rsidRPr="00E54740" w:rsidRDefault="00246E1F" w:rsidP="004827CD">
      <w:pPr>
        <w:tabs>
          <w:tab w:val="left" w:pos="426"/>
        </w:tabs>
        <w:spacing w:line="360" w:lineRule="auto"/>
        <w:jc w:val="left"/>
        <w:rPr>
          <w:rFonts w:eastAsiaTheme="minorEastAsia"/>
          <w:kern w:val="0"/>
          <w:szCs w:val="21"/>
        </w:rPr>
      </w:pPr>
      <w:r w:rsidRPr="00E54740">
        <w:rPr>
          <w:rFonts w:eastAsiaTheme="minorEastAsia"/>
          <w:kern w:val="0"/>
          <w:szCs w:val="21"/>
        </w:rPr>
        <w:t>注：</w:t>
      </w:r>
      <w:r w:rsidRPr="00246E1F">
        <w:rPr>
          <w:rFonts w:eastAsiaTheme="minorEastAsia" w:hint="eastAsia"/>
          <w:kern w:val="0"/>
          <w:szCs w:val="21"/>
        </w:rPr>
        <w:t>其他存款为本基金存放在开立于基金结算机构的证券账户内的存款。</w:t>
      </w:r>
    </w:p>
    <w:p w14:paraId="3FD71774" w14:textId="77777777" w:rsidR="00246E1F" w:rsidRPr="00246E1F" w:rsidRDefault="00246E1F" w:rsidP="005B5081">
      <w:pPr>
        <w:spacing w:beforeLines="100" w:before="312" w:line="360" w:lineRule="auto"/>
        <w:rPr>
          <w:rFonts w:eastAsiaTheme="minorEastAsia"/>
          <w:b/>
          <w:bCs/>
          <w:kern w:val="0"/>
          <w:szCs w:val="21"/>
        </w:rPr>
      </w:pPr>
    </w:p>
    <w:p w14:paraId="120ACC43" w14:textId="41C864FD"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34AF072"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A714AC4" w14:textId="77777777" w:rsidTr="00CE7D52">
        <w:trPr>
          <w:trHeight w:val="255"/>
        </w:trPr>
        <w:tc>
          <w:tcPr>
            <w:tcW w:w="2268" w:type="dxa"/>
            <w:gridSpan w:val="2"/>
            <w:vMerge w:val="restart"/>
            <w:vAlign w:val="center"/>
          </w:tcPr>
          <w:p w14:paraId="2CF7118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D68C9F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81861E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94FD832" w14:textId="77777777" w:rsidTr="00CE7D52">
        <w:trPr>
          <w:trHeight w:val="270"/>
        </w:trPr>
        <w:tc>
          <w:tcPr>
            <w:tcW w:w="2268" w:type="dxa"/>
            <w:gridSpan w:val="2"/>
            <w:vMerge/>
            <w:vAlign w:val="center"/>
          </w:tcPr>
          <w:p w14:paraId="274E053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72BCC4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6498953"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2E262FF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A0ABF0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8997935" w14:textId="77777777" w:rsidTr="00CE7D52">
        <w:trPr>
          <w:trHeight w:val="270"/>
        </w:trPr>
        <w:tc>
          <w:tcPr>
            <w:tcW w:w="2268" w:type="dxa"/>
            <w:gridSpan w:val="2"/>
            <w:vAlign w:val="center"/>
          </w:tcPr>
          <w:p w14:paraId="6725CFC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0A0E8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7,577,068.66</w:t>
            </w:r>
          </w:p>
        </w:tc>
        <w:tc>
          <w:tcPr>
            <w:tcW w:w="1701" w:type="dxa"/>
          </w:tcPr>
          <w:p w14:paraId="28015CF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75923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8,027,037.03</w:t>
            </w:r>
          </w:p>
        </w:tc>
        <w:tc>
          <w:tcPr>
            <w:tcW w:w="1559" w:type="dxa"/>
            <w:vAlign w:val="center"/>
          </w:tcPr>
          <w:p w14:paraId="11A100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449,968.37</w:t>
            </w:r>
          </w:p>
        </w:tc>
      </w:tr>
      <w:tr w:rsidR="00E54740" w:rsidRPr="00E54740" w14:paraId="497B328B" w14:textId="77777777" w:rsidTr="00CE7D52">
        <w:trPr>
          <w:trHeight w:val="270"/>
        </w:trPr>
        <w:tc>
          <w:tcPr>
            <w:tcW w:w="2268" w:type="dxa"/>
            <w:gridSpan w:val="2"/>
            <w:vAlign w:val="center"/>
          </w:tcPr>
          <w:p w14:paraId="62CBE7E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38B85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A95BBA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D4D17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19483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D98D173" w14:textId="77777777" w:rsidTr="00CE7D52">
        <w:trPr>
          <w:trHeight w:val="285"/>
        </w:trPr>
        <w:tc>
          <w:tcPr>
            <w:tcW w:w="828" w:type="dxa"/>
            <w:vMerge w:val="restart"/>
            <w:vAlign w:val="center"/>
          </w:tcPr>
          <w:p w14:paraId="164EDC9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A72058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34B7A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19A80D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F4D7A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A724A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1F628E4" w14:textId="77777777" w:rsidTr="00CE7D52">
        <w:trPr>
          <w:trHeight w:val="103"/>
        </w:trPr>
        <w:tc>
          <w:tcPr>
            <w:tcW w:w="828" w:type="dxa"/>
            <w:vMerge/>
            <w:vAlign w:val="center"/>
          </w:tcPr>
          <w:p w14:paraId="2AA7F71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8BE8CFD"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1338D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1D27977"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28A74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4B229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BF4894" w14:textId="77777777" w:rsidTr="00CE7D52">
        <w:trPr>
          <w:trHeight w:val="103"/>
        </w:trPr>
        <w:tc>
          <w:tcPr>
            <w:tcW w:w="828" w:type="dxa"/>
            <w:vMerge/>
            <w:vAlign w:val="center"/>
          </w:tcPr>
          <w:p w14:paraId="2B8B6A8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E8240B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5FA3A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BA1128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D51EE6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B3412B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0B1220C" w14:textId="77777777" w:rsidTr="00CE7D52">
        <w:trPr>
          <w:trHeight w:val="270"/>
        </w:trPr>
        <w:tc>
          <w:tcPr>
            <w:tcW w:w="2268" w:type="dxa"/>
            <w:gridSpan w:val="2"/>
            <w:vAlign w:val="center"/>
          </w:tcPr>
          <w:p w14:paraId="10503BE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资产支持证券</w:t>
            </w:r>
          </w:p>
        </w:tc>
        <w:tc>
          <w:tcPr>
            <w:tcW w:w="1843" w:type="dxa"/>
            <w:vAlign w:val="center"/>
          </w:tcPr>
          <w:p w14:paraId="711689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8B032A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A93A2F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CDF61A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DB483BC" w14:textId="77777777" w:rsidTr="00CE7D52">
        <w:trPr>
          <w:trHeight w:val="270"/>
        </w:trPr>
        <w:tc>
          <w:tcPr>
            <w:tcW w:w="2268" w:type="dxa"/>
            <w:gridSpan w:val="2"/>
            <w:vAlign w:val="center"/>
          </w:tcPr>
          <w:p w14:paraId="067407E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C6088E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E6FF6A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856597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3B3A45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676E402" w14:textId="77777777" w:rsidTr="00CE7D52">
        <w:trPr>
          <w:trHeight w:val="270"/>
        </w:trPr>
        <w:tc>
          <w:tcPr>
            <w:tcW w:w="2268" w:type="dxa"/>
            <w:gridSpan w:val="2"/>
            <w:vAlign w:val="center"/>
          </w:tcPr>
          <w:p w14:paraId="512E8CE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1DF557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FDE021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302A9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82535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76123F4" w14:textId="77777777" w:rsidTr="00CE7D52">
        <w:trPr>
          <w:trHeight w:val="270"/>
        </w:trPr>
        <w:tc>
          <w:tcPr>
            <w:tcW w:w="2268" w:type="dxa"/>
            <w:gridSpan w:val="2"/>
            <w:vAlign w:val="center"/>
          </w:tcPr>
          <w:p w14:paraId="6A15EB94"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5FB78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7,577,068.66</w:t>
            </w:r>
          </w:p>
        </w:tc>
        <w:tc>
          <w:tcPr>
            <w:tcW w:w="1701" w:type="dxa"/>
          </w:tcPr>
          <w:p w14:paraId="7B3F9B9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240BFE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8,027,037.03</w:t>
            </w:r>
          </w:p>
        </w:tc>
        <w:tc>
          <w:tcPr>
            <w:tcW w:w="1559" w:type="dxa"/>
            <w:vAlign w:val="center"/>
          </w:tcPr>
          <w:p w14:paraId="190DF4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449,968.37</w:t>
            </w:r>
          </w:p>
        </w:tc>
      </w:tr>
      <w:tr w:rsidR="00E54740" w:rsidRPr="00E54740" w14:paraId="7DE30664" w14:textId="77777777" w:rsidTr="00CE7D52">
        <w:trPr>
          <w:trHeight w:val="255"/>
        </w:trPr>
        <w:tc>
          <w:tcPr>
            <w:tcW w:w="2268" w:type="dxa"/>
            <w:gridSpan w:val="2"/>
            <w:vMerge w:val="restart"/>
            <w:vAlign w:val="center"/>
          </w:tcPr>
          <w:p w14:paraId="74AD318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35161A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41D2A0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26F7AFD" w14:textId="77777777" w:rsidTr="00CE7D52">
        <w:trPr>
          <w:trHeight w:val="270"/>
        </w:trPr>
        <w:tc>
          <w:tcPr>
            <w:tcW w:w="2268" w:type="dxa"/>
            <w:gridSpan w:val="2"/>
            <w:vMerge/>
            <w:vAlign w:val="center"/>
          </w:tcPr>
          <w:p w14:paraId="09792A1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85035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831BE2F"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759D8E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CE403B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C39026A" w14:textId="77777777" w:rsidTr="00CE7D52">
        <w:trPr>
          <w:trHeight w:val="270"/>
        </w:trPr>
        <w:tc>
          <w:tcPr>
            <w:tcW w:w="2268" w:type="dxa"/>
            <w:gridSpan w:val="2"/>
            <w:vAlign w:val="center"/>
          </w:tcPr>
          <w:p w14:paraId="69CE31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64428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8,595,056.56</w:t>
            </w:r>
          </w:p>
        </w:tc>
        <w:tc>
          <w:tcPr>
            <w:tcW w:w="1701" w:type="dxa"/>
          </w:tcPr>
          <w:p w14:paraId="1FE42E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FD8A2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8,251,029.36</w:t>
            </w:r>
          </w:p>
        </w:tc>
        <w:tc>
          <w:tcPr>
            <w:tcW w:w="1559" w:type="dxa"/>
            <w:vAlign w:val="center"/>
          </w:tcPr>
          <w:p w14:paraId="04E910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-344,027.20</w:t>
            </w:r>
          </w:p>
        </w:tc>
      </w:tr>
      <w:tr w:rsidR="00E54740" w:rsidRPr="00E54740" w14:paraId="75A88B89" w14:textId="77777777" w:rsidTr="00CE7D52">
        <w:trPr>
          <w:trHeight w:val="270"/>
        </w:trPr>
        <w:tc>
          <w:tcPr>
            <w:tcW w:w="2268" w:type="dxa"/>
            <w:gridSpan w:val="2"/>
            <w:vAlign w:val="center"/>
          </w:tcPr>
          <w:p w14:paraId="321EA0A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C071C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7EDE1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C0315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D6C0F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925AB6" w14:textId="77777777" w:rsidTr="00CE7D52">
        <w:trPr>
          <w:trHeight w:val="285"/>
        </w:trPr>
        <w:tc>
          <w:tcPr>
            <w:tcW w:w="828" w:type="dxa"/>
            <w:vMerge w:val="restart"/>
            <w:vAlign w:val="center"/>
          </w:tcPr>
          <w:p w14:paraId="5DFDFE3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40DFF6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80C35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77D12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44220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7F733F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758BFFB" w14:textId="77777777" w:rsidTr="00CE7D52">
        <w:trPr>
          <w:trHeight w:val="103"/>
        </w:trPr>
        <w:tc>
          <w:tcPr>
            <w:tcW w:w="828" w:type="dxa"/>
            <w:vMerge/>
            <w:vAlign w:val="center"/>
          </w:tcPr>
          <w:p w14:paraId="06AEBDE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8B71855"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32D6C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0A9C7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C48B3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C229F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B3C4FC9" w14:textId="77777777" w:rsidTr="00CE7D52">
        <w:trPr>
          <w:trHeight w:val="103"/>
        </w:trPr>
        <w:tc>
          <w:tcPr>
            <w:tcW w:w="828" w:type="dxa"/>
            <w:vMerge/>
            <w:vAlign w:val="center"/>
          </w:tcPr>
          <w:p w14:paraId="02C9D1A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37BF85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5F2D5D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0022E0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EABF6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61EEB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427EFDD" w14:textId="77777777" w:rsidTr="00CE7D52">
        <w:trPr>
          <w:trHeight w:val="270"/>
        </w:trPr>
        <w:tc>
          <w:tcPr>
            <w:tcW w:w="2268" w:type="dxa"/>
            <w:gridSpan w:val="2"/>
            <w:vAlign w:val="center"/>
          </w:tcPr>
          <w:p w14:paraId="73CD88C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F05A5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69C53E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64C97B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3663C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57B05FC" w14:textId="77777777" w:rsidTr="00CE7D52">
        <w:trPr>
          <w:trHeight w:val="270"/>
        </w:trPr>
        <w:tc>
          <w:tcPr>
            <w:tcW w:w="2268" w:type="dxa"/>
            <w:gridSpan w:val="2"/>
            <w:vAlign w:val="center"/>
          </w:tcPr>
          <w:p w14:paraId="3B29F72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3FC90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B39C09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19DD45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EE800F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94291D9" w14:textId="77777777" w:rsidTr="00CE7D52">
        <w:trPr>
          <w:trHeight w:val="270"/>
        </w:trPr>
        <w:tc>
          <w:tcPr>
            <w:tcW w:w="2268" w:type="dxa"/>
            <w:gridSpan w:val="2"/>
            <w:vAlign w:val="center"/>
          </w:tcPr>
          <w:p w14:paraId="6BA17C2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D2585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38C6BA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D0A209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890E2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BE8FBFD" w14:textId="77777777" w:rsidTr="00CE7D52">
        <w:trPr>
          <w:trHeight w:val="270"/>
        </w:trPr>
        <w:tc>
          <w:tcPr>
            <w:tcW w:w="2268" w:type="dxa"/>
            <w:gridSpan w:val="2"/>
            <w:vAlign w:val="center"/>
          </w:tcPr>
          <w:p w14:paraId="19E20B13"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FCF983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8,595,056.56</w:t>
            </w:r>
          </w:p>
        </w:tc>
        <w:tc>
          <w:tcPr>
            <w:tcW w:w="1701" w:type="dxa"/>
          </w:tcPr>
          <w:p w14:paraId="2A0E63C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517545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8,251,029.36</w:t>
            </w:r>
          </w:p>
        </w:tc>
        <w:tc>
          <w:tcPr>
            <w:tcW w:w="1559" w:type="dxa"/>
            <w:vAlign w:val="center"/>
          </w:tcPr>
          <w:p w14:paraId="6B0B4F2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-344,027.20</w:t>
            </w:r>
          </w:p>
        </w:tc>
      </w:tr>
    </w:tbl>
    <w:p w14:paraId="2417EAF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49D8EDF"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6B7EE0FE"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7D8A6442"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1353F1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32C18290"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44BA8CC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43B8810B"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644A74AC" w14:textId="77777777" w:rsidTr="001B4CF8">
        <w:trPr>
          <w:trHeight w:val="330"/>
        </w:trPr>
        <w:tc>
          <w:tcPr>
            <w:tcW w:w="2715" w:type="dxa"/>
            <w:vAlign w:val="center"/>
          </w:tcPr>
          <w:p w14:paraId="183B6468"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3987A25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236C35D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095AE04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7E5A2BA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EEFB577" w14:textId="77777777" w:rsidTr="001B4CF8">
        <w:trPr>
          <w:trHeight w:val="325"/>
        </w:trPr>
        <w:tc>
          <w:tcPr>
            <w:tcW w:w="2715" w:type="dxa"/>
            <w:vAlign w:val="center"/>
          </w:tcPr>
          <w:p w14:paraId="176AC8D2" w14:textId="77777777"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14:paraId="76A6EE1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7D07CA7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4E61942C" w14:textId="77777777" w:rsidTr="001B4CF8">
        <w:trPr>
          <w:trHeight w:val="325"/>
        </w:trPr>
        <w:tc>
          <w:tcPr>
            <w:tcW w:w="2715" w:type="dxa"/>
            <w:vAlign w:val="center"/>
          </w:tcPr>
          <w:p w14:paraId="3D11558C"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D0BA1F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25267B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1.16</w:t>
            </w:r>
          </w:p>
        </w:tc>
      </w:tr>
      <w:tr w:rsidR="00134AFC" w:rsidRPr="00E54740" w14:paraId="5D46CE1A" w14:textId="77777777" w:rsidTr="001B4CF8">
        <w:trPr>
          <w:trHeight w:val="325"/>
        </w:trPr>
        <w:tc>
          <w:tcPr>
            <w:tcW w:w="2715" w:type="dxa"/>
            <w:vAlign w:val="center"/>
          </w:tcPr>
          <w:p w14:paraId="107E3AC6"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5A168CA"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2C3DE354"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35715807" w14:textId="77777777" w:rsidTr="001B4CF8">
        <w:trPr>
          <w:trHeight w:val="325"/>
        </w:trPr>
        <w:tc>
          <w:tcPr>
            <w:tcW w:w="2715" w:type="dxa"/>
            <w:vAlign w:val="bottom"/>
          </w:tcPr>
          <w:p w14:paraId="005DAB51"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2481FD2C"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9DA440C" w14:textId="77777777" w:rsidR="00CA7467" w:rsidRPr="00E54740" w:rsidRDefault="00CA7467" w:rsidP="001B4CF8">
            <w:pPr>
              <w:spacing w:line="360" w:lineRule="auto"/>
              <w:jc w:val="right"/>
              <w:rPr>
                <w:szCs w:val="21"/>
              </w:rPr>
            </w:pPr>
            <w:r w:rsidRPr="00E54740">
              <w:rPr>
                <w:szCs w:val="21"/>
              </w:rPr>
              <w:t>-</w:t>
            </w:r>
          </w:p>
        </w:tc>
      </w:tr>
      <w:tr w:rsidR="00134AFC" w:rsidRPr="00E54740" w14:paraId="44D111A2" w14:textId="77777777" w:rsidTr="001B4CF8">
        <w:trPr>
          <w:trHeight w:val="325"/>
        </w:trPr>
        <w:tc>
          <w:tcPr>
            <w:tcW w:w="2715" w:type="dxa"/>
            <w:vAlign w:val="bottom"/>
          </w:tcPr>
          <w:p w14:paraId="584ACBF3"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87F071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C3FC0B7" w14:textId="77777777" w:rsidR="00CA7467" w:rsidRPr="00E54740" w:rsidRDefault="00CA7467" w:rsidP="001B4CF8">
            <w:pPr>
              <w:spacing w:line="360" w:lineRule="auto"/>
              <w:jc w:val="right"/>
              <w:rPr>
                <w:szCs w:val="21"/>
              </w:rPr>
            </w:pPr>
            <w:r w:rsidRPr="00E54740">
              <w:rPr>
                <w:szCs w:val="21"/>
              </w:rPr>
              <w:t>-</w:t>
            </w:r>
          </w:p>
        </w:tc>
      </w:tr>
      <w:tr w:rsidR="00134AFC" w:rsidRPr="00E54740" w14:paraId="74A47E5C" w14:textId="77777777" w:rsidTr="001B4CF8">
        <w:trPr>
          <w:trHeight w:val="325"/>
        </w:trPr>
        <w:tc>
          <w:tcPr>
            <w:tcW w:w="2715" w:type="dxa"/>
            <w:vAlign w:val="bottom"/>
          </w:tcPr>
          <w:p w14:paraId="239E55EF"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0C5382C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ACBB9D1" w14:textId="77777777" w:rsidR="00CA7467" w:rsidRPr="00E54740" w:rsidRDefault="00CA7467" w:rsidP="001B4CF8">
            <w:pPr>
              <w:spacing w:line="360" w:lineRule="auto"/>
              <w:jc w:val="right"/>
              <w:rPr>
                <w:szCs w:val="21"/>
              </w:rPr>
            </w:pPr>
            <w:r w:rsidRPr="00E54740">
              <w:rPr>
                <w:szCs w:val="21"/>
              </w:rPr>
              <w:t>-</w:t>
            </w:r>
          </w:p>
        </w:tc>
      </w:tr>
      <w:tr w:rsidR="00134AFC" w:rsidRPr="00E54740" w14:paraId="070183EB" w14:textId="77777777" w:rsidTr="001B4CF8">
        <w:trPr>
          <w:trHeight w:val="325"/>
        </w:trPr>
        <w:tc>
          <w:tcPr>
            <w:tcW w:w="2715" w:type="dxa"/>
            <w:vAlign w:val="bottom"/>
          </w:tcPr>
          <w:p w14:paraId="65907DF0"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733C5D6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DD7B32C" w14:textId="77777777" w:rsidR="00CA7467" w:rsidRPr="00E54740" w:rsidRDefault="00CA7467" w:rsidP="001B4CF8">
            <w:pPr>
              <w:spacing w:line="360" w:lineRule="auto"/>
              <w:jc w:val="right"/>
              <w:rPr>
                <w:szCs w:val="21"/>
              </w:rPr>
            </w:pPr>
            <w:r w:rsidRPr="00E54740">
              <w:rPr>
                <w:szCs w:val="21"/>
              </w:rPr>
              <w:t>-</w:t>
            </w:r>
          </w:p>
        </w:tc>
      </w:tr>
      <w:tr w:rsidR="00F50D1E" w14:paraId="144DAADA" w14:textId="77777777">
        <w:tc>
          <w:tcPr>
            <w:tcW w:w="2715" w:type="dxa"/>
            <w:vAlign w:val="center"/>
          </w:tcPr>
          <w:p w14:paraId="602E7542" w14:textId="77777777" w:rsidR="00F50D1E" w:rsidRDefault="009904BB">
            <w:pPr>
              <w:jc w:val="left"/>
            </w:pPr>
            <w:r>
              <w:rPr>
                <w:rFonts w:eastAsiaTheme="minorEastAsia"/>
                <w:szCs w:val="21"/>
              </w:rPr>
              <w:t>预提费用</w:t>
            </w:r>
          </w:p>
        </w:tc>
        <w:tc>
          <w:tcPr>
            <w:tcW w:w="3150" w:type="dxa"/>
            <w:vAlign w:val="center"/>
          </w:tcPr>
          <w:p w14:paraId="7155493A" w14:textId="77777777" w:rsidR="00F50D1E" w:rsidRDefault="009904BB">
            <w:pPr>
              <w:jc w:val="right"/>
            </w:pPr>
            <w:r>
              <w:rPr>
                <w:rFonts w:eastAsiaTheme="minorEastAsia"/>
                <w:szCs w:val="21"/>
              </w:rPr>
              <w:t>90,000.00</w:t>
            </w:r>
          </w:p>
        </w:tc>
        <w:tc>
          <w:tcPr>
            <w:tcW w:w="3150" w:type="dxa"/>
            <w:vAlign w:val="center"/>
          </w:tcPr>
          <w:p w14:paraId="6FE7379E" w14:textId="77777777" w:rsidR="00F50D1E" w:rsidRDefault="009904BB">
            <w:pPr>
              <w:jc w:val="right"/>
            </w:pPr>
            <w:r>
              <w:rPr>
                <w:rFonts w:eastAsiaTheme="minorEastAsia"/>
                <w:szCs w:val="21"/>
              </w:rPr>
              <w:t>110,000.00</w:t>
            </w:r>
          </w:p>
        </w:tc>
      </w:tr>
      <w:tr w:rsidR="00134AFC" w:rsidRPr="00E54740" w14:paraId="0CF68EB4" w14:textId="77777777" w:rsidTr="001B4CF8">
        <w:trPr>
          <w:trHeight w:val="325"/>
        </w:trPr>
        <w:tc>
          <w:tcPr>
            <w:tcW w:w="2715" w:type="dxa"/>
            <w:vAlign w:val="center"/>
          </w:tcPr>
          <w:p w14:paraId="02A029D1"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5570E86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90,000.00</w:t>
            </w:r>
          </w:p>
        </w:tc>
        <w:tc>
          <w:tcPr>
            <w:tcW w:w="3150" w:type="dxa"/>
            <w:vAlign w:val="bottom"/>
          </w:tcPr>
          <w:p w14:paraId="678FA69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110,001.16</w:t>
            </w:r>
          </w:p>
        </w:tc>
      </w:tr>
    </w:tbl>
    <w:p w14:paraId="69CD4A6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03AD634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摩根世代趋势混合发起式</w:t>
      </w:r>
      <w:r w:rsidRPr="00E54740">
        <w:rPr>
          <w:rFonts w:eastAsiaTheme="minorEastAsia"/>
          <w:szCs w:val="21"/>
        </w:rPr>
        <w:t>A</w:t>
      </w:r>
    </w:p>
    <w:p w14:paraId="2DC5BA23"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BB8BF86" w14:textId="77777777" w:rsidTr="00B56450">
        <w:tc>
          <w:tcPr>
            <w:tcW w:w="3120" w:type="dxa"/>
            <w:vMerge w:val="restart"/>
            <w:vAlign w:val="center"/>
          </w:tcPr>
          <w:p w14:paraId="15829E6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F043035"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6EBA4A1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A4079AD" w14:textId="77777777" w:rsidTr="00B56450">
        <w:tc>
          <w:tcPr>
            <w:tcW w:w="3120" w:type="dxa"/>
            <w:vMerge/>
            <w:vAlign w:val="center"/>
          </w:tcPr>
          <w:p w14:paraId="799864FF"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6678B7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D5D2AD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37D8B62" w14:textId="77777777" w:rsidTr="00B56450">
        <w:tc>
          <w:tcPr>
            <w:tcW w:w="3120" w:type="dxa"/>
            <w:vAlign w:val="center"/>
          </w:tcPr>
          <w:p w14:paraId="4688D550"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A6C346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12,590,010.41</w:t>
            </w:r>
          </w:p>
        </w:tc>
        <w:tc>
          <w:tcPr>
            <w:tcW w:w="3120" w:type="dxa"/>
            <w:vAlign w:val="center"/>
          </w:tcPr>
          <w:p w14:paraId="742250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12,590,010.41</w:t>
            </w:r>
          </w:p>
        </w:tc>
      </w:tr>
      <w:tr w:rsidR="00134AFC" w:rsidRPr="00E54740" w14:paraId="2A9C86F4" w14:textId="77777777" w:rsidTr="00B56450">
        <w:tc>
          <w:tcPr>
            <w:tcW w:w="3120" w:type="dxa"/>
            <w:vAlign w:val="center"/>
          </w:tcPr>
          <w:p w14:paraId="625911B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E0A18B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157,624.92</w:t>
            </w:r>
          </w:p>
        </w:tc>
        <w:tc>
          <w:tcPr>
            <w:tcW w:w="3120" w:type="dxa"/>
            <w:vAlign w:val="center"/>
          </w:tcPr>
          <w:p w14:paraId="3461E50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157,624.92</w:t>
            </w:r>
          </w:p>
        </w:tc>
      </w:tr>
      <w:tr w:rsidR="00134AFC" w:rsidRPr="00E54740" w14:paraId="11F08025" w14:textId="77777777" w:rsidTr="00B56450">
        <w:tc>
          <w:tcPr>
            <w:tcW w:w="3120" w:type="dxa"/>
            <w:vAlign w:val="center"/>
          </w:tcPr>
          <w:p w14:paraId="51F1FBB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B522A0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-1,084,875.69</w:t>
            </w:r>
          </w:p>
        </w:tc>
        <w:tc>
          <w:tcPr>
            <w:tcW w:w="3120" w:type="dxa"/>
            <w:vAlign w:val="center"/>
          </w:tcPr>
          <w:p w14:paraId="2A22BE6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-1,084,875.69</w:t>
            </w:r>
          </w:p>
        </w:tc>
      </w:tr>
      <w:tr w:rsidR="00134AFC" w:rsidRPr="00E54740" w14:paraId="2156C207" w14:textId="77777777" w:rsidTr="00B56450">
        <w:tc>
          <w:tcPr>
            <w:tcW w:w="3120" w:type="dxa"/>
            <w:vAlign w:val="center"/>
          </w:tcPr>
          <w:p w14:paraId="5270BA6C"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9AC96C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11,662,759.64</w:t>
            </w:r>
          </w:p>
        </w:tc>
        <w:tc>
          <w:tcPr>
            <w:tcW w:w="3120" w:type="dxa"/>
            <w:vAlign w:val="center"/>
          </w:tcPr>
          <w:p w14:paraId="7D2220F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11,662,759.64</w:t>
            </w:r>
          </w:p>
        </w:tc>
      </w:tr>
    </w:tbl>
    <w:p w14:paraId="185E3F6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摩根世代趋势混合发起式</w:t>
      </w:r>
      <w:r w:rsidRPr="00E54740">
        <w:rPr>
          <w:rFonts w:eastAsiaTheme="minorEastAsia"/>
          <w:szCs w:val="21"/>
        </w:rPr>
        <w:t>C</w:t>
      </w:r>
    </w:p>
    <w:p w14:paraId="72B39A2D"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EA572A9" w14:textId="77777777" w:rsidTr="00B56450">
        <w:tc>
          <w:tcPr>
            <w:tcW w:w="3120" w:type="dxa"/>
            <w:vMerge w:val="restart"/>
            <w:vAlign w:val="center"/>
          </w:tcPr>
          <w:p w14:paraId="6F2E93E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8EDD45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06F9224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ED72667" w14:textId="77777777" w:rsidTr="00B56450">
        <w:tc>
          <w:tcPr>
            <w:tcW w:w="3120" w:type="dxa"/>
            <w:vMerge/>
            <w:vAlign w:val="center"/>
          </w:tcPr>
          <w:p w14:paraId="4C2C87F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36844D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226354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40CB70E" w14:textId="77777777" w:rsidTr="00B56450">
        <w:tc>
          <w:tcPr>
            <w:tcW w:w="3120" w:type="dxa"/>
            <w:vAlign w:val="center"/>
          </w:tcPr>
          <w:p w14:paraId="1EE94B69"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6FEB6B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822,763.30</w:t>
            </w:r>
          </w:p>
        </w:tc>
        <w:tc>
          <w:tcPr>
            <w:tcW w:w="3120" w:type="dxa"/>
            <w:vAlign w:val="center"/>
          </w:tcPr>
          <w:p w14:paraId="24B44D7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822,763.30</w:t>
            </w:r>
          </w:p>
        </w:tc>
      </w:tr>
      <w:tr w:rsidR="00134AFC" w:rsidRPr="00E54740" w14:paraId="1F310532" w14:textId="77777777" w:rsidTr="00B56450">
        <w:tc>
          <w:tcPr>
            <w:tcW w:w="3120" w:type="dxa"/>
            <w:vAlign w:val="center"/>
          </w:tcPr>
          <w:p w14:paraId="66D77258"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24A872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658,904.29</w:t>
            </w:r>
          </w:p>
        </w:tc>
        <w:tc>
          <w:tcPr>
            <w:tcW w:w="3120" w:type="dxa"/>
            <w:vAlign w:val="center"/>
          </w:tcPr>
          <w:p w14:paraId="302F3C8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658,904.29</w:t>
            </w:r>
          </w:p>
        </w:tc>
      </w:tr>
      <w:tr w:rsidR="00134AFC" w:rsidRPr="00E54740" w14:paraId="7CA52F4F" w14:textId="77777777" w:rsidTr="00B56450">
        <w:tc>
          <w:tcPr>
            <w:tcW w:w="3120" w:type="dxa"/>
            <w:vAlign w:val="center"/>
          </w:tcPr>
          <w:p w14:paraId="36A10AF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B2E30E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-793,669.64</w:t>
            </w:r>
          </w:p>
        </w:tc>
        <w:tc>
          <w:tcPr>
            <w:tcW w:w="3120" w:type="dxa"/>
            <w:vAlign w:val="center"/>
          </w:tcPr>
          <w:p w14:paraId="16169D8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-793,669.64</w:t>
            </w:r>
          </w:p>
        </w:tc>
      </w:tr>
      <w:tr w:rsidR="00134AFC" w:rsidRPr="00E54740" w14:paraId="034ECF1C" w14:textId="77777777" w:rsidTr="00B56450">
        <w:tc>
          <w:tcPr>
            <w:tcW w:w="3120" w:type="dxa"/>
            <w:vAlign w:val="center"/>
          </w:tcPr>
          <w:p w14:paraId="6814D48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22AD99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687,997.95</w:t>
            </w:r>
          </w:p>
        </w:tc>
        <w:tc>
          <w:tcPr>
            <w:tcW w:w="3120" w:type="dxa"/>
            <w:vAlign w:val="center"/>
          </w:tcPr>
          <w:p w14:paraId="40EA9B2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687,997.95</w:t>
            </w:r>
          </w:p>
        </w:tc>
      </w:tr>
    </w:tbl>
    <w:p w14:paraId="016C2889" w14:textId="77777777" w:rsidR="00874E98" w:rsidRPr="00E54740" w:rsidRDefault="00874E98" w:rsidP="00874E98">
      <w:pPr>
        <w:adjustRightInd w:val="0"/>
        <w:snapToGrid w:val="0"/>
        <w:spacing w:line="360" w:lineRule="auto"/>
        <w:jc w:val="left"/>
        <w:rPr>
          <w:rFonts w:eastAsiaTheme="minorEastAsia"/>
          <w:szCs w:val="21"/>
        </w:rPr>
      </w:pPr>
    </w:p>
    <w:p w14:paraId="2D5BCE90"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36103D07" w14:textId="77777777" w:rsidR="001A59F9" w:rsidRPr="00E54740" w:rsidRDefault="001A59F9" w:rsidP="00C8550F">
      <w:pPr>
        <w:spacing w:line="360" w:lineRule="auto"/>
        <w:rPr>
          <w:rFonts w:eastAsiaTheme="minorEastAsia"/>
          <w:szCs w:val="21"/>
        </w:rPr>
      </w:pPr>
      <w:r w:rsidRPr="00E54740">
        <w:rPr>
          <w:rFonts w:eastAsiaTheme="minorEastAsia"/>
          <w:szCs w:val="21"/>
        </w:rPr>
        <w:lastRenderedPageBreak/>
        <w:t>摩根世代趋势混合发起式</w:t>
      </w:r>
      <w:r w:rsidRPr="00E54740">
        <w:rPr>
          <w:rFonts w:eastAsiaTheme="minorEastAsia"/>
          <w:szCs w:val="21"/>
        </w:rPr>
        <w:t>A</w:t>
      </w:r>
    </w:p>
    <w:p w14:paraId="2802109F"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6B978E4" w14:textId="77777777" w:rsidTr="00345BD7">
        <w:tc>
          <w:tcPr>
            <w:tcW w:w="2694" w:type="dxa"/>
          </w:tcPr>
          <w:p w14:paraId="724462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4745E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F4A0E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72DE5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6A36A351" w14:textId="77777777" w:rsidTr="00345BD7">
        <w:tblPrEx>
          <w:tblLook w:val="04A0" w:firstRow="1" w:lastRow="0" w:firstColumn="1" w:lastColumn="0" w:noHBand="0" w:noVBand="1"/>
        </w:tblPrEx>
        <w:tc>
          <w:tcPr>
            <w:tcW w:w="2694" w:type="dxa"/>
            <w:vAlign w:val="center"/>
          </w:tcPr>
          <w:p w14:paraId="245FBA1E"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0773CAF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-420,461.64</w:t>
            </w:r>
          </w:p>
        </w:tc>
        <w:tc>
          <w:tcPr>
            <w:tcW w:w="2126" w:type="dxa"/>
            <w:vAlign w:val="center"/>
          </w:tcPr>
          <w:p w14:paraId="003E5D2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-315,752.10</w:t>
            </w:r>
          </w:p>
        </w:tc>
        <w:tc>
          <w:tcPr>
            <w:tcW w:w="2268" w:type="dxa"/>
            <w:vAlign w:val="center"/>
          </w:tcPr>
          <w:p w14:paraId="738902A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-736,213.74</w:t>
            </w:r>
          </w:p>
        </w:tc>
      </w:tr>
      <w:tr w:rsidR="00C014CF" w:rsidRPr="00656FC3" w14:paraId="097AC9DC" w14:textId="77777777" w:rsidTr="00345BD7">
        <w:tblPrEx>
          <w:tblLook w:val="04A0" w:firstRow="1" w:lastRow="0" w:firstColumn="1" w:lastColumn="0" w:noHBand="0" w:noVBand="1"/>
        </w:tblPrEx>
        <w:tc>
          <w:tcPr>
            <w:tcW w:w="2694" w:type="dxa"/>
            <w:vAlign w:val="center"/>
          </w:tcPr>
          <w:p w14:paraId="4D2457EE"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64E28D2"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-420,461.64</w:t>
            </w:r>
          </w:p>
        </w:tc>
        <w:tc>
          <w:tcPr>
            <w:tcW w:w="2126" w:type="dxa"/>
            <w:vAlign w:val="center"/>
          </w:tcPr>
          <w:p w14:paraId="7F80AE3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-315,752.10</w:t>
            </w:r>
          </w:p>
        </w:tc>
        <w:tc>
          <w:tcPr>
            <w:tcW w:w="2268" w:type="dxa"/>
            <w:vAlign w:val="center"/>
          </w:tcPr>
          <w:p w14:paraId="06A8817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-736,213.74</w:t>
            </w:r>
          </w:p>
        </w:tc>
      </w:tr>
      <w:tr w:rsidR="00134AFC" w:rsidRPr="00E54740" w14:paraId="1A706C40" w14:textId="77777777" w:rsidTr="00345BD7">
        <w:tc>
          <w:tcPr>
            <w:tcW w:w="2694" w:type="dxa"/>
            <w:vAlign w:val="center"/>
          </w:tcPr>
          <w:p w14:paraId="469EAF6C"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0BCAC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-3,436,430.03</w:t>
            </w:r>
          </w:p>
        </w:tc>
        <w:tc>
          <w:tcPr>
            <w:tcW w:w="2126" w:type="dxa"/>
            <w:vAlign w:val="center"/>
          </w:tcPr>
          <w:p w14:paraId="712EFA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754,534.53</w:t>
            </w:r>
          </w:p>
        </w:tc>
        <w:tc>
          <w:tcPr>
            <w:tcW w:w="2268" w:type="dxa"/>
            <w:vAlign w:val="center"/>
          </w:tcPr>
          <w:p w14:paraId="32484AF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-2,681,895.50</w:t>
            </w:r>
          </w:p>
        </w:tc>
      </w:tr>
      <w:tr w:rsidR="00134AFC" w:rsidRPr="00E54740" w14:paraId="6F75E734" w14:textId="77777777" w:rsidTr="00345BD7">
        <w:tc>
          <w:tcPr>
            <w:tcW w:w="2694" w:type="dxa"/>
            <w:vAlign w:val="center"/>
          </w:tcPr>
          <w:p w14:paraId="65F5A585"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BDBCA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233,968.39</w:t>
            </w:r>
          </w:p>
        </w:tc>
        <w:tc>
          <w:tcPr>
            <w:tcW w:w="2126" w:type="dxa"/>
            <w:vAlign w:val="center"/>
          </w:tcPr>
          <w:p w14:paraId="59E4A7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8,200.92</w:t>
            </w:r>
          </w:p>
        </w:tc>
        <w:tc>
          <w:tcPr>
            <w:tcW w:w="2268" w:type="dxa"/>
            <w:vAlign w:val="center"/>
          </w:tcPr>
          <w:p w14:paraId="340CF0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242,169.31</w:t>
            </w:r>
          </w:p>
        </w:tc>
      </w:tr>
      <w:tr w:rsidR="00134AFC" w:rsidRPr="00E54740" w14:paraId="13AB2518" w14:textId="77777777" w:rsidTr="00345BD7">
        <w:tc>
          <w:tcPr>
            <w:tcW w:w="2694" w:type="dxa"/>
            <w:vAlign w:val="center"/>
          </w:tcPr>
          <w:p w14:paraId="1933B1C0"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F36CFF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-45,595.58</w:t>
            </w:r>
          </w:p>
        </w:tc>
        <w:tc>
          <w:tcPr>
            <w:tcW w:w="2126" w:type="dxa"/>
            <w:vAlign w:val="center"/>
          </w:tcPr>
          <w:p w14:paraId="24D51FE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8,726.23</w:t>
            </w:r>
          </w:p>
        </w:tc>
        <w:tc>
          <w:tcPr>
            <w:tcW w:w="2268" w:type="dxa"/>
            <w:vAlign w:val="center"/>
          </w:tcPr>
          <w:p w14:paraId="1F36C8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-36,869.35</w:t>
            </w:r>
          </w:p>
        </w:tc>
      </w:tr>
      <w:tr w:rsidR="00134AFC" w:rsidRPr="00E54740" w14:paraId="6615109E" w14:textId="77777777" w:rsidTr="00345BD7">
        <w:tc>
          <w:tcPr>
            <w:tcW w:w="2694" w:type="dxa"/>
            <w:vAlign w:val="center"/>
          </w:tcPr>
          <w:p w14:paraId="27BAD805"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45FE0A8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279,563.97</w:t>
            </w:r>
          </w:p>
        </w:tc>
        <w:tc>
          <w:tcPr>
            <w:tcW w:w="2126" w:type="dxa"/>
            <w:vAlign w:val="center"/>
          </w:tcPr>
          <w:p w14:paraId="3DE717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-525.31</w:t>
            </w:r>
          </w:p>
        </w:tc>
        <w:tc>
          <w:tcPr>
            <w:tcW w:w="2268" w:type="dxa"/>
            <w:vAlign w:val="center"/>
          </w:tcPr>
          <w:p w14:paraId="659026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279,038.66</w:t>
            </w:r>
          </w:p>
        </w:tc>
      </w:tr>
      <w:tr w:rsidR="00134AFC" w:rsidRPr="00E54740" w14:paraId="42A85849" w14:textId="77777777" w:rsidTr="00345BD7">
        <w:tc>
          <w:tcPr>
            <w:tcW w:w="2694" w:type="dxa"/>
            <w:vAlign w:val="center"/>
          </w:tcPr>
          <w:p w14:paraId="512B64CC"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8C6D9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F8FF2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0694C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8DAB783" w14:textId="77777777" w:rsidTr="00345BD7">
        <w:tc>
          <w:tcPr>
            <w:tcW w:w="2694" w:type="dxa"/>
            <w:vAlign w:val="center"/>
          </w:tcPr>
          <w:p w14:paraId="4F4FD28B"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44CF92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-3,622,923.28</w:t>
            </w:r>
          </w:p>
        </w:tc>
        <w:tc>
          <w:tcPr>
            <w:tcW w:w="2126" w:type="dxa"/>
            <w:vAlign w:val="center"/>
          </w:tcPr>
          <w:p w14:paraId="57FF6B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446,983.35</w:t>
            </w:r>
          </w:p>
        </w:tc>
        <w:tc>
          <w:tcPr>
            <w:tcW w:w="2268" w:type="dxa"/>
            <w:vAlign w:val="center"/>
          </w:tcPr>
          <w:p w14:paraId="7CCB93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-3,175,939.93</w:t>
            </w:r>
          </w:p>
        </w:tc>
      </w:tr>
    </w:tbl>
    <w:p w14:paraId="69BEE80A"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摩根世代趋势混合发起式</w:t>
      </w:r>
      <w:r w:rsidRPr="00E54740">
        <w:rPr>
          <w:rFonts w:eastAsiaTheme="minorEastAsia"/>
          <w:szCs w:val="21"/>
        </w:rPr>
        <w:t>C</w:t>
      </w:r>
    </w:p>
    <w:p w14:paraId="5BD8C476"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7485B56" w14:textId="77777777" w:rsidTr="00345BD7">
        <w:tc>
          <w:tcPr>
            <w:tcW w:w="2694" w:type="dxa"/>
          </w:tcPr>
          <w:p w14:paraId="25F5D4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2DBD4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68039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030B2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798D2839" w14:textId="77777777" w:rsidTr="00345BD7">
        <w:tblPrEx>
          <w:tblLook w:val="04A0" w:firstRow="1" w:lastRow="0" w:firstColumn="1" w:lastColumn="0" w:noHBand="0" w:noVBand="1"/>
        </w:tblPrEx>
        <w:tc>
          <w:tcPr>
            <w:tcW w:w="2694" w:type="dxa"/>
            <w:vAlign w:val="center"/>
          </w:tcPr>
          <w:p w14:paraId="7DE4A531"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7A2366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-29,200.65</w:t>
            </w:r>
          </w:p>
        </w:tc>
        <w:tc>
          <w:tcPr>
            <w:tcW w:w="2126" w:type="dxa"/>
            <w:vAlign w:val="center"/>
          </w:tcPr>
          <w:p w14:paraId="350E9D2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-20,600.84</w:t>
            </w:r>
          </w:p>
        </w:tc>
        <w:tc>
          <w:tcPr>
            <w:tcW w:w="2268" w:type="dxa"/>
            <w:vAlign w:val="center"/>
          </w:tcPr>
          <w:p w14:paraId="0CB0E6A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-49,801.49</w:t>
            </w:r>
          </w:p>
        </w:tc>
      </w:tr>
      <w:tr w:rsidR="009B39D5" w:rsidRPr="00656FC3" w14:paraId="1A1D951E" w14:textId="77777777" w:rsidTr="00345BD7">
        <w:tblPrEx>
          <w:tblLook w:val="04A0" w:firstRow="1" w:lastRow="0" w:firstColumn="1" w:lastColumn="0" w:noHBand="0" w:noVBand="1"/>
        </w:tblPrEx>
        <w:tc>
          <w:tcPr>
            <w:tcW w:w="2694" w:type="dxa"/>
            <w:vAlign w:val="center"/>
          </w:tcPr>
          <w:p w14:paraId="374CFC35"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F744D8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-29,200.65</w:t>
            </w:r>
          </w:p>
        </w:tc>
        <w:tc>
          <w:tcPr>
            <w:tcW w:w="2126" w:type="dxa"/>
            <w:vAlign w:val="center"/>
          </w:tcPr>
          <w:p w14:paraId="4BCE15F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-20,600.84</w:t>
            </w:r>
          </w:p>
        </w:tc>
        <w:tc>
          <w:tcPr>
            <w:tcW w:w="2268" w:type="dxa"/>
            <w:vAlign w:val="center"/>
          </w:tcPr>
          <w:p w14:paraId="3C2CB4B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-49,801.49</w:t>
            </w:r>
          </w:p>
        </w:tc>
      </w:tr>
      <w:tr w:rsidR="00134AFC" w:rsidRPr="00E54740" w14:paraId="3D23CF2E" w14:textId="77777777" w:rsidTr="00345BD7">
        <w:tc>
          <w:tcPr>
            <w:tcW w:w="2694" w:type="dxa"/>
            <w:vAlign w:val="center"/>
          </w:tcPr>
          <w:p w14:paraId="7BEE620F"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0334C2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-208,492.22</w:t>
            </w:r>
          </w:p>
        </w:tc>
        <w:tc>
          <w:tcPr>
            <w:tcW w:w="2126" w:type="dxa"/>
            <w:vAlign w:val="center"/>
          </w:tcPr>
          <w:p w14:paraId="1A0AF5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39,461.04</w:t>
            </w:r>
          </w:p>
        </w:tc>
        <w:tc>
          <w:tcPr>
            <w:tcW w:w="2268" w:type="dxa"/>
            <w:vAlign w:val="center"/>
          </w:tcPr>
          <w:p w14:paraId="318B03F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-169,031.18</w:t>
            </w:r>
          </w:p>
        </w:tc>
      </w:tr>
      <w:tr w:rsidR="00134AFC" w:rsidRPr="00E54740" w14:paraId="0D282DDC" w14:textId="77777777" w:rsidTr="00345BD7">
        <w:tc>
          <w:tcPr>
            <w:tcW w:w="2694" w:type="dxa"/>
            <w:vAlign w:val="center"/>
          </w:tcPr>
          <w:p w14:paraId="21CFF73F"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24CF61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20,111.82</w:t>
            </w:r>
          </w:p>
        </w:tc>
        <w:tc>
          <w:tcPr>
            <w:tcW w:w="2126" w:type="dxa"/>
            <w:vAlign w:val="center"/>
          </w:tcPr>
          <w:p w14:paraId="1D88BD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7,243.95</w:t>
            </w:r>
          </w:p>
        </w:tc>
        <w:tc>
          <w:tcPr>
            <w:tcW w:w="2268" w:type="dxa"/>
            <w:vAlign w:val="center"/>
          </w:tcPr>
          <w:p w14:paraId="21D1EAC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27,355.77</w:t>
            </w:r>
          </w:p>
        </w:tc>
      </w:tr>
      <w:tr w:rsidR="00134AFC" w:rsidRPr="00E54740" w14:paraId="3D22B2BB" w14:textId="77777777" w:rsidTr="00345BD7">
        <w:tc>
          <w:tcPr>
            <w:tcW w:w="2694" w:type="dxa"/>
            <w:vAlign w:val="center"/>
          </w:tcPr>
          <w:p w14:paraId="5973FD6E"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1CE3AC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-174,672.29</w:t>
            </w:r>
          </w:p>
        </w:tc>
        <w:tc>
          <w:tcPr>
            <w:tcW w:w="2126" w:type="dxa"/>
            <w:vAlign w:val="center"/>
          </w:tcPr>
          <w:p w14:paraId="6FB0D7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18,243.38</w:t>
            </w:r>
          </w:p>
        </w:tc>
        <w:tc>
          <w:tcPr>
            <w:tcW w:w="2268" w:type="dxa"/>
            <w:vAlign w:val="center"/>
          </w:tcPr>
          <w:p w14:paraId="6E39DE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-156,428.91</w:t>
            </w:r>
          </w:p>
        </w:tc>
      </w:tr>
      <w:tr w:rsidR="00134AFC" w:rsidRPr="00E54740" w14:paraId="16009033" w14:textId="77777777" w:rsidTr="00345BD7">
        <w:tc>
          <w:tcPr>
            <w:tcW w:w="2694" w:type="dxa"/>
            <w:vAlign w:val="center"/>
          </w:tcPr>
          <w:p w14:paraId="772F8114"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7477D1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194,784.11</w:t>
            </w:r>
          </w:p>
        </w:tc>
        <w:tc>
          <w:tcPr>
            <w:tcW w:w="2126" w:type="dxa"/>
            <w:vAlign w:val="center"/>
          </w:tcPr>
          <w:p w14:paraId="33B0EC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-10,999.43</w:t>
            </w:r>
          </w:p>
        </w:tc>
        <w:tc>
          <w:tcPr>
            <w:tcW w:w="2268" w:type="dxa"/>
            <w:vAlign w:val="center"/>
          </w:tcPr>
          <w:p w14:paraId="256104C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183,784.68</w:t>
            </w:r>
          </w:p>
        </w:tc>
      </w:tr>
      <w:tr w:rsidR="00134AFC" w:rsidRPr="00E54740" w14:paraId="41BF9D5C" w14:textId="77777777" w:rsidTr="00345BD7">
        <w:tc>
          <w:tcPr>
            <w:tcW w:w="2694" w:type="dxa"/>
            <w:vAlign w:val="center"/>
          </w:tcPr>
          <w:p w14:paraId="2EA8A27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66D49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9AD96B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37D1C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D8DC9B0" w14:textId="77777777" w:rsidTr="00345BD7">
        <w:tc>
          <w:tcPr>
            <w:tcW w:w="2694" w:type="dxa"/>
            <w:vAlign w:val="center"/>
          </w:tcPr>
          <w:p w14:paraId="6F04A298"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1FDE88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-217,581.05</w:t>
            </w:r>
          </w:p>
        </w:tc>
        <w:tc>
          <w:tcPr>
            <w:tcW w:w="2126" w:type="dxa"/>
            <w:vAlign w:val="center"/>
          </w:tcPr>
          <w:p w14:paraId="372EE8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26,104.15</w:t>
            </w:r>
          </w:p>
        </w:tc>
        <w:tc>
          <w:tcPr>
            <w:tcW w:w="2268" w:type="dxa"/>
            <w:vAlign w:val="center"/>
          </w:tcPr>
          <w:p w14:paraId="1DA066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-191,476.90</w:t>
            </w:r>
          </w:p>
        </w:tc>
      </w:tr>
    </w:tbl>
    <w:bookmarkEnd w:id="127"/>
    <w:p w14:paraId="337F3C4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33394E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6D3A7244" w14:textId="77777777" w:rsidTr="006D141C">
        <w:tc>
          <w:tcPr>
            <w:tcW w:w="2912" w:type="dxa"/>
            <w:vAlign w:val="center"/>
          </w:tcPr>
          <w:p w14:paraId="387B1B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65E396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71CDCFC"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2880" w:type="dxa"/>
            <w:vAlign w:val="center"/>
          </w:tcPr>
          <w:p w14:paraId="595697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69F81494"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w:t>
            </w:r>
            <w:r w:rsidRPr="00E54740">
              <w:rPr>
                <w:rFonts w:eastAsiaTheme="minorEastAsia"/>
                <w:szCs w:val="21"/>
              </w:rPr>
              <w:lastRenderedPageBreak/>
              <w:t>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2F9334B" w14:textId="77777777" w:rsidTr="00946437">
        <w:tc>
          <w:tcPr>
            <w:tcW w:w="2912" w:type="dxa"/>
            <w:vAlign w:val="center"/>
          </w:tcPr>
          <w:p w14:paraId="763E883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14:paraId="57FDC84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1,114.71</w:t>
            </w:r>
          </w:p>
        </w:tc>
        <w:tc>
          <w:tcPr>
            <w:tcW w:w="2880" w:type="dxa"/>
            <w:vAlign w:val="center"/>
          </w:tcPr>
          <w:p w14:paraId="3DFA361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1,138.26</w:t>
            </w:r>
          </w:p>
        </w:tc>
      </w:tr>
      <w:tr w:rsidR="00134AFC" w:rsidRPr="00E54740" w14:paraId="37310BCD" w14:textId="77777777" w:rsidTr="00946437">
        <w:tc>
          <w:tcPr>
            <w:tcW w:w="2912" w:type="dxa"/>
            <w:vAlign w:val="center"/>
          </w:tcPr>
          <w:p w14:paraId="6D31AD85"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25DAA90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0931FA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668155F" w14:textId="77777777" w:rsidTr="00946437">
        <w:tc>
          <w:tcPr>
            <w:tcW w:w="2912" w:type="dxa"/>
            <w:vAlign w:val="center"/>
          </w:tcPr>
          <w:p w14:paraId="6F9E86AB"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FA14E1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7,655.42</w:t>
            </w:r>
          </w:p>
        </w:tc>
        <w:tc>
          <w:tcPr>
            <w:tcW w:w="2880" w:type="dxa"/>
            <w:vAlign w:val="center"/>
          </w:tcPr>
          <w:p w14:paraId="5A3DF83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4,650.56</w:t>
            </w:r>
          </w:p>
        </w:tc>
      </w:tr>
      <w:tr w:rsidR="00134AFC" w:rsidRPr="00E54740" w14:paraId="4617DDE3" w14:textId="77777777" w:rsidTr="00946437">
        <w:tc>
          <w:tcPr>
            <w:tcW w:w="2912" w:type="dxa"/>
            <w:vAlign w:val="center"/>
          </w:tcPr>
          <w:p w14:paraId="3208AA9D"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11861F5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16DA32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3D328EF" w14:textId="77777777" w:rsidTr="00946437">
        <w:tc>
          <w:tcPr>
            <w:tcW w:w="2912" w:type="dxa"/>
            <w:vAlign w:val="center"/>
          </w:tcPr>
          <w:p w14:paraId="1CA83073"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B575D3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0.31</w:t>
            </w:r>
          </w:p>
        </w:tc>
        <w:tc>
          <w:tcPr>
            <w:tcW w:w="2880" w:type="dxa"/>
            <w:vAlign w:val="center"/>
          </w:tcPr>
          <w:p w14:paraId="61A075C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0.39</w:t>
            </w:r>
          </w:p>
        </w:tc>
      </w:tr>
      <w:tr w:rsidR="00134AFC" w:rsidRPr="00E54740" w14:paraId="08F5B8CC" w14:textId="77777777" w:rsidTr="00946437">
        <w:tc>
          <w:tcPr>
            <w:tcW w:w="2912" w:type="dxa"/>
            <w:vAlign w:val="center"/>
          </w:tcPr>
          <w:p w14:paraId="36D64A44"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5EBECB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8,770.44</w:t>
            </w:r>
          </w:p>
        </w:tc>
        <w:tc>
          <w:tcPr>
            <w:tcW w:w="2880" w:type="dxa"/>
            <w:vAlign w:val="center"/>
          </w:tcPr>
          <w:p w14:paraId="56E421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5,789.21</w:t>
            </w:r>
          </w:p>
        </w:tc>
      </w:tr>
    </w:tbl>
    <w:p w14:paraId="55BF12B8" w14:textId="6C15B3FE" w:rsidR="001A59F9" w:rsidRPr="00E54740" w:rsidRDefault="001A59F9" w:rsidP="004827CD">
      <w:pPr>
        <w:tabs>
          <w:tab w:val="left" w:pos="426"/>
        </w:tabs>
        <w:spacing w:line="360" w:lineRule="auto"/>
        <w:jc w:val="left"/>
        <w:rPr>
          <w:rFonts w:eastAsiaTheme="minorEastAsia"/>
          <w:kern w:val="0"/>
          <w:szCs w:val="21"/>
        </w:rPr>
      </w:pPr>
      <w:r w:rsidRPr="00E54740">
        <w:rPr>
          <w:rFonts w:eastAsiaTheme="minorEastAsia"/>
          <w:kern w:val="0"/>
          <w:szCs w:val="21"/>
        </w:rPr>
        <w:t>注：</w:t>
      </w:r>
      <w:r w:rsidR="00220916" w:rsidRPr="00220916">
        <w:rPr>
          <w:rFonts w:eastAsiaTheme="minorEastAsia" w:hint="eastAsia"/>
          <w:kern w:val="0"/>
          <w:szCs w:val="21"/>
        </w:rPr>
        <w:t>其他存款利息收入为本基金存放在开立于基金结算机构的证券账户内的存款产生的利息收入。</w:t>
      </w:r>
    </w:p>
    <w:p w14:paraId="1E3E07EB"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CC28B80"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42BAC713" w14:textId="77777777" w:rsidTr="001B4CF8">
        <w:trPr>
          <w:trHeight w:val="300"/>
        </w:trPr>
        <w:tc>
          <w:tcPr>
            <w:tcW w:w="3755" w:type="dxa"/>
            <w:tcMar>
              <w:top w:w="15" w:type="dxa"/>
              <w:left w:w="15" w:type="dxa"/>
              <w:bottom w:w="0" w:type="dxa"/>
              <w:right w:w="15" w:type="dxa"/>
            </w:tcMar>
            <w:vAlign w:val="center"/>
          </w:tcPr>
          <w:p w14:paraId="5E6E922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52E8D3A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90C9B7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03B3F58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9DDF2DD"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712169E" w14:textId="77777777" w:rsidTr="001B4CF8">
        <w:trPr>
          <w:trHeight w:val="300"/>
        </w:trPr>
        <w:tc>
          <w:tcPr>
            <w:tcW w:w="3755" w:type="dxa"/>
            <w:tcMar>
              <w:top w:w="15" w:type="dxa"/>
              <w:left w:w="15" w:type="dxa"/>
              <w:bottom w:w="0" w:type="dxa"/>
              <w:right w:w="15" w:type="dxa"/>
            </w:tcMar>
            <w:vAlign w:val="center"/>
          </w:tcPr>
          <w:p w14:paraId="127405FD"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0816657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45,494,671.29</w:t>
            </w:r>
          </w:p>
        </w:tc>
        <w:tc>
          <w:tcPr>
            <w:tcW w:w="2726" w:type="dxa"/>
            <w:vAlign w:val="bottom"/>
          </w:tcPr>
          <w:p w14:paraId="5E3F8D0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8,882,326.04</w:t>
            </w:r>
          </w:p>
        </w:tc>
      </w:tr>
      <w:tr w:rsidR="00134AFC" w:rsidRPr="00E54740" w14:paraId="367DED9C" w14:textId="77777777" w:rsidTr="001B4CF8">
        <w:trPr>
          <w:trHeight w:val="300"/>
        </w:trPr>
        <w:tc>
          <w:tcPr>
            <w:tcW w:w="3755" w:type="dxa"/>
            <w:tcMar>
              <w:top w:w="15" w:type="dxa"/>
              <w:left w:w="15" w:type="dxa"/>
              <w:bottom w:w="0" w:type="dxa"/>
              <w:right w:w="15" w:type="dxa"/>
            </w:tcMar>
            <w:vAlign w:val="center"/>
          </w:tcPr>
          <w:p w14:paraId="1BFA7368"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722A259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48,947,543.78</w:t>
            </w:r>
          </w:p>
        </w:tc>
        <w:tc>
          <w:tcPr>
            <w:tcW w:w="2726" w:type="dxa"/>
            <w:vAlign w:val="bottom"/>
          </w:tcPr>
          <w:p w14:paraId="55F1C0C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9,150,286.81</w:t>
            </w:r>
          </w:p>
        </w:tc>
      </w:tr>
      <w:tr w:rsidR="00134AFC" w:rsidRPr="00E54740" w14:paraId="16290215" w14:textId="77777777" w:rsidTr="001B4CF8">
        <w:trPr>
          <w:trHeight w:val="300"/>
        </w:trPr>
        <w:tc>
          <w:tcPr>
            <w:tcW w:w="3755" w:type="dxa"/>
            <w:tcMar>
              <w:top w:w="15" w:type="dxa"/>
              <w:left w:w="15" w:type="dxa"/>
              <w:bottom w:w="0" w:type="dxa"/>
              <w:right w:w="15" w:type="dxa"/>
            </w:tcMar>
            <w:vAlign w:val="center"/>
          </w:tcPr>
          <w:p w14:paraId="1811468D"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69CC50A2" w14:textId="77777777" w:rsidR="00156616" w:rsidRPr="00E54740" w:rsidRDefault="00156616" w:rsidP="001B4CF8">
            <w:pPr>
              <w:spacing w:line="360" w:lineRule="auto"/>
              <w:jc w:val="right"/>
              <w:rPr>
                <w:rFonts w:eastAsiaTheme="minorEastAsia"/>
                <w:szCs w:val="21"/>
              </w:rPr>
            </w:pPr>
            <w:r w:rsidRPr="00E54740">
              <w:rPr>
                <w:kern w:val="0"/>
                <w:szCs w:val="21"/>
              </w:rPr>
              <w:t>113,041.31</w:t>
            </w:r>
          </w:p>
        </w:tc>
        <w:tc>
          <w:tcPr>
            <w:tcW w:w="2726" w:type="dxa"/>
            <w:vAlign w:val="bottom"/>
          </w:tcPr>
          <w:p w14:paraId="5E3E46A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42,072.52</w:t>
            </w:r>
          </w:p>
        </w:tc>
      </w:tr>
      <w:tr w:rsidR="00134AFC" w:rsidRPr="00E54740" w14:paraId="2F099875" w14:textId="77777777" w:rsidTr="001B4CF8">
        <w:trPr>
          <w:trHeight w:val="300"/>
        </w:trPr>
        <w:tc>
          <w:tcPr>
            <w:tcW w:w="3755" w:type="dxa"/>
            <w:tcMar>
              <w:top w:w="15" w:type="dxa"/>
              <w:left w:w="15" w:type="dxa"/>
              <w:bottom w:w="0" w:type="dxa"/>
              <w:right w:w="15" w:type="dxa"/>
            </w:tcMar>
            <w:vAlign w:val="center"/>
          </w:tcPr>
          <w:p w14:paraId="3E41A6D0"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77A9427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-3,565,913.80</w:t>
            </w:r>
          </w:p>
        </w:tc>
        <w:tc>
          <w:tcPr>
            <w:tcW w:w="2726" w:type="dxa"/>
            <w:vAlign w:val="bottom"/>
          </w:tcPr>
          <w:p w14:paraId="3367C55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-310,033.29</w:t>
            </w:r>
          </w:p>
        </w:tc>
      </w:tr>
    </w:tbl>
    <w:p w14:paraId="1E2A86C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6081B565"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14:paraId="6B18BE81"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F513A66"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A3A254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03B621C4"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9CCAF2F" w14:textId="77777777" w:rsidTr="007320FB">
        <w:tc>
          <w:tcPr>
            <w:tcW w:w="2988" w:type="dxa"/>
            <w:vAlign w:val="center"/>
          </w:tcPr>
          <w:p w14:paraId="7D3A1C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396101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992A3E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69A6BC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C99227B"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w:t>
            </w:r>
            <w:r w:rsidRPr="00E54740">
              <w:rPr>
                <w:rFonts w:eastAsiaTheme="minorEastAsia"/>
                <w:szCs w:val="21"/>
              </w:rPr>
              <w:lastRenderedPageBreak/>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B71575" w14:textId="77777777" w:rsidTr="007320FB">
        <w:tc>
          <w:tcPr>
            <w:tcW w:w="2988" w:type="dxa"/>
            <w:vAlign w:val="center"/>
          </w:tcPr>
          <w:p w14:paraId="1C698A7F"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股票投资产生的股利收益</w:t>
            </w:r>
          </w:p>
        </w:tc>
        <w:tc>
          <w:tcPr>
            <w:tcW w:w="3150" w:type="dxa"/>
            <w:vAlign w:val="center"/>
          </w:tcPr>
          <w:p w14:paraId="17F2FD9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102,700.05</w:t>
            </w:r>
          </w:p>
        </w:tc>
        <w:tc>
          <w:tcPr>
            <w:tcW w:w="3150" w:type="dxa"/>
            <w:vAlign w:val="center"/>
          </w:tcPr>
          <w:p w14:paraId="5FF80A7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6,531.00</w:t>
            </w:r>
          </w:p>
        </w:tc>
      </w:tr>
      <w:tr w:rsidR="001D7C41" w:rsidRPr="00E54740" w14:paraId="60C7BE87" w14:textId="77777777" w:rsidTr="007320FB">
        <w:tc>
          <w:tcPr>
            <w:tcW w:w="2988" w:type="dxa"/>
            <w:vAlign w:val="center"/>
          </w:tcPr>
          <w:p w14:paraId="0FBEFE40"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2D2CA17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243A046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6A79ACDA" w14:textId="77777777" w:rsidTr="007320FB">
        <w:tc>
          <w:tcPr>
            <w:tcW w:w="2988" w:type="dxa"/>
            <w:vAlign w:val="center"/>
          </w:tcPr>
          <w:p w14:paraId="69E53C73"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1A4CE7D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102,700.05</w:t>
            </w:r>
          </w:p>
        </w:tc>
        <w:tc>
          <w:tcPr>
            <w:tcW w:w="3150" w:type="dxa"/>
            <w:vAlign w:val="center"/>
          </w:tcPr>
          <w:p w14:paraId="1366D15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6,531.00</w:t>
            </w:r>
          </w:p>
        </w:tc>
      </w:tr>
    </w:tbl>
    <w:p w14:paraId="58E91484"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00C4E652"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1CC48D84"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E05B1C3" w14:textId="77777777" w:rsidTr="00CE7D52">
        <w:trPr>
          <w:trHeight w:val="285"/>
        </w:trPr>
        <w:tc>
          <w:tcPr>
            <w:tcW w:w="2987" w:type="dxa"/>
            <w:vAlign w:val="center"/>
          </w:tcPr>
          <w:p w14:paraId="3B75BD7F"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EF38D7D"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087B632"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01658871"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2F2FF639"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230E685" w14:textId="77777777" w:rsidTr="00CE7D52">
        <w:trPr>
          <w:trHeight w:val="285"/>
        </w:trPr>
        <w:tc>
          <w:tcPr>
            <w:tcW w:w="2987" w:type="dxa"/>
            <w:vAlign w:val="center"/>
          </w:tcPr>
          <w:p w14:paraId="1B816F0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4F8C3D6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793,995.57</w:t>
            </w:r>
          </w:p>
        </w:tc>
        <w:tc>
          <w:tcPr>
            <w:tcW w:w="3149" w:type="dxa"/>
            <w:vAlign w:val="center"/>
          </w:tcPr>
          <w:p w14:paraId="521C493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-344,027.20</w:t>
            </w:r>
          </w:p>
        </w:tc>
      </w:tr>
      <w:tr w:rsidR="001D7C41" w:rsidRPr="00E54740" w14:paraId="358EFB61" w14:textId="77777777" w:rsidTr="00CE7D52">
        <w:trPr>
          <w:trHeight w:val="285"/>
        </w:trPr>
        <w:tc>
          <w:tcPr>
            <w:tcW w:w="2987" w:type="dxa"/>
            <w:vAlign w:val="center"/>
          </w:tcPr>
          <w:p w14:paraId="4908509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5F0957C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793,995.57</w:t>
            </w:r>
          </w:p>
        </w:tc>
        <w:tc>
          <w:tcPr>
            <w:tcW w:w="3149" w:type="dxa"/>
            <w:vAlign w:val="center"/>
          </w:tcPr>
          <w:p w14:paraId="04791E6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-344,027.20</w:t>
            </w:r>
          </w:p>
        </w:tc>
      </w:tr>
      <w:tr w:rsidR="001D7C41" w:rsidRPr="00E54740" w14:paraId="33AD9A61" w14:textId="77777777" w:rsidTr="00CE7D52">
        <w:trPr>
          <w:trHeight w:val="285"/>
        </w:trPr>
        <w:tc>
          <w:tcPr>
            <w:tcW w:w="2987" w:type="dxa"/>
            <w:vAlign w:val="center"/>
          </w:tcPr>
          <w:p w14:paraId="494E7C0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62F9C0F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26C66B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675BDA8" w14:textId="77777777" w:rsidTr="00CE7D52">
        <w:trPr>
          <w:trHeight w:val="285"/>
        </w:trPr>
        <w:tc>
          <w:tcPr>
            <w:tcW w:w="2987" w:type="dxa"/>
            <w:vAlign w:val="center"/>
          </w:tcPr>
          <w:p w14:paraId="2608468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6870B0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5BEDEC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6FF48F6" w14:textId="77777777" w:rsidTr="00CE7D52">
        <w:trPr>
          <w:trHeight w:val="285"/>
        </w:trPr>
        <w:tc>
          <w:tcPr>
            <w:tcW w:w="2987" w:type="dxa"/>
            <w:vAlign w:val="center"/>
          </w:tcPr>
          <w:p w14:paraId="0DF99A7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BA6B4A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56DF93D" w14:textId="77777777" w:rsidR="00570FBA" w:rsidRPr="00E54740" w:rsidRDefault="00570FBA" w:rsidP="00CE7D52">
            <w:pPr>
              <w:spacing w:line="360" w:lineRule="auto"/>
              <w:jc w:val="right"/>
              <w:rPr>
                <w:szCs w:val="21"/>
              </w:rPr>
            </w:pPr>
            <w:r w:rsidRPr="00E54740">
              <w:rPr>
                <w:szCs w:val="21"/>
              </w:rPr>
              <w:t>-</w:t>
            </w:r>
          </w:p>
        </w:tc>
      </w:tr>
      <w:tr w:rsidR="001D7C41" w:rsidRPr="00E54740" w14:paraId="57AE3BC4" w14:textId="77777777" w:rsidTr="00CE7D52">
        <w:trPr>
          <w:trHeight w:val="285"/>
        </w:trPr>
        <w:tc>
          <w:tcPr>
            <w:tcW w:w="2987" w:type="dxa"/>
            <w:vAlign w:val="center"/>
          </w:tcPr>
          <w:p w14:paraId="6A9F0139"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0FECB3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9C6B8D8" w14:textId="77777777" w:rsidR="00570FBA" w:rsidRPr="00E54740" w:rsidRDefault="00570FBA" w:rsidP="00CE7D52">
            <w:pPr>
              <w:spacing w:line="360" w:lineRule="auto"/>
              <w:jc w:val="right"/>
              <w:rPr>
                <w:szCs w:val="21"/>
              </w:rPr>
            </w:pPr>
            <w:r w:rsidRPr="00E54740">
              <w:rPr>
                <w:szCs w:val="21"/>
              </w:rPr>
              <w:t>-</w:t>
            </w:r>
          </w:p>
        </w:tc>
      </w:tr>
      <w:tr w:rsidR="001D7C41" w:rsidRPr="00E54740" w14:paraId="5F13AA6A" w14:textId="77777777" w:rsidTr="00CE7D52">
        <w:trPr>
          <w:trHeight w:val="285"/>
        </w:trPr>
        <w:tc>
          <w:tcPr>
            <w:tcW w:w="2987" w:type="dxa"/>
            <w:vAlign w:val="center"/>
          </w:tcPr>
          <w:p w14:paraId="5237AD70"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3D05765B"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159A64A4"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2A44FDC6" w14:textId="77777777" w:rsidTr="00CE7D52">
        <w:trPr>
          <w:trHeight w:val="285"/>
        </w:trPr>
        <w:tc>
          <w:tcPr>
            <w:tcW w:w="2987" w:type="dxa"/>
            <w:vAlign w:val="center"/>
          </w:tcPr>
          <w:p w14:paraId="107D7F40"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39876C7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B586C71" w14:textId="77777777" w:rsidR="00570FBA" w:rsidRPr="00E54740" w:rsidRDefault="00570FBA" w:rsidP="00CE7D52">
            <w:pPr>
              <w:spacing w:line="360" w:lineRule="auto"/>
              <w:jc w:val="right"/>
              <w:rPr>
                <w:szCs w:val="21"/>
              </w:rPr>
            </w:pPr>
            <w:r w:rsidRPr="00E54740">
              <w:rPr>
                <w:szCs w:val="21"/>
              </w:rPr>
              <w:t>-</w:t>
            </w:r>
          </w:p>
        </w:tc>
      </w:tr>
      <w:tr w:rsidR="001D7C41" w:rsidRPr="00E54740" w14:paraId="60751CC8" w14:textId="77777777" w:rsidTr="00CE7D52">
        <w:trPr>
          <w:trHeight w:val="285"/>
        </w:trPr>
        <w:tc>
          <w:tcPr>
            <w:tcW w:w="2987" w:type="dxa"/>
            <w:vAlign w:val="center"/>
          </w:tcPr>
          <w:p w14:paraId="33C85CC9"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289C6C4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3F2B0CB" w14:textId="77777777" w:rsidR="00570FBA" w:rsidRPr="00E54740" w:rsidRDefault="00570FBA" w:rsidP="00CE7D52">
            <w:pPr>
              <w:spacing w:line="360" w:lineRule="auto"/>
              <w:jc w:val="right"/>
              <w:rPr>
                <w:szCs w:val="21"/>
              </w:rPr>
            </w:pPr>
            <w:r w:rsidRPr="00E54740">
              <w:rPr>
                <w:szCs w:val="21"/>
              </w:rPr>
              <w:t>-</w:t>
            </w:r>
          </w:p>
        </w:tc>
      </w:tr>
      <w:tr w:rsidR="001D7C41" w:rsidRPr="00E54740" w14:paraId="045DF11A" w14:textId="77777777" w:rsidTr="00CE7D52">
        <w:trPr>
          <w:trHeight w:val="285"/>
        </w:trPr>
        <w:tc>
          <w:tcPr>
            <w:tcW w:w="2987" w:type="dxa"/>
            <w:vAlign w:val="center"/>
          </w:tcPr>
          <w:p w14:paraId="07DE17F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6E4A73D6"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394AC46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EA1C032" w14:textId="77777777" w:rsidTr="00CE7D52">
        <w:trPr>
          <w:trHeight w:val="285"/>
        </w:trPr>
        <w:tc>
          <w:tcPr>
            <w:tcW w:w="2987" w:type="dxa"/>
            <w:vAlign w:val="center"/>
          </w:tcPr>
          <w:p w14:paraId="22F716B6"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7C2F1AA8"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61E975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6BDAD1D" w14:textId="77777777" w:rsidTr="00CE7D52">
        <w:trPr>
          <w:trHeight w:val="285"/>
        </w:trPr>
        <w:tc>
          <w:tcPr>
            <w:tcW w:w="2987" w:type="dxa"/>
            <w:vAlign w:val="center"/>
          </w:tcPr>
          <w:p w14:paraId="2E57303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61E1264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793,995.57</w:t>
            </w:r>
          </w:p>
        </w:tc>
        <w:tc>
          <w:tcPr>
            <w:tcW w:w="3149" w:type="dxa"/>
            <w:vAlign w:val="bottom"/>
          </w:tcPr>
          <w:p w14:paraId="1585BD5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-344,027.20</w:t>
            </w:r>
          </w:p>
        </w:tc>
      </w:tr>
    </w:tbl>
    <w:p w14:paraId="75A70AB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245254B6"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41FFEAE1" w14:textId="77777777" w:rsidTr="007320FB">
        <w:trPr>
          <w:trHeight w:val="255"/>
        </w:trPr>
        <w:tc>
          <w:tcPr>
            <w:tcW w:w="1985" w:type="dxa"/>
            <w:vAlign w:val="center"/>
          </w:tcPr>
          <w:p w14:paraId="0588A2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65C782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1E70FA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84FF2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E273A9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9348D8" w14:textId="77777777" w:rsidTr="007320FB">
        <w:trPr>
          <w:trHeight w:val="255"/>
        </w:trPr>
        <w:tc>
          <w:tcPr>
            <w:tcW w:w="1985" w:type="dxa"/>
            <w:vAlign w:val="center"/>
          </w:tcPr>
          <w:p w14:paraId="11E297C7"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3CE55F3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1,611.00</w:t>
            </w:r>
          </w:p>
        </w:tc>
        <w:tc>
          <w:tcPr>
            <w:tcW w:w="3600" w:type="dxa"/>
            <w:vAlign w:val="center"/>
          </w:tcPr>
          <w:p w14:paraId="4681D9F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169.74</w:t>
            </w:r>
          </w:p>
        </w:tc>
      </w:tr>
      <w:tr w:rsidR="00F50D1E" w14:paraId="14C81201" w14:textId="77777777">
        <w:tc>
          <w:tcPr>
            <w:tcW w:w="1984" w:type="dxa"/>
            <w:vAlign w:val="center"/>
          </w:tcPr>
          <w:p w14:paraId="735E7330" w14:textId="77777777" w:rsidR="00F50D1E" w:rsidRDefault="009904BB">
            <w:pPr>
              <w:jc w:val="left"/>
            </w:pPr>
            <w:r>
              <w:rPr>
                <w:rFonts w:eastAsiaTheme="minorEastAsia"/>
                <w:szCs w:val="21"/>
              </w:rPr>
              <w:t>转换费收入</w:t>
            </w:r>
          </w:p>
        </w:tc>
        <w:tc>
          <w:tcPr>
            <w:tcW w:w="3598" w:type="dxa"/>
            <w:vAlign w:val="center"/>
          </w:tcPr>
          <w:p w14:paraId="0975E7DC" w14:textId="77777777" w:rsidR="00F50D1E" w:rsidRDefault="009904BB">
            <w:pPr>
              <w:jc w:val="right"/>
            </w:pPr>
            <w:r>
              <w:rPr>
                <w:rFonts w:eastAsiaTheme="minorEastAsia"/>
                <w:szCs w:val="21"/>
              </w:rPr>
              <w:t>28.35</w:t>
            </w:r>
          </w:p>
        </w:tc>
        <w:tc>
          <w:tcPr>
            <w:tcW w:w="3598" w:type="dxa"/>
            <w:vAlign w:val="center"/>
          </w:tcPr>
          <w:p w14:paraId="0B4C9A4C" w14:textId="77777777" w:rsidR="00F50D1E" w:rsidRDefault="009904BB">
            <w:pPr>
              <w:jc w:val="right"/>
            </w:pPr>
            <w:r>
              <w:rPr>
                <w:rFonts w:eastAsiaTheme="minorEastAsia"/>
                <w:szCs w:val="21"/>
              </w:rPr>
              <w:t>-</w:t>
            </w:r>
          </w:p>
        </w:tc>
      </w:tr>
      <w:tr w:rsidR="001D7C41" w:rsidRPr="00E54740" w14:paraId="65CFB091" w14:textId="77777777" w:rsidTr="007320FB">
        <w:trPr>
          <w:trHeight w:val="255"/>
        </w:trPr>
        <w:tc>
          <w:tcPr>
            <w:tcW w:w="1985" w:type="dxa"/>
            <w:vAlign w:val="center"/>
          </w:tcPr>
          <w:p w14:paraId="5A677346" w14:textId="77777777" w:rsidR="001A59F9" w:rsidRPr="00E54740" w:rsidRDefault="001A59F9" w:rsidP="00460304">
            <w:pPr>
              <w:spacing w:line="360" w:lineRule="auto"/>
              <w:rPr>
                <w:rFonts w:eastAsiaTheme="minorEastAsia"/>
                <w:szCs w:val="21"/>
              </w:rPr>
            </w:pPr>
            <w:r w:rsidRPr="00E54740">
              <w:rPr>
                <w:rFonts w:eastAsiaTheme="minorEastAsia"/>
                <w:szCs w:val="21"/>
              </w:rPr>
              <w:lastRenderedPageBreak/>
              <w:t>合计</w:t>
            </w:r>
          </w:p>
        </w:tc>
        <w:tc>
          <w:tcPr>
            <w:tcW w:w="3600" w:type="dxa"/>
            <w:vAlign w:val="center"/>
          </w:tcPr>
          <w:p w14:paraId="4DBE262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1,639.35</w:t>
            </w:r>
          </w:p>
        </w:tc>
        <w:tc>
          <w:tcPr>
            <w:tcW w:w="3600" w:type="dxa"/>
            <w:vAlign w:val="center"/>
          </w:tcPr>
          <w:p w14:paraId="12C9E12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169.74</w:t>
            </w:r>
          </w:p>
        </w:tc>
      </w:tr>
    </w:tbl>
    <w:p w14:paraId="6BB5A03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31D11DC7"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04A71FAD" w14:textId="77777777" w:rsidTr="007320FB">
        <w:tc>
          <w:tcPr>
            <w:tcW w:w="2855" w:type="dxa"/>
            <w:vAlign w:val="center"/>
          </w:tcPr>
          <w:p w14:paraId="3E7018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D57DD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ECDE0F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B3D46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8CCD22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05D4DFA" w14:textId="77777777" w:rsidTr="007320FB">
        <w:tc>
          <w:tcPr>
            <w:tcW w:w="2855" w:type="dxa"/>
            <w:vAlign w:val="center"/>
          </w:tcPr>
          <w:p w14:paraId="1A76ECD8"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F68C8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10,000.00</w:t>
            </w:r>
          </w:p>
        </w:tc>
        <w:tc>
          <w:tcPr>
            <w:tcW w:w="3367" w:type="dxa"/>
            <w:vAlign w:val="bottom"/>
          </w:tcPr>
          <w:p w14:paraId="51DCD82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671E3972" w14:textId="77777777" w:rsidTr="007320FB">
        <w:tc>
          <w:tcPr>
            <w:tcW w:w="2855" w:type="dxa"/>
            <w:vAlign w:val="center"/>
          </w:tcPr>
          <w:p w14:paraId="36852253"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2C828D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3367" w:type="dxa"/>
            <w:vAlign w:val="bottom"/>
          </w:tcPr>
          <w:p w14:paraId="278CFEF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F50D1E" w14:paraId="6AF4BEA3" w14:textId="77777777">
        <w:tc>
          <w:tcPr>
            <w:tcW w:w="2855" w:type="dxa"/>
            <w:vAlign w:val="center"/>
          </w:tcPr>
          <w:p w14:paraId="0D8EC3F3" w14:textId="77777777" w:rsidR="00F50D1E" w:rsidRDefault="009904BB">
            <w:pPr>
              <w:jc w:val="left"/>
            </w:pPr>
            <w:r>
              <w:rPr>
                <w:rFonts w:eastAsiaTheme="minorEastAsia"/>
                <w:szCs w:val="21"/>
              </w:rPr>
              <w:t>其他</w:t>
            </w:r>
          </w:p>
        </w:tc>
        <w:tc>
          <w:tcPr>
            <w:tcW w:w="2893" w:type="dxa"/>
            <w:vAlign w:val="center"/>
          </w:tcPr>
          <w:p w14:paraId="39000C95" w14:textId="77777777" w:rsidR="00F50D1E" w:rsidRDefault="009904BB">
            <w:pPr>
              <w:jc w:val="right"/>
            </w:pPr>
            <w:r>
              <w:rPr>
                <w:rFonts w:eastAsiaTheme="minorEastAsia"/>
                <w:szCs w:val="21"/>
              </w:rPr>
              <w:t>104.29</w:t>
            </w:r>
          </w:p>
        </w:tc>
        <w:tc>
          <w:tcPr>
            <w:tcW w:w="3367" w:type="dxa"/>
            <w:vAlign w:val="center"/>
          </w:tcPr>
          <w:p w14:paraId="51EF78A9" w14:textId="77777777" w:rsidR="00F50D1E" w:rsidRDefault="009904BB">
            <w:pPr>
              <w:jc w:val="right"/>
            </w:pPr>
            <w:r>
              <w:rPr>
                <w:rFonts w:eastAsiaTheme="minorEastAsia"/>
                <w:szCs w:val="21"/>
              </w:rPr>
              <w:t>42.92</w:t>
            </w:r>
          </w:p>
        </w:tc>
      </w:tr>
      <w:tr w:rsidR="00F50D1E" w14:paraId="68474424" w14:textId="77777777">
        <w:tc>
          <w:tcPr>
            <w:tcW w:w="2855" w:type="dxa"/>
            <w:vAlign w:val="center"/>
          </w:tcPr>
          <w:p w14:paraId="4A426BD9" w14:textId="77777777" w:rsidR="00F50D1E" w:rsidRDefault="009904BB">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71304EC1" w14:textId="77777777" w:rsidR="00F50D1E" w:rsidRDefault="009904BB">
            <w:pPr>
              <w:jc w:val="right"/>
            </w:pPr>
            <w:r>
              <w:rPr>
                <w:rFonts w:eastAsiaTheme="minorEastAsia"/>
                <w:szCs w:val="21"/>
              </w:rPr>
              <w:t>1,125.00</w:t>
            </w:r>
          </w:p>
        </w:tc>
        <w:tc>
          <w:tcPr>
            <w:tcW w:w="3367" w:type="dxa"/>
            <w:vAlign w:val="center"/>
          </w:tcPr>
          <w:p w14:paraId="654A23AB" w14:textId="77777777" w:rsidR="00F50D1E" w:rsidRDefault="009904BB">
            <w:pPr>
              <w:jc w:val="right"/>
            </w:pPr>
            <w:r>
              <w:rPr>
                <w:rFonts w:eastAsiaTheme="minorEastAsia"/>
                <w:szCs w:val="21"/>
              </w:rPr>
              <w:t>115.00</w:t>
            </w:r>
          </w:p>
        </w:tc>
      </w:tr>
      <w:tr w:rsidR="00F50D1E" w14:paraId="31BD9FFF" w14:textId="77777777">
        <w:tc>
          <w:tcPr>
            <w:tcW w:w="2855" w:type="dxa"/>
            <w:vAlign w:val="center"/>
          </w:tcPr>
          <w:p w14:paraId="110DFDEF" w14:textId="77777777" w:rsidR="00F50D1E" w:rsidRDefault="009904BB">
            <w:pPr>
              <w:jc w:val="left"/>
            </w:pPr>
            <w:r>
              <w:rPr>
                <w:rFonts w:eastAsiaTheme="minorEastAsia"/>
                <w:szCs w:val="21"/>
              </w:rPr>
              <w:t>开户费</w:t>
            </w:r>
          </w:p>
        </w:tc>
        <w:tc>
          <w:tcPr>
            <w:tcW w:w="2893" w:type="dxa"/>
            <w:vAlign w:val="center"/>
          </w:tcPr>
          <w:p w14:paraId="60D38008" w14:textId="77777777" w:rsidR="00F50D1E" w:rsidRDefault="009904BB">
            <w:pPr>
              <w:jc w:val="right"/>
            </w:pPr>
            <w:r>
              <w:rPr>
                <w:rFonts w:eastAsiaTheme="minorEastAsia"/>
                <w:szCs w:val="21"/>
              </w:rPr>
              <w:t>-</w:t>
            </w:r>
          </w:p>
        </w:tc>
        <w:tc>
          <w:tcPr>
            <w:tcW w:w="3367" w:type="dxa"/>
            <w:vAlign w:val="center"/>
          </w:tcPr>
          <w:p w14:paraId="2CE39451" w14:textId="77777777" w:rsidR="00F50D1E" w:rsidRDefault="009904BB">
            <w:pPr>
              <w:jc w:val="right"/>
            </w:pPr>
            <w:r>
              <w:rPr>
                <w:rFonts w:eastAsiaTheme="minorEastAsia"/>
                <w:szCs w:val="21"/>
              </w:rPr>
              <w:t>400.00</w:t>
            </w:r>
          </w:p>
        </w:tc>
      </w:tr>
      <w:tr w:rsidR="001D7C41" w:rsidRPr="00E54740" w14:paraId="408BEB61" w14:textId="77777777" w:rsidTr="007320FB">
        <w:tc>
          <w:tcPr>
            <w:tcW w:w="2855" w:type="dxa"/>
            <w:vAlign w:val="center"/>
          </w:tcPr>
          <w:p w14:paraId="52AFD8CB"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F1CD7C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11,229.29</w:t>
            </w:r>
          </w:p>
        </w:tc>
        <w:tc>
          <w:tcPr>
            <w:tcW w:w="3367" w:type="dxa"/>
            <w:vAlign w:val="center"/>
          </w:tcPr>
          <w:p w14:paraId="509007E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110,557.92</w:t>
            </w:r>
          </w:p>
        </w:tc>
      </w:tr>
    </w:tbl>
    <w:p w14:paraId="52D1C67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54B8E34E"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53F51A2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CF821F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63B6FC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13CBD26"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08AC497C" w14:textId="77777777" w:rsidTr="002D49AB">
        <w:tc>
          <w:tcPr>
            <w:tcW w:w="5220" w:type="dxa"/>
            <w:vAlign w:val="center"/>
          </w:tcPr>
          <w:p w14:paraId="5231450D" w14:textId="77777777" w:rsidR="00EA2AEF" w:rsidRPr="00885645" w:rsidRDefault="00EA2AEF" w:rsidP="002D49AB">
            <w:pPr>
              <w:jc w:val="center"/>
              <w:rPr>
                <w:szCs w:val="21"/>
              </w:rPr>
            </w:pPr>
            <w:r w:rsidRPr="00885645">
              <w:rPr>
                <w:szCs w:val="21"/>
              </w:rPr>
              <w:t>关联方名称</w:t>
            </w:r>
          </w:p>
        </w:tc>
        <w:tc>
          <w:tcPr>
            <w:tcW w:w="3780" w:type="dxa"/>
            <w:vAlign w:val="center"/>
          </w:tcPr>
          <w:p w14:paraId="4732F34A" w14:textId="77777777" w:rsidR="00EA2AEF" w:rsidRPr="00885645" w:rsidRDefault="00EA2AEF" w:rsidP="002D49AB">
            <w:pPr>
              <w:jc w:val="center"/>
              <w:rPr>
                <w:szCs w:val="21"/>
              </w:rPr>
            </w:pPr>
            <w:r w:rsidRPr="00885645">
              <w:rPr>
                <w:szCs w:val="21"/>
              </w:rPr>
              <w:t>与本基金的关系</w:t>
            </w:r>
          </w:p>
        </w:tc>
      </w:tr>
      <w:tr w:rsidR="00F50D1E" w14:paraId="34341A45" w14:textId="77777777">
        <w:tc>
          <w:tcPr>
            <w:tcW w:w="5220" w:type="dxa"/>
            <w:vAlign w:val="center"/>
          </w:tcPr>
          <w:p w14:paraId="548BC73A" w14:textId="77777777" w:rsidR="00F50D1E" w:rsidRDefault="009904BB">
            <w:pPr>
              <w:jc w:val="left"/>
            </w:pPr>
            <w:r>
              <w:rPr>
                <w:szCs w:val="21"/>
              </w:rPr>
              <w:t>摩根基金管理（中国）有限公司</w:t>
            </w:r>
          </w:p>
        </w:tc>
        <w:tc>
          <w:tcPr>
            <w:tcW w:w="3780" w:type="dxa"/>
            <w:vAlign w:val="center"/>
          </w:tcPr>
          <w:p w14:paraId="1166EA38" w14:textId="77777777" w:rsidR="00F50D1E" w:rsidRDefault="009904BB">
            <w:pPr>
              <w:jc w:val="left"/>
            </w:pPr>
            <w:r>
              <w:rPr>
                <w:szCs w:val="21"/>
              </w:rPr>
              <w:t>基金管理人、注册登记机构、基金销售机构</w:t>
            </w:r>
          </w:p>
        </w:tc>
      </w:tr>
      <w:tr w:rsidR="00F50D1E" w14:paraId="433DADEB" w14:textId="77777777">
        <w:tc>
          <w:tcPr>
            <w:tcW w:w="5220" w:type="dxa"/>
            <w:vAlign w:val="center"/>
          </w:tcPr>
          <w:p w14:paraId="4DE09E2F" w14:textId="77777777" w:rsidR="00F50D1E" w:rsidRDefault="009904BB">
            <w:pPr>
              <w:jc w:val="left"/>
            </w:pPr>
            <w:r>
              <w:rPr>
                <w:szCs w:val="21"/>
              </w:rPr>
              <w:t>招商银行股份有限公司</w:t>
            </w:r>
            <w:r>
              <w:rPr>
                <w:szCs w:val="21"/>
              </w:rPr>
              <w:t>(</w:t>
            </w:r>
            <w:r>
              <w:rPr>
                <w:szCs w:val="21"/>
              </w:rPr>
              <w:t>招商银行</w:t>
            </w:r>
            <w:r>
              <w:rPr>
                <w:szCs w:val="21"/>
              </w:rPr>
              <w:t>)</w:t>
            </w:r>
          </w:p>
        </w:tc>
        <w:tc>
          <w:tcPr>
            <w:tcW w:w="3780" w:type="dxa"/>
            <w:vAlign w:val="center"/>
          </w:tcPr>
          <w:p w14:paraId="3D21581A" w14:textId="77777777" w:rsidR="00F50D1E" w:rsidRDefault="009904BB">
            <w:pPr>
              <w:jc w:val="left"/>
            </w:pPr>
            <w:r>
              <w:rPr>
                <w:szCs w:val="21"/>
              </w:rPr>
              <w:t>基金托管人、基金销售机构</w:t>
            </w:r>
          </w:p>
        </w:tc>
      </w:tr>
      <w:tr w:rsidR="00F50D1E" w14:paraId="3E7AAEAE" w14:textId="77777777">
        <w:tc>
          <w:tcPr>
            <w:tcW w:w="5220" w:type="dxa"/>
            <w:vAlign w:val="center"/>
          </w:tcPr>
          <w:p w14:paraId="3045ED5C" w14:textId="77777777" w:rsidR="00F50D1E" w:rsidRDefault="009904BB">
            <w:pPr>
              <w:jc w:val="left"/>
            </w:pPr>
            <w:r>
              <w:rPr>
                <w:szCs w:val="21"/>
              </w:rPr>
              <w:t>摩根资产管理控股公司</w:t>
            </w:r>
            <w:r>
              <w:rPr>
                <w:szCs w:val="21"/>
              </w:rPr>
              <w:t>(JPMorgan Asset Management Holdings Inc.)</w:t>
            </w:r>
          </w:p>
        </w:tc>
        <w:tc>
          <w:tcPr>
            <w:tcW w:w="3780" w:type="dxa"/>
            <w:vAlign w:val="center"/>
          </w:tcPr>
          <w:p w14:paraId="05AFA5DC" w14:textId="77777777" w:rsidR="00F50D1E" w:rsidRDefault="009904BB">
            <w:pPr>
              <w:jc w:val="left"/>
            </w:pPr>
            <w:r>
              <w:rPr>
                <w:szCs w:val="21"/>
              </w:rPr>
              <w:t>基金管理人的股东</w:t>
            </w:r>
          </w:p>
        </w:tc>
      </w:tr>
      <w:tr w:rsidR="00F50D1E" w14:paraId="2D906B12" w14:textId="77777777">
        <w:tc>
          <w:tcPr>
            <w:tcW w:w="5220" w:type="dxa"/>
            <w:vAlign w:val="center"/>
          </w:tcPr>
          <w:p w14:paraId="038C272D" w14:textId="77777777" w:rsidR="00F50D1E" w:rsidRDefault="009904BB">
            <w:pPr>
              <w:jc w:val="left"/>
            </w:pPr>
            <w:r>
              <w:rPr>
                <w:szCs w:val="21"/>
              </w:rPr>
              <w:t>摩根大通公司</w:t>
            </w:r>
            <w:r>
              <w:rPr>
                <w:szCs w:val="21"/>
              </w:rPr>
              <w:t>(JPMorgan Chase &amp;Co.)</w:t>
            </w:r>
          </w:p>
        </w:tc>
        <w:tc>
          <w:tcPr>
            <w:tcW w:w="3780" w:type="dxa"/>
            <w:vAlign w:val="center"/>
          </w:tcPr>
          <w:p w14:paraId="32C79448" w14:textId="77777777" w:rsidR="00F50D1E" w:rsidRDefault="009904BB">
            <w:pPr>
              <w:jc w:val="left"/>
            </w:pPr>
            <w:r>
              <w:rPr>
                <w:szCs w:val="21"/>
              </w:rPr>
              <w:t>基金管理人的实际控制人</w:t>
            </w:r>
          </w:p>
        </w:tc>
      </w:tr>
      <w:tr w:rsidR="00F50D1E" w14:paraId="3DA453E5" w14:textId="77777777">
        <w:tc>
          <w:tcPr>
            <w:tcW w:w="5220" w:type="dxa"/>
            <w:vAlign w:val="center"/>
          </w:tcPr>
          <w:p w14:paraId="18684E02" w14:textId="77777777" w:rsidR="00F50D1E" w:rsidRDefault="009904BB">
            <w:pPr>
              <w:jc w:val="left"/>
            </w:pPr>
            <w:r>
              <w:rPr>
                <w:szCs w:val="21"/>
              </w:rPr>
              <w:t>尚腾资本管理有限公司</w:t>
            </w:r>
          </w:p>
        </w:tc>
        <w:tc>
          <w:tcPr>
            <w:tcW w:w="3780" w:type="dxa"/>
            <w:vAlign w:val="center"/>
          </w:tcPr>
          <w:p w14:paraId="74856C9A" w14:textId="77777777" w:rsidR="00F50D1E" w:rsidRDefault="009904BB">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50D1E" w14:paraId="5380905F" w14:textId="77777777">
        <w:tc>
          <w:tcPr>
            <w:tcW w:w="5220" w:type="dxa"/>
            <w:vAlign w:val="center"/>
          </w:tcPr>
          <w:p w14:paraId="64334D15" w14:textId="77777777" w:rsidR="00F50D1E" w:rsidRDefault="009904B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F21171E" w14:textId="77777777" w:rsidR="00F50D1E" w:rsidRDefault="009904BB">
            <w:pPr>
              <w:jc w:val="left"/>
            </w:pPr>
            <w:r>
              <w:rPr>
                <w:szCs w:val="21"/>
              </w:rPr>
              <w:t>基金管理人的子公司</w:t>
            </w:r>
          </w:p>
        </w:tc>
      </w:tr>
    </w:tbl>
    <w:p w14:paraId="3B333C46" w14:textId="4C572DB2" w:rsidR="002D6ED5" w:rsidRPr="002D6ED5" w:rsidRDefault="00EA2AEF" w:rsidP="002D6ED5">
      <w:pPr>
        <w:spacing w:line="360" w:lineRule="auto"/>
        <w:ind w:firstLineChars="200" w:firstLine="420"/>
        <w:rPr>
          <w:szCs w:val="21"/>
        </w:rPr>
      </w:pPr>
      <w:r w:rsidRPr="00885645">
        <w:rPr>
          <w:szCs w:val="21"/>
        </w:rPr>
        <w:t>注：</w:t>
      </w:r>
      <w:r w:rsidR="002D6ED5" w:rsidRPr="002D6ED5">
        <w:rPr>
          <w:rFonts w:hint="eastAsia"/>
          <w:szCs w:val="21"/>
        </w:rPr>
        <w:t>1</w:t>
      </w:r>
      <w:r w:rsidR="002D6ED5" w:rsidRPr="002D6ED5">
        <w:rPr>
          <w:rFonts w:hint="eastAsia"/>
          <w:szCs w:val="21"/>
        </w:rPr>
        <w:t>、下述关联交易均在正常业务范围内按一般商业条款订立。</w:t>
      </w:r>
    </w:p>
    <w:p w14:paraId="062F6861" w14:textId="379C2AD6" w:rsidR="00EA2AEF" w:rsidRPr="002D6ED5" w:rsidRDefault="002D6ED5" w:rsidP="002D6ED5">
      <w:pPr>
        <w:spacing w:line="360" w:lineRule="auto"/>
        <w:ind w:firstLineChars="200" w:firstLine="420"/>
        <w:rPr>
          <w:szCs w:val="21"/>
        </w:rPr>
      </w:pPr>
      <w:r w:rsidRPr="002D6ED5">
        <w:rPr>
          <w:rFonts w:hint="eastAsia"/>
          <w:szCs w:val="21"/>
        </w:rPr>
        <w:t>2</w:t>
      </w:r>
      <w:r w:rsidRPr="002D6ED5">
        <w:rPr>
          <w:rFonts w:hint="eastAsia"/>
          <w:szCs w:val="21"/>
        </w:rPr>
        <w:t>、尚腾资本管理有限公司已于</w:t>
      </w:r>
      <w:r w:rsidRPr="002D6ED5">
        <w:rPr>
          <w:rFonts w:hint="eastAsia"/>
          <w:szCs w:val="21"/>
        </w:rPr>
        <w:t>2024</w:t>
      </w:r>
      <w:r w:rsidRPr="002D6ED5">
        <w:rPr>
          <w:rFonts w:hint="eastAsia"/>
          <w:szCs w:val="21"/>
        </w:rPr>
        <w:t>年</w:t>
      </w:r>
      <w:r w:rsidRPr="002D6ED5">
        <w:rPr>
          <w:rFonts w:hint="eastAsia"/>
          <w:szCs w:val="21"/>
        </w:rPr>
        <w:t>10</w:t>
      </w:r>
      <w:r w:rsidRPr="002D6ED5">
        <w:rPr>
          <w:rFonts w:hint="eastAsia"/>
          <w:szCs w:val="21"/>
        </w:rPr>
        <w:t>月</w:t>
      </w:r>
      <w:r w:rsidRPr="002D6ED5">
        <w:rPr>
          <w:rFonts w:hint="eastAsia"/>
          <w:szCs w:val="21"/>
        </w:rPr>
        <w:t>11</w:t>
      </w:r>
      <w:r w:rsidRPr="002D6ED5">
        <w:rPr>
          <w:rFonts w:hint="eastAsia"/>
          <w:szCs w:val="21"/>
        </w:rPr>
        <w:t>日注销。</w:t>
      </w:r>
    </w:p>
    <w:p w14:paraId="63C3F8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02F8695"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A4B00D5"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5A6BCB3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45FBCAB"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17D5D519"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03468A5" w14:textId="77777777" w:rsidTr="00FF1564">
        <w:tc>
          <w:tcPr>
            <w:tcW w:w="3686" w:type="dxa"/>
            <w:vAlign w:val="center"/>
          </w:tcPr>
          <w:p w14:paraId="015CE5FF"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3F006C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0A41FC42"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07732B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17E2506F"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8</w:t>
            </w:r>
            <w:r w:rsidRPr="00A31F52">
              <w:rPr>
                <w:rFonts w:eastAsiaTheme="minorEastAsia"/>
                <w:szCs w:val="21"/>
              </w:rPr>
              <w:t>月</w:t>
            </w:r>
            <w:r w:rsidRPr="00A31F52">
              <w:rPr>
                <w:rFonts w:eastAsiaTheme="minorEastAsia"/>
                <w:szCs w:val="21"/>
              </w:rPr>
              <w:t>22</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410DE16" w14:textId="77777777" w:rsidTr="00FF1564">
        <w:tc>
          <w:tcPr>
            <w:tcW w:w="3686" w:type="dxa"/>
            <w:vAlign w:val="center"/>
          </w:tcPr>
          <w:p w14:paraId="559F763B"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1878BA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152,042.85</w:t>
            </w:r>
          </w:p>
        </w:tc>
        <w:tc>
          <w:tcPr>
            <w:tcW w:w="2657" w:type="dxa"/>
            <w:vAlign w:val="center"/>
          </w:tcPr>
          <w:p w14:paraId="2806485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73,693.44</w:t>
            </w:r>
          </w:p>
        </w:tc>
      </w:tr>
      <w:tr w:rsidR="00C55572" w:rsidRPr="00A31F52" w14:paraId="79F2DEAA" w14:textId="77777777" w:rsidTr="00FF1564">
        <w:tc>
          <w:tcPr>
            <w:tcW w:w="3686" w:type="dxa"/>
          </w:tcPr>
          <w:p w14:paraId="6624AE3C"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83D0F2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16,583.11</w:t>
            </w:r>
          </w:p>
        </w:tc>
        <w:tc>
          <w:tcPr>
            <w:tcW w:w="2657" w:type="dxa"/>
            <w:vAlign w:val="center"/>
          </w:tcPr>
          <w:p w14:paraId="497A754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10,086.73</w:t>
            </w:r>
          </w:p>
        </w:tc>
      </w:tr>
      <w:tr w:rsidR="00C55572" w:rsidRPr="00A31F52" w14:paraId="4C2EB01F" w14:textId="77777777" w:rsidTr="00FF1564">
        <w:tc>
          <w:tcPr>
            <w:tcW w:w="3686" w:type="dxa"/>
          </w:tcPr>
          <w:p w14:paraId="75551BD6"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5D19D92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135,459.74</w:t>
            </w:r>
          </w:p>
        </w:tc>
        <w:tc>
          <w:tcPr>
            <w:tcW w:w="2657" w:type="dxa"/>
            <w:vAlign w:val="center"/>
          </w:tcPr>
          <w:p w14:paraId="43AC831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63,606.71</w:t>
            </w:r>
          </w:p>
        </w:tc>
      </w:tr>
    </w:tbl>
    <w:p w14:paraId="36278521" w14:textId="77777777" w:rsidR="00F50D1E" w:rsidRDefault="009904B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252B2419"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031496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7D0D2B9"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E441E6D" w14:textId="77777777" w:rsidTr="005B1208">
        <w:tc>
          <w:tcPr>
            <w:tcW w:w="3686" w:type="dxa"/>
            <w:vAlign w:val="center"/>
          </w:tcPr>
          <w:p w14:paraId="3130CF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3891D5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DBB277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1FE6E4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7D3AA9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72DE925" w14:textId="77777777" w:rsidTr="005B1208">
        <w:tc>
          <w:tcPr>
            <w:tcW w:w="3686" w:type="dxa"/>
            <w:vAlign w:val="center"/>
          </w:tcPr>
          <w:p w14:paraId="664FFEA8"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25E962AD"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25,340.50</w:t>
            </w:r>
          </w:p>
        </w:tc>
        <w:tc>
          <w:tcPr>
            <w:tcW w:w="2657" w:type="dxa"/>
            <w:vAlign w:val="center"/>
          </w:tcPr>
          <w:p w14:paraId="057B53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12,282.20</w:t>
            </w:r>
          </w:p>
        </w:tc>
      </w:tr>
    </w:tbl>
    <w:p w14:paraId="67561EF5" w14:textId="77777777" w:rsidR="00F50D1E" w:rsidRDefault="009904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6DEE9A22"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759BF1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7A82270B"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2481D7E" w14:textId="77777777" w:rsidTr="00CE5C5C">
        <w:tc>
          <w:tcPr>
            <w:tcW w:w="2110" w:type="dxa"/>
            <w:vMerge w:val="restart"/>
            <w:vAlign w:val="center"/>
          </w:tcPr>
          <w:p w14:paraId="6E20BD4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14:paraId="7909C5A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本期</w:t>
            </w:r>
          </w:p>
          <w:p w14:paraId="06F14DF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943A79E" w14:textId="77777777" w:rsidTr="00905283">
        <w:tc>
          <w:tcPr>
            <w:tcW w:w="2110" w:type="dxa"/>
            <w:vMerge/>
          </w:tcPr>
          <w:p w14:paraId="53A07025"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CFB219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955B59B" w14:textId="77777777" w:rsidTr="009506BF">
        <w:tc>
          <w:tcPr>
            <w:tcW w:w="2110" w:type="dxa"/>
            <w:vMerge/>
          </w:tcPr>
          <w:p w14:paraId="1382407A"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6F0474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2694" w:type="dxa"/>
            <w:vAlign w:val="center"/>
          </w:tcPr>
          <w:p w14:paraId="4AEA9EF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c>
          <w:tcPr>
            <w:tcW w:w="1948" w:type="dxa"/>
            <w:vAlign w:val="center"/>
          </w:tcPr>
          <w:p w14:paraId="25E2655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50D1E" w14:paraId="0B0B9689" w14:textId="77777777">
        <w:tc>
          <w:tcPr>
            <w:tcW w:w="2110" w:type="dxa"/>
            <w:vAlign w:val="center"/>
          </w:tcPr>
          <w:p w14:paraId="6824EBB3" w14:textId="77777777" w:rsidR="00F50D1E" w:rsidRDefault="009904BB">
            <w:pPr>
              <w:jc w:val="left"/>
            </w:pPr>
            <w:r>
              <w:rPr>
                <w:rFonts w:eastAsiaTheme="minorEastAsia"/>
                <w:szCs w:val="21"/>
              </w:rPr>
              <w:t>招商银行</w:t>
            </w:r>
          </w:p>
        </w:tc>
        <w:tc>
          <w:tcPr>
            <w:tcW w:w="2534" w:type="dxa"/>
            <w:vAlign w:val="center"/>
          </w:tcPr>
          <w:p w14:paraId="6B731D8C" w14:textId="77777777" w:rsidR="00F50D1E" w:rsidRDefault="009904BB">
            <w:pPr>
              <w:jc w:val="right"/>
            </w:pPr>
            <w:r>
              <w:rPr>
                <w:rFonts w:eastAsiaTheme="minorEastAsia"/>
                <w:szCs w:val="21"/>
              </w:rPr>
              <w:t>-</w:t>
            </w:r>
          </w:p>
        </w:tc>
        <w:tc>
          <w:tcPr>
            <w:tcW w:w="2694" w:type="dxa"/>
            <w:vAlign w:val="center"/>
          </w:tcPr>
          <w:p w14:paraId="3A4176CD" w14:textId="77777777" w:rsidR="00F50D1E" w:rsidRDefault="009904BB">
            <w:pPr>
              <w:jc w:val="right"/>
            </w:pPr>
            <w:r>
              <w:rPr>
                <w:rFonts w:eastAsiaTheme="minorEastAsia"/>
                <w:szCs w:val="21"/>
              </w:rPr>
              <w:t>393.09</w:t>
            </w:r>
          </w:p>
        </w:tc>
        <w:tc>
          <w:tcPr>
            <w:tcW w:w="1948" w:type="dxa"/>
            <w:vAlign w:val="center"/>
          </w:tcPr>
          <w:p w14:paraId="7C776286" w14:textId="77777777" w:rsidR="00F50D1E" w:rsidRDefault="009904BB">
            <w:pPr>
              <w:jc w:val="right"/>
            </w:pPr>
            <w:r>
              <w:rPr>
                <w:rFonts w:eastAsiaTheme="minorEastAsia"/>
                <w:szCs w:val="21"/>
              </w:rPr>
              <w:t>393.09</w:t>
            </w:r>
          </w:p>
        </w:tc>
      </w:tr>
      <w:tr w:rsidR="00F50D1E" w14:paraId="0EA59261" w14:textId="77777777">
        <w:tc>
          <w:tcPr>
            <w:tcW w:w="2110" w:type="dxa"/>
            <w:vAlign w:val="center"/>
          </w:tcPr>
          <w:p w14:paraId="569AAFF4" w14:textId="77777777" w:rsidR="00F50D1E" w:rsidRDefault="009904BB">
            <w:pPr>
              <w:jc w:val="left"/>
            </w:pPr>
            <w:r>
              <w:rPr>
                <w:rFonts w:eastAsiaTheme="minorEastAsia"/>
                <w:szCs w:val="21"/>
              </w:rPr>
              <w:t>摩根基金管理（中国）有限公司</w:t>
            </w:r>
          </w:p>
        </w:tc>
        <w:tc>
          <w:tcPr>
            <w:tcW w:w="2534" w:type="dxa"/>
            <w:vAlign w:val="center"/>
          </w:tcPr>
          <w:p w14:paraId="075D0799" w14:textId="77777777" w:rsidR="00F50D1E" w:rsidRDefault="009904BB">
            <w:pPr>
              <w:jc w:val="right"/>
            </w:pPr>
            <w:r>
              <w:rPr>
                <w:rFonts w:eastAsiaTheme="minorEastAsia"/>
                <w:szCs w:val="21"/>
              </w:rPr>
              <w:t>-</w:t>
            </w:r>
          </w:p>
        </w:tc>
        <w:tc>
          <w:tcPr>
            <w:tcW w:w="2694" w:type="dxa"/>
            <w:vAlign w:val="center"/>
          </w:tcPr>
          <w:p w14:paraId="16F937E6" w14:textId="77777777" w:rsidR="00F50D1E" w:rsidRDefault="009904BB">
            <w:pPr>
              <w:jc w:val="right"/>
            </w:pPr>
            <w:r>
              <w:rPr>
                <w:rFonts w:eastAsiaTheme="minorEastAsia"/>
                <w:szCs w:val="21"/>
              </w:rPr>
              <w:t>3.78</w:t>
            </w:r>
          </w:p>
        </w:tc>
        <w:tc>
          <w:tcPr>
            <w:tcW w:w="1948" w:type="dxa"/>
            <w:vAlign w:val="center"/>
          </w:tcPr>
          <w:p w14:paraId="71E238AF" w14:textId="77777777" w:rsidR="00F50D1E" w:rsidRDefault="009904BB">
            <w:pPr>
              <w:jc w:val="right"/>
            </w:pPr>
            <w:r>
              <w:rPr>
                <w:rFonts w:eastAsiaTheme="minorEastAsia"/>
                <w:szCs w:val="21"/>
              </w:rPr>
              <w:t>3.78</w:t>
            </w:r>
          </w:p>
        </w:tc>
      </w:tr>
      <w:tr w:rsidR="001D7C41" w:rsidRPr="00E54740" w14:paraId="6B80390A" w14:textId="77777777" w:rsidTr="009506BF">
        <w:tc>
          <w:tcPr>
            <w:tcW w:w="2110" w:type="dxa"/>
            <w:vAlign w:val="center"/>
          </w:tcPr>
          <w:p w14:paraId="00ED500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2B231C1E"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CFA77FF" w14:textId="77777777" w:rsidR="002349AF" w:rsidRPr="00E54740" w:rsidRDefault="002349AF" w:rsidP="00905283">
            <w:pPr>
              <w:jc w:val="right"/>
              <w:rPr>
                <w:rFonts w:eastAsiaTheme="minorEastAsia"/>
                <w:szCs w:val="21"/>
              </w:rPr>
            </w:pPr>
            <w:r w:rsidRPr="00E54740">
              <w:rPr>
                <w:rFonts w:eastAsiaTheme="minorEastAsia"/>
                <w:szCs w:val="21"/>
              </w:rPr>
              <w:t>396.87</w:t>
            </w:r>
          </w:p>
        </w:tc>
        <w:tc>
          <w:tcPr>
            <w:tcW w:w="1948" w:type="dxa"/>
            <w:vAlign w:val="center"/>
          </w:tcPr>
          <w:p w14:paraId="2FDA79D2" w14:textId="77777777" w:rsidR="002349AF" w:rsidRPr="00E54740" w:rsidRDefault="002349AF" w:rsidP="00905283">
            <w:pPr>
              <w:jc w:val="right"/>
              <w:rPr>
                <w:rFonts w:eastAsiaTheme="minorEastAsia"/>
                <w:szCs w:val="21"/>
              </w:rPr>
            </w:pPr>
            <w:r w:rsidRPr="00E54740">
              <w:rPr>
                <w:rFonts w:eastAsiaTheme="minorEastAsia"/>
                <w:szCs w:val="21"/>
              </w:rPr>
              <w:t>396.87</w:t>
            </w:r>
          </w:p>
        </w:tc>
      </w:tr>
      <w:tr w:rsidR="001D7C41" w:rsidRPr="00E54740" w14:paraId="0BBB520E" w14:textId="77777777" w:rsidTr="00CE5C5C">
        <w:tc>
          <w:tcPr>
            <w:tcW w:w="2110" w:type="dxa"/>
            <w:vMerge w:val="restart"/>
            <w:vAlign w:val="center"/>
          </w:tcPr>
          <w:p w14:paraId="311926F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CF8FF7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76E40D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32BA63" w14:textId="77777777" w:rsidTr="00905283">
        <w:tc>
          <w:tcPr>
            <w:tcW w:w="2110" w:type="dxa"/>
            <w:vMerge/>
          </w:tcPr>
          <w:p w14:paraId="2C47888D"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F4E5C2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6D2A6C0" w14:textId="77777777" w:rsidTr="009506BF">
        <w:tc>
          <w:tcPr>
            <w:tcW w:w="2110" w:type="dxa"/>
            <w:vMerge/>
          </w:tcPr>
          <w:p w14:paraId="1125168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6DCD84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2694" w:type="dxa"/>
            <w:vAlign w:val="center"/>
          </w:tcPr>
          <w:p w14:paraId="716138C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c>
          <w:tcPr>
            <w:tcW w:w="1948" w:type="dxa"/>
            <w:vAlign w:val="center"/>
          </w:tcPr>
          <w:p w14:paraId="39CD5F6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50D1E" w14:paraId="5344A149" w14:textId="77777777">
        <w:tc>
          <w:tcPr>
            <w:tcW w:w="2110" w:type="dxa"/>
            <w:vAlign w:val="center"/>
          </w:tcPr>
          <w:p w14:paraId="2A53D889" w14:textId="77777777" w:rsidR="00F50D1E" w:rsidRDefault="009904BB">
            <w:pPr>
              <w:jc w:val="left"/>
            </w:pPr>
            <w:r>
              <w:rPr>
                <w:rFonts w:eastAsiaTheme="minorEastAsia"/>
                <w:szCs w:val="21"/>
              </w:rPr>
              <w:t>招商银行</w:t>
            </w:r>
          </w:p>
        </w:tc>
        <w:tc>
          <w:tcPr>
            <w:tcW w:w="2534" w:type="dxa"/>
            <w:vAlign w:val="center"/>
          </w:tcPr>
          <w:p w14:paraId="6DA6CFDE" w14:textId="77777777" w:rsidR="00F50D1E" w:rsidRDefault="009904BB">
            <w:pPr>
              <w:jc w:val="right"/>
            </w:pPr>
            <w:r>
              <w:rPr>
                <w:rFonts w:eastAsiaTheme="minorEastAsia"/>
                <w:szCs w:val="21"/>
              </w:rPr>
              <w:t>-</w:t>
            </w:r>
          </w:p>
        </w:tc>
        <w:tc>
          <w:tcPr>
            <w:tcW w:w="2694" w:type="dxa"/>
            <w:vAlign w:val="center"/>
          </w:tcPr>
          <w:p w14:paraId="33815828" w14:textId="77777777" w:rsidR="00F50D1E" w:rsidRDefault="009904BB">
            <w:pPr>
              <w:jc w:val="right"/>
            </w:pPr>
            <w:r>
              <w:rPr>
                <w:rFonts w:eastAsiaTheme="minorEastAsia"/>
                <w:szCs w:val="21"/>
              </w:rPr>
              <w:t>146.50</w:t>
            </w:r>
          </w:p>
        </w:tc>
        <w:tc>
          <w:tcPr>
            <w:tcW w:w="1948" w:type="dxa"/>
            <w:vAlign w:val="center"/>
          </w:tcPr>
          <w:p w14:paraId="041FCE93" w14:textId="77777777" w:rsidR="00F50D1E" w:rsidRDefault="009904BB">
            <w:pPr>
              <w:jc w:val="right"/>
            </w:pPr>
            <w:r>
              <w:rPr>
                <w:rFonts w:eastAsiaTheme="minorEastAsia"/>
                <w:szCs w:val="21"/>
              </w:rPr>
              <w:t>146.50</w:t>
            </w:r>
          </w:p>
        </w:tc>
      </w:tr>
      <w:tr w:rsidR="001D7C41" w:rsidRPr="00E54740" w14:paraId="57A48DD1" w14:textId="77777777" w:rsidTr="009506BF">
        <w:tc>
          <w:tcPr>
            <w:tcW w:w="2110" w:type="dxa"/>
            <w:vAlign w:val="center"/>
          </w:tcPr>
          <w:p w14:paraId="0AEC5D17"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8BC0097"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F6F7466" w14:textId="77777777" w:rsidR="002349AF" w:rsidRPr="00E54740" w:rsidRDefault="002349AF" w:rsidP="00905283">
            <w:pPr>
              <w:jc w:val="right"/>
              <w:rPr>
                <w:rFonts w:eastAsiaTheme="minorEastAsia"/>
                <w:szCs w:val="21"/>
              </w:rPr>
            </w:pPr>
            <w:r w:rsidRPr="00E54740">
              <w:rPr>
                <w:rFonts w:eastAsiaTheme="minorEastAsia"/>
                <w:szCs w:val="21"/>
              </w:rPr>
              <w:t>146.50</w:t>
            </w:r>
          </w:p>
        </w:tc>
        <w:tc>
          <w:tcPr>
            <w:tcW w:w="1948" w:type="dxa"/>
            <w:vAlign w:val="center"/>
          </w:tcPr>
          <w:p w14:paraId="01D15B34" w14:textId="77777777" w:rsidR="002349AF" w:rsidRPr="00E54740" w:rsidRDefault="002349AF" w:rsidP="00905283">
            <w:pPr>
              <w:jc w:val="right"/>
              <w:rPr>
                <w:rFonts w:eastAsiaTheme="minorEastAsia"/>
                <w:szCs w:val="21"/>
              </w:rPr>
            </w:pPr>
            <w:r w:rsidRPr="00E54740">
              <w:rPr>
                <w:rFonts w:eastAsiaTheme="minorEastAsia"/>
                <w:szCs w:val="21"/>
              </w:rPr>
              <w:t>146.50</w:t>
            </w:r>
          </w:p>
        </w:tc>
      </w:tr>
    </w:tbl>
    <w:p w14:paraId="5EE1600C"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072E8407" w14:textId="77777777" w:rsidR="0064521D" w:rsidRPr="00E54740" w:rsidRDefault="0064521D" w:rsidP="0064521D">
      <w:pPr>
        <w:tabs>
          <w:tab w:val="left" w:pos="426"/>
        </w:tabs>
        <w:spacing w:line="360" w:lineRule="auto"/>
        <w:jc w:val="left"/>
        <w:rPr>
          <w:rFonts w:eastAsiaTheme="minorEastAsia"/>
          <w:kern w:val="0"/>
          <w:szCs w:val="21"/>
        </w:rPr>
      </w:pPr>
    </w:p>
    <w:p w14:paraId="1E8BC7F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3829316"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3519CB7"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CF5FDB6"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2412F1E1"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5D61883"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1770FEB"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FAA51E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4161411"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6E0CB819"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1B5868A8" w14:textId="77777777" w:rsidTr="008B5879">
        <w:trPr>
          <w:trHeight w:val="340"/>
        </w:trPr>
        <w:tc>
          <w:tcPr>
            <w:tcW w:w="900" w:type="pct"/>
            <w:vMerge w:val="restart"/>
            <w:vAlign w:val="center"/>
          </w:tcPr>
          <w:p w14:paraId="78FF94C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7FFCC19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1E9C539E"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6E40950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EA35749"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A2CB507" w14:textId="77777777" w:rsidTr="008B5879">
        <w:trPr>
          <w:trHeight w:val="340"/>
        </w:trPr>
        <w:tc>
          <w:tcPr>
            <w:tcW w:w="900" w:type="pct"/>
            <w:vMerge/>
            <w:vAlign w:val="center"/>
          </w:tcPr>
          <w:p w14:paraId="29B3C668"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70CF414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摩根世代趋势混合</w:t>
            </w:r>
            <w:r w:rsidRPr="00E54740">
              <w:rPr>
                <w:rFonts w:eastAsiaTheme="minorEastAsia"/>
                <w:szCs w:val="21"/>
              </w:rPr>
              <w:lastRenderedPageBreak/>
              <w:t>发起式</w:t>
            </w:r>
            <w:r w:rsidRPr="00E54740">
              <w:rPr>
                <w:rFonts w:eastAsiaTheme="minorEastAsia"/>
                <w:szCs w:val="21"/>
              </w:rPr>
              <w:t>A</w:t>
            </w:r>
          </w:p>
        </w:tc>
        <w:tc>
          <w:tcPr>
            <w:tcW w:w="1068" w:type="pct"/>
            <w:vAlign w:val="center"/>
          </w:tcPr>
          <w:p w14:paraId="5A08DF5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摩根世代趋势混合发</w:t>
            </w:r>
            <w:r w:rsidRPr="00E54740">
              <w:rPr>
                <w:rFonts w:eastAsiaTheme="minorEastAsia"/>
                <w:szCs w:val="21"/>
              </w:rPr>
              <w:lastRenderedPageBreak/>
              <w:t>起式</w:t>
            </w:r>
            <w:r w:rsidRPr="00E54740">
              <w:rPr>
                <w:rFonts w:eastAsiaTheme="minorEastAsia"/>
                <w:szCs w:val="21"/>
              </w:rPr>
              <w:t>C</w:t>
            </w:r>
          </w:p>
        </w:tc>
        <w:tc>
          <w:tcPr>
            <w:tcW w:w="992" w:type="pct"/>
            <w:vAlign w:val="center"/>
          </w:tcPr>
          <w:p w14:paraId="216C170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摩根世代趋势混合</w:t>
            </w:r>
            <w:r w:rsidRPr="00E54740">
              <w:rPr>
                <w:rFonts w:eastAsiaTheme="minorEastAsia"/>
                <w:szCs w:val="21"/>
              </w:rPr>
              <w:lastRenderedPageBreak/>
              <w:t>发起式</w:t>
            </w:r>
            <w:r w:rsidRPr="00E54740">
              <w:rPr>
                <w:rFonts w:eastAsiaTheme="minorEastAsia"/>
                <w:szCs w:val="21"/>
              </w:rPr>
              <w:t>A</w:t>
            </w:r>
          </w:p>
        </w:tc>
        <w:tc>
          <w:tcPr>
            <w:tcW w:w="1049" w:type="pct"/>
            <w:vAlign w:val="center"/>
          </w:tcPr>
          <w:p w14:paraId="4ABCDB0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摩根世代趋势混合发</w:t>
            </w:r>
            <w:r w:rsidRPr="00E54740">
              <w:rPr>
                <w:rFonts w:eastAsiaTheme="minorEastAsia"/>
                <w:szCs w:val="21"/>
              </w:rPr>
              <w:lastRenderedPageBreak/>
              <w:t>起式</w:t>
            </w:r>
            <w:r w:rsidRPr="00E54740">
              <w:rPr>
                <w:rFonts w:eastAsiaTheme="minorEastAsia"/>
                <w:szCs w:val="21"/>
              </w:rPr>
              <w:t>C</w:t>
            </w:r>
          </w:p>
        </w:tc>
      </w:tr>
      <w:tr w:rsidR="001D7C41" w:rsidRPr="00E54740" w14:paraId="552531BB" w14:textId="77777777" w:rsidTr="008B5879">
        <w:trPr>
          <w:trHeight w:val="340"/>
        </w:trPr>
        <w:tc>
          <w:tcPr>
            <w:tcW w:w="900" w:type="pct"/>
            <w:vAlign w:val="center"/>
          </w:tcPr>
          <w:p w14:paraId="30299A92" w14:textId="77777777" w:rsidR="001A59F9" w:rsidRPr="00E54740" w:rsidRDefault="001A59F9" w:rsidP="00026C9C">
            <w:pPr>
              <w:pStyle w:val="af4"/>
              <w:spacing w:line="360" w:lineRule="auto"/>
              <w:rPr>
                <w:rFonts w:eastAsiaTheme="minorEastAsia"/>
                <w:sz w:val="21"/>
                <w:szCs w:val="21"/>
              </w:rPr>
            </w:pPr>
            <w:r w:rsidRPr="00E54740">
              <w:rPr>
                <w:rFonts w:eastAsiaTheme="minorEastAsia"/>
                <w:sz w:val="21"/>
                <w:szCs w:val="21"/>
              </w:rPr>
              <w:lastRenderedPageBreak/>
              <w:t>基金合同生效日（</w:t>
            </w:r>
            <w:r w:rsidR="00146153" w:rsidRPr="00E54740">
              <w:rPr>
                <w:rFonts w:eastAsiaTheme="minorEastAsia"/>
                <w:sz w:val="21"/>
                <w:szCs w:val="21"/>
              </w:rPr>
              <w:t>2023</w:t>
            </w:r>
            <w:r w:rsidR="00146153" w:rsidRPr="00E54740">
              <w:rPr>
                <w:rFonts w:eastAsiaTheme="minorEastAsia"/>
                <w:sz w:val="21"/>
                <w:szCs w:val="21"/>
              </w:rPr>
              <w:t>年</w:t>
            </w:r>
            <w:r w:rsidR="00146153" w:rsidRPr="00E54740">
              <w:rPr>
                <w:rFonts w:eastAsiaTheme="minorEastAsia"/>
                <w:sz w:val="21"/>
                <w:szCs w:val="21"/>
              </w:rPr>
              <w:t>8</w:t>
            </w:r>
            <w:r w:rsidR="00146153" w:rsidRPr="00E54740">
              <w:rPr>
                <w:rFonts w:eastAsiaTheme="minorEastAsia"/>
                <w:sz w:val="21"/>
                <w:szCs w:val="21"/>
              </w:rPr>
              <w:t>月</w:t>
            </w:r>
            <w:r w:rsidR="00146153" w:rsidRPr="00E54740">
              <w:rPr>
                <w:rFonts w:eastAsiaTheme="minorEastAsia"/>
                <w:sz w:val="21"/>
                <w:szCs w:val="21"/>
              </w:rPr>
              <w:t>22</w:t>
            </w:r>
            <w:r w:rsidR="00146153" w:rsidRPr="00E54740">
              <w:rPr>
                <w:rFonts w:eastAsiaTheme="minorEastAsia"/>
                <w:sz w:val="21"/>
                <w:szCs w:val="21"/>
              </w:rPr>
              <w:t>日</w:t>
            </w:r>
            <w:r w:rsidRPr="00E54740">
              <w:rPr>
                <w:rFonts w:eastAsiaTheme="minorEastAsia"/>
                <w:sz w:val="21"/>
                <w:szCs w:val="21"/>
              </w:rPr>
              <w:t>）持有的基金份额</w:t>
            </w:r>
          </w:p>
        </w:tc>
        <w:tc>
          <w:tcPr>
            <w:tcW w:w="991" w:type="pct"/>
            <w:vAlign w:val="center"/>
          </w:tcPr>
          <w:p w14:paraId="471BA26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0A31978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B8E7DD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10,000,333.33</w:t>
            </w:r>
          </w:p>
        </w:tc>
        <w:tc>
          <w:tcPr>
            <w:tcW w:w="1049" w:type="pct"/>
            <w:vAlign w:val="center"/>
          </w:tcPr>
          <w:p w14:paraId="147E879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89A1943" w14:textId="77777777" w:rsidTr="008B5879">
        <w:trPr>
          <w:trHeight w:val="340"/>
        </w:trPr>
        <w:tc>
          <w:tcPr>
            <w:tcW w:w="900" w:type="pct"/>
            <w:vAlign w:val="center"/>
          </w:tcPr>
          <w:p w14:paraId="0EF1A668"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6789A49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10,000,333.33</w:t>
            </w:r>
          </w:p>
        </w:tc>
        <w:tc>
          <w:tcPr>
            <w:tcW w:w="1068" w:type="pct"/>
            <w:vAlign w:val="center"/>
          </w:tcPr>
          <w:p w14:paraId="267C39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6BBAA3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87E83F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D89DE00" w14:textId="77777777" w:rsidTr="008B5879">
        <w:trPr>
          <w:trHeight w:val="340"/>
        </w:trPr>
        <w:tc>
          <w:tcPr>
            <w:tcW w:w="900" w:type="pct"/>
            <w:vAlign w:val="center"/>
          </w:tcPr>
          <w:p w14:paraId="2AC7FA74"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proofErr w:type="gramStart"/>
            <w:r w:rsidR="001A59F9" w:rsidRPr="00E54740">
              <w:rPr>
                <w:rFonts w:eastAsiaTheme="minorEastAsia"/>
                <w:szCs w:val="21"/>
              </w:rPr>
              <w:t>买入总</w:t>
            </w:r>
            <w:proofErr w:type="gramEnd"/>
            <w:r w:rsidR="001A59F9" w:rsidRPr="00E54740">
              <w:rPr>
                <w:rFonts w:eastAsiaTheme="minorEastAsia"/>
                <w:szCs w:val="21"/>
              </w:rPr>
              <w:t>份额</w:t>
            </w:r>
          </w:p>
        </w:tc>
        <w:tc>
          <w:tcPr>
            <w:tcW w:w="991" w:type="pct"/>
            <w:vAlign w:val="center"/>
          </w:tcPr>
          <w:p w14:paraId="54E0092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31CD302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7BC5CF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0468C8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3140689" w14:textId="77777777" w:rsidTr="008B5879">
        <w:trPr>
          <w:trHeight w:val="340"/>
        </w:trPr>
        <w:tc>
          <w:tcPr>
            <w:tcW w:w="900" w:type="pct"/>
            <w:vAlign w:val="center"/>
          </w:tcPr>
          <w:p w14:paraId="1D16805E"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03475A4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35E74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9984F3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3244FB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FAF8C9F" w14:textId="77777777" w:rsidTr="008B5879">
        <w:trPr>
          <w:trHeight w:val="340"/>
        </w:trPr>
        <w:tc>
          <w:tcPr>
            <w:tcW w:w="900" w:type="pct"/>
            <w:vAlign w:val="center"/>
          </w:tcPr>
          <w:p w14:paraId="724B9FCA"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5A3E096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18FBD2E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FD6553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C8EDC8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2D875C0" w14:textId="77777777" w:rsidTr="008B5879">
        <w:trPr>
          <w:trHeight w:val="340"/>
        </w:trPr>
        <w:tc>
          <w:tcPr>
            <w:tcW w:w="900" w:type="pct"/>
            <w:vAlign w:val="center"/>
          </w:tcPr>
          <w:p w14:paraId="0CB29E9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3B7A867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10,000,333.33</w:t>
            </w:r>
          </w:p>
        </w:tc>
        <w:tc>
          <w:tcPr>
            <w:tcW w:w="1068" w:type="pct"/>
            <w:vAlign w:val="center"/>
          </w:tcPr>
          <w:p w14:paraId="6685FA0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CD65E4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10,000,333.33</w:t>
            </w:r>
          </w:p>
        </w:tc>
        <w:tc>
          <w:tcPr>
            <w:tcW w:w="1049" w:type="pct"/>
            <w:vAlign w:val="center"/>
          </w:tcPr>
          <w:p w14:paraId="06EB7AF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F86AE52" w14:textId="77777777" w:rsidTr="008B5879">
        <w:trPr>
          <w:trHeight w:val="340"/>
        </w:trPr>
        <w:tc>
          <w:tcPr>
            <w:tcW w:w="900" w:type="pct"/>
            <w:vAlign w:val="center"/>
          </w:tcPr>
          <w:p w14:paraId="152A067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0845DFA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80.97%</w:t>
            </w:r>
          </w:p>
        </w:tc>
        <w:tc>
          <w:tcPr>
            <w:tcW w:w="1068" w:type="pct"/>
            <w:vAlign w:val="center"/>
          </w:tcPr>
          <w:p w14:paraId="7BA2429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AE17FC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74.56%</w:t>
            </w:r>
          </w:p>
        </w:tc>
        <w:tc>
          <w:tcPr>
            <w:tcW w:w="1049" w:type="pct"/>
            <w:vAlign w:val="center"/>
          </w:tcPr>
          <w:p w14:paraId="57F00F4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5CDA5AF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 xml:space="preserve"> </w:t>
      </w:r>
      <w:r w:rsidRPr="00E54740">
        <w:rPr>
          <w:rFonts w:eastAsiaTheme="minorEastAsia"/>
          <w:kern w:val="0"/>
          <w:szCs w:val="21"/>
        </w:rPr>
        <w:t>上述基金管理人持有的份额包括基金管理人的高级管理人员、主要业务部门负责人、基金经理根据《基金管理公司绩效考核与薪酬管理指引》的要求，将一定比例的绩效薪酬购买本基金的部分。</w:t>
      </w:r>
      <w:r w:rsidRPr="00E54740">
        <w:rPr>
          <w:rFonts w:eastAsiaTheme="minorEastAsia"/>
          <w:kern w:val="0"/>
          <w:szCs w:val="21"/>
        </w:rPr>
        <w:t xml:space="preserve"> </w:t>
      </w:r>
    </w:p>
    <w:p w14:paraId="3FE104D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36833B51"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387676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C9666C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57A22FB" w14:textId="77777777" w:rsidTr="00C915A6">
        <w:tc>
          <w:tcPr>
            <w:tcW w:w="2268" w:type="dxa"/>
            <w:vMerge w:val="restart"/>
            <w:vAlign w:val="center"/>
          </w:tcPr>
          <w:p w14:paraId="10F1DF6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A131BC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A1C5F3B"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6D7E230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B1310D9"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22</w:t>
            </w:r>
            <w:r w:rsidRPr="00E54740">
              <w:rPr>
                <w:rFonts w:eastAsiaTheme="minorEastAsia"/>
                <w:szCs w:val="21"/>
              </w:rPr>
              <w:t>日（基金合同生效日）</w:t>
            </w:r>
            <w:r w:rsidRPr="00E54740">
              <w:rPr>
                <w:rFonts w:eastAsiaTheme="minorEastAsia"/>
                <w:szCs w:val="21"/>
              </w:rPr>
              <w:lastRenderedPageBreak/>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B08F27" w14:textId="77777777" w:rsidTr="00C915A6">
        <w:tc>
          <w:tcPr>
            <w:tcW w:w="2268" w:type="dxa"/>
            <w:vMerge/>
            <w:vAlign w:val="center"/>
          </w:tcPr>
          <w:p w14:paraId="799CE254"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12A3A6F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B49A56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35B3F6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E9D1EB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50D1E" w14:paraId="138E07FC" w14:textId="77777777">
        <w:tc>
          <w:tcPr>
            <w:tcW w:w="2268" w:type="dxa"/>
            <w:vAlign w:val="center"/>
          </w:tcPr>
          <w:p w14:paraId="6C708CE1" w14:textId="77777777" w:rsidR="00F50D1E" w:rsidRDefault="009904BB">
            <w:pPr>
              <w:jc w:val="left"/>
            </w:pPr>
            <w:r>
              <w:rPr>
                <w:rFonts w:eastAsiaTheme="minorEastAsia"/>
                <w:szCs w:val="21"/>
              </w:rPr>
              <w:t>招商银行</w:t>
            </w:r>
          </w:p>
        </w:tc>
        <w:tc>
          <w:tcPr>
            <w:tcW w:w="1683" w:type="dxa"/>
            <w:vAlign w:val="center"/>
          </w:tcPr>
          <w:p w14:paraId="34D9790B" w14:textId="77777777" w:rsidR="00F50D1E" w:rsidRDefault="009904BB">
            <w:pPr>
              <w:jc w:val="right"/>
            </w:pPr>
            <w:r>
              <w:rPr>
                <w:rFonts w:eastAsiaTheme="minorEastAsia"/>
                <w:szCs w:val="21"/>
              </w:rPr>
              <w:t>246,349.23</w:t>
            </w:r>
          </w:p>
        </w:tc>
        <w:tc>
          <w:tcPr>
            <w:tcW w:w="1683" w:type="dxa"/>
            <w:vAlign w:val="center"/>
          </w:tcPr>
          <w:p w14:paraId="160564A7" w14:textId="77777777" w:rsidR="00F50D1E" w:rsidRDefault="009904BB">
            <w:pPr>
              <w:jc w:val="right"/>
            </w:pPr>
            <w:r>
              <w:rPr>
                <w:rFonts w:eastAsiaTheme="minorEastAsia"/>
                <w:szCs w:val="21"/>
              </w:rPr>
              <w:t>1,114.71</w:t>
            </w:r>
          </w:p>
        </w:tc>
        <w:tc>
          <w:tcPr>
            <w:tcW w:w="1683" w:type="dxa"/>
            <w:vAlign w:val="center"/>
          </w:tcPr>
          <w:p w14:paraId="67F32359" w14:textId="77777777" w:rsidR="00F50D1E" w:rsidRDefault="009904BB">
            <w:pPr>
              <w:jc w:val="right"/>
            </w:pPr>
            <w:r>
              <w:rPr>
                <w:rFonts w:eastAsiaTheme="minorEastAsia"/>
                <w:szCs w:val="21"/>
              </w:rPr>
              <w:t>608,480.29</w:t>
            </w:r>
          </w:p>
        </w:tc>
        <w:tc>
          <w:tcPr>
            <w:tcW w:w="1683" w:type="dxa"/>
            <w:vAlign w:val="center"/>
          </w:tcPr>
          <w:p w14:paraId="759FEE83" w14:textId="77777777" w:rsidR="00F50D1E" w:rsidRDefault="009904BB">
            <w:pPr>
              <w:jc w:val="right"/>
            </w:pPr>
            <w:r>
              <w:rPr>
                <w:rFonts w:eastAsiaTheme="minorEastAsia"/>
                <w:szCs w:val="21"/>
              </w:rPr>
              <w:t>1,138.26</w:t>
            </w:r>
          </w:p>
        </w:tc>
      </w:tr>
    </w:tbl>
    <w:p w14:paraId="4AD513B5"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注：本基金的银行存款由基金托管人招商银行保管，按银行同业利率计息</w:t>
      </w:r>
    </w:p>
    <w:p w14:paraId="6B61D35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22F52FC9"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336E5A5"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5C14CA8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24AB545F"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BD08F7C"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B1D731E"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63D6356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2BCB21F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AE28BA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0150CE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529C64A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4CDAAF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71239E5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7E7E51A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F109DE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B87C14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20F7AE5"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16EA6774"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398F92D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4007F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22DB25C"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lastRenderedPageBreak/>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长期追踪中国人口结构变化的大趋势，识别受益其中的多个明确产业子趋势，自下而上精选产业链中最有竞争力优势的个股，基于严格的风险控制，力争实现基金资产的长期增值。</w:t>
      </w:r>
      <w:r>
        <w:rPr>
          <w:rFonts w:eastAsiaTheme="minorEastAsia"/>
          <w:kern w:val="0"/>
          <w:szCs w:val="21"/>
        </w:rPr>
        <w:t xml:space="preserve"> </w:t>
      </w:r>
    </w:p>
    <w:p w14:paraId="1E204FF6"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8A8505B"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4C1F918B"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1F5D35"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3847A0AF"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EEC18B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27DE93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368EC07"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B33847D"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6E6EE0"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1A05B71"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FE0F69D"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461A28D"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0A5D9E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45A67014" w14:textId="77777777" w:rsidR="00EF3380" w:rsidRPr="00E54740" w:rsidRDefault="00EF3380" w:rsidP="00AB5FEF">
      <w:pPr>
        <w:widowControl/>
        <w:spacing w:line="360" w:lineRule="auto"/>
        <w:ind w:firstLineChars="200" w:firstLine="420"/>
        <w:rPr>
          <w:rFonts w:eastAsiaTheme="minorEastAsia"/>
          <w:kern w:val="0"/>
          <w:szCs w:val="21"/>
        </w:rPr>
      </w:pPr>
    </w:p>
    <w:p w14:paraId="1D2689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A6F4217"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9475FBF"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30F1BC"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AB6A0D9"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B457FB9"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04419C5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6417C86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F6F77CB"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lastRenderedPageBreak/>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253B448"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p>
    <w:p w14:paraId="10383302" w14:textId="77777777" w:rsidR="00F50D1E" w:rsidRDefault="00F50D1E">
      <w:pPr>
        <w:widowControl/>
        <w:spacing w:line="360" w:lineRule="auto"/>
        <w:ind w:firstLineChars="200" w:firstLine="420"/>
        <w:rPr>
          <w:rFonts w:eastAsiaTheme="minorEastAsia"/>
          <w:kern w:val="0"/>
          <w:szCs w:val="21"/>
        </w:rPr>
      </w:pPr>
    </w:p>
    <w:p w14:paraId="57098926"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14:paraId="23DF6434" w14:textId="77777777" w:rsidR="00F50D1E" w:rsidRDefault="00F50D1E">
      <w:pPr>
        <w:widowControl/>
        <w:spacing w:line="360" w:lineRule="auto"/>
        <w:ind w:firstLineChars="200" w:firstLine="420"/>
        <w:rPr>
          <w:rFonts w:eastAsiaTheme="minorEastAsia"/>
          <w:kern w:val="0"/>
          <w:szCs w:val="21"/>
        </w:rPr>
      </w:pPr>
    </w:p>
    <w:p w14:paraId="4C13D9DC"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099A4E4" w14:textId="77777777" w:rsidR="00F50D1E" w:rsidRDefault="00F50D1E">
      <w:pPr>
        <w:widowControl/>
        <w:spacing w:line="360" w:lineRule="auto"/>
        <w:ind w:firstLineChars="200" w:firstLine="420"/>
        <w:rPr>
          <w:rFonts w:eastAsiaTheme="minorEastAsia"/>
          <w:kern w:val="0"/>
          <w:szCs w:val="21"/>
        </w:rPr>
      </w:pPr>
    </w:p>
    <w:p w14:paraId="11577BBF"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4331BB6" w14:textId="77777777" w:rsidR="00F50D1E" w:rsidRDefault="00F50D1E">
      <w:pPr>
        <w:widowControl/>
        <w:spacing w:line="360" w:lineRule="auto"/>
        <w:ind w:firstLineChars="200" w:firstLine="420"/>
        <w:rPr>
          <w:rFonts w:eastAsiaTheme="minorEastAsia"/>
          <w:kern w:val="0"/>
          <w:szCs w:val="21"/>
        </w:rPr>
      </w:pPr>
    </w:p>
    <w:p w14:paraId="17BB0058"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7C08E0A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7BA002D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449AFD8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08FC0546"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76305E0" w14:textId="77777777" w:rsidR="00F50D1E" w:rsidRDefault="00F50D1E">
      <w:pPr>
        <w:widowControl/>
        <w:spacing w:line="360" w:lineRule="auto"/>
        <w:ind w:firstLineChars="200" w:firstLine="420"/>
        <w:rPr>
          <w:rFonts w:eastAsiaTheme="minorEastAsia"/>
          <w:kern w:val="0"/>
          <w:szCs w:val="21"/>
        </w:rPr>
      </w:pPr>
    </w:p>
    <w:p w14:paraId="3CE54C19"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p>
    <w:p w14:paraId="5A46F2D3" w14:textId="1AC8CAC5" w:rsidR="001A59F9" w:rsidRPr="00E54740" w:rsidRDefault="001A59F9" w:rsidP="009C1E0F">
      <w:pPr>
        <w:widowControl/>
        <w:spacing w:line="360" w:lineRule="auto"/>
        <w:rPr>
          <w:rFonts w:eastAsiaTheme="minorEastAsia"/>
          <w:kern w:val="0"/>
          <w:szCs w:val="21"/>
        </w:rPr>
      </w:pPr>
    </w:p>
    <w:p w14:paraId="6EDE8016"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68E4BA5C"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14:paraId="1093D2CE" w14:textId="77777777" w:rsidTr="00CE7D52">
        <w:trPr>
          <w:trHeight w:val="280"/>
        </w:trPr>
        <w:tc>
          <w:tcPr>
            <w:tcW w:w="1588" w:type="dxa"/>
            <w:vAlign w:val="center"/>
          </w:tcPr>
          <w:p w14:paraId="29CE4AB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6A14380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4B6223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7A4B37E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32AC5AE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929375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5D3D37D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98FBEEF" w14:textId="77777777" w:rsidTr="00CE7D52">
        <w:trPr>
          <w:trHeight w:val="280"/>
        </w:trPr>
        <w:tc>
          <w:tcPr>
            <w:tcW w:w="1588" w:type="dxa"/>
          </w:tcPr>
          <w:p w14:paraId="120AD5F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4BE65BA" w14:textId="77777777" w:rsidR="00751A4E" w:rsidRPr="00E54740" w:rsidRDefault="00751A4E" w:rsidP="00CE7D52">
            <w:pPr>
              <w:spacing w:line="360" w:lineRule="auto"/>
              <w:jc w:val="right"/>
              <w:rPr>
                <w:rFonts w:eastAsiaTheme="minorEastAsia"/>
                <w:szCs w:val="21"/>
              </w:rPr>
            </w:pPr>
          </w:p>
        </w:tc>
        <w:tc>
          <w:tcPr>
            <w:tcW w:w="1701" w:type="dxa"/>
            <w:vAlign w:val="center"/>
          </w:tcPr>
          <w:p w14:paraId="57516EFB" w14:textId="77777777" w:rsidR="00751A4E" w:rsidRPr="00E54740" w:rsidRDefault="00751A4E" w:rsidP="00CE7D52">
            <w:pPr>
              <w:spacing w:line="360" w:lineRule="auto"/>
              <w:jc w:val="right"/>
              <w:rPr>
                <w:rFonts w:eastAsiaTheme="minorEastAsia"/>
                <w:szCs w:val="21"/>
              </w:rPr>
            </w:pPr>
          </w:p>
        </w:tc>
        <w:tc>
          <w:tcPr>
            <w:tcW w:w="1559" w:type="dxa"/>
            <w:vAlign w:val="center"/>
          </w:tcPr>
          <w:p w14:paraId="6A1B67ED" w14:textId="77777777" w:rsidR="00751A4E" w:rsidRPr="00E54740" w:rsidRDefault="00751A4E" w:rsidP="00CE7D52">
            <w:pPr>
              <w:spacing w:line="360" w:lineRule="auto"/>
              <w:jc w:val="right"/>
              <w:rPr>
                <w:rFonts w:eastAsiaTheme="minorEastAsia"/>
                <w:szCs w:val="21"/>
              </w:rPr>
            </w:pPr>
          </w:p>
        </w:tc>
        <w:tc>
          <w:tcPr>
            <w:tcW w:w="1559" w:type="dxa"/>
            <w:vAlign w:val="center"/>
          </w:tcPr>
          <w:p w14:paraId="386ED9A5" w14:textId="77777777" w:rsidR="00751A4E" w:rsidRPr="00E54740" w:rsidRDefault="00751A4E" w:rsidP="00CE7D52">
            <w:pPr>
              <w:spacing w:line="360" w:lineRule="auto"/>
              <w:jc w:val="right"/>
              <w:rPr>
                <w:rFonts w:eastAsiaTheme="minorEastAsia"/>
                <w:szCs w:val="21"/>
              </w:rPr>
            </w:pPr>
          </w:p>
        </w:tc>
        <w:tc>
          <w:tcPr>
            <w:tcW w:w="1301" w:type="dxa"/>
            <w:vAlign w:val="center"/>
          </w:tcPr>
          <w:p w14:paraId="0FA07406" w14:textId="77777777" w:rsidR="00751A4E" w:rsidRPr="00E54740" w:rsidRDefault="00751A4E" w:rsidP="00CE7D52">
            <w:pPr>
              <w:spacing w:line="360" w:lineRule="auto"/>
              <w:jc w:val="right"/>
              <w:rPr>
                <w:rFonts w:eastAsiaTheme="minorEastAsia"/>
                <w:b/>
                <w:szCs w:val="21"/>
              </w:rPr>
            </w:pPr>
          </w:p>
        </w:tc>
      </w:tr>
      <w:tr w:rsidR="00F50D1E" w14:paraId="064C1009" w14:textId="77777777">
        <w:tc>
          <w:tcPr>
            <w:tcW w:w="1588" w:type="dxa"/>
            <w:vAlign w:val="center"/>
          </w:tcPr>
          <w:p w14:paraId="3A9C8581" w14:textId="77777777" w:rsidR="00F50D1E" w:rsidRDefault="009904BB">
            <w:pPr>
              <w:jc w:val="center"/>
            </w:pPr>
            <w:r>
              <w:rPr>
                <w:rFonts w:eastAsiaTheme="minorEastAsia"/>
                <w:szCs w:val="21"/>
              </w:rPr>
              <w:t>货币资金</w:t>
            </w:r>
          </w:p>
        </w:tc>
        <w:tc>
          <w:tcPr>
            <w:tcW w:w="1701" w:type="dxa"/>
            <w:vAlign w:val="center"/>
          </w:tcPr>
          <w:p w14:paraId="21BA85EC" w14:textId="77777777" w:rsidR="00F50D1E" w:rsidRDefault="009904BB">
            <w:pPr>
              <w:jc w:val="right"/>
            </w:pPr>
            <w:r>
              <w:rPr>
                <w:rFonts w:eastAsiaTheme="minorEastAsia"/>
                <w:szCs w:val="21"/>
              </w:rPr>
              <w:t>991,811.34</w:t>
            </w:r>
          </w:p>
        </w:tc>
        <w:tc>
          <w:tcPr>
            <w:tcW w:w="1701" w:type="dxa"/>
            <w:vAlign w:val="center"/>
          </w:tcPr>
          <w:p w14:paraId="0BB08355" w14:textId="77777777" w:rsidR="00F50D1E" w:rsidRDefault="009904BB">
            <w:pPr>
              <w:jc w:val="right"/>
            </w:pPr>
            <w:r>
              <w:rPr>
                <w:rFonts w:eastAsiaTheme="minorEastAsia"/>
                <w:szCs w:val="21"/>
              </w:rPr>
              <w:t>-</w:t>
            </w:r>
          </w:p>
        </w:tc>
        <w:tc>
          <w:tcPr>
            <w:tcW w:w="1559" w:type="dxa"/>
            <w:vAlign w:val="center"/>
          </w:tcPr>
          <w:p w14:paraId="0DAB0A21" w14:textId="77777777" w:rsidR="00F50D1E" w:rsidRDefault="009904BB">
            <w:pPr>
              <w:jc w:val="right"/>
            </w:pPr>
            <w:r>
              <w:rPr>
                <w:rFonts w:eastAsiaTheme="minorEastAsia"/>
                <w:szCs w:val="21"/>
              </w:rPr>
              <w:t>-</w:t>
            </w:r>
          </w:p>
        </w:tc>
        <w:tc>
          <w:tcPr>
            <w:tcW w:w="1559" w:type="dxa"/>
            <w:vAlign w:val="center"/>
          </w:tcPr>
          <w:p w14:paraId="75B05AF1" w14:textId="77777777" w:rsidR="00F50D1E" w:rsidRDefault="009904BB">
            <w:pPr>
              <w:jc w:val="right"/>
            </w:pPr>
            <w:r>
              <w:rPr>
                <w:rFonts w:eastAsiaTheme="minorEastAsia"/>
                <w:szCs w:val="21"/>
              </w:rPr>
              <w:t>-</w:t>
            </w:r>
          </w:p>
        </w:tc>
        <w:tc>
          <w:tcPr>
            <w:tcW w:w="1301" w:type="dxa"/>
            <w:vAlign w:val="center"/>
          </w:tcPr>
          <w:p w14:paraId="099DD048" w14:textId="77777777" w:rsidR="00F50D1E" w:rsidRDefault="009904BB">
            <w:pPr>
              <w:jc w:val="right"/>
            </w:pPr>
            <w:r>
              <w:rPr>
                <w:rFonts w:eastAsiaTheme="minorEastAsia"/>
                <w:szCs w:val="21"/>
              </w:rPr>
              <w:t>991,811.34</w:t>
            </w:r>
          </w:p>
        </w:tc>
      </w:tr>
      <w:tr w:rsidR="00F50D1E" w14:paraId="7B57E74E" w14:textId="77777777">
        <w:tc>
          <w:tcPr>
            <w:tcW w:w="1588" w:type="dxa"/>
            <w:vAlign w:val="center"/>
          </w:tcPr>
          <w:p w14:paraId="2F0FCD63" w14:textId="77777777" w:rsidR="00F50D1E" w:rsidRDefault="009904BB">
            <w:pPr>
              <w:jc w:val="center"/>
            </w:pPr>
            <w:r>
              <w:rPr>
                <w:rFonts w:eastAsiaTheme="minorEastAsia"/>
                <w:szCs w:val="21"/>
              </w:rPr>
              <w:t>交易性金融资产</w:t>
            </w:r>
          </w:p>
        </w:tc>
        <w:tc>
          <w:tcPr>
            <w:tcW w:w="1701" w:type="dxa"/>
            <w:vAlign w:val="center"/>
          </w:tcPr>
          <w:p w14:paraId="0C471793" w14:textId="77777777" w:rsidR="00F50D1E" w:rsidRDefault="009904BB">
            <w:pPr>
              <w:jc w:val="right"/>
            </w:pPr>
            <w:r>
              <w:rPr>
                <w:rFonts w:eastAsiaTheme="minorEastAsia"/>
                <w:szCs w:val="21"/>
              </w:rPr>
              <w:t>-</w:t>
            </w:r>
          </w:p>
        </w:tc>
        <w:tc>
          <w:tcPr>
            <w:tcW w:w="1701" w:type="dxa"/>
            <w:vAlign w:val="center"/>
          </w:tcPr>
          <w:p w14:paraId="1E601641" w14:textId="77777777" w:rsidR="00F50D1E" w:rsidRDefault="009904BB">
            <w:pPr>
              <w:jc w:val="right"/>
            </w:pPr>
            <w:r>
              <w:rPr>
                <w:rFonts w:eastAsiaTheme="minorEastAsia"/>
                <w:szCs w:val="21"/>
              </w:rPr>
              <w:t>-</w:t>
            </w:r>
          </w:p>
        </w:tc>
        <w:tc>
          <w:tcPr>
            <w:tcW w:w="1559" w:type="dxa"/>
            <w:vAlign w:val="center"/>
          </w:tcPr>
          <w:p w14:paraId="674289C3" w14:textId="77777777" w:rsidR="00F50D1E" w:rsidRDefault="009904BB">
            <w:pPr>
              <w:jc w:val="right"/>
            </w:pPr>
            <w:r>
              <w:rPr>
                <w:rFonts w:eastAsiaTheme="minorEastAsia"/>
                <w:szCs w:val="21"/>
              </w:rPr>
              <w:t>-</w:t>
            </w:r>
          </w:p>
        </w:tc>
        <w:tc>
          <w:tcPr>
            <w:tcW w:w="1559" w:type="dxa"/>
            <w:vAlign w:val="center"/>
          </w:tcPr>
          <w:p w14:paraId="7EABE8FC" w14:textId="77777777" w:rsidR="00F50D1E" w:rsidRDefault="009904BB">
            <w:pPr>
              <w:jc w:val="right"/>
            </w:pPr>
            <w:r>
              <w:rPr>
                <w:rFonts w:eastAsiaTheme="minorEastAsia"/>
                <w:szCs w:val="21"/>
              </w:rPr>
              <w:t>8,027,037.03</w:t>
            </w:r>
          </w:p>
        </w:tc>
        <w:tc>
          <w:tcPr>
            <w:tcW w:w="1301" w:type="dxa"/>
            <w:vAlign w:val="center"/>
          </w:tcPr>
          <w:p w14:paraId="24160203" w14:textId="77777777" w:rsidR="00F50D1E" w:rsidRDefault="009904BB">
            <w:pPr>
              <w:jc w:val="right"/>
            </w:pPr>
            <w:r>
              <w:rPr>
                <w:rFonts w:eastAsiaTheme="minorEastAsia"/>
                <w:szCs w:val="21"/>
              </w:rPr>
              <w:t>8,027,037.03</w:t>
            </w:r>
          </w:p>
        </w:tc>
      </w:tr>
      <w:tr w:rsidR="00F50D1E" w14:paraId="5EA5AE79" w14:textId="77777777">
        <w:tc>
          <w:tcPr>
            <w:tcW w:w="1588" w:type="dxa"/>
            <w:vAlign w:val="center"/>
          </w:tcPr>
          <w:p w14:paraId="7651A0B5" w14:textId="77777777" w:rsidR="00F50D1E" w:rsidRDefault="009904BB">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348F25E2" w14:textId="77777777" w:rsidR="00F50D1E" w:rsidRDefault="009904BB">
            <w:pPr>
              <w:jc w:val="right"/>
            </w:pPr>
            <w:r>
              <w:rPr>
                <w:rFonts w:eastAsiaTheme="minorEastAsia"/>
                <w:szCs w:val="21"/>
              </w:rPr>
              <w:t>-</w:t>
            </w:r>
          </w:p>
        </w:tc>
        <w:tc>
          <w:tcPr>
            <w:tcW w:w="1701" w:type="dxa"/>
            <w:vAlign w:val="center"/>
          </w:tcPr>
          <w:p w14:paraId="72AD18C1" w14:textId="77777777" w:rsidR="00F50D1E" w:rsidRDefault="009904BB">
            <w:pPr>
              <w:jc w:val="right"/>
            </w:pPr>
            <w:r>
              <w:rPr>
                <w:rFonts w:eastAsiaTheme="minorEastAsia"/>
                <w:szCs w:val="21"/>
              </w:rPr>
              <w:t>-</w:t>
            </w:r>
          </w:p>
        </w:tc>
        <w:tc>
          <w:tcPr>
            <w:tcW w:w="1559" w:type="dxa"/>
            <w:vAlign w:val="center"/>
          </w:tcPr>
          <w:p w14:paraId="759B9327" w14:textId="77777777" w:rsidR="00F50D1E" w:rsidRDefault="009904BB">
            <w:pPr>
              <w:jc w:val="right"/>
            </w:pPr>
            <w:r>
              <w:rPr>
                <w:rFonts w:eastAsiaTheme="minorEastAsia"/>
                <w:szCs w:val="21"/>
              </w:rPr>
              <w:t>-</w:t>
            </w:r>
          </w:p>
        </w:tc>
        <w:tc>
          <w:tcPr>
            <w:tcW w:w="1559" w:type="dxa"/>
            <w:vAlign w:val="center"/>
          </w:tcPr>
          <w:p w14:paraId="6C6946DC" w14:textId="77777777" w:rsidR="00F50D1E" w:rsidRDefault="009904BB">
            <w:pPr>
              <w:jc w:val="right"/>
            </w:pPr>
            <w:r>
              <w:rPr>
                <w:rFonts w:eastAsiaTheme="minorEastAsia"/>
                <w:szCs w:val="21"/>
              </w:rPr>
              <w:t>68,192.84</w:t>
            </w:r>
          </w:p>
        </w:tc>
        <w:tc>
          <w:tcPr>
            <w:tcW w:w="1301" w:type="dxa"/>
            <w:vAlign w:val="center"/>
          </w:tcPr>
          <w:p w14:paraId="1DD06454" w14:textId="77777777" w:rsidR="00F50D1E" w:rsidRDefault="009904BB">
            <w:pPr>
              <w:jc w:val="right"/>
            </w:pPr>
            <w:r>
              <w:rPr>
                <w:rFonts w:eastAsiaTheme="minorEastAsia"/>
                <w:szCs w:val="21"/>
              </w:rPr>
              <w:t>68,192.84</w:t>
            </w:r>
          </w:p>
        </w:tc>
      </w:tr>
      <w:tr w:rsidR="00F50D1E" w14:paraId="67C02053" w14:textId="77777777">
        <w:tc>
          <w:tcPr>
            <w:tcW w:w="1588" w:type="dxa"/>
            <w:vAlign w:val="center"/>
          </w:tcPr>
          <w:p w14:paraId="15234E7F" w14:textId="77777777" w:rsidR="00F50D1E" w:rsidRDefault="009904BB">
            <w:pPr>
              <w:jc w:val="center"/>
            </w:pPr>
            <w:r>
              <w:rPr>
                <w:rFonts w:eastAsiaTheme="minorEastAsia"/>
                <w:szCs w:val="21"/>
              </w:rPr>
              <w:t>应收申购款</w:t>
            </w:r>
          </w:p>
        </w:tc>
        <w:tc>
          <w:tcPr>
            <w:tcW w:w="1701" w:type="dxa"/>
            <w:vAlign w:val="center"/>
          </w:tcPr>
          <w:p w14:paraId="06871F41" w14:textId="77777777" w:rsidR="00F50D1E" w:rsidRDefault="009904BB">
            <w:pPr>
              <w:jc w:val="right"/>
            </w:pPr>
            <w:r>
              <w:rPr>
                <w:rFonts w:eastAsiaTheme="minorEastAsia"/>
                <w:szCs w:val="21"/>
              </w:rPr>
              <w:t>-</w:t>
            </w:r>
          </w:p>
        </w:tc>
        <w:tc>
          <w:tcPr>
            <w:tcW w:w="1701" w:type="dxa"/>
            <w:vAlign w:val="center"/>
          </w:tcPr>
          <w:p w14:paraId="08C6AE2C" w14:textId="77777777" w:rsidR="00F50D1E" w:rsidRDefault="009904BB">
            <w:pPr>
              <w:jc w:val="right"/>
            </w:pPr>
            <w:r>
              <w:rPr>
                <w:rFonts w:eastAsiaTheme="minorEastAsia"/>
                <w:szCs w:val="21"/>
              </w:rPr>
              <w:t>-</w:t>
            </w:r>
          </w:p>
        </w:tc>
        <w:tc>
          <w:tcPr>
            <w:tcW w:w="1559" w:type="dxa"/>
            <w:vAlign w:val="center"/>
          </w:tcPr>
          <w:p w14:paraId="4914923E" w14:textId="77777777" w:rsidR="00F50D1E" w:rsidRDefault="009904BB">
            <w:pPr>
              <w:jc w:val="right"/>
            </w:pPr>
            <w:r>
              <w:rPr>
                <w:rFonts w:eastAsiaTheme="minorEastAsia"/>
                <w:szCs w:val="21"/>
              </w:rPr>
              <w:t>-</w:t>
            </w:r>
          </w:p>
        </w:tc>
        <w:tc>
          <w:tcPr>
            <w:tcW w:w="1559" w:type="dxa"/>
            <w:vAlign w:val="center"/>
          </w:tcPr>
          <w:p w14:paraId="353B4092" w14:textId="77777777" w:rsidR="00F50D1E" w:rsidRDefault="009904BB">
            <w:pPr>
              <w:jc w:val="right"/>
            </w:pPr>
            <w:r>
              <w:rPr>
                <w:rFonts w:eastAsiaTheme="minorEastAsia"/>
                <w:szCs w:val="21"/>
              </w:rPr>
              <w:t>240.85</w:t>
            </w:r>
          </w:p>
        </w:tc>
        <w:tc>
          <w:tcPr>
            <w:tcW w:w="1301" w:type="dxa"/>
            <w:vAlign w:val="center"/>
          </w:tcPr>
          <w:p w14:paraId="3D28F808" w14:textId="77777777" w:rsidR="00F50D1E" w:rsidRDefault="009904BB">
            <w:pPr>
              <w:jc w:val="right"/>
            </w:pPr>
            <w:r>
              <w:rPr>
                <w:rFonts w:eastAsiaTheme="minorEastAsia"/>
                <w:szCs w:val="21"/>
              </w:rPr>
              <w:t>240.85</w:t>
            </w:r>
          </w:p>
        </w:tc>
      </w:tr>
      <w:tr w:rsidR="001D7C41" w:rsidRPr="00E54740" w14:paraId="51F0277B" w14:textId="77777777" w:rsidTr="00CE7D52">
        <w:trPr>
          <w:trHeight w:val="280"/>
        </w:trPr>
        <w:tc>
          <w:tcPr>
            <w:tcW w:w="1588" w:type="dxa"/>
          </w:tcPr>
          <w:p w14:paraId="50A4ECB0"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219024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991,811.34</w:t>
            </w:r>
          </w:p>
        </w:tc>
        <w:tc>
          <w:tcPr>
            <w:tcW w:w="1701" w:type="dxa"/>
          </w:tcPr>
          <w:p w14:paraId="7479AF5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7B4984D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E7AD25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8,095,470.72</w:t>
            </w:r>
          </w:p>
        </w:tc>
        <w:tc>
          <w:tcPr>
            <w:tcW w:w="1301" w:type="dxa"/>
          </w:tcPr>
          <w:p w14:paraId="58E485D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9,087,282.06</w:t>
            </w:r>
          </w:p>
        </w:tc>
      </w:tr>
      <w:tr w:rsidR="001D7C41" w:rsidRPr="00E54740" w14:paraId="42B8C28F" w14:textId="77777777" w:rsidTr="00CE7D52">
        <w:trPr>
          <w:trHeight w:val="280"/>
        </w:trPr>
        <w:tc>
          <w:tcPr>
            <w:tcW w:w="1588" w:type="dxa"/>
          </w:tcPr>
          <w:p w14:paraId="05277C5E"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56DADE17"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2586FE2F" w14:textId="77777777" w:rsidR="00751A4E" w:rsidRPr="00E54740" w:rsidRDefault="00751A4E" w:rsidP="00CE7D52">
            <w:pPr>
              <w:spacing w:line="360" w:lineRule="auto"/>
              <w:jc w:val="right"/>
              <w:rPr>
                <w:rFonts w:eastAsiaTheme="minorEastAsia"/>
                <w:szCs w:val="21"/>
              </w:rPr>
            </w:pPr>
          </w:p>
        </w:tc>
        <w:tc>
          <w:tcPr>
            <w:tcW w:w="1559" w:type="dxa"/>
            <w:vAlign w:val="center"/>
          </w:tcPr>
          <w:p w14:paraId="46D22525" w14:textId="77777777" w:rsidR="00751A4E" w:rsidRPr="00E54740" w:rsidRDefault="00751A4E" w:rsidP="00CE7D52">
            <w:pPr>
              <w:spacing w:line="360" w:lineRule="auto"/>
              <w:jc w:val="right"/>
              <w:rPr>
                <w:rFonts w:eastAsiaTheme="minorEastAsia"/>
                <w:szCs w:val="21"/>
              </w:rPr>
            </w:pPr>
          </w:p>
        </w:tc>
        <w:tc>
          <w:tcPr>
            <w:tcW w:w="1559" w:type="dxa"/>
            <w:vAlign w:val="center"/>
          </w:tcPr>
          <w:p w14:paraId="06E7CEA4" w14:textId="77777777" w:rsidR="00751A4E" w:rsidRPr="00E54740" w:rsidRDefault="00751A4E" w:rsidP="00CE7D52">
            <w:pPr>
              <w:spacing w:line="360" w:lineRule="auto"/>
              <w:jc w:val="right"/>
              <w:rPr>
                <w:rFonts w:eastAsiaTheme="minorEastAsia"/>
                <w:szCs w:val="21"/>
              </w:rPr>
            </w:pPr>
          </w:p>
        </w:tc>
        <w:tc>
          <w:tcPr>
            <w:tcW w:w="1301" w:type="dxa"/>
            <w:vAlign w:val="center"/>
          </w:tcPr>
          <w:p w14:paraId="05EF2706" w14:textId="77777777" w:rsidR="00751A4E" w:rsidRPr="00E54740" w:rsidRDefault="00751A4E" w:rsidP="00CE7D52">
            <w:pPr>
              <w:spacing w:line="360" w:lineRule="auto"/>
              <w:jc w:val="right"/>
              <w:rPr>
                <w:rFonts w:eastAsiaTheme="minorEastAsia"/>
                <w:szCs w:val="21"/>
              </w:rPr>
            </w:pPr>
          </w:p>
        </w:tc>
      </w:tr>
      <w:tr w:rsidR="00F50D1E" w14:paraId="5E113D57" w14:textId="77777777">
        <w:tc>
          <w:tcPr>
            <w:tcW w:w="1588" w:type="dxa"/>
            <w:vAlign w:val="center"/>
          </w:tcPr>
          <w:p w14:paraId="450CB653" w14:textId="77777777" w:rsidR="00F50D1E" w:rsidRDefault="009904BB">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13BB67D8" w14:textId="77777777" w:rsidR="00F50D1E" w:rsidRDefault="009904BB">
            <w:pPr>
              <w:jc w:val="right"/>
            </w:pPr>
            <w:r>
              <w:rPr>
                <w:rFonts w:eastAsiaTheme="minorEastAsia"/>
                <w:szCs w:val="21"/>
              </w:rPr>
              <w:t>-</w:t>
            </w:r>
          </w:p>
        </w:tc>
        <w:tc>
          <w:tcPr>
            <w:tcW w:w="1701" w:type="dxa"/>
            <w:vAlign w:val="center"/>
          </w:tcPr>
          <w:p w14:paraId="178B8D35" w14:textId="77777777" w:rsidR="00F50D1E" w:rsidRDefault="009904BB">
            <w:pPr>
              <w:jc w:val="right"/>
            </w:pPr>
            <w:r>
              <w:rPr>
                <w:rFonts w:eastAsiaTheme="minorEastAsia"/>
                <w:szCs w:val="21"/>
              </w:rPr>
              <w:t>-</w:t>
            </w:r>
          </w:p>
        </w:tc>
        <w:tc>
          <w:tcPr>
            <w:tcW w:w="1559" w:type="dxa"/>
            <w:vAlign w:val="center"/>
          </w:tcPr>
          <w:p w14:paraId="5FB4E585" w14:textId="77777777" w:rsidR="00F50D1E" w:rsidRDefault="009904BB">
            <w:pPr>
              <w:jc w:val="right"/>
            </w:pPr>
            <w:r>
              <w:rPr>
                <w:rFonts w:eastAsiaTheme="minorEastAsia"/>
                <w:szCs w:val="21"/>
              </w:rPr>
              <w:t>-</w:t>
            </w:r>
          </w:p>
        </w:tc>
        <w:tc>
          <w:tcPr>
            <w:tcW w:w="1559" w:type="dxa"/>
            <w:vAlign w:val="center"/>
          </w:tcPr>
          <w:p w14:paraId="39D61328" w14:textId="77777777" w:rsidR="00F50D1E" w:rsidRDefault="009904BB">
            <w:pPr>
              <w:jc w:val="right"/>
            </w:pPr>
            <w:r>
              <w:rPr>
                <w:rFonts w:eastAsiaTheme="minorEastAsia"/>
                <w:szCs w:val="21"/>
              </w:rPr>
              <w:t>169.03</w:t>
            </w:r>
          </w:p>
        </w:tc>
        <w:tc>
          <w:tcPr>
            <w:tcW w:w="1301" w:type="dxa"/>
            <w:vAlign w:val="center"/>
          </w:tcPr>
          <w:p w14:paraId="64A9B853" w14:textId="77777777" w:rsidR="00F50D1E" w:rsidRDefault="009904BB">
            <w:pPr>
              <w:jc w:val="right"/>
            </w:pPr>
            <w:r>
              <w:rPr>
                <w:rFonts w:eastAsiaTheme="minorEastAsia"/>
                <w:szCs w:val="21"/>
              </w:rPr>
              <w:t>169.03</w:t>
            </w:r>
          </w:p>
        </w:tc>
      </w:tr>
      <w:tr w:rsidR="00F50D1E" w14:paraId="0D2EE62E" w14:textId="77777777">
        <w:tc>
          <w:tcPr>
            <w:tcW w:w="1588" w:type="dxa"/>
            <w:vAlign w:val="center"/>
          </w:tcPr>
          <w:p w14:paraId="566B0FBE" w14:textId="77777777" w:rsidR="00F50D1E" w:rsidRDefault="009904BB">
            <w:pPr>
              <w:jc w:val="center"/>
            </w:pPr>
            <w:r>
              <w:rPr>
                <w:rFonts w:eastAsiaTheme="minorEastAsia"/>
                <w:szCs w:val="21"/>
              </w:rPr>
              <w:t>应付管理人报酬</w:t>
            </w:r>
          </w:p>
        </w:tc>
        <w:tc>
          <w:tcPr>
            <w:tcW w:w="1701" w:type="dxa"/>
            <w:vAlign w:val="center"/>
          </w:tcPr>
          <w:p w14:paraId="6447BD65" w14:textId="77777777" w:rsidR="00F50D1E" w:rsidRDefault="009904BB">
            <w:pPr>
              <w:jc w:val="right"/>
            </w:pPr>
            <w:r>
              <w:rPr>
                <w:rFonts w:eastAsiaTheme="minorEastAsia"/>
                <w:szCs w:val="21"/>
              </w:rPr>
              <w:t>-</w:t>
            </w:r>
          </w:p>
        </w:tc>
        <w:tc>
          <w:tcPr>
            <w:tcW w:w="1701" w:type="dxa"/>
            <w:vAlign w:val="center"/>
          </w:tcPr>
          <w:p w14:paraId="2F39AF92" w14:textId="77777777" w:rsidR="00F50D1E" w:rsidRDefault="009904BB">
            <w:pPr>
              <w:jc w:val="right"/>
            </w:pPr>
            <w:r>
              <w:rPr>
                <w:rFonts w:eastAsiaTheme="minorEastAsia"/>
                <w:szCs w:val="21"/>
              </w:rPr>
              <w:t>-</w:t>
            </w:r>
          </w:p>
        </w:tc>
        <w:tc>
          <w:tcPr>
            <w:tcW w:w="1559" w:type="dxa"/>
            <w:vAlign w:val="center"/>
          </w:tcPr>
          <w:p w14:paraId="531152BF" w14:textId="77777777" w:rsidR="00F50D1E" w:rsidRDefault="009904BB">
            <w:pPr>
              <w:jc w:val="right"/>
            </w:pPr>
            <w:r>
              <w:rPr>
                <w:rFonts w:eastAsiaTheme="minorEastAsia"/>
                <w:szCs w:val="21"/>
              </w:rPr>
              <w:t>-</w:t>
            </w:r>
          </w:p>
        </w:tc>
        <w:tc>
          <w:tcPr>
            <w:tcW w:w="1559" w:type="dxa"/>
            <w:vAlign w:val="center"/>
          </w:tcPr>
          <w:p w14:paraId="5AA05A01" w14:textId="77777777" w:rsidR="00F50D1E" w:rsidRDefault="009904BB">
            <w:pPr>
              <w:jc w:val="right"/>
            </w:pPr>
            <w:r>
              <w:rPr>
                <w:rFonts w:eastAsiaTheme="minorEastAsia"/>
                <w:szCs w:val="21"/>
              </w:rPr>
              <w:t>11,571.79</w:t>
            </w:r>
          </w:p>
        </w:tc>
        <w:tc>
          <w:tcPr>
            <w:tcW w:w="1301" w:type="dxa"/>
            <w:vAlign w:val="center"/>
          </w:tcPr>
          <w:p w14:paraId="54A9B26D" w14:textId="77777777" w:rsidR="00F50D1E" w:rsidRDefault="009904BB">
            <w:pPr>
              <w:jc w:val="right"/>
            </w:pPr>
            <w:r>
              <w:rPr>
                <w:rFonts w:eastAsiaTheme="minorEastAsia"/>
                <w:szCs w:val="21"/>
              </w:rPr>
              <w:t>11,571.79</w:t>
            </w:r>
          </w:p>
        </w:tc>
      </w:tr>
      <w:tr w:rsidR="00F50D1E" w14:paraId="6AE308ED" w14:textId="77777777">
        <w:tc>
          <w:tcPr>
            <w:tcW w:w="1588" w:type="dxa"/>
            <w:vAlign w:val="center"/>
          </w:tcPr>
          <w:p w14:paraId="5B41195F" w14:textId="77777777" w:rsidR="00F50D1E" w:rsidRDefault="009904BB">
            <w:pPr>
              <w:jc w:val="center"/>
            </w:pPr>
            <w:r>
              <w:rPr>
                <w:rFonts w:eastAsiaTheme="minorEastAsia"/>
                <w:szCs w:val="21"/>
              </w:rPr>
              <w:t>应付托管费</w:t>
            </w:r>
          </w:p>
        </w:tc>
        <w:tc>
          <w:tcPr>
            <w:tcW w:w="1701" w:type="dxa"/>
            <w:vAlign w:val="center"/>
          </w:tcPr>
          <w:p w14:paraId="6B774739" w14:textId="77777777" w:rsidR="00F50D1E" w:rsidRDefault="009904BB">
            <w:pPr>
              <w:jc w:val="right"/>
            </w:pPr>
            <w:r>
              <w:rPr>
                <w:rFonts w:eastAsiaTheme="minorEastAsia"/>
                <w:szCs w:val="21"/>
              </w:rPr>
              <w:t>-</w:t>
            </w:r>
          </w:p>
        </w:tc>
        <w:tc>
          <w:tcPr>
            <w:tcW w:w="1701" w:type="dxa"/>
            <w:vAlign w:val="center"/>
          </w:tcPr>
          <w:p w14:paraId="59F43D42" w14:textId="77777777" w:rsidR="00F50D1E" w:rsidRDefault="009904BB">
            <w:pPr>
              <w:jc w:val="right"/>
            </w:pPr>
            <w:r>
              <w:rPr>
                <w:rFonts w:eastAsiaTheme="minorEastAsia"/>
                <w:szCs w:val="21"/>
              </w:rPr>
              <w:t>-</w:t>
            </w:r>
          </w:p>
        </w:tc>
        <w:tc>
          <w:tcPr>
            <w:tcW w:w="1559" w:type="dxa"/>
            <w:vAlign w:val="center"/>
          </w:tcPr>
          <w:p w14:paraId="09DEE805" w14:textId="77777777" w:rsidR="00F50D1E" w:rsidRDefault="009904BB">
            <w:pPr>
              <w:jc w:val="right"/>
            </w:pPr>
            <w:r>
              <w:rPr>
                <w:rFonts w:eastAsiaTheme="minorEastAsia"/>
                <w:szCs w:val="21"/>
              </w:rPr>
              <w:t>-</w:t>
            </w:r>
          </w:p>
        </w:tc>
        <w:tc>
          <w:tcPr>
            <w:tcW w:w="1559" w:type="dxa"/>
            <w:vAlign w:val="center"/>
          </w:tcPr>
          <w:p w14:paraId="4777AF87" w14:textId="77777777" w:rsidR="00F50D1E" w:rsidRDefault="009904BB">
            <w:pPr>
              <w:jc w:val="right"/>
            </w:pPr>
            <w:r>
              <w:rPr>
                <w:rFonts w:eastAsiaTheme="minorEastAsia"/>
                <w:szCs w:val="21"/>
              </w:rPr>
              <w:t>1,928.63</w:t>
            </w:r>
          </w:p>
        </w:tc>
        <w:tc>
          <w:tcPr>
            <w:tcW w:w="1301" w:type="dxa"/>
            <w:vAlign w:val="center"/>
          </w:tcPr>
          <w:p w14:paraId="5595B239" w14:textId="77777777" w:rsidR="00F50D1E" w:rsidRDefault="009904BB">
            <w:pPr>
              <w:jc w:val="right"/>
            </w:pPr>
            <w:r>
              <w:rPr>
                <w:rFonts w:eastAsiaTheme="minorEastAsia"/>
                <w:szCs w:val="21"/>
              </w:rPr>
              <w:t>1,928.63</w:t>
            </w:r>
          </w:p>
        </w:tc>
      </w:tr>
      <w:tr w:rsidR="00F50D1E" w14:paraId="2CDC2C91" w14:textId="77777777">
        <w:tc>
          <w:tcPr>
            <w:tcW w:w="1588" w:type="dxa"/>
            <w:vAlign w:val="center"/>
          </w:tcPr>
          <w:p w14:paraId="22DA4C3C" w14:textId="77777777" w:rsidR="00F50D1E" w:rsidRDefault="009904BB">
            <w:pPr>
              <w:jc w:val="center"/>
            </w:pPr>
            <w:r>
              <w:rPr>
                <w:rFonts w:eastAsiaTheme="minorEastAsia"/>
                <w:szCs w:val="21"/>
              </w:rPr>
              <w:t>应付销售服务费</w:t>
            </w:r>
          </w:p>
        </w:tc>
        <w:tc>
          <w:tcPr>
            <w:tcW w:w="1701" w:type="dxa"/>
            <w:vAlign w:val="center"/>
          </w:tcPr>
          <w:p w14:paraId="2BAB4F13" w14:textId="77777777" w:rsidR="00F50D1E" w:rsidRDefault="009904BB">
            <w:pPr>
              <w:jc w:val="right"/>
            </w:pPr>
            <w:r>
              <w:rPr>
                <w:rFonts w:eastAsiaTheme="minorEastAsia"/>
                <w:szCs w:val="21"/>
              </w:rPr>
              <w:t>-</w:t>
            </w:r>
          </w:p>
        </w:tc>
        <w:tc>
          <w:tcPr>
            <w:tcW w:w="1701" w:type="dxa"/>
            <w:vAlign w:val="center"/>
          </w:tcPr>
          <w:p w14:paraId="660544FF" w14:textId="77777777" w:rsidR="00F50D1E" w:rsidRDefault="009904BB">
            <w:pPr>
              <w:jc w:val="right"/>
            </w:pPr>
            <w:r>
              <w:rPr>
                <w:rFonts w:eastAsiaTheme="minorEastAsia"/>
                <w:szCs w:val="21"/>
              </w:rPr>
              <w:t>-</w:t>
            </w:r>
          </w:p>
        </w:tc>
        <w:tc>
          <w:tcPr>
            <w:tcW w:w="1559" w:type="dxa"/>
            <w:vAlign w:val="center"/>
          </w:tcPr>
          <w:p w14:paraId="7334D435" w14:textId="77777777" w:rsidR="00F50D1E" w:rsidRDefault="009904BB">
            <w:pPr>
              <w:jc w:val="right"/>
            </w:pPr>
            <w:r>
              <w:rPr>
                <w:rFonts w:eastAsiaTheme="minorEastAsia"/>
                <w:szCs w:val="21"/>
              </w:rPr>
              <w:t>-</w:t>
            </w:r>
          </w:p>
        </w:tc>
        <w:tc>
          <w:tcPr>
            <w:tcW w:w="1559" w:type="dxa"/>
            <w:vAlign w:val="center"/>
          </w:tcPr>
          <w:p w14:paraId="4CBDF2D5" w14:textId="77777777" w:rsidR="00F50D1E" w:rsidRDefault="009904BB">
            <w:pPr>
              <w:jc w:val="right"/>
            </w:pPr>
            <w:r>
              <w:rPr>
                <w:rFonts w:eastAsiaTheme="minorEastAsia"/>
                <w:szCs w:val="21"/>
              </w:rPr>
              <w:t>271.85</w:t>
            </w:r>
          </w:p>
        </w:tc>
        <w:tc>
          <w:tcPr>
            <w:tcW w:w="1301" w:type="dxa"/>
            <w:vAlign w:val="center"/>
          </w:tcPr>
          <w:p w14:paraId="2E19BFB4" w14:textId="77777777" w:rsidR="00F50D1E" w:rsidRDefault="009904BB">
            <w:pPr>
              <w:jc w:val="right"/>
            </w:pPr>
            <w:r>
              <w:rPr>
                <w:rFonts w:eastAsiaTheme="minorEastAsia"/>
                <w:szCs w:val="21"/>
              </w:rPr>
              <w:t>271.85</w:t>
            </w:r>
          </w:p>
        </w:tc>
      </w:tr>
      <w:tr w:rsidR="00F50D1E" w14:paraId="3A59921D" w14:textId="77777777">
        <w:tc>
          <w:tcPr>
            <w:tcW w:w="1588" w:type="dxa"/>
            <w:vAlign w:val="center"/>
          </w:tcPr>
          <w:p w14:paraId="15A677CB" w14:textId="77777777" w:rsidR="00F50D1E" w:rsidRDefault="009904BB">
            <w:pPr>
              <w:jc w:val="center"/>
            </w:pPr>
            <w:r>
              <w:rPr>
                <w:rFonts w:eastAsiaTheme="minorEastAsia"/>
                <w:szCs w:val="21"/>
              </w:rPr>
              <w:t>其他负债</w:t>
            </w:r>
          </w:p>
        </w:tc>
        <w:tc>
          <w:tcPr>
            <w:tcW w:w="1701" w:type="dxa"/>
            <w:vAlign w:val="center"/>
          </w:tcPr>
          <w:p w14:paraId="2E4E544E" w14:textId="77777777" w:rsidR="00F50D1E" w:rsidRDefault="009904BB">
            <w:pPr>
              <w:jc w:val="right"/>
            </w:pPr>
            <w:r>
              <w:rPr>
                <w:rFonts w:eastAsiaTheme="minorEastAsia"/>
                <w:szCs w:val="21"/>
              </w:rPr>
              <w:t>-</w:t>
            </w:r>
          </w:p>
        </w:tc>
        <w:tc>
          <w:tcPr>
            <w:tcW w:w="1701" w:type="dxa"/>
            <w:vAlign w:val="center"/>
          </w:tcPr>
          <w:p w14:paraId="0E04F899" w14:textId="77777777" w:rsidR="00F50D1E" w:rsidRDefault="009904BB">
            <w:pPr>
              <w:jc w:val="right"/>
            </w:pPr>
            <w:r>
              <w:rPr>
                <w:rFonts w:eastAsiaTheme="minorEastAsia"/>
                <w:szCs w:val="21"/>
              </w:rPr>
              <w:t>-</w:t>
            </w:r>
          </w:p>
        </w:tc>
        <w:tc>
          <w:tcPr>
            <w:tcW w:w="1559" w:type="dxa"/>
            <w:vAlign w:val="center"/>
          </w:tcPr>
          <w:p w14:paraId="6FC1CB43" w14:textId="77777777" w:rsidR="00F50D1E" w:rsidRDefault="009904BB">
            <w:pPr>
              <w:jc w:val="right"/>
            </w:pPr>
            <w:r>
              <w:rPr>
                <w:rFonts w:eastAsiaTheme="minorEastAsia"/>
                <w:szCs w:val="21"/>
              </w:rPr>
              <w:t>-</w:t>
            </w:r>
          </w:p>
        </w:tc>
        <w:tc>
          <w:tcPr>
            <w:tcW w:w="1559" w:type="dxa"/>
            <w:vAlign w:val="center"/>
          </w:tcPr>
          <w:p w14:paraId="789FC6B1" w14:textId="77777777" w:rsidR="00F50D1E" w:rsidRDefault="009904BB">
            <w:pPr>
              <w:jc w:val="right"/>
            </w:pPr>
            <w:r>
              <w:rPr>
                <w:rFonts w:eastAsiaTheme="minorEastAsia"/>
                <w:szCs w:val="21"/>
              </w:rPr>
              <w:t>90,000.00</w:t>
            </w:r>
          </w:p>
        </w:tc>
        <w:tc>
          <w:tcPr>
            <w:tcW w:w="1301" w:type="dxa"/>
            <w:vAlign w:val="center"/>
          </w:tcPr>
          <w:p w14:paraId="24967029" w14:textId="77777777" w:rsidR="00F50D1E" w:rsidRDefault="009904BB">
            <w:pPr>
              <w:jc w:val="right"/>
            </w:pPr>
            <w:r>
              <w:rPr>
                <w:rFonts w:eastAsiaTheme="minorEastAsia"/>
                <w:szCs w:val="21"/>
              </w:rPr>
              <w:t>90,000.00</w:t>
            </w:r>
          </w:p>
        </w:tc>
      </w:tr>
      <w:tr w:rsidR="001D7C41" w:rsidRPr="00E54740" w14:paraId="3719E818" w14:textId="77777777" w:rsidTr="00CE7D52">
        <w:trPr>
          <w:trHeight w:val="280"/>
        </w:trPr>
        <w:tc>
          <w:tcPr>
            <w:tcW w:w="1588" w:type="dxa"/>
          </w:tcPr>
          <w:p w14:paraId="19472560"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971884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384D7D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A583B3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5E4F2D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103,941.30</w:t>
            </w:r>
          </w:p>
        </w:tc>
        <w:tc>
          <w:tcPr>
            <w:tcW w:w="1301" w:type="dxa"/>
          </w:tcPr>
          <w:p w14:paraId="2B45FD7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103,941.30</w:t>
            </w:r>
          </w:p>
        </w:tc>
      </w:tr>
      <w:tr w:rsidR="001D7C41" w:rsidRPr="00E54740" w14:paraId="5BFD7620" w14:textId="77777777" w:rsidTr="00CE7D52">
        <w:trPr>
          <w:trHeight w:val="280"/>
        </w:trPr>
        <w:tc>
          <w:tcPr>
            <w:tcW w:w="1588" w:type="dxa"/>
          </w:tcPr>
          <w:p w14:paraId="77E9B21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B62003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991,811.34</w:t>
            </w:r>
          </w:p>
        </w:tc>
        <w:tc>
          <w:tcPr>
            <w:tcW w:w="1701" w:type="dxa"/>
          </w:tcPr>
          <w:p w14:paraId="59AFDC9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AAE115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2DC7FA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7,991,529.42</w:t>
            </w:r>
          </w:p>
        </w:tc>
        <w:tc>
          <w:tcPr>
            <w:tcW w:w="1301" w:type="dxa"/>
          </w:tcPr>
          <w:p w14:paraId="301977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8,983,340.76</w:t>
            </w:r>
          </w:p>
        </w:tc>
      </w:tr>
      <w:tr w:rsidR="001D7C41" w:rsidRPr="00E54740" w14:paraId="091BE373" w14:textId="77777777" w:rsidTr="00CE7D52">
        <w:trPr>
          <w:trHeight w:val="280"/>
        </w:trPr>
        <w:tc>
          <w:tcPr>
            <w:tcW w:w="1588" w:type="dxa"/>
            <w:vAlign w:val="center"/>
          </w:tcPr>
          <w:p w14:paraId="25A98AB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43C115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lastRenderedPageBreak/>
              <w:t>日</w:t>
            </w:r>
          </w:p>
        </w:tc>
        <w:tc>
          <w:tcPr>
            <w:tcW w:w="1701" w:type="dxa"/>
            <w:vAlign w:val="center"/>
          </w:tcPr>
          <w:p w14:paraId="3F72BFB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701" w:type="dxa"/>
            <w:vAlign w:val="center"/>
          </w:tcPr>
          <w:p w14:paraId="303128B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8F4DE6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5043BE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5E79FE4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3E72A34" w14:textId="77777777" w:rsidTr="00CE7D52">
        <w:trPr>
          <w:trHeight w:val="280"/>
        </w:trPr>
        <w:tc>
          <w:tcPr>
            <w:tcW w:w="1588" w:type="dxa"/>
          </w:tcPr>
          <w:p w14:paraId="0DF17278"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02C12836" w14:textId="77777777" w:rsidR="00751A4E" w:rsidRPr="00E54740" w:rsidRDefault="00751A4E" w:rsidP="00CE7D52">
            <w:pPr>
              <w:spacing w:line="360" w:lineRule="auto"/>
              <w:jc w:val="right"/>
              <w:rPr>
                <w:rFonts w:eastAsiaTheme="minorEastAsia"/>
                <w:szCs w:val="21"/>
              </w:rPr>
            </w:pPr>
          </w:p>
        </w:tc>
        <w:tc>
          <w:tcPr>
            <w:tcW w:w="1701" w:type="dxa"/>
            <w:vAlign w:val="center"/>
          </w:tcPr>
          <w:p w14:paraId="47303F16"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20F113ED"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B9628EA"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2AAC6D3B" w14:textId="77777777" w:rsidR="00751A4E" w:rsidRPr="00E54740" w:rsidRDefault="00751A4E" w:rsidP="00CE7D52">
            <w:pPr>
              <w:spacing w:line="360" w:lineRule="auto"/>
              <w:jc w:val="right"/>
              <w:rPr>
                <w:rFonts w:eastAsiaTheme="minorEastAsia"/>
                <w:b/>
                <w:szCs w:val="21"/>
              </w:rPr>
            </w:pPr>
          </w:p>
        </w:tc>
      </w:tr>
      <w:tr w:rsidR="00F50D1E" w14:paraId="56A583E0" w14:textId="77777777">
        <w:tc>
          <w:tcPr>
            <w:tcW w:w="1588" w:type="dxa"/>
            <w:vAlign w:val="center"/>
          </w:tcPr>
          <w:p w14:paraId="464AE874" w14:textId="77777777" w:rsidR="00F50D1E" w:rsidRDefault="009904BB">
            <w:pPr>
              <w:jc w:val="center"/>
            </w:pPr>
            <w:r>
              <w:rPr>
                <w:rFonts w:eastAsiaTheme="minorEastAsia"/>
                <w:szCs w:val="21"/>
              </w:rPr>
              <w:t>货币资金</w:t>
            </w:r>
          </w:p>
        </w:tc>
        <w:tc>
          <w:tcPr>
            <w:tcW w:w="1701" w:type="dxa"/>
            <w:vAlign w:val="center"/>
          </w:tcPr>
          <w:p w14:paraId="42C482A2" w14:textId="77777777" w:rsidR="00F50D1E" w:rsidRDefault="009904BB">
            <w:pPr>
              <w:jc w:val="right"/>
            </w:pPr>
            <w:r>
              <w:rPr>
                <w:rFonts w:eastAsiaTheme="minorEastAsia"/>
                <w:szCs w:val="21"/>
              </w:rPr>
              <w:t>4,485,100.97</w:t>
            </w:r>
          </w:p>
        </w:tc>
        <w:tc>
          <w:tcPr>
            <w:tcW w:w="1701" w:type="dxa"/>
            <w:vAlign w:val="center"/>
          </w:tcPr>
          <w:p w14:paraId="07D44830" w14:textId="77777777" w:rsidR="00F50D1E" w:rsidRDefault="009904BB">
            <w:pPr>
              <w:jc w:val="right"/>
            </w:pPr>
            <w:r>
              <w:rPr>
                <w:rFonts w:eastAsiaTheme="minorEastAsia"/>
                <w:szCs w:val="21"/>
              </w:rPr>
              <w:t>-</w:t>
            </w:r>
          </w:p>
        </w:tc>
        <w:tc>
          <w:tcPr>
            <w:tcW w:w="1559" w:type="dxa"/>
            <w:vAlign w:val="center"/>
          </w:tcPr>
          <w:p w14:paraId="75E209EA" w14:textId="77777777" w:rsidR="00F50D1E" w:rsidRDefault="009904BB">
            <w:pPr>
              <w:jc w:val="right"/>
            </w:pPr>
            <w:r>
              <w:rPr>
                <w:rFonts w:eastAsiaTheme="minorEastAsia"/>
                <w:szCs w:val="21"/>
              </w:rPr>
              <w:t>-</w:t>
            </w:r>
          </w:p>
        </w:tc>
        <w:tc>
          <w:tcPr>
            <w:tcW w:w="1559" w:type="dxa"/>
            <w:vAlign w:val="center"/>
          </w:tcPr>
          <w:p w14:paraId="7BA343D9" w14:textId="77777777" w:rsidR="00F50D1E" w:rsidRDefault="009904BB">
            <w:pPr>
              <w:jc w:val="right"/>
            </w:pPr>
            <w:r>
              <w:rPr>
                <w:rFonts w:eastAsiaTheme="minorEastAsia"/>
                <w:szCs w:val="21"/>
              </w:rPr>
              <w:t>-</w:t>
            </w:r>
          </w:p>
        </w:tc>
        <w:tc>
          <w:tcPr>
            <w:tcW w:w="1301" w:type="dxa"/>
            <w:vAlign w:val="center"/>
          </w:tcPr>
          <w:p w14:paraId="416EE720" w14:textId="77777777" w:rsidR="00F50D1E" w:rsidRDefault="009904BB">
            <w:pPr>
              <w:jc w:val="right"/>
            </w:pPr>
            <w:r>
              <w:rPr>
                <w:rFonts w:eastAsiaTheme="minorEastAsia"/>
                <w:szCs w:val="21"/>
              </w:rPr>
              <w:t>4,485,100.97</w:t>
            </w:r>
          </w:p>
        </w:tc>
      </w:tr>
      <w:tr w:rsidR="00F50D1E" w14:paraId="15504517" w14:textId="77777777">
        <w:tc>
          <w:tcPr>
            <w:tcW w:w="1588" w:type="dxa"/>
            <w:vAlign w:val="center"/>
          </w:tcPr>
          <w:p w14:paraId="26C10CA2" w14:textId="77777777" w:rsidR="00F50D1E" w:rsidRDefault="009904BB">
            <w:pPr>
              <w:jc w:val="center"/>
            </w:pPr>
            <w:r>
              <w:rPr>
                <w:rFonts w:eastAsiaTheme="minorEastAsia"/>
                <w:szCs w:val="21"/>
              </w:rPr>
              <w:t>交易性金融资产</w:t>
            </w:r>
          </w:p>
        </w:tc>
        <w:tc>
          <w:tcPr>
            <w:tcW w:w="1701" w:type="dxa"/>
            <w:vAlign w:val="center"/>
          </w:tcPr>
          <w:p w14:paraId="570E57AD" w14:textId="77777777" w:rsidR="00F50D1E" w:rsidRDefault="009904BB">
            <w:pPr>
              <w:jc w:val="right"/>
            </w:pPr>
            <w:r>
              <w:rPr>
                <w:rFonts w:eastAsiaTheme="minorEastAsia"/>
                <w:szCs w:val="21"/>
              </w:rPr>
              <w:t>-</w:t>
            </w:r>
          </w:p>
        </w:tc>
        <w:tc>
          <w:tcPr>
            <w:tcW w:w="1701" w:type="dxa"/>
            <w:vAlign w:val="center"/>
          </w:tcPr>
          <w:p w14:paraId="5C4663DC" w14:textId="77777777" w:rsidR="00F50D1E" w:rsidRDefault="009904BB">
            <w:pPr>
              <w:jc w:val="right"/>
            </w:pPr>
            <w:r>
              <w:rPr>
                <w:rFonts w:eastAsiaTheme="minorEastAsia"/>
                <w:szCs w:val="21"/>
              </w:rPr>
              <w:t>-</w:t>
            </w:r>
          </w:p>
        </w:tc>
        <w:tc>
          <w:tcPr>
            <w:tcW w:w="1559" w:type="dxa"/>
            <w:vAlign w:val="center"/>
          </w:tcPr>
          <w:p w14:paraId="1371CADD" w14:textId="77777777" w:rsidR="00F50D1E" w:rsidRDefault="009904BB">
            <w:pPr>
              <w:jc w:val="right"/>
            </w:pPr>
            <w:r>
              <w:rPr>
                <w:rFonts w:eastAsiaTheme="minorEastAsia"/>
                <w:szCs w:val="21"/>
              </w:rPr>
              <w:t>-</w:t>
            </w:r>
          </w:p>
        </w:tc>
        <w:tc>
          <w:tcPr>
            <w:tcW w:w="1559" w:type="dxa"/>
            <w:vAlign w:val="center"/>
          </w:tcPr>
          <w:p w14:paraId="0F802EE5" w14:textId="77777777" w:rsidR="00F50D1E" w:rsidRDefault="009904BB">
            <w:pPr>
              <w:jc w:val="right"/>
            </w:pPr>
            <w:r>
              <w:rPr>
                <w:rFonts w:eastAsiaTheme="minorEastAsia"/>
                <w:szCs w:val="21"/>
              </w:rPr>
              <w:t>8,251,029.36</w:t>
            </w:r>
          </w:p>
        </w:tc>
        <w:tc>
          <w:tcPr>
            <w:tcW w:w="1301" w:type="dxa"/>
            <w:vAlign w:val="center"/>
          </w:tcPr>
          <w:p w14:paraId="4393B9EB" w14:textId="77777777" w:rsidR="00F50D1E" w:rsidRDefault="009904BB">
            <w:pPr>
              <w:jc w:val="right"/>
            </w:pPr>
            <w:r>
              <w:rPr>
                <w:rFonts w:eastAsiaTheme="minorEastAsia"/>
                <w:szCs w:val="21"/>
              </w:rPr>
              <w:t>8,251,029.36</w:t>
            </w:r>
          </w:p>
        </w:tc>
      </w:tr>
      <w:tr w:rsidR="00F50D1E" w14:paraId="3A4577FD" w14:textId="77777777">
        <w:tc>
          <w:tcPr>
            <w:tcW w:w="1588" w:type="dxa"/>
            <w:vAlign w:val="center"/>
          </w:tcPr>
          <w:p w14:paraId="4377393B" w14:textId="77777777" w:rsidR="00F50D1E" w:rsidRDefault="009904BB">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4FDB56E9" w14:textId="77777777" w:rsidR="00F50D1E" w:rsidRDefault="009904BB">
            <w:pPr>
              <w:jc w:val="right"/>
            </w:pPr>
            <w:r>
              <w:rPr>
                <w:rFonts w:eastAsiaTheme="minorEastAsia"/>
                <w:szCs w:val="21"/>
              </w:rPr>
              <w:t>-</w:t>
            </w:r>
          </w:p>
        </w:tc>
        <w:tc>
          <w:tcPr>
            <w:tcW w:w="1701" w:type="dxa"/>
            <w:vAlign w:val="center"/>
          </w:tcPr>
          <w:p w14:paraId="2CA2179D" w14:textId="77777777" w:rsidR="00F50D1E" w:rsidRDefault="009904BB">
            <w:pPr>
              <w:jc w:val="right"/>
            </w:pPr>
            <w:r>
              <w:rPr>
                <w:rFonts w:eastAsiaTheme="minorEastAsia"/>
                <w:szCs w:val="21"/>
              </w:rPr>
              <w:t>-</w:t>
            </w:r>
          </w:p>
        </w:tc>
        <w:tc>
          <w:tcPr>
            <w:tcW w:w="1559" w:type="dxa"/>
            <w:vAlign w:val="center"/>
          </w:tcPr>
          <w:p w14:paraId="6170BC3F" w14:textId="77777777" w:rsidR="00F50D1E" w:rsidRDefault="009904BB">
            <w:pPr>
              <w:jc w:val="right"/>
            </w:pPr>
            <w:r>
              <w:rPr>
                <w:rFonts w:eastAsiaTheme="minorEastAsia"/>
                <w:szCs w:val="21"/>
              </w:rPr>
              <w:t>-</w:t>
            </w:r>
          </w:p>
        </w:tc>
        <w:tc>
          <w:tcPr>
            <w:tcW w:w="1559" w:type="dxa"/>
            <w:vAlign w:val="center"/>
          </w:tcPr>
          <w:p w14:paraId="3CF2B167" w14:textId="77777777" w:rsidR="00F50D1E" w:rsidRDefault="009904BB">
            <w:pPr>
              <w:jc w:val="right"/>
            </w:pPr>
            <w:r>
              <w:rPr>
                <w:rFonts w:eastAsiaTheme="minorEastAsia"/>
                <w:szCs w:val="21"/>
              </w:rPr>
              <w:t>61,521.11</w:t>
            </w:r>
          </w:p>
        </w:tc>
        <w:tc>
          <w:tcPr>
            <w:tcW w:w="1301" w:type="dxa"/>
            <w:vAlign w:val="center"/>
          </w:tcPr>
          <w:p w14:paraId="458C8134" w14:textId="77777777" w:rsidR="00F50D1E" w:rsidRDefault="009904BB">
            <w:pPr>
              <w:jc w:val="right"/>
            </w:pPr>
            <w:r>
              <w:rPr>
                <w:rFonts w:eastAsiaTheme="minorEastAsia"/>
                <w:szCs w:val="21"/>
              </w:rPr>
              <w:t>61,521.11</w:t>
            </w:r>
          </w:p>
        </w:tc>
      </w:tr>
      <w:tr w:rsidR="00F50D1E" w14:paraId="4736B6BE" w14:textId="77777777">
        <w:tc>
          <w:tcPr>
            <w:tcW w:w="1588" w:type="dxa"/>
            <w:vAlign w:val="center"/>
          </w:tcPr>
          <w:p w14:paraId="1619056C" w14:textId="77777777" w:rsidR="00F50D1E" w:rsidRDefault="009904BB">
            <w:pPr>
              <w:jc w:val="center"/>
            </w:pPr>
            <w:r>
              <w:rPr>
                <w:rFonts w:eastAsiaTheme="minorEastAsia"/>
                <w:szCs w:val="21"/>
              </w:rPr>
              <w:t>应收申购款</w:t>
            </w:r>
          </w:p>
        </w:tc>
        <w:tc>
          <w:tcPr>
            <w:tcW w:w="1701" w:type="dxa"/>
            <w:vAlign w:val="center"/>
          </w:tcPr>
          <w:p w14:paraId="58F1B1E9" w14:textId="77777777" w:rsidR="00F50D1E" w:rsidRDefault="009904BB">
            <w:pPr>
              <w:jc w:val="right"/>
            </w:pPr>
            <w:r>
              <w:rPr>
                <w:rFonts w:eastAsiaTheme="minorEastAsia"/>
                <w:szCs w:val="21"/>
              </w:rPr>
              <w:t>-</w:t>
            </w:r>
          </w:p>
        </w:tc>
        <w:tc>
          <w:tcPr>
            <w:tcW w:w="1701" w:type="dxa"/>
            <w:vAlign w:val="center"/>
          </w:tcPr>
          <w:p w14:paraId="4B4321E4" w14:textId="77777777" w:rsidR="00F50D1E" w:rsidRDefault="009904BB">
            <w:pPr>
              <w:jc w:val="right"/>
            </w:pPr>
            <w:r>
              <w:rPr>
                <w:rFonts w:eastAsiaTheme="minorEastAsia"/>
                <w:szCs w:val="21"/>
              </w:rPr>
              <w:t>-</w:t>
            </w:r>
          </w:p>
        </w:tc>
        <w:tc>
          <w:tcPr>
            <w:tcW w:w="1559" w:type="dxa"/>
            <w:vAlign w:val="center"/>
          </w:tcPr>
          <w:p w14:paraId="69781765" w14:textId="77777777" w:rsidR="00F50D1E" w:rsidRDefault="009904BB">
            <w:pPr>
              <w:jc w:val="right"/>
            </w:pPr>
            <w:r>
              <w:rPr>
                <w:rFonts w:eastAsiaTheme="minorEastAsia"/>
                <w:szCs w:val="21"/>
              </w:rPr>
              <w:t>-</w:t>
            </w:r>
          </w:p>
        </w:tc>
        <w:tc>
          <w:tcPr>
            <w:tcW w:w="1559" w:type="dxa"/>
            <w:vAlign w:val="center"/>
          </w:tcPr>
          <w:p w14:paraId="3F26694A" w14:textId="77777777" w:rsidR="00F50D1E" w:rsidRDefault="009904BB">
            <w:pPr>
              <w:jc w:val="right"/>
            </w:pPr>
            <w:r>
              <w:rPr>
                <w:rFonts w:eastAsiaTheme="minorEastAsia"/>
                <w:szCs w:val="21"/>
              </w:rPr>
              <w:t>1,275.98</w:t>
            </w:r>
          </w:p>
        </w:tc>
        <w:tc>
          <w:tcPr>
            <w:tcW w:w="1301" w:type="dxa"/>
            <w:vAlign w:val="center"/>
          </w:tcPr>
          <w:p w14:paraId="3FA20F6E" w14:textId="77777777" w:rsidR="00F50D1E" w:rsidRDefault="009904BB">
            <w:pPr>
              <w:jc w:val="right"/>
            </w:pPr>
            <w:r>
              <w:rPr>
                <w:rFonts w:eastAsiaTheme="minorEastAsia"/>
                <w:szCs w:val="21"/>
              </w:rPr>
              <w:t>1,275.98</w:t>
            </w:r>
          </w:p>
        </w:tc>
      </w:tr>
      <w:tr w:rsidR="001D7C41" w:rsidRPr="00E54740" w14:paraId="2B241EC2" w14:textId="77777777" w:rsidTr="00CE7D52">
        <w:trPr>
          <w:trHeight w:val="280"/>
        </w:trPr>
        <w:tc>
          <w:tcPr>
            <w:tcW w:w="1588" w:type="dxa"/>
          </w:tcPr>
          <w:p w14:paraId="190D7151"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33C0DF2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4,485,100.97</w:t>
            </w:r>
          </w:p>
        </w:tc>
        <w:tc>
          <w:tcPr>
            <w:tcW w:w="1701" w:type="dxa"/>
          </w:tcPr>
          <w:p w14:paraId="093ECE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98DF92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69B6A5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8,313,826.45</w:t>
            </w:r>
          </w:p>
        </w:tc>
        <w:tc>
          <w:tcPr>
            <w:tcW w:w="1301" w:type="dxa"/>
          </w:tcPr>
          <w:p w14:paraId="734B4F0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12,798,927.42</w:t>
            </w:r>
          </w:p>
        </w:tc>
      </w:tr>
      <w:tr w:rsidR="001D7C41" w:rsidRPr="00E54740" w14:paraId="27441BBA" w14:textId="77777777" w:rsidTr="00CE7D52">
        <w:trPr>
          <w:trHeight w:val="278"/>
        </w:trPr>
        <w:tc>
          <w:tcPr>
            <w:tcW w:w="1588" w:type="dxa"/>
          </w:tcPr>
          <w:p w14:paraId="23BCB026"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18BE7A13"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5E5DDD54" w14:textId="77777777" w:rsidR="00751A4E" w:rsidRPr="00E54740" w:rsidRDefault="00751A4E" w:rsidP="00CE7D52">
            <w:pPr>
              <w:spacing w:line="360" w:lineRule="auto"/>
              <w:jc w:val="right"/>
              <w:rPr>
                <w:rFonts w:eastAsiaTheme="minorEastAsia"/>
                <w:szCs w:val="21"/>
              </w:rPr>
            </w:pPr>
          </w:p>
        </w:tc>
        <w:tc>
          <w:tcPr>
            <w:tcW w:w="1559" w:type="dxa"/>
            <w:vAlign w:val="bottom"/>
          </w:tcPr>
          <w:p w14:paraId="5200C2B8" w14:textId="77777777" w:rsidR="00751A4E" w:rsidRPr="00E54740" w:rsidRDefault="00751A4E" w:rsidP="00CE7D52">
            <w:pPr>
              <w:spacing w:line="360" w:lineRule="auto"/>
              <w:jc w:val="right"/>
              <w:rPr>
                <w:rFonts w:eastAsiaTheme="minorEastAsia"/>
                <w:szCs w:val="21"/>
              </w:rPr>
            </w:pPr>
          </w:p>
        </w:tc>
        <w:tc>
          <w:tcPr>
            <w:tcW w:w="1559" w:type="dxa"/>
            <w:vAlign w:val="bottom"/>
          </w:tcPr>
          <w:p w14:paraId="023AF992" w14:textId="77777777" w:rsidR="00751A4E" w:rsidRPr="00E54740" w:rsidRDefault="00751A4E" w:rsidP="00CE7D52">
            <w:pPr>
              <w:spacing w:line="360" w:lineRule="auto"/>
              <w:jc w:val="right"/>
              <w:rPr>
                <w:rFonts w:eastAsiaTheme="minorEastAsia"/>
                <w:szCs w:val="21"/>
              </w:rPr>
            </w:pPr>
          </w:p>
        </w:tc>
        <w:tc>
          <w:tcPr>
            <w:tcW w:w="1301" w:type="dxa"/>
            <w:vAlign w:val="bottom"/>
          </w:tcPr>
          <w:p w14:paraId="2B84F8A8" w14:textId="77777777" w:rsidR="00751A4E" w:rsidRPr="00E54740" w:rsidRDefault="00751A4E" w:rsidP="00CE7D52">
            <w:pPr>
              <w:spacing w:line="360" w:lineRule="auto"/>
              <w:jc w:val="right"/>
              <w:rPr>
                <w:rFonts w:eastAsiaTheme="minorEastAsia"/>
                <w:szCs w:val="21"/>
              </w:rPr>
            </w:pPr>
          </w:p>
        </w:tc>
      </w:tr>
      <w:tr w:rsidR="00F50D1E" w14:paraId="71AC19DD" w14:textId="77777777">
        <w:tc>
          <w:tcPr>
            <w:tcW w:w="1588" w:type="dxa"/>
            <w:vAlign w:val="center"/>
          </w:tcPr>
          <w:p w14:paraId="7AE87F1D" w14:textId="77777777" w:rsidR="00F50D1E" w:rsidRDefault="009904BB">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446185DA" w14:textId="77777777" w:rsidR="00F50D1E" w:rsidRDefault="009904BB">
            <w:pPr>
              <w:jc w:val="right"/>
            </w:pPr>
            <w:r>
              <w:rPr>
                <w:rFonts w:eastAsiaTheme="minorEastAsia"/>
                <w:szCs w:val="21"/>
              </w:rPr>
              <w:t>-</w:t>
            </w:r>
          </w:p>
        </w:tc>
        <w:tc>
          <w:tcPr>
            <w:tcW w:w="1701" w:type="dxa"/>
            <w:vAlign w:val="center"/>
          </w:tcPr>
          <w:p w14:paraId="6C58E205" w14:textId="77777777" w:rsidR="00F50D1E" w:rsidRDefault="009904BB">
            <w:pPr>
              <w:jc w:val="right"/>
            </w:pPr>
            <w:r>
              <w:rPr>
                <w:rFonts w:eastAsiaTheme="minorEastAsia"/>
                <w:szCs w:val="21"/>
              </w:rPr>
              <w:t>-</w:t>
            </w:r>
          </w:p>
        </w:tc>
        <w:tc>
          <w:tcPr>
            <w:tcW w:w="1559" w:type="dxa"/>
            <w:vAlign w:val="center"/>
          </w:tcPr>
          <w:p w14:paraId="28E3D440" w14:textId="77777777" w:rsidR="00F50D1E" w:rsidRDefault="009904BB">
            <w:pPr>
              <w:jc w:val="right"/>
            </w:pPr>
            <w:r>
              <w:rPr>
                <w:rFonts w:eastAsiaTheme="minorEastAsia"/>
                <w:szCs w:val="21"/>
              </w:rPr>
              <w:t>-</w:t>
            </w:r>
          </w:p>
        </w:tc>
        <w:tc>
          <w:tcPr>
            <w:tcW w:w="1559" w:type="dxa"/>
            <w:vAlign w:val="center"/>
          </w:tcPr>
          <w:p w14:paraId="47526D99" w14:textId="77777777" w:rsidR="00F50D1E" w:rsidRDefault="009904BB" w:rsidP="009C1E0F">
            <w:pPr>
              <w:jc w:val="right"/>
            </w:pPr>
            <w:r>
              <w:rPr>
                <w:rFonts w:eastAsiaTheme="minorEastAsia"/>
                <w:szCs w:val="21"/>
              </w:rPr>
              <w:t>22,232.45</w:t>
            </w:r>
          </w:p>
        </w:tc>
        <w:tc>
          <w:tcPr>
            <w:tcW w:w="1301" w:type="dxa"/>
            <w:vAlign w:val="center"/>
          </w:tcPr>
          <w:p w14:paraId="404351F6" w14:textId="77777777" w:rsidR="00F50D1E" w:rsidRDefault="009904BB">
            <w:pPr>
              <w:jc w:val="right"/>
            </w:pPr>
            <w:r>
              <w:rPr>
                <w:rFonts w:eastAsiaTheme="minorEastAsia"/>
                <w:szCs w:val="21"/>
              </w:rPr>
              <w:t>22,232.45</w:t>
            </w:r>
          </w:p>
        </w:tc>
      </w:tr>
      <w:tr w:rsidR="00F50D1E" w14:paraId="73E920BB" w14:textId="77777777">
        <w:tc>
          <w:tcPr>
            <w:tcW w:w="1588" w:type="dxa"/>
            <w:vAlign w:val="center"/>
          </w:tcPr>
          <w:p w14:paraId="726928C5" w14:textId="77777777" w:rsidR="00F50D1E" w:rsidRDefault="009904BB">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474E0693" w14:textId="77777777" w:rsidR="00F50D1E" w:rsidRDefault="009904BB">
            <w:pPr>
              <w:jc w:val="right"/>
            </w:pPr>
            <w:r>
              <w:rPr>
                <w:rFonts w:eastAsiaTheme="minorEastAsia"/>
                <w:szCs w:val="21"/>
              </w:rPr>
              <w:t>-</w:t>
            </w:r>
          </w:p>
        </w:tc>
        <w:tc>
          <w:tcPr>
            <w:tcW w:w="1701" w:type="dxa"/>
            <w:vAlign w:val="center"/>
          </w:tcPr>
          <w:p w14:paraId="175F1CBB" w14:textId="77777777" w:rsidR="00F50D1E" w:rsidRDefault="009904BB">
            <w:pPr>
              <w:jc w:val="right"/>
            </w:pPr>
            <w:r>
              <w:rPr>
                <w:rFonts w:eastAsiaTheme="minorEastAsia"/>
                <w:szCs w:val="21"/>
              </w:rPr>
              <w:t>-</w:t>
            </w:r>
          </w:p>
        </w:tc>
        <w:tc>
          <w:tcPr>
            <w:tcW w:w="1559" w:type="dxa"/>
            <w:vAlign w:val="center"/>
          </w:tcPr>
          <w:p w14:paraId="36DDF7EB" w14:textId="77777777" w:rsidR="00F50D1E" w:rsidRDefault="009904BB">
            <w:pPr>
              <w:jc w:val="right"/>
            </w:pPr>
            <w:r>
              <w:rPr>
                <w:rFonts w:eastAsiaTheme="minorEastAsia"/>
                <w:szCs w:val="21"/>
              </w:rPr>
              <w:t>-</w:t>
            </w:r>
          </w:p>
        </w:tc>
        <w:tc>
          <w:tcPr>
            <w:tcW w:w="1559" w:type="dxa"/>
            <w:vAlign w:val="center"/>
          </w:tcPr>
          <w:p w14:paraId="7C7CBEDF" w14:textId="77777777" w:rsidR="00F50D1E" w:rsidRDefault="009904BB" w:rsidP="009C1E0F">
            <w:pPr>
              <w:jc w:val="right"/>
            </w:pPr>
            <w:r>
              <w:rPr>
                <w:rFonts w:eastAsiaTheme="minorEastAsia"/>
                <w:szCs w:val="21"/>
              </w:rPr>
              <w:t>20,323.12</w:t>
            </w:r>
          </w:p>
        </w:tc>
        <w:tc>
          <w:tcPr>
            <w:tcW w:w="1301" w:type="dxa"/>
            <w:vAlign w:val="center"/>
          </w:tcPr>
          <w:p w14:paraId="58B35C4F" w14:textId="77777777" w:rsidR="00F50D1E" w:rsidRDefault="009904BB">
            <w:pPr>
              <w:jc w:val="right"/>
            </w:pPr>
            <w:r>
              <w:rPr>
                <w:rFonts w:eastAsiaTheme="minorEastAsia"/>
                <w:szCs w:val="21"/>
              </w:rPr>
              <w:t>20,323.12</w:t>
            </w:r>
          </w:p>
        </w:tc>
      </w:tr>
      <w:tr w:rsidR="00F50D1E" w14:paraId="155EDE20" w14:textId="77777777">
        <w:tc>
          <w:tcPr>
            <w:tcW w:w="1588" w:type="dxa"/>
            <w:vAlign w:val="center"/>
          </w:tcPr>
          <w:p w14:paraId="5199A490" w14:textId="77777777" w:rsidR="00F50D1E" w:rsidRDefault="009904BB">
            <w:pPr>
              <w:jc w:val="center"/>
            </w:pPr>
            <w:r>
              <w:rPr>
                <w:rFonts w:eastAsiaTheme="minorEastAsia"/>
                <w:szCs w:val="21"/>
              </w:rPr>
              <w:t>应付管理人报酬</w:t>
            </w:r>
          </w:p>
        </w:tc>
        <w:tc>
          <w:tcPr>
            <w:tcW w:w="1701" w:type="dxa"/>
            <w:vAlign w:val="center"/>
          </w:tcPr>
          <w:p w14:paraId="0E4B0141" w14:textId="77777777" w:rsidR="00F50D1E" w:rsidRDefault="009904BB">
            <w:pPr>
              <w:jc w:val="right"/>
            </w:pPr>
            <w:r>
              <w:rPr>
                <w:rFonts w:eastAsiaTheme="minorEastAsia"/>
                <w:szCs w:val="21"/>
              </w:rPr>
              <w:t>-</w:t>
            </w:r>
          </w:p>
        </w:tc>
        <w:tc>
          <w:tcPr>
            <w:tcW w:w="1701" w:type="dxa"/>
            <w:vAlign w:val="center"/>
          </w:tcPr>
          <w:p w14:paraId="6E7BE564" w14:textId="77777777" w:rsidR="00F50D1E" w:rsidRDefault="009904BB">
            <w:pPr>
              <w:jc w:val="right"/>
            </w:pPr>
            <w:r>
              <w:rPr>
                <w:rFonts w:eastAsiaTheme="minorEastAsia"/>
                <w:szCs w:val="21"/>
              </w:rPr>
              <w:t>-</w:t>
            </w:r>
          </w:p>
        </w:tc>
        <w:tc>
          <w:tcPr>
            <w:tcW w:w="1559" w:type="dxa"/>
            <w:vAlign w:val="center"/>
          </w:tcPr>
          <w:p w14:paraId="221C11CF" w14:textId="77777777" w:rsidR="00F50D1E" w:rsidRDefault="009904BB">
            <w:pPr>
              <w:jc w:val="right"/>
            </w:pPr>
            <w:r>
              <w:rPr>
                <w:rFonts w:eastAsiaTheme="minorEastAsia"/>
                <w:szCs w:val="21"/>
              </w:rPr>
              <w:t>-</w:t>
            </w:r>
          </w:p>
        </w:tc>
        <w:tc>
          <w:tcPr>
            <w:tcW w:w="1559" w:type="dxa"/>
            <w:vAlign w:val="center"/>
          </w:tcPr>
          <w:p w14:paraId="29E3FC01" w14:textId="77777777" w:rsidR="00F50D1E" w:rsidRDefault="009904BB" w:rsidP="009C1E0F">
            <w:pPr>
              <w:jc w:val="right"/>
            </w:pPr>
            <w:r>
              <w:rPr>
                <w:rFonts w:eastAsiaTheme="minorEastAsia"/>
                <w:szCs w:val="21"/>
              </w:rPr>
              <w:t>16,391.21</w:t>
            </w:r>
          </w:p>
        </w:tc>
        <w:tc>
          <w:tcPr>
            <w:tcW w:w="1301" w:type="dxa"/>
            <w:vAlign w:val="center"/>
          </w:tcPr>
          <w:p w14:paraId="2A4788FB" w14:textId="77777777" w:rsidR="00F50D1E" w:rsidRDefault="009904BB">
            <w:pPr>
              <w:jc w:val="right"/>
            </w:pPr>
            <w:r>
              <w:rPr>
                <w:rFonts w:eastAsiaTheme="minorEastAsia"/>
                <w:szCs w:val="21"/>
              </w:rPr>
              <w:t>16,391.21</w:t>
            </w:r>
          </w:p>
        </w:tc>
      </w:tr>
      <w:tr w:rsidR="00F50D1E" w14:paraId="113F7A5A" w14:textId="77777777">
        <w:tc>
          <w:tcPr>
            <w:tcW w:w="1588" w:type="dxa"/>
            <w:vAlign w:val="center"/>
          </w:tcPr>
          <w:p w14:paraId="737C3C67" w14:textId="77777777" w:rsidR="00F50D1E" w:rsidRDefault="009904BB">
            <w:pPr>
              <w:jc w:val="center"/>
            </w:pPr>
            <w:r>
              <w:rPr>
                <w:rFonts w:eastAsiaTheme="minorEastAsia"/>
                <w:szCs w:val="21"/>
              </w:rPr>
              <w:t>应付托管费</w:t>
            </w:r>
          </w:p>
        </w:tc>
        <w:tc>
          <w:tcPr>
            <w:tcW w:w="1701" w:type="dxa"/>
            <w:vAlign w:val="center"/>
          </w:tcPr>
          <w:p w14:paraId="00261FE7" w14:textId="77777777" w:rsidR="00F50D1E" w:rsidRDefault="009904BB">
            <w:pPr>
              <w:jc w:val="right"/>
            </w:pPr>
            <w:r>
              <w:rPr>
                <w:rFonts w:eastAsiaTheme="minorEastAsia"/>
                <w:szCs w:val="21"/>
              </w:rPr>
              <w:t>-</w:t>
            </w:r>
          </w:p>
        </w:tc>
        <w:tc>
          <w:tcPr>
            <w:tcW w:w="1701" w:type="dxa"/>
            <w:vAlign w:val="center"/>
          </w:tcPr>
          <w:p w14:paraId="51A2845C" w14:textId="77777777" w:rsidR="00F50D1E" w:rsidRDefault="009904BB">
            <w:pPr>
              <w:jc w:val="right"/>
            </w:pPr>
            <w:r>
              <w:rPr>
                <w:rFonts w:eastAsiaTheme="minorEastAsia"/>
                <w:szCs w:val="21"/>
              </w:rPr>
              <w:t>-</w:t>
            </w:r>
          </w:p>
        </w:tc>
        <w:tc>
          <w:tcPr>
            <w:tcW w:w="1559" w:type="dxa"/>
            <w:vAlign w:val="center"/>
          </w:tcPr>
          <w:p w14:paraId="62BC940A" w14:textId="77777777" w:rsidR="00F50D1E" w:rsidRDefault="009904BB">
            <w:pPr>
              <w:jc w:val="right"/>
            </w:pPr>
            <w:r>
              <w:rPr>
                <w:rFonts w:eastAsiaTheme="minorEastAsia"/>
                <w:szCs w:val="21"/>
              </w:rPr>
              <w:t>-</w:t>
            </w:r>
          </w:p>
        </w:tc>
        <w:tc>
          <w:tcPr>
            <w:tcW w:w="1559" w:type="dxa"/>
            <w:vAlign w:val="center"/>
          </w:tcPr>
          <w:p w14:paraId="77882AF5" w14:textId="77777777" w:rsidR="00F50D1E" w:rsidRDefault="009904BB" w:rsidP="009C1E0F">
            <w:pPr>
              <w:jc w:val="right"/>
            </w:pPr>
            <w:r>
              <w:rPr>
                <w:rFonts w:eastAsiaTheme="minorEastAsia"/>
                <w:szCs w:val="21"/>
              </w:rPr>
              <w:t>2,731.83</w:t>
            </w:r>
          </w:p>
        </w:tc>
        <w:tc>
          <w:tcPr>
            <w:tcW w:w="1301" w:type="dxa"/>
            <w:vAlign w:val="center"/>
          </w:tcPr>
          <w:p w14:paraId="3DE4E55A" w14:textId="77777777" w:rsidR="00F50D1E" w:rsidRDefault="009904BB">
            <w:pPr>
              <w:jc w:val="right"/>
            </w:pPr>
            <w:r>
              <w:rPr>
                <w:rFonts w:eastAsiaTheme="minorEastAsia"/>
                <w:szCs w:val="21"/>
              </w:rPr>
              <w:t>2,731.83</w:t>
            </w:r>
          </w:p>
        </w:tc>
      </w:tr>
      <w:tr w:rsidR="00F50D1E" w14:paraId="79B2B02D" w14:textId="77777777">
        <w:tc>
          <w:tcPr>
            <w:tcW w:w="1588" w:type="dxa"/>
            <w:vAlign w:val="center"/>
          </w:tcPr>
          <w:p w14:paraId="4B457B34" w14:textId="77777777" w:rsidR="00F50D1E" w:rsidRDefault="009904BB">
            <w:pPr>
              <w:jc w:val="center"/>
            </w:pPr>
            <w:r>
              <w:rPr>
                <w:rFonts w:eastAsiaTheme="minorEastAsia"/>
                <w:szCs w:val="21"/>
              </w:rPr>
              <w:t>应付销售服务费</w:t>
            </w:r>
          </w:p>
        </w:tc>
        <w:tc>
          <w:tcPr>
            <w:tcW w:w="1701" w:type="dxa"/>
            <w:vAlign w:val="center"/>
          </w:tcPr>
          <w:p w14:paraId="43944FAF" w14:textId="77777777" w:rsidR="00F50D1E" w:rsidRDefault="009904BB">
            <w:pPr>
              <w:jc w:val="right"/>
            </w:pPr>
            <w:r>
              <w:rPr>
                <w:rFonts w:eastAsiaTheme="minorEastAsia"/>
                <w:szCs w:val="21"/>
              </w:rPr>
              <w:t>-</w:t>
            </w:r>
          </w:p>
        </w:tc>
        <w:tc>
          <w:tcPr>
            <w:tcW w:w="1701" w:type="dxa"/>
            <w:vAlign w:val="center"/>
          </w:tcPr>
          <w:p w14:paraId="2BC1C597" w14:textId="77777777" w:rsidR="00F50D1E" w:rsidRDefault="009904BB">
            <w:pPr>
              <w:jc w:val="right"/>
            </w:pPr>
            <w:r>
              <w:rPr>
                <w:rFonts w:eastAsiaTheme="minorEastAsia"/>
                <w:szCs w:val="21"/>
              </w:rPr>
              <w:t>-</w:t>
            </w:r>
          </w:p>
        </w:tc>
        <w:tc>
          <w:tcPr>
            <w:tcW w:w="1559" w:type="dxa"/>
            <w:vAlign w:val="center"/>
          </w:tcPr>
          <w:p w14:paraId="43C6039A" w14:textId="77777777" w:rsidR="00F50D1E" w:rsidRDefault="009904BB">
            <w:pPr>
              <w:jc w:val="right"/>
            </w:pPr>
            <w:r>
              <w:rPr>
                <w:rFonts w:eastAsiaTheme="minorEastAsia"/>
                <w:szCs w:val="21"/>
              </w:rPr>
              <w:t>-</w:t>
            </w:r>
          </w:p>
        </w:tc>
        <w:tc>
          <w:tcPr>
            <w:tcW w:w="1559" w:type="dxa"/>
            <w:vAlign w:val="center"/>
          </w:tcPr>
          <w:p w14:paraId="1E850B4E" w14:textId="77777777" w:rsidR="00F50D1E" w:rsidRDefault="009904BB" w:rsidP="009C1E0F">
            <w:pPr>
              <w:jc w:val="right"/>
            </w:pPr>
            <w:r>
              <w:rPr>
                <w:rFonts w:eastAsiaTheme="minorEastAsia"/>
                <w:szCs w:val="21"/>
              </w:rPr>
              <w:t>489.17</w:t>
            </w:r>
          </w:p>
        </w:tc>
        <w:tc>
          <w:tcPr>
            <w:tcW w:w="1301" w:type="dxa"/>
            <w:vAlign w:val="center"/>
          </w:tcPr>
          <w:p w14:paraId="710F7970" w14:textId="77777777" w:rsidR="00F50D1E" w:rsidRDefault="009904BB">
            <w:pPr>
              <w:jc w:val="right"/>
            </w:pPr>
            <w:r>
              <w:rPr>
                <w:rFonts w:eastAsiaTheme="minorEastAsia"/>
                <w:szCs w:val="21"/>
              </w:rPr>
              <w:t>489.17</w:t>
            </w:r>
          </w:p>
        </w:tc>
      </w:tr>
      <w:tr w:rsidR="00F50D1E" w14:paraId="1464C318" w14:textId="77777777">
        <w:tc>
          <w:tcPr>
            <w:tcW w:w="1588" w:type="dxa"/>
            <w:vAlign w:val="center"/>
          </w:tcPr>
          <w:p w14:paraId="571D9D2A" w14:textId="77777777" w:rsidR="00F50D1E" w:rsidRDefault="009904BB">
            <w:pPr>
              <w:jc w:val="center"/>
            </w:pPr>
            <w:r>
              <w:rPr>
                <w:rFonts w:eastAsiaTheme="minorEastAsia"/>
                <w:szCs w:val="21"/>
              </w:rPr>
              <w:t>其他负债</w:t>
            </w:r>
          </w:p>
        </w:tc>
        <w:tc>
          <w:tcPr>
            <w:tcW w:w="1701" w:type="dxa"/>
            <w:vAlign w:val="center"/>
          </w:tcPr>
          <w:p w14:paraId="262346FA" w14:textId="77777777" w:rsidR="00F50D1E" w:rsidRDefault="009904BB">
            <w:pPr>
              <w:jc w:val="right"/>
            </w:pPr>
            <w:r>
              <w:rPr>
                <w:rFonts w:eastAsiaTheme="minorEastAsia"/>
                <w:szCs w:val="21"/>
              </w:rPr>
              <w:t>-</w:t>
            </w:r>
          </w:p>
        </w:tc>
        <w:tc>
          <w:tcPr>
            <w:tcW w:w="1701" w:type="dxa"/>
            <w:vAlign w:val="center"/>
          </w:tcPr>
          <w:p w14:paraId="32669BD2" w14:textId="77777777" w:rsidR="00F50D1E" w:rsidRDefault="009904BB">
            <w:pPr>
              <w:jc w:val="right"/>
            </w:pPr>
            <w:r>
              <w:rPr>
                <w:rFonts w:eastAsiaTheme="minorEastAsia"/>
                <w:szCs w:val="21"/>
              </w:rPr>
              <w:t>-</w:t>
            </w:r>
          </w:p>
        </w:tc>
        <w:tc>
          <w:tcPr>
            <w:tcW w:w="1559" w:type="dxa"/>
            <w:vAlign w:val="center"/>
          </w:tcPr>
          <w:p w14:paraId="25748734" w14:textId="77777777" w:rsidR="00F50D1E" w:rsidRDefault="009904BB">
            <w:pPr>
              <w:jc w:val="right"/>
            </w:pPr>
            <w:r>
              <w:rPr>
                <w:rFonts w:eastAsiaTheme="minorEastAsia"/>
                <w:szCs w:val="21"/>
              </w:rPr>
              <w:t>-</w:t>
            </w:r>
          </w:p>
        </w:tc>
        <w:tc>
          <w:tcPr>
            <w:tcW w:w="1559" w:type="dxa"/>
            <w:vAlign w:val="center"/>
          </w:tcPr>
          <w:p w14:paraId="0273AD69" w14:textId="77777777" w:rsidR="00F50D1E" w:rsidRDefault="009904BB" w:rsidP="009C1E0F">
            <w:pPr>
              <w:jc w:val="right"/>
            </w:pPr>
            <w:r>
              <w:rPr>
                <w:rFonts w:eastAsiaTheme="minorEastAsia"/>
                <w:szCs w:val="21"/>
              </w:rPr>
              <w:t>110,001.16</w:t>
            </w:r>
          </w:p>
        </w:tc>
        <w:tc>
          <w:tcPr>
            <w:tcW w:w="1301" w:type="dxa"/>
            <w:vAlign w:val="center"/>
          </w:tcPr>
          <w:p w14:paraId="2AD04E9E" w14:textId="77777777" w:rsidR="00F50D1E" w:rsidRDefault="009904BB">
            <w:pPr>
              <w:jc w:val="right"/>
            </w:pPr>
            <w:r>
              <w:rPr>
                <w:rFonts w:eastAsiaTheme="minorEastAsia"/>
                <w:szCs w:val="21"/>
              </w:rPr>
              <w:t>110,001.16</w:t>
            </w:r>
          </w:p>
        </w:tc>
      </w:tr>
      <w:tr w:rsidR="001D7C41" w:rsidRPr="00E54740" w14:paraId="32AD82D1" w14:textId="77777777" w:rsidTr="00CE7D52">
        <w:trPr>
          <w:trHeight w:val="278"/>
        </w:trPr>
        <w:tc>
          <w:tcPr>
            <w:tcW w:w="1588" w:type="dxa"/>
          </w:tcPr>
          <w:p w14:paraId="789D22F7"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F53673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DABDB8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511EAD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B6B0C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172,168.94</w:t>
            </w:r>
          </w:p>
        </w:tc>
        <w:tc>
          <w:tcPr>
            <w:tcW w:w="1301" w:type="dxa"/>
          </w:tcPr>
          <w:p w14:paraId="34C9898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172,168.94</w:t>
            </w:r>
          </w:p>
        </w:tc>
      </w:tr>
      <w:tr w:rsidR="001D7C41" w:rsidRPr="00E54740" w14:paraId="1648E24D" w14:textId="77777777" w:rsidTr="00CE7D52">
        <w:trPr>
          <w:trHeight w:val="278"/>
        </w:trPr>
        <w:tc>
          <w:tcPr>
            <w:tcW w:w="1588" w:type="dxa"/>
          </w:tcPr>
          <w:p w14:paraId="45805B0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6831D4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4,485,100.97</w:t>
            </w:r>
          </w:p>
        </w:tc>
        <w:tc>
          <w:tcPr>
            <w:tcW w:w="1701" w:type="dxa"/>
            <w:vAlign w:val="center"/>
          </w:tcPr>
          <w:p w14:paraId="5AAD016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A1B8B6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DC0F1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8,141,657.51</w:t>
            </w:r>
          </w:p>
        </w:tc>
        <w:tc>
          <w:tcPr>
            <w:tcW w:w="1301" w:type="dxa"/>
            <w:vAlign w:val="center"/>
          </w:tcPr>
          <w:p w14:paraId="7E0EBB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12,626,758.48</w:t>
            </w:r>
          </w:p>
        </w:tc>
      </w:tr>
    </w:tbl>
    <w:p w14:paraId="051E6AA2"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7AED8757"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56E012E"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682FFCD4"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140336EC"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5A5EB068"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7DA27A37"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701"/>
        <w:gridCol w:w="1985"/>
        <w:gridCol w:w="1770"/>
      </w:tblGrid>
      <w:tr w:rsidR="001D7C41" w:rsidRPr="00E54740" w14:paraId="510E6A64" w14:textId="77777777" w:rsidTr="007A4245">
        <w:tc>
          <w:tcPr>
            <w:tcW w:w="3544" w:type="dxa"/>
            <w:vMerge w:val="restart"/>
            <w:vAlign w:val="center"/>
          </w:tcPr>
          <w:p w14:paraId="5D379A85"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456" w:type="dxa"/>
            <w:gridSpan w:val="3"/>
          </w:tcPr>
          <w:p w14:paraId="392FDAFA"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7BF0698E"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2D6ED5" w:rsidRPr="00E54740" w14:paraId="7638FCCC" w14:textId="77777777" w:rsidTr="007A4245">
        <w:tc>
          <w:tcPr>
            <w:tcW w:w="3544" w:type="dxa"/>
            <w:vMerge/>
            <w:vAlign w:val="center"/>
          </w:tcPr>
          <w:p w14:paraId="31145745"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7464BCD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57AD8EF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85" w:type="dxa"/>
            <w:vAlign w:val="center"/>
          </w:tcPr>
          <w:p w14:paraId="3851CA1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34C25E3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770" w:type="dxa"/>
            <w:vAlign w:val="center"/>
          </w:tcPr>
          <w:p w14:paraId="22356A3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2D6ED5" w:rsidRPr="00E54740" w14:paraId="59942498" w14:textId="77777777" w:rsidTr="007A4245">
        <w:tc>
          <w:tcPr>
            <w:tcW w:w="3544" w:type="dxa"/>
            <w:vAlign w:val="center"/>
          </w:tcPr>
          <w:p w14:paraId="0347142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以外币计价的资产</w:t>
            </w:r>
          </w:p>
        </w:tc>
        <w:tc>
          <w:tcPr>
            <w:tcW w:w="1701" w:type="dxa"/>
          </w:tcPr>
          <w:p w14:paraId="58DBC665"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5" w:type="dxa"/>
          </w:tcPr>
          <w:p w14:paraId="0257086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vAlign w:val="center"/>
          </w:tcPr>
          <w:p w14:paraId="5DE29C5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D6ED5" w14:paraId="64854E1F" w14:textId="77777777" w:rsidTr="007A4245">
        <w:tc>
          <w:tcPr>
            <w:tcW w:w="3544" w:type="dxa"/>
            <w:vAlign w:val="center"/>
          </w:tcPr>
          <w:p w14:paraId="234CD282" w14:textId="77777777" w:rsidR="00F50D1E" w:rsidRDefault="009904BB">
            <w:pPr>
              <w:jc w:val="left"/>
            </w:pPr>
            <w:r>
              <w:rPr>
                <w:rFonts w:eastAsiaTheme="minorEastAsia"/>
                <w:szCs w:val="21"/>
              </w:rPr>
              <w:t>交易性金融资产</w:t>
            </w:r>
          </w:p>
        </w:tc>
        <w:tc>
          <w:tcPr>
            <w:tcW w:w="1701" w:type="dxa"/>
            <w:vAlign w:val="center"/>
          </w:tcPr>
          <w:p w14:paraId="55347F4C" w14:textId="77777777" w:rsidR="00F50D1E" w:rsidRDefault="009904BB">
            <w:pPr>
              <w:jc w:val="right"/>
            </w:pPr>
            <w:r>
              <w:rPr>
                <w:rFonts w:eastAsiaTheme="minorEastAsia"/>
                <w:szCs w:val="21"/>
              </w:rPr>
              <w:t>-</w:t>
            </w:r>
          </w:p>
        </w:tc>
        <w:tc>
          <w:tcPr>
            <w:tcW w:w="1985" w:type="dxa"/>
            <w:vAlign w:val="center"/>
          </w:tcPr>
          <w:p w14:paraId="5A0457AE" w14:textId="77777777" w:rsidR="00F50D1E" w:rsidRDefault="009904BB">
            <w:pPr>
              <w:jc w:val="right"/>
            </w:pPr>
            <w:r>
              <w:rPr>
                <w:rFonts w:eastAsiaTheme="minorEastAsia"/>
                <w:szCs w:val="21"/>
              </w:rPr>
              <w:t>1,547,042.00</w:t>
            </w:r>
          </w:p>
        </w:tc>
        <w:tc>
          <w:tcPr>
            <w:tcW w:w="1770" w:type="dxa"/>
            <w:vAlign w:val="center"/>
          </w:tcPr>
          <w:p w14:paraId="0D17C8F6" w14:textId="77777777" w:rsidR="00F50D1E" w:rsidRDefault="009904BB">
            <w:pPr>
              <w:jc w:val="right"/>
            </w:pPr>
            <w:r>
              <w:rPr>
                <w:rFonts w:eastAsiaTheme="minorEastAsia"/>
                <w:szCs w:val="21"/>
              </w:rPr>
              <w:t>1,547,042.00</w:t>
            </w:r>
          </w:p>
        </w:tc>
      </w:tr>
      <w:tr w:rsidR="002D6ED5" w:rsidRPr="00E54740" w14:paraId="6E42415A" w14:textId="77777777" w:rsidTr="007A4245">
        <w:tc>
          <w:tcPr>
            <w:tcW w:w="3544" w:type="dxa"/>
            <w:vAlign w:val="center"/>
          </w:tcPr>
          <w:p w14:paraId="6912E36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14AB1F6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5" w:type="dxa"/>
            <w:vAlign w:val="center"/>
          </w:tcPr>
          <w:p w14:paraId="03E1116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1,547,042.00</w:t>
            </w:r>
          </w:p>
        </w:tc>
        <w:tc>
          <w:tcPr>
            <w:tcW w:w="1770" w:type="dxa"/>
            <w:vAlign w:val="center"/>
          </w:tcPr>
          <w:p w14:paraId="0EB26E6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1,547,042.00</w:t>
            </w:r>
          </w:p>
        </w:tc>
      </w:tr>
      <w:tr w:rsidR="002D6ED5" w:rsidRPr="00E54740" w14:paraId="3FCDD8F5" w14:textId="77777777" w:rsidTr="007A4245">
        <w:tc>
          <w:tcPr>
            <w:tcW w:w="3544" w:type="dxa"/>
            <w:vAlign w:val="center"/>
          </w:tcPr>
          <w:p w14:paraId="7ED21506"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5C7D86C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5" w:type="dxa"/>
          </w:tcPr>
          <w:p w14:paraId="56A88D6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tcPr>
          <w:p w14:paraId="380F58C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D6ED5" w:rsidRPr="00E54740" w14:paraId="4E12DC88" w14:textId="77777777" w:rsidTr="007A4245">
        <w:tc>
          <w:tcPr>
            <w:tcW w:w="3544" w:type="dxa"/>
            <w:vAlign w:val="center"/>
          </w:tcPr>
          <w:p w14:paraId="570902D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0FBF227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5" w:type="dxa"/>
            <w:vAlign w:val="center"/>
          </w:tcPr>
          <w:p w14:paraId="329ADF3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770" w:type="dxa"/>
            <w:vAlign w:val="center"/>
          </w:tcPr>
          <w:p w14:paraId="0600218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2D6ED5" w:rsidRPr="00E54740" w14:paraId="5AEDD949" w14:textId="77777777" w:rsidTr="007A4245">
        <w:tc>
          <w:tcPr>
            <w:tcW w:w="3544" w:type="dxa"/>
            <w:vAlign w:val="center"/>
          </w:tcPr>
          <w:p w14:paraId="44A338D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44C8EF2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5" w:type="dxa"/>
            <w:vAlign w:val="center"/>
          </w:tcPr>
          <w:p w14:paraId="6B8C14A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1,547,042.00</w:t>
            </w:r>
          </w:p>
        </w:tc>
        <w:tc>
          <w:tcPr>
            <w:tcW w:w="1770" w:type="dxa"/>
            <w:vAlign w:val="center"/>
          </w:tcPr>
          <w:p w14:paraId="535765E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1,547,042.00</w:t>
            </w:r>
          </w:p>
        </w:tc>
      </w:tr>
      <w:tr w:rsidR="001D7C41" w:rsidRPr="00E54740" w14:paraId="70D9944D" w14:textId="77777777" w:rsidTr="007A4245">
        <w:tc>
          <w:tcPr>
            <w:tcW w:w="3544" w:type="dxa"/>
            <w:vMerge w:val="restart"/>
            <w:vAlign w:val="center"/>
          </w:tcPr>
          <w:p w14:paraId="71B5BB74"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456" w:type="dxa"/>
            <w:gridSpan w:val="3"/>
          </w:tcPr>
          <w:p w14:paraId="63E54D98"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6EDEB52E"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2D6ED5" w:rsidRPr="00E54740" w14:paraId="0DC04123" w14:textId="77777777" w:rsidTr="007A4245">
        <w:tc>
          <w:tcPr>
            <w:tcW w:w="3544" w:type="dxa"/>
            <w:vMerge/>
            <w:vAlign w:val="center"/>
          </w:tcPr>
          <w:p w14:paraId="661B5212"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41285F5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44DF896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85" w:type="dxa"/>
            <w:vAlign w:val="center"/>
          </w:tcPr>
          <w:p w14:paraId="4EA69EE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692B4BD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770" w:type="dxa"/>
            <w:vAlign w:val="center"/>
          </w:tcPr>
          <w:p w14:paraId="2D115A4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2D6ED5" w:rsidRPr="00E54740" w14:paraId="7A8D236D" w14:textId="77777777" w:rsidTr="007A4245">
        <w:tc>
          <w:tcPr>
            <w:tcW w:w="3544" w:type="dxa"/>
            <w:vAlign w:val="center"/>
          </w:tcPr>
          <w:p w14:paraId="238FA72B"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701" w:type="dxa"/>
          </w:tcPr>
          <w:p w14:paraId="590CF316"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5" w:type="dxa"/>
          </w:tcPr>
          <w:p w14:paraId="60D6845B"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vAlign w:val="center"/>
          </w:tcPr>
          <w:p w14:paraId="4AD222C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D6ED5" w14:paraId="0390957B" w14:textId="77777777" w:rsidTr="007A4245">
        <w:tc>
          <w:tcPr>
            <w:tcW w:w="3544" w:type="dxa"/>
            <w:vAlign w:val="center"/>
          </w:tcPr>
          <w:p w14:paraId="13950576" w14:textId="77777777" w:rsidR="00F50D1E" w:rsidRDefault="009904BB">
            <w:pPr>
              <w:jc w:val="left"/>
            </w:pPr>
            <w:r>
              <w:rPr>
                <w:rFonts w:eastAsiaTheme="minorEastAsia"/>
                <w:szCs w:val="21"/>
              </w:rPr>
              <w:t>交易性金融资产</w:t>
            </w:r>
          </w:p>
        </w:tc>
        <w:tc>
          <w:tcPr>
            <w:tcW w:w="1701" w:type="dxa"/>
            <w:vAlign w:val="center"/>
          </w:tcPr>
          <w:p w14:paraId="56FF32E4" w14:textId="77777777" w:rsidR="00F50D1E" w:rsidRDefault="009904BB">
            <w:pPr>
              <w:jc w:val="right"/>
            </w:pPr>
            <w:r>
              <w:rPr>
                <w:rFonts w:eastAsiaTheme="minorEastAsia"/>
                <w:szCs w:val="21"/>
              </w:rPr>
              <w:t>-</w:t>
            </w:r>
          </w:p>
        </w:tc>
        <w:tc>
          <w:tcPr>
            <w:tcW w:w="1985" w:type="dxa"/>
            <w:vAlign w:val="center"/>
          </w:tcPr>
          <w:p w14:paraId="1750496B" w14:textId="77777777" w:rsidR="00F50D1E" w:rsidRDefault="009904BB">
            <w:pPr>
              <w:jc w:val="right"/>
            </w:pPr>
            <w:r>
              <w:rPr>
                <w:rFonts w:eastAsiaTheme="minorEastAsia"/>
                <w:szCs w:val="21"/>
              </w:rPr>
              <w:t>2,282,014.00</w:t>
            </w:r>
          </w:p>
        </w:tc>
        <w:tc>
          <w:tcPr>
            <w:tcW w:w="1770" w:type="dxa"/>
            <w:vAlign w:val="center"/>
          </w:tcPr>
          <w:p w14:paraId="47041B1A" w14:textId="77777777" w:rsidR="00F50D1E" w:rsidRDefault="009904BB">
            <w:pPr>
              <w:jc w:val="right"/>
            </w:pPr>
            <w:r>
              <w:rPr>
                <w:rFonts w:eastAsiaTheme="minorEastAsia"/>
                <w:szCs w:val="21"/>
              </w:rPr>
              <w:t>2,282,014.00</w:t>
            </w:r>
          </w:p>
        </w:tc>
      </w:tr>
      <w:tr w:rsidR="002D6ED5" w:rsidRPr="00E54740" w14:paraId="38414C5A" w14:textId="77777777" w:rsidTr="007A4245">
        <w:tc>
          <w:tcPr>
            <w:tcW w:w="3544" w:type="dxa"/>
            <w:vAlign w:val="center"/>
          </w:tcPr>
          <w:p w14:paraId="5CC34BC6"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4B3EDEB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5" w:type="dxa"/>
            <w:vAlign w:val="center"/>
          </w:tcPr>
          <w:p w14:paraId="45F21E7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2,282,014.00</w:t>
            </w:r>
          </w:p>
        </w:tc>
        <w:tc>
          <w:tcPr>
            <w:tcW w:w="1770" w:type="dxa"/>
            <w:vAlign w:val="center"/>
          </w:tcPr>
          <w:p w14:paraId="37A4619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2,282,014.00</w:t>
            </w:r>
          </w:p>
        </w:tc>
      </w:tr>
      <w:tr w:rsidR="002D6ED5" w:rsidRPr="00E54740" w14:paraId="67B0CB38" w14:textId="77777777" w:rsidTr="007A4245">
        <w:tc>
          <w:tcPr>
            <w:tcW w:w="3544" w:type="dxa"/>
            <w:vAlign w:val="center"/>
          </w:tcPr>
          <w:p w14:paraId="3C1AF8C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71C5D8B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5" w:type="dxa"/>
          </w:tcPr>
          <w:p w14:paraId="4E17745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tcPr>
          <w:p w14:paraId="1DAF432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D6ED5" w:rsidRPr="00E54740" w14:paraId="4D30E602" w14:textId="77777777" w:rsidTr="007A4245">
        <w:tc>
          <w:tcPr>
            <w:tcW w:w="3544" w:type="dxa"/>
            <w:vAlign w:val="center"/>
          </w:tcPr>
          <w:p w14:paraId="0471143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01203E0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5" w:type="dxa"/>
            <w:vAlign w:val="center"/>
          </w:tcPr>
          <w:p w14:paraId="4CF9063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770" w:type="dxa"/>
            <w:vAlign w:val="center"/>
          </w:tcPr>
          <w:p w14:paraId="4EB33CD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2D6ED5" w:rsidRPr="00E54740" w14:paraId="758E5598" w14:textId="77777777" w:rsidTr="007A4245">
        <w:tc>
          <w:tcPr>
            <w:tcW w:w="3544" w:type="dxa"/>
            <w:vAlign w:val="center"/>
          </w:tcPr>
          <w:p w14:paraId="67F4AA86"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303EC1A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5" w:type="dxa"/>
            <w:vAlign w:val="center"/>
          </w:tcPr>
          <w:p w14:paraId="7298F25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2,282,014.00</w:t>
            </w:r>
          </w:p>
        </w:tc>
        <w:tc>
          <w:tcPr>
            <w:tcW w:w="1770" w:type="dxa"/>
            <w:vAlign w:val="center"/>
          </w:tcPr>
          <w:p w14:paraId="6E3154C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2,282,014.00</w:t>
            </w:r>
          </w:p>
        </w:tc>
      </w:tr>
    </w:tbl>
    <w:p w14:paraId="7076996F"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F50D1E" w14:paraId="77C186EA" w14:textId="77777777">
        <w:tc>
          <w:tcPr>
            <w:tcW w:w="993" w:type="dxa"/>
            <w:vAlign w:val="center"/>
          </w:tcPr>
          <w:p w14:paraId="10E922D9" w14:textId="77777777" w:rsidR="00F50D1E" w:rsidRDefault="009904BB">
            <w:pPr>
              <w:jc w:val="left"/>
            </w:pPr>
            <w:r>
              <w:rPr>
                <w:rFonts w:eastAsiaTheme="minorEastAsia"/>
                <w:color w:val="000000" w:themeColor="text1"/>
                <w:szCs w:val="21"/>
              </w:rPr>
              <w:t>假设</w:t>
            </w:r>
          </w:p>
        </w:tc>
        <w:tc>
          <w:tcPr>
            <w:tcW w:w="8007" w:type="dxa"/>
            <w:gridSpan w:val="3"/>
            <w:vAlign w:val="center"/>
          </w:tcPr>
          <w:p w14:paraId="5AEAAB7B" w14:textId="77777777" w:rsidR="00F50D1E" w:rsidRDefault="009904BB">
            <w:pPr>
              <w:jc w:val="left"/>
            </w:pPr>
            <w:r>
              <w:rPr>
                <w:rFonts w:eastAsiaTheme="minorEastAsia"/>
                <w:color w:val="000000" w:themeColor="text1"/>
                <w:szCs w:val="21"/>
              </w:rPr>
              <w:t>除汇率以外的其他市场变量保持不变</w:t>
            </w:r>
          </w:p>
        </w:tc>
      </w:tr>
      <w:tr w:rsidR="00CE3F25" w:rsidRPr="006017C4" w14:paraId="292F0610" w14:textId="77777777" w:rsidTr="009B39D5">
        <w:tc>
          <w:tcPr>
            <w:tcW w:w="993" w:type="dxa"/>
            <w:vMerge w:val="restart"/>
            <w:vAlign w:val="center"/>
          </w:tcPr>
          <w:p w14:paraId="5661BB2A"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7E561358"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4731160C"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4127A699"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2A93963E" w14:textId="77777777" w:rsidTr="009B39D5">
        <w:tc>
          <w:tcPr>
            <w:tcW w:w="993" w:type="dxa"/>
            <w:vMerge/>
            <w:vAlign w:val="center"/>
          </w:tcPr>
          <w:p w14:paraId="0C085C6C"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37CE4F16"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00BCCD26"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6616C939"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1332862C"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14520B99"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F50D1E" w14:paraId="1AFCBE15" w14:textId="77777777">
        <w:tc>
          <w:tcPr>
            <w:tcW w:w="993" w:type="dxa"/>
            <w:vMerge/>
          </w:tcPr>
          <w:p w14:paraId="7AF7A20F" w14:textId="77777777" w:rsidR="00F50D1E" w:rsidRDefault="00F50D1E"/>
        </w:tc>
        <w:tc>
          <w:tcPr>
            <w:tcW w:w="3402" w:type="dxa"/>
            <w:vAlign w:val="center"/>
          </w:tcPr>
          <w:p w14:paraId="09111BFA" w14:textId="77777777" w:rsidR="00F50D1E" w:rsidRDefault="009904BB">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706B097A" w14:textId="77777777" w:rsidR="00F50D1E" w:rsidRDefault="009904BB">
            <w:pPr>
              <w:jc w:val="right"/>
            </w:pPr>
            <w:r>
              <w:rPr>
                <w:rFonts w:eastAsiaTheme="minorEastAsia"/>
                <w:color w:val="000000" w:themeColor="text1"/>
                <w:szCs w:val="21"/>
              </w:rPr>
              <w:t>增加约</w:t>
            </w:r>
            <w:r>
              <w:rPr>
                <w:rFonts w:eastAsiaTheme="minorEastAsia"/>
                <w:color w:val="000000" w:themeColor="text1"/>
                <w:szCs w:val="21"/>
              </w:rPr>
              <w:t>8</w:t>
            </w:r>
          </w:p>
        </w:tc>
        <w:tc>
          <w:tcPr>
            <w:tcW w:w="2303" w:type="dxa"/>
            <w:vAlign w:val="center"/>
          </w:tcPr>
          <w:p w14:paraId="55578E59" w14:textId="77777777" w:rsidR="00F50D1E" w:rsidRDefault="009904BB">
            <w:pPr>
              <w:jc w:val="right"/>
            </w:pPr>
            <w:r>
              <w:rPr>
                <w:rFonts w:eastAsiaTheme="minorEastAsia"/>
                <w:color w:val="000000" w:themeColor="text1"/>
                <w:szCs w:val="21"/>
              </w:rPr>
              <w:t>增加约</w:t>
            </w:r>
            <w:r>
              <w:rPr>
                <w:rFonts w:eastAsiaTheme="minorEastAsia"/>
                <w:color w:val="000000" w:themeColor="text1"/>
                <w:szCs w:val="21"/>
              </w:rPr>
              <w:t>11</w:t>
            </w:r>
          </w:p>
        </w:tc>
      </w:tr>
      <w:tr w:rsidR="00F50D1E" w14:paraId="3BF1EBBC" w14:textId="77777777">
        <w:tc>
          <w:tcPr>
            <w:tcW w:w="993" w:type="dxa"/>
            <w:vMerge/>
          </w:tcPr>
          <w:p w14:paraId="6D14E59F" w14:textId="77777777" w:rsidR="00F50D1E" w:rsidRDefault="00F50D1E"/>
        </w:tc>
        <w:tc>
          <w:tcPr>
            <w:tcW w:w="3402" w:type="dxa"/>
            <w:vAlign w:val="center"/>
          </w:tcPr>
          <w:p w14:paraId="55B9F53A" w14:textId="77777777" w:rsidR="00F50D1E" w:rsidRDefault="009904BB">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5A01A4A2" w14:textId="77777777" w:rsidR="00F50D1E" w:rsidRDefault="009904BB">
            <w:pPr>
              <w:jc w:val="right"/>
            </w:pPr>
            <w:r>
              <w:rPr>
                <w:rFonts w:eastAsiaTheme="minorEastAsia"/>
                <w:color w:val="000000" w:themeColor="text1"/>
                <w:szCs w:val="21"/>
              </w:rPr>
              <w:t>减少约</w:t>
            </w:r>
            <w:r>
              <w:rPr>
                <w:rFonts w:eastAsiaTheme="minorEastAsia"/>
                <w:color w:val="000000" w:themeColor="text1"/>
                <w:szCs w:val="21"/>
              </w:rPr>
              <w:t>8</w:t>
            </w:r>
          </w:p>
        </w:tc>
        <w:tc>
          <w:tcPr>
            <w:tcW w:w="2303" w:type="dxa"/>
            <w:vAlign w:val="center"/>
          </w:tcPr>
          <w:p w14:paraId="0C15D0A4" w14:textId="77777777" w:rsidR="00F50D1E" w:rsidRDefault="009904BB">
            <w:pPr>
              <w:jc w:val="right"/>
            </w:pPr>
            <w:r>
              <w:rPr>
                <w:rFonts w:eastAsiaTheme="minorEastAsia"/>
                <w:color w:val="000000" w:themeColor="text1"/>
                <w:szCs w:val="21"/>
              </w:rPr>
              <w:t>减少约</w:t>
            </w:r>
            <w:r>
              <w:rPr>
                <w:rFonts w:eastAsiaTheme="minorEastAsia"/>
                <w:color w:val="000000" w:themeColor="text1"/>
                <w:szCs w:val="21"/>
              </w:rPr>
              <w:t>11</w:t>
            </w:r>
          </w:p>
        </w:tc>
      </w:tr>
    </w:tbl>
    <w:p w14:paraId="4AED621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0FD7E6B1"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68B9D6D6"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73B4F9"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3DF27725"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D1933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；每个交易日日终在扣除股指期货及股票期权合约需缴纳的交易保证金后，应保持现金或到期日在一年以内的政府债券不低于基金资产净值的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180A92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89C946D"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6C0120E2" w14:textId="77777777" w:rsidTr="00C915A6">
        <w:tc>
          <w:tcPr>
            <w:tcW w:w="3119" w:type="dxa"/>
            <w:vMerge w:val="restart"/>
            <w:vAlign w:val="center"/>
          </w:tcPr>
          <w:p w14:paraId="59F719B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77A2BF4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3990BDF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0D3946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4FF102B1"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FA19E0B" w14:textId="77777777" w:rsidTr="00C915A6">
        <w:tc>
          <w:tcPr>
            <w:tcW w:w="3119" w:type="dxa"/>
            <w:vMerge/>
            <w:vAlign w:val="center"/>
          </w:tcPr>
          <w:p w14:paraId="02576894"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6E53AD96"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1B3739B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0AD494B"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02E17DBE"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79B279A2" w14:textId="77777777" w:rsidTr="003D66E3">
        <w:tc>
          <w:tcPr>
            <w:tcW w:w="3119" w:type="dxa"/>
            <w:vAlign w:val="center"/>
          </w:tcPr>
          <w:p w14:paraId="1638D26F"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1CEDACE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8,027,037.03</w:t>
            </w:r>
          </w:p>
        </w:tc>
        <w:tc>
          <w:tcPr>
            <w:tcW w:w="1097" w:type="dxa"/>
            <w:vAlign w:val="center"/>
          </w:tcPr>
          <w:p w14:paraId="650F568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89.35</w:t>
            </w:r>
          </w:p>
        </w:tc>
        <w:tc>
          <w:tcPr>
            <w:tcW w:w="1879" w:type="dxa"/>
            <w:vAlign w:val="center"/>
          </w:tcPr>
          <w:p w14:paraId="1876C0B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8,251,029.36</w:t>
            </w:r>
          </w:p>
        </w:tc>
        <w:tc>
          <w:tcPr>
            <w:tcW w:w="1062" w:type="dxa"/>
            <w:vAlign w:val="center"/>
          </w:tcPr>
          <w:p w14:paraId="1ECB561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65.35</w:t>
            </w:r>
          </w:p>
        </w:tc>
      </w:tr>
      <w:tr w:rsidR="001D7C41" w:rsidRPr="00E54740" w14:paraId="083C1C5E" w14:textId="77777777" w:rsidTr="003D66E3">
        <w:tc>
          <w:tcPr>
            <w:tcW w:w="3119" w:type="dxa"/>
            <w:vAlign w:val="center"/>
          </w:tcPr>
          <w:p w14:paraId="4EF12E6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158E8E5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18F8A1A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55DBCD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48232B2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376B4A3" w14:textId="77777777" w:rsidTr="003D66E3">
        <w:tc>
          <w:tcPr>
            <w:tcW w:w="3119" w:type="dxa"/>
            <w:vAlign w:val="center"/>
          </w:tcPr>
          <w:p w14:paraId="0518EC69"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28323CB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2A4FA6F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CC47EC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2940BBF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750EB1A7" w14:textId="77777777" w:rsidTr="003D66E3">
        <w:tc>
          <w:tcPr>
            <w:tcW w:w="3119" w:type="dxa"/>
            <w:vAlign w:val="center"/>
          </w:tcPr>
          <w:p w14:paraId="6BFCB1DF"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58409DF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1F9D4F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86CE53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4A18F9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52C887E7" w14:textId="77777777" w:rsidTr="003D66E3">
        <w:tc>
          <w:tcPr>
            <w:tcW w:w="3119" w:type="dxa"/>
            <w:vAlign w:val="center"/>
          </w:tcPr>
          <w:p w14:paraId="4FC24230"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6A72024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8,027,037.03</w:t>
            </w:r>
          </w:p>
        </w:tc>
        <w:tc>
          <w:tcPr>
            <w:tcW w:w="1097" w:type="dxa"/>
            <w:vAlign w:val="center"/>
          </w:tcPr>
          <w:p w14:paraId="32CE4BA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89.35</w:t>
            </w:r>
          </w:p>
        </w:tc>
        <w:tc>
          <w:tcPr>
            <w:tcW w:w="1879" w:type="dxa"/>
            <w:vAlign w:val="center"/>
          </w:tcPr>
          <w:p w14:paraId="2F3890F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8,251,029.36</w:t>
            </w:r>
          </w:p>
        </w:tc>
        <w:tc>
          <w:tcPr>
            <w:tcW w:w="1062" w:type="dxa"/>
            <w:vAlign w:val="center"/>
          </w:tcPr>
          <w:p w14:paraId="281F45E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65.35</w:t>
            </w:r>
          </w:p>
        </w:tc>
      </w:tr>
    </w:tbl>
    <w:p w14:paraId="7212877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50D1E" w14:paraId="3461F609" w14:textId="77777777">
        <w:tc>
          <w:tcPr>
            <w:tcW w:w="993" w:type="dxa"/>
            <w:vAlign w:val="center"/>
          </w:tcPr>
          <w:p w14:paraId="4BE43600" w14:textId="77777777" w:rsidR="00F50D1E" w:rsidRDefault="009904BB">
            <w:pPr>
              <w:jc w:val="left"/>
            </w:pPr>
            <w:r>
              <w:rPr>
                <w:rFonts w:eastAsiaTheme="minorEastAsia"/>
                <w:szCs w:val="21"/>
              </w:rPr>
              <w:t>假设</w:t>
            </w:r>
          </w:p>
        </w:tc>
        <w:tc>
          <w:tcPr>
            <w:tcW w:w="8079" w:type="dxa"/>
            <w:gridSpan w:val="4"/>
            <w:vAlign w:val="center"/>
          </w:tcPr>
          <w:p w14:paraId="0CF88062" w14:textId="77777777" w:rsidR="00F50D1E" w:rsidRDefault="009904B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1D7C41" w:rsidRPr="00E54740" w14:paraId="3765FDDA" w14:textId="77777777" w:rsidTr="000D7898">
        <w:trPr>
          <w:gridAfter w:val="1"/>
          <w:wAfter w:w="72" w:type="dxa"/>
        </w:trPr>
        <w:tc>
          <w:tcPr>
            <w:tcW w:w="993" w:type="dxa"/>
            <w:vMerge w:val="restart"/>
            <w:vAlign w:val="center"/>
          </w:tcPr>
          <w:p w14:paraId="2D288738"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6D841E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31658E4B"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010966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2B443285" w14:textId="77777777" w:rsidTr="000D7898">
        <w:trPr>
          <w:gridAfter w:val="1"/>
          <w:wAfter w:w="72" w:type="dxa"/>
        </w:trPr>
        <w:tc>
          <w:tcPr>
            <w:tcW w:w="993" w:type="dxa"/>
            <w:vMerge/>
            <w:vAlign w:val="center"/>
          </w:tcPr>
          <w:p w14:paraId="5EC85C46" w14:textId="77777777" w:rsidR="00480F50" w:rsidRPr="00E54740" w:rsidRDefault="00480F50" w:rsidP="000D7898">
            <w:pPr>
              <w:widowControl/>
              <w:jc w:val="left"/>
              <w:rPr>
                <w:rFonts w:eastAsiaTheme="minorEastAsia"/>
                <w:szCs w:val="21"/>
              </w:rPr>
            </w:pPr>
          </w:p>
        </w:tc>
        <w:tc>
          <w:tcPr>
            <w:tcW w:w="2448" w:type="dxa"/>
            <w:vMerge/>
            <w:vAlign w:val="center"/>
          </w:tcPr>
          <w:p w14:paraId="4788DF97" w14:textId="77777777" w:rsidR="00480F50" w:rsidRPr="00E54740" w:rsidRDefault="00480F50" w:rsidP="000D7898">
            <w:pPr>
              <w:widowControl/>
              <w:jc w:val="left"/>
              <w:rPr>
                <w:rFonts w:eastAsiaTheme="minorEastAsia"/>
                <w:kern w:val="0"/>
                <w:szCs w:val="21"/>
              </w:rPr>
            </w:pPr>
          </w:p>
        </w:tc>
        <w:tc>
          <w:tcPr>
            <w:tcW w:w="2880" w:type="dxa"/>
          </w:tcPr>
          <w:p w14:paraId="68F68EDA"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55D329B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20F46099"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A2A7E8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50D1E" w14:paraId="076F011D" w14:textId="77777777">
        <w:trPr>
          <w:gridAfter w:val="1"/>
          <w:wAfter w:w="72" w:type="dxa"/>
        </w:trPr>
        <w:tc>
          <w:tcPr>
            <w:tcW w:w="993" w:type="dxa"/>
            <w:vMerge/>
          </w:tcPr>
          <w:p w14:paraId="7252E45E" w14:textId="77777777" w:rsidR="00F50D1E" w:rsidRDefault="00F50D1E"/>
        </w:tc>
        <w:tc>
          <w:tcPr>
            <w:tcW w:w="2448" w:type="dxa"/>
            <w:vAlign w:val="center"/>
          </w:tcPr>
          <w:p w14:paraId="710FD1FF" w14:textId="77777777" w:rsidR="00F50D1E" w:rsidRDefault="009904BB">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06F81A8D" w14:textId="77777777" w:rsidR="00F50D1E" w:rsidRDefault="009904BB">
            <w:pPr>
              <w:jc w:val="right"/>
            </w:pPr>
            <w:r>
              <w:rPr>
                <w:rFonts w:eastAsiaTheme="minorEastAsia"/>
                <w:szCs w:val="21"/>
              </w:rPr>
              <w:t>增加约</w:t>
            </w:r>
            <w:r>
              <w:rPr>
                <w:rFonts w:eastAsiaTheme="minorEastAsia"/>
                <w:szCs w:val="21"/>
              </w:rPr>
              <w:t>47</w:t>
            </w:r>
          </w:p>
        </w:tc>
        <w:tc>
          <w:tcPr>
            <w:tcW w:w="2679" w:type="dxa"/>
            <w:vAlign w:val="center"/>
          </w:tcPr>
          <w:p w14:paraId="771F50E3" w14:textId="77777777" w:rsidR="00F50D1E" w:rsidRDefault="009904BB">
            <w:pPr>
              <w:jc w:val="right"/>
            </w:pPr>
            <w:r>
              <w:rPr>
                <w:rFonts w:eastAsiaTheme="minorEastAsia"/>
                <w:szCs w:val="21"/>
              </w:rPr>
              <w:t>增加约</w:t>
            </w:r>
            <w:r>
              <w:rPr>
                <w:rFonts w:eastAsiaTheme="minorEastAsia"/>
                <w:szCs w:val="21"/>
              </w:rPr>
              <w:t>18</w:t>
            </w:r>
          </w:p>
        </w:tc>
      </w:tr>
      <w:tr w:rsidR="00F50D1E" w14:paraId="06993A7A" w14:textId="77777777">
        <w:trPr>
          <w:gridAfter w:val="1"/>
          <w:wAfter w:w="72" w:type="dxa"/>
        </w:trPr>
        <w:tc>
          <w:tcPr>
            <w:tcW w:w="993" w:type="dxa"/>
            <w:vMerge/>
          </w:tcPr>
          <w:p w14:paraId="488A77B2" w14:textId="77777777" w:rsidR="00F50D1E" w:rsidRDefault="00F50D1E"/>
        </w:tc>
        <w:tc>
          <w:tcPr>
            <w:tcW w:w="2448" w:type="dxa"/>
            <w:vAlign w:val="center"/>
          </w:tcPr>
          <w:p w14:paraId="031ED06B" w14:textId="77777777" w:rsidR="00F50D1E" w:rsidRDefault="009904BB">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502E49CC" w14:textId="77777777" w:rsidR="00F50D1E" w:rsidRDefault="009904BB">
            <w:pPr>
              <w:jc w:val="right"/>
            </w:pPr>
            <w:r>
              <w:rPr>
                <w:rFonts w:eastAsiaTheme="minorEastAsia"/>
                <w:szCs w:val="21"/>
              </w:rPr>
              <w:t>减少约</w:t>
            </w:r>
            <w:r>
              <w:rPr>
                <w:rFonts w:eastAsiaTheme="minorEastAsia"/>
                <w:szCs w:val="21"/>
              </w:rPr>
              <w:t>47</w:t>
            </w:r>
          </w:p>
        </w:tc>
        <w:tc>
          <w:tcPr>
            <w:tcW w:w="2679" w:type="dxa"/>
            <w:vAlign w:val="center"/>
          </w:tcPr>
          <w:p w14:paraId="1AD20868" w14:textId="77777777" w:rsidR="00F50D1E" w:rsidRDefault="009904BB">
            <w:pPr>
              <w:jc w:val="right"/>
            </w:pPr>
            <w:r>
              <w:rPr>
                <w:rFonts w:eastAsiaTheme="minorEastAsia"/>
                <w:szCs w:val="21"/>
              </w:rPr>
              <w:t>减少约</w:t>
            </w:r>
            <w:r>
              <w:rPr>
                <w:rFonts w:eastAsiaTheme="minorEastAsia"/>
                <w:szCs w:val="21"/>
              </w:rPr>
              <w:t>18</w:t>
            </w:r>
          </w:p>
        </w:tc>
      </w:tr>
    </w:tbl>
    <w:p w14:paraId="3F6512BE"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238CD43F"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CB74AD4" w14:textId="77777777" w:rsidR="00F50D1E" w:rsidRDefault="009904B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4EBE8DF7" w14:textId="77777777" w:rsidR="00F50D1E" w:rsidRDefault="009904BB">
      <w:pPr>
        <w:tabs>
          <w:tab w:val="left" w:pos="426"/>
        </w:tabs>
        <w:spacing w:line="360" w:lineRule="auto"/>
        <w:ind w:firstLineChars="200" w:firstLine="420"/>
        <w:jc w:val="left"/>
        <w:rPr>
          <w:szCs w:val="21"/>
        </w:rPr>
      </w:pPr>
      <w:r>
        <w:rPr>
          <w:szCs w:val="21"/>
        </w:rPr>
        <w:t xml:space="preserve"> </w:t>
      </w:r>
    </w:p>
    <w:p w14:paraId="7F592CBF" w14:textId="77777777" w:rsidR="00F50D1E" w:rsidRDefault="009904BB">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1B168A6F" w14:textId="77777777" w:rsidR="00F50D1E" w:rsidRDefault="009904BB">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r>
        <w:rPr>
          <w:szCs w:val="21"/>
        </w:rPr>
        <w:t xml:space="preserve"> </w:t>
      </w:r>
    </w:p>
    <w:p w14:paraId="4AC97F4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2F253837"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1EA52E6"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57B0EE1"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EA30BB7" w14:textId="77777777" w:rsidTr="009B39D5">
        <w:tc>
          <w:tcPr>
            <w:tcW w:w="2965" w:type="dxa"/>
            <w:vAlign w:val="center"/>
          </w:tcPr>
          <w:p w14:paraId="6CF6B8F5"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0228C6F" w14:textId="77777777" w:rsidR="006B52D1" w:rsidRPr="00E54740" w:rsidRDefault="006B52D1" w:rsidP="009B39D5">
            <w:pPr>
              <w:spacing w:line="360" w:lineRule="auto"/>
              <w:jc w:val="center"/>
              <w:rPr>
                <w:szCs w:val="21"/>
              </w:rPr>
            </w:pPr>
            <w:r w:rsidRPr="00E54740">
              <w:rPr>
                <w:szCs w:val="21"/>
              </w:rPr>
              <w:t>本期末</w:t>
            </w:r>
          </w:p>
          <w:p w14:paraId="58725ADC"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6149046"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4DEFABEA"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0011A20" w14:textId="77777777" w:rsidTr="009B39D5">
        <w:tc>
          <w:tcPr>
            <w:tcW w:w="2965" w:type="dxa"/>
            <w:vAlign w:val="center"/>
          </w:tcPr>
          <w:p w14:paraId="5005784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7CE3D497" w14:textId="77777777" w:rsidR="006B52D1" w:rsidRPr="00E54740" w:rsidRDefault="006B52D1" w:rsidP="009B39D5">
            <w:pPr>
              <w:spacing w:line="360" w:lineRule="auto"/>
              <w:jc w:val="right"/>
              <w:rPr>
                <w:rFonts w:ascii="宋体" w:hAnsi="宋体"/>
                <w:kern w:val="0"/>
                <w:szCs w:val="21"/>
              </w:rPr>
            </w:pPr>
            <w:r w:rsidRPr="00E54740">
              <w:rPr>
                <w:kern w:val="0"/>
                <w:szCs w:val="21"/>
              </w:rPr>
              <w:t>8,027,037.03</w:t>
            </w:r>
          </w:p>
        </w:tc>
        <w:tc>
          <w:tcPr>
            <w:tcW w:w="2966" w:type="dxa"/>
            <w:vAlign w:val="center"/>
          </w:tcPr>
          <w:p w14:paraId="4B5FA9C7" w14:textId="77777777" w:rsidR="006B52D1" w:rsidRPr="00E54740" w:rsidRDefault="006B52D1" w:rsidP="009B39D5">
            <w:pPr>
              <w:spacing w:line="360" w:lineRule="auto"/>
              <w:jc w:val="right"/>
              <w:rPr>
                <w:kern w:val="0"/>
                <w:szCs w:val="21"/>
              </w:rPr>
            </w:pPr>
            <w:r w:rsidRPr="00E54740">
              <w:rPr>
                <w:rFonts w:eastAsiaTheme="minorEastAsia"/>
                <w:szCs w:val="21"/>
              </w:rPr>
              <w:t>8,251,029.36</w:t>
            </w:r>
          </w:p>
        </w:tc>
      </w:tr>
      <w:tr w:rsidR="001D7C41" w:rsidRPr="00E54740" w14:paraId="3FBCEDBC" w14:textId="77777777" w:rsidTr="009B39D5">
        <w:tc>
          <w:tcPr>
            <w:tcW w:w="2965" w:type="dxa"/>
            <w:vAlign w:val="center"/>
          </w:tcPr>
          <w:p w14:paraId="3554078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3B0BD7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E60B99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388F28D" w14:textId="77777777" w:rsidTr="009B39D5">
        <w:tc>
          <w:tcPr>
            <w:tcW w:w="2965" w:type="dxa"/>
            <w:vAlign w:val="center"/>
          </w:tcPr>
          <w:p w14:paraId="4DF9264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A3D6719"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0A921F7"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74CB3F9" w14:textId="77777777" w:rsidTr="009B39D5">
        <w:tc>
          <w:tcPr>
            <w:tcW w:w="2965" w:type="dxa"/>
            <w:vAlign w:val="center"/>
          </w:tcPr>
          <w:p w14:paraId="37CDBB54"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6A985084" w14:textId="77777777" w:rsidR="006B52D1" w:rsidRPr="00E54740" w:rsidRDefault="006B52D1" w:rsidP="009B39D5">
            <w:pPr>
              <w:spacing w:line="360" w:lineRule="auto"/>
              <w:jc w:val="right"/>
              <w:rPr>
                <w:rFonts w:ascii="宋体" w:hAnsi="宋体"/>
                <w:kern w:val="0"/>
                <w:szCs w:val="21"/>
              </w:rPr>
            </w:pPr>
            <w:r w:rsidRPr="00E54740">
              <w:rPr>
                <w:kern w:val="0"/>
                <w:szCs w:val="21"/>
              </w:rPr>
              <w:t>8,027,037.03</w:t>
            </w:r>
          </w:p>
        </w:tc>
        <w:tc>
          <w:tcPr>
            <w:tcW w:w="2966" w:type="dxa"/>
            <w:vAlign w:val="center"/>
          </w:tcPr>
          <w:p w14:paraId="7055D156" w14:textId="77777777" w:rsidR="006B52D1" w:rsidRPr="00E54740" w:rsidRDefault="006B52D1" w:rsidP="009B39D5">
            <w:pPr>
              <w:spacing w:line="360" w:lineRule="auto"/>
              <w:jc w:val="right"/>
              <w:rPr>
                <w:kern w:val="0"/>
                <w:szCs w:val="21"/>
              </w:rPr>
            </w:pPr>
            <w:r w:rsidRPr="00E54740">
              <w:rPr>
                <w:rFonts w:eastAsiaTheme="minorEastAsia"/>
                <w:szCs w:val="21"/>
              </w:rPr>
              <w:t>8,251,029.36</w:t>
            </w:r>
          </w:p>
        </w:tc>
      </w:tr>
    </w:tbl>
    <w:p w14:paraId="44A1284E"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59411CC" w14:textId="77777777" w:rsidR="00F50D1E" w:rsidRDefault="009904B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4C7BBAAA" w14:textId="77777777" w:rsidR="00F50D1E" w:rsidRDefault="009904BB">
      <w:pPr>
        <w:tabs>
          <w:tab w:val="left" w:pos="426"/>
        </w:tabs>
        <w:spacing w:line="360" w:lineRule="auto"/>
        <w:ind w:firstLineChars="200" w:firstLine="420"/>
        <w:jc w:val="left"/>
        <w:rPr>
          <w:szCs w:val="21"/>
        </w:rPr>
      </w:pPr>
      <w:r>
        <w:rPr>
          <w:szCs w:val="21"/>
        </w:rPr>
        <w:t xml:space="preserve"> </w:t>
      </w:r>
    </w:p>
    <w:p w14:paraId="41B4F9D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56E10D56"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lastRenderedPageBreak/>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55ACD656"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62A7753C" w14:textId="77777777" w:rsidR="006B52D1" w:rsidRPr="00E54740" w:rsidRDefault="006B52D1" w:rsidP="006B52D1">
      <w:pPr>
        <w:autoSpaceDE w:val="0"/>
        <w:autoSpaceDN w:val="0"/>
        <w:adjustRightInd w:val="0"/>
        <w:rPr>
          <w:rFonts w:ascii="宋体" w:hAnsi="宋体"/>
          <w:b/>
          <w:szCs w:val="21"/>
        </w:rPr>
      </w:pPr>
    </w:p>
    <w:p w14:paraId="4D497063"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15696DE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p>
    <w:p w14:paraId="08A99B33"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DB39F0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1EE9F0BF"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FC59141"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2962112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60776"/>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3237E067"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6077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24A898DA"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63BAB660" w14:textId="77777777" w:rsidTr="00905283">
        <w:tc>
          <w:tcPr>
            <w:tcW w:w="1080" w:type="dxa"/>
            <w:vAlign w:val="center"/>
          </w:tcPr>
          <w:p w14:paraId="72FC96F8"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5F3895A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18D17DA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37CD8D8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38E25226" w14:textId="77777777" w:rsidTr="00905283">
        <w:tc>
          <w:tcPr>
            <w:tcW w:w="1080" w:type="dxa"/>
            <w:vAlign w:val="center"/>
          </w:tcPr>
          <w:p w14:paraId="0CF36E4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1DA2E6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A32D70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8,027,037.03</w:t>
            </w:r>
          </w:p>
        </w:tc>
        <w:tc>
          <w:tcPr>
            <w:tcW w:w="2621" w:type="dxa"/>
            <w:vAlign w:val="center"/>
          </w:tcPr>
          <w:p w14:paraId="6B6FBE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88.33</w:t>
            </w:r>
          </w:p>
        </w:tc>
      </w:tr>
      <w:tr w:rsidR="001D7C41" w:rsidRPr="00E54740" w14:paraId="3F6DEF29" w14:textId="77777777" w:rsidTr="00905283">
        <w:tc>
          <w:tcPr>
            <w:tcW w:w="1080" w:type="dxa"/>
            <w:vAlign w:val="center"/>
          </w:tcPr>
          <w:p w14:paraId="5D765EE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124DC9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1E2EE6D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8,027,037.03</w:t>
            </w:r>
          </w:p>
        </w:tc>
        <w:tc>
          <w:tcPr>
            <w:tcW w:w="2621" w:type="dxa"/>
            <w:vAlign w:val="center"/>
          </w:tcPr>
          <w:p w14:paraId="085BA8F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88.33</w:t>
            </w:r>
          </w:p>
        </w:tc>
      </w:tr>
      <w:tr w:rsidR="001D7C41" w:rsidRPr="00E54740" w14:paraId="07549316" w14:textId="77777777" w:rsidTr="00905283">
        <w:tc>
          <w:tcPr>
            <w:tcW w:w="1080" w:type="dxa"/>
            <w:vAlign w:val="center"/>
          </w:tcPr>
          <w:p w14:paraId="777CD32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ABD8884"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242AE17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1C1907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430C376E" w14:textId="77777777" w:rsidTr="00905283">
        <w:tc>
          <w:tcPr>
            <w:tcW w:w="1080" w:type="dxa"/>
            <w:vAlign w:val="center"/>
          </w:tcPr>
          <w:p w14:paraId="529B777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1435DE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00767E4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CD719F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05BBA5" w14:textId="77777777" w:rsidTr="00905283">
        <w:tc>
          <w:tcPr>
            <w:tcW w:w="1080" w:type="dxa"/>
            <w:vAlign w:val="center"/>
          </w:tcPr>
          <w:p w14:paraId="46B7515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1B7B93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04A3C1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AEF290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F58BC1C" w14:textId="77777777" w:rsidTr="00905283">
        <w:tc>
          <w:tcPr>
            <w:tcW w:w="1080" w:type="dxa"/>
            <w:vAlign w:val="center"/>
          </w:tcPr>
          <w:p w14:paraId="6AFC64C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FB4380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6FD76FC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6E8783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7D3CF13" w14:textId="77777777" w:rsidTr="00905283">
        <w:tc>
          <w:tcPr>
            <w:tcW w:w="1080" w:type="dxa"/>
            <w:vAlign w:val="center"/>
          </w:tcPr>
          <w:p w14:paraId="5A3547C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90E78D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B3E1BF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8C34FA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67CC2F9" w14:textId="77777777" w:rsidTr="00905283">
        <w:tc>
          <w:tcPr>
            <w:tcW w:w="1080" w:type="dxa"/>
            <w:vAlign w:val="center"/>
          </w:tcPr>
          <w:p w14:paraId="43BBED1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1B832F0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12AFBE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B25DC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101C09D" w14:textId="77777777" w:rsidTr="00905283">
        <w:tc>
          <w:tcPr>
            <w:tcW w:w="1080" w:type="dxa"/>
            <w:vAlign w:val="center"/>
          </w:tcPr>
          <w:p w14:paraId="2B50CAD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58146E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B89243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73F433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1FD1FF3" w14:textId="77777777" w:rsidTr="00905283">
        <w:tc>
          <w:tcPr>
            <w:tcW w:w="1080" w:type="dxa"/>
            <w:vAlign w:val="center"/>
          </w:tcPr>
          <w:p w14:paraId="0B470CA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FBCE5F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4CCF0E4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E63493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99DB620" w14:textId="77777777" w:rsidTr="00905283">
        <w:tc>
          <w:tcPr>
            <w:tcW w:w="1080" w:type="dxa"/>
            <w:vAlign w:val="center"/>
          </w:tcPr>
          <w:p w14:paraId="66BF53A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54F894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5F62B58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991,811.34</w:t>
            </w:r>
          </w:p>
        </w:tc>
        <w:tc>
          <w:tcPr>
            <w:tcW w:w="2621" w:type="dxa"/>
            <w:vAlign w:val="center"/>
          </w:tcPr>
          <w:p w14:paraId="68DB8C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10.91</w:t>
            </w:r>
          </w:p>
        </w:tc>
      </w:tr>
      <w:tr w:rsidR="001D7C41" w:rsidRPr="00E54740" w14:paraId="2D99C31D" w14:textId="77777777" w:rsidTr="00905283">
        <w:tc>
          <w:tcPr>
            <w:tcW w:w="1080" w:type="dxa"/>
            <w:vAlign w:val="center"/>
          </w:tcPr>
          <w:p w14:paraId="4260B54E"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1318365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2E9B2F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68,433.69</w:t>
            </w:r>
          </w:p>
        </w:tc>
        <w:tc>
          <w:tcPr>
            <w:tcW w:w="2621" w:type="dxa"/>
            <w:vAlign w:val="center"/>
          </w:tcPr>
          <w:p w14:paraId="7A83CE9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0.75</w:t>
            </w:r>
          </w:p>
        </w:tc>
      </w:tr>
      <w:tr w:rsidR="00E83707" w:rsidRPr="00E54740" w14:paraId="7A51FA72" w14:textId="77777777" w:rsidTr="00905283">
        <w:tc>
          <w:tcPr>
            <w:tcW w:w="1080" w:type="dxa"/>
            <w:vAlign w:val="center"/>
          </w:tcPr>
          <w:p w14:paraId="7EDEE900"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489DB16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64AC18A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9,087,282.06</w:t>
            </w:r>
          </w:p>
        </w:tc>
        <w:tc>
          <w:tcPr>
            <w:tcW w:w="2621" w:type="dxa"/>
            <w:vAlign w:val="center"/>
          </w:tcPr>
          <w:p w14:paraId="3939D29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3601DBB4" w14:textId="77777777" w:rsidR="00712926" w:rsidRPr="00E54740" w:rsidRDefault="00712926" w:rsidP="00712926">
      <w:pPr>
        <w:widowControl/>
        <w:spacing w:line="360" w:lineRule="auto"/>
        <w:jc w:val="left"/>
        <w:rPr>
          <w:rFonts w:eastAsiaTheme="minorEastAsia"/>
          <w:kern w:val="0"/>
          <w:szCs w:val="21"/>
        </w:rPr>
      </w:pPr>
    </w:p>
    <w:p w14:paraId="00565EA3"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注：本基金本报告期末通过港股</w:t>
      </w:r>
      <w:proofErr w:type="gramStart"/>
      <w:r w:rsidRPr="00E54740">
        <w:rPr>
          <w:rFonts w:eastAsiaTheme="minorEastAsia"/>
          <w:kern w:val="0"/>
          <w:szCs w:val="21"/>
        </w:rPr>
        <w:t>通交易</w:t>
      </w:r>
      <w:proofErr w:type="gramEnd"/>
      <w:r w:rsidRPr="00E54740">
        <w:rPr>
          <w:rFonts w:eastAsiaTheme="minorEastAsia"/>
          <w:kern w:val="0"/>
          <w:szCs w:val="21"/>
        </w:rPr>
        <w:t>机制投资的港股公允价值为人民币</w:t>
      </w:r>
      <w:r w:rsidRPr="00E54740">
        <w:rPr>
          <w:rFonts w:eastAsiaTheme="minorEastAsia"/>
          <w:kern w:val="0"/>
          <w:szCs w:val="21"/>
        </w:rPr>
        <w:t>1,547,042.0</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17.22%</w:t>
      </w:r>
      <w:r w:rsidRPr="00E54740">
        <w:rPr>
          <w:rFonts w:eastAsiaTheme="minorEastAsia"/>
          <w:kern w:val="0"/>
          <w:szCs w:val="21"/>
        </w:rPr>
        <w:t>。</w:t>
      </w:r>
    </w:p>
    <w:p w14:paraId="0C7949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6077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23FE6173"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70ED436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0777E5EF" w14:textId="77777777" w:rsidTr="007F3F8E">
        <w:trPr>
          <w:jc w:val="center"/>
        </w:trPr>
        <w:tc>
          <w:tcPr>
            <w:tcW w:w="1080" w:type="dxa"/>
            <w:vAlign w:val="center"/>
          </w:tcPr>
          <w:p w14:paraId="593F67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706CA7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137262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6402F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3944F499" w14:textId="77777777" w:rsidTr="007F3F8E">
        <w:trPr>
          <w:jc w:val="center"/>
        </w:trPr>
        <w:tc>
          <w:tcPr>
            <w:tcW w:w="1080" w:type="dxa"/>
            <w:vAlign w:val="center"/>
          </w:tcPr>
          <w:p w14:paraId="1DBCB65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6BAC5AD5"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4E2589C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11245105"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9118216" w14:textId="77777777" w:rsidTr="007F3F8E">
        <w:trPr>
          <w:jc w:val="center"/>
        </w:trPr>
        <w:tc>
          <w:tcPr>
            <w:tcW w:w="1080" w:type="dxa"/>
            <w:vAlign w:val="center"/>
          </w:tcPr>
          <w:p w14:paraId="25686BD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31FF1F2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235A1C04"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52F195ED"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03B37302" w14:textId="77777777" w:rsidTr="007F3F8E">
        <w:trPr>
          <w:jc w:val="center"/>
        </w:trPr>
        <w:tc>
          <w:tcPr>
            <w:tcW w:w="1080" w:type="dxa"/>
            <w:vAlign w:val="center"/>
          </w:tcPr>
          <w:p w14:paraId="4FB8496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BE5C6B8"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69055EC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5,208,425.03</w:t>
            </w:r>
          </w:p>
        </w:tc>
        <w:tc>
          <w:tcPr>
            <w:tcW w:w="1664" w:type="dxa"/>
            <w:vAlign w:val="center"/>
          </w:tcPr>
          <w:p w14:paraId="0E12D64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57.98</w:t>
            </w:r>
          </w:p>
        </w:tc>
      </w:tr>
      <w:tr w:rsidR="001D7C41" w:rsidRPr="00E54740" w14:paraId="136445D8" w14:textId="77777777" w:rsidTr="007F3F8E">
        <w:trPr>
          <w:jc w:val="center"/>
        </w:trPr>
        <w:tc>
          <w:tcPr>
            <w:tcW w:w="1080" w:type="dxa"/>
            <w:vAlign w:val="center"/>
          </w:tcPr>
          <w:p w14:paraId="164FC7F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0DB6A64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33157B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A33E1A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22B75D2" w14:textId="77777777" w:rsidTr="007F3F8E">
        <w:trPr>
          <w:jc w:val="center"/>
        </w:trPr>
        <w:tc>
          <w:tcPr>
            <w:tcW w:w="1080" w:type="dxa"/>
            <w:vAlign w:val="center"/>
          </w:tcPr>
          <w:p w14:paraId="08D82D3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684B3DDE"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99151E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6FFE61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CED98FA" w14:textId="77777777" w:rsidTr="007F3F8E">
        <w:trPr>
          <w:jc w:val="center"/>
        </w:trPr>
        <w:tc>
          <w:tcPr>
            <w:tcW w:w="1080" w:type="dxa"/>
            <w:vAlign w:val="center"/>
          </w:tcPr>
          <w:p w14:paraId="3853D53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0327E70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2CD743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44,820.00</w:t>
            </w:r>
          </w:p>
        </w:tc>
        <w:tc>
          <w:tcPr>
            <w:tcW w:w="1664" w:type="dxa"/>
            <w:vAlign w:val="bottom"/>
          </w:tcPr>
          <w:p w14:paraId="594DE8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0.50</w:t>
            </w:r>
          </w:p>
        </w:tc>
      </w:tr>
      <w:tr w:rsidR="001D7C41" w:rsidRPr="00E54740" w14:paraId="77427D3F" w14:textId="77777777" w:rsidTr="007F3F8E">
        <w:trPr>
          <w:jc w:val="center"/>
        </w:trPr>
        <w:tc>
          <w:tcPr>
            <w:tcW w:w="1080" w:type="dxa"/>
            <w:vAlign w:val="center"/>
          </w:tcPr>
          <w:p w14:paraId="6212703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7868773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5AB2C63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76ACC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5CD14A4" w14:textId="77777777" w:rsidTr="007F3F8E">
        <w:trPr>
          <w:jc w:val="center"/>
        </w:trPr>
        <w:tc>
          <w:tcPr>
            <w:tcW w:w="1080" w:type="dxa"/>
            <w:vAlign w:val="center"/>
          </w:tcPr>
          <w:p w14:paraId="4CCBCBD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41584EA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73CF0C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92259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A03E049" w14:textId="77777777" w:rsidTr="007F3F8E">
        <w:trPr>
          <w:jc w:val="center"/>
        </w:trPr>
        <w:tc>
          <w:tcPr>
            <w:tcW w:w="1080" w:type="dxa"/>
            <w:vAlign w:val="center"/>
          </w:tcPr>
          <w:p w14:paraId="079DCF5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C2713F1"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234E3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278,334.00</w:t>
            </w:r>
          </w:p>
        </w:tc>
        <w:tc>
          <w:tcPr>
            <w:tcW w:w="1664" w:type="dxa"/>
            <w:vAlign w:val="bottom"/>
          </w:tcPr>
          <w:p w14:paraId="11FF4B9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3.10</w:t>
            </w:r>
          </w:p>
        </w:tc>
      </w:tr>
      <w:tr w:rsidR="001D7C41" w:rsidRPr="00E54740" w14:paraId="6DE22FC2" w14:textId="77777777" w:rsidTr="007F3F8E">
        <w:trPr>
          <w:jc w:val="center"/>
        </w:trPr>
        <w:tc>
          <w:tcPr>
            <w:tcW w:w="1080" w:type="dxa"/>
            <w:vAlign w:val="center"/>
          </w:tcPr>
          <w:p w14:paraId="51C010B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04EC95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798E448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948,416.00</w:t>
            </w:r>
          </w:p>
        </w:tc>
        <w:tc>
          <w:tcPr>
            <w:tcW w:w="1664" w:type="dxa"/>
            <w:vAlign w:val="bottom"/>
          </w:tcPr>
          <w:p w14:paraId="61E6CA0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10.56</w:t>
            </w:r>
          </w:p>
        </w:tc>
      </w:tr>
      <w:tr w:rsidR="001D7C41" w:rsidRPr="00E54740" w14:paraId="74CF9F39" w14:textId="77777777" w:rsidTr="007F3F8E">
        <w:trPr>
          <w:jc w:val="center"/>
        </w:trPr>
        <w:tc>
          <w:tcPr>
            <w:tcW w:w="1080" w:type="dxa"/>
            <w:vAlign w:val="center"/>
          </w:tcPr>
          <w:p w14:paraId="194F19E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0AA20A5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57367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7528BF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D56BFDF" w14:textId="77777777" w:rsidTr="007F3F8E">
        <w:trPr>
          <w:jc w:val="center"/>
        </w:trPr>
        <w:tc>
          <w:tcPr>
            <w:tcW w:w="1080" w:type="dxa"/>
            <w:vAlign w:val="center"/>
          </w:tcPr>
          <w:p w14:paraId="5C1C458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43A3C3E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C9E49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F871C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F8F6AE7" w14:textId="77777777" w:rsidTr="007F3F8E">
        <w:trPr>
          <w:jc w:val="center"/>
        </w:trPr>
        <w:tc>
          <w:tcPr>
            <w:tcW w:w="1080" w:type="dxa"/>
            <w:vAlign w:val="center"/>
          </w:tcPr>
          <w:p w14:paraId="640BA36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D898F8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1152E1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3A156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3B179F1" w14:textId="77777777" w:rsidTr="007F3F8E">
        <w:trPr>
          <w:jc w:val="center"/>
        </w:trPr>
        <w:tc>
          <w:tcPr>
            <w:tcW w:w="1080" w:type="dxa"/>
            <w:vAlign w:val="center"/>
          </w:tcPr>
          <w:p w14:paraId="4C05065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77D1436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2145DD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2604E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300686E" w14:textId="77777777" w:rsidTr="007F3F8E">
        <w:trPr>
          <w:jc w:val="center"/>
        </w:trPr>
        <w:tc>
          <w:tcPr>
            <w:tcW w:w="1080" w:type="dxa"/>
            <w:vAlign w:val="center"/>
          </w:tcPr>
          <w:p w14:paraId="5A9FF7C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5F1765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B55DAC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7B6986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2CE8634" w14:textId="77777777" w:rsidTr="007F3F8E">
        <w:trPr>
          <w:jc w:val="center"/>
        </w:trPr>
        <w:tc>
          <w:tcPr>
            <w:tcW w:w="1080" w:type="dxa"/>
            <w:vAlign w:val="center"/>
          </w:tcPr>
          <w:p w14:paraId="41B2F75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09C8757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A5030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171B8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2C3949" w14:textId="77777777" w:rsidTr="007F3F8E">
        <w:trPr>
          <w:jc w:val="center"/>
        </w:trPr>
        <w:tc>
          <w:tcPr>
            <w:tcW w:w="1080" w:type="dxa"/>
            <w:vAlign w:val="center"/>
          </w:tcPr>
          <w:p w14:paraId="67FF330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4455B84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278C98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7D46B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C02E4E4" w14:textId="77777777" w:rsidTr="007F3F8E">
        <w:trPr>
          <w:jc w:val="center"/>
        </w:trPr>
        <w:tc>
          <w:tcPr>
            <w:tcW w:w="1080" w:type="dxa"/>
            <w:vAlign w:val="center"/>
          </w:tcPr>
          <w:p w14:paraId="3A9E52B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6D78B2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7602F1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9EEDF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5D1940" w14:textId="77777777" w:rsidTr="007F3F8E">
        <w:trPr>
          <w:jc w:val="center"/>
        </w:trPr>
        <w:tc>
          <w:tcPr>
            <w:tcW w:w="1080" w:type="dxa"/>
            <w:vAlign w:val="center"/>
          </w:tcPr>
          <w:p w14:paraId="6613A8F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B44DC2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3BBF6DC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9E37D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721DD55" w14:textId="77777777" w:rsidTr="007F3F8E">
        <w:trPr>
          <w:jc w:val="center"/>
        </w:trPr>
        <w:tc>
          <w:tcPr>
            <w:tcW w:w="1080" w:type="dxa"/>
            <w:vAlign w:val="center"/>
          </w:tcPr>
          <w:p w14:paraId="799EA3E8" w14:textId="77777777" w:rsidR="001A59F9" w:rsidRPr="00E54740" w:rsidRDefault="001A59F9" w:rsidP="00435BF3">
            <w:pPr>
              <w:spacing w:line="360" w:lineRule="auto"/>
              <w:jc w:val="center"/>
              <w:rPr>
                <w:rFonts w:eastAsiaTheme="minorEastAsia"/>
                <w:szCs w:val="21"/>
              </w:rPr>
            </w:pPr>
          </w:p>
        </w:tc>
        <w:tc>
          <w:tcPr>
            <w:tcW w:w="3600" w:type="dxa"/>
            <w:vAlign w:val="center"/>
          </w:tcPr>
          <w:p w14:paraId="5602FE8E"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4BEC706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6,479,995.03</w:t>
            </w:r>
          </w:p>
        </w:tc>
        <w:tc>
          <w:tcPr>
            <w:tcW w:w="1664" w:type="dxa"/>
            <w:vAlign w:val="center"/>
          </w:tcPr>
          <w:p w14:paraId="48A182C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72.13</w:t>
            </w:r>
          </w:p>
        </w:tc>
      </w:tr>
    </w:tbl>
    <w:p w14:paraId="6935010F"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63185B1E" w14:textId="77777777" w:rsidTr="00905283">
        <w:trPr>
          <w:jc w:val="center"/>
        </w:trPr>
        <w:tc>
          <w:tcPr>
            <w:tcW w:w="2615" w:type="dxa"/>
            <w:vAlign w:val="center"/>
          </w:tcPr>
          <w:p w14:paraId="31768DF7"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lastRenderedPageBreak/>
              <w:t>行业类别</w:t>
            </w:r>
          </w:p>
        </w:tc>
        <w:tc>
          <w:tcPr>
            <w:tcW w:w="3119" w:type="dxa"/>
            <w:vAlign w:val="center"/>
          </w:tcPr>
          <w:p w14:paraId="2C311DB0"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734CC46C"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F50D1E" w14:paraId="1D822B2E" w14:textId="77777777">
        <w:trPr>
          <w:jc w:val="center"/>
        </w:trPr>
        <w:tc>
          <w:tcPr>
            <w:tcW w:w="2615" w:type="dxa"/>
            <w:vAlign w:val="center"/>
          </w:tcPr>
          <w:p w14:paraId="386C7FB7" w14:textId="77777777" w:rsidR="00F50D1E" w:rsidRDefault="009904BB">
            <w:pPr>
              <w:jc w:val="center"/>
            </w:pPr>
            <w:r>
              <w:rPr>
                <w:rFonts w:eastAsiaTheme="minorEastAsia"/>
                <w:sz w:val="24"/>
              </w:rPr>
              <w:t>A</w:t>
            </w:r>
            <w:r>
              <w:rPr>
                <w:rFonts w:eastAsiaTheme="minorEastAsia"/>
                <w:sz w:val="24"/>
              </w:rPr>
              <w:t>基础材料</w:t>
            </w:r>
          </w:p>
        </w:tc>
        <w:tc>
          <w:tcPr>
            <w:tcW w:w="3119" w:type="dxa"/>
            <w:vAlign w:val="center"/>
          </w:tcPr>
          <w:p w14:paraId="356C65F3" w14:textId="77777777" w:rsidR="00F50D1E" w:rsidRDefault="009904BB">
            <w:pPr>
              <w:jc w:val="center"/>
            </w:pPr>
            <w:r>
              <w:rPr>
                <w:rFonts w:eastAsiaTheme="minorEastAsia"/>
                <w:sz w:val="24"/>
              </w:rPr>
              <w:t>-</w:t>
            </w:r>
          </w:p>
        </w:tc>
        <w:tc>
          <w:tcPr>
            <w:tcW w:w="3118" w:type="dxa"/>
            <w:vAlign w:val="center"/>
          </w:tcPr>
          <w:p w14:paraId="1A8FE648" w14:textId="77777777" w:rsidR="00F50D1E" w:rsidRDefault="009904BB">
            <w:pPr>
              <w:jc w:val="center"/>
            </w:pPr>
            <w:r>
              <w:rPr>
                <w:rFonts w:eastAsiaTheme="minorEastAsia"/>
                <w:sz w:val="24"/>
              </w:rPr>
              <w:t>-</w:t>
            </w:r>
          </w:p>
        </w:tc>
      </w:tr>
      <w:tr w:rsidR="00F50D1E" w14:paraId="65F02A4D" w14:textId="77777777">
        <w:trPr>
          <w:jc w:val="center"/>
        </w:trPr>
        <w:tc>
          <w:tcPr>
            <w:tcW w:w="2615" w:type="dxa"/>
            <w:vAlign w:val="center"/>
          </w:tcPr>
          <w:p w14:paraId="25BF4114" w14:textId="77777777" w:rsidR="00F50D1E" w:rsidRDefault="009904BB">
            <w:pPr>
              <w:jc w:val="center"/>
            </w:pPr>
            <w:r>
              <w:rPr>
                <w:rFonts w:eastAsiaTheme="minorEastAsia"/>
                <w:sz w:val="24"/>
              </w:rPr>
              <w:t>B</w:t>
            </w:r>
            <w:r>
              <w:rPr>
                <w:rFonts w:eastAsiaTheme="minorEastAsia"/>
                <w:sz w:val="24"/>
              </w:rPr>
              <w:t>消费者非必需品</w:t>
            </w:r>
          </w:p>
        </w:tc>
        <w:tc>
          <w:tcPr>
            <w:tcW w:w="3119" w:type="dxa"/>
            <w:vAlign w:val="center"/>
          </w:tcPr>
          <w:p w14:paraId="35306D0A" w14:textId="77777777" w:rsidR="00F50D1E" w:rsidRDefault="009904BB">
            <w:pPr>
              <w:jc w:val="center"/>
            </w:pPr>
            <w:r>
              <w:rPr>
                <w:rFonts w:eastAsiaTheme="minorEastAsia"/>
                <w:sz w:val="24"/>
              </w:rPr>
              <w:t>438,822.00</w:t>
            </w:r>
          </w:p>
        </w:tc>
        <w:tc>
          <w:tcPr>
            <w:tcW w:w="3118" w:type="dxa"/>
            <w:vAlign w:val="center"/>
          </w:tcPr>
          <w:p w14:paraId="1DD3EB22" w14:textId="77777777" w:rsidR="00F50D1E" w:rsidRDefault="009904BB">
            <w:pPr>
              <w:jc w:val="center"/>
            </w:pPr>
            <w:r>
              <w:rPr>
                <w:rFonts w:eastAsiaTheme="minorEastAsia"/>
                <w:sz w:val="24"/>
              </w:rPr>
              <w:t>4.88</w:t>
            </w:r>
          </w:p>
        </w:tc>
      </w:tr>
      <w:tr w:rsidR="00F50D1E" w14:paraId="70BCAE31" w14:textId="77777777">
        <w:trPr>
          <w:jc w:val="center"/>
        </w:trPr>
        <w:tc>
          <w:tcPr>
            <w:tcW w:w="2615" w:type="dxa"/>
            <w:vAlign w:val="center"/>
          </w:tcPr>
          <w:p w14:paraId="4993B998" w14:textId="77777777" w:rsidR="00F50D1E" w:rsidRDefault="009904BB">
            <w:pPr>
              <w:jc w:val="center"/>
            </w:pPr>
            <w:r>
              <w:rPr>
                <w:rFonts w:eastAsiaTheme="minorEastAsia"/>
                <w:sz w:val="24"/>
              </w:rPr>
              <w:t>C</w:t>
            </w:r>
            <w:r>
              <w:rPr>
                <w:rFonts w:eastAsiaTheme="minorEastAsia"/>
                <w:sz w:val="24"/>
              </w:rPr>
              <w:t>消费者常用品</w:t>
            </w:r>
          </w:p>
        </w:tc>
        <w:tc>
          <w:tcPr>
            <w:tcW w:w="3119" w:type="dxa"/>
            <w:vAlign w:val="center"/>
          </w:tcPr>
          <w:p w14:paraId="4343CC18" w14:textId="77777777" w:rsidR="00F50D1E" w:rsidRDefault="009904BB">
            <w:pPr>
              <w:jc w:val="center"/>
            </w:pPr>
            <w:r>
              <w:rPr>
                <w:rFonts w:eastAsiaTheme="minorEastAsia"/>
                <w:sz w:val="24"/>
              </w:rPr>
              <w:t>147,840.00</w:t>
            </w:r>
          </w:p>
        </w:tc>
        <w:tc>
          <w:tcPr>
            <w:tcW w:w="3118" w:type="dxa"/>
            <w:vAlign w:val="center"/>
          </w:tcPr>
          <w:p w14:paraId="1AF98053" w14:textId="77777777" w:rsidR="00F50D1E" w:rsidRDefault="009904BB">
            <w:pPr>
              <w:jc w:val="center"/>
            </w:pPr>
            <w:r>
              <w:rPr>
                <w:rFonts w:eastAsiaTheme="minorEastAsia"/>
                <w:sz w:val="24"/>
              </w:rPr>
              <w:t>1.65</w:t>
            </w:r>
          </w:p>
        </w:tc>
      </w:tr>
      <w:tr w:rsidR="00F50D1E" w14:paraId="01A8B510" w14:textId="77777777">
        <w:trPr>
          <w:jc w:val="center"/>
        </w:trPr>
        <w:tc>
          <w:tcPr>
            <w:tcW w:w="2615" w:type="dxa"/>
            <w:vAlign w:val="center"/>
          </w:tcPr>
          <w:p w14:paraId="117376EE" w14:textId="77777777" w:rsidR="00F50D1E" w:rsidRDefault="009904BB">
            <w:pPr>
              <w:jc w:val="center"/>
            </w:pPr>
            <w:r>
              <w:rPr>
                <w:rFonts w:eastAsiaTheme="minorEastAsia"/>
                <w:sz w:val="24"/>
              </w:rPr>
              <w:t>D</w:t>
            </w:r>
            <w:r>
              <w:rPr>
                <w:rFonts w:eastAsiaTheme="minorEastAsia"/>
                <w:sz w:val="24"/>
              </w:rPr>
              <w:t>能源</w:t>
            </w:r>
          </w:p>
        </w:tc>
        <w:tc>
          <w:tcPr>
            <w:tcW w:w="3119" w:type="dxa"/>
            <w:vAlign w:val="center"/>
          </w:tcPr>
          <w:p w14:paraId="15A635F2" w14:textId="77777777" w:rsidR="00F50D1E" w:rsidRDefault="009904BB">
            <w:pPr>
              <w:jc w:val="center"/>
            </w:pPr>
            <w:r>
              <w:rPr>
                <w:rFonts w:eastAsiaTheme="minorEastAsia"/>
                <w:sz w:val="24"/>
              </w:rPr>
              <w:t>-</w:t>
            </w:r>
          </w:p>
        </w:tc>
        <w:tc>
          <w:tcPr>
            <w:tcW w:w="3118" w:type="dxa"/>
            <w:vAlign w:val="center"/>
          </w:tcPr>
          <w:p w14:paraId="24704235" w14:textId="77777777" w:rsidR="00F50D1E" w:rsidRDefault="009904BB">
            <w:pPr>
              <w:jc w:val="center"/>
            </w:pPr>
            <w:r>
              <w:rPr>
                <w:rFonts w:eastAsiaTheme="minorEastAsia"/>
                <w:sz w:val="24"/>
              </w:rPr>
              <w:t>-</w:t>
            </w:r>
          </w:p>
        </w:tc>
      </w:tr>
      <w:tr w:rsidR="00F50D1E" w14:paraId="48ADA28A" w14:textId="77777777">
        <w:trPr>
          <w:jc w:val="center"/>
        </w:trPr>
        <w:tc>
          <w:tcPr>
            <w:tcW w:w="2615" w:type="dxa"/>
            <w:vAlign w:val="center"/>
          </w:tcPr>
          <w:p w14:paraId="4036D711" w14:textId="77777777" w:rsidR="00F50D1E" w:rsidRDefault="009904BB">
            <w:pPr>
              <w:jc w:val="center"/>
            </w:pPr>
            <w:r>
              <w:rPr>
                <w:rFonts w:eastAsiaTheme="minorEastAsia"/>
                <w:sz w:val="24"/>
              </w:rPr>
              <w:t>E</w:t>
            </w:r>
            <w:r>
              <w:rPr>
                <w:rFonts w:eastAsiaTheme="minorEastAsia"/>
                <w:sz w:val="24"/>
              </w:rPr>
              <w:t>金融</w:t>
            </w:r>
          </w:p>
        </w:tc>
        <w:tc>
          <w:tcPr>
            <w:tcW w:w="3119" w:type="dxa"/>
            <w:vAlign w:val="center"/>
          </w:tcPr>
          <w:p w14:paraId="12E5801F" w14:textId="77777777" w:rsidR="00F50D1E" w:rsidRDefault="009904BB">
            <w:pPr>
              <w:jc w:val="center"/>
            </w:pPr>
            <w:r>
              <w:rPr>
                <w:rFonts w:eastAsiaTheme="minorEastAsia"/>
                <w:sz w:val="24"/>
              </w:rPr>
              <w:t>-</w:t>
            </w:r>
          </w:p>
        </w:tc>
        <w:tc>
          <w:tcPr>
            <w:tcW w:w="3118" w:type="dxa"/>
            <w:vAlign w:val="center"/>
          </w:tcPr>
          <w:p w14:paraId="0970D525" w14:textId="77777777" w:rsidR="00F50D1E" w:rsidRDefault="009904BB">
            <w:pPr>
              <w:jc w:val="center"/>
            </w:pPr>
            <w:r>
              <w:rPr>
                <w:rFonts w:eastAsiaTheme="minorEastAsia"/>
                <w:sz w:val="24"/>
              </w:rPr>
              <w:t>-</w:t>
            </w:r>
          </w:p>
        </w:tc>
      </w:tr>
      <w:tr w:rsidR="00F50D1E" w14:paraId="3448DC78" w14:textId="77777777">
        <w:trPr>
          <w:jc w:val="center"/>
        </w:trPr>
        <w:tc>
          <w:tcPr>
            <w:tcW w:w="2615" w:type="dxa"/>
            <w:vAlign w:val="center"/>
          </w:tcPr>
          <w:p w14:paraId="48416784" w14:textId="77777777" w:rsidR="00F50D1E" w:rsidRDefault="009904BB">
            <w:pPr>
              <w:jc w:val="center"/>
            </w:pPr>
            <w:r>
              <w:rPr>
                <w:rFonts w:eastAsiaTheme="minorEastAsia"/>
                <w:sz w:val="24"/>
              </w:rPr>
              <w:t>F</w:t>
            </w:r>
            <w:r>
              <w:rPr>
                <w:rFonts w:eastAsiaTheme="minorEastAsia"/>
                <w:sz w:val="24"/>
              </w:rPr>
              <w:t>医疗保健</w:t>
            </w:r>
          </w:p>
        </w:tc>
        <w:tc>
          <w:tcPr>
            <w:tcW w:w="3119" w:type="dxa"/>
            <w:vAlign w:val="center"/>
          </w:tcPr>
          <w:p w14:paraId="102D1590" w14:textId="77777777" w:rsidR="00F50D1E" w:rsidRDefault="009904BB">
            <w:pPr>
              <w:jc w:val="center"/>
            </w:pPr>
            <w:r>
              <w:rPr>
                <w:rFonts w:eastAsiaTheme="minorEastAsia"/>
                <w:sz w:val="24"/>
              </w:rPr>
              <w:t>-</w:t>
            </w:r>
          </w:p>
        </w:tc>
        <w:tc>
          <w:tcPr>
            <w:tcW w:w="3118" w:type="dxa"/>
            <w:vAlign w:val="center"/>
          </w:tcPr>
          <w:p w14:paraId="2CA0EA4A" w14:textId="77777777" w:rsidR="00F50D1E" w:rsidRDefault="009904BB">
            <w:pPr>
              <w:jc w:val="center"/>
            </w:pPr>
            <w:r>
              <w:rPr>
                <w:rFonts w:eastAsiaTheme="minorEastAsia"/>
                <w:sz w:val="24"/>
              </w:rPr>
              <w:t>-</w:t>
            </w:r>
          </w:p>
        </w:tc>
      </w:tr>
      <w:tr w:rsidR="00F50D1E" w14:paraId="04910A25" w14:textId="77777777">
        <w:trPr>
          <w:jc w:val="center"/>
        </w:trPr>
        <w:tc>
          <w:tcPr>
            <w:tcW w:w="2615" w:type="dxa"/>
            <w:vAlign w:val="center"/>
          </w:tcPr>
          <w:p w14:paraId="6A3EBB49" w14:textId="77777777" w:rsidR="00F50D1E" w:rsidRDefault="009904BB">
            <w:pPr>
              <w:jc w:val="center"/>
            </w:pPr>
            <w:r>
              <w:rPr>
                <w:rFonts w:eastAsiaTheme="minorEastAsia"/>
                <w:sz w:val="24"/>
              </w:rPr>
              <w:t>G</w:t>
            </w:r>
            <w:r>
              <w:rPr>
                <w:rFonts w:eastAsiaTheme="minorEastAsia"/>
                <w:sz w:val="24"/>
              </w:rPr>
              <w:t>工业</w:t>
            </w:r>
          </w:p>
        </w:tc>
        <w:tc>
          <w:tcPr>
            <w:tcW w:w="3119" w:type="dxa"/>
            <w:vAlign w:val="center"/>
          </w:tcPr>
          <w:p w14:paraId="03A3DB9B" w14:textId="77777777" w:rsidR="00F50D1E" w:rsidRDefault="009904BB">
            <w:pPr>
              <w:jc w:val="center"/>
            </w:pPr>
            <w:r>
              <w:rPr>
                <w:rFonts w:eastAsiaTheme="minorEastAsia"/>
                <w:sz w:val="24"/>
              </w:rPr>
              <w:t>-</w:t>
            </w:r>
          </w:p>
        </w:tc>
        <w:tc>
          <w:tcPr>
            <w:tcW w:w="3118" w:type="dxa"/>
            <w:vAlign w:val="center"/>
          </w:tcPr>
          <w:p w14:paraId="402C74FE" w14:textId="77777777" w:rsidR="00F50D1E" w:rsidRDefault="009904BB">
            <w:pPr>
              <w:jc w:val="center"/>
            </w:pPr>
            <w:r>
              <w:rPr>
                <w:rFonts w:eastAsiaTheme="minorEastAsia"/>
                <w:sz w:val="24"/>
              </w:rPr>
              <w:t>-</w:t>
            </w:r>
          </w:p>
        </w:tc>
      </w:tr>
      <w:tr w:rsidR="00F50D1E" w14:paraId="6241E8D1" w14:textId="77777777">
        <w:trPr>
          <w:jc w:val="center"/>
        </w:trPr>
        <w:tc>
          <w:tcPr>
            <w:tcW w:w="2615" w:type="dxa"/>
            <w:vAlign w:val="center"/>
          </w:tcPr>
          <w:p w14:paraId="4B3EE710" w14:textId="77777777" w:rsidR="00F50D1E" w:rsidRDefault="009904BB">
            <w:pPr>
              <w:jc w:val="center"/>
            </w:pPr>
            <w:r>
              <w:rPr>
                <w:rFonts w:eastAsiaTheme="minorEastAsia"/>
                <w:sz w:val="24"/>
              </w:rPr>
              <w:t>H</w:t>
            </w:r>
            <w:r>
              <w:rPr>
                <w:rFonts w:eastAsiaTheme="minorEastAsia"/>
                <w:sz w:val="24"/>
              </w:rPr>
              <w:t>信息技术</w:t>
            </w:r>
          </w:p>
        </w:tc>
        <w:tc>
          <w:tcPr>
            <w:tcW w:w="3119" w:type="dxa"/>
            <w:vAlign w:val="center"/>
          </w:tcPr>
          <w:p w14:paraId="47331E70" w14:textId="77777777" w:rsidR="00F50D1E" w:rsidRDefault="009904BB">
            <w:pPr>
              <w:jc w:val="center"/>
            </w:pPr>
            <w:r>
              <w:rPr>
                <w:rFonts w:eastAsiaTheme="minorEastAsia"/>
                <w:sz w:val="24"/>
              </w:rPr>
              <w:t>690,068.00</w:t>
            </w:r>
          </w:p>
        </w:tc>
        <w:tc>
          <w:tcPr>
            <w:tcW w:w="3118" w:type="dxa"/>
            <w:vAlign w:val="center"/>
          </w:tcPr>
          <w:p w14:paraId="0F238F6C" w14:textId="77777777" w:rsidR="00F50D1E" w:rsidRDefault="009904BB">
            <w:pPr>
              <w:jc w:val="center"/>
            </w:pPr>
            <w:r>
              <w:rPr>
                <w:rFonts w:eastAsiaTheme="minorEastAsia"/>
                <w:sz w:val="24"/>
              </w:rPr>
              <w:t>7.68</w:t>
            </w:r>
          </w:p>
        </w:tc>
      </w:tr>
      <w:tr w:rsidR="00F50D1E" w14:paraId="11068975" w14:textId="77777777">
        <w:trPr>
          <w:jc w:val="center"/>
        </w:trPr>
        <w:tc>
          <w:tcPr>
            <w:tcW w:w="2615" w:type="dxa"/>
            <w:vAlign w:val="center"/>
          </w:tcPr>
          <w:p w14:paraId="158D77D0" w14:textId="77777777" w:rsidR="00F50D1E" w:rsidRDefault="009904BB">
            <w:pPr>
              <w:jc w:val="center"/>
            </w:pPr>
            <w:r>
              <w:rPr>
                <w:rFonts w:eastAsiaTheme="minorEastAsia"/>
                <w:sz w:val="24"/>
              </w:rPr>
              <w:t>I</w:t>
            </w:r>
            <w:r>
              <w:rPr>
                <w:rFonts w:eastAsiaTheme="minorEastAsia"/>
                <w:sz w:val="24"/>
              </w:rPr>
              <w:t>电信服务</w:t>
            </w:r>
          </w:p>
        </w:tc>
        <w:tc>
          <w:tcPr>
            <w:tcW w:w="3119" w:type="dxa"/>
            <w:vAlign w:val="center"/>
          </w:tcPr>
          <w:p w14:paraId="6F3A30E4" w14:textId="77777777" w:rsidR="00F50D1E" w:rsidRDefault="009904BB">
            <w:pPr>
              <w:jc w:val="center"/>
            </w:pPr>
            <w:r>
              <w:rPr>
                <w:rFonts w:eastAsiaTheme="minorEastAsia"/>
                <w:sz w:val="24"/>
              </w:rPr>
              <w:t>270,312.00</w:t>
            </w:r>
          </w:p>
        </w:tc>
        <w:tc>
          <w:tcPr>
            <w:tcW w:w="3118" w:type="dxa"/>
            <w:vAlign w:val="center"/>
          </w:tcPr>
          <w:p w14:paraId="26727BDD" w14:textId="77777777" w:rsidR="00F50D1E" w:rsidRDefault="009904BB">
            <w:pPr>
              <w:jc w:val="center"/>
            </w:pPr>
            <w:r>
              <w:rPr>
                <w:rFonts w:eastAsiaTheme="minorEastAsia"/>
                <w:sz w:val="24"/>
              </w:rPr>
              <w:t>3.01</w:t>
            </w:r>
          </w:p>
        </w:tc>
      </w:tr>
      <w:tr w:rsidR="00F50D1E" w14:paraId="673379B3" w14:textId="77777777">
        <w:trPr>
          <w:jc w:val="center"/>
        </w:trPr>
        <w:tc>
          <w:tcPr>
            <w:tcW w:w="2615" w:type="dxa"/>
            <w:vAlign w:val="center"/>
          </w:tcPr>
          <w:p w14:paraId="42D3FB83" w14:textId="77777777" w:rsidR="00F50D1E" w:rsidRDefault="009904BB">
            <w:pPr>
              <w:jc w:val="center"/>
            </w:pPr>
            <w:r>
              <w:rPr>
                <w:rFonts w:eastAsiaTheme="minorEastAsia"/>
                <w:sz w:val="24"/>
              </w:rPr>
              <w:t>J</w:t>
            </w:r>
            <w:r>
              <w:rPr>
                <w:rFonts w:eastAsiaTheme="minorEastAsia"/>
                <w:sz w:val="24"/>
              </w:rPr>
              <w:t>公用事业</w:t>
            </w:r>
          </w:p>
        </w:tc>
        <w:tc>
          <w:tcPr>
            <w:tcW w:w="3119" w:type="dxa"/>
            <w:vAlign w:val="center"/>
          </w:tcPr>
          <w:p w14:paraId="5964984C" w14:textId="77777777" w:rsidR="00F50D1E" w:rsidRDefault="009904BB">
            <w:pPr>
              <w:jc w:val="center"/>
            </w:pPr>
            <w:r>
              <w:rPr>
                <w:rFonts w:eastAsiaTheme="minorEastAsia"/>
                <w:sz w:val="24"/>
              </w:rPr>
              <w:t>-</w:t>
            </w:r>
          </w:p>
        </w:tc>
        <w:tc>
          <w:tcPr>
            <w:tcW w:w="3118" w:type="dxa"/>
            <w:vAlign w:val="center"/>
          </w:tcPr>
          <w:p w14:paraId="03336EEF" w14:textId="77777777" w:rsidR="00F50D1E" w:rsidRDefault="009904BB">
            <w:pPr>
              <w:jc w:val="center"/>
            </w:pPr>
            <w:r>
              <w:rPr>
                <w:rFonts w:eastAsiaTheme="minorEastAsia"/>
                <w:sz w:val="24"/>
              </w:rPr>
              <w:t>-</w:t>
            </w:r>
          </w:p>
        </w:tc>
      </w:tr>
      <w:tr w:rsidR="00F50D1E" w14:paraId="491A640B" w14:textId="77777777">
        <w:trPr>
          <w:jc w:val="center"/>
        </w:trPr>
        <w:tc>
          <w:tcPr>
            <w:tcW w:w="2615" w:type="dxa"/>
            <w:vAlign w:val="center"/>
          </w:tcPr>
          <w:p w14:paraId="3CD0AEAF" w14:textId="77777777" w:rsidR="00F50D1E" w:rsidRDefault="009904BB">
            <w:pPr>
              <w:jc w:val="center"/>
            </w:pPr>
            <w:r>
              <w:rPr>
                <w:rFonts w:eastAsiaTheme="minorEastAsia"/>
                <w:sz w:val="24"/>
              </w:rPr>
              <w:t>K</w:t>
            </w:r>
            <w:r>
              <w:rPr>
                <w:rFonts w:eastAsiaTheme="minorEastAsia"/>
                <w:sz w:val="24"/>
              </w:rPr>
              <w:t>房地产</w:t>
            </w:r>
          </w:p>
        </w:tc>
        <w:tc>
          <w:tcPr>
            <w:tcW w:w="3119" w:type="dxa"/>
            <w:vAlign w:val="center"/>
          </w:tcPr>
          <w:p w14:paraId="2CCA3436" w14:textId="77777777" w:rsidR="00F50D1E" w:rsidRDefault="009904BB">
            <w:pPr>
              <w:jc w:val="center"/>
            </w:pPr>
            <w:r>
              <w:rPr>
                <w:rFonts w:eastAsiaTheme="minorEastAsia"/>
                <w:sz w:val="24"/>
              </w:rPr>
              <w:t>-</w:t>
            </w:r>
          </w:p>
        </w:tc>
        <w:tc>
          <w:tcPr>
            <w:tcW w:w="3118" w:type="dxa"/>
            <w:vAlign w:val="center"/>
          </w:tcPr>
          <w:p w14:paraId="6441BDC7" w14:textId="77777777" w:rsidR="00F50D1E" w:rsidRDefault="009904BB">
            <w:pPr>
              <w:jc w:val="center"/>
            </w:pPr>
            <w:r>
              <w:rPr>
                <w:rFonts w:eastAsiaTheme="minorEastAsia"/>
                <w:sz w:val="24"/>
              </w:rPr>
              <w:t>-</w:t>
            </w:r>
          </w:p>
        </w:tc>
      </w:tr>
      <w:tr w:rsidR="001D7C41" w:rsidRPr="00E54740" w14:paraId="735BE7E2" w14:textId="77777777" w:rsidTr="00905283">
        <w:trPr>
          <w:jc w:val="center"/>
        </w:trPr>
        <w:tc>
          <w:tcPr>
            <w:tcW w:w="2615" w:type="dxa"/>
            <w:vAlign w:val="center"/>
          </w:tcPr>
          <w:p w14:paraId="147CD14A"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1375CED0"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1,547,042.00</w:t>
            </w:r>
          </w:p>
        </w:tc>
        <w:tc>
          <w:tcPr>
            <w:tcW w:w="3118" w:type="dxa"/>
            <w:vAlign w:val="center"/>
          </w:tcPr>
          <w:p w14:paraId="298BCD9E"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17.22</w:t>
            </w:r>
          </w:p>
        </w:tc>
      </w:tr>
    </w:tbl>
    <w:p w14:paraId="27DBBFD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6077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345C576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1AD92AC5" w14:textId="77777777" w:rsidTr="00AB5FEF">
        <w:tc>
          <w:tcPr>
            <w:tcW w:w="817" w:type="dxa"/>
            <w:vAlign w:val="center"/>
          </w:tcPr>
          <w:p w14:paraId="5590F2C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34BE0A7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9A4591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30FA836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58EC063"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2077468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50D1E" w14:paraId="00294A61" w14:textId="77777777">
        <w:tc>
          <w:tcPr>
            <w:tcW w:w="817" w:type="dxa"/>
            <w:vAlign w:val="center"/>
          </w:tcPr>
          <w:p w14:paraId="184A81DD" w14:textId="77777777" w:rsidR="00F50D1E" w:rsidRDefault="009904BB">
            <w:pPr>
              <w:jc w:val="center"/>
            </w:pPr>
            <w:r>
              <w:rPr>
                <w:rFonts w:eastAsiaTheme="minorEastAsia"/>
                <w:szCs w:val="21"/>
              </w:rPr>
              <w:t>1</w:t>
            </w:r>
          </w:p>
        </w:tc>
        <w:tc>
          <w:tcPr>
            <w:tcW w:w="1276" w:type="dxa"/>
            <w:vAlign w:val="center"/>
          </w:tcPr>
          <w:p w14:paraId="7D64BAE5" w14:textId="77777777" w:rsidR="00F50D1E" w:rsidRDefault="009904BB">
            <w:pPr>
              <w:jc w:val="center"/>
            </w:pPr>
            <w:r>
              <w:rPr>
                <w:rFonts w:eastAsiaTheme="minorEastAsia"/>
                <w:szCs w:val="21"/>
              </w:rPr>
              <w:t>00981</w:t>
            </w:r>
          </w:p>
        </w:tc>
        <w:tc>
          <w:tcPr>
            <w:tcW w:w="1701" w:type="dxa"/>
            <w:vAlign w:val="center"/>
          </w:tcPr>
          <w:p w14:paraId="1C62EB90" w14:textId="77777777" w:rsidR="00F50D1E" w:rsidRDefault="009904BB">
            <w:pPr>
              <w:jc w:val="center"/>
            </w:pPr>
            <w:proofErr w:type="gramStart"/>
            <w:r>
              <w:rPr>
                <w:rFonts w:eastAsiaTheme="minorEastAsia"/>
                <w:szCs w:val="21"/>
              </w:rPr>
              <w:t>中芯国际</w:t>
            </w:r>
            <w:proofErr w:type="gramEnd"/>
          </w:p>
        </w:tc>
        <w:tc>
          <w:tcPr>
            <w:tcW w:w="1559" w:type="dxa"/>
            <w:vAlign w:val="center"/>
          </w:tcPr>
          <w:p w14:paraId="19F3BD45" w14:textId="77777777" w:rsidR="00F50D1E" w:rsidRDefault="009904BB">
            <w:pPr>
              <w:jc w:val="right"/>
            </w:pPr>
            <w:r>
              <w:rPr>
                <w:rFonts w:eastAsiaTheme="minorEastAsia"/>
                <w:szCs w:val="21"/>
              </w:rPr>
              <w:t>9,000.00</w:t>
            </w:r>
          </w:p>
        </w:tc>
        <w:tc>
          <w:tcPr>
            <w:tcW w:w="1932" w:type="dxa"/>
            <w:vAlign w:val="center"/>
          </w:tcPr>
          <w:p w14:paraId="36B0BE42" w14:textId="77777777" w:rsidR="00F50D1E" w:rsidRDefault="009904BB">
            <w:pPr>
              <w:jc w:val="right"/>
            </w:pPr>
            <w:r>
              <w:rPr>
                <w:rFonts w:eastAsiaTheme="minorEastAsia"/>
                <w:szCs w:val="21"/>
              </w:rPr>
              <w:t>265,050.00</w:t>
            </w:r>
          </w:p>
        </w:tc>
        <w:tc>
          <w:tcPr>
            <w:tcW w:w="1612" w:type="dxa"/>
            <w:vAlign w:val="center"/>
          </w:tcPr>
          <w:p w14:paraId="357FBAAD" w14:textId="77777777" w:rsidR="00F50D1E" w:rsidRDefault="009904BB">
            <w:pPr>
              <w:jc w:val="right"/>
            </w:pPr>
            <w:r>
              <w:rPr>
                <w:rFonts w:eastAsiaTheme="minorEastAsia"/>
                <w:szCs w:val="21"/>
              </w:rPr>
              <w:t>2.95</w:t>
            </w:r>
          </w:p>
        </w:tc>
      </w:tr>
      <w:tr w:rsidR="00F50D1E" w14:paraId="1FA24661" w14:textId="77777777">
        <w:tc>
          <w:tcPr>
            <w:tcW w:w="817" w:type="dxa"/>
            <w:vAlign w:val="center"/>
          </w:tcPr>
          <w:p w14:paraId="4B17224F" w14:textId="77777777" w:rsidR="00F50D1E" w:rsidRDefault="009904BB">
            <w:pPr>
              <w:jc w:val="center"/>
            </w:pPr>
            <w:r>
              <w:rPr>
                <w:rFonts w:eastAsiaTheme="minorEastAsia"/>
                <w:szCs w:val="21"/>
              </w:rPr>
              <w:t>1</w:t>
            </w:r>
          </w:p>
        </w:tc>
        <w:tc>
          <w:tcPr>
            <w:tcW w:w="1276" w:type="dxa"/>
            <w:vAlign w:val="center"/>
          </w:tcPr>
          <w:p w14:paraId="518C1DF2" w14:textId="77777777" w:rsidR="00F50D1E" w:rsidRDefault="009904BB">
            <w:pPr>
              <w:jc w:val="center"/>
            </w:pPr>
            <w:r>
              <w:rPr>
                <w:rFonts w:eastAsiaTheme="minorEastAsia"/>
                <w:szCs w:val="21"/>
              </w:rPr>
              <w:t>688981</w:t>
            </w:r>
          </w:p>
        </w:tc>
        <w:tc>
          <w:tcPr>
            <w:tcW w:w="1701" w:type="dxa"/>
            <w:vAlign w:val="center"/>
          </w:tcPr>
          <w:p w14:paraId="0765AEB3" w14:textId="77777777" w:rsidR="00F50D1E" w:rsidRDefault="009904BB">
            <w:pPr>
              <w:jc w:val="center"/>
            </w:pPr>
            <w:proofErr w:type="gramStart"/>
            <w:r>
              <w:rPr>
                <w:rFonts w:eastAsiaTheme="minorEastAsia"/>
                <w:szCs w:val="21"/>
              </w:rPr>
              <w:t>中芯国际</w:t>
            </w:r>
            <w:proofErr w:type="gramEnd"/>
          </w:p>
        </w:tc>
        <w:tc>
          <w:tcPr>
            <w:tcW w:w="1559" w:type="dxa"/>
            <w:vAlign w:val="center"/>
          </w:tcPr>
          <w:p w14:paraId="62EBBE13" w14:textId="77777777" w:rsidR="00F50D1E" w:rsidRDefault="009904BB">
            <w:pPr>
              <w:jc w:val="right"/>
            </w:pPr>
            <w:r>
              <w:rPr>
                <w:rFonts w:eastAsiaTheme="minorEastAsia"/>
                <w:szCs w:val="21"/>
              </w:rPr>
              <w:t>2,587.00</w:t>
            </w:r>
          </w:p>
        </w:tc>
        <w:tc>
          <w:tcPr>
            <w:tcW w:w="1932" w:type="dxa"/>
            <w:vAlign w:val="center"/>
          </w:tcPr>
          <w:p w14:paraId="08E7CFD3" w14:textId="77777777" w:rsidR="00F50D1E" w:rsidRDefault="009904BB">
            <w:pPr>
              <w:jc w:val="right"/>
            </w:pPr>
            <w:r>
              <w:rPr>
                <w:rFonts w:eastAsiaTheme="minorEastAsia"/>
                <w:szCs w:val="21"/>
              </w:rPr>
              <w:t>244,781.94</w:t>
            </w:r>
          </w:p>
        </w:tc>
        <w:tc>
          <w:tcPr>
            <w:tcW w:w="1612" w:type="dxa"/>
            <w:vAlign w:val="center"/>
          </w:tcPr>
          <w:p w14:paraId="401C7ADD" w14:textId="77777777" w:rsidR="00F50D1E" w:rsidRDefault="009904BB">
            <w:pPr>
              <w:jc w:val="right"/>
            </w:pPr>
            <w:r>
              <w:rPr>
                <w:rFonts w:eastAsiaTheme="minorEastAsia"/>
                <w:szCs w:val="21"/>
              </w:rPr>
              <w:t>2.72</w:t>
            </w:r>
          </w:p>
        </w:tc>
      </w:tr>
      <w:tr w:rsidR="00F50D1E" w14:paraId="0E105BE1" w14:textId="77777777">
        <w:tc>
          <w:tcPr>
            <w:tcW w:w="817" w:type="dxa"/>
            <w:vAlign w:val="center"/>
          </w:tcPr>
          <w:p w14:paraId="2F72C5C4" w14:textId="77777777" w:rsidR="00F50D1E" w:rsidRDefault="009904BB">
            <w:pPr>
              <w:jc w:val="center"/>
            </w:pPr>
            <w:r>
              <w:rPr>
                <w:rFonts w:eastAsiaTheme="minorEastAsia"/>
                <w:szCs w:val="21"/>
              </w:rPr>
              <w:t>2</w:t>
            </w:r>
          </w:p>
        </w:tc>
        <w:tc>
          <w:tcPr>
            <w:tcW w:w="1276" w:type="dxa"/>
            <w:vAlign w:val="center"/>
          </w:tcPr>
          <w:p w14:paraId="6119B177" w14:textId="77777777" w:rsidR="00F50D1E" w:rsidRDefault="009904BB">
            <w:pPr>
              <w:jc w:val="center"/>
            </w:pPr>
            <w:r>
              <w:rPr>
                <w:rFonts w:eastAsiaTheme="minorEastAsia"/>
                <w:szCs w:val="21"/>
              </w:rPr>
              <w:t>300750</w:t>
            </w:r>
          </w:p>
        </w:tc>
        <w:tc>
          <w:tcPr>
            <w:tcW w:w="1701" w:type="dxa"/>
            <w:vAlign w:val="center"/>
          </w:tcPr>
          <w:p w14:paraId="31BA0417" w14:textId="77777777" w:rsidR="00F50D1E" w:rsidRDefault="009904BB">
            <w:pPr>
              <w:jc w:val="center"/>
            </w:pPr>
            <w:r>
              <w:rPr>
                <w:rFonts w:eastAsiaTheme="minorEastAsia"/>
                <w:szCs w:val="21"/>
              </w:rPr>
              <w:t>宁德时代</w:t>
            </w:r>
          </w:p>
        </w:tc>
        <w:tc>
          <w:tcPr>
            <w:tcW w:w="1559" w:type="dxa"/>
            <w:vAlign w:val="center"/>
          </w:tcPr>
          <w:p w14:paraId="483BA25F" w14:textId="77777777" w:rsidR="00F50D1E" w:rsidRDefault="009904BB">
            <w:pPr>
              <w:jc w:val="right"/>
            </w:pPr>
            <w:r>
              <w:rPr>
                <w:rFonts w:eastAsiaTheme="minorEastAsia"/>
                <w:szCs w:val="21"/>
              </w:rPr>
              <w:t>1,900.00</w:t>
            </w:r>
          </w:p>
        </w:tc>
        <w:tc>
          <w:tcPr>
            <w:tcW w:w="1932" w:type="dxa"/>
            <w:vAlign w:val="center"/>
          </w:tcPr>
          <w:p w14:paraId="32D1034F" w14:textId="77777777" w:rsidR="00F50D1E" w:rsidRDefault="009904BB">
            <w:pPr>
              <w:jc w:val="right"/>
            </w:pPr>
            <w:r>
              <w:rPr>
                <w:rFonts w:eastAsiaTheme="minorEastAsia"/>
                <w:szCs w:val="21"/>
              </w:rPr>
              <w:t>505,400.00</w:t>
            </w:r>
          </w:p>
        </w:tc>
        <w:tc>
          <w:tcPr>
            <w:tcW w:w="1612" w:type="dxa"/>
            <w:vAlign w:val="center"/>
          </w:tcPr>
          <w:p w14:paraId="1778BDA7" w14:textId="77777777" w:rsidR="00F50D1E" w:rsidRDefault="009904BB">
            <w:pPr>
              <w:jc w:val="right"/>
            </w:pPr>
            <w:r>
              <w:rPr>
                <w:rFonts w:eastAsiaTheme="minorEastAsia"/>
                <w:szCs w:val="21"/>
              </w:rPr>
              <w:t>5.63</w:t>
            </w:r>
          </w:p>
        </w:tc>
      </w:tr>
      <w:tr w:rsidR="00F50D1E" w14:paraId="1E7034E7" w14:textId="77777777">
        <w:tc>
          <w:tcPr>
            <w:tcW w:w="817" w:type="dxa"/>
            <w:vAlign w:val="center"/>
          </w:tcPr>
          <w:p w14:paraId="24A180A9" w14:textId="77777777" w:rsidR="00F50D1E" w:rsidRDefault="009904BB">
            <w:pPr>
              <w:jc w:val="center"/>
            </w:pPr>
            <w:r>
              <w:rPr>
                <w:rFonts w:eastAsiaTheme="minorEastAsia"/>
                <w:szCs w:val="21"/>
              </w:rPr>
              <w:t>3</w:t>
            </w:r>
          </w:p>
        </w:tc>
        <w:tc>
          <w:tcPr>
            <w:tcW w:w="1276" w:type="dxa"/>
            <w:vAlign w:val="center"/>
          </w:tcPr>
          <w:p w14:paraId="62D19687" w14:textId="77777777" w:rsidR="00F50D1E" w:rsidRDefault="009904BB">
            <w:pPr>
              <w:jc w:val="center"/>
            </w:pPr>
            <w:r>
              <w:rPr>
                <w:rFonts w:eastAsiaTheme="minorEastAsia"/>
                <w:szCs w:val="21"/>
              </w:rPr>
              <w:t>002475</w:t>
            </w:r>
          </w:p>
        </w:tc>
        <w:tc>
          <w:tcPr>
            <w:tcW w:w="1701" w:type="dxa"/>
            <w:vAlign w:val="center"/>
          </w:tcPr>
          <w:p w14:paraId="1D88AFA8" w14:textId="77777777" w:rsidR="00F50D1E" w:rsidRDefault="009904BB">
            <w:pPr>
              <w:jc w:val="center"/>
            </w:pPr>
            <w:r>
              <w:rPr>
                <w:rFonts w:eastAsiaTheme="minorEastAsia"/>
                <w:szCs w:val="21"/>
              </w:rPr>
              <w:t>立讯精密</w:t>
            </w:r>
          </w:p>
        </w:tc>
        <w:tc>
          <w:tcPr>
            <w:tcW w:w="1559" w:type="dxa"/>
            <w:vAlign w:val="center"/>
          </w:tcPr>
          <w:p w14:paraId="1FC7881D" w14:textId="77777777" w:rsidR="00F50D1E" w:rsidRDefault="009904BB">
            <w:pPr>
              <w:jc w:val="right"/>
            </w:pPr>
            <w:r>
              <w:rPr>
                <w:rFonts w:eastAsiaTheme="minorEastAsia"/>
                <w:szCs w:val="21"/>
              </w:rPr>
              <w:t>7,100.00</w:t>
            </w:r>
          </w:p>
        </w:tc>
        <w:tc>
          <w:tcPr>
            <w:tcW w:w="1932" w:type="dxa"/>
            <w:vAlign w:val="center"/>
          </w:tcPr>
          <w:p w14:paraId="44BD9055" w14:textId="77777777" w:rsidR="00F50D1E" w:rsidRDefault="009904BB">
            <w:pPr>
              <w:jc w:val="right"/>
            </w:pPr>
            <w:r>
              <w:rPr>
                <w:rFonts w:eastAsiaTheme="minorEastAsia"/>
                <w:szCs w:val="21"/>
              </w:rPr>
              <w:t>289,396.00</w:t>
            </w:r>
          </w:p>
        </w:tc>
        <w:tc>
          <w:tcPr>
            <w:tcW w:w="1612" w:type="dxa"/>
            <w:vAlign w:val="center"/>
          </w:tcPr>
          <w:p w14:paraId="3756F7E1" w14:textId="77777777" w:rsidR="00F50D1E" w:rsidRDefault="009904BB">
            <w:pPr>
              <w:jc w:val="right"/>
            </w:pPr>
            <w:r>
              <w:rPr>
                <w:rFonts w:eastAsiaTheme="minorEastAsia"/>
                <w:szCs w:val="21"/>
              </w:rPr>
              <w:t>3.22</w:t>
            </w:r>
          </w:p>
        </w:tc>
      </w:tr>
      <w:tr w:rsidR="00F50D1E" w14:paraId="576EADD8" w14:textId="77777777">
        <w:tc>
          <w:tcPr>
            <w:tcW w:w="817" w:type="dxa"/>
            <w:vAlign w:val="center"/>
          </w:tcPr>
          <w:p w14:paraId="51AA444E" w14:textId="77777777" w:rsidR="00F50D1E" w:rsidRDefault="009904BB">
            <w:pPr>
              <w:jc w:val="center"/>
            </w:pPr>
            <w:r>
              <w:rPr>
                <w:rFonts w:eastAsiaTheme="minorEastAsia"/>
                <w:szCs w:val="21"/>
              </w:rPr>
              <w:t>4</w:t>
            </w:r>
          </w:p>
        </w:tc>
        <w:tc>
          <w:tcPr>
            <w:tcW w:w="1276" w:type="dxa"/>
            <w:vAlign w:val="center"/>
          </w:tcPr>
          <w:p w14:paraId="0C0B3BA2" w14:textId="77777777" w:rsidR="00F50D1E" w:rsidRDefault="009904BB">
            <w:pPr>
              <w:jc w:val="center"/>
            </w:pPr>
            <w:r>
              <w:rPr>
                <w:rFonts w:eastAsiaTheme="minorEastAsia"/>
                <w:szCs w:val="21"/>
              </w:rPr>
              <w:t>688256</w:t>
            </w:r>
          </w:p>
        </w:tc>
        <w:tc>
          <w:tcPr>
            <w:tcW w:w="1701" w:type="dxa"/>
            <w:vAlign w:val="center"/>
          </w:tcPr>
          <w:p w14:paraId="25FB5A6B" w14:textId="77777777" w:rsidR="00F50D1E" w:rsidRDefault="009904BB">
            <w:pPr>
              <w:jc w:val="center"/>
            </w:pPr>
            <w:r>
              <w:rPr>
                <w:rFonts w:eastAsiaTheme="minorEastAsia"/>
                <w:szCs w:val="21"/>
              </w:rPr>
              <w:t>寒武纪</w:t>
            </w:r>
          </w:p>
        </w:tc>
        <w:tc>
          <w:tcPr>
            <w:tcW w:w="1559" w:type="dxa"/>
            <w:vAlign w:val="center"/>
          </w:tcPr>
          <w:p w14:paraId="36C886ED" w14:textId="77777777" w:rsidR="00F50D1E" w:rsidRDefault="009904BB">
            <w:pPr>
              <w:jc w:val="right"/>
            </w:pPr>
            <w:r>
              <w:rPr>
                <w:rFonts w:eastAsiaTheme="minorEastAsia"/>
                <w:szCs w:val="21"/>
              </w:rPr>
              <w:t>423.00</w:t>
            </w:r>
          </w:p>
        </w:tc>
        <w:tc>
          <w:tcPr>
            <w:tcW w:w="1932" w:type="dxa"/>
            <w:vAlign w:val="center"/>
          </w:tcPr>
          <w:p w14:paraId="45ECF396" w14:textId="77777777" w:rsidR="00F50D1E" w:rsidRDefault="009904BB">
            <w:pPr>
              <w:jc w:val="right"/>
            </w:pPr>
            <w:r>
              <w:rPr>
                <w:rFonts w:eastAsiaTheme="minorEastAsia"/>
                <w:szCs w:val="21"/>
              </w:rPr>
              <w:t>278,334.00</w:t>
            </w:r>
          </w:p>
        </w:tc>
        <w:tc>
          <w:tcPr>
            <w:tcW w:w="1612" w:type="dxa"/>
            <w:vAlign w:val="center"/>
          </w:tcPr>
          <w:p w14:paraId="2E4991E4" w14:textId="77777777" w:rsidR="00F50D1E" w:rsidRDefault="009904BB">
            <w:pPr>
              <w:jc w:val="right"/>
            </w:pPr>
            <w:r>
              <w:rPr>
                <w:rFonts w:eastAsiaTheme="minorEastAsia"/>
                <w:szCs w:val="21"/>
              </w:rPr>
              <w:t>3.10</w:t>
            </w:r>
          </w:p>
        </w:tc>
      </w:tr>
      <w:tr w:rsidR="00F50D1E" w14:paraId="7339125A" w14:textId="77777777">
        <w:tc>
          <w:tcPr>
            <w:tcW w:w="817" w:type="dxa"/>
            <w:vAlign w:val="center"/>
          </w:tcPr>
          <w:p w14:paraId="4C102563" w14:textId="77777777" w:rsidR="00F50D1E" w:rsidRDefault="009904BB">
            <w:pPr>
              <w:jc w:val="center"/>
            </w:pPr>
            <w:r>
              <w:rPr>
                <w:rFonts w:eastAsiaTheme="minorEastAsia"/>
                <w:szCs w:val="21"/>
              </w:rPr>
              <w:t>5</w:t>
            </w:r>
          </w:p>
        </w:tc>
        <w:tc>
          <w:tcPr>
            <w:tcW w:w="1276" w:type="dxa"/>
            <w:vAlign w:val="center"/>
          </w:tcPr>
          <w:p w14:paraId="227732B7" w14:textId="77777777" w:rsidR="00F50D1E" w:rsidRDefault="009904BB">
            <w:pPr>
              <w:jc w:val="center"/>
            </w:pPr>
            <w:r>
              <w:rPr>
                <w:rFonts w:eastAsiaTheme="minorEastAsia"/>
                <w:szCs w:val="21"/>
              </w:rPr>
              <w:t>01810</w:t>
            </w:r>
          </w:p>
        </w:tc>
        <w:tc>
          <w:tcPr>
            <w:tcW w:w="1701" w:type="dxa"/>
            <w:vAlign w:val="center"/>
          </w:tcPr>
          <w:p w14:paraId="51E15199" w14:textId="77777777" w:rsidR="00F50D1E" w:rsidRDefault="009904BB">
            <w:pPr>
              <w:jc w:val="center"/>
            </w:pPr>
            <w:r>
              <w:rPr>
                <w:rFonts w:eastAsiaTheme="minorEastAsia"/>
                <w:szCs w:val="21"/>
              </w:rPr>
              <w:t>小米集团－Ｗ</w:t>
            </w:r>
          </w:p>
        </w:tc>
        <w:tc>
          <w:tcPr>
            <w:tcW w:w="1559" w:type="dxa"/>
            <w:vAlign w:val="center"/>
          </w:tcPr>
          <w:p w14:paraId="4C04407C" w14:textId="77777777" w:rsidR="00F50D1E" w:rsidRDefault="009904BB">
            <w:pPr>
              <w:jc w:val="right"/>
            </w:pPr>
            <w:r>
              <w:rPr>
                <w:rFonts w:eastAsiaTheme="minorEastAsia"/>
                <w:szCs w:val="21"/>
              </w:rPr>
              <w:t>8,600.00</w:t>
            </w:r>
          </w:p>
        </w:tc>
        <w:tc>
          <w:tcPr>
            <w:tcW w:w="1932" w:type="dxa"/>
            <w:vAlign w:val="center"/>
          </w:tcPr>
          <w:p w14:paraId="5A2AB015" w14:textId="77777777" w:rsidR="00F50D1E" w:rsidRDefault="009904BB">
            <w:pPr>
              <w:jc w:val="right"/>
            </w:pPr>
            <w:r>
              <w:rPr>
                <w:rFonts w:eastAsiaTheme="minorEastAsia"/>
                <w:szCs w:val="21"/>
              </w:rPr>
              <w:t>274,770.00</w:t>
            </w:r>
          </w:p>
        </w:tc>
        <w:tc>
          <w:tcPr>
            <w:tcW w:w="1612" w:type="dxa"/>
            <w:vAlign w:val="center"/>
          </w:tcPr>
          <w:p w14:paraId="32B20A12" w14:textId="77777777" w:rsidR="00F50D1E" w:rsidRDefault="009904BB">
            <w:pPr>
              <w:jc w:val="right"/>
            </w:pPr>
            <w:r>
              <w:rPr>
                <w:rFonts w:eastAsiaTheme="minorEastAsia"/>
                <w:szCs w:val="21"/>
              </w:rPr>
              <w:t>3.06</w:t>
            </w:r>
          </w:p>
        </w:tc>
      </w:tr>
      <w:tr w:rsidR="00F50D1E" w14:paraId="0A2B207F" w14:textId="77777777">
        <w:tc>
          <w:tcPr>
            <w:tcW w:w="817" w:type="dxa"/>
            <w:vAlign w:val="center"/>
          </w:tcPr>
          <w:p w14:paraId="6F820147" w14:textId="77777777" w:rsidR="00F50D1E" w:rsidRDefault="009904BB">
            <w:pPr>
              <w:jc w:val="center"/>
            </w:pPr>
            <w:r>
              <w:rPr>
                <w:rFonts w:eastAsiaTheme="minorEastAsia"/>
                <w:szCs w:val="21"/>
              </w:rPr>
              <w:t>6</w:t>
            </w:r>
          </w:p>
        </w:tc>
        <w:tc>
          <w:tcPr>
            <w:tcW w:w="1276" w:type="dxa"/>
            <w:vAlign w:val="center"/>
          </w:tcPr>
          <w:p w14:paraId="6977E0EC" w14:textId="77777777" w:rsidR="00F50D1E" w:rsidRDefault="009904BB">
            <w:pPr>
              <w:jc w:val="center"/>
            </w:pPr>
            <w:r>
              <w:rPr>
                <w:rFonts w:eastAsiaTheme="minorEastAsia"/>
                <w:szCs w:val="21"/>
              </w:rPr>
              <w:t>600989</w:t>
            </w:r>
          </w:p>
        </w:tc>
        <w:tc>
          <w:tcPr>
            <w:tcW w:w="1701" w:type="dxa"/>
            <w:vAlign w:val="center"/>
          </w:tcPr>
          <w:p w14:paraId="36FCBFBC" w14:textId="77777777" w:rsidR="00F50D1E" w:rsidRDefault="009904BB">
            <w:pPr>
              <w:jc w:val="center"/>
            </w:pPr>
            <w:r>
              <w:rPr>
                <w:rFonts w:eastAsiaTheme="minorEastAsia"/>
                <w:szCs w:val="21"/>
              </w:rPr>
              <w:t>宝丰能源</w:t>
            </w:r>
          </w:p>
        </w:tc>
        <w:tc>
          <w:tcPr>
            <w:tcW w:w="1559" w:type="dxa"/>
            <w:vAlign w:val="center"/>
          </w:tcPr>
          <w:p w14:paraId="19546EC2" w14:textId="77777777" w:rsidR="00F50D1E" w:rsidRDefault="009904BB">
            <w:pPr>
              <w:jc w:val="right"/>
            </w:pPr>
            <w:r>
              <w:rPr>
                <w:rFonts w:eastAsiaTheme="minorEastAsia"/>
                <w:szCs w:val="21"/>
              </w:rPr>
              <w:t>16,100.00</w:t>
            </w:r>
          </w:p>
        </w:tc>
        <w:tc>
          <w:tcPr>
            <w:tcW w:w="1932" w:type="dxa"/>
            <w:vAlign w:val="center"/>
          </w:tcPr>
          <w:p w14:paraId="5729CBB0" w14:textId="77777777" w:rsidR="00F50D1E" w:rsidRDefault="009904BB">
            <w:pPr>
              <w:jc w:val="right"/>
            </w:pPr>
            <w:r>
              <w:rPr>
                <w:rFonts w:eastAsiaTheme="minorEastAsia"/>
                <w:szCs w:val="21"/>
              </w:rPr>
              <w:t>271,124.00</w:t>
            </w:r>
          </w:p>
        </w:tc>
        <w:tc>
          <w:tcPr>
            <w:tcW w:w="1612" w:type="dxa"/>
            <w:vAlign w:val="center"/>
          </w:tcPr>
          <w:p w14:paraId="7977F627" w14:textId="77777777" w:rsidR="00F50D1E" w:rsidRDefault="009904BB">
            <w:pPr>
              <w:jc w:val="right"/>
            </w:pPr>
            <w:r>
              <w:rPr>
                <w:rFonts w:eastAsiaTheme="minorEastAsia"/>
                <w:szCs w:val="21"/>
              </w:rPr>
              <w:t>3.02</w:t>
            </w:r>
          </w:p>
        </w:tc>
      </w:tr>
      <w:tr w:rsidR="00F50D1E" w14:paraId="48F676CF" w14:textId="77777777">
        <w:tc>
          <w:tcPr>
            <w:tcW w:w="817" w:type="dxa"/>
            <w:vAlign w:val="center"/>
          </w:tcPr>
          <w:p w14:paraId="338A5206" w14:textId="77777777" w:rsidR="00F50D1E" w:rsidRDefault="009904BB">
            <w:pPr>
              <w:jc w:val="center"/>
            </w:pPr>
            <w:r>
              <w:rPr>
                <w:rFonts w:eastAsiaTheme="minorEastAsia"/>
                <w:szCs w:val="21"/>
              </w:rPr>
              <w:t>7</w:t>
            </w:r>
          </w:p>
        </w:tc>
        <w:tc>
          <w:tcPr>
            <w:tcW w:w="1276" w:type="dxa"/>
            <w:vAlign w:val="center"/>
          </w:tcPr>
          <w:p w14:paraId="5C797842" w14:textId="77777777" w:rsidR="00F50D1E" w:rsidRDefault="009904BB">
            <w:pPr>
              <w:jc w:val="center"/>
            </w:pPr>
            <w:r>
              <w:rPr>
                <w:rFonts w:eastAsiaTheme="minorEastAsia"/>
                <w:szCs w:val="21"/>
              </w:rPr>
              <w:t>00700</w:t>
            </w:r>
          </w:p>
        </w:tc>
        <w:tc>
          <w:tcPr>
            <w:tcW w:w="1701" w:type="dxa"/>
            <w:vAlign w:val="center"/>
          </w:tcPr>
          <w:p w14:paraId="3B077224" w14:textId="77777777" w:rsidR="00F50D1E" w:rsidRDefault="009904BB">
            <w:pPr>
              <w:jc w:val="center"/>
            </w:pPr>
            <w:proofErr w:type="gramStart"/>
            <w:r>
              <w:rPr>
                <w:rFonts w:eastAsiaTheme="minorEastAsia"/>
                <w:szCs w:val="21"/>
              </w:rPr>
              <w:t>腾讯控股</w:t>
            </w:r>
            <w:proofErr w:type="gramEnd"/>
          </w:p>
        </w:tc>
        <w:tc>
          <w:tcPr>
            <w:tcW w:w="1559" w:type="dxa"/>
            <w:vAlign w:val="center"/>
          </w:tcPr>
          <w:p w14:paraId="27B293B7" w14:textId="77777777" w:rsidR="00F50D1E" w:rsidRDefault="009904BB">
            <w:pPr>
              <w:jc w:val="right"/>
            </w:pPr>
            <w:r>
              <w:rPr>
                <w:rFonts w:eastAsiaTheme="minorEastAsia"/>
                <w:szCs w:val="21"/>
              </w:rPr>
              <w:t>700.00</w:t>
            </w:r>
          </w:p>
        </w:tc>
        <w:tc>
          <w:tcPr>
            <w:tcW w:w="1932" w:type="dxa"/>
            <w:vAlign w:val="center"/>
          </w:tcPr>
          <w:p w14:paraId="08D995A5" w14:textId="77777777" w:rsidR="00F50D1E" w:rsidRDefault="009904BB">
            <w:pPr>
              <w:jc w:val="right"/>
            </w:pPr>
            <w:r>
              <w:rPr>
                <w:rFonts w:eastAsiaTheme="minorEastAsia"/>
                <w:szCs w:val="21"/>
              </w:rPr>
              <w:t>270,312.00</w:t>
            </w:r>
          </w:p>
        </w:tc>
        <w:tc>
          <w:tcPr>
            <w:tcW w:w="1612" w:type="dxa"/>
            <w:vAlign w:val="center"/>
          </w:tcPr>
          <w:p w14:paraId="1E4E9D55" w14:textId="77777777" w:rsidR="00F50D1E" w:rsidRDefault="009904BB">
            <w:pPr>
              <w:jc w:val="right"/>
            </w:pPr>
            <w:r>
              <w:rPr>
                <w:rFonts w:eastAsiaTheme="minorEastAsia"/>
                <w:szCs w:val="21"/>
              </w:rPr>
              <w:t>3.01</w:t>
            </w:r>
          </w:p>
        </w:tc>
      </w:tr>
      <w:tr w:rsidR="00F50D1E" w14:paraId="2E063F7D" w14:textId="77777777">
        <w:tc>
          <w:tcPr>
            <w:tcW w:w="817" w:type="dxa"/>
            <w:vAlign w:val="center"/>
          </w:tcPr>
          <w:p w14:paraId="3238AE21" w14:textId="77777777" w:rsidR="00F50D1E" w:rsidRDefault="009904BB">
            <w:pPr>
              <w:jc w:val="center"/>
            </w:pPr>
            <w:r>
              <w:rPr>
                <w:rFonts w:eastAsiaTheme="minorEastAsia"/>
                <w:szCs w:val="21"/>
              </w:rPr>
              <w:t>8</w:t>
            </w:r>
          </w:p>
        </w:tc>
        <w:tc>
          <w:tcPr>
            <w:tcW w:w="1276" w:type="dxa"/>
            <w:vAlign w:val="center"/>
          </w:tcPr>
          <w:p w14:paraId="437CF40A" w14:textId="77777777" w:rsidR="00F50D1E" w:rsidRDefault="009904BB">
            <w:pPr>
              <w:jc w:val="center"/>
            </w:pPr>
            <w:r>
              <w:rPr>
                <w:rFonts w:eastAsiaTheme="minorEastAsia"/>
                <w:szCs w:val="21"/>
              </w:rPr>
              <w:t>600438</w:t>
            </w:r>
          </w:p>
        </w:tc>
        <w:tc>
          <w:tcPr>
            <w:tcW w:w="1701" w:type="dxa"/>
            <w:vAlign w:val="center"/>
          </w:tcPr>
          <w:p w14:paraId="2BAB0B7C" w14:textId="77777777" w:rsidR="00F50D1E" w:rsidRDefault="009904BB">
            <w:pPr>
              <w:jc w:val="center"/>
            </w:pPr>
            <w:r>
              <w:rPr>
                <w:rFonts w:eastAsiaTheme="minorEastAsia"/>
                <w:szCs w:val="21"/>
              </w:rPr>
              <w:t>通威股份</w:t>
            </w:r>
          </w:p>
        </w:tc>
        <w:tc>
          <w:tcPr>
            <w:tcW w:w="1559" w:type="dxa"/>
            <w:vAlign w:val="center"/>
          </w:tcPr>
          <w:p w14:paraId="5BE46472" w14:textId="77777777" w:rsidR="00F50D1E" w:rsidRDefault="009904BB">
            <w:pPr>
              <w:jc w:val="right"/>
            </w:pPr>
            <w:r>
              <w:rPr>
                <w:rFonts w:eastAsiaTheme="minorEastAsia"/>
                <w:szCs w:val="21"/>
              </w:rPr>
              <w:t>11,400.00</w:t>
            </w:r>
          </w:p>
        </w:tc>
        <w:tc>
          <w:tcPr>
            <w:tcW w:w="1932" w:type="dxa"/>
            <w:vAlign w:val="center"/>
          </w:tcPr>
          <w:p w14:paraId="63EE3F6E" w14:textId="77777777" w:rsidR="00F50D1E" w:rsidRDefault="009904BB">
            <w:pPr>
              <w:jc w:val="right"/>
            </w:pPr>
            <w:r>
              <w:rPr>
                <w:rFonts w:eastAsiaTheme="minorEastAsia"/>
                <w:szCs w:val="21"/>
              </w:rPr>
              <w:t>252,054.00</w:t>
            </w:r>
          </w:p>
        </w:tc>
        <w:tc>
          <w:tcPr>
            <w:tcW w:w="1612" w:type="dxa"/>
            <w:vAlign w:val="center"/>
          </w:tcPr>
          <w:p w14:paraId="46044CE1" w14:textId="77777777" w:rsidR="00F50D1E" w:rsidRDefault="009904BB">
            <w:pPr>
              <w:jc w:val="right"/>
            </w:pPr>
            <w:r>
              <w:rPr>
                <w:rFonts w:eastAsiaTheme="minorEastAsia"/>
                <w:szCs w:val="21"/>
              </w:rPr>
              <w:t>2.81</w:t>
            </w:r>
          </w:p>
        </w:tc>
      </w:tr>
      <w:tr w:rsidR="00F50D1E" w14:paraId="1A25072C" w14:textId="77777777">
        <w:tc>
          <w:tcPr>
            <w:tcW w:w="817" w:type="dxa"/>
            <w:vAlign w:val="center"/>
          </w:tcPr>
          <w:p w14:paraId="40BE5987" w14:textId="77777777" w:rsidR="00F50D1E" w:rsidRDefault="009904BB">
            <w:pPr>
              <w:jc w:val="center"/>
            </w:pPr>
            <w:r>
              <w:rPr>
                <w:rFonts w:eastAsiaTheme="minorEastAsia"/>
                <w:szCs w:val="21"/>
              </w:rPr>
              <w:t>9</w:t>
            </w:r>
          </w:p>
        </w:tc>
        <w:tc>
          <w:tcPr>
            <w:tcW w:w="1276" w:type="dxa"/>
            <w:vAlign w:val="center"/>
          </w:tcPr>
          <w:p w14:paraId="617D75F2" w14:textId="77777777" w:rsidR="00F50D1E" w:rsidRDefault="009904BB">
            <w:pPr>
              <w:jc w:val="center"/>
            </w:pPr>
            <w:r>
              <w:rPr>
                <w:rFonts w:eastAsiaTheme="minorEastAsia"/>
                <w:szCs w:val="21"/>
              </w:rPr>
              <w:t>002422</w:t>
            </w:r>
          </w:p>
        </w:tc>
        <w:tc>
          <w:tcPr>
            <w:tcW w:w="1701" w:type="dxa"/>
            <w:vAlign w:val="center"/>
          </w:tcPr>
          <w:p w14:paraId="25229FF4" w14:textId="77777777" w:rsidR="00F50D1E" w:rsidRDefault="009904BB">
            <w:pPr>
              <w:jc w:val="center"/>
            </w:pPr>
            <w:r>
              <w:rPr>
                <w:rFonts w:eastAsiaTheme="minorEastAsia"/>
                <w:szCs w:val="21"/>
              </w:rPr>
              <w:t>科伦药业</w:t>
            </w:r>
          </w:p>
        </w:tc>
        <w:tc>
          <w:tcPr>
            <w:tcW w:w="1559" w:type="dxa"/>
            <w:vAlign w:val="center"/>
          </w:tcPr>
          <w:p w14:paraId="3C5F21B7" w14:textId="77777777" w:rsidR="00F50D1E" w:rsidRDefault="009904BB">
            <w:pPr>
              <w:jc w:val="right"/>
            </w:pPr>
            <w:r>
              <w:rPr>
                <w:rFonts w:eastAsiaTheme="minorEastAsia"/>
                <w:szCs w:val="21"/>
              </w:rPr>
              <w:t>8,400.00</w:t>
            </w:r>
          </w:p>
        </w:tc>
        <w:tc>
          <w:tcPr>
            <w:tcW w:w="1932" w:type="dxa"/>
            <w:vAlign w:val="center"/>
          </w:tcPr>
          <w:p w14:paraId="289D4DA9" w14:textId="77777777" w:rsidR="00F50D1E" w:rsidRDefault="009904BB">
            <w:pPr>
              <w:jc w:val="right"/>
            </w:pPr>
            <w:r>
              <w:rPr>
                <w:rFonts w:eastAsiaTheme="minorEastAsia"/>
                <w:szCs w:val="21"/>
              </w:rPr>
              <w:t>251,412.00</w:t>
            </w:r>
          </w:p>
        </w:tc>
        <w:tc>
          <w:tcPr>
            <w:tcW w:w="1612" w:type="dxa"/>
            <w:vAlign w:val="center"/>
          </w:tcPr>
          <w:p w14:paraId="35B9209D" w14:textId="77777777" w:rsidR="00F50D1E" w:rsidRDefault="009904BB">
            <w:pPr>
              <w:jc w:val="right"/>
            </w:pPr>
            <w:r>
              <w:rPr>
                <w:rFonts w:eastAsiaTheme="minorEastAsia"/>
                <w:szCs w:val="21"/>
              </w:rPr>
              <w:t>2.80</w:t>
            </w:r>
          </w:p>
        </w:tc>
      </w:tr>
      <w:tr w:rsidR="00F50D1E" w14:paraId="5B631D65" w14:textId="77777777">
        <w:tc>
          <w:tcPr>
            <w:tcW w:w="817" w:type="dxa"/>
            <w:vAlign w:val="center"/>
          </w:tcPr>
          <w:p w14:paraId="1990D830" w14:textId="77777777" w:rsidR="00F50D1E" w:rsidRDefault="009904BB">
            <w:pPr>
              <w:jc w:val="center"/>
            </w:pPr>
            <w:r>
              <w:rPr>
                <w:rFonts w:eastAsiaTheme="minorEastAsia"/>
                <w:szCs w:val="21"/>
              </w:rPr>
              <w:t>10</w:t>
            </w:r>
          </w:p>
        </w:tc>
        <w:tc>
          <w:tcPr>
            <w:tcW w:w="1276" w:type="dxa"/>
            <w:vAlign w:val="center"/>
          </w:tcPr>
          <w:p w14:paraId="64C25B90" w14:textId="77777777" w:rsidR="00F50D1E" w:rsidRDefault="009904BB">
            <w:pPr>
              <w:jc w:val="center"/>
            </w:pPr>
            <w:r>
              <w:rPr>
                <w:rFonts w:eastAsiaTheme="minorEastAsia"/>
                <w:szCs w:val="21"/>
              </w:rPr>
              <w:t>001301</w:t>
            </w:r>
          </w:p>
        </w:tc>
        <w:tc>
          <w:tcPr>
            <w:tcW w:w="1701" w:type="dxa"/>
            <w:vAlign w:val="center"/>
          </w:tcPr>
          <w:p w14:paraId="0F3F9103" w14:textId="77777777" w:rsidR="00F50D1E" w:rsidRDefault="009904BB">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1559" w:type="dxa"/>
            <w:vAlign w:val="center"/>
          </w:tcPr>
          <w:p w14:paraId="14AAD092" w14:textId="77777777" w:rsidR="00F50D1E" w:rsidRDefault="009904BB">
            <w:pPr>
              <w:jc w:val="right"/>
            </w:pPr>
            <w:r>
              <w:rPr>
                <w:rFonts w:eastAsiaTheme="minorEastAsia"/>
                <w:szCs w:val="21"/>
              </w:rPr>
              <w:t>3,400.00</w:t>
            </w:r>
          </w:p>
        </w:tc>
        <w:tc>
          <w:tcPr>
            <w:tcW w:w="1932" w:type="dxa"/>
            <w:vAlign w:val="center"/>
          </w:tcPr>
          <w:p w14:paraId="78103884" w14:textId="77777777" w:rsidR="00F50D1E" w:rsidRDefault="009904BB">
            <w:pPr>
              <w:jc w:val="right"/>
            </w:pPr>
            <w:r>
              <w:rPr>
                <w:rFonts w:eastAsiaTheme="minorEastAsia"/>
                <w:szCs w:val="21"/>
              </w:rPr>
              <w:t>233,070.00</w:t>
            </w:r>
          </w:p>
        </w:tc>
        <w:tc>
          <w:tcPr>
            <w:tcW w:w="1612" w:type="dxa"/>
            <w:vAlign w:val="center"/>
          </w:tcPr>
          <w:p w14:paraId="21552B19" w14:textId="77777777" w:rsidR="00F50D1E" w:rsidRDefault="009904BB">
            <w:pPr>
              <w:jc w:val="right"/>
            </w:pPr>
            <w:r>
              <w:rPr>
                <w:rFonts w:eastAsiaTheme="minorEastAsia"/>
                <w:szCs w:val="21"/>
              </w:rPr>
              <w:t>2.59</w:t>
            </w:r>
          </w:p>
        </w:tc>
      </w:tr>
      <w:tr w:rsidR="00F50D1E" w14:paraId="6DA878FC" w14:textId="77777777">
        <w:tc>
          <w:tcPr>
            <w:tcW w:w="817" w:type="dxa"/>
            <w:vAlign w:val="center"/>
          </w:tcPr>
          <w:p w14:paraId="046B9831" w14:textId="77777777" w:rsidR="00F50D1E" w:rsidRDefault="009904BB">
            <w:pPr>
              <w:jc w:val="center"/>
            </w:pPr>
            <w:r>
              <w:rPr>
                <w:rFonts w:eastAsiaTheme="minorEastAsia"/>
                <w:szCs w:val="21"/>
              </w:rPr>
              <w:t>11</w:t>
            </w:r>
          </w:p>
        </w:tc>
        <w:tc>
          <w:tcPr>
            <w:tcW w:w="1276" w:type="dxa"/>
            <w:vAlign w:val="center"/>
          </w:tcPr>
          <w:p w14:paraId="2EBA43E1" w14:textId="77777777" w:rsidR="00F50D1E" w:rsidRDefault="009904BB">
            <w:pPr>
              <w:jc w:val="center"/>
            </w:pPr>
            <w:r>
              <w:rPr>
                <w:rFonts w:eastAsiaTheme="minorEastAsia"/>
                <w:szCs w:val="21"/>
              </w:rPr>
              <w:t>002384</w:t>
            </w:r>
          </w:p>
        </w:tc>
        <w:tc>
          <w:tcPr>
            <w:tcW w:w="1701" w:type="dxa"/>
            <w:vAlign w:val="center"/>
          </w:tcPr>
          <w:p w14:paraId="3ACACB6E" w14:textId="77777777" w:rsidR="00F50D1E" w:rsidRDefault="009904BB">
            <w:pPr>
              <w:jc w:val="center"/>
            </w:pPr>
            <w:r>
              <w:rPr>
                <w:rFonts w:eastAsiaTheme="minorEastAsia"/>
                <w:szCs w:val="21"/>
              </w:rPr>
              <w:t>东山精密</w:t>
            </w:r>
          </w:p>
        </w:tc>
        <w:tc>
          <w:tcPr>
            <w:tcW w:w="1559" w:type="dxa"/>
            <w:vAlign w:val="center"/>
          </w:tcPr>
          <w:p w14:paraId="10EB19C0" w14:textId="77777777" w:rsidR="00F50D1E" w:rsidRDefault="009904BB">
            <w:pPr>
              <w:jc w:val="right"/>
            </w:pPr>
            <w:r>
              <w:rPr>
                <w:rFonts w:eastAsiaTheme="minorEastAsia"/>
                <w:szCs w:val="21"/>
              </w:rPr>
              <w:t>7,800.00</w:t>
            </w:r>
          </w:p>
        </w:tc>
        <w:tc>
          <w:tcPr>
            <w:tcW w:w="1932" w:type="dxa"/>
            <w:vAlign w:val="center"/>
          </w:tcPr>
          <w:p w14:paraId="2647859C" w14:textId="77777777" w:rsidR="00F50D1E" w:rsidRDefault="009904BB">
            <w:pPr>
              <w:jc w:val="right"/>
            </w:pPr>
            <w:r>
              <w:rPr>
                <w:rFonts w:eastAsiaTheme="minorEastAsia"/>
                <w:szCs w:val="21"/>
              </w:rPr>
              <w:t>227,760.00</w:t>
            </w:r>
          </w:p>
        </w:tc>
        <w:tc>
          <w:tcPr>
            <w:tcW w:w="1612" w:type="dxa"/>
            <w:vAlign w:val="center"/>
          </w:tcPr>
          <w:p w14:paraId="20DD879E" w14:textId="77777777" w:rsidR="00F50D1E" w:rsidRDefault="009904BB">
            <w:pPr>
              <w:jc w:val="right"/>
            </w:pPr>
            <w:r>
              <w:rPr>
                <w:rFonts w:eastAsiaTheme="minorEastAsia"/>
                <w:szCs w:val="21"/>
              </w:rPr>
              <w:t>2.54</w:t>
            </w:r>
          </w:p>
        </w:tc>
      </w:tr>
      <w:tr w:rsidR="00F50D1E" w14:paraId="40C9769A" w14:textId="77777777">
        <w:tc>
          <w:tcPr>
            <w:tcW w:w="817" w:type="dxa"/>
            <w:vAlign w:val="center"/>
          </w:tcPr>
          <w:p w14:paraId="73364B69" w14:textId="77777777" w:rsidR="00F50D1E" w:rsidRDefault="009904BB">
            <w:pPr>
              <w:jc w:val="center"/>
            </w:pPr>
            <w:r>
              <w:rPr>
                <w:rFonts w:eastAsiaTheme="minorEastAsia"/>
                <w:szCs w:val="21"/>
              </w:rPr>
              <w:t>12</w:t>
            </w:r>
          </w:p>
        </w:tc>
        <w:tc>
          <w:tcPr>
            <w:tcW w:w="1276" w:type="dxa"/>
            <w:vAlign w:val="center"/>
          </w:tcPr>
          <w:p w14:paraId="04F802B2" w14:textId="77777777" w:rsidR="00F50D1E" w:rsidRDefault="009904BB">
            <w:pPr>
              <w:jc w:val="center"/>
            </w:pPr>
            <w:r>
              <w:rPr>
                <w:rFonts w:eastAsiaTheme="minorEastAsia"/>
                <w:szCs w:val="21"/>
              </w:rPr>
              <w:t>601288</w:t>
            </w:r>
          </w:p>
        </w:tc>
        <w:tc>
          <w:tcPr>
            <w:tcW w:w="1701" w:type="dxa"/>
            <w:vAlign w:val="center"/>
          </w:tcPr>
          <w:p w14:paraId="398C0A68" w14:textId="77777777" w:rsidR="00F50D1E" w:rsidRDefault="009904BB">
            <w:pPr>
              <w:jc w:val="center"/>
            </w:pPr>
            <w:r>
              <w:rPr>
                <w:rFonts w:eastAsiaTheme="minorEastAsia"/>
                <w:szCs w:val="21"/>
              </w:rPr>
              <w:t>农业银行</w:t>
            </w:r>
          </w:p>
        </w:tc>
        <w:tc>
          <w:tcPr>
            <w:tcW w:w="1559" w:type="dxa"/>
            <w:vAlign w:val="center"/>
          </w:tcPr>
          <w:p w14:paraId="4C7803E8" w14:textId="77777777" w:rsidR="00F50D1E" w:rsidRDefault="009904BB">
            <w:pPr>
              <w:jc w:val="right"/>
            </w:pPr>
            <w:r>
              <w:rPr>
                <w:rFonts w:eastAsiaTheme="minorEastAsia"/>
                <w:szCs w:val="21"/>
              </w:rPr>
              <w:t>38,100.00</w:t>
            </w:r>
          </w:p>
        </w:tc>
        <w:tc>
          <w:tcPr>
            <w:tcW w:w="1932" w:type="dxa"/>
            <w:vAlign w:val="center"/>
          </w:tcPr>
          <w:p w14:paraId="333ACA1A" w14:textId="77777777" w:rsidR="00F50D1E" w:rsidRDefault="009904BB">
            <w:pPr>
              <w:jc w:val="right"/>
            </w:pPr>
            <w:r>
              <w:rPr>
                <w:rFonts w:eastAsiaTheme="minorEastAsia"/>
                <w:szCs w:val="21"/>
              </w:rPr>
              <w:t>203,454.00</w:t>
            </w:r>
          </w:p>
        </w:tc>
        <w:tc>
          <w:tcPr>
            <w:tcW w:w="1612" w:type="dxa"/>
            <w:vAlign w:val="center"/>
          </w:tcPr>
          <w:p w14:paraId="716813B8" w14:textId="77777777" w:rsidR="00F50D1E" w:rsidRDefault="009904BB">
            <w:pPr>
              <w:jc w:val="right"/>
            </w:pPr>
            <w:r>
              <w:rPr>
                <w:rFonts w:eastAsiaTheme="minorEastAsia"/>
                <w:szCs w:val="21"/>
              </w:rPr>
              <w:t>2.26</w:t>
            </w:r>
          </w:p>
        </w:tc>
      </w:tr>
      <w:tr w:rsidR="00F50D1E" w14:paraId="38F74C2D" w14:textId="77777777">
        <w:tc>
          <w:tcPr>
            <w:tcW w:w="817" w:type="dxa"/>
            <w:vAlign w:val="center"/>
          </w:tcPr>
          <w:p w14:paraId="0BD7B60F" w14:textId="77777777" w:rsidR="00F50D1E" w:rsidRDefault="009904BB">
            <w:pPr>
              <w:jc w:val="center"/>
            </w:pPr>
            <w:r>
              <w:rPr>
                <w:rFonts w:eastAsiaTheme="minorEastAsia"/>
                <w:szCs w:val="21"/>
              </w:rPr>
              <w:t>13</w:t>
            </w:r>
          </w:p>
        </w:tc>
        <w:tc>
          <w:tcPr>
            <w:tcW w:w="1276" w:type="dxa"/>
            <w:vAlign w:val="center"/>
          </w:tcPr>
          <w:p w14:paraId="6D701532" w14:textId="77777777" w:rsidR="00F50D1E" w:rsidRDefault="009904BB">
            <w:pPr>
              <w:jc w:val="center"/>
            </w:pPr>
            <w:r>
              <w:rPr>
                <w:rFonts w:eastAsiaTheme="minorEastAsia"/>
                <w:szCs w:val="21"/>
              </w:rPr>
              <w:t>300827</w:t>
            </w:r>
          </w:p>
        </w:tc>
        <w:tc>
          <w:tcPr>
            <w:tcW w:w="1701" w:type="dxa"/>
            <w:vAlign w:val="center"/>
          </w:tcPr>
          <w:p w14:paraId="7FE9FE65" w14:textId="77777777" w:rsidR="00F50D1E" w:rsidRDefault="009904BB">
            <w:pPr>
              <w:jc w:val="center"/>
            </w:pPr>
            <w:r>
              <w:rPr>
                <w:rFonts w:eastAsiaTheme="minorEastAsia"/>
                <w:szCs w:val="21"/>
              </w:rPr>
              <w:t>上能电气</w:t>
            </w:r>
          </w:p>
        </w:tc>
        <w:tc>
          <w:tcPr>
            <w:tcW w:w="1559" w:type="dxa"/>
            <w:vAlign w:val="center"/>
          </w:tcPr>
          <w:p w14:paraId="4ED163CC" w14:textId="77777777" w:rsidR="00F50D1E" w:rsidRDefault="009904BB">
            <w:pPr>
              <w:jc w:val="right"/>
            </w:pPr>
            <w:r>
              <w:rPr>
                <w:rFonts w:eastAsiaTheme="minorEastAsia"/>
                <w:szCs w:val="21"/>
              </w:rPr>
              <w:t>4,500.00</w:t>
            </w:r>
          </w:p>
        </w:tc>
        <w:tc>
          <w:tcPr>
            <w:tcW w:w="1932" w:type="dxa"/>
            <w:vAlign w:val="center"/>
          </w:tcPr>
          <w:p w14:paraId="51EE73BB" w14:textId="77777777" w:rsidR="00F50D1E" w:rsidRDefault="009904BB">
            <w:pPr>
              <w:jc w:val="right"/>
            </w:pPr>
            <w:r>
              <w:rPr>
                <w:rFonts w:eastAsiaTheme="minorEastAsia"/>
                <w:szCs w:val="21"/>
              </w:rPr>
              <w:t>197,550.00</w:t>
            </w:r>
          </w:p>
        </w:tc>
        <w:tc>
          <w:tcPr>
            <w:tcW w:w="1612" w:type="dxa"/>
            <w:vAlign w:val="center"/>
          </w:tcPr>
          <w:p w14:paraId="43DAB8FB" w14:textId="77777777" w:rsidR="00F50D1E" w:rsidRDefault="009904BB">
            <w:pPr>
              <w:jc w:val="right"/>
            </w:pPr>
            <w:r>
              <w:rPr>
                <w:rFonts w:eastAsiaTheme="minorEastAsia"/>
                <w:szCs w:val="21"/>
              </w:rPr>
              <w:t>2.20</w:t>
            </w:r>
          </w:p>
        </w:tc>
      </w:tr>
      <w:tr w:rsidR="00F50D1E" w14:paraId="20CD0612" w14:textId="77777777">
        <w:tc>
          <w:tcPr>
            <w:tcW w:w="817" w:type="dxa"/>
            <w:vAlign w:val="center"/>
          </w:tcPr>
          <w:p w14:paraId="02322FC5" w14:textId="77777777" w:rsidR="00F50D1E" w:rsidRDefault="009904BB">
            <w:pPr>
              <w:jc w:val="center"/>
            </w:pPr>
            <w:r>
              <w:rPr>
                <w:rFonts w:eastAsiaTheme="minorEastAsia"/>
                <w:szCs w:val="21"/>
              </w:rPr>
              <w:t>14</w:t>
            </w:r>
          </w:p>
        </w:tc>
        <w:tc>
          <w:tcPr>
            <w:tcW w:w="1276" w:type="dxa"/>
            <w:vAlign w:val="center"/>
          </w:tcPr>
          <w:p w14:paraId="5A5F4EBD" w14:textId="77777777" w:rsidR="00F50D1E" w:rsidRDefault="009904BB">
            <w:pPr>
              <w:jc w:val="center"/>
            </w:pPr>
            <w:r>
              <w:rPr>
                <w:rFonts w:eastAsiaTheme="minorEastAsia"/>
                <w:szCs w:val="21"/>
              </w:rPr>
              <w:t>09863</w:t>
            </w:r>
          </w:p>
        </w:tc>
        <w:tc>
          <w:tcPr>
            <w:tcW w:w="1701" w:type="dxa"/>
            <w:vAlign w:val="center"/>
          </w:tcPr>
          <w:p w14:paraId="155C8F04" w14:textId="77777777" w:rsidR="00F50D1E" w:rsidRDefault="009904BB">
            <w:pPr>
              <w:jc w:val="center"/>
            </w:pPr>
            <w:proofErr w:type="gramStart"/>
            <w:r>
              <w:rPr>
                <w:rFonts w:eastAsiaTheme="minorEastAsia"/>
                <w:szCs w:val="21"/>
              </w:rPr>
              <w:t>零跑汽车</w:t>
            </w:r>
            <w:proofErr w:type="gramEnd"/>
          </w:p>
        </w:tc>
        <w:tc>
          <w:tcPr>
            <w:tcW w:w="1559" w:type="dxa"/>
            <w:vAlign w:val="center"/>
          </w:tcPr>
          <w:p w14:paraId="1AE75B94" w14:textId="77777777" w:rsidR="00F50D1E" w:rsidRDefault="009904BB">
            <w:pPr>
              <w:jc w:val="right"/>
            </w:pPr>
            <w:r>
              <w:rPr>
                <w:rFonts w:eastAsiaTheme="minorEastAsia"/>
                <w:szCs w:val="21"/>
              </w:rPr>
              <w:t>6,500.00</w:t>
            </w:r>
          </w:p>
        </w:tc>
        <w:tc>
          <w:tcPr>
            <w:tcW w:w="1932" w:type="dxa"/>
            <w:vAlign w:val="center"/>
          </w:tcPr>
          <w:p w14:paraId="38B10F6A" w14:textId="77777777" w:rsidR="00F50D1E" w:rsidRDefault="009904BB">
            <w:pPr>
              <w:jc w:val="right"/>
            </w:pPr>
            <w:r>
              <w:rPr>
                <w:rFonts w:eastAsiaTheme="minorEastAsia"/>
                <w:szCs w:val="21"/>
              </w:rPr>
              <w:t>195,910.00</w:t>
            </w:r>
          </w:p>
        </w:tc>
        <w:tc>
          <w:tcPr>
            <w:tcW w:w="1612" w:type="dxa"/>
            <w:vAlign w:val="center"/>
          </w:tcPr>
          <w:p w14:paraId="7BA91664" w14:textId="77777777" w:rsidR="00F50D1E" w:rsidRDefault="009904BB">
            <w:pPr>
              <w:jc w:val="right"/>
            </w:pPr>
            <w:r>
              <w:rPr>
                <w:rFonts w:eastAsiaTheme="minorEastAsia"/>
                <w:szCs w:val="21"/>
              </w:rPr>
              <w:t>2.18</w:t>
            </w:r>
          </w:p>
        </w:tc>
      </w:tr>
      <w:tr w:rsidR="00F50D1E" w14:paraId="7A9378DF" w14:textId="77777777">
        <w:tc>
          <w:tcPr>
            <w:tcW w:w="817" w:type="dxa"/>
            <w:vAlign w:val="center"/>
          </w:tcPr>
          <w:p w14:paraId="746EB13C" w14:textId="77777777" w:rsidR="00F50D1E" w:rsidRDefault="009904BB">
            <w:pPr>
              <w:jc w:val="center"/>
            </w:pPr>
            <w:r>
              <w:rPr>
                <w:rFonts w:eastAsiaTheme="minorEastAsia"/>
                <w:szCs w:val="21"/>
              </w:rPr>
              <w:t>15</w:t>
            </w:r>
          </w:p>
        </w:tc>
        <w:tc>
          <w:tcPr>
            <w:tcW w:w="1276" w:type="dxa"/>
            <w:vAlign w:val="center"/>
          </w:tcPr>
          <w:p w14:paraId="55923CB0" w14:textId="77777777" w:rsidR="00F50D1E" w:rsidRDefault="009904BB">
            <w:pPr>
              <w:jc w:val="center"/>
            </w:pPr>
            <w:r>
              <w:rPr>
                <w:rFonts w:eastAsiaTheme="minorEastAsia"/>
                <w:szCs w:val="21"/>
              </w:rPr>
              <w:t>601398</w:t>
            </w:r>
          </w:p>
        </w:tc>
        <w:tc>
          <w:tcPr>
            <w:tcW w:w="1701" w:type="dxa"/>
            <w:vAlign w:val="center"/>
          </w:tcPr>
          <w:p w14:paraId="662F095F" w14:textId="77777777" w:rsidR="00F50D1E" w:rsidRDefault="009904BB">
            <w:pPr>
              <w:jc w:val="center"/>
            </w:pPr>
            <w:r>
              <w:rPr>
                <w:rFonts w:eastAsiaTheme="minorEastAsia"/>
                <w:szCs w:val="21"/>
              </w:rPr>
              <w:t>工商银行</w:t>
            </w:r>
          </w:p>
        </w:tc>
        <w:tc>
          <w:tcPr>
            <w:tcW w:w="1559" w:type="dxa"/>
            <w:vAlign w:val="center"/>
          </w:tcPr>
          <w:p w14:paraId="35876EC2" w14:textId="77777777" w:rsidR="00F50D1E" w:rsidRDefault="009904BB">
            <w:pPr>
              <w:jc w:val="right"/>
            </w:pPr>
            <w:r>
              <w:rPr>
                <w:rFonts w:eastAsiaTheme="minorEastAsia"/>
                <w:szCs w:val="21"/>
              </w:rPr>
              <w:t>28,300.00</w:t>
            </w:r>
          </w:p>
        </w:tc>
        <w:tc>
          <w:tcPr>
            <w:tcW w:w="1932" w:type="dxa"/>
            <w:vAlign w:val="center"/>
          </w:tcPr>
          <w:p w14:paraId="27B0DBE0" w14:textId="77777777" w:rsidR="00F50D1E" w:rsidRDefault="009904BB">
            <w:pPr>
              <w:jc w:val="right"/>
            </w:pPr>
            <w:r>
              <w:rPr>
                <w:rFonts w:eastAsiaTheme="minorEastAsia"/>
                <w:szCs w:val="21"/>
              </w:rPr>
              <w:t>195,836.00</w:t>
            </w:r>
          </w:p>
        </w:tc>
        <w:tc>
          <w:tcPr>
            <w:tcW w:w="1612" w:type="dxa"/>
            <w:vAlign w:val="center"/>
          </w:tcPr>
          <w:p w14:paraId="46EFDA38" w14:textId="77777777" w:rsidR="00F50D1E" w:rsidRDefault="009904BB">
            <w:pPr>
              <w:jc w:val="right"/>
            </w:pPr>
            <w:r>
              <w:rPr>
                <w:rFonts w:eastAsiaTheme="minorEastAsia"/>
                <w:szCs w:val="21"/>
              </w:rPr>
              <w:t>2.18</w:t>
            </w:r>
          </w:p>
        </w:tc>
      </w:tr>
      <w:tr w:rsidR="00F50D1E" w14:paraId="1A0DC328" w14:textId="77777777">
        <w:tc>
          <w:tcPr>
            <w:tcW w:w="817" w:type="dxa"/>
            <w:vAlign w:val="center"/>
          </w:tcPr>
          <w:p w14:paraId="0690FDC0" w14:textId="77777777" w:rsidR="00F50D1E" w:rsidRDefault="009904BB">
            <w:pPr>
              <w:jc w:val="center"/>
            </w:pPr>
            <w:r>
              <w:rPr>
                <w:rFonts w:eastAsiaTheme="minorEastAsia"/>
                <w:szCs w:val="21"/>
              </w:rPr>
              <w:t>16</w:t>
            </w:r>
          </w:p>
        </w:tc>
        <w:tc>
          <w:tcPr>
            <w:tcW w:w="1276" w:type="dxa"/>
            <w:vAlign w:val="center"/>
          </w:tcPr>
          <w:p w14:paraId="0363503F" w14:textId="77777777" w:rsidR="00F50D1E" w:rsidRDefault="009904BB">
            <w:pPr>
              <w:jc w:val="center"/>
            </w:pPr>
            <w:r>
              <w:rPr>
                <w:rFonts w:eastAsiaTheme="minorEastAsia"/>
                <w:szCs w:val="21"/>
              </w:rPr>
              <w:t>601658</w:t>
            </w:r>
          </w:p>
        </w:tc>
        <w:tc>
          <w:tcPr>
            <w:tcW w:w="1701" w:type="dxa"/>
            <w:vAlign w:val="center"/>
          </w:tcPr>
          <w:p w14:paraId="140A3BC9" w14:textId="77777777" w:rsidR="00F50D1E" w:rsidRDefault="009904BB">
            <w:pPr>
              <w:jc w:val="center"/>
            </w:pPr>
            <w:r>
              <w:rPr>
                <w:rFonts w:eastAsiaTheme="minorEastAsia"/>
                <w:szCs w:val="21"/>
              </w:rPr>
              <w:t>邮储银行</w:t>
            </w:r>
          </w:p>
        </w:tc>
        <w:tc>
          <w:tcPr>
            <w:tcW w:w="1559" w:type="dxa"/>
            <w:vAlign w:val="center"/>
          </w:tcPr>
          <w:p w14:paraId="67A438A7" w14:textId="77777777" w:rsidR="00F50D1E" w:rsidRDefault="009904BB">
            <w:pPr>
              <w:jc w:val="right"/>
            </w:pPr>
            <w:r>
              <w:rPr>
                <w:rFonts w:eastAsiaTheme="minorEastAsia"/>
                <w:szCs w:val="21"/>
              </w:rPr>
              <w:t>34,300.00</w:t>
            </w:r>
          </w:p>
        </w:tc>
        <w:tc>
          <w:tcPr>
            <w:tcW w:w="1932" w:type="dxa"/>
            <w:vAlign w:val="center"/>
          </w:tcPr>
          <w:p w14:paraId="221E4612" w14:textId="77777777" w:rsidR="00F50D1E" w:rsidRDefault="009904BB">
            <w:pPr>
              <w:jc w:val="right"/>
            </w:pPr>
            <w:r>
              <w:rPr>
                <w:rFonts w:eastAsiaTheme="minorEastAsia"/>
                <w:szCs w:val="21"/>
              </w:rPr>
              <w:t>194,824.00</w:t>
            </w:r>
          </w:p>
        </w:tc>
        <w:tc>
          <w:tcPr>
            <w:tcW w:w="1612" w:type="dxa"/>
            <w:vAlign w:val="center"/>
          </w:tcPr>
          <w:p w14:paraId="7E72ED7D" w14:textId="77777777" w:rsidR="00F50D1E" w:rsidRDefault="009904BB">
            <w:pPr>
              <w:jc w:val="right"/>
            </w:pPr>
            <w:r>
              <w:rPr>
                <w:rFonts w:eastAsiaTheme="minorEastAsia"/>
                <w:szCs w:val="21"/>
              </w:rPr>
              <w:t>2.17</w:t>
            </w:r>
          </w:p>
        </w:tc>
      </w:tr>
      <w:tr w:rsidR="00F50D1E" w14:paraId="5A142E82" w14:textId="77777777">
        <w:tc>
          <w:tcPr>
            <w:tcW w:w="817" w:type="dxa"/>
            <w:vAlign w:val="center"/>
          </w:tcPr>
          <w:p w14:paraId="1D049AFE" w14:textId="77777777" w:rsidR="00F50D1E" w:rsidRDefault="009904BB">
            <w:pPr>
              <w:jc w:val="center"/>
            </w:pPr>
            <w:r>
              <w:rPr>
                <w:rFonts w:eastAsiaTheme="minorEastAsia"/>
                <w:szCs w:val="21"/>
              </w:rPr>
              <w:t>17</w:t>
            </w:r>
          </w:p>
        </w:tc>
        <w:tc>
          <w:tcPr>
            <w:tcW w:w="1276" w:type="dxa"/>
            <w:vAlign w:val="center"/>
          </w:tcPr>
          <w:p w14:paraId="54BAC45C" w14:textId="77777777" w:rsidR="00F50D1E" w:rsidRDefault="009904BB">
            <w:pPr>
              <w:jc w:val="center"/>
            </w:pPr>
            <w:r>
              <w:rPr>
                <w:rFonts w:eastAsiaTheme="minorEastAsia"/>
                <w:szCs w:val="21"/>
              </w:rPr>
              <w:t>688041</w:t>
            </w:r>
          </w:p>
        </w:tc>
        <w:tc>
          <w:tcPr>
            <w:tcW w:w="1701" w:type="dxa"/>
            <w:vAlign w:val="center"/>
          </w:tcPr>
          <w:p w14:paraId="1C0BDF35" w14:textId="77777777" w:rsidR="00F50D1E" w:rsidRDefault="009904BB">
            <w:pPr>
              <w:jc w:val="center"/>
            </w:pPr>
            <w:r>
              <w:rPr>
                <w:rFonts w:eastAsiaTheme="minorEastAsia"/>
                <w:szCs w:val="21"/>
              </w:rPr>
              <w:t>海</w:t>
            </w:r>
            <w:proofErr w:type="gramStart"/>
            <w:r>
              <w:rPr>
                <w:rFonts w:eastAsiaTheme="minorEastAsia"/>
                <w:szCs w:val="21"/>
              </w:rPr>
              <w:t>光信息</w:t>
            </w:r>
            <w:proofErr w:type="gramEnd"/>
          </w:p>
        </w:tc>
        <w:tc>
          <w:tcPr>
            <w:tcW w:w="1559" w:type="dxa"/>
            <w:vAlign w:val="center"/>
          </w:tcPr>
          <w:p w14:paraId="0E7EA94E" w14:textId="77777777" w:rsidR="00F50D1E" w:rsidRDefault="009904BB">
            <w:pPr>
              <w:jc w:val="right"/>
            </w:pPr>
            <w:r>
              <w:rPr>
                <w:rFonts w:eastAsiaTheme="minorEastAsia"/>
                <w:szCs w:val="21"/>
              </w:rPr>
              <w:t>1,266.00</w:t>
            </w:r>
          </w:p>
        </w:tc>
        <w:tc>
          <w:tcPr>
            <w:tcW w:w="1932" w:type="dxa"/>
            <w:vAlign w:val="center"/>
          </w:tcPr>
          <w:p w14:paraId="2C31DFE4" w14:textId="77777777" w:rsidR="00F50D1E" w:rsidRDefault="009904BB">
            <w:pPr>
              <w:jc w:val="right"/>
            </w:pPr>
            <w:r>
              <w:rPr>
                <w:rFonts w:eastAsiaTheme="minorEastAsia"/>
                <w:szCs w:val="21"/>
              </w:rPr>
              <w:t>189,634.14</w:t>
            </w:r>
          </w:p>
        </w:tc>
        <w:tc>
          <w:tcPr>
            <w:tcW w:w="1612" w:type="dxa"/>
            <w:vAlign w:val="center"/>
          </w:tcPr>
          <w:p w14:paraId="1066FD68" w14:textId="77777777" w:rsidR="00F50D1E" w:rsidRDefault="009904BB">
            <w:pPr>
              <w:jc w:val="right"/>
            </w:pPr>
            <w:r>
              <w:rPr>
                <w:rFonts w:eastAsiaTheme="minorEastAsia"/>
                <w:szCs w:val="21"/>
              </w:rPr>
              <w:t>2.11</w:t>
            </w:r>
          </w:p>
        </w:tc>
      </w:tr>
      <w:tr w:rsidR="00F50D1E" w14:paraId="030AE4AB" w14:textId="77777777">
        <w:tc>
          <w:tcPr>
            <w:tcW w:w="817" w:type="dxa"/>
            <w:vAlign w:val="center"/>
          </w:tcPr>
          <w:p w14:paraId="5349261D" w14:textId="77777777" w:rsidR="00F50D1E" w:rsidRDefault="009904BB">
            <w:pPr>
              <w:jc w:val="center"/>
            </w:pPr>
            <w:r>
              <w:rPr>
                <w:rFonts w:eastAsiaTheme="minorEastAsia"/>
                <w:szCs w:val="21"/>
              </w:rPr>
              <w:t>18</w:t>
            </w:r>
          </w:p>
        </w:tc>
        <w:tc>
          <w:tcPr>
            <w:tcW w:w="1276" w:type="dxa"/>
            <w:vAlign w:val="center"/>
          </w:tcPr>
          <w:p w14:paraId="38480E29" w14:textId="77777777" w:rsidR="00F50D1E" w:rsidRDefault="009904BB">
            <w:pPr>
              <w:jc w:val="center"/>
            </w:pPr>
            <w:r>
              <w:rPr>
                <w:rFonts w:eastAsiaTheme="minorEastAsia"/>
                <w:szCs w:val="21"/>
              </w:rPr>
              <w:t>002851</w:t>
            </w:r>
          </w:p>
        </w:tc>
        <w:tc>
          <w:tcPr>
            <w:tcW w:w="1701" w:type="dxa"/>
            <w:vAlign w:val="center"/>
          </w:tcPr>
          <w:p w14:paraId="3F541CC0" w14:textId="77777777" w:rsidR="00F50D1E" w:rsidRDefault="009904BB">
            <w:pPr>
              <w:jc w:val="center"/>
            </w:pPr>
            <w:r>
              <w:rPr>
                <w:rFonts w:eastAsiaTheme="minorEastAsia"/>
                <w:szCs w:val="21"/>
              </w:rPr>
              <w:t>麦格米特</w:t>
            </w:r>
          </w:p>
        </w:tc>
        <w:tc>
          <w:tcPr>
            <w:tcW w:w="1559" w:type="dxa"/>
            <w:vAlign w:val="center"/>
          </w:tcPr>
          <w:p w14:paraId="18DFD422" w14:textId="77777777" w:rsidR="00F50D1E" w:rsidRDefault="009904BB">
            <w:pPr>
              <w:jc w:val="right"/>
            </w:pPr>
            <w:r>
              <w:rPr>
                <w:rFonts w:eastAsiaTheme="minorEastAsia"/>
                <w:szCs w:val="21"/>
              </w:rPr>
              <w:t>3,000.00</w:t>
            </w:r>
          </w:p>
        </w:tc>
        <w:tc>
          <w:tcPr>
            <w:tcW w:w="1932" w:type="dxa"/>
            <w:vAlign w:val="center"/>
          </w:tcPr>
          <w:p w14:paraId="5DD9E2C8" w14:textId="77777777" w:rsidR="00F50D1E" w:rsidRDefault="009904BB">
            <w:pPr>
              <w:jc w:val="right"/>
            </w:pPr>
            <w:r>
              <w:rPr>
                <w:rFonts w:eastAsiaTheme="minorEastAsia"/>
                <w:szCs w:val="21"/>
              </w:rPr>
              <w:t>184,380.00</w:t>
            </w:r>
          </w:p>
        </w:tc>
        <w:tc>
          <w:tcPr>
            <w:tcW w:w="1612" w:type="dxa"/>
            <w:vAlign w:val="center"/>
          </w:tcPr>
          <w:p w14:paraId="0ADE08F9" w14:textId="77777777" w:rsidR="00F50D1E" w:rsidRDefault="009904BB">
            <w:pPr>
              <w:jc w:val="right"/>
            </w:pPr>
            <w:r>
              <w:rPr>
                <w:rFonts w:eastAsiaTheme="minorEastAsia"/>
                <w:szCs w:val="21"/>
              </w:rPr>
              <w:t>2.05</w:t>
            </w:r>
          </w:p>
        </w:tc>
      </w:tr>
      <w:tr w:rsidR="00F50D1E" w14:paraId="391609C1" w14:textId="77777777">
        <w:tc>
          <w:tcPr>
            <w:tcW w:w="817" w:type="dxa"/>
            <w:vAlign w:val="center"/>
          </w:tcPr>
          <w:p w14:paraId="53F32E0A" w14:textId="77777777" w:rsidR="00F50D1E" w:rsidRDefault="009904BB">
            <w:pPr>
              <w:jc w:val="center"/>
            </w:pPr>
            <w:r>
              <w:rPr>
                <w:rFonts w:eastAsiaTheme="minorEastAsia"/>
                <w:szCs w:val="21"/>
              </w:rPr>
              <w:t>19</w:t>
            </w:r>
          </w:p>
        </w:tc>
        <w:tc>
          <w:tcPr>
            <w:tcW w:w="1276" w:type="dxa"/>
            <w:vAlign w:val="center"/>
          </w:tcPr>
          <w:p w14:paraId="333A1F23" w14:textId="77777777" w:rsidR="00F50D1E" w:rsidRDefault="009904BB">
            <w:pPr>
              <w:jc w:val="center"/>
            </w:pPr>
            <w:r>
              <w:rPr>
                <w:rFonts w:eastAsiaTheme="minorEastAsia"/>
                <w:szCs w:val="21"/>
              </w:rPr>
              <w:t>601328</w:t>
            </w:r>
          </w:p>
        </w:tc>
        <w:tc>
          <w:tcPr>
            <w:tcW w:w="1701" w:type="dxa"/>
            <w:vAlign w:val="center"/>
          </w:tcPr>
          <w:p w14:paraId="57C9429A" w14:textId="77777777" w:rsidR="00F50D1E" w:rsidRDefault="009904BB">
            <w:pPr>
              <w:jc w:val="center"/>
            </w:pPr>
            <w:r>
              <w:rPr>
                <w:rFonts w:eastAsiaTheme="minorEastAsia"/>
                <w:szCs w:val="21"/>
              </w:rPr>
              <w:t>交通银行</w:t>
            </w:r>
          </w:p>
        </w:tc>
        <w:tc>
          <w:tcPr>
            <w:tcW w:w="1559" w:type="dxa"/>
            <w:vAlign w:val="center"/>
          </w:tcPr>
          <w:p w14:paraId="5F0CF352" w14:textId="77777777" w:rsidR="00F50D1E" w:rsidRDefault="009904BB">
            <w:pPr>
              <w:jc w:val="right"/>
            </w:pPr>
            <w:r>
              <w:rPr>
                <w:rFonts w:eastAsiaTheme="minorEastAsia"/>
                <w:szCs w:val="21"/>
              </w:rPr>
              <w:t>23,200.00</w:t>
            </w:r>
          </w:p>
        </w:tc>
        <w:tc>
          <w:tcPr>
            <w:tcW w:w="1932" w:type="dxa"/>
            <w:vAlign w:val="center"/>
          </w:tcPr>
          <w:p w14:paraId="0EDF87C7" w14:textId="77777777" w:rsidR="00F50D1E" w:rsidRDefault="009904BB">
            <w:pPr>
              <w:jc w:val="right"/>
            </w:pPr>
            <w:r>
              <w:rPr>
                <w:rFonts w:eastAsiaTheme="minorEastAsia"/>
                <w:szCs w:val="21"/>
              </w:rPr>
              <w:t>180,264.00</w:t>
            </w:r>
          </w:p>
        </w:tc>
        <w:tc>
          <w:tcPr>
            <w:tcW w:w="1612" w:type="dxa"/>
            <w:vAlign w:val="center"/>
          </w:tcPr>
          <w:p w14:paraId="3068A1DB" w14:textId="77777777" w:rsidR="00F50D1E" w:rsidRDefault="009904BB">
            <w:pPr>
              <w:jc w:val="right"/>
            </w:pPr>
            <w:r>
              <w:rPr>
                <w:rFonts w:eastAsiaTheme="minorEastAsia"/>
                <w:szCs w:val="21"/>
              </w:rPr>
              <w:t>2.01</w:t>
            </w:r>
          </w:p>
        </w:tc>
      </w:tr>
      <w:tr w:rsidR="00F50D1E" w14:paraId="7F7A026C" w14:textId="77777777">
        <w:tc>
          <w:tcPr>
            <w:tcW w:w="817" w:type="dxa"/>
            <w:vAlign w:val="center"/>
          </w:tcPr>
          <w:p w14:paraId="1D80F7A0" w14:textId="77777777" w:rsidR="00F50D1E" w:rsidRDefault="009904BB">
            <w:pPr>
              <w:jc w:val="center"/>
            </w:pPr>
            <w:r>
              <w:rPr>
                <w:rFonts w:eastAsiaTheme="minorEastAsia"/>
                <w:szCs w:val="21"/>
              </w:rPr>
              <w:t>20</w:t>
            </w:r>
          </w:p>
        </w:tc>
        <w:tc>
          <w:tcPr>
            <w:tcW w:w="1276" w:type="dxa"/>
            <w:vAlign w:val="center"/>
          </w:tcPr>
          <w:p w14:paraId="77A865AD" w14:textId="77777777" w:rsidR="00F50D1E" w:rsidRDefault="009904BB">
            <w:pPr>
              <w:jc w:val="center"/>
            </w:pPr>
            <w:r>
              <w:rPr>
                <w:rFonts w:eastAsiaTheme="minorEastAsia"/>
                <w:szCs w:val="21"/>
              </w:rPr>
              <w:t>301358</w:t>
            </w:r>
          </w:p>
        </w:tc>
        <w:tc>
          <w:tcPr>
            <w:tcW w:w="1701" w:type="dxa"/>
            <w:vAlign w:val="center"/>
          </w:tcPr>
          <w:p w14:paraId="125192AA" w14:textId="77777777" w:rsidR="00F50D1E" w:rsidRDefault="009904BB">
            <w:pPr>
              <w:jc w:val="center"/>
            </w:pPr>
            <w:r>
              <w:rPr>
                <w:rFonts w:eastAsiaTheme="minorEastAsia"/>
                <w:szCs w:val="21"/>
              </w:rPr>
              <w:t>湖南裕能</w:t>
            </w:r>
          </w:p>
        </w:tc>
        <w:tc>
          <w:tcPr>
            <w:tcW w:w="1559" w:type="dxa"/>
            <w:vAlign w:val="center"/>
          </w:tcPr>
          <w:p w14:paraId="5E743E20" w14:textId="77777777" w:rsidR="00F50D1E" w:rsidRDefault="009904BB">
            <w:pPr>
              <w:jc w:val="right"/>
            </w:pPr>
            <w:r>
              <w:rPr>
                <w:rFonts w:eastAsiaTheme="minorEastAsia"/>
                <w:szCs w:val="21"/>
              </w:rPr>
              <w:t>3,700.00</w:t>
            </w:r>
          </w:p>
        </w:tc>
        <w:tc>
          <w:tcPr>
            <w:tcW w:w="1932" w:type="dxa"/>
            <w:vAlign w:val="center"/>
          </w:tcPr>
          <w:p w14:paraId="2C803E92" w14:textId="77777777" w:rsidR="00F50D1E" w:rsidRDefault="009904BB">
            <w:pPr>
              <w:jc w:val="right"/>
            </w:pPr>
            <w:r>
              <w:rPr>
                <w:rFonts w:eastAsiaTheme="minorEastAsia"/>
                <w:szCs w:val="21"/>
              </w:rPr>
              <w:t>167,684.00</w:t>
            </w:r>
          </w:p>
        </w:tc>
        <w:tc>
          <w:tcPr>
            <w:tcW w:w="1612" w:type="dxa"/>
            <w:vAlign w:val="center"/>
          </w:tcPr>
          <w:p w14:paraId="4EED44EC" w14:textId="77777777" w:rsidR="00F50D1E" w:rsidRDefault="009904BB">
            <w:pPr>
              <w:jc w:val="right"/>
            </w:pPr>
            <w:r>
              <w:rPr>
                <w:rFonts w:eastAsiaTheme="minorEastAsia"/>
                <w:szCs w:val="21"/>
              </w:rPr>
              <w:t>1.87</w:t>
            </w:r>
          </w:p>
        </w:tc>
      </w:tr>
      <w:tr w:rsidR="00F50D1E" w14:paraId="7FCEC652" w14:textId="77777777">
        <w:tc>
          <w:tcPr>
            <w:tcW w:w="817" w:type="dxa"/>
            <w:vAlign w:val="center"/>
          </w:tcPr>
          <w:p w14:paraId="06BBF0A2" w14:textId="77777777" w:rsidR="00F50D1E" w:rsidRDefault="009904BB">
            <w:pPr>
              <w:jc w:val="center"/>
            </w:pPr>
            <w:r>
              <w:rPr>
                <w:rFonts w:eastAsiaTheme="minorEastAsia"/>
                <w:szCs w:val="21"/>
              </w:rPr>
              <w:t>21</w:t>
            </w:r>
          </w:p>
        </w:tc>
        <w:tc>
          <w:tcPr>
            <w:tcW w:w="1276" w:type="dxa"/>
            <w:vAlign w:val="center"/>
          </w:tcPr>
          <w:p w14:paraId="730B3304" w14:textId="77777777" w:rsidR="00F50D1E" w:rsidRDefault="009904BB">
            <w:pPr>
              <w:jc w:val="center"/>
            </w:pPr>
            <w:r>
              <w:rPr>
                <w:rFonts w:eastAsiaTheme="minorEastAsia"/>
                <w:szCs w:val="21"/>
              </w:rPr>
              <w:t>002938</w:t>
            </w:r>
          </w:p>
        </w:tc>
        <w:tc>
          <w:tcPr>
            <w:tcW w:w="1701" w:type="dxa"/>
            <w:vAlign w:val="center"/>
          </w:tcPr>
          <w:p w14:paraId="0FB11B30" w14:textId="77777777" w:rsidR="00F50D1E" w:rsidRDefault="009904BB">
            <w:pPr>
              <w:jc w:val="center"/>
            </w:pPr>
            <w:proofErr w:type="gramStart"/>
            <w:r>
              <w:rPr>
                <w:rFonts w:eastAsiaTheme="minorEastAsia"/>
                <w:szCs w:val="21"/>
              </w:rPr>
              <w:t>鹏鼎控股</w:t>
            </w:r>
            <w:proofErr w:type="gramEnd"/>
          </w:p>
        </w:tc>
        <w:tc>
          <w:tcPr>
            <w:tcW w:w="1559" w:type="dxa"/>
            <w:vAlign w:val="center"/>
          </w:tcPr>
          <w:p w14:paraId="186CC84C" w14:textId="77777777" w:rsidR="00F50D1E" w:rsidRDefault="009904BB">
            <w:pPr>
              <w:jc w:val="right"/>
            </w:pPr>
            <w:r>
              <w:rPr>
                <w:rFonts w:eastAsiaTheme="minorEastAsia"/>
                <w:szCs w:val="21"/>
              </w:rPr>
              <w:t>4,500.00</w:t>
            </w:r>
          </w:p>
        </w:tc>
        <w:tc>
          <w:tcPr>
            <w:tcW w:w="1932" w:type="dxa"/>
            <w:vAlign w:val="center"/>
          </w:tcPr>
          <w:p w14:paraId="204CC681" w14:textId="77777777" w:rsidR="00F50D1E" w:rsidRDefault="009904BB">
            <w:pPr>
              <w:jc w:val="right"/>
            </w:pPr>
            <w:r>
              <w:rPr>
                <w:rFonts w:eastAsiaTheme="minorEastAsia"/>
                <w:szCs w:val="21"/>
              </w:rPr>
              <w:t>164,160.00</w:t>
            </w:r>
          </w:p>
        </w:tc>
        <w:tc>
          <w:tcPr>
            <w:tcW w:w="1612" w:type="dxa"/>
            <w:vAlign w:val="center"/>
          </w:tcPr>
          <w:p w14:paraId="3C6813DC" w14:textId="77777777" w:rsidR="00F50D1E" w:rsidRDefault="009904BB">
            <w:pPr>
              <w:jc w:val="right"/>
            </w:pPr>
            <w:r>
              <w:rPr>
                <w:rFonts w:eastAsiaTheme="minorEastAsia"/>
                <w:szCs w:val="21"/>
              </w:rPr>
              <w:t>1.83</w:t>
            </w:r>
          </w:p>
        </w:tc>
      </w:tr>
      <w:tr w:rsidR="00F50D1E" w14:paraId="1E7DA8CC" w14:textId="77777777">
        <w:tc>
          <w:tcPr>
            <w:tcW w:w="817" w:type="dxa"/>
            <w:vAlign w:val="center"/>
          </w:tcPr>
          <w:p w14:paraId="3A9B2B1B" w14:textId="77777777" w:rsidR="00F50D1E" w:rsidRDefault="009904BB">
            <w:pPr>
              <w:jc w:val="center"/>
            </w:pPr>
            <w:r>
              <w:rPr>
                <w:rFonts w:eastAsiaTheme="minorEastAsia"/>
                <w:szCs w:val="21"/>
              </w:rPr>
              <w:lastRenderedPageBreak/>
              <w:t>22</w:t>
            </w:r>
          </w:p>
        </w:tc>
        <w:tc>
          <w:tcPr>
            <w:tcW w:w="1276" w:type="dxa"/>
            <w:vAlign w:val="center"/>
          </w:tcPr>
          <w:p w14:paraId="6DD17343" w14:textId="77777777" w:rsidR="00F50D1E" w:rsidRDefault="009904BB">
            <w:pPr>
              <w:jc w:val="center"/>
            </w:pPr>
            <w:r>
              <w:rPr>
                <w:rFonts w:eastAsiaTheme="minorEastAsia"/>
                <w:szCs w:val="21"/>
              </w:rPr>
              <w:t>06969</w:t>
            </w:r>
          </w:p>
        </w:tc>
        <w:tc>
          <w:tcPr>
            <w:tcW w:w="1701" w:type="dxa"/>
            <w:vAlign w:val="center"/>
          </w:tcPr>
          <w:p w14:paraId="173FC3FC" w14:textId="77777777" w:rsidR="00F50D1E" w:rsidRDefault="009904BB">
            <w:pPr>
              <w:jc w:val="center"/>
            </w:pPr>
            <w:r>
              <w:rPr>
                <w:rFonts w:eastAsiaTheme="minorEastAsia"/>
                <w:szCs w:val="21"/>
              </w:rPr>
              <w:t>思摩尔国际</w:t>
            </w:r>
          </w:p>
        </w:tc>
        <w:tc>
          <w:tcPr>
            <w:tcW w:w="1559" w:type="dxa"/>
            <w:vAlign w:val="center"/>
          </w:tcPr>
          <w:p w14:paraId="044E4ABB" w14:textId="77777777" w:rsidR="00F50D1E" w:rsidRDefault="009904BB">
            <w:pPr>
              <w:jc w:val="right"/>
            </w:pPr>
            <w:r>
              <w:rPr>
                <w:rFonts w:eastAsiaTheme="minorEastAsia"/>
                <w:szCs w:val="21"/>
              </w:rPr>
              <w:t>12,000.00</w:t>
            </w:r>
          </w:p>
        </w:tc>
        <w:tc>
          <w:tcPr>
            <w:tcW w:w="1932" w:type="dxa"/>
            <w:vAlign w:val="center"/>
          </w:tcPr>
          <w:p w14:paraId="4A95938B" w14:textId="77777777" w:rsidR="00F50D1E" w:rsidRDefault="009904BB">
            <w:pPr>
              <w:jc w:val="right"/>
            </w:pPr>
            <w:r>
              <w:rPr>
                <w:rFonts w:eastAsiaTheme="minorEastAsia"/>
                <w:szCs w:val="21"/>
              </w:rPr>
              <w:t>147,840.00</w:t>
            </w:r>
          </w:p>
        </w:tc>
        <w:tc>
          <w:tcPr>
            <w:tcW w:w="1612" w:type="dxa"/>
            <w:vAlign w:val="center"/>
          </w:tcPr>
          <w:p w14:paraId="674A0A65" w14:textId="77777777" w:rsidR="00F50D1E" w:rsidRDefault="009904BB">
            <w:pPr>
              <w:jc w:val="right"/>
            </w:pPr>
            <w:r>
              <w:rPr>
                <w:rFonts w:eastAsiaTheme="minorEastAsia"/>
                <w:szCs w:val="21"/>
              </w:rPr>
              <w:t>1.65</w:t>
            </w:r>
          </w:p>
        </w:tc>
      </w:tr>
      <w:tr w:rsidR="00F50D1E" w14:paraId="58DA013B" w14:textId="77777777">
        <w:tc>
          <w:tcPr>
            <w:tcW w:w="817" w:type="dxa"/>
            <w:vAlign w:val="center"/>
          </w:tcPr>
          <w:p w14:paraId="55C1675C" w14:textId="77777777" w:rsidR="00F50D1E" w:rsidRDefault="009904BB">
            <w:pPr>
              <w:jc w:val="center"/>
            </w:pPr>
            <w:r>
              <w:rPr>
                <w:rFonts w:eastAsiaTheme="minorEastAsia"/>
                <w:szCs w:val="21"/>
              </w:rPr>
              <w:t>23</w:t>
            </w:r>
          </w:p>
        </w:tc>
        <w:tc>
          <w:tcPr>
            <w:tcW w:w="1276" w:type="dxa"/>
            <w:vAlign w:val="center"/>
          </w:tcPr>
          <w:p w14:paraId="77A718AC" w14:textId="77777777" w:rsidR="00F50D1E" w:rsidRDefault="009904BB">
            <w:pPr>
              <w:jc w:val="center"/>
            </w:pPr>
            <w:r>
              <w:rPr>
                <w:rFonts w:eastAsiaTheme="minorEastAsia"/>
                <w:szCs w:val="21"/>
              </w:rPr>
              <w:t>002756</w:t>
            </w:r>
          </w:p>
        </w:tc>
        <w:tc>
          <w:tcPr>
            <w:tcW w:w="1701" w:type="dxa"/>
            <w:vAlign w:val="center"/>
          </w:tcPr>
          <w:p w14:paraId="606A8009" w14:textId="77777777" w:rsidR="00F50D1E" w:rsidRDefault="009904BB">
            <w:pPr>
              <w:jc w:val="center"/>
            </w:pPr>
            <w:r>
              <w:rPr>
                <w:rFonts w:eastAsiaTheme="minorEastAsia"/>
                <w:szCs w:val="21"/>
              </w:rPr>
              <w:t>永兴材料</w:t>
            </w:r>
          </w:p>
        </w:tc>
        <w:tc>
          <w:tcPr>
            <w:tcW w:w="1559" w:type="dxa"/>
            <w:vAlign w:val="center"/>
          </w:tcPr>
          <w:p w14:paraId="70BEB55B" w14:textId="77777777" w:rsidR="00F50D1E" w:rsidRDefault="009904BB">
            <w:pPr>
              <w:jc w:val="right"/>
            </w:pPr>
            <w:r>
              <w:rPr>
                <w:rFonts w:eastAsiaTheme="minorEastAsia"/>
                <w:szCs w:val="21"/>
              </w:rPr>
              <w:t>3,700.00</w:t>
            </w:r>
          </w:p>
        </w:tc>
        <w:tc>
          <w:tcPr>
            <w:tcW w:w="1932" w:type="dxa"/>
            <w:vAlign w:val="center"/>
          </w:tcPr>
          <w:p w14:paraId="5F4046F6" w14:textId="77777777" w:rsidR="00F50D1E" w:rsidRDefault="009904BB">
            <w:pPr>
              <w:jc w:val="right"/>
            </w:pPr>
            <w:r>
              <w:rPr>
                <w:rFonts w:eastAsiaTheme="minorEastAsia"/>
                <w:szCs w:val="21"/>
              </w:rPr>
              <w:t>139,564.00</w:t>
            </w:r>
          </w:p>
        </w:tc>
        <w:tc>
          <w:tcPr>
            <w:tcW w:w="1612" w:type="dxa"/>
            <w:vAlign w:val="center"/>
          </w:tcPr>
          <w:p w14:paraId="3FEF4294" w14:textId="77777777" w:rsidR="00F50D1E" w:rsidRDefault="009904BB">
            <w:pPr>
              <w:jc w:val="right"/>
            </w:pPr>
            <w:r>
              <w:rPr>
                <w:rFonts w:eastAsiaTheme="minorEastAsia"/>
                <w:szCs w:val="21"/>
              </w:rPr>
              <w:t>1.55</w:t>
            </w:r>
          </w:p>
        </w:tc>
      </w:tr>
      <w:tr w:rsidR="00F50D1E" w14:paraId="1382C382" w14:textId="77777777">
        <w:tc>
          <w:tcPr>
            <w:tcW w:w="817" w:type="dxa"/>
            <w:vAlign w:val="center"/>
          </w:tcPr>
          <w:p w14:paraId="3E6E09A1" w14:textId="77777777" w:rsidR="00F50D1E" w:rsidRDefault="009904BB">
            <w:pPr>
              <w:jc w:val="center"/>
            </w:pPr>
            <w:r>
              <w:rPr>
                <w:rFonts w:eastAsiaTheme="minorEastAsia"/>
                <w:szCs w:val="21"/>
              </w:rPr>
              <w:t>24</w:t>
            </w:r>
          </w:p>
        </w:tc>
        <w:tc>
          <w:tcPr>
            <w:tcW w:w="1276" w:type="dxa"/>
            <w:vAlign w:val="center"/>
          </w:tcPr>
          <w:p w14:paraId="1E742D1F" w14:textId="77777777" w:rsidR="00F50D1E" w:rsidRDefault="009904BB">
            <w:pPr>
              <w:jc w:val="center"/>
            </w:pPr>
            <w:r>
              <w:rPr>
                <w:rFonts w:eastAsiaTheme="minorEastAsia"/>
                <w:szCs w:val="21"/>
              </w:rPr>
              <w:t>002045</w:t>
            </w:r>
          </w:p>
        </w:tc>
        <w:tc>
          <w:tcPr>
            <w:tcW w:w="1701" w:type="dxa"/>
            <w:vAlign w:val="center"/>
          </w:tcPr>
          <w:p w14:paraId="69F3CA9D" w14:textId="77777777" w:rsidR="00F50D1E" w:rsidRDefault="009904BB">
            <w:pPr>
              <w:jc w:val="center"/>
            </w:pPr>
            <w:r>
              <w:rPr>
                <w:rFonts w:eastAsiaTheme="minorEastAsia"/>
                <w:szCs w:val="21"/>
              </w:rPr>
              <w:t>国光电器</w:t>
            </w:r>
          </w:p>
        </w:tc>
        <w:tc>
          <w:tcPr>
            <w:tcW w:w="1559" w:type="dxa"/>
            <w:vAlign w:val="center"/>
          </w:tcPr>
          <w:p w14:paraId="48B0C665" w14:textId="77777777" w:rsidR="00F50D1E" w:rsidRDefault="009904BB">
            <w:pPr>
              <w:jc w:val="right"/>
            </w:pPr>
            <w:r>
              <w:rPr>
                <w:rFonts w:eastAsiaTheme="minorEastAsia"/>
                <w:szCs w:val="21"/>
              </w:rPr>
              <w:t>6,400.00</w:t>
            </w:r>
          </w:p>
        </w:tc>
        <w:tc>
          <w:tcPr>
            <w:tcW w:w="1932" w:type="dxa"/>
            <w:vAlign w:val="center"/>
          </w:tcPr>
          <w:p w14:paraId="40B7F6F8" w14:textId="77777777" w:rsidR="00F50D1E" w:rsidRDefault="009904BB">
            <w:pPr>
              <w:jc w:val="right"/>
            </w:pPr>
            <w:r>
              <w:rPr>
                <w:rFonts w:eastAsiaTheme="minorEastAsia"/>
                <w:szCs w:val="21"/>
              </w:rPr>
              <w:t>138,816.00</w:t>
            </w:r>
          </w:p>
        </w:tc>
        <w:tc>
          <w:tcPr>
            <w:tcW w:w="1612" w:type="dxa"/>
            <w:vAlign w:val="center"/>
          </w:tcPr>
          <w:p w14:paraId="6C8A5F9C" w14:textId="77777777" w:rsidR="00F50D1E" w:rsidRDefault="009904BB">
            <w:pPr>
              <w:jc w:val="right"/>
            </w:pPr>
            <w:r>
              <w:rPr>
                <w:rFonts w:eastAsiaTheme="minorEastAsia"/>
                <w:szCs w:val="21"/>
              </w:rPr>
              <w:t>1.55</w:t>
            </w:r>
          </w:p>
        </w:tc>
      </w:tr>
      <w:tr w:rsidR="00F50D1E" w14:paraId="78A2D006" w14:textId="77777777">
        <w:tc>
          <w:tcPr>
            <w:tcW w:w="817" w:type="dxa"/>
            <w:vAlign w:val="center"/>
          </w:tcPr>
          <w:p w14:paraId="1A9311FE" w14:textId="77777777" w:rsidR="00F50D1E" w:rsidRDefault="009904BB">
            <w:pPr>
              <w:jc w:val="center"/>
            </w:pPr>
            <w:r>
              <w:rPr>
                <w:rFonts w:eastAsiaTheme="minorEastAsia"/>
                <w:szCs w:val="21"/>
              </w:rPr>
              <w:t>25</w:t>
            </w:r>
          </w:p>
        </w:tc>
        <w:tc>
          <w:tcPr>
            <w:tcW w:w="1276" w:type="dxa"/>
            <w:vAlign w:val="center"/>
          </w:tcPr>
          <w:p w14:paraId="172606DB" w14:textId="77777777" w:rsidR="00F50D1E" w:rsidRDefault="009904BB">
            <w:pPr>
              <w:jc w:val="center"/>
            </w:pPr>
            <w:r>
              <w:rPr>
                <w:rFonts w:eastAsiaTheme="minorEastAsia"/>
                <w:szCs w:val="21"/>
              </w:rPr>
              <w:t>002241</w:t>
            </w:r>
          </w:p>
        </w:tc>
        <w:tc>
          <w:tcPr>
            <w:tcW w:w="1701" w:type="dxa"/>
            <w:vAlign w:val="center"/>
          </w:tcPr>
          <w:p w14:paraId="28E1C146" w14:textId="77777777" w:rsidR="00F50D1E" w:rsidRDefault="009904BB">
            <w:pPr>
              <w:jc w:val="center"/>
            </w:pPr>
            <w:r>
              <w:rPr>
                <w:rFonts w:eastAsiaTheme="minorEastAsia"/>
                <w:szCs w:val="21"/>
              </w:rPr>
              <w:t>歌</w:t>
            </w:r>
            <w:proofErr w:type="gramStart"/>
            <w:r>
              <w:rPr>
                <w:rFonts w:eastAsiaTheme="minorEastAsia"/>
                <w:szCs w:val="21"/>
              </w:rPr>
              <w:t>尔股份</w:t>
            </w:r>
            <w:proofErr w:type="gramEnd"/>
          </w:p>
        </w:tc>
        <w:tc>
          <w:tcPr>
            <w:tcW w:w="1559" w:type="dxa"/>
            <w:vAlign w:val="center"/>
          </w:tcPr>
          <w:p w14:paraId="77C0595E" w14:textId="77777777" w:rsidR="00F50D1E" w:rsidRDefault="009904BB">
            <w:pPr>
              <w:jc w:val="right"/>
            </w:pPr>
            <w:r>
              <w:rPr>
                <w:rFonts w:eastAsiaTheme="minorEastAsia"/>
                <w:szCs w:val="21"/>
              </w:rPr>
              <w:t>5,200.00</w:t>
            </w:r>
          </w:p>
        </w:tc>
        <w:tc>
          <w:tcPr>
            <w:tcW w:w="1932" w:type="dxa"/>
            <w:vAlign w:val="center"/>
          </w:tcPr>
          <w:p w14:paraId="29315B2B" w14:textId="77777777" w:rsidR="00F50D1E" w:rsidRDefault="009904BB">
            <w:pPr>
              <w:jc w:val="right"/>
            </w:pPr>
            <w:r>
              <w:rPr>
                <w:rFonts w:eastAsiaTheme="minorEastAsia"/>
                <w:szCs w:val="21"/>
              </w:rPr>
              <w:t>134,212.00</w:t>
            </w:r>
          </w:p>
        </w:tc>
        <w:tc>
          <w:tcPr>
            <w:tcW w:w="1612" w:type="dxa"/>
            <w:vAlign w:val="center"/>
          </w:tcPr>
          <w:p w14:paraId="65834960" w14:textId="77777777" w:rsidR="00F50D1E" w:rsidRDefault="009904BB">
            <w:pPr>
              <w:jc w:val="right"/>
            </w:pPr>
            <w:r>
              <w:rPr>
                <w:rFonts w:eastAsiaTheme="minorEastAsia"/>
                <w:szCs w:val="21"/>
              </w:rPr>
              <w:t>1.49</w:t>
            </w:r>
          </w:p>
        </w:tc>
      </w:tr>
      <w:tr w:rsidR="00F50D1E" w14:paraId="6CA9D1A2" w14:textId="77777777">
        <w:tc>
          <w:tcPr>
            <w:tcW w:w="817" w:type="dxa"/>
            <w:vAlign w:val="center"/>
          </w:tcPr>
          <w:p w14:paraId="19136274" w14:textId="77777777" w:rsidR="00F50D1E" w:rsidRDefault="009904BB">
            <w:pPr>
              <w:jc w:val="center"/>
            </w:pPr>
            <w:r>
              <w:rPr>
                <w:rFonts w:eastAsiaTheme="minorEastAsia"/>
                <w:szCs w:val="21"/>
              </w:rPr>
              <w:t>26</w:t>
            </w:r>
          </w:p>
        </w:tc>
        <w:tc>
          <w:tcPr>
            <w:tcW w:w="1276" w:type="dxa"/>
            <w:vAlign w:val="center"/>
          </w:tcPr>
          <w:p w14:paraId="17B4C1C0" w14:textId="77777777" w:rsidR="00F50D1E" w:rsidRDefault="009904BB">
            <w:pPr>
              <w:jc w:val="center"/>
            </w:pPr>
            <w:r>
              <w:rPr>
                <w:rFonts w:eastAsiaTheme="minorEastAsia"/>
                <w:szCs w:val="21"/>
              </w:rPr>
              <w:t>09992</w:t>
            </w:r>
          </w:p>
        </w:tc>
        <w:tc>
          <w:tcPr>
            <w:tcW w:w="1701" w:type="dxa"/>
            <w:vAlign w:val="center"/>
          </w:tcPr>
          <w:p w14:paraId="0C79B2C7" w14:textId="77777777" w:rsidR="00F50D1E" w:rsidRDefault="009904BB">
            <w:pPr>
              <w:jc w:val="center"/>
            </w:pPr>
            <w:r>
              <w:rPr>
                <w:rFonts w:eastAsiaTheme="minorEastAsia"/>
                <w:szCs w:val="21"/>
              </w:rPr>
              <w:t>泡泡</w:t>
            </w:r>
            <w:proofErr w:type="gramStart"/>
            <w:r>
              <w:rPr>
                <w:rFonts w:eastAsiaTheme="minorEastAsia"/>
                <w:szCs w:val="21"/>
              </w:rPr>
              <w:t>玛</w:t>
            </w:r>
            <w:proofErr w:type="gramEnd"/>
            <w:r>
              <w:rPr>
                <w:rFonts w:eastAsiaTheme="minorEastAsia"/>
                <w:szCs w:val="21"/>
              </w:rPr>
              <w:t>特</w:t>
            </w:r>
          </w:p>
        </w:tc>
        <w:tc>
          <w:tcPr>
            <w:tcW w:w="1559" w:type="dxa"/>
            <w:vAlign w:val="center"/>
          </w:tcPr>
          <w:p w14:paraId="33CC2F78" w14:textId="77777777" w:rsidR="00F50D1E" w:rsidRDefault="009904BB">
            <w:pPr>
              <w:jc w:val="right"/>
            </w:pPr>
            <w:r>
              <w:rPr>
                <w:rFonts w:eastAsiaTheme="minorEastAsia"/>
                <w:szCs w:val="21"/>
              </w:rPr>
              <w:t>1,600.00</w:t>
            </w:r>
          </w:p>
        </w:tc>
        <w:tc>
          <w:tcPr>
            <w:tcW w:w="1932" w:type="dxa"/>
            <w:vAlign w:val="center"/>
          </w:tcPr>
          <w:p w14:paraId="3B45EAC2" w14:textId="77777777" w:rsidR="00F50D1E" w:rsidRDefault="009904BB">
            <w:pPr>
              <w:jc w:val="right"/>
            </w:pPr>
            <w:r>
              <w:rPr>
                <w:rFonts w:eastAsiaTheme="minorEastAsia"/>
                <w:szCs w:val="21"/>
              </w:rPr>
              <w:t>132,832.00</w:t>
            </w:r>
          </w:p>
        </w:tc>
        <w:tc>
          <w:tcPr>
            <w:tcW w:w="1612" w:type="dxa"/>
            <w:vAlign w:val="center"/>
          </w:tcPr>
          <w:p w14:paraId="044BD7FE" w14:textId="77777777" w:rsidR="00F50D1E" w:rsidRDefault="009904BB">
            <w:pPr>
              <w:jc w:val="right"/>
            </w:pPr>
            <w:r>
              <w:rPr>
                <w:rFonts w:eastAsiaTheme="minorEastAsia"/>
                <w:szCs w:val="21"/>
              </w:rPr>
              <w:t>1.48</w:t>
            </w:r>
          </w:p>
        </w:tc>
      </w:tr>
      <w:tr w:rsidR="00F50D1E" w14:paraId="4BBE38D1" w14:textId="77777777">
        <w:tc>
          <w:tcPr>
            <w:tcW w:w="817" w:type="dxa"/>
            <w:vAlign w:val="center"/>
          </w:tcPr>
          <w:p w14:paraId="49DC340E" w14:textId="77777777" w:rsidR="00F50D1E" w:rsidRDefault="009904BB">
            <w:pPr>
              <w:jc w:val="center"/>
            </w:pPr>
            <w:r>
              <w:rPr>
                <w:rFonts w:eastAsiaTheme="minorEastAsia"/>
                <w:szCs w:val="21"/>
              </w:rPr>
              <w:t>27</w:t>
            </w:r>
          </w:p>
        </w:tc>
        <w:tc>
          <w:tcPr>
            <w:tcW w:w="1276" w:type="dxa"/>
            <w:vAlign w:val="center"/>
          </w:tcPr>
          <w:p w14:paraId="1FC5CED6" w14:textId="77777777" w:rsidR="00F50D1E" w:rsidRDefault="009904BB">
            <w:pPr>
              <w:jc w:val="center"/>
            </w:pPr>
            <w:r>
              <w:rPr>
                <w:rFonts w:eastAsiaTheme="minorEastAsia"/>
                <w:szCs w:val="21"/>
              </w:rPr>
              <w:t>002738</w:t>
            </w:r>
          </w:p>
        </w:tc>
        <w:tc>
          <w:tcPr>
            <w:tcW w:w="1701" w:type="dxa"/>
            <w:vAlign w:val="center"/>
          </w:tcPr>
          <w:p w14:paraId="029CA1BE" w14:textId="77777777" w:rsidR="00F50D1E" w:rsidRDefault="009904BB">
            <w:pPr>
              <w:jc w:val="center"/>
            </w:pPr>
            <w:r>
              <w:rPr>
                <w:rFonts w:eastAsiaTheme="minorEastAsia"/>
                <w:szCs w:val="21"/>
              </w:rPr>
              <w:t>中矿资源</w:t>
            </w:r>
          </w:p>
        </w:tc>
        <w:tc>
          <w:tcPr>
            <w:tcW w:w="1559" w:type="dxa"/>
            <w:vAlign w:val="center"/>
          </w:tcPr>
          <w:p w14:paraId="4DF599C4" w14:textId="77777777" w:rsidR="00F50D1E" w:rsidRDefault="009904BB">
            <w:pPr>
              <w:jc w:val="right"/>
            </w:pPr>
            <w:r>
              <w:rPr>
                <w:rFonts w:eastAsiaTheme="minorEastAsia"/>
                <w:szCs w:val="21"/>
              </w:rPr>
              <w:t>3,500.00</w:t>
            </w:r>
          </w:p>
        </w:tc>
        <w:tc>
          <w:tcPr>
            <w:tcW w:w="1932" w:type="dxa"/>
            <w:vAlign w:val="center"/>
          </w:tcPr>
          <w:p w14:paraId="6218C055" w14:textId="77777777" w:rsidR="00F50D1E" w:rsidRDefault="009904BB">
            <w:pPr>
              <w:jc w:val="right"/>
            </w:pPr>
            <w:r>
              <w:rPr>
                <w:rFonts w:eastAsiaTheme="minorEastAsia"/>
                <w:szCs w:val="21"/>
              </w:rPr>
              <w:t>124,250.00</w:t>
            </w:r>
          </w:p>
        </w:tc>
        <w:tc>
          <w:tcPr>
            <w:tcW w:w="1612" w:type="dxa"/>
            <w:vAlign w:val="center"/>
          </w:tcPr>
          <w:p w14:paraId="6A975C56" w14:textId="77777777" w:rsidR="00F50D1E" w:rsidRDefault="009904BB">
            <w:pPr>
              <w:jc w:val="right"/>
            </w:pPr>
            <w:r>
              <w:rPr>
                <w:rFonts w:eastAsiaTheme="minorEastAsia"/>
                <w:szCs w:val="21"/>
              </w:rPr>
              <w:t>1.38</w:t>
            </w:r>
          </w:p>
        </w:tc>
      </w:tr>
      <w:tr w:rsidR="00F50D1E" w14:paraId="27D94ADF" w14:textId="77777777">
        <w:tc>
          <w:tcPr>
            <w:tcW w:w="817" w:type="dxa"/>
            <w:vAlign w:val="center"/>
          </w:tcPr>
          <w:p w14:paraId="5B968124" w14:textId="77777777" w:rsidR="00F50D1E" w:rsidRDefault="009904BB">
            <w:pPr>
              <w:jc w:val="center"/>
            </w:pPr>
            <w:r>
              <w:rPr>
                <w:rFonts w:eastAsiaTheme="minorEastAsia"/>
                <w:szCs w:val="21"/>
              </w:rPr>
              <w:t>28</w:t>
            </w:r>
          </w:p>
        </w:tc>
        <w:tc>
          <w:tcPr>
            <w:tcW w:w="1276" w:type="dxa"/>
            <w:vAlign w:val="center"/>
          </w:tcPr>
          <w:p w14:paraId="37E52C67" w14:textId="77777777" w:rsidR="00F50D1E" w:rsidRDefault="009904BB">
            <w:pPr>
              <w:jc w:val="center"/>
            </w:pPr>
            <w:r>
              <w:rPr>
                <w:rFonts w:eastAsiaTheme="minorEastAsia"/>
                <w:szCs w:val="21"/>
              </w:rPr>
              <w:t>002273</w:t>
            </w:r>
          </w:p>
        </w:tc>
        <w:tc>
          <w:tcPr>
            <w:tcW w:w="1701" w:type="dxa"/>
            <w:vAlign w:val="center"/>
          </w:tcPr>
          <w:p w14:paraId="6DE53B97" w14:textId="77777777" w:rsidR="00F50D1E" w:rsidRDefault="009904BB">
            <w:pPr>
              <w:jc w:val="center"/>
            </w:pPr>
            <w:r>
              <w:rPr>
                <w:rFonts w:eastAsiaTheme="minorEastAsia"/>
                <w:szCs w:val="21"/>
              </w:rPr>
              <w:t>水晶光电</w:t>
            </w:r>
          </w:p>
        </w:tc>
        <w:tc>
          <w:tcPr>
            <w:tcW w:w="1559" w:type="dxa"/>
            <w:vAlign w:val="center"/>
          </w:tcPr>
          <w:p w14:paraId="0E2BF756" w14:textId="77777777" w:rsidR="00F50D1E" w:rsidRDefault="009904BB">
            <w:pPr>
              <w:jc w:val="right"/>
            </w:pPr>
            <w:r>
              <w:rPr>
                <w:rFonts w:eastAsiaTheme="minorEastAsia"/>
                <w:szCs w:val="21"/>
              </w:rPr>
              <w:t>5,400.00</w:t>
            </w:r>
          </w:p>
        </w:tc>
        <w:tc>
          <w:tcPr>
            <w:tcW w:w="1932" w:type="dxa"/>
            <w:vAlign w:val="center"/>
          </w:tcPr>
          <w:p w14:paraId="47BC4BE0" w14:textId="77777777" w:rsidR="00F50D1E" w:rsidRDefault="009904BB">
            <w:pPr>
              <w:jc w:val="right"/>
            </w:pPr>
            <w:r>
              <w:rPr>
                <w:rFonts w:eastAsiaTheme="minorEastAsia"/>
                <w:szCs w:val="21"/>
              </w:rPr>
              <w:t>119,988.00</w:t>
            </w:r>
          </w:p>
        </w:tc>
        <w:tc>
          <w:tcPr>
            <w:tcW w:w="1612" w:type="dxa"/>
            <w:vAlign w:val="center"/>
          </w:tcPr>
          <w:p w14:paraId="1DB79B9B" w14:textId="77777777" w:rsidR="00F50D1E" w:rsidRDefault="009904BB">
            <w:pPr>
              <w:jc w:val="right"/>
            </w:pPr>
            <w:r>
              <w:rPr>
                <w:rFonts w:eastAsiaTheme="minorEastAsia"/>
                <w:szCs w:val="21"/>
              </w:rPr>
              <w:t>1.34</w:t>
            </w:r>
          </w:p>
        </w:tc>
      </w:tr>
      <w:tr w:rsidR="00F50D1E" w14:paraId="5D872E70" w14:textId="77777777">
        <w:tc>
          <w:tcPr>
            <w:tcW w:w="817" w:type="dxa"/>
            <w:vAlign w:val="center"/>
          </w:tcPr>
          <w:p w14:paraId="561A2461" w14:textId="77777777" w:rsidR="00F50D1E" w:rsidRDefault="009904BB">
            <w:pPr>
              <w:jc w:val="center"/>
            </w:pPr>
            <w:r>
              <w:rPr>
                <w:rFonts w:eastAsiaTheme="minorEastAsia"/>
                <w:szCs w:val="21"/>
              </w:rPr>
              <w:t>29</w:t>
            </w:r>
          </w:p>
        </w:tc>
        <w:tc>
          <w:tcPr>
            <w:tcW w:w="1276" w:type="dxa"/>
            <w:vAlign w:val="center"/>
          </w:tcPr>
          <w:p w14:paraId="43F26F23" w14:textId="77777777" w:rsidR="00F50D1E" w:rsidRDefault="009904BB">
            <w:pPr>
              <w:jc w:val="center"/>
            </w:pPr>
            <w:r>
              <w:rPr>
                <w:rFonts w:eastAsiaTheme="minorEastAsia"/>
                <w:szCs w:val="21"/>
              </w:rPr>
              <w:t>601689</w:t>
            </w:r>
          </w:p>
        </w:tc>
        <w:tc>
          <w:tcPr>
            <w:tcW w:w="1701" w:type="dxa"/>
            <w:vAlign w:val="center"/>
          </w:tcPr>
          <w:p w14:paraId="469E59A5" w14:textId="77777777" w:rsidR="00F50D1E" w:rsidRDefault="009904BB">
            <w:pPr>
              <w:jc w:val="center"/>
            </w:pPr>
            <w:r>
              <w:rPr>
                <w:rFonts w:eastAsiaTheme="minorEastAsia"/>
                <w:szCs w:val="21"/>
              </w:rPr>
              <w:t>拓</w:t>
            </w:r>
            <w:proofErr w:type="gramStart"/>
            <w:r>
              <w:rPr>
                <w:rFonts w:eastAsiaTheme="minorEastAsia"/>
                <w:szCs w:val="21"/>
              </w:rPr>
              <w:t>普集团</w:t>
            </w:r>
            <w:proofErr w:type="gramEnd"/>
          </w:p>
        </w:tc>
        <w:tc>
          <w:tcPr>
            <w:tcW w:w="1559" w:type="dxa"/>
            <w:vAlign w:val="center"/>
          </w:tcPr>
          <w:p w14:paraId="43E1F72B" w14:textId="77777777" w:rsidR="00F50D1E" w:rsidRDefault="009904BB">
            <w:pPr>
              <w:jc w:val="right"/>
            </w:pPr>
            <w:r>
              <w:rPr>
                <w:rFonts w:eastAsiaTheme="minorEastAsia"/>
                <w:szCs w:val="21"/>
              </w:rPr>
              <w:t>2,400.00</w:t>
            </w:r>
          </w:p>
        </w:tc>
        <w:tc>
          <w:tcPr>
            <w:tcW w:w="1932" w:type="dxa"/>
            <w:vAlign w:val="center"/>
          </w:tcPr>
          <w:p w14:paraId="4ED3F97F" w14:textId="77777777" w:rsidR="00F50D1E" w:rsidRDefault="009904BB">
            <w:pPr>
              <w:jc w:val="right"/>
            </w:pPr>
            <w:r>
              <w:rPr>
                <w:rFonts w:eastAsiaTheme="minorEastAsia"/>
                <w:szCs w:val="21"/>
              </w:rPr>
              <w:t>117,600.00</w:t>
            </w:r>
          </w:p>
        </w:tc>
        <w:tc>
          <w:tcPr>
            <w:tcW w:w="1612" w:type="dxa"/>
            <w:vAlign w:val="center"/>
          </w:tcPr>
          <w:p w14:paraId="351764EA" w14:textId="77777777" w:rsidR="00F50D1E" w:rsidRDefault="009904BB">
            <w:pPr>
              <w:jc w:val="right"/>
            </w:pPr>
            <w:r>
              <w:rPr>
                <w:rFonts w:eastAsiaTheme="minorEastAsia"/>
                <w:szCs w:val="21"/>
              </w:rPr>
              <w:t>1.31</w:t>
            </w:r>
          </w:p>
        </w:tc>
      </w:tr>
      <w:tr w:rsidR="00F50D1E" w14:paraId="39845E0C" w14:textId="77777777">
        <w:tc>
          <w:tcPr>
            <w:tcW w:w="817" w:type="dxa"/>
            <w:vAlign w:val="center"/>
          </w:tcPr>
          <w:p w14:paraId="260D58D4" w14:textId="77777777" w:rsidR="00F50D1E" w:rsidRDefault="009904BB">
            <w:pPr>
              <w:jc w:val="center"/>
            </w:pPr>
            <w:r>
              <w:rPr>
                <w:rFonts w:eastAsiaTheme="minorEastAsia"/>
                <w:szCs w:val="21"/>
              </w:rPr>
              <w:t>30</w:t>
            </w:r>
          </w:p>
        </w:tc>
        <w:tc>
          <w:tcPr>
            <w:tcW w:w="1276" w:type="dxa"/>
            <w:vAlign w:val="center"/>
          </w:tcPr>
          <w:p w14:paraId="69158432" w14:textId="77777777" w:rsidR="00F50D1E" w:rsidRDefault="009904BB">
            <w:pPr>
              <w:jc w:val="center"/>
            </w:pPr>
            <w:r>
              <w:rPr>
                <w:rFonts w:eastAsiaTheme="minorEastAsia"/>
                <w:szCs w:val="21"/>
              </w:rPr>
              <w:t>002050</w:t>
            </w:r>
          </w:p>
        </w:tc>
        <w:tc>
          <w:tcPr>
            <w:tcW w:w="1701" w:type="dxa"/>
            <w:vAlign w:val="center"/>
          </w:tcPr>
          <w:p w14:paraId="797D616E" w14:textId="77777777" w:rsidR="00F50D1E" w:rsidRDefault="009904BB">
            <w:pPr>
              <w:jc w:val="center"/>
            </w:pPr>
            <w:r>
              <w:rPr>
                <w:rFonts w:eastAsiaTheme="minorEastAsia"/>
                <w:szCs w:val="21"/>
              </w:rPr>
              <w:t>三</w:t>
            </w:r>
            <w:proofErr w:type="gramStart"/>
            <w:r>
              <w:rPr>
                <w:rFonts w:eastAsiaTheme="minorEastAsia"/>
                <w:szCs w:val="21"/>
              </w:rPr>
              <w:t>花智控</w:t>
            </w:r>
            <w:proofErr w:type="gramEnd"/>
          </w:p>
        </w:tc>
        <w:tc>
          <w:tcPr>
            <w:tcW w:w="1559" w:type="dxa"/>
            <w:vAlign w:val="center"/>
          </w:tcPr>
          <w:p w14:paraId="5A0FAF0C" w14:textId="77777777" w:rsidR="00F50D1E" w:rsidRDefault="009904BB">
            <w:pPr>
              <w:jc w:val="right"/>
            </w:pPr>
            <w:r>
              <w:rPr>
                <w:rFonts w:eastAsiaTheme="minorEastAsia"/>
                <w:szCs w:val="21"/>
              </w:rPr>
              <w:t>5,000.00</w:t>
            </w:r>
          </w:p>
        </w:tc>
        <w:tc>
          <w:tcPr>
            <w:tcW w:w="1932" w:type="dxa"/>
            <w:vAlign w:val="center"/>
          </w:tcPr>
          <w:p w14:paraId="26BB4364" w14:textId="77777777" w:rsidR="00F50D1E" w:rsidRDefault="009904BB">
            <w:pPr>
              <w:jc w:val="right"/>
            </w:pPr>
            <w:r>
              <w:rPr>
                <w:rFonts w:eastAsiaTheme="minorEastAsia"/>
                <w:szCs w:val="21"/>
              </w:rPr>
              <w:t>117,550.00</w:t>
            </w:r>
          </w:p>
        </w:tc>
        <w:tc>
          <w:tcPr>
            <w:tcW w:w="1612" w:type="dxa"/>
            <w:vAlign w:val="center"/>
          </w:tcPr>
          <w:p w14:paraId="7915199C" w14:textId="77777777" w:rsidR="00F50D1E" w:rsidRDefault="009904BB">
            <w:pPr>
              <w:jc w:val="right"/>
            </w:pPr>
            <w:r>
              <w:rPr>
                <w:rFonts w:eastAsiaTheme="minorEastAsia"/>
                <w:szCs w:val="21"/>
              </w:rPr>
              <w:t>1.31</w:t>
            </w:r>
          </w:p>
        </w:tc>
      </w:tr>
      <w:tr w:rsidR="00F50D1E" w14:paraId="5C56BF51" w14:textId="77777777">
        <w:tc>
          <w:tcPr>
            <w:tcW w:w="817" w:type="dxa"/>
            <w:vAlign w:val="center"/>
          </w:tcPr>
          <w:p w14:paraId="2618CD40" w14:textId="77777777" w:rsidR="00F50D1E" w:rsidRDefault="009904BB">
            <w:pPr>
              <w:jc w:val="center"/>
            </w:pPr>
            <w:r>
              <w:rPr>
                <w:rFonts w:eastAsiaTheme="minorEastAsia"/>
                <w:szCs w:val="21"/>
              </w:rPr>
              <w:t>31</w:t>
            </w:r>
          </w:p>
        </w:tc>
        <w:tc>
          <w:tcPr>
            <w:tcW w:w="1276" w:type="dxa"/>
            <w:vAlign w:val="center"/>
          </w:tcPr>
          <w:p w14:paraId="2086D064" w14:textId="77777777" w:rsidR="00F50D1E" w:rsidRDefault="009904BB">
            <w:pPr>
              <w:jc w:val="center"/>
            </w:pPr>
            <w:r>
              <w:rPr>
                <w:rFonts w:eastAsiaTheme="minorEastAsia"/>
                <w:szCs w:val="21"/>
              </w:rPr>
              <w:t>300014</w:t>
            </w:r>
          </w:p>
        </w:tc>
        <w:tc>
          <w:tcPr>
            <w:tcW w:w="1701" w:type="dxa"/>
            <w:vAlign w:val="center"/>
          </w:tcPr>
          <w:p w14:paraId="6EF55262" w14:textId="77777777" w:rsidR="00F50D1E" w:rsidRDefault="009904BB">
            <w:pPr>
              <w:jc w:val="center"/>
            </w:pPr>
            <w:r>
              <w:rPr>
                <w:rFonts w:eastAsiaTheme="minorEastAsia"/>
                <w:szCs w:val="21"/>
              </w:rPr>
              <w:t>亿</w:t>
            </w:r>
            <w:proofErr w:type="gramStart"/>
            <w:r>
              <w:rPr>
                <w:rFonts w:eastAsiaTheme="minorEastAsia"/>
                <w:szCs w:val="21"/>
              </w:rPr>
              <w:t>纬锂能</w:t>
            </w:r>
            <w:proofErr w:type="gramEnd"/>
          </w:p>
        </w:tc>
        <w:tc>
          <w:tcPr>
            <w:tcW w:w="1559" w:type="dxa"/>
            <w:vAlign w:val="center"/>
          </w:tcPr>
          <w:p w14:paraId="5466736F" w14:textId="77777777" w:rsidR="00F50D1E" w:rsidRDefault="009904BB">
            <w:pPr>
              <w:jc w:val="right"/>
            </w:pPr>
            <w:r>
              <w:rPr>
                <w:rFonts w:eastAsiaTheme="minorEastAsia"/>
                <w:szCs w:val="21"/>
              </w:rPr>
              <w:t>2,500.00</w:t>
            </w:r>
          </w:p>
        </w:tc>
        <w:tc>
          <w:tcPr>
            <w:tcW w:w="1932" w:type="dxa"/>
            <w:vAlign w:val="center"/>
          </w:tcPr>
          <w:p w14:paraId="796750A6" w14:textId="77777777" w:rsidR="00F50D1E" w:rsidRDefault="009904BB">
            <w:pPr>
              <w:jc w:val="right"/>
            </w:pPr>
            <w:r>
              <w:rPr>
                <w:rFonts w:eastAsiaTheme="minorEastAsia"/>
                <w:szCs w:val="21"/>
              </w:rPr>
              <w:t>116,850.00</w:t>
            </w:r>
          </w:p>
        </w:tc>
        <w:tc>
          <w:tcPr>
            <w:tcW w:w="1612" w:type="dxa"/>
            <w:vAlign w:val="center"/>
          </w:tcPr>
          <w:p w14:paraId="0B8DDCA8" w14:textId="77777777" w:rsidR="00F50D1E" w:rsidRDefault="009904BB">
            <w:pPr>
              <w:jc w:val="right"/>
            </w:pPr>
            <w:r>
              <w:rPr>
                <w:rFonts w:eastAsiaTheme="minorEastAsia"/>
                <w:szCs w:val="21"/>
              </w:rPr>
              <w:t>1.30</w:t>
            </w:r>
          </w:p>
        </w:tc>
      </w:tr>
      <w:tr w:rsidR="00F50D1E" w14:paraId="2E642F9B" w14:textId="77777777">
        <w:tc>
          <w:tcPr>
            <w:tcW w:w="817" w:type="dxa"/>
            <w:vAlign w:val="center"/>
          </w:tcPr>
          <w:p w14:paraId="06F67FAA" w14:textId="77777777" w:rsidR="00F50D1E" w:rsidRDefault="009904BB">
            <w:pPr>
              <w:jc w:val="center"/>
            </w:pPr>
            <w:r>
              <w:rPr>
                <w:rFonts w:eastAsiaTheme="minorEastAsia"/>
                <w:szCs w:val="21"/>
              </w:rPr>
              <w:t>32</w:t>
            </w:r>
          </w:p>
        </w:tc>
        <w:tc>
          <w:tcPr>
            <w:tcW w:w="1276" w:type="dxa"/>
            <w:vAlign w:val="center"/>
          </w:tcPr>
          <w:p w14:paraId="398C4C30" w14:textId="77777777" w:rsidR="00F50D1E" w:rsidRDefault="009904BB">
            <w:pPr>
              <w:jc w:val="center"/>
            </w:pPr>
            <w:r>
              <w:rPr>
                <w:rFonts w:eastAsiaTheme="minorEastAsia"/>
                <w:szCs w:val="21"/>
              </w:rPr>
              <w:t>002600</w:t>
            </w:r>
          </w:p>
        </w:tc>
        <w:tc>
          <w:tcPr>
            <w:tcW w:w="1701" w:type="dxa"/>
            <w:vAlign w:val="center"/>
          </w:tcPr>
          <w:p w14:paraId="5653A674" w14:textId="77777777" w:rsidR="00F50D1E" w:rsidRDefault="009904BB">
            <w:pPr>
              <w:jc w:val="center"/>
            </w:pPr>
            <w:r>
              <w:rPr>
                <w:rFonts w:eastAsiaTheme="minorEastAsia"/>
                <w:szCs w:val="21"/>
              </w:rPr>
              <w:t>领益智造</w:t>
            </w:r>
          </w:p>
        </w:tc>
        <w:tc>
          <w:tcPr>
            <w:tcW w:w="1559" w:type="dxa"/>
            <w:vAlign w:val="center"/>
          </w:tcPr>
          <w:p w14:paraId="622581E3" w14:textId="77777777" w:rsidR="00F50D1E" w:rsidRDefault="009904BB">
            <w:pPr>
              <w:jc w:val="right"/>
            </w:pPr>
            <w:r>
              <w:rPr>
                <w:rFonts w:eastAsiaTheme="minorEastAsia"/>
                <w:szCs w:val="21"/>
              </w:rPr>
              <w:t>14,200.00</w:t>
            </w:r>
          </w:p>
        </w:tc>
        <w:tc>
          <w:tcPr>
            <w:tcW w:w="1932" w:type="dxa"/>
            <w:vAlign w:val="center"/>
          </w:tcPr>
          <w:p w14:paraId="53F4C1D2" w14:textId="77777777" w:rsidR="00F50D1E" w:rsidRDefault="009904BB">
            <w:pPr>
              <w:jc w:val="right"/>
            </w:pPr>
            <w:r>
              <w:rPr>
                <w:rFonts w:eastAsiaTheme="minorEastAsia"/>
                <w:szCs w:val="21"/>
              </w:rPr>
              <w:t>113,600.00</w:t>
            </w:r>
          </w:p>
        </w:tc>
        <w:tc>
          <w:tcPr>
            <w:tcW w:w="1612" w:type="dxa"/>
            <w:vAlign w:val="center"/>
          </w:tcPr>
          <w:p w14:paraId="6FBC85C1" w14:textId="77777777" w:rsidR="00F50D1E" w:rsidRDefault="009904BB">
            <w:pPr>
              <w:jc w:val="right"/>
            </w:pPr>
            <w:r>
              <w:rPr>
                <w:rFonts w:eastAsiaTheme="minorEastAsia"/>
                <w:szCs w:val="21"/>
              </w:rPr>
              <w:t>1.26</w:t>
            </w:r>
          </w:p>
        </w:tc>
      </w:tr>
      <w:tr w:rsidR="00F50D1E" w14:paraId="1060AE21" w14:textId="77777777">
        <w:tc>
          <w:tcPr>
            <w:tcW w:w="817" w:type="dxa"/>
            <w:vAlign w:val="center"/>
          </w:tcPr>
          <w:p w14:paraId="548315C3" w14:textId="77777777" w:rsidR="00F50D1E" w:rsidRDefault="009904BB">
            <w:pPr>
              <w:jc w:val="center"/>
            </w:pPr>
            <w:r>
              <w:rPr>
                <w:rFonts w:eastAsiaTheme="minorEastAsia"/>
                <w:szCs w:val="21"/>
              </w:rPr>
              <w:t>33</w:t>
            </w:r>
          </w:p>
        </w:tc>
        <w:tc>
          <w:tcPr>
            <w:tcW w:w="1276" w:type="dxa"/>
            <w:vAlign w:val="center"/>
          </w:tcPr>
          <w:p w14:paraId="43E6CC7B" w14:textId="77777777" w:rsidR="00F50D1E" w:rsidRDefault="009904BB">
            <w:pPr>
              <w:jc w:val="center"/>
            </w:pPr>
            <w:r>
              <w:rPr>
                <w:rFonts w:eastAsiaTheme="minorEastAsia"/>
                <w:szCs w:val="21"/>
              </w:rPr>
              <w:t>00489</w:t>
            </w:r>
          </w:p>
        </w:tc>
        <w:tc>
          <w:tcPr>
            <w:tcW w:w="1701" w:type="dxa"/>
            <w:vAlign w:val="center"/>
          </w:tcPr>
          <w:p w14:paraId="083F6114" w14:textId="77777777" w:rsidR="00F50D1E" w:rsidRDefault="009904BB">
            <w:pPr>
              <w:jc w:val="center"/>
            </w:pPr>
            <w:r>
              <w:rPr>
                <w:rFonts w:eastAsiaTheme="minorEastAsia"/>
                <w:szCs w:val="21"/>
              </w:rPr>
              <w:t>东风集团股份</w:t>
            </w:r>
          </w:p>
        </w:tc>
        <w:tc>
          <w:tcPr>
            <w:tcW w:w="1559" w:type="dxa"/>
            <w:vAlign w:val="center"/>
          </w:tcPr>
          <w:p w14:paraId="027C004E" w14:textId="77777777" w:rsidR="00F50D1E" w:rsidRDefault="009904BB">
            <w:pPr>
              <w:jc w:val="right"/>
            </w:pPr>
            <w:r>
              <w:rPr>
                <w:rFonts w:eastAsiaTheme="minorEastAsia"/>
                <w:szCs w:val="21"/>
              </w:rPr>
              <w:t>32,000.00</w:t>
            </w:r>
          </w:p>
        </w:tc>
        <w:tc>
          <w:tcPr>
            <w:tcW w:w="1932" w:type="dxa"/>
            <w:vAlign w:val="center"/>
          </w:tcPr>
          <w:p w14:paraId="6A24611D" w14:textId="77777777" w:rsidR="00F50D1E" w:rsidRDefault="009904BB">
            <w:pPr>
              <w:jc w:val="right"/>
            </w:pPr>
            <w:r>
              <w:rPr>
                <w:rFonts w:eastAsiaTheme="minorEastAsia"/>
                <w:szCs w:val="21"/>
              </w:rPr>
              <w:t>110,080.00</w:t>
            </w:r>
          </w:p>
        </w:tc>
        <w:tc>
          <w:tcPr>
            <w:tcW w:w="1612" w:type="dxa"/>
            <w:vAlign w:val="center"/>
          </w:tcPr>
          <w:p w14:paraId="10AE78E5" w14:textId="77777777" w:rsidR="00F50D1E" w:rsidRDefault="009904BB">
            <w:pPr>
              <w:jc w:val="right"/>
            </w:pPr>
            <w:r>
              <w:rPr>
                <w:rFonts w:eastAsiaTheme="minorEastAsia"/>
                <w:szCs w:val="21"/>
              </w:rPr>
              <w:t>1.23</w:t>
            </w:r>
          </w:p>
        </w:tc>
      </w:tr>
      <w:tr w:rsidR="00F50D1E" w14:paraId="0BFA2F85" w14:textId="77777777">
        <w:tc>
          <w:tcPr>
            <w:tcW w:w="817" w:type="dxa"/>
            <w:vAlign w:val="center"/>
          </w:tcPr>
          <w:p w14:paraId="6804DFA8" w14:textId="77777777" w:rsidR="00F50D1E" w:rsidRDefault="009904BB">
            <w:pPr>
              <w:jc w:val="center"/>
            </w:pPr>
            <w:r>
              <w:rPr>
                <w:rFonts w:eastAsiaTheme="minorEastAsia"/>
                <w:szCs w:val="21"/>
              </w:rPr>
              <w:t>34</w:t>
            </w:r>
          </w:p>
        </w:tc>
        <w:tc>
          <w:tcPr>
            <w:tcW w:w="1276" w:type="dxa"/>
            <w:vAlign w:val="center"/>
          </w:tcPr>
          <w:p w14:paraId="1E052EAA" w14:textId="77777777" w:rsidR="00F50D1E" w:rsidRDefault="009904BB">
            <w:pPr>
              <w:jc w:val="center"/>
            </w:pPr>
            <w:r>
              <w:rPr>
                <w:rFonts w:eastAsiaTheme="minorEastAsia"/>
                <w:szCs w:val="21"/>
              </w:rPr>
              <w:t>00968</w:t>
            </w:r>
          </w:p>
        </w:tc>
        <w:tc>
          <w:tcPr>
            <w:tcW w:w="1701" w:type="dxa"/>
            <w:vAlign w:val="center"/>
          </w:tcPr>
          <w:p w14:paraId="47DBE22F" w14:textId="77777777" w:rsidR="00F50D1E" w:rsidRDefault="009904BB">
            <w:pPr>
              <w:jc w:val="center"/>
            </w:pPr>
            <w:r>
              <w:rPr>
                <w:rFonts w:eastAsiaTheme="minorEastAsia"/>
                <w:szCs w:val="21"/>
              </w:rPr>
              <w:t>信义光能</w:t>
            </w:r>
          </w:p>
        </w:tc>
        <w:tc>
          <w:tcPr>
            <w:tcW w:w="1559" w:type="dxa"/>
            <w:vAlign w:val="center"/>
          </w:tcPr>
          <w:p w14:paraId="59810847" w14:textId="77777777" w:rsidR="00F50D1E" w:rsidRDefault="009904BB">
            <w:pPr>
              <w:jc w:val="right"/>
            </w:pPr>
            <w:r>
              <w:rPr>
                <w:rFonts w:eastAsiaTheme="minorEastAsia"/>
                <w:szCs w:val="21"/>
              </w:rPr>
              <w:t>36,000.00</w:t>
            </w:r>
          </w:p>
        </w:tc>
        <w:tc>
          <w:tcPr>
            <w:tcW w:w="1932" w:type="dxa"/>
            <w:vAlign w:val="center"/>
          </w:tcPr>
          <w:p w14:paraId="46277884" w14:textId="77777777" w:rsidR="00F50D1E" w:rsidRDefault="009904BB">
            <w:pPr>
              <w:jc w:val="right"/>
            </w:pPr>
            <w:r>
              <w:rPr>
                <w:rFonts w:eastAsiaTheme="minorEastAsia"/>
                <w:szCs w:val="21"/>
              </w:rPr>
              <w:t>104,760.00</w:t>
            </w:r>
          </w:p>
        </w:tc>
        <w:tc>
          <w:tcPr>
            <w:tcW w:w="1612" w:type="dxa"/>
            <w:vAlign w:val="center"/>
          </w:tcPr>
          <w:p w14:paraId="734728EE" w14:textId="77777777" w:rsidR="00F50D1E" w:rsidRDefault="009904BB">
            <w:pPr>
              <w:jc w:val="right"/>
            </w:pPr>
            <w:r>
              <w:rPr>
                <w:rFonts w:eastAsiaTheme="minorEastAsia"/>
                <w:szCs w:val="21"/>
              </w:rPr>
              <w:t>1.17</w:t>
            </w:r>
          </w:p>
        </w:tc>
      </w:tr>
      <w:tr w:rsidR="00F50D1E" w14:paraId="47E77D03" w14:textId="77777777">
        <w:tc>
          <w:tcPr>
            <w:tcW w:w="817" w:type="dxa"/>
            <w:vAlign w:val="center"/>
          </w:tcPr>
          <w:p w14:paraId="17FDBAF0" w14:textId="77777777" w:rsidR="00F50D1E" w:rsidRDefault="009904BB">
            <w:pPr>
              <w:jc w:val="center"/>
            </w:pPr>
            <w:r>
              <w:rPr>
                <w:rFonts w:eastAsiaTheme="minorEastAsia"/>
                <w:szCs w:val="21"/>
              </w:rPr>
              <w:t>35</w:t>
            </w:r>
          </w:p>
        </w:tc>
        <w:tc>
          <w:tcPr>
            <w:tcW w:w="1276" w:type="dxa"/>
            <w:vAlign w:val="center"/>
          </w:tcPr>
          <w:p w14:paraId="7BF956CF" w14:textId="77777777" w:rsidR="00F50D1E" w:rsidRDefault="009904BB">
            <w:pPr>
              <w:jc w:val="center"/>
            </w:pPr>
            <w:r>
              <w:rPr>
                <w:rFonts w:eastAsiaTheme="minorEastAsia"/>
                <w:szCs w:val="21"/>
              </w:rPr>
              <w:t>605376</w:t>
            </w:r>
          </w:p>
        </w:tc>
        <w:tc>
          <w:tcPr>
            <w:tcW w:w="1701" w:type="dxa"/>
            <w:vAlign w:val="center"/>
          </w:tcPr>
          <w:p w14:paraId="27844A4C" w14:textId="77777777" w:rsidR="00F50D1E" w:rsidRDefault="009904BB">
            <w:pPr>
              <w:jc w:val="center"/>
            </w:pPr>
            <w:proofErr w:type="gramStart"/>
            <w:r>
              <w:rPr>
                <w:rFonts w:eastAsiaTheme="minorEastAsia"/>
                <w:szCs w:val="21"/>
              </w:rPr>
              <w:t>博迁新材</w:t>
            </w:r>
            <w:proofErr w:type="gramEnd"/>
          </w:p>
        </w:tc>
        <w:tc>
          <w:tcPr>
            <w:tcW w:w="1559" w:type="dxa"/>
            <w:vAlign w:val="center"/>
          </w:tcPr>
          <w:p w14:paraId="19230C45" w14:textId="77777777" w:rsidR="00F50D1E" w:rsidRDefault="009904BB">
            <w:pPr>
              <w:jc w:val="right"/>
            </w:pPr>
            <w:r>
              <w:rPr>
                <w:rFonts w:eastAsiaTheme="minorEastAsia"/>
                <w:szCs w:val="21"/>
              </w:rPr>
              <w:t>3,200.00</w:t>
            </w:r>
          </w:p>
        </w:tc>
        <w:tc>
          <w:tcPr>
            <w:tcW w:w="1932" w:type="dxa"/>
            <w:vAlign w:val="center"/>
          </w:tcPr>
          <w:p w14:paraId="709A718E" w14:textId="77777777" w:rsidR="00F50D1E" w:rsidRDefault="009904BB">
            <w:pPr>
              <w:jc w:val="right"/>
            </w:pPr>
            <w:r>
              <w:rPr>
                <w:rFonts w:eastAsiaTheme="minorEastAsia"/>
                <w:szCs w:val="21"/>
              </w:rPr>
              <w:t>92,640.00</w:t>
            </w:r>
          </w:p>
        </w:tc>
        <w:tc>
          <w:tcPr>
            <w:tcW w:w="1612" w:type="dxa"/>
            <w:vAlign w:val="center"/>
          </w:tcPr>
          <w:p w14:paraId="70034128" w14:textId="77777777" w:rsidR="00F50D1E" w:rsidRDefault="009904BB">
            <w:pPr>
              <w:jc w:val="right"/>
            </w:pPr>
            <w:r>
              <w:rPr>
                <w:rFonts w:eastAsiaTheme="minorEastAsia"/>
                <w:szCs w:val="21"/>
              </w:rPr>
              <w:t>1.03</w:t>
            </w:r>
          </w:p>
        </w:tc>
      </w:tr>
      <w:tr w:rsidR="00F50D1E" w14:paraId="78B091B8" w14:textId="77777777">
        <w:tc>
          <w:tcPr>
            <w:tcW w:w="817" w:type="dxa"/>
            <w:vAlign w:val="center"/>
          </w:tcPr>
          <w:p w14:paraId="16B3C212" w14:textId="77777777" w:rsidR="00F50D1E" w:rsidRDefault="009904BB">
            <w:pPr>
              <w:jc w:val="center"/>
            </w:pPr>
            <w:r>
              <w:rPr>
                <w:rFonts w:eastAsiaTheme="minorEastAsia"/>
                <w:szCs w:val="21"/>
              </w:rPr>
              <w:t>36</w:t>
            </w:r>
          </w:p>
        </w:tc>
        <w:tc>
          <w:tcPr>
            <w:tcW w:w="1276" w:type="dxa"/>
            <w:vAlign w:val="center"/>
          </w:tcPr>
          <w:p w14:paraId="0928E830" w14:textId="77777777" w:rsidR="00F50D1E" w:rsidRDefault="009904BB">
            <w:pPr>
              <w:jc w:val="center"/>
            </w:pPr>
            <w:r>
              <w:rPr>
                <w:rFonts w:eastAsiaTheme="minorEastAsia"/>
                <w:szCs w:val="21"/>
              </w:rPr>
              <w:t>603063</w:t>
            </w:r>
          </w:p>
        </w:tc>
        <w:tc>
          <w:tcPr>
            <w:tcW w:w="1701" w:type="dxa"/>
            <w:vAlign w:val="center"/>
          </w:tcPr>
          <w:p w14:paraId="01601D08" w14:textId="77777777" w:rsidR="00F50D1E" w:rsidRDefault="009904BB">
            <w:pPr>
              <w:jc w:val="center"/>
            </w:pPr>
            <w:proofErr w:type="gramStart"/>
            <w:r>
              <w:rPr>
                <w:rFonts w:eastAsiaTheme="minorEastAsia"/>
                <w:szCs w:val="21"/>
              </w:rPr>
              <w:t>禾望电气</w:t>
            </w:r>
            <w:proofErr w:type="gramEnd"/>
          </w:p>
        </w:tc>
        <w:tc>
          <w:tcPr>
            <w:tcW w:w="1559" w:type="dxa"/>
            <w:vAlign w:val="center"/>
          </w:tcPr>
          <w:p w14:paraId="5F467A18" w14:textId="77777777" w:rsidR="00F50D1E" w:rsidRDefault="009904BB">
            <w:pPr>
              <w:jc w:val="right"/>
            </w:pPr>
            <w:r>
              <w:rPr>
                <w:rFonts w:eastAsiaTheme="minorEastAsia"/>
                <w:szCs w:val="21"/>
              </w:rPr>
              <w:t>4,500.00</w:t>
            </w:r>
          </w:p>
        </w:tc>
        <w:tc>
          <w:tcPr>
            <w:tcW w:w="1932" w:type="dxa"/>
            <w:vAlign w:val="center"/>
          </w:tcPr>
          <w:p w14:paraId="2DC6E1C8" w14:textId="77777777" w:rsidR="00F50D1E" w:rsidRDefault="009904BB">
            <w:pPr>
              <w:jc w:val="right"/>
            </w:pPr>
            <w:r>
              <w:rPr>
                <w:rFonts w:eastAsiaTheme="minorEastAsia"/>
                <w:szCs w:val="21"/>
              </w:rPr>
              <w:t>89,820.00</w:t>
            </w:r>
          </w:p>
        </w:tc>
        <w:tc>
          <w:tcPr>
            <w:tcW w:w="1612" w:type="dxa"/>
            <w:vAlign w:val="center"/>
          </w:tcPr>
          <w:p w14:paraId="41D08CA6" w14:textId="77777777" w:rsidR="00F50D1E" w:rsidRDefault="009904BB">
            <w:pPr>
              <w:jc w:val="right"/>
            </w:pPr>
            <w:r>
              <w:rPr>
                <w:rFonts w:eastAsiaTheme="minorEastAsia"/>
                <w:szCs w:val="21"/>
              </w:rPr>
              <w:t>1.00</w:t>
            </w:r>
          </w:p>
        </w:tc>
      </w:tr>
      <w:tr w:rsidR="00F50D1E" w14:paraId="3A0B51E3" w14:textId="77777777">
        <w:tc>
          <w:tcPr>
            <w:tcW w:w="817" w:type="dxa"/>
            <w:vAlign w:val="center"/>
          </w:tcPr>
          <w:p w14:paraId="28D342BF" w14:textId="77777777" w:rsidR="00F50D1E" w:rsidRDefault="009904BB">
            <w:pPr>
              <w:jc w:val="center"/>
            </w:pPr>
            <w:r>
              <w:rPr>
                <w:rFonts w:eastAsiaTheme="minorEastAsia"/>
                <w:szCs w:val="21"/>
              </w:rPr>
              <w:t>37</w:t>
            </w:r>
          </w:p>
        </w:tc>
        <w:tc>
          <w:tcPr>
            <w:tcW w:w="1276" w:type="dxa"/>
            <w:vAlign w:val="center"/>
          </w:tcPr>
          <w:p w14:paraId="4BB45973" w14:textId="77777777" w:rsidR="00F50D1E" w:rsidRDefault="009904BB">
            <w:pPr>
              <w:jc w:val="center"/>
            </w:pPr>
            <w:r>
              <w:rPr>
                <w:rFonts w:eastAsiaTheme="minorEastAsia"/>
                <w:szCs w:val="21"/>
              </w:rPr>
              <w:t>300059</w:t>
            </w:r>
          </w:p>
        </w:tc>
        <w:tc>
          <w:tcPr>
            <w:tcW w:w="1701" w:type="dxa"/>
            <w:vAlign w:val="center"/>
          </w:tcPr>
          <w:p w14:paraId="60D8763B" w14:textId="77777777" w:rsidR="00F50D1E" w:rsidRDefault="009904BB">
            <w:pPr>
              <w:jc w:val="center"/>
            </w:pPr>
            <w:r>
              <w:rPr>
                <w:rFonts w:eastAsiaTheme="minorEastAsia"/>
                <w:szCs w:val="21"/>
              </w:rPr>
              <w:t>东方财富</w:t>
            </w:r>
          </w:p>
        </w:tc>
        <w:tc>
          <w:tcPr>
            <w:tcW w:w="1559" w:type="dxa"/>
            <w:vAlign w:val="center"/>
          </w:tcPr>
          <w:p w14:paraId="6B3C8D06" w14:textId="77777777" w:rsidR="00F50D1E" w:rsidRDefault="009904BB">
            <w:pPr>
              <w:jc w:val="right"/>
            </w:pPr>
            <w:r>
              <w:rPr>
                <w:rFonts w:eastAsiaTheme="minorEastAsia"/>
                <w:szCs w:val="21"/>
              </w:rPr>
              <w:t>3,400.00</w:t>
            </w:r>
          </w:p>
        </w:tc>
        <w:tc>
          <w:tcPr>
            <w:tcW w:w="1932" w:type="dxa"/>
            <w:vAlign w:val="center"/>
          </w:tcPr>
          <w:p w14:paraId="0CFB05FC" w14:textId="77777777" w:rsidR="00F50D1E" w:rsidRDefault="009904BB">
            <w:pPr>
              <w:jc w:val="right"/>
            </w:pPr>
            <w:r>
              <w:rPr>
                <w:rFonts w:eastAsiaTheme="minorEastAsia"/>
                <w:szCs w:val="21"/>
              </w:rPr>
              <w:t>87,788.00</w:t>
            </w:r>
          </w:p>
        </w:tc>
        <w:tc>
          <w:tcPr>
            <w:tcW w:w="1612" w:type="dxa"/>
            <w:vAlign w:val="center"/>
          </w:tcPr>
          <w:p w14:paraId="1521501E" w14:textId="77777777" w:rsidR="00F50D1E" w:rsidRDefault="009904BB">
            <w:pPr>
              <w:jc w:val="right"/>
            </w:pPr>
            <w:r>
              <w:rPr>
                <w:rFonts w:eastAsiaTheme="minorEastAsia"/>
                <w:szCs w:val="21"/>
              </w:rPr>
              <w:t>0.98</w:t>
            </w:r>
          </w:p>
        </w:tc>
      </w:tr>
      <w:tr w:rsidR="00F50D1E" w14:paraId="5805125D" w14:textId="77777777">
        <w:tc>
          <w:tcPr>
            <w:tcW w:w="817" w:type="dxa"/>
            <w:vAlign w:val="center"/>
          </w:tcPr>
          <w:p w14:paraId="5F5133C6" w14:textId="77777777" w:rsidR="00F50D1E" w:rsidRDefault="009904BB">
            <w:pPr>
              <w:jc w:val="center"/>
            </w:pPr>
            <w:r>
              <w:rPr>
                <w:rFonts w:eastAsiaTheme="minorEastAsia"/>
                <w:szCs w:val="21"/>
              </w:rPr>
              <w:t>38</w:t>
            </w:r>
          </w:p>
        </w:tc>
        <w:tc>
          <w:tcPr>
            <w:tcW w:w="1276" w:type="dxa"/>
            <w:vAlign w:val="center"/>
          </w:tcPr>
          <w:p w14:paraId="493C299E" w14:textId="77777777" w:rsidR="00F50D1E" w:rsidRDefault="009904BB">
            <w:pPr>
              <w:jc w:val="center"/>
            </w:pPr>
            <w:r>
              <w:rPr>
                <w:rFonts w:eastAsiaTheme="minorEastAsia"/>
                <w:szCs w:val="21"/>
              </w:rPr>
              <w:t>300432</w:t>
            </w:r>
          </w:p>
        </w:tc>
        <w:tc>
          <w:tcPr>
            <w:tcW w:w="1701" w:type="dxa"/>
            <w:vAlign w:val="center"/>
          </w:tcPr>
          <w:p w14:paraId="24156173" w14:textId="77777777" w:rsidR="00F50D1E" w:rsidRDefault="009904BB">
            <w:pPr>
              <w:jc w:val="center"/>
            </w:pPr>
            <w:r>
              <w:rPr>
                <w:rFonts w:eastAsiaTheme="minorEastAsia"/>
                <w:szCs w:val="21"/>
              </w:rPr>
              <w:t>富临精工</w:t>
            </w:r>
          </w:p>
        </w:tc>
        <w:tc>
          <w:tcPr>
            <w:tcW w:w="1559" w:type="dxa"/>
            <w:vAlign w:val="center"/>
          </w:tcPr>
          <w:p w14:paraId="63484474" w14:textId="77777777" w:rsidR="00F50D1E" w:rsidRDefault="009904BB">
            <w:pPr>
              <w:jc w:val="right"/>
            </w:pPr>
            <w:r>
              <w:rPr>
                <w:rFonts w:eastAsiaTheme="minorEastAsia"/>
                <w:szCs w:val="21"/>
              </w:rPr>
              <w:t>5,700.00</w:t>
            </w:r>
          </w:p>
        </w:tc>
        <w:tc>
          <w:tcPr>
            <w:tcW w:w="1932" w:type="dxa"/>
            <w:vAlign w:val="center"/>
          </w:tcPr>
          <w:p w14:paraId="66770183" w14:textId="77777777" w:rsidR="00F50D1E" w:rsidRDefault="009904BB">
            <w:pPr>
              <w:jc w:val="right"/>
            </w:pPr>
            <w:r>
              <w:rPr>
                <w:rFonts w:eastAsiaTheme="minorEastAsia"/>
                <w:szCs w:val="21"/>
              </w:rPr>
              <w:t>87,666.00</w:t>
            </w:r>
          </w:p>
        </w:tc>
        <w:tc>
          <w:tcPr>
            <w:tcW w:w="1612" w:type="dxa"/>
            <w:vAlign w:val="center"/>
          </w:tcPr>
          <w:p w14:paraId="7E81E397" w14:textId="77777777" w:rsidR="00F50D1E" w:rsidRDefault="009904BB">
            <w:pPr>
              <w:jc w:val="right"/>
            </w:pPr>
            <w:r>
              <w:rPr>
                <w:rFonts w:eastAsiaTheme="minorEastAsia"/>
                <w:szCs w:val="21"/>
              </w:rPr>
              <w:t>0.98</w:t>
            </w:r>
          </w:p>
        </w:tc>
      </w:tr>
      <w:tr w:rsidR="00F50D1E" w14:paraId="45B531A3" w14:textId="77777777">
        <w:tc>
          <w:tcPr>
            <w:tcW w:w="817" w:type="dxa"/>
            <w:vAlign w:val="center"/>
          </w:tcPr>
          <w:p w14:paraId="559E5306" w14:textId="77777777" w:rsidR="00F50D1E" w:rsidRDefault="009904BB">
            <w:pPr>
              <w:jc w:val="center"/>
            </w:pPr>
            <w:r>
              <w:rPr>
                <w:rFonts w:eastAsiaTheme="minorEastAsia"/>
                <w:szCs w:val="21"/>
              </w:rPr>
              <w:t>39</w:t>
            </w:r>
          </w:p>
        </w:tc>
        <w:tc>
          <w:tcPr>
            <w:tcW w:w="1276" w:type="dxa"/>
            <w:vAlign w:val="center"/>
          </w:tcPr>
          <w:p w14:paraId="35E3F3D5" w14:textId="77777777" w:rsidR="00F50D1E" w:rsidRDefault="009904BB">
            <w:pPr>
              <w:jc w:val="center"/>
            </w:pPr>
            <w:r>
              <w:rPr>
                <w:rFonts w:eastAsiaTheme="minorEastAsia"/>
                <w:szCs w:val="21"/>
              </w:rPr>
              <w:t>002463</w:t>
            </w:r>
          </w:p>
        </w:tc>
        <w:tc>
          <w:tcPr>
            <w:tcW w:w="1701" w:type="dxa"/>
            <w:vAlign w:val="center"/>
          </w:tcPr>
          <w:p w14:paraId="050E0661" w14:textId="77777777" w:rsidR="00F50D1E" w:rsidRDefault="009904BB">
            <w:pPr>
              <w:jc w:val="center"/>
            </w:pPr>
            <w:proofErr w:type="gramStart"/>
            <w:r>
              <w:rPr>
                <w:rFonts w:eastAsiaTheme="minorEastAsia"/>
                <w:szCs w:val="21"/>
              </w:rPr>
              <w:t>沪电股份</w:t>
            </w:r>
            <w:proofErr w:type="gramEnd"/>
          </w:p>
        </w:tc>
        <w:tc>
          <w:tcPr>
            <w:tcW w:w="1559" w:type="dxa"/>
            <w:vAlign w:val="center"/>
          </w:tcPr>
          <w:p w14:paraId="06175C1B" w14:textId="77777777" w:rsidR="00F50D1E" w:rsidRDefault="009904BB">
            <w:pPr>
              <w:jc w:val="right"/>
            </w:pPr>
            <w:r>
              <w:rPr>
                <w:rFonts w:eastAsiaTheme="minorEastAsia"/>
                <w:szCs w:val="21"/>
              </w:rPr>
              <w:t>2,200.00</w:t>
            </w:r>
          </w:p>
        </w:tc>
        <w:tc>
          <w:tcPr>
            <w:tcW w:w="1932" w:type="dxa"/>
            <w:vAlign w:val="center"/>
          </w:tcPr>
          <w:p w14:paraId="4935395F" w14:textId="77777777" w:rsidR="00F50D1E" w:rsidRDefault="009904BB">
            <w:pPr>
              <w:jc w:val="right"/>
            </w:pPr>
            <w:r>
              <w:rPr>
                <w:rFonts w:eastAsiaTheme="minorEastAsia"/>
                <w:szCs w:val="21"/>
              </w:rPr>
              <w:t>87,230.00</w:t>
            </w:r>
          </w:p>
        </w:tc>
        <w:tc>
          <w:tcPr>
            <w:tcW w:w="1612" w:type="dxa"/>
            <w:vAlign w:val="center"/>
          </w:tcPr>
          <w:p w14:paraId="19E6C8E1" w14:textId="77777777" w:rsidR="00F50D1E" w:rsidRDefault="009904BB">
            <w:pPr>
              <w:jc w:val="right"/>
            </w:pPr>
            <w:r>
              <w:rPr>
                <w:rFonts w:eastAsiaTheme="minorEastAsia"/>
                <w:szCs w:val="21"/>
              </w:rPr>
              <w:t>0.97</w:t>
            </w:r>
          </w:p>
        </w:tc>
      </w:tr>
      <w:tr w:rsidR="00F50D1E" w14:paraId="6814F8B2" w14:textId="77777777">
        <w:tc>
          <w:tcPr>
            <w:tcW w:w="817" w:type="dxa"/>
            <w:vAlign w:val="center"/>
          </w:tcPr>
          <w:p w14:paraId="533E0225" w14:textId="77777777" w:rsidR="00F50D1E" w:rsidRDefault="009904BB">
            <w:pPr>
              <w:jc w:val="center"/>
            </w:pPr>
            <w:r>
              <w:rPr>
                <w:rFonts w:eastAsiaTheme="minorEastAsia"/>
                <w:szCs w:val="21"/>
              </w:rPr>
              <w:t>40</w:t>
            </w:r>
          </w:p>
        </w:tc>
        <w:tc>
          <w:tcPr>
            <w:tcW w:w="1276" w:type="dxa"/>
            <w:vAlign w:val="center"/>
          </w:tcPr>
          <w:p w14:paraId="0CE52DAC" w14:textId="77777777" w:rsidR="00F50D1E" w:rsidRDefault="009904BB">
            <w:pPr>
              <w:jc w:val="center"/>
            </w:pPr>
            <w:r>
              <w:rPr>
                <w:rFonts w:eastAsiaTheme="minorEastAsia"/>
                <w:szCs w:val="21"/>
              </w:rPr>
              <w:t>300033</w:t>
            </w:r>
          </w:p>
        </w:tc>
        <w:tc>
          <w:tcPr>
            <w:tcW w:w="1701" w:type="dxa"/>
            <w:vAlign w:val="center"/>
          </w:tcPr>
          <w:p w14:paraId="4F15C5FF" w14:textId="77777777" w:rsidR="00F50D1E" w:rsidRDefault="009904BB">
            <w:pPr>
              <w:jc w:val="center"/>
            </w:pPr>
            <w:r>
              <w:rPr>
                <w:rFonts w:eastAsiaTheme="minorEastAsia"/>
                <w:szCs w:val="21"/>
              </w:rPr>
              <w:t>同花顺</w:t>
            </w:r>
          </w:p>
        </w:tc>
        <w:tc>
          <w:tcPr>
            <w:tcW w:w="1559" w:type="dxa"/>
            <w:vAlign w:val="center"/>
          </w:tcPr>
          <w:p w14:paraId="1159AF6A" w14:textId="77777777" w:rsidR="00F50D1E" w:rsidRDefault="009904BB">
            <w:pPr>
              <w:jc w:val="right"/>
            </w:pPr>
            <w:r>
              <w:rPr>
                <w:rFonts w:eastAsiaTheme="minorEastAsia"/>
                <w:szCs w:val="21"/>
              </w:rPr>
              <w:t>300.00</w:t>
            </w:r>
          </w:p>
        </w:tc>
        <w:tc>
          <w:tcPr>
            <w:tcW w:w="1932" w:type="dxa"/>
            <w:vAlign w:val="center"/>
          </w:tcPr>
          <w:p w14:paraId="38AB3EF0" w14:textId="77777777" w:rsidR="00F50D1E" w:rsidRDefault="009904BB">
            <w:pPr>
              <w:jc w:val="right"/>
            </w:pPr>
            <w:r>
              <w:rPr>
                <w:rFonts w:eastAsiaTheme="minorEastAsia"/>
                <w:szCs w:val="21"/>
              </w:rPr>
              <w:t>86,250.00</w:t>
            </w:r>
          </w:p>
        </w:tc>
        <w:tc>
          <w:tcPr>
            <w:tcW w:w="1612" w:type="dxa"/>
            <w:vAlign w:val="center"/>
          </w:tcPr>
          <w:p w14:paraId="1C9A5754" w14:textId="77777777" w:rsidR="00F50D1E" w:rsidRDefault="009904BB">
            <w:pPr>
              <w:jc w:val="right"/>
            </w:pPr>
            <w:r>
              <w:rPr>
                <w:rFonts w:eastAsiaTheme="minorEastAsia"/>
                <w:szCs w:val="21"/>
              </w:rPr>
              <w:t>0.96</w:t>
            </w:r>
          </w:p>
        </w:tc>
      </w:tr>
      <w:tr w:rsidR="00F50D1E" w14:paraId="206BFF05" w14:textId="77777777">
        <w:tc>
          <w:tcPr>
            <w:tcW w:w="817" w:type="dxa"/>
            <w:vAlign w:val="center"/>
          </w:tcPr>
          <w:p w14:paraId="0795B3F0" w14:textId="77777777" w:rsidR="00F50D1E" w:rsidRDefault="009904BB">
            <w:pPr>
              <w:jc w:val="center"/>
            </w:pPr>
            <w:r>
              <w:rPr>
                <w:rFonts w:eastAsiaTheme="minorEastAsia"/>
                <w:szCs w:val="21"/>
              </w:rPr>
              <w:t>41</w:t>
            </w:r>
          </w:p>
        </w:tc>
        <w:tc>
          <w:tcPr>
            <w:tcW w:w="1276" w:type="dxa"/>
            <w:vAlign w:val="center"/>
          </w:tcPr>
          <w:p w14:paraId="1524A78D" w14:textId="77777777" w:rsidR="00F50D1E" w:rsidRDefault="009904BB">
            <w:pPr>
              <w:jc w:val="center"/>
            </w:pPr>
            <w:r>
              <w:rPr>
                <w:rFonts w:eastAsiaTheme="minorEastAsia"/>
                <w:szCs w:val="21"/>
              </w:rPr>
              <w:t>300476</w:t>
            </w:r>
          </w:p>
        </w:tc>
        <w:tc>
          <w:tcPr>
            <w:tcW w:w="1701" w:type="dxa"/>
            <w:vAlign w:val="center"/>
          </w:tcPr>
          <w:p w14:paraId="3A3C89E4" w14:textId="77777777" w:rsidR="00F50D1E" w:rsidRDefault="009904BB">
            <w:pPr>
              <w:jc w:val="center"/>
            </w:pPr>
            <w:proofErr w:type="gramStart"/>
            <w:r>
              <w:rPr>
                <w:rFonts w:eastAsiaTheme="minorEastAsia"/>
                <w:szCs w:val="21"/>
              </w:rPr>
              <w:t>胜宏科技</w:t>
            </w:r>
            <w:proofErr w:type="gramEnd"/>
          </w:p>
        </w:tc>
        <w:tc>
          <w:tcPr>
            <w:tcW w:w="1559" w:type="dxa"/>
            <w:vAlign w:val="center"/>
          </w:tcPr>
          <w:p w14:paraId="3F82B61C" w14:textId="77777777" w:rsidR="00F50D1E" w:rsidRDefault="009904BB">
            <w:pPr>
              <w:jc w:val="right"/>
            </w:pPr>
            <w:r>
              <w:rPr>
                <w:rFonts w:eastAsiaTheme="minorEastAsia"/>
                <w:szCs w:val="21"/>
              </w:rPr>
              <w:t>2,000.00</w:t>
            </w:r>
          </w:p>
        </w:tc>
        <w:tc>
          <w:tcPr>
            <w:tcW w:w="1932" w:type="dxa"/>
            <w:vAlign w:val="center"/>
          </w:tcPr>
          <w:p w14:paraId="1491388D" w14:textId="77777777" w:rsidR="00F50D1E" w:rsidRDefault="009904BB">
            <w:pPr>
              <w:jc w:val="right"/>
            </w:pPr>
            <w:r>
              <w:rPr>
                <w:rFonts w:eastAsiaTheme="minorEastAsia"/>
                <w:szCs w:val="21"/>
              </w:rPr>
              <w:t>84,180.00</w:t>
            </w:r>
          </w:p>
        </w:tc>
        <w:tc>
          <w:tcPr>
            <w:tcW w:w="1612" w:type="dxa"/>
            <w:vAlign w:val="center"/>
          </w:tcPr>
          <w:p w14:paraId="22332DAD" w14:textId="77777777" w:rsidR="00F50D1E" w:rsidRDefault="009904BB">
            <w:pPr>
              <w:jc w:val="right"/>
            </w:pPr>
            <w:r>
              <w:rPr>
                <w:rFonts w:eastAsiaTheme="minorEastAsia"/>
                <w:szCs w:val="21"/>
              </w:rPr>
              <w:t>0.94</w:t>
            </w:r>
          </w:p>
        </w:tc>
      </w:tr>
      <w:tr w:rsidR="00F50D1E" w14:paraId="11E39460" w14:textId="77777777">
        <w:tc>
          <w:tcPr>
            <w:tcW w:w="817" w:type="dxa"/>
            <w:vAlign w:val="center"/>
          </w:tcPr>
          <w:p w14:paraId="6A232CFE" w14:textId="77777777" w:rsidR="00F50D1E" w:rsidRDefault="009904BB">
            <w:pPr>
              <w:jc w:val="center"/>
            </w:pPr>
            <w:r>
              <w:rPr>
                <w:rFonts w:eastAsiaTheme="minorEastAsia"/>
                <w:szCs w:val="21"/>
              </w:rPr>
              <w:t>42</w:t>
            </w:r>
          </w:p>
        </w:tc>
        <w:tc>
          <w:tcPr>
            <w:tcW w:w="1276" w:type="dxa"/>
            <w:vAlign w:val="center"/>
          </w:tcPr>
          <w:p w14:paraId="628205BB" w14:textId="77777777" w:rsidR="00F50D1E" w:rsidRDefault="009904BB">
            <w:pPr>
              <w:jc w:val="center"/>
            </w:pPr>
            <w:r>
              <w:rPr>
                <w:rFonts w:eastAsiaTheme="minorEastAsia"/>
                <w:szCs w:val="21"/>
              </w:rPr>
              <w:t>301062</w:t>
            </w:r>
          </w:p>
        </w:tc>
        <w:tc>
          <w:tcPr>
            <w:tcW w:w="1701" w:type="dxa"/>
            <w:vAlign w:val="center"/>
          </w:tcPr>
          <w:p w14:paraId="3122C1A2" w14:textId="77777777" w:rsidR="00F50D1E" w:rsidRDefault="009904BB">
            <w:pPr>
              <w:jc w:val="center"/>
            </w:pPr>
            <w:proofErr w:type="gramStart"/>
            <w:r>
              <w:rPr>
                <w:rFonts w:eastAsiaTheme="minorEastAsia"/>
                <w:szCs w:val="21"/>
              </w:rPr>
              <w:t>上海艾录</w:t>
            </w:r>
            <w:proofErr w:type="gramEnd"/>
          </w:p>
        </w:tc>
        <w:tc>
          <w:tcPr>
            <w:tcW w:w="1559" w:type="dxa"/>
            <w:vAlign w:val="center"/>
          </w:tcPr>
          <w:p w14:paraId="1D6B3081" w14:textId="77777777" w:rsidR="00F50D1E" w:rsidRDefault="009904BB">
            <w:pPr>
              <w:jc w:val="right"/>
            </w:pPr>
            <w:r>
              <w:rPr>
                <w:rFonts w:eastAsiaTheme="minorEastAsia"/>
                <w:szCs w:val="21"/>
              </w:rPr>
              <w:t>6,200.00</w:t>
            </w:r>
          </w:p>
        </w:tc>
        <w:tc>
          <w:tcPr>
            <w:tcW w:w="1932" w:type="dxa"/>
            <w:vAlign w:val="center"/>
          </w:tcPr>
          <w:p w14:paraId="343097BC" w14:textId="77777777" w:rsidR="00F50D1E" w:rsidRDefault="009904BB">
            <w:pPr>
              <w:jc w:val="right"/>
            </w:pPr>
            <w:r>
              <w:rPr>
                <w:rFonts w:eastAsiaTheme="minorEastAsia"/>
                <w:szCs w:val="21"/>
              </w:rPr>
              <w:t>81,220.00</w:t>
            </w:r>
          </w:p>
        </w:tc>
        <w:tc>
          <w:tcPr>
            <w:tcW w:w="1612" w:type="dxa"/>
            <w:vAlign w:val="center"/>
          </w:tcPr>
          <w:p w14:paraId="4739DD17" w14:textId="77777777" w:rsidR="00F50D1E" w:rsidRDefault="009904BB">
            <w:pPr>
              <w:jc w:val="right"/>
            </w:pPr>
            <w:r>
              <w:rPr>
                <w:rFonts w:eastAsiaTheme="minorEastAsia"/>
                <w:szCs w:val="21"/>
              </w:rPr>
              <w:t>0.90</w:t>
            </w:r>
          </w:p>
        </w:tc>
      </w:tr>
      <w:tr w:rsidR="00F50D1E" w14:paraId="7145BA8E" w14:textId="77777777">
        <w:tc>
          <w:tcPr>
            <w:tcW w:w="817" w:type="dxa"/>
            <w:vAlign w:val="center"/>
          </w:tcPr>
          <w:p w14:paraId="62BFD242" w14:textId="77777777" w:rsidR="00F50D1E" w:rsidRDefault="009904BB">
            <w:pPr>
              <w:jc w:val="center"/>
            </w:pPr>
            <w:r>
              <w:rPr>
                <w:rFonts w:eastAsiaTheme="minorEastAsia"/>
                <w:szCs w:val="21"/>
              </w:rPr>
              <w:t>43</w:t>
            </w:r>
          </w:p>
        </w:tc>
        <w:tc>
          <w:tcPr>
            <w:tcW w:w="1276" w:type="dxa"/>
            <w:vAlign w:val="center"/>
          </w:tcPr>
          <w:p w14:paraId="73F20E55" w14:textId="77777777" w:rsidR="00F50D1E" w:rsidRDefault="009904BB">
            <w:pPr>
              <w:jc w:val="center"/>
            </w:pPr>
            <w:r>
              <w:rPr>
                <w:rFonts w:eastAsiaTheme="minorEastAsia"/>
                <w:szCs w:val="21"/>
              </w:rPr>
              <w:t>688506</w:t>
            </w:r>
          </w:p>
        </w:tc>
        <w:tc>
          <w:tcPr>
            <w:tcW w:w="1701" w:type="dxa"/>
            <w:vAlign w:val="center"/>
          </w:tcPr>
          <w:p w14:paraId="281CC359" w14:textId="77777777" w:rsidR="00F50D1E" w:rsidRDefault="009904BB">
            <w:pPr>
              <w:jc w:val="center"/>
            </w:pPr>
            <w:proofErr w:type="gramStart"/>
            <w:r>
              <w:rPr>
                <w:rFonts w:eastAsiaTheme="minorEastAsia"/>
                <w:szCs w:val="21"/>
              </w:rPr>
              <w:t>百利天恒</w:t>
            </w:r>
            <w:proofErr w:type="gramEnd"/>
          </w:p>
        </w:tc>
        <w:tc>
          <w:tcPr>
            <w:tcW w:w="1559" w:type="dxa"/>
            <w:vAlign w:val="center"/>
          </w:tcPr>
          <w:p w14:paraId="727EF988" w14:textId="77777777" w:rsidR="00F50D1E" w:rsidRDefault="009904BB">
            <w:pPr>
              <w:jc w:val="right"/>
            </w:pPr>
            <w:r>
              <w:rPr>
                <w:rFonts w:eastAsiaTheme="minorEastAsia"/>
                <w:szCs w:val="21"/>
              </w:rPr>
              <w:t>423.00</w:t>
            </w:r>
          </w:p>
        </w:tc>
        <w:tc>
          <w:tcPr>
            <w:tcW w:w="1932" w:type="dxa"/>
            <w:vAlign w:val="center"/>
          </w:tcPr>
          <w:p w14:paraId="0C37CC32" w14:textId="77777777" w:rsidR="00F50D1E" w:rsidRDefault="009904BB">
            <w:pPr>
              <w:jc w:val="right"/>
            </w:pPr>
            <w:r>
              <w:rPr>
                <w:rFonts w:eastAsiaTheme="minorEastAsia"/>
                <w:szCs w:val="21"/>
              </w:rPr>
              <w:t>81,101.79</w:t>
            </w:r>
          </w:p>
        </w:tc>
        <w:tc>
          <w:tcPr>
            <w:tcW w:w="1612" w:type="dxa"/>
            <w:vAlign w:val="center"/>
          </w:tcPr>
          <w:p w14:paraId="53A16252" w14:textId="77777777" w:rsidR="00F50D1E" w:rsidRDefault="009904BB">
            <w:pPr>
              <w:jc w:val="right"/>
            </w:pPr>
            <w:r>
              <w:rPr>
                <w:rFonts w:eastAsiaTheme="minorEastAsia"/>
                <w:szCs w:val="21"/>
              </w:rPr>
              <w:t>0.90</w:t>
            </w:r>
          </w:p>
        </w:tc>
      </w:tr>
      <w:tr w:rsidR="00F50D1E" w14:paraId="0690FBAD" w14:textId="77777777">
        <w:tc>
          <w:tcPr>
            <w:tcW w:w="817" w:type="dxa"/>
            <w:vAlign w:val="center"/>
          </w:tcPr>
          <w:p w14:paraId="1B12C077" w14:textId="77777777" w:rsidR="00F50D1E" w:rsidRDefault="009904BB">
            <w:pPr>
              <w:jc w:val="center"/>
            </w:pPr>
            <w:r>
              <w:rPr>
                <w:rFonts w:eastAsiaTheme="minorEastAsia"/>
                <w:szCs w:val="21"/>
              </w:rPr>
              <w:t>44</w:t>
            </w:r>
          </w:p>
        </w:tc>
        <w:tc>
          <w:tcPr>
            <w:tcW w:w="1276" w:type="dxa"/>
            <w:vAlign w:val="center"/>
          </w:tcPr>
          <w:p w14:paraId="396E57D8" w14:textId="77777777" w:rsidR="00F50D1E" w:rsidRDefault="009904BB">
            <w:pPr>
              <w:jc w:val="center"/>
            </w:pPr>
            <w:r>
              <w:rPr>
                <w:rFonts w:eastAsiaTheme="minorEastAsia"/>
                <w:szCs w:val="21"/>
              </w:rPr>
              <w:t>300390</w:t>
            </w:r>
          </w:p>
        </w:tc>
        <w:tc>
          <w:tcPr>
            <w:tcW w:w="1701" w:type="dxa"/>
            <w:vAlign w:val="center"/>
          </w:tcPr>
          <w:p w14:paraId="592CBF4D" w14:textId="77777777" w:rsidR="00F50D1E" w:rsidRDefault="009904BB">
            <w:pPr>
              <w:jc w:val="center"/>
            </w:pPr>
            <w:r>
              <w:rPr>
                <w:rFonts w:eastAsiaTheme="minorEastAsia"/>
                <w:szCs w:val="21"/>
              </w:rPr>
              <w:t>天华新能</w:t>
            </w:r>
          </w:p>
        </w:tc>
        <w:tc>
          <w:tcPr>
            <w:tcW w:w="1559" w:type="dxa"/>
            <w:vAlign w:val="center"/>
          </w:tcPr>
          <w:p w14:paraId="24B3D1E7" w14:textId="77777777" w:rsidR="00F50D1E" w:rsidRDefault="009904BB">
            <w:pPr>
              <w:jc w:val="right"/>
            </w:pPr>
            <w:r>
              <w:rPr>
                <w:rFonts w:eastAsiaTheme="minorEastAsia"/>
                <w:szCs w:val="21"/>
              </w:rPr>
              <w:t>3,200.00</w:t>
            </w:r>
          </w:p>
        </w:tc>
        <w:tc>
          <w:tcPr>
            <w:tcW w:w="1932" w:type="dxa"/>
            <w:vAlign w:val="center"/>
          </w:tcPr>
          <w:p w14:paraId="21885819" w14:textId="77777777" w:rsidR="00F50D1E" w:rsidRDefault="009904BB">
            <w:pPr>
              <w:jc w:val="right"/>
            </w:pPr>
            <w:r>
              <w:rPr>
                <w:rFonts w:eastAsiaTheme="minorEastAsia"/>
                <w:szCs w:val="21"/>
              </w:rPr>
              <w:t>73,760.00</w:t>
            </w:r>
          </w:p>
        </w:tc>
        <w:tc>
          <w:tcPr>
            <w:tcW w:w="1612" w:type="dxa"/>
            <w:vAlign w:val="center"/>
          </w:tcPr>
          <w:p w14:paraId="06A86E02" w14:textId="77777777" w:rsidR="00F50D1E" w:rsidRDefault="009904BB">
            <w:pPr>
              <w:jc w:val="right"/>
            </w:pPr>
            <w:r>
              <w:rPr>
                <w:rFonts w:eastAsiaTheme="minorEastAsia"/>
                <w:szCs w:val="21"/>
              </w:rPr>
              <w:t>0.82</w:t>
            </w:r>
          </w:p>
        </w:tc>
      </w:tr>
      <w:tr w:rsidR="00F50D1E" w14:paraId="69D0A90C" w14:textId="77777777">
        <w:tc>
          <w:tcPr>
            <w:tcW w:w="817" w:type="dxa"/>
            <w:vAlign w:val="center"/>
          </w:tcPr>
          <w:p w14:paraId="0313D120" w14:textId="77777777" w:rsidR="00F50D1E" w:rsidRDefault="009904BB">
            <w:pPr>
              <w:jc w:val="center"/>
            </w:pPr>
            <w:r>
              <w:rPr>
                <w:rFonts w:eastAsiaTheme="minorEastAsia"/>
                <w:szCs w:val="21"/>
              </w:rPr>
              <w:t>45</w:t>
            </w:r>
          </w:p>
        </w:tc>
        <w:tc>
          <w:tcPr>
            <w:tcW w:w="1276" w:type="dxa"/>
            <w:vAlign w:val="center"/>
          </w:tcPr>
          <w:p w14:paraId="2A4A71B9" w14:textId="77777777" w:rsidR="00F50D1E" w:rsidRDefault="009904BB">
            <w:pPr>
              <w:jc w:val="center"/>
            </w:pPr>
            <w:r>
              <w:rPr>
                <w:rFonts w:eastAsiaTheme="minorEastAsia"/>
                <w:szCs w:val="21"/>
              </w:rPr>
              <w:t>688275</w:t>
            </w:r>
          </w:p>
        </w:tc>
        <w:tc>
          <w:tcPr>
            <w:tcW w:w="1701" w:type="dxa"/>
            <w:vAlign w:val="center"/>
          </w:tcPr>
          <w:p w14:paraId="04F9896D" w14:textId="77777777" w:rsidR="00F50D1E" w:rsidRDefault="009904BB">
            <w:pPr>
              <w:jc w:val="center"/>
            </w:pPr>
            <w:r>
              <w:rPr>
                <w:rFonts w:eastAsiaTheme="minorEastAsia"/>
                <w:szCs w:val="21"/>
              </w:rPr>
              <w:t>万润新能</w:t>
            </w:r>
          </w:p>
        </w:tc>
        <w:tc>
          <w:tcPr>
            <w:tcW w:w="1559" w:type="dxa"/>
            <w:vAlign w:val="center"/>
          </w:tcPr>
          <w:p w14:paraId="7419BC16" w14:textId="77777777" w:rsidR="00F50D1E" w:rsidRDefault="009904BB">
            <w:pPr>
              <w:jc w:val="right"/>
            </w:pPr>
            <w:r>
              <w:rPr>
                <w:rFonts w:eastAsiaTheme="minorEastAsia"/>
                <w:szCs w:val="21"/>
              </w:rPr>
              <w:t>1,452.00</w:t>
            </w:r>
          </w:p>
        </w:tc>
        <w:tc>
          <w:tcPr>
            <w:tcW w:w="1932" w:type="dxa"/>
            <w:vAlign w:val="center"/>
          </w:tcPr>
          <w:p w14:paraId="1A519F9D" w14:textId="77777777" w:rsidR="00F50D1E" w:rsidRDefault="009904BB">
            <w:pPr>
              <w:jc w:val="right"/>
            </w:pPr>
            <w:r>
              <w:rPr>
                <w:rFonts w:eastAsiaTheme="minorEastAsia"/>
                <w:szCs w:val="21"/>
              </w:rPr>
              <w:t>70,175.16</w:t>
            </w:r>
          </w:p>
        </w:tc>
        <w:tc>
          <w:tcPr>
            <w:tcW w:w="1612" w:type="dxa"/>
            <w:vAlign w:val="center"/>
          </w:tcPr>
          <w:p w14:paraId="48651B2F" w14:textId="77777777" w:rsidR="00F50D1E" w:rsidRDefault="009904BB">
            <w:pPr>
              <w:jc w:val="right"/>
            </w:pPr>
            <w:r>
              <w:rPr>
                <w:rFonts w:eastAsiaTheme="minorEastAsia"/>
                <w:szCs w:val="21"/>
              </w:rPr>
              <w:t>0.78</w:t>
            </w:r>
          </w:p>
        </w:tc>
      </w:tr>
      <w:tr w:rsidR="00F50D1E" w14:paraId="5AB333C0" w14:textId="77777777">
        <w:tc>
          <w:tcPr>
            <w:tcW w:w="817" w:type="dxa"/>
            <w:vAlign w:val="center"/>
          </w:tcPr>
          <w:p w14:paraId="04F21C70" w14:textId="77777777" w:rsidR="00F50D1E" w:rsidRDefault="009904BB">
            <w:pPr>
              <w:jc w:val="center"/>
            </w:pPr>
            <w:r>
              <w:rPr>
                <w:rFonts w:eastAsiaTheme="minorEastAsia"/>
                <w:szCs w:val="21"/>
              </w:rPr>
              <w:t>46</w:t>
            </w:r>
          </w:p>
        </w:tc>
        <w:tc>
          <w:tcPr>
            <w:tcW w:w="1276" w:type="dxa"/>
            <w:vAlign w:val="center"/>
          </w:tcPr>
          <w:p w14:paraId="57399774" w14:textId="77777777" w:rsidR="00F50D1E" w:rsidRDefault="009904BB">
            <w:pPr>
              <w:jc w:val="center"/>
            </w:pPr>
            <w:r>
              <w:rPr>
                <w:rFonts w:eastAsiaTheme="minorEastAsia"/>
                <w:szCs w:val="21"/>
              </w:rPr>
              <w:t>002460</w:t>
            </w:r>
          </w:p>
        </w:tc>
        <w:tc>
          <w:tcPr>
            <w:tcW w:w="1701" w:type="dxa"/>
            <w:vAlign w:val="center"/>
          </w:tcPr>
          <w:p w14:paraId="577421C5" w14:textId="77777777" w:rsidR="00F50D1E" w:rsidRDefault="009904BB">
            <w:pPr>
              <w:jc w:val="center"/>
            </w:pPr>
            <w:proofErr w:type="gramStart"/>
            <w:r>
              <w:rPr>
                <w:rFonts w:eastAsiaTheme="minorEastAsia"/>
                <w:szCs w:val="21"/>
              </w:rPr>
              <w:t>赣锋锂</w:t>
            </w:r>
            <w:proofErr w:type="gramEnd"/>
            <w:r>
              <w:rPr>
                <w:rFonts w:eastAsiaTheme="minorEastAsia"/>
                <w:szCs w:val="21"/>
              </w:rPr>
              <w:t>业</w:t>
            </w:r>
          </w:p>
        </w:tc>
        <w:tc>
          <w:tcPr>
            <w:tcW w:w="1559" w:type="dxa"/>
            <w:vAlign w:val="center"/>
          </w:tcPr>
          <w:p w14:paraId="1D405A3C" w14:textId="77777777" w:rsidR="00F50D1E" w:rsidRDefault="009904BB">
            <w:pPr>
              <w:jc w:val="right"/>
            </w:pPr>
            <w:r>
              <w:rPr>
                <w:rFonts w:eastAsiaTheme="minorEastAsia"/>
                <w:szCs w:val="21"/>
              </w:rPr>
              <w:t>2,000.00</w:t>
            </w:r>
          </w:p>
        </w:tc>
        <w:tc>
          <w:tcPr>
            <w:tcW w:w="1932" w:type="dxa"/>
            <w:vAlign w:val="center"/>
          </w:tcPr>
          <w:p w14:paraId="48D27734" w14:textId="77777777" w:rsidR="00F50D1E" w:rsidRDefault="009904BB">
            <w:pPr>
              <w:jc w:val="right"/>
            </w:pPr>
            <w:r>
              <w:rPr>
                <w:rFonts w:eastAsiaTheme="minorEastAsia"/>
                <w:szCs w:val="21"/>
              </w:rPr>
              <w:t>70,020.00</w:t>
            </w:r>
          </w:p>
        </w:tc>
        <w:tc>
          <w:tcPr>
            <w:tcW w:w="1612" w:type="dxa"/>
            <w:vAlign w:val="center"/>
          </w:tcPr>
          <w:p w14:paraId="4D33E3B3" w14:textId="77777777" w:rsidR="00F50D1E" w:rsidRDefault="009904BB">
            <w:pPr>
              <w:jc w:val="right"/>
            </w:pPr>
            <w:r>
              <w:rPr>
                <w:rFonts w:eastAsiaTheme="minorEastAsia"/>
                <w:szCs w:val="21"/>
              </w:rPr>
              <w:t>0.78</w:t>
            </w:r>
          </w:p>
        </w:tc>
      </w:tr>
      <w:tr w:rsidR="00F50D1E" w14:paraId="38B4940F" w14:textId="77777777">
        <w:tc>
          <w:tcPr>
            <w:tcW w:w="817" w:type="dxa"/>
            <w:vAlign w:val="center"/>
          </w:tcPr>
          <w:p w14:paraId="27D531E8" w14:textId="77777777" w:rsidR="00F50D1E" w:rsidRDefault="009904BB">
            <w:pPr>
              <w:jc w:val="center"/>
            </w:pPr>
            <w:r>
              <w:rPr>
                <w:rFonts w:eastAsiaTheme="minorEastAsia"/>
                <w:szCs w:val="21"/>
              </w:rPr>
              <w:t>47</w:t>
            </w:r>
          </w:p>
        </w:tc>
        <w:tc>
          <w:tcPr>
            <w:tcW w:w="1276" w:type="dxa"/>
            <w:vAlign w:val="center"/>
          </w:tcPr>
          <w:p w14:paraId="38E84D00" w14:textId="77777777" w:rsidR="00F50D1E" w:rsidRDefault="009904BB">
            <w:pPr>
              <w:jc w:val="center"/>
            </w:pPr>
            <w:r>
              <w:rPr>
                <w:rFonts w:eastAsiaTheme="minorEastAsia"/>
                <w:szCs w:val="21"/>
              </w:rPr>
              <w:t>603009</w:t>
            </w:r>
          </w:p>
        </w:tc>
        <w:tc>
          <w:tcPr>
            <w:tcW w:w="1701" w:type="dxa"/>
            <w:vAlign w:val="center"/>
          </w:tcPr>
          <w:p w14:paraId="42DEC9EC" w14:textId="77777777" w:rsidR="00F50D1E" w:rsidRDefault="009904BB">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1559" w:type="dxa"/>
            <w:vAlign w:val="center"/>
          </w:tcPr>
          <w:p w14:paraId="77F5432A" w14:textId="77777777" w:rsidR="00F50D1E" w:rsidRDefault="009904BB">
            <w:pPr>
              <w:jc w:val="right"/>
            </w:pPr>
            <w:r>
              <w:rPr>
                <w:rFonts w:eastAsiaTheme="minorEastAsia"/>
                <w:szCs w:val="21"/>
              </w:rPr>
              <w:t>1,200.00</w:t>
            </w:r>
          </w:p>
        </w:tc>
        <w:tc>
          <w:tcPr>
            <w:tcW w:w="1932" w:type="dxa"/>
            <w:vAlign w:val="center"/>
          </w:tcPr>
          <w:p w14:paraId="171E99B2" w14:textId="77777777" w:rsidR="00F50D1E" w:rsidRDefault="009904BB">
            <w:pPr>
              <w:jc w:val="right"/>
            </w:pPr>
            <w:r>
              <w:rPr>
                <w:rFonts w:eastAsiaTheme="minorEastAsia"/>
                <w:szCs w:val="21"/>
              </w:rPr>
              <w:t>46,896.00</w:t>
            </w:r>
          </w:p>
        </w:tc>
        <w:tc>
          <w:tcPr>
            <w:tcW w:w="1612" w:type="dxa"/>
            <w:vAlign w:val="center"/>
          </w:tcPr>
          <w:p w14:paraId="0BFB09D3" w14:textId="77777777" w:rsidR="00F50D1E" w:rsidRDefault="009904BB">
            <w:pPr>
              <w:jc w:val="right"/>
            </w:pPr>
            <w:r>
              <w:rPr>
                <w:rFonts w:eastAsiaTheme="minorEastAsia"/>
                <w:szCs w:val="21"/>
              </w:rPr>
              <w:t>0.52</w:t>
            </w:r>
          </w:p>
        </w:tc>
      </w:tr>
      <w:tr w:rsidR="00F50D1E" w14:paraId="03E53E85" w14:textId="77777777">
        <w:tc>
          <w:tcPr>
            <w:tcW w:w="817" w:type="dxa"/>
            <w:vAlign w:val="center"/>
          </w:tcPr>
          <w:p w14:paraId="02A0C3F7" w14:textId="77777777" w:rsidR="00F50D1E" w:rsidRDefault="009904BB">
            <w:pPr>
              <w:jc w:val="center"/>
            </w:pPr>
            <w:r>
              <w:rPr>
                <w:rFonts w:eastAsiaTheme="minorEastAsia"/>
                <w:szCs w:val="21"/>
              </w:rPr>
              <w:t>48</w:t>
            </w:r>
          </w:p>
        </w:tc>
        <w:tc>
          <w:tcPr>
            <w:tcW w:w="1276" w:type="dxa"/>
            <w:vAlign w:val="center"/>
          </w:tcPr>
          <w:p w14:paraId="6C8A9D44" w14:textId="77777777" w:rsidR="00F50D1E" w:rsidRDefault="009904BB">
            <w:pPr>
              <w:jc w:val="center"/>
            </w:pPr>
            <w:r>
              <w:rPr>
                <w:rFonts w:eastAsiaTheme="minorEastAsia"/>
                <w:szCs w:val="21"/>
              </w:rPr>
              <w:t>02498</w:t>
            </w:r>
          </w:p>
        </w:tc>
        <w:tc>
          <w:tcPr>
            <w:tcW w:w="1701" w:type="dxa"/>
            <w:vAlign w:val="center"/>
          </w:tcPr>
          <w:p w14:paraId="1CC01EF0" w14:textId="77777777" w:rsidR="00F50D1E" w:rsidRDefault="009904BB">
            <w:pPr>
              <w:jc w:val="center"/>
            </w:pPr>
            <w:proofErr w:type="gramStart"/>
            <w:r>
              <w:rPr>
                <w:rFonts w:eastAsiaTheme="minorEastAsia"/>
                <w:szCs w:val="21"/>
              </w:rPr>
              <w:t>速腾聚创</w:t>
            </w:r>
            <w:proofErr w:type="gramEnd"/>
          </w:p>
        </w:tc>
        <w:tc>
          <w:tcPr>
            <w:tcW w:w="1559" w:type="dxa"/>
            <w:vAlign w:val="center"/>
          </w:tcPr>
          <w:p w14:paraId="116F9084" w14:textId="77777777" w:rsidR="00F50D1E" w:rsidRDefault="009904BB">
            <w:pPr>
              <w:jc w:val="right"/>
            </w:pPr>
            <w:r>
              <w:rPr>
                <w:rFonts w:eastAsiaTheme="minorEastAsia"/>
                <w:szCs w:val="21"/>
              </w:rPr>
              <w:t>1,600.00</w:t>
            </w:r>
          </w:p>
        </w:tc>
        <w:tc>
          <w:tcPr>
            <w:tcW w:w="1932" w:type="dxa"/>
            <w:vAlign w:val="center"/>
          </w:tcPr>
          <w:p w14:paraId="0007DBB1" w14:textId="77777777" w:rsidR="00F50D1E" w:rsidRDefault="009904BB">
            <w:pPr>
              <w:jc w:val="right"/>
            </w:pPr>
            <w:r>
              <w:rPr>
                <w:rFonts w:eastAsiaTheme="minorEastAsia"/>
                <w:szCs w:val="21"/>
              </w:rPr>
              <w:t>45,488.00</w:t>
            </w:r>
          </w:p>
        </w:tc>
        <w:tc>
          <w:tcPr>
            <w:tcW w:w="1612" w:type="dxa"/>
            <w:vAlign w:val="center"/>
          </w:tcPr>
          <w:p w14:paraId="4883D092" w14:textId="77777777" w:rsidR="00F50D1E" w:rsidRDefault="009904BB">
            <w:pPr>
              <w:jc w:val="right"/>
            </w:pPr>
            <w:r>
              <w:rPr>
                <w:rFonts w:eastAsiaTheme="minorEastAsia"/>
                <w:szCs w:val="21"/>
              </w:rPr>
              <w:t>0.51</w:t>
            </w:r>
          </w:p>
        </w:tc>
      </w:tr>
      <w:tr w:rsidR="00F50D1E" w14:paraId="0700E8D1" w14:textId="77777777">
        <w:tc>
          <w:tcPr>
            <w:tcW w:w="817" w:type="dxa"/>
            <w:vAlign w:val="center"/>
          </w:tcPr>
          <w:p w14:paraId="0C9C2E64" w14:textId="77777777" w:rsidR="00F50D1E" w:rsidRDefault="009904BB">
            <w:pPr>
              <w:jc w:val="center"/>
            </w:pPr>
            <w:r>
              <w:rPr>
                <w:rFonts w:eastAsiaTheme="minorEastAsia"/>
                <w:szCs w:val="21"/>
              </w:rPr>
              <w:t>49</w:t>
            </w:r>
          </w:p>
        </w:tc>
        <w:tc>
          <w:tcPr>
            <w:tcW w:w="1276" w:type="dxa"/>
            <w:vAlign w:val="center"/>
          </w:tcPr>
          <w:p w14:paraId="5EAC5D09" w14:textId="77777777" w:rsidR="00F50D1E" w:rsidRDefault="009904BB">
            <w:pPr>
              <w:jc w:val="center"/>
            </w:pPr>
            <w:r>
              <w:rPr>
                <w:rFonts w:eastAsiaTheme="minorEastAsia"/>
                <w:szCs w:val="21"/>
              </w:rPr>
              <w:t>300622</w:t>
            </w:r>
          </w:p>
        </w:tc>
        <w:tc>
          <w:tcPr>
            <w:tcW w:w="1701" w:type="dxa"/>
            <w:vAlign w:val="center"/>
          </w:tcPr>
          <w:p w14:paraId="157A10A4" w14:textId="77777777" w:rsidR="00F50D1E" w:rsidRDefault="009904BB">
            <w:pPr>
              <w:jc w:val="center"/>
            </w:pPr>
            <w:r>
              <w:rPr>
                <w:rFonts w:eastAsiaTheme="minorEastAsia"/>
                <w:szCs w:val="21"/>
              </w:rPr>
              <w:t>博士眼镜</w:t>
            </w:r>
          </w:p>
        </w:tc>
        <w:tc>
          <w:tcPr>
            <w:tcW w:w="1559" w:type="dxa"/>
            <w:vAlign w:val="center"/>
          </w:tcPr>
          <w:p w14:paraId="06DD2C6A" w14:textId="77777777" w:rsidR="00F50D1E" w:rsidRDefault="009904BB">
            <w:pPr>
              <w:jc w:val="right"/>
            </w:pPr>
            <w:r>
              <w:rPr>
                <w:rFonts w:eastAsiaTheme="minorEastAsia"/>
                <w:szCs w:val="21"/>
              </w:rPr>
              <w:t>900.00</w:t>
            </w:r>
          </w:p>
        </w:tc>
        <w:tc>
          <w:tcPr>
            <w:tcW w:w="1932" w:type="dxa"/>
            <w:vAlign w:val="center"/>
          </w:tcPr>
          <w:p w14:paraId="6DFD80E6" w14:textId="77777777" w:rsidR="00F50D1E" w:rsidRDefault="009904BB">
            <w:pPr>
              <w:jc w:val="right"/>
            </w:pPr>
            <w:r>
              <w:rPr>
                <w:rFonts w:eastAsiaTheme="minorEastAsia"/>
                <w:szCs w:val="21"/>
              </w:rPr>
              <w:t>44,820.00</w:t>
            </w:r>
          </w:p>
        </w:tc>
        <w:tc>
          <w:tcPr>
            <w:tcW w:w="1612" w:type="dxa"/>
            <w:vAlign w:val="center"/>
          </w:tcPr>
          <w:p w14:paraId="3146DFB5" w14:textId="77777777" w:rsidR="00F50D1E" w:rsidRDefault="009904BB">
            <w:pPr>
              <w:jc w:val="right"/>
            </w:pPr>
            <w:r>
              <w:rPr>
                <w:rFonts w:eastAsiaTheme="minorEastAsia"/>
                <w:szCs w:val="21"/>
              </w:rPr>
              <w:t>0.50</w:t>
            </w:r>
          </w:p>
        </w:tc>
      </w:tr>
      <w:tr w:rsidR="00F50D1E" w14:paraId="76CD7A2C" w14:textId="77777777">
        <w:tc>
          <w:tcPr>
            <w:tcW w:w="817" w:type="dxa"/>
            <w:vAlign w:val="center"/>
          </w:tcPr>
          <w:p w14:paraId="48F04708" w14:textId="77777777" w:rsidR="00F50D1E" w:rsidRDefault="009904BB">
            <w:pPr>
              <w:jc w:val="center"/>
            </w:pPr>
            <w:r>
              <w:rPr>
                <w:rFonts w:eastAsiaTheme="minorEastAsia"/>
                <w:szCs w:val="21"/>
              </w:rPr>
              <w:t>50</w:t>
            </w:r>
          </w:p>
        </w:tc>
        <w:tc>
          <w:tcPr>
            <w:tcW w:w="1276" w:type="dxa"/>
            <w:vAlign w:val="center"/>
          </w:tcPr>
          <w:p w14:paraId="44E1E515" w14:textId="77777777" w:rsidR="00F50D1E" w:rsidRDefault="009904BB">
            <w:pPr>
              <w:jc w:val="center"/>
            </w:pPr>
            <w:r>
              <w:rPr>
                <w:rFonts w:eastAsiaTheme="minorEastAsia"/>
                <w:szCs w:val="21"/>
              </w:rPr>
              <w:t>301101</w:t>
            </w:r>
          </w:p>
        </w:tc>
        <w:tc>
          <w:tcPr>
            <w:tcW w:w="1701" w:type="dxa"/>
            <w:vAlign w:val="center"/>
          </w:tcPr>
          <w:p w14:paraId="291E350A" w14:textId="77777777" w:rsidR="00F50D1E" w:rsidRDefault="009904BB">
            <w:pPr>
              <w:jc w:val="center"/>
            </w:pPr>
            <w:r>
              <w:rPr>
                <w:rFonts w:eastAsiaTheme="minorEastAsia"/>
                <w:szCs w:val="21"/>
              </w:rPr>
              <w:t>明月镜片</w:t>
            </w:r>
          </w:p>
        </w:tc>
        <w:tc>
          <w:tcPr>
            <w:tcW w:w="1559" w:type="dxa"/>
            <w:vAlign w:val="center"/>
          </w:tcPr>
          <w:p w14:paraId="06E59561" w14:textId="77777777" w:rsidR="00F50D1E" w:rsidRDefault="009904BB">
            <w:pPr>
              <w:jc w:val="right"/>
            </w:pPr>
            <w:r>
              <w:rPr>
                <w:rFonts w:eastAsiaTheme="minorEastAsia"/>
                <w:szCs w:val="21"/>
              </w:rPr>
              <w:t>1,000.00</w:t>
            </w:r>
          </w:p>
        </w:tc>
        <w:tc>
          <w:tcPr>
            <w:tcW w:w="1932" w:type="dxa"/>
            <w:vAlign w:val="center"/>
          </w:tcPr>
          <w:p w14:paraId="30A06E6D" w14:textId="77777777" w:rsidR="00F50D1E" w:rsidRDefault="009904BB">
            <w:pPr>
              <w:jc w:val="right"/>
            </w:pPr>
            <w:r>
              <w:rPr>
                <w:rFonts w:eastAsiaTheme="minorEastAsia"/>
                <w:szCs w:val="21"/>
              </w:rPr>
              <w:t>42,880.00</w:t>
            </w:r>
          </w:p>
        </w:tc>
        <w:tc>
          <w:tcPr>
            <w:tcW w:w="1612" w:type="dxa"/>
            <w:vAlign w:val="center"/>
          </w:tcPr>
          <w:p w14:paraId="15B90A51" w14:textId="77777777" w:rsidR="00F50D1E" w:rsidRDefault="009904BB">
            <w:pPr>
              <w:jc w:val="right"/>
            </w:pPr>
            <w:r>
              <w:rPr>
                <w:rFonts w:eastAsiaTheme="minorEastAsia"/>
                <w:szCs w:val="21"/>
              </w:rPr>
              <w:t>0.48</w:t>
            </w:r>
          </w:p>
        </w:tc>
      </w:tr>
    </w:tbl>
    <w:p w14:paraId="43D4E56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60780"/>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59710D76"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11E436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B10C67A" w14:textId="77777777" w:rsidTr="006D141C">
        <w:tc>
          <w:tcPr>
            <w:tcW w:w="870" w:type="dxa"/>
            <w:vAlign w:val="center"/>
          </w:tcPr>
          <w:p w14:paraId="610DAB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47748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F2420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80B1F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DD5B8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F50D1E" w14:paraId="6AB76628" w14:textId="77777777">
        <w:tc>
          <w:tcPr>
            <w:tcW w:w="870" w:type="dxa"/>
            <w:vAlign w:val="center"/>
          </w:tcPr>
          <w:p w14:paraId="3D9AF57C" w14:textId="77777777" w:rsidR="00F50D1E" w:rsidRDefault="009904BB">
            <w:pPr>
              <w:jc w:val="center"/>
            </w:pPr>
            <w:r>
              <w:rPr>
                <w:rFonts w:eastAsiaTheme="minorEastAsia"/>
                <w:szCs w:val="21"/>
              </w:rPr>
              <w:t>1</w:t>
            </w:r>
          </w:p>
        </w:tc>
        <w:tc>
          <w:tcPr>
            <w:tcW w:w="1650" w:type="dxa"/>
            <w:vAlign w:val="center"/>
          </w:tcPr>
          <w:p w14:paraId="7CC8749A" w14:textId="77777777" w:rsidR="00F50D1E" w:rsidRDefault="009904BB">
            <w:pPr>
              <w:jc w:val="center"/>
            </w:pPr>
            <w:r>
              <w:rPr>
                <w:rFonts w:eastAsiaTheme="minorEastAsia"/>
                <w:szCs w:val="21"/>
              </w:rPr>
              <w:t>02899</w:t>
            </w:r>
          </w:p>
        </w:tc>
        <w:tc>
          <w:tcPr>
            <w:tcW w:w="1980" w:type="dxa"/>
            <w:vAlign w:val="center"/>
          </w:tcPr>
          <w:p w14:paraId="312E40FE" w14:textId="77777777" w:rsidR="00F50D1E" w:rsidRDefault="009904BB">
            <w:pPr>
              <w:jc w:val="center"/>
            </w:pPr>
            <w:r>
              <w:rPr>
                <w:rFonts w:eastAsiaTheme="minorEastAsia"/>
                <w:szCs w:val="21"/>
              </w:rPr>
              <w:t>紫金矿业</w:t>
            </w:r>
          </w:p>
        </w:tc>
        <w:tc>
          <w:tcPr>
            <w:tcW w:w="2880" w:type="dxa"/>
            <w:vAlign w:val="center"/>
          </w:tcPr>
          <w:p w14:paraId="56800C4A" w14:textId="77777777" w:rsidR="00F50D1E" w:rsidRDefault="009904BB">
            <w:pPr>
              <w:jc w:val="right"/>
            </w:pPr>
            <w:r>
              <w:rPr>
                <w:rFonts w:eastAsiaTheme="minorEastAsia"/>
                <w:szCs w:val="21"/>
              </w:rPr>
              <w:t>781,143.75</w:t>
            </w:r>
          </w:p>
        </w:tc>
        <w:tc>
          <w:tcPr>
            <w:tcW w:w="1620" w:type="dxa"/>
            <w:vAlign w:val="center"/>
          </w:tcPr>
          <w:p w14:paraId="09645FAF" w14:textId="77777777" w:rsidR="00F50D1E" w:rsidRDefault="009904BB">
            <w:pPr>
              <w:jc w:val="right"/>
            </w:pPr>
            <w:r>
              <w:rPr>
                <w:rFonts w:eastAsiaTheme="minorEastAsia"/>
                <w:szCs w:val="21"/>
              </w:rPr>
              <w:t>6.19</w:t>
            </w:r>
          </w:p>
        </w:tc>
      </w:tr>
      <w:tr w:rsidR="00F50D1E" w14:paraId="3ED854FF" w14:textId="77777777">
        <w:tc>
          <w:tcPr>
            <w:tcW w:w="870" w:type="dxa"/>
            <w:vAlign w:val="center"/>
          </w:tcPr>
          <w:p w14:paraId="18D70578" w14:textId="77777777" w:rsidR="00F50D1E" w:rsidRDefault="009904BB">
            <w:pPr>
              <w:jc w:val="center"/>
            </w:pPr>
            <w:r>
              <w:rPr>
                <w:rFonts w:eastAsiaTheme="minorEastAsia"/>
                <w:szCs w:val="21"/>
              </w:rPr>
              <w:t>1</w:t>
            </w:r>
          </w:p>
        </w:tc>
        <w:tc>
          <w:tcPr>
            <w:tcW w:w="1650" w:type="dxa"/>
            <w:vAlign w:val="center"/>
          </w:tcPr>
          <w:p w14:paraId="0BF98684" w14:textId="77777777" w:rsidR="00F50D1E" w:rsidRDefault="009904BB">
            <w:pPr>
              <w:jc w:val="center"/>
            </w:pPr>
            <w:r>
              <w:rPr>
                <w:rFonts w:eastAsiaTheme="minorEastAsia"/>
                <w:szCs w:val="21"/>
              </w:rPr>
              <w:t>601899</w:t>
            </w:r>
          </w:p>
        </w:tc>
        <w:tc>
          <w:tcPr>
            <w:tcW w:w="1980" w:type="dxa"/>
            <w:vAlign w:val="center"/>
          </w:tcPr>
          <w:p w14:paraId="7EAA3916" w14:textId="77777777" w:rsidR="00F50D1E" w:rsidRDefault="009904BB">
            <w:pPr>
              <w:jc w:val="center"/>
            </w:pPr>
            <w:r>
              <w:rPr>
                <w:rFonts w:eastAsiaTheme="minorEastAsia"/>
                <w:szCs w:val="21"/>
              </w:rPr>
              <w:t>紫金矿业</w:t>
            </w:r>
          </w:p>
        </w:tc>
        <w:tc>
          <w:tcPr>
            <w:tcW w:w="2880" w:type="dxa"/>
            <w:vAlign w:val="center"/>
          </w:tcPr>
          <w:p w14:paraId="635CF79A" w14:textId="77777777" w:rsidR="00F50D1E" w:rsidRDefault="009904BB">
            <w:pPr>
              <w:jc w:val="right"/>
            </w:pPr>
            <w:r>
              <w:rPr>
                <w:rFonts w:eastAsiaTheme="minorEastAsia"/>
                <w:szCs w:val="21"/>
              </w:rPr>
              <w:t>671,950.00</w:t>
            </w:r>
          </w:p>
        </w:tc>
        <w:tc>
          <w:tcPr>
            <w:tcW w:w="1620" w:type="dxa"/>
            <w:vAlign w:val="center"/>
          </w:tcPr>
          <w:p w14:paraId="0093BD78" w14:textId="77777777" w:rsidR="00F50D1E" w:rsidRDefault="009904BB">
            <w:pPr>
              <w:jc w:val="right"/>
            </w:pPr>
            <w:r>
              <w:rPr>
                <w:rFonts w:eastAsiaTheme="minorEastAsia"/>
                <w:szCs w:val="21"/>
              </w:rPr>
              <w:t>5.32</w:t>
            </w:r>
          </w:p>
        </w:tc>
      </w:tr>
      <w:tr w:rsidR="00F50D1E" w14:paraId="6FAD12FF" w14:textId="77777777">
        <w:tc>
          <w:tcPr>
            <w:tcW w:w="870" w:type="dxa"/>
            <w:vAlign w:val="center"/>
          </w:tcPr>
          <w:p w14:paraId="0C41A185" w14:textId="77777777" w:rsidR="00F50D1E" w:rsidRDefault="009904BB">
            <w:pPr>
              <w:jc w:val="center"/>
            </w:pPr>
            <w:r>
              <w:rPr>
                <w:rFonts w:eastAsiaTheme="minorEastAsia"/>
                <w:szCs w:val="21"/>
              </w:rPr>
              <w:t>2</w:t>
            </w:r>
          </w:p>
        </w:tc>
        <w:tc>
          <w:tcPr>
            <w:tcW w:w="1650" w:type="dxa"/>
            <w:vAlign w:val="center"/>
          </w:tcPr>
          <w:p w14:paraId="4CDE12F4" w14:textId="77777777" w:rsidR="00F50D1E" w:rsidRDefault="009904BB">
            <w:pPr>
              <w:jc w:val="center"/>
            </w:pPr>
            <w:r>
              <w:rPr>
                <w:rFonts w:eastAsiaTheme="minorEastAsia"/>
                <w:szCs w:val="21"/>
              </w:rPr>
              <w:t>603993</w:t>
            </w:r>
          </w:p>
        </w:tc>
        <w:tc>
          <w:tcPr>
            <w:tcW w:w="1980" w:type="dxa"/>
            <w:vAlign w:val="center"/>
          </w:tcPr>
          <w:p w14:paraId="7E89F7D9" w14:textId="77777777" w:rsidR="00F50D1E" w:rsidRDefault="009904BB">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0DF63E8A" w14:textId="77777777" w:rsidR="00F50D1E" w:rsidRDefault="009904BB">
            <w:pPr>
              <w:jc w:val="right"/>
            </w:pPr>
            <w:r>
              <w:rPr>
                <w:rFonts w:eastAsiaTheme="minorEastAsia"/>
                <w:szCs w:val="21"/>
              </w:rPr>
              <w:t>629,331.00</w:t>
            </w:r>
          </w:p>
        </w:tc>
        <w:tc>
          <w:tcPr>
            <w:tcW w:w="1620" w:type="dxa"/>
            <w:vAlign w:val="center"/>
          </w:tcPr>
          <w:p w14:paraId="3AC9ED9A" w14:textId="77777777" w:rsidR="00F50D1E" w:rsidRDefault="009904BB">
            <w:pPr>
              <w:jc w:val="right"/>
            </w:pPr>
            <w:r>
              <w:rPr>
                <w:rFonts w:eastAsiaTheme="minorEastAsia"/>
                <w:szCs w:val="21"/>
              </w:rPr>
              <w:t>4.98</w:t>
            </w:r>
          </w:p>
        </w:tc>
      </w:tr>
      <w:tr w:rsidR="00F50D1E" w14:paraId="4080326C" w14:textId="77777777">
        <w:tc>
          <w:tcPr>
            <w:tcW w:w="870" w:type="dxa"/>
            <w:vAlign w:val="center"/>
          </w:tcPr>
          <w:p w14:paraId="5DBEA99C" w14:textId="77777777" w:rsidR="00F50D1E" w:rsidRDefault="009904BB">
            <w:pPr>
              <w:jc w:val="center"/>
            </w:pPr>
            <w:r>
              <w:rPr>
                <w:rFonts w:eastAsiaTheme="minorEastAsia"/>
                <w:szCs w:val="21"/>
              </w:rPr>
              <w:t>2</w:t>
            </w:r>
          </w:p>
        </w:tc>
        <w:tc>
          <w:tcPr>
            <w:tcW w:w="1650" w:type="dxa"/>
            <w:vAlign w:val="center"/>
          </w:tcPr>
          <w:p w14:paraId="767DB1F1" w14:textId="77777777" w:rsidR="00F50D1E" w:rsidRDefault="009904BB">
            <w:pPr>
              <w:jc w:val="center"/>
            </w:pPr>
            <w:r>
              <w:rPr>
                <w:rFonts w:eastAsiaTheme="minorEastAsia"/>
                <w:szCs w:val="21"/>
              </w:rPr>
              <w:t>03993</w:t>
            </w:r>
          </w:p>
        </w:tc>
        <w:tc>
          <w:tcPr>
            <w:tcW w:w="1980" w:type="dxa"/>
            <w:vAlign w:val="center"/>
          </w:tcPr>
          <w:p w14:paraId="4F205672" w14:textId="77777777" w:rsidR="00F50D1E" w:rsidRDefault="009904BB">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26A142D6" w14:textId="77777777" w:rsidR="00F50D1E" w:rsidRDefault="009904BB">
            <w:pPr>
              <w:jc w:val="right"/>
            </w:pPr>
            <w:r>
              <w:rPr>
                <w:rFonts w:eastAsiaTheme="minorEastAsia"/>
                <w:szCs w:val="21"/>
              </w:rPr>
              <w:t>608,403.48</w:t>
            </w:r>
          </w:p>
        </w:tc>
        <w:tc>
          <w:tcPr>
            <w:tcW w:w="1620" w:type="dxa"/>
            <w:vAlign w:val="center"/>
          </w:tcPr>
          <w:p w14:paraId="138DC30B" w14:textId="77777777" w:rsidR="00F50D1E" w:rsidRDefault="009904BB">
            <w:pPr>
              <w:jc w:val="right"/>
            </w:pPr>
            <w:r>
              <w:rPr>
                <w:rFonts w:eastAsiaTheme="minorEastAsia"/>
                <w:szCs w:val="21"/>
              </w:rPr>
              <w:t>4.82</w:t>
            </w:r>
          </w:p>
        </w:tc>
      </w:tr>
      <w:tr w:rsidR="00F50D1E" w14:paraId="3AB29814" w14:textId="77777777">
        <w:tc>
          <w:tcPr>
            <w:tcW w:w="870" w:type="dxa"/>
            <w:vAlign w:val="center"/>
          </w:tcPr>
          <w:p w14:paraId="111B2045" w14:textId="77777777" w:rsidR="00F50D1E" w:rsidRDefault="009904BB">
            <w:pPr>
              <w:jc w:val="center"/>
            </w:pPr>
            <w:r>
              <w:rPr>
                <w:rFonts w:eastAsiaTheme="minorEastAsia"/>
                <w:szCs w:val="21"/>
              </w:rPr>
              <w:t>3</w:t>
            </w:r>
          </w:p>
        </w:tc>
        <w:tc>
          <w:tcPr>
            <w:tcW w:w="1650" w:type="dxa"/>
            <w:vAlign w:val="center"/>
          </w:tcPr>
          <w:p w14:paraId="58B1B209" w14:textId="77777777" w:rsidR="00F50D1E" w:rsidRDefault="009904BB">
            <w:pPr>
              <w:jc w:val="center"/>
            </w:pPr>
            <w:r>
              <w:rPr>
                <w:rFonts w:eastAsiaTheme="minorEastAsia"/>
                <w:szCs w:val="21"/>
              </w:rPr>
              <w:t>300014</w:t>
            </w:r>
          </w:p>
        </w:tc>
        <w:tc>
          <w:tcPr>
            <w:tcW w:w="1980" w:type="dxa"/>
            <w:vAlign w:val="center"/>
          </w:tcPr>
          <w:p w14:paraId="3407DB3D" w14:textId="77777777" w:rsidR="00F50D1E" w:rsidRDefault="009904BB">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2C727014" w14:textId="77777777" w:rsidR="00F50D1E" w:rsidRDefault="009904BB">
            <w:pPr>
              <w:jc w:val="right"/>
            </w:pPr>
            <w:r>
              <w:rPr>
                <w:rFonts w:eastAsiaTheme="minorEastAsia"/>
                <w:szCs w:val="21"/>
              </w:rPr>
              <w:t>1,164,223.00</w:t>
            </w:r>
          </w:p>
        </w:tc>
        <w:tc>
          <w:tcPr>
            <w:tcW w:w="1620" w:type="dxa"/>
            <w:vAlign w:val="center"/>
          </w:tcPr>
          <w:p w14:paraId="3D427C98" w14:textId="77777777" w:rsidR="00F50D1E" w:rsidRDefault="009904BB">
            <w:pPr>
              <w:jc w:val="right"/>
            </w:pPr>
            <w:r>
              <w:rPr>
                <w:rFonts w:eastAsiaTheme="minorEastAsia"/>
                <w:szCs w:val="21"/>
              </w:rPr>
              <w:t>9.22</w:t>
            </w:r>
          </w:p>
        </w:tc>
      </w:tr>
      <w:tr w:rsidR="00F50D1E" w14:paraId="554743AA" w14:textId="77777777">
        <w:tc>
          <w:tcPr>
            <w:tcW w:w="870" w:type="dxa"/>
            <w:vAlign w:val="center"/>
          </w:tcPr>
          <w:p w14:paraId="70810E54" w14:textId="77777777" w:rsidR="00F50D1E" w:rsidRDefault="009904BB">
            <w:pPr>
              <w:jc w:val="center"/>
            </w:pPr>
            <w:r>
              <w:rPr>
                <w:rFonts w:eastAsiaTheme="minorEastAsia"/>
                <w:szCs w:val="21"/>
              </w:rPr>
              <w:lastRenderedPageBreak/>
              <w:t>4</w:t>
            </w:r>
          </w:p>
        </w:tc>
        <w:tc>
          <w:tcPr>
            <w:tcW w:w="1650" w:type="dxa"/>
            <w:vAlign w:val="center"/>
          </w:tcPr>
          <w:p w14:paraId="220FAF45" w14:textId="77777777" w:rsidR="00F50D1E" w:rsidRDefault="009904BB">
            <w:pPr>
              <w:jc w:val="center"/>
            </w:pPr>
            <w:r>
              <w:rPr>
                <w:rFonts w:eastAsiaTheme="minorEastAsia"/>
                <w:szCs w:val="21"/>
              </w:rPr>
              <w:t>601865</w:t>
            </w:r>
          </w:p>
        </w:tc>
        <w:tc>
          <w:tcPr>
            <w:tcW w:w="1980" w:type="dxa"/>
            <w:vAlign w:val="center"/>
          </w:tcPr>
          <w:p w14:paraId="4EC39C31" w14:textId="77777777" w:rsidR="00F50D1E" w:rsidRDefault="009904BB">
            <w:pPr>
              <w:jc w:val="center"/>
            </w:pPr>
            <w:r>
              <w:rPr>
                <w:rFonts w:eastAsiaTheme="minorEastAsia"/>
                <w:szCs w:val="21"/>
              </w:rPr>
              <w:t>福</w:t>
            </w:r>
            <w:proofErr w:type="gramStart"/>
            <w:r>
              <w:rPr>
                <w:rFonts w:eastAsiaTheme="minorEastAsia"/>
                <w:szCs w:val="21"/>
              </w:rPr>
              <w:t>莱</w:t>
            </w:r>
            <w:proofErr w:type="gramEnd"/>
            <w:r>
              <w:rPr>
                <w:rFonts w:eastAsiaTheme="minorEastAsia"/>
                <w:szCs w:val="21"/>
              </w:rPr>
              <w:t>特</w:t>
            </w:r>
          </w:p>
        </w:tc>
        <w:tc>
          <w:tcPr>
            <w:tcW w:w="2880" w:type="dxa"/>
            <w:vAlign w:val="center"/>
          </w:tcPr>
          <w:p w14:paraId="414BF17F" w14:textId="77777777" w:rsidR="00F50D1E" w:rsidRDefault="009904BB">
            <w:pPr>
              <w:jc w:val="right"/>
            </w:pPr>
            <w:r>
              <w:rPr>
                <w:rFonts w:eastAsiaTheme="minorEastAsia"/>
                <w:szCs w:val="21"/>
              </w:rPr>
              <w:t>606,896.00</w:t>
            </w:r>
          </w:p>
        </w:tc>
        <w:tc>
          <w:tcPr>
            <w:tcW w:w="1620" w:type="dxa"/>
            <w:vAlign w:val="center"/>
          </w:tcPr>
          <w:p w14:paraId="197C6BFB" w14:textId="77777777" w:rsidR="00F50D1E" w:rsidRDefault="009904BB">
            <w:pPr>
              <w:jc w:val="right"/>
            </w:pPr>
            <w:r>
              <w:rPr>
                <w:rFonts w:eastAsiaTheme="minorEastAsia"/>
                <w:szCs w:val="21"/>
              </w:rPr>
              <w:t>4.81</w:t>
            </w:r>
          </w:p>
        </w:tc>
      </w:tr>
      <w:tr w:rsidR="00F50D1E" w14:paraId="23F16911" w14:textId="77777777">
        <w:tc>
          <w:tcPr>
            <w:tcW w:w="870" w:type="dxa"/>
            <w:vAlign w:val="center"/>
          </w:tcPr>
          <w:p w14:paraId="29FBB58A" w14:textId="77777777" w:rsidR="00F50D1E" w:rsidRDefault="009904BB">
            <w:pPr>
              <w:jc w:val="center"/>
            </w:pPr>
            <w:r>
              <w:rPr>
                <w:rFonts w:eastAsiaTheme="minorEastAsia"/>
                <w:szCs w:val="21"/>
              </w:rPr>
              <w:t>4</w:t>
            </w:r>
          </w:p>
        </w:tc>
        <w:tc>
          <w:tcPr>
            <w:tcW w:w="1650" w:type="dxa"/>
            <w:vAlign w:val="center"/>
          </w:tcPr>
          <w:p w14:paraId="38702E60" w14:textId="77777777" w:rsidR="00F50D1E" w:rsidRDefault="009904BB">
            <w:pPr>
              <w:jc w:val="center"/>
            </w:pPr>
            <w:r>
              <w:rPr>
                <w:rFonts w:eastAsiaTheme="minorEastAsia"/>
                <w:szCs w:val="21"/>
              </w:rPr>
              <w:t>06865</w:t>
            </w:r>
          </w:p>
        </w:tc>
        <w:tc>
          <w:tcPr>
            <w:tcW w:w="1980" w:type="dxa"/>
            <w:vAlign w:val="center"/>
          </w:tcPr>
          <w:p w14:paraId="42AFD80A" w14:textId="77777777" w:rsidR="00F50D1E" w:rsidRDefault="009904BB">
            <w:pPr>
              <w:jc w:val="center"/>
            </w:pPr>
            <w:r>
              <w:rPr>
                <w:rFonts w:eastAsiaTheme="minorEastAsia"/>
                <w:szCs w:val="21"/>
              </w:rPr>
              <w:t>福莱特玻璃</w:t>
            </w:r>
          </w:p>
        </w:tc>
        <w:tc>
          <w:tcPr>
            <w:tcW w:w="2880" w:type="dxa"/>
            <w:vAlign w:val="center"/>
          </w:tcPr>
          <w:p w14:paraId="6EFFD631" w14:textId="77777777" w:rsidR="00F50D1E" w:rsidRDefault="009904BB">
            <w:pPr>
              <w:jc w:val="right"/>
            </w:pPr>
            <w:r>
              <w:rPr>
                <w:rFonts w:eastAsiaTheme="minorEastAsia"/>
                <w:szCs w:val="21"/>
              </w:rPr>
              <w:t>305,122.54</w:t>
            </w:r>
          </w:p>
        </w:tc>
        <w:tc>
          <w:tcPr>
            <w:tcW w:w="1620" w:type="dxa"/>
            <w:vAlign w:val="center"/>
          </w:tcPr>
          <w:p w14:paraId="67C8F87B" w14:textId="77777777" w:rsidR="00F50D1E" w:rsidRDefault="009904BB">
            <w:pPr>
              <w:jc w:val="right"/>
            </w:pPr>
            <w:r>
              <w:rPr>
                <w:rFonts w:eastAsiaTheme="minorEastAsia"/>
                <w:szCs w:val="21"/>
              </w:rPr>
              <w:t>2.42</w:t>
            </w:r>
          </w:p>
        </w:tc>
      </w:tr>
      <w:tr w:rsidR="00F50D1E" w14:paraId="7B4380FA" w14:textId="77777777">
        <w:tc>
          <w:tcPr>
            <w:tcW w:w="870" w:type="dxa"/>
            <w:vAlign w:val="center"/>
          </w:tcPr>
          <w:p w14:paraId="7F58779B" w14:textId="77777777" w:rsidR="00F50D1E" w:rsidRDefault="009904BB">
            <w:pPr>
              <w:jc w:val="center"/>
            </w:pPr>
            <w:r>
              <w:rPr>
                <w:rFonts w:eastAsiaTheme="minorEastAsia"/>
                <w:szCs w:val="21"/>
              </w:rPr>
              <w:t>5</w:t>
            </w:r>
          </w:p>
        </w:tc>
        <w:tc>
          <w:tcPr>
            <w:tcW w:w="1650" w:type="dxa"/>
            <w:vAlign w:val="center"/>
          </w:tcPr>
          <w:p w14:paraId="7FF16B9E" w14:textId="77777777" w:rsidR="00F50D1E" w:rsidRDefault="009904BB">
            <w:pPr>
              <w:jc w:val="center"/>
            </w:pPr>
            <w:r>
              <w:rPr>
                <w:rFonts w:eastAsiaTheme="minorEastAsia"/>
                <w:szCs w:val="21"/>
              </w:rPr>
              <w:t>601398</w:t>
            </w:r>
          </w:p>
        </w:tc>
        <w:tc>
          <w:tcPr>
            <w:tcW w:w="1980" w:type="dxa"/>
            <w:vAlign w:val="center"/>
          </w:tcPr>
          <w:p w14:paraId="6BBA8568" w14:textId="77777777" w:rsidR="00F50D1E" w:rsidRDefault="009904BB">
            <w:pPr>
              <w:jc w:val="center"/>
            </w:pPr>
            <w:r>
              <w:rPr>
                <w:rFonts w:eastAsiaTheme="minorEastAsia"/>
                <w:szCs w:val="21"/>
              </w:rPr>
              <w:t>工商银行</w:t>
            </w:r>
          </w:p>
        </w:tc>
        <w:tc>
          <w:tcPr>
            <w:tcW w:w="2880" w:type="dxa"/>
            <w:vAlign w:val="center"/>
          </w:tcPr>
          <w:p w14:paraId="6D9CCE1B" w14:textId="77777777" w:rsidR="00F50D1E" w:rsidRDefault="009904BB">
            <w:pPr>
              <w:jc w:val="right"/>
            </w:pPr>
            <w:r>
              <w:rPr>
                <w:rFonts w:eastAsiaTheme="minorEastAsia"/>
                <w:szCs w:val="21"/>
              </w:rPr>
              <w:t>900,767.00</w:t>
            </w:r>
          </w:p>
        </w:tc>
        <w:tc>
          <w:tcPr>
            <w:tcW w:w="1620" w:type="dxa"/>
            <w:vAlign w:val="center"/>
          </w:tcPr>
          <w:p w14:paraId="339BCE3B" w14:textId="77777777" w:rsidR="00F50D1E" w:rsidRDefault="009904BB">
            <w:pPr>
              <w:jc w:val="right"/>
            </w:pPr>
            <w:r>
              <w:rPr>
                <w:rFonts w:eastAsiaTheme="minorEastAsia"/>
                <w:szCs w:val="21"/>
              </w:rPr>
              <w:t>7.13</w:t>
            </w:r>
          </w:p>
        </w:tc>
      </w:tr>
      <w:tr w:rsidR="00F50D1E" w14:paraId="4D24BFD8" w14:textId="77777777">
        <w:tc>
          <w:tcPr>
            <w:tcW w:w="870" w:type="dxa"/>
            <w:vAlign w:val="center"/>
          </w:tcPr>
          <w:p w14:paraId="67B7E4F6" w14:textId="77777777" w:rsidR="00F50D1E" w:rsidRDefault="009904BB">
            <w:pPr>
              <w:jc w:val="center"/>
            </w:pPr>
            <w:r>
              <w:rPr>
                <w:rFonts w:eastAsiaTheme="minorEastAsia"/>
                <w:szCs w:val="21"/>
              </w:rPr>
              <w:t>6</w:t>
            </w:r>
          </w:p>
        </w:tc>
        <w:tc>
          <w:tcPr>
            <w:tcW w:w="1650" w:type="dxa"/>
            <w:vAlign w:val="center"/>
          </w:tcPr>
          <w:p w14:paraId="14D7B22C" w14:textId="77777777" w:rsidR="00F50D1E" w:rsidRDefault="009904BB">
            <w:pPr>
              <w:jc w:val="center"/>
            </w:pPr>
            <w:r>
              <w:rPr>
                <w:rFonts w:eastAsiaTheme="minorEastAsia"/>
                <w:szCs w:val="21"/>
              </w:rPr>
              <w:t>688717</w:t>
            </w:r>
          </w:p>
        </w:tc>
        <w:tc>
          <w:tcPr>
            <w:tcW w:w="1980" w:type="dxa"/>
            <w:vAlign w:val="center"/>
          </w:tcPr>
          <w:p w14:paraId="31DAFEAD" w14:textId="77777777" w:rsidR="00F50D1E" w:rsidRDefault="009904BB">
            <w:pPr>
              <w:jc w:val="center"/>
            </w:pPr>
            <w:r>
              <w:rPr>
                <w:rFonts w:eastAsiaTheme="minorEastAsia"/>
                <w:szCs w:val="21"/>
              </w:rPr>
              <w:t>艾罗能源</w:t>
            </w:r>
          </w:p>
        </w:tc>
        <w:tc>
          <w:tcPr>
            <w:tcW w:w="2880" w:type="dxa"/>
            <w:vAlign w:val="center"/>
          </w:tcPr>
          <w:p w14:paraId="396911A2" w14:textId="77777777" w:rsidR="00F50D1E" w:rsidRDefault="009904BB">
            <w:pPr>
              <w:jc w:val="right"/>
            </w:pPr>
            <w:r>
              <w:rPr>
                <w:rFonts w:eastAsiaTheme="minorEastAsia"/>
                <w:szCs w:val="21"/>
              </w:rPr>
              <w:t>796,632.58</w:t>
            </w:r>
          </w:p>
        </w:tc>
        <w:tc>
          <w:tcPr>
            <w:tcW w:w="1620" w:type="dxa"/>
            <w:vAlign w:val="center"/>
          </w:tcPr>
          <w:p w14:paraId="0ED64514" w14:textId="77777777" w:rsidR="00F50D1E" w:rsidRDefault="009904BB">
            <w:pPr>
              <w:jc w:val="right"/>
            </w:pPr>
            <w:r>
              <w:rPr>
                <w:rFonts w:eastAsiaTheme="minorEastAsia"/>
                <w:szCs w:val="21"/>
              </w:rPr>
              <w:t>6.31</w:t>
            </w:r>
          </w:p>
        </w:tc>
      </w:tr>
      <w:tr w:rsidR="00F50D1E" w14:paraId="2CF37DC5" w14:textId="77777777">
        <w:tc>
          <w:tcPr>
            <w:tcW w:w="870" w:type="dxa"/>
            <w:vAlign w:val="center"/>
          </w:tcPr>
          <w:p w14:paraId="15E0A86C" w14:textId="77777777" w:rsidR="00F50D1E" w:rsidRDefault="009904BB">
            <w:pPr>
              <w:jc w:val="center"/>
            </w:pPr>
            <w:r>
              <w:rPr>
                <w:rFonts w:eastAsiaTheme="minorEastAsia"/>
                <w:szCs w:val="21"/>
              </w:rPr>
              <w:t>7</w:t>
            </w:r>
          </w:p>
        </w:tc>
        <w:tc>
          <w:tcPr>
            <w:tcW w:w="1650" w:type="dxa"/>
            <w:vAlign w:val="center"/>
          </w:tcPr>
          <w:p w14:paraId="66AA00BD" w14:textId="77777777" w:rsidR="00F50D1E" w:rsidRDefault="009904BB">
            <w:pPr>
              <w:jc w:val="center"/>
            </w:pPr>
            <w:r>
              <w:rPr>
                <w:rFonts w:eastAsiaTheme="minorEastAsia"/>
                <w:szCs w:val="21"/>
              </w:rPr>
              <w:t>601288</w:t>
            </w:r>
          </w:p>
        </w:tc>
        <w:tc>
          <w:tcPr>
            <w:tcW w:w="1980" w:type="dxa"/>
            <w:vAlign w:val="center"/>
          </w:tcPr>
          <w:p w14:paraId="22EB33C5" w14:textId="77777777" w:rsidR="00F50D1E" w:rsidRDefault="009904BB">
            <w:pPr>
              <w:jc w:val="center"/>
            </w:pPr>
            <w:r>
              <w:rPr>
                <w:rFonts w:eastAsiaTheme="minorEastAsia"/>
                <w:szCs w:val="21"/>
              </w:rPr>
              <w:t>农业银行</w:t>
            </w:r>
          </w:p>
        </w:tc>
        <w:tc>
          <w:tcPr>
            <w:tcW w:w="2880" w:type="dxa"/>
            <w:vAlign w:val="center"/>
          </w:tcPr>
          <w:p w14:paraId="342DCFA1" w14:textId="77777777" w:rsidR="00F50D1E" w:rsidRDefault="009904BB">
            <w:pPr>
              <w:jc w:val="right"/>
            </w:pPr>
            <w:r>
              <w:rPr>
                <w:rFonts w:eastAsiaTheme="minorEastAsia"/>
                <w:szCs w:val="21"/>
              </w:rPr>
              <w:t>772,357.00</w:t>
            </w:r>
          </w:p>
        </w:tc>
        <w:tc>
          <w:tcPr>
            <w:tcW w:w="1620" w:type="dxa"/>
            <w:vAlign w:val="center"/>
          </w:tcPr>
          <w:p w14:paraId="5C831CC4" w14:textId="77777777" w:rsidR="00F50D1E" w:rsidRDefault="009904BB">
            <w:pPr>
              <w:jc w:val="right"/>
            </w:pPr>
            <w:r>
              <w:rPr>
                <w:rFonts w:eastAsiaTheme="minorEastAsia"/>
                <w:szCs w:val="21"/>
              </w:rPr>
              <w:t>6.12</w:t>
            </w:r>
          </w:p>
        </w:tc>
      </w:tr>
      <w:tr w:rsidR="00F50D1E" w14:paraId="3D27894B" w14:textId="77777777">
        <w:tc>
          <w:tcPr>
            <w:tcW w:w="870" w:type="dxa"/>
            <w:vAlign w:val="center"/>
          </w:tcPr>
          <w:p w14:paraId="142CBDFE" w14:textId="77777777" w:rsidR="00F50D1E" w:rsidRDefault="009904BB">
            <w:pPr>
              <w:jc w:val="center"/>
            </w:pPr>
            <w:r>
              <w:rPr>
                <w:rFonts w:eastAsiaTheme="minorEastAsia"/>
                <w:szCs w:val="21"/>
              </w:rPr>
              <w:t>8</w:t>
            </w:r>
          </w:p>
        </w:tc>
        <w:tc>
          <w:tcPr>
            <w:tcW w:w="1650" w:type="dxa"/>
            <w:vAlign w:val="center"/>
          </w:tcPr>
          <w:p w14:paraId="1381816F" w14:textId="77777777" w:rsidR="00F50D1E" w:rsidRDefault="009904BB">
            <w:pPr>
              <w:jc w:val="center"/>
            </w:pPr>
            <w:r>
              <w:rPr>
                <w:rFonts w:eastAsiaTheme="minorEastAsia"/>
                <w:szCs w:val="21"/>
              </w:rPr>
              <w:t>300750</w:t>
            </w:r>
          </w:p>
        </w:tc>
        <w:tc>
          <w:tcPr>
            <w:tcW w:w="1980" w:type="dxa"/>
            <w:vAlign w:val="center"/>
          </w:tcPr>
          <w:p w14:paraId="6A4F2FBA" w14:textId="77777777" w:rsidR="00F50D1E" w:rsidRDefault="009904BB">
            <w:pPr>
              <w:jc w:val="center"/>
            </w:pPr>
            <w:r>
              <w:rPr>
                <w:rFonts w:eastAsiaTheme="minorEastAsia"/>
                <w:szCs w:val="21"/>
              </w:rPr>
              <w:t>宁德时代</w:t>
            </w:r>
          </w:p>
        </w:tc>
        <w:tc>
          <w:tcPr>
            <w:tcW w:w="2880" w:type="dxa"/>
            <w:vAlign w:val="center"/>
          </w:tcPr>
          <w:p w14:paraId="7AE6D972" w14:textId="77777777" w:rsidR="00F50D1E" w:rsidRDefault="009904BB">
            <w:pPr>
              <w:jc w:val="right"/>
            </w:pPr>
            <w:r>
              <w:rPr>
                <w:rFonts w:eastAsiaTheme="minorEastAsia"/>
                <w:szCs w:val="21"/>
              </w:rPr>
              <w:t>728,707.00</w:t>
            </w:r>
          </w:p>
        </w:tc>
        <w:tc>
          <w:tcPr>
            <w:tcW w:w="1620" w:type="dxa"/>
            <w:vAlign w:val="center"/>
          </w:tcPr>
          <w:p w14:paraId="0530D351" w14:textId="77777777" w:rsidR="00F50D1E" w:rsidRDefault="009904BB">
            <w:pPr>
              <w:jc w:val="right"/>
            </w:pPr>
            <w:r>
              <w:rPr>
                <w:rFonts w:eastAsiaTheme="minorEastAsia"/>
                <w:szCs w:val="21"/>
              </w:rPr>
              <w:t>5.77</w:t>
            </w:r>
          </w:p>
        </w:tc>
      </w:tr>
      <w:tr w:rsidR="00F50D1E" w14:paraId="4C51FB27" w14:textId="77777777">
        <w:tc>
          <w:tcPr>
            <w:tcW w:w="870" w:type="dxa"/>
            <w:vAlign w:val="center"/>
          </w:tcPr>
          <w:p w14:paraId="30CAC4EF" w14:textId="77777777" w:rsidR="00F50D1E" w:rsidRDefault="009904BB">
            <w:pPr>
              <w:jc w:val="center"/>
            </w:pPr>
            <w:r>
              <w:rPr>
                <w:rFonts w:eastAsiaTheme="minorEastAsia"/>
                <w:szCs w:val="21"/>
              </w:rPr>
              <w:t>9</w:t>
            </w:r>
          </w:p>
        </w:tc>
        <w:tc>
          <w:tcPr>
            <w:tcW w:w="1650" w:type="dxa"/>
            <w:vAlign w:val="center"/>
          </w:tcPr>
          <w:p w14:paraId="6DF1D1A0" w14:textId="77777777" w:rsidR="00F50D1E" w:rsidRDefault="009904BB">
            <w:pPr>
              <w:jc w:val="center"/>
            </w:pPr>
            <w:r>
              <w:rPr>
                <w:rFonts w:eastAsiaTheme="minorEastAsia"/>
                <w:szCs w:val="21"/>
              </w:rPr>
              <w:t>002463</w:t>
            </w:r>
          </w:p>
        </w:tc>
        <w:tc>
          <w:tcPr>
            <w:tcW w:w="1980" w:type="dxa"/>
            <w:vAlign w:val="center"/>
          </w:tcPr>
          <w:p w14:paraId="7103C7EE" w14:textId="77777777" w:rsidR="00F50D1E" w:rsidRDefault="009904BB">
            <w:pPr>
              <w:jc w:val="center"/>
            </w:pPr>
            <w:proofErr w:type="gramStart"/>
            <w:r>
              <w:rPr>
                <w:rFonts w:eastAsiaTheme="minorEastAsia"/>
                <w:szCs w:val="21"/>
              </w:rPr>
              <w:t>沪电股份</w:t>
            </w:r>
            <w:proofErr w:type="gramEnd"/>
          </w:p>
        </w:tc>
        <w:tc>
          <w:tcPr>
            <w:tcW w:w="2880" w:type="dxa"/>
            <w:vAlign w:val="center"/>
          </w:tcPr>
          <w:p w14:paraId="3919E960" w14:textId="77777777" w:rsidR="00F50D1E" w:rsidRDefault="009904BB">
            <w:pPr>
              <w:jc w:val="right"/>
            </w:pPr>
            <w:r>
              <w:rPr>
                <w:rFonts w:eastAsiaTheme="minorEastAsia"/>
                <w:szCs w:val="21"/>
              </w:rPr>
              <w:t>712,264.00</w:t>
            </w:r>
          </w:p>
        </w:tc>
        <w:tc>
          <w:tcPr>
            <w:tcW w:w="1620" w:type="dxa"/>
            <w:vAlign w:val="center"/>
          </w:tcPr>
          <w:p w14:paraId="321AE1B7" w14:textId="77777777" w:rsidR="00F50D1E" w:rsidRDefault="009904BB">
            <w:pPr>
              <w:jc w:val="right"/>
            </w:pPr>
            <w:r>
              <w:rPr>
                <w:rFonts w:eastAsiaTheme="minorEastAsia"/>
                <w:szCs w:val="21"/>
              </w:rPr>
              <w:t>5.64</w:t>
            </w:r>
          </w:p>
        </w:tc>
      </w:tr>
      <w:tr w:rsidR="00F50D1E" w14:paraId="0F61FF52" w14:textId="77777777">
        <w:tc>
          <w:tcPr>
            <w:tcW w:w="870" w:type="dxa"/>
            <w:vAlign w:val="center"/>
          </w:tcPr>
          <w:p w14:paraId="001CE090" w14:textId="77777777" w:rsidR="00F50D1E" w:rsidRDefault="009904BB">
            <w:pPr>
              <w:jc w:val="center"/>
            </w:pPr>
            <w:r>
              <w:rPr>
                <w:rFonts w:eastAsiaTheme="minorEastAsia"/>
                <w:szCs w:val="21"/>
              </w:rPr>
              <w:t>10</w:t>
            </w:r>
          </w:p>
        </w:tc>
        <w:tc>
          <w:tcPr>
            <w:tcW w:w="1650" w:type="dxa"/>
            <w:vAlign w:val="center"/>
          </w:tcPr>
          <w:p w14:paraId="6EDF9C2C" w14:textId="77777777" w:rsidR="00F50D1E" w:rsidRDefault="009904BB">
            <w:pPr>
              <w:jc w:val="center"/>
            </w:pPr>
            <w:r>
              <w:rPr>
                <w:rFonts w:eastAsiaTheme="minorEastAsia"/>
                <w:szCs w:val="21"/>
              </w:rPr>
              <w:t>300274</w:t>
            </w:r>
          </w:p>
        </w:tc>
        <w:tc>
          <w:tcPr>
            <w:tcW w:w="1980" w:type="dxa"/>
            <w:vAlign w:val="center"/>
          </w:tcPr>
          <w:p w14:paraId="1377361B" w14:textId="77777777" w:rsidR="00F50D1E" w:rsidRDefault="009904BB">
            <w:pPr>
              <w:jc w:val="center"/>
            </w:pPr>
            <w:r>
              <w:rPr>
                <w:rFonts w:eastAsiaTheme="minorEastAsia"/>
                <w:szCs w:val="21"/>
              </w:rPr>
              <w:t>阳光电源</w:t>
            </w:r>
          </w:p>
        </w:tc>
        <w:tc>
          <w:tcPr>
            <w:tcW w:w="2880" w:type="dxa"/>
            <w:vAlign w:val="center"/>
          </w:tcPr>
          <w:p w14:paraId="5F635DE2" w14:textId="77777777" w:rsidR="00F50D1E" w:rsidRDefault="009904BB">
            <w:pPr>
              <w:jc w:val="right"/>
            </w:pPr>
            <w:r>
              <w:rPr>
                <w:rFonts w:eastAsiaTheme="minorEastAsia"/>
                <w:szCs w:val="21"/>
              </w:rPr>
              <w:t>710,387.60</w:t>
            </w:r>
          </w:p>
        </w:tc>
        <w:tc>
          <w:tcPr>
            <w:tcW w:w="1620" w:type="dxa"/>
            <w:vAlign w:val="center"/>
          </w:tcPr>
          <w:p w14:paraId="02158A29" w14:textId="77777777" w:rsidR="00F50D1E" w:rsidRDefault="009904BB">
            <w:pPr>
              <w:jc w:val="right"/>
            </w:pPr>
            <w:r>
              <w:rPr>
                <w:rFonts w:eastAsiaTheme="minorEastAsia"/>
                <w:szCs w:val="21"/>
              </w:rPr>
              <w:t>5.63</w:t>
            </w:r>
          </w:p>
        </w:tc>
      </w:tr>
      <w:tr w:rsidR="00F50D1E" w14:paraId="3D687C13" w14:textId="77777777">
        <w:tc>
          <w:tcPr>
            <w:tcW w:w="870" w:type="dxa"/>
            <w:vAlign w:val="center"/>
          </w:tcPr>
          <w:p w14:paraId="3D8C97A7" w14:textId="77777777" w:rsidR="00F50D1E" w:rsidRDefault="009904BB">
            <w:pPr>
              <w:jc w:val="center"/>
            </w:pPr>
            <w:r>
              <w:rPr>
                <w:rFonts w:eastAsiaTheme="minorEastAsia"/>
                <w:szCs w:val="21"/>
              </w:rPr>
              <w:t>11</w:t>
            </w:r>
          </w:p>
        </w:tc>
        <w:tc>
          <w:tcPr>
            <w:tcW w:w="1650" w:type="dxa"/>
            <w:vAlign w:val="center"/>
          </w:tcPr>
          <w:p w14:paraId="55A2A840" w14:textId="77777777" w:rsidR="00F50D1E" w:rsidRDefault="009904BB">
            <w:pPr>
              <w:jc w:val="center"/>
            </w:pPr>
            <w:r>
              <w:rPr>
                <w:rFonts w:eastAsiaTheme="minorEastAsia"/>
                <w:szCs w:val="21"/>
              </w:rPr>
              <w:t>601567</w:t>
            </w:r>
          </w:p>
        </w:tc>
        <w:tc>
          <w:tcPr>
            <w:tcW w:w="1980" w:type="dxa"/>
            <w:vAlign w:val="center"/>
          </w:tcPr>
          <w:p w14:paraId="5C1D7D22" w14:textId="77777777" w:rsidR="00F50D1E" w:rsidRDefault="009904BB">
            <w:pPr>
              <w:jc w:val="center"/>
            </w:pPr>
            <w:r>
              <w:rPr>
                <w:rFonts w:eastAsiaTheme="minorEastAsia"/>
                <w:szCs w:val="21"/>
              </w:rPr>
              <w:t>三星医疗</w:t>
            </w:r>
          </w:p>
        </w:tc>
        <w:tc>
          <w:tcPr>
            <w:tcW w:w="2880" w:type="dxa"/>
            <w:vAlign w:val="center"/>
          </w:tcPr>
          <w:p w14:paraId="7256720A" w14:textId="77777777" w:rsidR="00F50D1E" w:rsidRDefault="009904BB">
            <w:pPr>
              <w:jc w:val="right"/>
            </w:pPr>
            <w:r>
              <w:rPr>
                <w:rFonts w:eastAsiaTheme="minorEastAsia"/>
                <w:szCs w:val="21"/>
              </w:rPr>
              <w:t>690,900.00</w:t>
            </w:r>
          </w:p>
        </w:tc>
        <w:tc>
          <w:tcPr>
            <w:tcW w:w="1620" w:type="dxa"/>
            <w:vAlign w:val="center"/>
          </w:tcPr>
          <w:p w14:paraId="7961F106" w14:textId="77777777" w:rsidR="00F50D1E" w:rsidRDefault="009904BB">
            <w:pPr>
              <w:jc w:val="right"/>
            </w:pPr>
            <w:r>
              <w:rPr>
                <w:rFonts w:eastAsiaTheme="minorEastAsia"/>
                <w:szCs w:val="21"/>
              </w:rPr>
              <w:t>5.47</w:t>
            </w:r>
          </w:p>
        </w:tc>
      </w:tr>
      <w:tr w:rsidR="00F50D1E" w14:paraId="2715E20C" w14:textId="77777777">
        <w:tc>
          <w:tcPr>
            <w:tcW w:w="870" w:type="dxa"/>
            <w:vAlign w:val="center"/>
          </w:tcPr>
          <w:p w14:paraId="6C6CB958" w14:textId="77777777" w:rsidR="00F50D1E" w:rsidRDefault="009904BB">
            <w:pPr>
              <w:jc w:val="center"/>
            </w:pPr>
            <w:r>
              <w:rPr>
                <w:rFonts w:eastAsiaTheme="minorEastAsia"/>
                <w:szCs w:val="21"/>
              </w:rPr>
              <w:t>12</w:t>
            </w:r>
          </w:p>
        </w:tc>
        <w:tc>
          <w:tcPr>
            <w:tcW w:w="1650" w:type="dxa"/>
            <w:vAlign w:val="center"/>
          </w:tcPr>
          <w:p w14:paraId="220F5A02" w14:textId="77777777" w:rsidR="00F50D1E" w:rsidRDefault="009904BB">
            <w:pPr>
              <w:jc w:val="center"/>
            </w:pPr>
            <w:r>
              <w:rPr>
                <w:rFonts w:eastAsiaTheme="minorEastAsia"/>
                <w:szCs w:val="21"/>
              </w:rPr>
              <w:t>601988</w:t>
            </w:r>
          </w:p>
        </w:tc>
        <w:tc>
          <w:tcPr>
            <w:tcW w:w="1980" w:type="dxa"/>
            <w:vAlign w:val="center"/>
          </w:tcPr>
          <w:p w14:paraId="41FCCE13" w14:textId="77777777" w:rsidR="00F50D1E" w:rsidRDefault="009904BB">
            <w:pPr>
              <w:jc w:val="center"/>
            </w:pPr>
            <w:r>
              <w:rPr>
                <w:rFonts w:eastAsiaTheme="minorEastAsia"/>
                <w:szCs w:val="21"/>
              </w:rPr>
              <w:t>中国银行</w:t>
            </w:r>
          </w:p>
        </w:tc>
        <w:tc>
          <w:tcPr>
            <w:tcW w:w="2880" w:type="dxa"/>
            <w:vAlign w:val="center"/>
          </w:tcPr>
          <w:p w14:paraId="1A7A9675" w14:textId="77777777" w:rsidR="00F50D1E" w:rsidRDefault="009904BB">
            <w:pPr>
              <w:jc w:val="right"/>
            </w:pPr>
            <w:r>
              <w:rPr>
                <w:rFonts w:eastAsiaTheme="minorEastAsia"/>
                <w:szCs w:val="21"/>
              </w:rPr>
              <w:t>609,278.00</w:t>
            </w:r>
          </w:p>
        </w:tc>
        <w:tc>
          <w:tcPr>
            <w:tcW w:w="1620" w:type="dxa"/>
            <w:vAlign w:val="center"/>
          </w:tcPr>
          <w:p w14:paraId="6BEABB07" w14:textId="77777777" w:rsidR="00F50D1E" w:rsidRDefault="009904BB">
            <w:pPr>
              <w:jc w:val="right"/>
            </w:pPr>
            <w:r>
              <w:rPr>
                <w:rFonts w:eastAsiaTheme="minorEastAsia"/>
                <w:szCs w:val="21"/>
              </w:rPr>
              <w:t>4.83</w:t>
            </w:r>
          </w:p>
        </w:tc>
      </w:tr>
      <w:tr w:rsidR="00F50D1E" w14:paraId="6EF158EB" w14:textId="77777777">
        <w:tc>
          <w:tcPr>
            <w:tcW w:w="870" w:type="dxa"/>
            <w:vAlign w:val="center"/>
          </w:tcPr>
          <w:p w14:paraId="0D8DAC6C" w14:textId="77777777" w:rsidR="00F50D1E" w:rsidRDefault="009904BB">
            <w:pPr>
              <w:jc w:val="center"/>
            </w:pPr>
            <w:r>
              <w:rPr>
                <w:rFonts w:eastAsiaTheme="minorEastAsia"/>
                <w:szCs w:val="21"/>
              </w:rPr>
              <w:t>13</w:t>
            </w:r>
          </w:p>
        </w:tc>
        <w:tc>
          <w:tcPr>
            <w:tcW w:w="1650" w:type="dxa"/>
            <w:vAlign w:val="center"/>
          </w:tcPr>
          <w:p w14:paraId="0F1C5858" w14:textId="77777777" w:rsidR="00F50D1E" w:rsidRDefault="009904BB">
            <w:pPr>
              <w:jc w:val="center"/>
            </w:pPr>
            <w:r>
              <w:rPr>
                <w:rFonts w:eastAsiaTheme="minorEastAsia"/>
                <w:szCs w:val="21"/>
              </w:rPr>
              <w:t>01810</w:t>
            </w:r>
          </w:p>
        </w:tc>
        <w:tc>
          <w:tcPr>
            <w:tcW w:w="1980" w:type="dxa"/>
            <w:vAlign w:val="center"/>
          </w:tcPr>
          <w:p w14:paraId="4D75E8C8" w14:textId="77777777" w:rsidR="00F50D1E" w:rsidRDefault="009904BB">
            <w:pPr>
              <w:jc w:val="center"/>
            </w:pPr>
            <w:r>
              <w:rPr>
                <w:rFonts w:eastAsiaTheme="minorEastAsia"/>
                <w:szCs w:val="21"/>
              </w:rPr>
              <w:t>小米集团－Ｗ</w:t>
            </w:r>
          </w:p>
        </w:tc>
        <w:tc>
          <w:tcPr>
            <w:tcW w:w="2880" w:type="dxa"/>
            <w:vAlign w:val="center"/>
          </w:tcPr>
          <w:p w14:paraId="3F701F11" w14:textId="77777777" w:rsidR="00F50D1E" w:rsidRDefault="009904BB">
            <w:pPr>
              <w:jc w:val="right"/>
            </w:pPr>
            <w:r>
              <w:rPr>
                <w:rFonts w:eastAsiaTheme="minorEastAsia"/>
                <w:szCs w:val="21"/>
              </w:rPr>
              <w:t>546,335.68</w:t>
            </w:r>
          </w:p>
        </w:tc>
        <w:tc>
          <w:tcPr>
            <w:tcW w:w="1620" w:type="dxa"/>
            <w:vAlign w:val="center"/>
          </w:tcPr>
          <w:p w14:paraId="4B64A3EB" w14:textId="77777777" w:rsidR="00F50D1E" w:rsidRDefault="009904BB">
            <w:pPr>
              <w:jc w:val="right"/>
            </w:pPr>
            <w:r>
              <w:rPr>
                <w:rFonts w:eastAsiaTheme="minorEastAsia"/>
                <w:szCs w:val="21"/>
              </w:rPr>
              <w:t>4.33</w:t>
            </w:r>
          </w:p>
        </w:tc>
      </w:tr>
      <w:tr w:rsidR="00F50D1E" w14:paraId="55D40F34" w14:textId="77777777">
        <w:tc>
          <w:tcPr>
            <w:tcW w:w="870" w:type="dxa"/>
            <w:vAlign w:val="center"/>
          </w:tcPr>
          <w:p w14:paraId="3BED1473" w14:textId="77777777" w:rsidR="00F50D1E" w:rsidRDefault="009904BB">
            <w:pPr>
              <w:jc w:val="center"/>
            </w:pPr>
            <w:r>
              <w:rPr>
                <w:rFonts w:eastAsiaTheme="minorEastAsia"/>
                <w:szCs w:val="21"/>
              </w:rPr>
              <w:t>14</w:t>
            </w:r>
          </w:p>
        </w:tc>
        <w:tc>
          <w:tcPr>
            <w:tcW w:w="1650" w:type="dxa"/>
            <w:vAlign w:val="center"/>
          </w:tcPr>
          <w:p w14:paraId="11365AF8" w14:textId="77777777" w:rsidR="00F50D1E" w:rsidRDefault="009904BB">
            <w:pPr>
              <w:jc w:val="center"/>
            </w:pPr>
            <w:r>
              <w:rPr>
                <w:rFonts w:eastAsiaTheme="minorEastAsia"/>
                <w:szCs w:val="21"/>
              </w:rPr>
              <w:t>09863</w:t>
            </w:r>
          </w:p>
        </w:tc>
        <w:tc>
          <w:tcPr>
            <w:tcW w:w="1980" w:type="dxa"/>
            <w:vAlign w:val="center"/>
          </w:tcPr>
          <w:p w14:paraId="6D4C91BD" w14:textId="77777777" w:rsidR="00F50D1E" w:rsidRDefault="009904BB">
            <w:pPr>
              <w:jc w:val="center"/>
            </w:pPr>
            <w:proofErr w:type="gramStart"/>
            <w:r>
              <w:rPr>
                <w:rFonts w:eastAsiaTheme="minorEastAsia"/>
                <w:szCs w:val="21"/>
              </w:rPr>
              <w:t>零跑汽车</w:t>
            </w:r>
            <w:proofErr w:type="gramEnd"/>
          </w:p>
        </w:tc>
        <w:tc>
          <w:tcPr>
            <w:tcW w:w="2880" w:type="dxa"/>
            <w:vAlign w:val="center"/>
          </w:tcPr>
          <w:p w14:paraId="2D8001F6" w14:textId="77777777" w:rsidR="00F50D1E" w:rsidRDefault="009904BB">
            <w:pPr>
              <w:jc w:val="right"/>
            </w:pPr>
            <w:r>
              <w:rPr>
                <w:rFonts w:eastAsiaTheme="minorEastAsia"/>
                <w:szCs w:val="21"/>
              </w:rPr>
              <w:t>521,138.26</w:t>
            </w:r>
          </w:p>
        </w:tc>
        <w:tc>
          <w:tcPr>
            <w:tcW w:w="1620" w:type="dxa"/>
            <w:vAlign w:val="center"/>
          </w:tcPr>
          <w:p w14:paraId="22D80F6A" w14:textId="77777777" w:rsidR="00F50D1E" w:rsidRDefault="009904BB">
            <w:pPr>
              <w:jc w:val="right"/>
            </w:pPr>
            <w:r>
              <w:rPr>
                <w:rFonts w:eastAsiaTheme="minorEastAsia"/>
                <w:szCs w:val="21"/>
              </w:rPr>
              <w:t>4.13</w:t>
            </w:r>
          </w:p>
        </w:tc>
      </w:tr>
      <w:tr w:rsidR="00F50D1E" w14:paraId="3780B56B" w14:textId="77777777">
        <w:tc>
          <w:tcPr>
            <w:tcW w:w="870" w:type="dxa"/>
            <w:vAlign w:val="center"/>
          </w:tcPr>
          <w:p w14:paraId="4358127C" w14:textId="77777777" w:rsidR="00F50D1E" w:rsidRDefault="009904BB">
            <w:pPr>
              <w:jc w:val="center"/>
            </w:pPr>
            <w:r>
              <w:rPr>
                <w:rFonts w:eastAsiaTheme="minorEastAsia"/>
                <w:szCs w:val="21"/>
              </w:rPr>
              <w:t>15</w:t>
            </w:r>
          </w:p>
        </w:tc>
        <w:tc>
          <w:tcPr>
            <w:tcW w:w="1650" w:type="dxa"/>
            <w:vAlign w:val="center"/>
          </w:tcPr>
          <w:p w14:paraId="24C9FBA9" w14:textId="77777777" w:rsidR="00F50D1E" w:rsidRDefault="009904BB">
            <w:pPr>
              <w:jc w:val="center"/>
            </w:pPr>
            <w:r>
              <w:rPr>
                <w:rFonts w:eastAsiaTheme="minorEastAsia"/>
                <w:szCs w:val="21"/>
              </w:rPr>
              <w:t>300757</w:t>
            </w:r>
          </w:p>
        </w:tc>
        <w:tc>
          <w:tcPr>
            <w:tcW w:w="1980" w:type="dxa"/>
            <w:vAlign w:val="center"/>
          </w:tcPr>
          <w:p w14:paraId="73C84959" w14:textId="77777777" w:rsidR="00F50D1E" w:rsidRDefault="009904BB">
            <w:pPr>
              <w:jc w:val="center"/>
            </w:pPr>
            <w:r>
              <w:rPr>
                <w:rFonts w:eastAsiaTheme="minorEastAsia"/>
                <w:szCs w:val="21"/>
              </w:rPr>
              <w:t>罗博特科</w:t>
            </w:r>
          </w:p>
        </w:tc>
        <w:tc>
          <w:tcPr>
            <w:tcW w:w="2880" w:type="dxa"/>
            <w:vAlign w:val="center"/>
          </w:tcPr>
          <w:p w14:paraId="65B2DC0F" w14:textId="77777777" w:rsidR="00F50D1E" w:rsidRDefault="009904BB">
            <w:pPr>
              <w:jc w:val="right"/>
            </w:pPr>
            <w:r>
              <w:rPr>
                <w:rFonts w:eastAsiaTheme="minorEastAsia"/>
                <w:szCs w:val="21"/>
              </w:rPr>
              <w:t>514,553.00</w:t>
            </w:r>
          </w:p>
        </w:tc>
        <w:tc>
          <w:tcPr>
            <w:tcW w:w="1620" w:type="dxa"/>
            <w:vAlign w:val="center"/>
          </w:tcPr>
          <w:p w14:paraId="19B107B0" w14:textId="77777777" w:rsidR="00F50D1E" w:rsidRDefault="009904BB">
            <w:pPr>
              <w:jc w:val="right"/>
            </w:pPr>
            <w:r>
              <w:rPr>
                <w:rFonts w:eastAsiaTheme="minorEastAsia"/>
                <w:szCs w:val="21"/>
              </w:rPr>
              <w:t>4.08</w:t>
            </w:r>
          </w:p>
        </w:tc>
      </w:tr>
      <w:tr w:rsidR="00F50D1E" w14:paraId="770D1003" w14:textId="77777777">
        <w:tc>
          <w:tcPr>
            <w:tcW w:w="870" w:type="dxa"/>
            <w:vAlign w:val="center"/>
          </w:tcPr>
          <w:p w14:paraId="5FBC927A" w14:textId="77777777" w:rsidR="00F50D1E" w:rsidRDefault="009904BB">
            <w:pPr>
              <w:jc w:val="center"/>
            </w:pPr>
            <w:r>
              <w:rPr>
                <w:rFonts w:eastAsiaTheme="minorEastAsia"/>
                <w:szCs w:val="21"/>
              </w:rPr>
              <w:t>16</w:t>
            </w:r>
          </w:p>
        </w:tc>
        <w:tc>
          <w:tcPr>
            <w:tcW w:w="1650" w:type="dxa"/>
            <w:vAlign w:val="center"/>
          </w:tcPr>
          <w:p w14:paraId="604C2C88" w14:textId="77777777" w:rsidR="00F50D1E" w:rsidRDefault="009904BB">
            <w:pPr>
              <w:jc w:val="center"/>
            </w:pPr>
            <w:r>
              <w:rPr>
                <w:rFonts w:eastAsiaTheme="minorEastAsia"/>
                <w:szCs w:val="21"/>
              </w:rPr>
              <w:t>00981</w:t>
            </w:r>
          </w:p>
        </w:tc>
        <w:tc>
          <w:tcPr>
            <w:tcW w:w="1980" w:type="dxa"/>
            <w:vAlign w:val="center"/>
          </w:tcPr>
          <w:p w14:paraId="655551EB" w14:textId="77777777" w:rsidR="00F50D1E" w:rsidRDefault="009904BB">
            <w:pPr>
              <w:jc w:val="center"/>
            </w:pPr>
            <w:proofErr w:type="gramStart"/>
            <w:r>
              <w:rPr>
                <w:rFonts w:eastAsiaTheme="minorEastAsia"/>
                <w:szCs w:val="21"/>
              </w:rPr>
              <w:t>中芯国际</w:t>
            </w:r>
            <w:proofErr w:type="gramEnd"/>
          </w:p>
        </w:tc>
        <w:tc>
          <w:tcPr>
            <w:tcW w:w="2880" w:type="dxa"/>
            <w:vAlign w:val="center"/>
          </w:tcPr>
          <w:p w14:paraId="15348F86" w14:textId="77777777" w:rsidR="00F50D1E" w:rsidRDefault="009904BB">
            <w:pPr>
              <w:jc w:val="right"/>
            </w:pPr>
            <w:r>
              <w:rPr>
                <w:rFonts w:eastAsiaTheme="minorEastAsia"/>
                <w:szCs w:val="21"/>
              </w:rPr>
              <w:t>256,261.10</w:t>
            </w:r>
          </w:p>
        </w:tc>
        <w:tc>
          <w:tcPr>
            <w:tcW w:w="1620" w:type="dxa"/>
            <w:vAlign w:val="center"/>
          </w:tcPr>
          <w:p w14:paraId="1C72B16B" w14:textId="77777777" w:rsidR="00F50D1E" w:rsidRDefault="009904BB">
            <w:pPr>
              <w:jc w:val="right"/>
            </w:pPr>
            <w:r>
              <w:rPr>
                <w:rFonts w:eastAsiaTheme="minorEastAsia"/>
                <w:szCs w:val="21"/>
              </w:rPr>
              <w:t>2.03</w:t>
            </w:r>
          </w:p>
        </w:tc>
      </w:tr>
      <w:tr w:rsidR="00F50D1E" w14:paraId="5852BAFC" w14:textId="77777777">
        <w:tc>
          <w:tcPr>
            <w:tcW w:w="870" w:type="dxa"/>
            <w:vAlign w:val="center"/>
          </w:tcPr>
          <w:p w14:paraId="4B2C417E" w14:textId="77777777" w:rsidR="00F50D1E" w:rsidRDefault="009904BB">
            <w:pPr>
              <w:jc w:val="center"/>
            </w:pPr>
            <w:r>
              <w:rPr>
                <w:rFonts w:eastAsiaTheme="minorEastAsia"/>
                <w:szCs w:val="21"/>
              </w:rPr>
              <w:t>16</w:t>
            </w:r>
          </w:p>
        </w:tc>
        <w:tc>
          <w:tcPr>
            <w:tcW w:w="1650" w:type="dxa"/>
            <w:vAlign w:val="center"/>
          </w:tcPr>
          <w:p w14:paraId="7BD96918" w14:textId="77777777" w:rsidR="00F50D1E" w:rsidRDefault="009904BB">
            <w:pPr>
              <w:jc w:val="center"/>
            </w:pPr>
            <w:r>
              <w:rPr>
                <w:rFonts w:eastAsiaTheme="minorEastAsia"/>
                <w:szCs w:val="21"/>
              </w:rPr>
              <w:t>688981</w:t>
            </w:r>
          </w:p>
        </w:tc>
        <w:tc>
          <w:tcPr>
            <w:tcW w:w="1980" w:type="dxa"/>
            <w:vAlign w:val="center"/>
          </w:tcPr>
          <w:p w14:paraId="5EA1B441" w14:textId="77777777" w:rsidR="00F50D1E" w:rsidRDefault="009904BB">
            <w:pPr>
              <w:jc w:val="center"/>
            </w:pPr>
            <w:proofErr w:type="gramStart"/>
            <w:r>
              <w:rPr>
                <w:rFonts w:eastAsiaTheme="minorEastAsia"/>
                <w:szCs w:val="21"/>
              </w:rPr>
              <w:t>中芯国际</w:t>
            </w:r>
            <w:proofErr w:type="gramEnd"/>
          </w:p>
        </w:tc>
        <w:tc>
          <w:tcPr>
            <w:tcW w:w="2880" w:type="dxa"/>
            <w:vAlign w:val="center"/>
          </w:tcPr>
          <w:p w14:paraId="7C8D093C" w14:textId="77777777" w:rsidR="00F50D1E" w:rsidRDefault="009904BB">
            <w:pPr>
              <w:jc w:val="right"/>
            </w:pPr>
            <w:r>
              <w:rPr>
                <w:rFonts w:eastAsiaTheme="minorEastAsia"/>
                <w:szCs w:val="21"/>
              </w:rPr>
              <w:t>255,541.48</w:t>
            </w:r>
          </w:p>
        </w:tc>
        <w:tc>
          <w:tcPr>
            <w:tcW w:w="1620" w:type="dxa"/>
            <w:vAlign w:val="center"/>
          </w:tcPr>
          <w:p w14:paraId="49A84B04" w14:textId="77777777" w:rsidR="00F50D1E" w:rsidRDefault="009904BB">
            <w:pPr>
              <w:jc w:val="right"/>
            </w:pPr>
            <w:r>
              <w:rPr>
                <w:rFonts w:eastAsiaTheme="minorEastAsia"/>
                <w:szCs w:val="21"/>
              </w:rPr>
              <w:t>2.02</w:t>
            </w:r>
          </w:p>
        </w:tc>
      </w:tr>
      <w:tr w:rsidR="00F50D1E" w14:paraId="2A6DC3C4" w14:textId="77777777">
        <w:tc>
          <w:tcPr>
            <w:tcW w:w="870" w:type="dxa"/>
            <w:vAlign w:val="center"/>
          </w:tcPr>
          <w:p w14:paraId="78DC29EA" w14:textId="77777777" w:rsidR="00F50D1E" w:rsidRDefault="009904BB">
            <w:pPr>
              <w:jc w:val="center"/>
            </w:pPr>
            <w:r>
              <w:rPr>
                <w:rFonts w:eastAsiaTheme="minorEastAsia"/>
                <w:szCs w:val="21"/>
              </w:rPr>
              <w:t>17</w:t>
            </w:r>
          </w:p>
        </w:tc>
        <w:tc>
          <w:tcPr>
            <w:tcW w:w="1650" w:type="dxa"/>
            <w:vAlign w:val="center"/>
          </w:tcPr>
          <w:p w14:paraId="3140E414" w14:textId="77777777" w:rsidR="00F50D1E" w:rsidRDefault="009904BB">
            <w:pPr>
              <w:jc w:val="center"/>
            </w:pPr>
            <w:r>
              <w:rPr>
                <w:rFonts w:eastAsiaTheme="minorEastAsia"/>
                <w:szCs w:val="21"/>
              </w:rPr>
              <w:t>603979</w:t>
            </w:r>
          </w:p>
        </w:tc>
        <w:tc>
          <w:tcPr>
            <w:tcW w:w="1980" w:type="dxa"/>
            <w:vAlign w:val="center"/>
          </w:tcPr>
          <w:p w14:paraId="217AA6AA" w14:textId="77777777" w:rsidR="00F50D1E" w:rsidRDefault="009904BB">
            <w:pPr>
              <w:jc w:val="center"/>
            </w:pPr>
            <w:r>
              <w:rPr>
                <w:rFonts w:eastAsiaTheme="minorEastAsia"/>
                <w:szCs w:val="21"/>
              </w:rPr>
              <w:t>金诚信</w:t>
            </w:r>
          </w:p>
        </w:tc>
        <w:tc>
          <w:tcPr>
            <w:tcW w:w="2880" w:type="dxa"/>
            <w:vAlign w:val="center"/>
          </w:tcPr>
          <w:p w14:paraId="79588199" w14:textId="77777777" w:rsidR="00F50D1E" w:rsidRDefault="009904BB">
            <w:pPr>
              <w:jc w:val="right"/>
            </w:pPr>
            <w:r>
              <w:rPr>
                <w:rFonts w:eastAsiaTheme="minorEastAsia"/>
                <w:szCs w:val="21"/>
              </w:rPr>
              <w:t>498,130.00</w:t>
            </w:r>
          </w:p>
        </w:tc>
        <w:tc>
          <w:tcPr>
            <w:tcW w:w="1620" w:type="dxa"/>
            <w:vAlign w:val="center"/>
          </w:tcPr>
          <w:p w14:paraId="5370D37A" w14:textId="77777777" w:rsidR="00F50D1E" w:rsidRDefault="009904BB">
            <w:pPr>
              <w:jc w:val="right"/>
            </w:pPr>
            <w:r>
              <w:rPr>
                <w:rFonts w:eastAsiaTheme="minorEastAsia"/>
                <w:szCs w:val="21"/>
              </w:rPr>
              <w:t>3.95</w:t>
            </w:r>
          </w:p>
        </w:tc>
      </w:tr>
      <w:tr w:rsidR="00F50D1E" w14:paraId="1473F222" w14:textId="77777777">
        <w:tc>
          <w:tcPr>
            <w:tcW w:w="870" w:type="dxa"/>
            <w:vAlign w:val="center"/>
          </w:tcPr>
          <w:p w14:paraId="4FFC04E1" w14:textId="77777777" w:rsidR="00F50D1E" w:rsidRDefault="009904BB">
            <w:pPr>
              <w:jc w:val="center"/>
            </w:pPr>
            <w:r>
              <w:rPr>
                <w:rFonts w:eastAsiaTheme="minorEastAsia"/>
                <w:szCs w:val="21"/>
              </w:rPr>
              <w:t>18</w:t>
            </w:r>
          </w:p>
        </w:tc>
        <w:tc>
          <w:tcPr>
            <w:tcW w:w="1650" w:type="dxa"/>
            <w:vAlign w:val="center"/>
          </w:tcPr>
          <w:p w14:paraId="1253FAF1" w14:textId="77777777" w:rsidR="00F50D1E" w:rsidRDefault="009904BB">
            <w:pPr>
              <w:jc w:val="center"/>
            </w:pPr>
            <w:r>
              <w:rPr>
                <w:rFonts w:eastAsiaTheme="minorEastAsia"/>
                <w:szCs w:val="21"/>
              </w:rPr>
              <w:t>002714</w:t>
            </w:r>
          </w:p>
        </w:tc>
        <w:tc>
          <w:tcPr>
            <w:tcW w:w="1980" w:type="dxa"/>
            <w:vAlign w:val="center"/>
          </w:tcPr>
          <w:p w14:paraId="3ACEA2CD" w14:textId="77777777" w:rsidR="00F50D1E" w:rsidRDefault="009904BB">
            <w:pPr>
              <w:jc w:val="center"/>
            </w:pPr>
            <w:proofErr w:type="gramStart"/>
            <w:r>
              <w:rPr>
                <w:rFonts w:eastAsiaTheme="minorEastAsia"/>
                <w:szCs w:val="21"/>
              </w:rPr>
              <w:t>牧原股份</w:t>
            </w:r>
            <w:proofErr w:type="gramEnd"/>
          </w:p>
        </w:tc>
        <w:tc>
          <w:tcPr>
            <w:tcW w:w="2880" w:type="dxa"/>
            <w:vAlign w:val="center"/>
          </w:tcPr>
          <w:p w14:paraId="2448759B" w14:textId="77777777" w:rsidR="00F50D1E" w:rsidRDefault="009904BB">
            <w:pPr>
              <w:jc w:val="right"/>
            </w:pPr>
            <w:r>
              <w:rPr>
                <w:rFonts w:eastAsiaTheme="minorEastAsia"/>
                <w:szCs w:val="21"/>
              </w:rPr>
              <w:t>491,980.00</w:t>
            </w:r>
          </w:p>
        </w:tc>
        <w:tc>
          <w:tcPr>
            <w:tcW w:w="1620" w:type="dxa"/>
            <w:vAlign w:val="center"/>
          </w:tcPr>
          <w:p w14:paraId="0AD47AB4" w14:textId="77777777" w:rsidR="00F50D1E" w:rsidRDefault="009904BB">
            <w:pPr>
              <w:jc w:val="right"/>
            </w:pPr>
            <w:r>
              <w:rPr>
                <w:rFonts w:eastAsiaTheme="minorEastAsia"/>
                <w:szCs w:val="21"/>
              </w:rPr>
              <w:t>3.90</w:t>
            </w:r>
          </w:p>
        </w:tc>
      </w:tr>
      <w:tr w:rsidR="00F50D1E" w14:paraId="7FC9B1AA" w14:textId="77777777">
        <w:tc>
          <w:tcPr>
            <w:tcW w:w="870" w:type="dxa"/>
            <w:vAlign w:val="center"/>
          </w:tcPr>
          <w:p w14:paraId="3F1CB24E" w14:textId="77777777" w:rsidR="00F50D1E" w:rsidRDefault="009904BB">
            <w:pPr>
              <w:jc w:val="center"/>
            </w:pPr>
            <w:r>
              <w:rPr>
                <w:rFonts w:eastAsiaTheme="minorEastAsia"/>
                <w:szCs w:val="21"/>
              </w:rPr>
              <w:t>19</w:t>
            </w:r>
          </w:p>
        </w:tc>
        <w:tc>
          <w:tcPr>
            <w:tcW w:w="1650" w:type="dxa"/>
            <w:vAlign w:val="center"/>
          </w:tcPr>
          <w:p w14:paraId="4AF13DC4" w14:textId="77777777" w:rsidR="00F50D1E" w:rsidRDefault="009904BB">
            <w:pPr>
              <w:jc w:val="center"/>
            </w:pPr>
            <w:r>
              <w:rPr>
                <w:rFonts w:eastAsiaTheme="minorEastAsia"/>
                <w:szCs w:val="21"/>
              </w:rPr>
              <w:t>001301</w:t>
            </w:r>
          </w:p>
        </w:tc>
        <w:tc>
          <w:tcPr>
            <w:tcW w:w="1980" w:type="dxa"/>
            <w:vAlign w:val="center"/>
          </w:tcPr>
          <w:p w14:paraId="23DB6378" w14:textId="77777777" w:rsidR="00F50D1E" w:rsidRDefault="009904BB">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2880" w:type="dxa"/>
            <w:vAlign w:val="center"/>
          </w:tcPr>
          <w:p w14:paraId="3283AF36" w14:textId="77777777" w:rsidR="00F50D1E" w:rsidRDefault="009904BB">
            <w:pPr>
              <w:jc w:val="right"/>
            </w:pPr>
            <w:r>
              <w:rPr>
                <w:rFonts w:eastAsiaTheme="minorEastAsia"/>
                <w:szCs w:val="21"/>
              </w:rPr>
              <w:t>491,407.00</w:t>
            </w:r>
          </w:p>
        </w:tc>
        <w:tc>
          <w:tcPr>
            <w:tcW w:w="1620" w:type="dxa"/>
            <w:vAlign w:val="center"/>
          </w:tcPr>
          <w:p w14:paraId="00E58270" w14:textId="77777777" w:rsidR="00F50D1E" w:rsidRDefault="009904BB">
            <w:pPr>
              <w:jc w:val="right"/>
            </w:pPr>
            <w:r>
              <w:rPr>
                <w:rFonts w:eastAsiaTheme="minorEastAsia"/>
                <w:szCs w:val="21"/>
              </w:rPr>
              <w:t>3.89</w:t>
            </w:r>
          </w:p>
        </w:tc>
      </w:tr>
      <w:tr w:rsidR="00F50D1E" w14:paraId="3BD13200" w14:textId="77777777">
        <w:tc>
          <w:tcPr>
            <w:tcW w:w="870" w:type="dxa"/>
            <w:vAlign w:val="center"/>
          </w:tcPr>
          <w:p w14:paraId="77B1C2B0" w14:textId="77777777" w:rsidR="00F50D1E" w:rsidRDefault="009904BB">
            <w:pPr>
              <w:jc w:val="center"/>
            </w:pPr>
            <w:r>
              <w:rPr>
                <w:rFonts w:eastAsiaTheme="minorEastAsia"/>
                <w:szCs w:val="21"/>
              </w:rPr>
              <w:t>20</w:t>
            </w:r>
          </w:p>
        </w:tc>
        <w:tc>
          <w:tcPr>
            <w:tcW w:w="1650" w:type="dxa"/>
            <w:vAlign w:val="center"/>
          </w:tcPr>
          <w:p w14:paraId="7986CFF2" w14:textId="77777777" w:rsidR="00F50D1E" w:rsidRDefault="009904BB">
            <w:pPr>
              <w:jc w:val="center"/>
            </w:pPr>
            <w:r>
              <w:rPr>
                <w:rFonts w:eastAsiaTheme="minorEastAsia"/>
                <w:szCs w:val="21"/>
              </w:rPr>
              <w:t>688223</w:t>
            </w:r>
          </w:p>
        </w:tc>
        <w:tc>
          <w:tcPr>
            <w:tcW w:w="1980" w:type="dxa"/>
            <w:vAlign w:val="center"/>
          </w:tcPr>
          <w:p w14:paraId="43E47A6A" w14:textId="77777777" w:rsidR="00F50D1E" w:rsidRDefault="009904BB">
            <w:pPr>
              <w:jc w:val="center"/>
            </w:pPr>
            <w:proofErr w:type="gramStart"/>
            <w:r>
              <w:rPr>
                <w:rFonts w:eastAsiaTheme="minorEastAsia"/>
                <w:szCs w:val="21"/>
              </w:rPr>
              <w:t>晶科能源</w:t>
            </w:r>
            <w:proofErr w:type="gramEnd"/>
          </w:p>
        </w:tc>
        <w:tc>
          <w:tcPr>
            <w:tcW w:w="2880" w:type="dxa"/>
            <w:vAlign w:val="center"/>
          </w:tcPr>
          <w:p w14:paraId="2F3905F5" w14:textId="77777777" w:rsidR="00F50D1E" w:rsidRDefault="009904BB">
            <w:pPr>
              <w:jc w:val="right"/>
            </w:pPr>
            <w:r>
              <w:rPr>
                <w:rFonts w:eastAsiaTheme="minorEastAsia"/>
                <w:szCs w:val="21"/>
              </w:rPr>
              <w:t>470,234.06</w:t>
            </w:r>
          </w:p>
        </w:tc>
        <w:tc>
          <w:tcPr>
            <w:tcW w:w="1620" w:type="dxa"/>
            <w:vAlign w:val="center"/>
          </w:tcPr>
          <w:p w14:paraId="39A64C7D" w14:textId="77777777" w:rsidR="00F50D1E" w:rsidRDefault="009904BB">
            <w:pPr>
              <w:jc w:val="right"/>
            </w:pPr>
            <w:r>
              <w:rPr>
                <w:rFonts w:eastAsiaTheme="minorEastAsia"/>
                <w:szCs w:val="21"/>
              </w:rPr>
              <w:t>3.72</w:t>
            </w:r>
          </w:p>
        </w:tc>
      </w:tr>
      <w:tr w:rsidR="00F50D1E" w14:paraId="6054590A" w14:textId="77777777">
        <w:tc>
          <w:tcPr>
            <w:tcW w:w="870" w:type="dxa"/>
            <w:vAlign w:val="center"/>
          </w:tcPr>
          <w:p w14:paraId="6377F4A0" w14:textId="77777777" w:rsidR="00F50D1E" w:rsidRDefault="009904BB">
            <w:pPr>
              <w:jc w:val="center"/>
            </w:pPr>
            <w:r>
              <w:rPr>
                <w:rFonts w:eastAsiaTheme="minorEastAsia"/>
                <w:szCs w:val="21"/>
              </w:rPr>
              <w:t>21</w:t>
            </w:r>
          </w:p>
        </w:tc>
        <w:tc>
          <w:tcPr>
            <w:tcW w:w="1650" w:type="dxa"/>
            <w:vAlign w:val="center"/>
          </w:tcPr>
          <w:p w14:paraId="0BF09B09" w14:textId="77777777" w:rsidR="00F50D1E" w:rsidRDefault="009904BB">
            <w:pPr>
              <w:jc w:val="center"/>
            </w:pPr>
            <w:r>
              <w:rPr>
                <w:rFonts w:eastAsiaTheme="minorEastAsia"/>
                <w:szCs w:val="21"/>
              </w:rPr>
              <w:t>300476</w:t>
            </w:r>
          </w:p>
        </w:tc>
        <w:tc>
          <w:tcPr>
            <w:tcW w:w="1980" w:type="dxa"/>
            <w:vAlign w:val="center"/>
          </w:tcPr>
          <w:p w14:paraId="287853E1" w14:textId="77777777" w:rsidR="00F50D1E" w:rsidRDefault="009904BB">
            <w:pPr>
              <w:jc w:val="center"/>
            </w:pPr>
            <w:proofErr w:type="gramStart"/>
            <w:r>
              <w:rPr>
                <w:rFonts w:eastAsiaTheme="minorEastAsia"/>
                <w:szCs w:val="21"/>
              </w:rPr>
              <w:t>胜宏科技</w:t>
            </w:r>
            <w:proofErr w:type="gramEnd"/>
          </w:p>
        </w:tc>
        <w:tc>
          <w:tcPr>
            <w:tcW w:w="2880" w:type="dxa"/>
            <w:vAlign w:val="center"/>
          </w:tcPr>
          <w:p w14:paraId="2B36ADA4" w14:textId="77777777" w:rsidR="00F50D1E" w:rsidRDefault="009904BB">
            <w:pPr>
              <w:jc w:val="right"/>
            </w:pPr>
            <w:r>
              <w:rPr>
                <w:rFonts w:eastAsiaTheme="minorEastAsia"/>
                <w:szCs w:val="21"/>
              </w:rPr>
              <w:t>468,016.00</w:t>
            </w:r>
          </w:p>
        </w:tc>
        <w:tc>
          <w:tcPr>
            <w:tcW w:w="1620" w:type="dxa"/>
            <w:vAlign w:val="center"/>
          </w:tcPr>
          <w:p w14:paraId="6BB02A51" w14:textId="77777777" w:rsidR="00F50D1E" w:rsidRDefault="009904BB">
            <w:pPr>
              <w:jc w:val="right"/>
            </w:pPr>
            <w:r>
              <w:rPr>
                <w:rFonts w:eastAsiaTheme="minorEastAsia"/>
                <w:szCs w:val="21"/>
              </w:rPr>
              <w:t>3.71</w:t>
            </w:r>
          </w:p>
        </w:tc>
      </w:tr>
      <w:tr w:rsidR="00F50D1E" w14:paraId="4210EDED" w14:textId="77777777">
        <w:tc>
          <w:tcPr>
            <w:tcW w:w="870" w:type="dxa"/>
            <w:vAlign w:val="center"/>
          </w:tcPr>
          <w:p w14:paraId="1EE8B8F7" w14:textId="77777777" w:rsidR="00F50D1E" w:rsidRDefault="009904BB">
            <w:pPr>
              <w:jc w:val="center"/>
            </w:pPr>
            <w:r>
              <w:rPr>
                <w:rFonts w:eastAsiaTheme="minorEastAsia"/>
                <w:szCs w:val="21"/>
              </w:rPr>
              <w:t>22</w:t>
            </w:r>
          </w:p>
        </w:tc>
        <w:tc>
          <w:tcPr>
            <w:tcW w:w="1650" w:type="dxa"/>
            <w:vAlign w:val="center"/>
          </w:tcPr>
          <w:p w14:paraId="610C9786" w14:textId="77777777" w:rsidR="00F50D1E" w:rsidRDefault="009904BB">
            <w:pPr>
              <w:jc w:val="center"/>
            </w:pPr>
            <w:r>
              <w:rPr>
                <w:rFonts w:eastAsiaTheme="minorEastAsia"/>
                <w:szCs w:val="21"/>
              </w:rPr>
              <w:t>002922</w:t>
            </w:r>
          </w:p>
        </w:tc>
        <w:tc>
          <w:tcPr>
            <w:tcW w:w="1980" w:type="dxa"/>
            <w:vAlign w:val="center"/>
          </w:tcPr>
          <w:p w14:paraId="3B1DC792" w14:textId="77777777" w:rsidR="00F50D1E" w:rsidRDefault="009904BB">
            <w:pPr>
              <w:jc w:val="center"/>
            </w:pPr>
            <w:r>
              <w:rPr>
                <w:rFonts w:eastAsiaTheme="minorEastAsia"/>
                <w:szCs w:val="21"/>
              </w:rPr>
              <w:t>伊戈尔</w:t>
            </w:r>
          </w:p>
        </w:tc>
        <w:tc>
          <w:tcPr>
            <w:tcW w:w="2880" w:type="dxa"/>
            <w:vAlign w:val="center"/>
          </w:tcPr>
          <w:p w14:paraId="007E085B" w14:textId="77777777" w:rsidR="00F50D1E" w:rsidRDefault="009904BB">
            <w:pPr>
              <w:jc w:val="right"/>
            </w:pPr>
            <w:r>
              <w:rPr>
                <w:rFonts w:eastAsiaTheme="minorEastAsia"/>
                <w:szCs w:val="21"/>
              </w:rPr>
              <w:t>467,350.00</w:t>
            </w:r>
          </w:p>
        </w:tc>
        <w:tc>
          <w:tcPr>
            <w:tcW w:w="1620" w:type="dxa"/>
            <w:vAlign w:val="center"/>
          </w:tcPr>
          <w:p w14:paraId="7E133624" w14:textId="77777777" w:rsidR="00F50D1E" w:rsidRDefault="009904BB">
            <w:pPr>
              <w:jc w:val="right"/>
            </w:pPr>
            <w:r>
              <w:rPr>
                <w:rFonts w:eastAsiaTheme="minorEastAsia"/>
                <w:szCs w:val="21"/>
              </w:rPr>
              <w:t>3.70</w:t>
            </w:r>
          </w:p>
        </w:tc>
      </w:tr>
      <w:tr w:rsidR="00F50D1E" w14:paraId="0DF92DDA" w14:textId="77777777">
        <w:tc>
          <w:tcPr>
            <w:tcW w:w="870" w:type="dxa"/>
            <w:vAlign w:val="center"/>
          </w:tcPr>
          <w:p w14:paraId="1E84833A" w14:textId="77777777" w:rsidR="00F50D1E" w:rsidRDefault="009904BB">
            <w:pPr>
              <w:jc w:val="center"/>
            </w:pPr>
            <w:r>
              <w:rPr>
                <w:rFonts w:eastAsiaTheme="minorEastAsia"/>
                <w:szCs w:val="21"/>
              </w:rPr>
              <w:t>23</w:t>
            </w:r>
          </w:p>
        </w:tc>
        <w:tc>
          <w:tcPr>
            <w:tcW w:w="1650" w:type="dxa"/>
            <w:vAlign w:val="center"/>
          </w:tcPr>
          <w:p w14:paraId="5CAB11A6" w14:textId="77777777" w:rsidR="00F50D1E" w:rsidRDefault="009904BB">
            <w:pPr>
              <w:jc w:val="center"/>
            </w:pPr>
            <w:r>
              <w:rPr>
                <w:rFonts w:eastAsiaTheme="minorEastAsia"/>
                <w:szCs w:val="21"/>
              </w:rPr>
              <w:t>02269</w:t>
            </w:r>
          </w:p>
        </w:tc>
        <w:tc>
          <w:tcPr>
            <w:tcW w:w="1980" w:type="dxa"/>
            <w:vAlign w:val="center"/>
          </w:tcPr>
          <w:p w14:paraId="29D0F562" w14:textId="77777777" w:rsidR="00F50D1E" w:rsidRDefault="009904BB">
            <w:pPr>
              <w:jc w:val="center"/>
            </w:pPr>
            <w:proofErr w:type="gramStart"/>
            <w:r>
              <w:rPr>
                <w:rFonts w:eastAsiaTheme="minorEastAsia"/>
                <w:szCs w:val="21"/>
              </w:rPr>
              <w:t>药明生物</w:t>
            </w:r>
            <w:proofErr w:type="gramEnd"/>
          </w:p>
        </w:tc>
        <w:tc>
          <w:tcPr>
            <w:tcW w:w="2880" w:type="dxa"/>
            <w:vAlign w:val="center"/>
          </w:tcPr>
          <w:p w14:paraId="50626F8A" w14:textId="77777777" w:rsidR="00F50D1E" w:rsidRDefault="009904BB">
            <w:pPr>
              <w:jc w:val="right"/>
            </w:pPr>
            <w:r>
              <w:rPr>
                <w:rFonts w:eastAsiaTheme="minorEastAsia"/>
                <w:szCs w:val="21"/>
              </w:rPr>
              <w:t>464,793.47</w:t>
            </w:r>
          </w:p>
        </w:tc>
        <w:tc>
          <w:tcPr>
            <w:tcW w:w="1620" w:type="dxa"/>
            <w:vAlign w:val="center"/>
          </w:tcPr>
          <w:p w14:paraId="6B5DF126" w14:textId="77777777" w:rsidR="00F50D1E" w:rsidRDefault="009904BB">
            <w:pPr>
              <w:jc w:val="right"/>
            </w:pPr>
            <w:r>
              <w:rPr>
                <w:rFonts w:eastAsiaTheme="minorEastAsia"/>
                <w:szCs w:val="21"/>
              </w:rPr>
              <w:t>3.68</w:t>
            </w:r>
          </w:p>
        </w:tc>
      </w:tr>
      <w:tr w:rsidR="00F50D1E" w14:paraId="57A271F5" w14:textId="77777777">
        <w:tc>
          <w:tcPr>
            <w:tcW w:w="870" w:type="dxa"/>
            <w:vAlign w:val="center"/>
          </w:tcPr>
          <w:p w14:paraId="2B60BF2A" w14:textId="77777777" w:rsidR="00F50D1E" w:rsidRDefault="009904BB">
            <w:pPr>
              <w:jc w:val="center"/>
            </w:pPr>
            <w:r>
              <w:rPr>
                <w:rFonts w:eastAsiaTheme="minorEastAsia"/>
                <w:szCs w:val="21"/>
              </w:rPr>
              <w:t>24</w:t>
            </w:r>
          </w:p>
        </w:tc>
        <w:tc>
          <w:tcPr>
            <w:tcW w:w="1650" w:type="dxa"/>
            <w:vAlign w:val="center"/>
          </w:tcPr>
          <w:p w14:paraId="39928639" w14:textId="77777777" w:rsidR="00F50D1E" w:rsidRDefault="009904BB">
            <w:pPr>
              <w:jc w:val="center"/>
            </w:pPr>
            <w:r>
              <w:rPr>
                <w:rFonts w:eastAsiaTheme="minorEastAsia"/>
                <w:szCs w:val="21"/>
              </w:rPr>
              <w:t>688041</w:t>
            </w:r>
          </w:p>
        </w:tc>
        <w:tc>
          <w:tcPr>
            <w:tcW w:w="1980" w:type="dxa"/>
            <w:vAlign w:val="center"/>
          </w:tcPr>
          <w:p w14:paraId="45341BFD" w14:textId="77777777" w:rsidR="00F50D1E" w:rsidRDefault="009904BB">
            <w:pPr>
              <w:jc w:val="center"/>
            </w:pPr>
            <w:r>
              <w:rPr>
                <w:rFonts w:eastAsiaTheme="minorEastAsia"/>
                <w:szCs w:val="21"/>
              </w:rPr>
              <w:t>海</w:t>
            </w:r>
            <w:proofErr w:type="gramStart"/>
            <w:r>
              <w:rPr>
                <w:rFonts w:eastAsiaTheme="minorEastAsia"/>
                <w:szCs w:val="21"/>
              </w:rPr>
              <w:t>光信息</w:t>
            </w:r>
            <w:proofErr w:type="gramEnd"/>
          </w:p>
        </w:tc>
        <w:tc>
          <w:tcPr>
            <w:tcW w:w="2880" w:type="dxa"/>
            <w:vAlign w:val="center"/>
          </w:tcPr>
          <w:p w14:paraId="7B22863C" w14:textId="77777777" w:rsidR="00F50D1E" w:rsidRDefault="009904BB">
            <w:pPr>
              <w:jc w:val="right"/>
            </w:pPr>
            <w:r>
              <w:rPr>
                <w:rFonts w:eastAsiaTheme="minorEastAsia"/>
                <w:szCs w:val="21"/>
              </w:rPr>
              <w:t>455,284.00</w:t>
            </w:r>
          </w:p>
        </w:tc>
        <w:tc>
          <w:tcPr>
            <w:tcW w:w="1620" w:type="dxa"/>
            <w:vAlign w:val="center"/>
          </w:tcPr>
          <w:p w14:paraId="76849704" w14:textId="77777777" w:rsidR="00F50D1E" w:rsidRDefault="009904BB">
            <w:pPr>
              <w:jc w:val="right"/>
            </w:pPr>
            <w:r>
              <w:rPr>
                <w:rFonts w:eastAsiaTheme="minorEastAsia"/>
                <w:szCs w:val="21"/>
              </w:rPr>
              <w:t>3.61</w:t>
            </w:r>
          </w:p>
        </w:tc>
      </w:tr>
      <w:tr w:rsidR="00F50D1E" w14:paraId="2E3C2A00" w14:textId="77777777">
        <w:tc>
          <w:tcPr>
            <w:tcW w:w="870" w:type="dxa"/>
            <w:vAlign w:val="center"/>
          </w:tcPr>
          <w:p w14:paraId="0DFAA770" w14:textId="77777777" w:rsidR="00F50D1E" w:rsidRDefault="009904BB">
            <w:pPr>
              <w:jc w:val="center"/>
            </w:pPr>
            <w:r>
              <w:rPr>
                <w:rFonts w:eastAsiaTheme="minorEastAsia"/>
                <w:szCs w:val="21"/>
              </w:rPr>
              <w:t>25</w:t>
            </w:r>
          </w:p>
        </w:tc>
        <w:tc>
          <w:tcPr>
            <w:tcW w:w="1650" w:type="dxa"/>
            <w:vAlign w:val="center"/>
          </w:tcPr>
          <w:p w14:paraId="63F62896" w14:textId="77777777" w:rsidR="00F50D1E" w:rsidRDefault="009904BB">
            <w:pPr>
              <w:jc w:val="center"/>
            </w:pPr>
            <w:r>
              <w:rPr>
                <w:rFonts w:eastAsiaTheme="minorEastAsia"/>
                <w:szCs w:val="21"/>
              </w:rPr>
              <w:t>688676</w:t>
            </w:r>
          </w:p>
        </w:tc>
        <w:tc>
          <w:tcPr>
            <w:tcW w:w="1980" w:type="dxa"/>
            <w:vAlign w:val="center"/>
          </w:tcPr>
          <w:p w14:paraId="757FE578" w14:textId="77777777" w:rsidR="00F50D1E" w:rsidRDefault="009904BB">
            <w:pPr>
              <w:jc w:val="center"/>
            </w:pPr>
            <w:r>
              <w:rPr>
                <w:rFonts w:eastAsiaTheme="minorEastAsia"/>
                <w:szCs w:val="21"/>
              </w:rPr>
              <w:t>金盘科技</w:t>
            </w:r>
          </w:p>
        </w:tc>
        <w:tc>
          <w:tcPr>
            <w:tcW w:w="2880" w:type="dxa"/>
            <w:vAlign w:val="center"/>
          </w:tcPr>
          <w:p w14:paraId="46932AC6" w14:textId="77777777" w:rsidR="00F50D1E" w:rsidRDefault="009904BB">
            <w:pPr>
              <w:jc w:val="right"/>
            </w:pPr>
            <w:r>
              <w:rPr>
                <w:rFonts w:eastAsiaTheme="minorEastAsia"/>
                <w:szCs w:val="21"/>
              </w:rPr>
              <w:t>454,851.40</w:t>
            </w:r>
          </w:p>
        </w:tc>
        <w:tc>
          <w:tcPr>
            <w:tcW w:w="1620" w:type="dxa"/>
            <w:vAlign w:val="center"/>
          </w:tcPr>
          <w:p w14:paraId="16DCC347" w14:textId="77777777" w:rsidR="00F50D1E" w:rsidRDefault="009904BB">
            <w:pPr>
              <w:jc w:val="right"/>
            </w:pPr>
            <w:r>
              <w:rPr>
                <w:rFonts w:eastAsiaTheme="minorEastAsia"/>
                <w:szCs w:val="21"/>
              </w:rPr>
              <w:t>3.60</w:t>
            </w:r>
          </w:p>
        </w:tc>
      </w:tr>
      <w:tr w:rsidR="00F50D1E" w14:paraId="3385D441" w14:textId="77777777">
        <w:tc>
          <w:tcPr>
            <w:tcW w:w="870" w:type="dxa"/>
            <w:vAlign w:val="center"/>
          </w:tcPr>
          <w:p w14:paraId="5524061C" w14:textId="77777777" w:rsidR="00F50D1E" w:rsidRDefault="009904BB">
            <w:pPr>
              <w:jc w:val="center"/>
            </w:pPr>
            <w:r>
              <w:rPr>
                <w:rFonts w:eastAsiaTheme="minorEastAsia"/>
                <w:szCs w:val="21"/>
              </w:rPr>
              <w:t>26</w:t>
            </w:r>
          </w:p>
        </w:tc>
        <w:tc>
          <w:tcPr>
            <w:tcW w:w="1650" w:type="dxa"/>
            <w:vAlign w:val="center"/>
          </w:tcPr>
          <w:p w14:paraId="620B3E48" w14:textId="77777777" w:rsidR="00F50D1E" w:rsidRDefault="009904BB">
            <w:pPr>
              <w:jc w:val="center"/>
            </w:pPr>
            <w:r>
              <w:rPr>
                <w:rFonts w:eastAsiaTheme="minorEastAsia"/>
                <w:szCs w:val="21"/>
              </w:rPr>
              <w:t>601939</w:t>
            </w:r>
          </w:p>
        </w:tc>
        <w:tc>
          <w:tcPr>
            <w:tcW w:w="1980" w:type="dxa"/>
            <w:vAlign w:val="center"/>
          </w:tcPr>
          <w:p w14:paraId="64612F63" w14:textId="77777777" w:rsidR="00F50D1E" w:rsidRDefault="009904BB">
            <w:pPr>
              <w:jc w:val="center"/>
            </w:pPr>
            <w:r>
              <w:rPr>
                <w:rFonts w:eastAsiaTheme="minorEastAsia"/>
                <w:szCs w:val="21"/>
              </w:rPr>
              <w:t>建设银行</w:t>
            </w:r>
          </w:p>
        </w:tc>
        <w:tc>
          <w:tcPr>
            <w:tcW w:w="2880" w:type="dxa"/>
            <w:vAlign w:val="center"/>
          </w:tcPr>
          <w:p w14:paraId="7F63E3FE" w14:textId="77777777" w:rsidR="00F50D1E" w:rsidRDefault="009904BB">
            <w:pPr>
              <w:jc w:val="right"/>
            </w:pPr>
            <w:r>
              <w:rPr>
                <w:rFonts w:eastAsiaTheme="minorEastAsia"/>
                <w:szCs w:val="21"/>
              </w:rPr>
              <w:t>448,370.00</w:t>
            </w:r>
          </w:p>
        </w:tc>
        <w:tc>
          <w:tcPr>
            <w:tcW w:w="1620" w:type="dxa"/>
            <w:vAlign w:val="center"/>
          </w:tcPr>
          <w:p w14:paraId="362E9138" w14:textId="77777777" w:rsidR="00F50D1E" w:rsidRDefault="009904BB">
            <w:pPr>
              <w:jc w:val="right"/>
            </w:pPr>
            <w:r>
              <w:rPr>
                <w:rFonts w:eastAsiaTheme="minorEastAsia"/>
                <w:szCs w:val="21"/>
              </w:rPr>
              <w:t>3.55</w:t>
            </w:r>
          </w:p>
        </w:tc>
      </w:tr>
      <w:tr w:rsidR="00F50D1E" w14:paraId="079A8093" w14:textId="77777777">
        <w:tc>
          <w:tcPr>
            <w:tcW w:w="870" w:type="dxa"/>
            <w:vAlign w:val="center"/>
          </w:tcPr>
          <w:p w14:paraId="302CA352" w14:textId="77777777" w:rsidR="00F50D1E" w:rsidRDefault="009904BB">
            <w:pPr>
              <w:jc w:val="center"/>
            </w:pPr>
            <w:r>
              <w:rPr>
                <w:rFonts w:eastAsiaTheme="minorEastAsia"/>
                <w:szCs w:val="21"/>
              </w:rPr>
              <w:t>27</w:t>
            </w:r>
          </w:p>
        </w:tc>
        <w:tc>
          <w:tcPr>
            <w:tcW w:w="1650" w:type="dxa"/>
            <w:vAlign w:val="center"/>
          </w:tcPr>
          <w:p w14:paraId="3B82553C" w14:textId="77777777" w:rsidR="00F50D1E" w:rsidRDefault="009904BB">
            <w:pPr>
              <w:jc w:val="center"/>
            </w:pPr>
            <w:r>
              <w:rPr>
                <w:rFonts w:eastAsiaTheme="minorEastAsia"/>
                <w:szCs w:val="21"/>
              </w:rPr>
              <w:t>301358</w:t>
            </w:r>
          </w:p>
        </w:tc>
        <w:tc>
          <w:tcPr>
            <w:tcW w:w="1980" w:type="dxa"/>
            <w:vAlign w:val="center"/>
          </w:tcPr>
          <w:p w14:paraId="120CAD7A" w14:textId="77777777" w:rsidR="00F50D1E" w:rsidRDefault="009904BB">
            <w:pPr>
              <w:jc w:val="center"/>
            </w:pPr>
            <w:r>
              <w:rPr>
                <w:rFonts w:eastAsiaTheme="minorEastAsia"/>
                <w:szCs w:val="21"/>
              </w:rPr>
              <w:t>湖南裕能</w:t>
            </w:r>
          </w:p>
        </w:tc>
        <w:tc>
          <w:tcPr>
            <w:tcW w:w="2880" w:type="dxa"/>
            <w:vAlign w:val="center"/>
          </w:tcPr>
          <w:p w14:paraId="0B67CA29" w14:textId="77777777" w:rsidR="00F50D1E" w:rsidRDefault="009904BB">
            <w:pPr>
              <w:jc w:val="right"/>
            </w:pPr>
            <w:r>
              <w:rPr>
                <w:rFonts w:eastAsiaTheme="minorEastAsia"/>
                <w:szCs w:val="21"/>
              </w:rPr>
              <w:t>438,788.00</w:t>
            </w:r>
          </w:p>
        </w:tc>
        <w:tc>
          <w:tcPr>
            <w:tcW w:w="1620" w:type="dxa"/>
            <w:vAlign w:val="center"/>
          </w:tcPr>
          <w:p w14:paraId="27C33A26" w14:textId="77777777" w:rsidR="00F50D1E" w:rsidRDefault="009904BB">
            <w:pPr>
              <w:jc w:val="right"/>
            </w:pPr>
            <w:r>
              <w:rPr>
                <w:rFonts w:eastAsiaTheme="minorEastAsia"/>
                <w:szCs w:val="21"/>
              </w:rPr>
              <w:t>3.48</w:t>
            </w:r>
          </w:p>
        </w:tc>
      </w:tr>
      <w:tr w:rsidR="00F50D1E" w14:paraId="614B2160" w14:textId="77777777">
        <w:tc>
          <w:tcPr>
            <w:tcW w:w="870" w:type="dxa"/>
            <w:vAlign w:val="center"/>
          </w:tcPr>
          <w:p w14:paraId="4D4346CB" w14:textId="77777777" w:rsidR="00F50D1E" w:rsidRDefault="009904BB">
            <w:pPr>
              <w:jc w:val="center"/>
            </w:pPr>
            <w:r>
              <w:rPr>
                <w:rFonts w:eastAsiaTheme="minorEastAsia"/>
                <w:szCs w:val="21"/>
              </w:rPr>
              <w:t>28</w:t>
            </w:r>
          </w:p>
        </w:tc>
        <w:tc>
          <w:tcPr>
            <w:tcW w:w="1650" w:type="dxa"/>
            <w:vAlign w:val="center"/>
          </w:tcPr>
          <w:p w14:paraId="28FFA6D9" w14:textId="77777777" w:rsidR="00F50D1E" w:rsidRDefault="009904BB">
            <w:pPr>
              <w:jc w:val="center"/>
            </w:pPr>
            <w:r>
              <w:rPr>
                <w:rFonts w:eastAsiaTheme="minorEastAsia"/>
                <w:szCs w:val="21"/>
              </w:rPr>
              <w:t>000921</w:t>
            </w:r>
          </w:p>
        </w:tc>
        <w:tc>
          <w:tcPr>
            <w:tcW w:w="1980" w:type="dxa"/>
            <w:vAlign w:val="center"/>
          </w:tcPr>
          <w:p w14:paraId="72B0A926" w14:textId="77777777" w:rsidR="00F50D1E" w:rsidRDefault="009904BB">
            <w:pPr>
              <w:jc w:val="center"/>
            </w:pPr>
            <w:r>
              <w:rPr>
                <w:rFonts w:eastAsiaTheme="minorEastAsia"/>
                <w:szCs w:val="21"/>
              </w:rPr>
              <w:t>海信家电</w:t>
            </w:r>
          </w:p>
        </w:tc>
        <w:tc>
          <w:tcPr>
            <w:tcW w:w="2880" w:type="dxa"/>
            <w:vAlign w:val="center"/>
          </w:tcPr>
          <w:p w14:paraId="7E55FA3B" w14:textId="77777777" w:rsidR="00F50D1E" w:rsidRDefault="009904BB">
            <w:pPr>
              <w:jc w:val="right"/>
            </w:pPr>
            <w:r>
              <w:rPr>
                <w:rFonts w:eastAsiaTheme="minorEastAsia"/>
                <w:szCs w:val="21"/>
              </w:rPr>
              <w:t>433,903.00</w:t>
            </w:r>
          </w:p>
        </w:tc>
        <w:tc>
          <w:tcPr>
            <w:tcW w:w="1620" w:type="dxa"/>
            <w:vAlign w:val="center"/>
          </w:tcPr>
          <w:p w14:paraId="436DAB22" w14:textId="77777777" w:rsidR="00F50D1E" w:rsidRDefault="009904BB">
            <w:pPr>
              <w:jc w:val="right"/>
            </w:pPr>
            <w:r>
              <w:rPr>
                <w:rFonts w:eastAsiaTheme="minorEastAsia"/>
                <w:szCs w:val="21"/>
              </w:rPr>
              <w:t>3.44</w:t>
            </w:r>
          </w:p>
        </w:tc>
      </w:tr>
      <w:tr w:rsidR="00F50D1E" w14:paraId="7E16A764" w14:textId="77777777">
        <w:tc>
          <w:tcPr>
            <w:tcW w:w="870" w:type="dxa"/>
            <w:vAlign w:val="center"/>
          </w:tcPr>
          <w:p w14:paraId="1A4C3A8A" w14:textId="77777777" w:rsidR="00F50D1E" w:rsidRDefault="009904BB">
            <w:pPr>
              <w:jc w:val="center"/>
            </w:pPr>
            <w:r>
              <w:rPr>
                <w:rFonts w:eastAsiaTheme="minorEastAsia"/>
                <w:szCs w:val="21"/>
              </w:rPr>
              <w:t>29</w:t>
            </w:r>
          </w:p>
        </w:tc>
        <w:tc>
          <w:tcPr>
            <w:tcW w:w="1650" w:type="dxa"/>
            <w:vAlign w:val="center"/>
          </w:tcPr>
          <w:p w14:paraId="796E91BA" w14:textId="77777777" w:rsidR="00F50D1E" w:rsidRDefault="009904BB">
            <w:pPr>
              <w:jc w:val="center"/>
            </w:pPr>
            <w:r>
              <w:rPr>
                <w:rFonts w:eastAsiaTheme="minorEastAsia"/>
                <w:szCs w:val="21"/>
              </w:rPr>
              <w:t>601658</w:t>
            </w:r>
          </w:p>
        </w:tc>
        <w:tc>
          <w:tcPr>
            <w:tcW w:w="1980" w:type="dxa"/>
            <w:vAlign w:val="center"/>
          </w:tcPr>
          <w:p w14:paraId="21D9855B" w14:textId="77777777" w:rsidR="00F50D1E" w:rsidRDefault="009904BB">
            <w:pPr>
              <w:jc w:val="center"/>
            </w:pPr>
            <w:r>
              <w:rPr>
                <w:rFonts w:eastAsiaTheme="minorEastAsia"/>
                <w:szCs w:val="21"/>
              </w:rPr>
              <w:t>邮储银行</w:t>
            </w:r>
          </w:p>
        </w:tc>
        <w:tc>
          <w:tcPr>
            <w:tcW w:w="2880" w:type="dxa"/>
            <w:vAlign w:val="center"/>
          </w:tcPr>
          <w:p w14:paraId="30DDC668" w14:textId="77777777" w:rsidR="00F50D1E" w:rsidRDefault="009904BB">
            <w:pPr>
              <w:jc w:val="right"/>
            </w:pPr>
            <w:r>
              <w:rPr>
                <w:rFonts w:eastAsiaTheme="minorEastAsia"/>
                <w:szCs w:val="21"/>
              </w:rPr>
              <w:t>433,604.00</w:t>
            </w:r>
          </w:p>
        </w:tc>
        <w:tc>
          <w:tcPr>
            <w:tcW w:w="1620" w:type="dxa"/>
            <w:vAlign w:val="center"/>
          </w:tcPr>
          <w:p w14:paraId="47114F29" w14:textId="77777777" w:rsidR="00F50D1E" w:rsidRDefault="009904BB">
            <w:pPr>
              <w:jc w:val="right"/>
            </w:pPr>
            <w:r>
              <w:rPr>
                <w:rFonts w:eastAsiaTheme="minorEastAsia"/>
                <w:szCs w:val="21"/>
              </w:rPr>
              <w:t>3.43</w:t>
            </w:r>
          </w:p>
        </w:tc>
      </w:tr>
      <w:tr w:rsidR="00F50D1E" w14:paraId="167C6213" w14:textId="77777777">
        <w:tc>
          <w:tcPr>
            <w:tcW w:w="870" w:type="dxa"/>
            <w:vAlign w:val="center"/>
          </w:tcPr>
          <w:p w14:paraId="46209CD1" w14:textId="77777777" w:rsidR="00F50D1E" w:rsidRDefault="009904BB">
            <w:pPr>
              <w:jc w:val="center"/>
            </w:pPr>
            <w:r>
              <w:rPr>
                <w:rFonts w:eastAsiaTheme="minorEastAsia"/>
                <w:szCs w:val="21"/>
              </w:rPr>
              <w:t>30</w:t>
            </w:r>
          </w:p>
        </w:tc>
        <w:tc>
          <w:tcPr>
            <w:tcW w:w="1650" w:type="dxa"/>
            <w:vAlign w:val="center"/>
          </w:tcPr>
          <w:p w14:paraId="6C2CD092" w14:textId="77777777" w:rsidR="00F50D1E" w:rsidRDefault="009904BB">
            <w:pPr>
              <w:jc w:val="center"/>
            </w:pPr>
            <w:r>
              <w:rPr>
                <w:rFonts w:eastAsiaTheme="minorEastAsia"/>
                <w:szCs w:val="21"/>
              </w:rPr>
              <w:t>688617</w:t>
            </w:r>
          </w:p>
        </w:tc>
        <w:tc>
          <w:tcPr>
            <w:tcW w:w="1980" w:type="dxa"/>
            <w:vAlign w:val="center"/>
          </w:tcPr>
          <w:p w14:paraId="0E4A584B" w14:textId="77777777" w:rsidR="00F50D1E" w:rsidRDefault="009904BB">
            <w:pPr>
              <w:jc w:val="center"/>
            </w:pPr>
            <w:r>
              <w:rPr>
                <w:rFonts w:eastAsiaTheme="minorEastAsia"/>
                <w:szCs w:val="21"/>
              </w:rPr>
              <w:t>惠泰医疗</w:t>
            </w:r>
          </w:p>
        </w:tc>
        <w:tc>
          <w:tcPr>
            <w:tcW w:w="2880" w:type="dxa"/>
            <w:vAlign w:val="center"/>
          </w:tcPr>
          <w:p w14:paraId="5529F469" w14:textId="77777777" w:rsidR="00F50D1E" w:rsidRDefault="009904BB">
            <w:pPr>
              <w:jc w:val="right"/>
            </w:pPr>
            <w:r>
              <w:rPr>
                <w:rFonts w:eastAsiaTheme="minorEastAsia"/>
                <w:szCs w:val="21"/>
              </w:rPr>
              <w:t>420,824.39</w:t>
            </w:r>
          </w:p>
        </w:tc>
        <w:tc>
          <w:tcPr>
            <w:tcW w:w="1620" w:type="dxa"/>
            <w:vAlign w:val="center"/>
          </w:tcPr>
          <w:p w14:paraId="45923EB4" w14:textId="77777777" w:rsidR="00F50D1E" w:rsidRDefault="009904BB">
            <w:pPr>
              <w:jc w:val="right"/>
            </w:pPr>
            <w:r>
              <w:rPr>
                <w:rFonts w:eastAsiaTheme="minorEastAsia"/>
                <w:szCs w:val="21"/>
              </w:rPr>
              <w:t>3.33</w:t>
            </w:r>
          </w:p>
        </w:tc>
      </w:tr>
      <w:tr w:rsidR="00F50D1E" w14:paraId="01AF413D" w14:textId="77777777">
        <w:tc>
          <w:tcPr>
            <w:tcW w:w="870" w:type="dxa"/>
            <w:vAlign w:val="center"/>
          </w:tcPr>
          <w:p w14:paraId="3CCB2ED8" w14:textId="77777777" w:rsidR="00F50D1E" w:rsidRDefault="009904BB">
            <w:pPr>
              <w:jc w:val="center"/>
            </w:pPr>
            <w:r>
              <w:rPr>
                <w:rFonts w:eastAsiaTheme="minorEastAsia"/>
                <w:szCs w:val="21"/>
              </w:rPr>
              <w:t>31</w:t>
            </w:r>
          </w:p>
        </w:tc>
        <w:tc>
          <w:tcPr>
            <w:tcW w:w="1650" w:type="dxa"/>
            <w:vAlign w:val="center"/>
          </w:tcPr>
          <w:p w14:paraId="59D0FA4C" w14:textId="77777777" w:rsidR="00F50D1E" w:rsidRDefault="009904BB">
            <w:pPr>
              <w:jc w:val="center"/>
            </w:pPr>
            <w:r>
              <w:rPr>
                <w:rFonts w:eastAsiaTheme="minorEastAsia"/>
                <w:szCs w:val="21"/>
              </w:rPr>
              <w:t>001696</w:t>
            </w:r>
          </w:p>
        </w:tc>
        <w:tc>
          <w:tcPr>
            <w:tcW w:w="1980" w:type="dxa"/>
            <w:vAlign w:val="center"/>
          </w:tcPr>
          <w:p w14:paraId="411F09AE" w14:textId="77777777" w:rsidR="00F50D1E" w:rsidRDefault="009904BB">
            <w:pPr>
              <w:jc w:val="center"/>
            </w:pPr>
            <w:r>
              <w:rPr>
                <w:rFonts w:eastAsiaTheme="minorEastAsia"/>
                <w:szCs w:val="21"/>
              </w:rPr>
              <w:t>宗申动力</w:t>
            </w:r>
          </w:p>
        </w:tc>
        <w:tc>
          <w:tcPr>
            <w:tcW w:w="2880" w:type="dxa"/>
            <w:vAlign w:val="center"/>
          </w:tcPr>
          <w:p w14:paraId="5EC32A68" w14:textId="77777777" w:rsidR="00F50D1E" w:rsidRDefault="009904BB">
            <w:pPr>
              <w:jc w:val="right"/>
            </w:pPr>
            <w:r>
              <w:rPr>
                <w:rFonts w:eastAsiaTheme="minorEastAsia"/>
                <w:szCs w:val="21"/>
              </w:rPr>
              <w:t>388,454.00</w:t>
            </w:r>
          </w:p>
        </w:tc>
        <w:tc>
          <w:tcPr>
            <w:tcW w:w="1620" w:type="dxa"/>
            <w:vAlign w:val="center"/>
          </w:tcPr>
          <w:p w14:paraId="003EBB97" w14:textId="77777777" w:rsidR="00F50D1E" w:rsidRDefault="009904BB">
            <w:pPr>
              <w:jc w:val="right"/>
            </w:pPr>
            <w:r>
              <w:rPr>
                <w:rFonts w:eastAsiaTheme="minorEastAsia"/>
                <w:szCs w:val="21"/>
              </w:rPr>
              <w:t>3.08</w:t>
            </w:r>
          </w:p>
        </w:tc>
      </w:tr>
      <w:tr w:rsidR="00F50D1E" w14:paraId="2F9646E6" w14:textId="77777777">
        <w:tc>
          <w:tcPr>
            <w:tcW w:w="870" w:type="dxa"/>
            <w:vAlign w:val="center"/>
          </w:tcPr>
          <w:p w14:paraId="3B66692D" w14:textId="77777777" w:rsidR="00F50D1E" w:rsidRDefault="009904BB">
            <w:pPr>
              <w:jc w:val="center"/>
            </w:pPr>
            <w:r>
              <w:rPr>
                <w:rFonts w:eastAsiaTheme="minorEastAsia"/>
                <w:szCs w:val="21"/>
              </w:rPr>
              <w:t>32</w:t>
            </w:r>
          </w:p>
        </w:tc>
        <w:tc>
          <w:tcPr>
            <w:tcW w:w="1650" w:type="dxa"/>
            <w:vAlign w:val="center"/>
          </w:tcPr>
          <w:p w14:paraId="62DDA50C" w14:textId="77777777" w:rsidR="00F50D1E" w:rsidRDefault="009904BB">
            <w:pPr>
              <w:jc w:val="center"/>
            </w:pPr>
            <w:r>
              <w:rPr>
                <w:rFonts w:eastAsiaTheme="minorEastAsia"/>
                <w:szCs w:val="21"/>
              </w:rPr>
              <w:t>688032</w:t>
            </w:r>
          </w:p>
        </w:tc>
        <w:tc>
          <w:tcPr>
            <w:tcW w:w="1980" w:type="dxa"/>
            <w:vAlign w:val="center"/>
          </w:tcPr>
          <w:p w14:paraId="6C11A2BC" w14:textId="77777777" w:rsidR="00F50D1E" w:rsidRDefault="009904BB">
            <w:pPr>
              <w:jc w:val="center"/>
            </w:pPr>
            <w:proofErr w:type="gramStart"/>
            <w:r>
              <w:rPr>
                <w:rFonts w:eastAsiaTheme="minorEastAsia"/>
                <w:szCs w:val="21"/>
              </w:rPr>
              <w:t>禾迈股份</w:t>
            </w:r>
            <w:proofErr w:type="gramEnd"/>
          </w:p>
        </w:tc>
        <w:tc>
          <w:tcPr>
            <w:tcW w:w="2880" w:type="dxa"/>
            <w:vAlign w:val="center"/>
          </w:tcPr>
          <w:p w14:paraId="7B9CFD48" w14:textId="77777777" w:rsidR="00F50D1E" w:rsidRDefault="009904BB">
            <w:pPr>
              <w:jc w:val="right"/>
            </w:pPr>
            <w:r>
              <w:rPr>
                <w:rFonts w:eastAsiaTheme="minorEastAsia"/>
                <w:szCs w:val="21"/>
              </w:rPr>
              <w:t>388,179.94</w:t>
            </w:r>
          </w:p>
        </w:tc>
        <w:tc>
          <w:tcPr>
            <w:tcW w:w="1620" w:type="dxa"/>
            <w:vAlign w:val="center"/>
          </w:tcPr>
          <w:p w14:paraId="50AD9E14" w14:textId="77777777" w:rsidR="00F50D1E" w:rsidRDefault="009904BB">
            <w:pPr>
              <w:jc w:val="right"/>
            </w:pPr>
            <w:r>
              <w:rPr>
                <w:rFonts w:eastAsiaTheme="minorEastAsia"/>
                <w:szCs w:val="21"/>
              </w:rPr>
              <w:t>3.07</w:t>
            </w:r>
          </w:p>
        </w:tc>
      </w:tr>
      <w:tr w:rsidR="00F50D1E" w14:paraId="323A31F2" w14:textId="77777777">
        <w:tc>
          <w:tcPr>
            <w:tcW w:w="870" w:type="dxa"/>
            <w:vAlign w:val="center"/>
          </w:tcPr>
          <w:p w14:paraId="332AB308" w14:textId="77777777" w:rsidR="00F50D1E" w:rsidRDefault="009904BB">
            <w:pPr>
              <w:jc w:val="center"/>
            </w:pPr>
            <w:r>
              <w:rPr>
                <w:rFonts w:eastAsiaTheme="minorEastAsia"/>
                <w:szCs w:val="21"/>
              </w:rPr>
              <w:t>33</w:t>
            </w:r>
          </w:p>
        </w:tc>
        <w:tc>
          <w:tcPr>
            <w:tcW w:w="1650" w:type="dxa"/>
            <w:vAlign w:val="center"/>
          </w:tcPr>
          <w:p w14:paraId="08230CB5" w14:textId="77777777" w:rsidR="00F50D1E" w:rsidRDefault="009904BB">
            <w:pPr>
              <w:jc w:val="center"/>
            </w:pPr>
            <w:r>
              <w:rPr>
                <w:rFonts w:eastAsiaTheme="minorEastAsia"/>
                <w:szCs w:val="21"/>
              </w:rPr>
              <w:t>002241</w:t>
            </w:r>
          </w:p>
        </w:tc>
        <w:tc>
          <w:tcPr>
            <w:tcW w:w="1980" w:type="dxa"/>
            <w:vAlign w:val="center"/>
          </w:tcPr>
          <w:p w14:paraId="43AB2437" w14:textId="77777777" w:rsidR="00F50D1E" w:rsidRDefault="009904BB">
            <w:pPr>
              <w:jc w:val="center"/>
            </w:pPr>
            <w:r>
              <w:rPr>
                <w:rFonts w:eastAsiaTheme="minorEastAsia"/>
                <w:szCs w:val="21"/>
              </w:rPr>
              <w:t>歌</w:t>
            </w:r>
            <w:proofErr w:type="gramStart"/>
            <w:r>
              <w:rPr>
                <w:rFonts w:eastAsiaTheme="minorEastAsia"/>
                <w:szCs w:val="21"/>
              </w:rPr>
              <w:t>尔股份</w:t>
            </w:r>
            <w:proofErr w:type="gramEnd"/>
          </w:p>
        </w:tc>
        <w:tc>
          <w:tcPr>
            <w:tcW w:w="2880" w:type="dxa"/>
            <w:vAlign w:val="center"/>
          </w:tcPr>
          <w:p w14:paraId="17992F1E" w14:textId="77777777" w:rsidR="00F50D1E" w:rsidRDefault="009904BB">
            <w:pPr>
              <w:jc w:val="right"/>
            </w:pPr>
            <w:r>
              <w:rPr>
                <w:rFonts w:eastAsiaTheme="minorEastAsia"/>
                <w:szCs w:val="21"/>
              </w:rPr>
              <w:t>382,758.00</w:t>
            </w:r>
          </w:p>
        </w:tc>
        <w:tc>
          <w:tcPr>
            <w:tcW w:w="1620" w:type="dxa"/>
            <w:vAlign w:val="center"/>
          </w:tcPr>
          <w:p w14:paraId="6AB16345" w14:textId="77777777" w:rsidR="00F50D1E" w:rsidRDefault="009904BB">
            <w:pPr>
              <w:jc w:val="right"/>
            </w:pPr>
            <w:r>
              <w:rPr>
                <w:rFonts w:eastAsiaTheme="minorEastAsia"/>
                <w:szCs w:val="21"/>
              </w:rPr>
              <w:t>3.03</w:t>
            </w:r>
          </w:p>
        </w:tc>
      </w:tr>
      <w:tr w:rsidR="00F50D1E" w14:paraId="5F9E52CD" w14:textId="77777777">
        <w:tc>
          <w:tcPr>
            <w:tcW w:w="870" w:type="dxa"/>
            <w:vAlign w:val="center"/>
          </w:tcPr>
          <w:p w14:paraId="7D9AEF9F" w14:textId="77777777" w:rsidR="00F50D1E" w:rsidRDefault="009904BB">
            <w:pPr>
              <w:jc w:val="center"/>
            </w:pPr>
            <w:r>
              <w:rPr>
                <w:rFonts w:eastAsiaTheme="minorEastAsia"/>
                <w:szCs w:val="21"/>
              </w:rPr>
              <w:t>34</w:t>
            </w:r>
          </w:p>
        </w:tc>
        <w:tc>
          <w:tcPr>
            <w:tcW w:w="1650" w:type="dxa"/>
            <w:vAlign w:val="center"/>
          </w:tcPr>
          <w:p w14:paraId="3BE79761" w14:textId="77777777" w:rsidR="00F50D1E" w:rsidRDefault="009904BB">
            <w:pPr>
              <w:jc w:val="center"/>
            </w:pPr>
            <w:r>
              <w:rPr>
                <w:rFonts w:eastAsiaTheme="minorEastAsia"/>
                <w:szCs w:val="21"/>
              </w:rPr>
              <w:t>603009</w:t>
            </w:r>
          </w:p>
        </w:tc>
        <w:tc>
          <w:tcPr>
            <w:tcW w:w="1980" w:type="dxa"/>
            <w:vAlign w:val="center"/>
          </w:tcPr>
          <w:p w14:paraId="3EA73E61" w14:textId="77777777" w:rsidR="00F50D1E" w:rsidRDefault="009904BB">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2880" w:type="dxa"/>
            <w:vAlign w:val="center"/>
          </w:tcPr>
          <w:p w14:paraId="3110D66C" w14:textId="77777777" w:rsidR="00F50D1E" w:rsidRDefault="009904BB">
            <w:pPr>
              <w:jc w:val="right"/>
            </w:pPr>
            <w:r>
              <w:rPr>
                <w:rFonts w:eastAsiaTheme="minorEastAsia"/>
                <w:szCs w:val="21"/>
              </w:rPr>
              <w:t>374,684.00</w:t>
            </w:r>
          </w:p>
        </w:tc>
        <w:tc>
          <w:tcPr>
            <w:tcW w:w="1620" w:type="dxa"/>
            <w:vAlign w:val="center"/>
          </w:tcPr>
          <w:p w14:paraId="6DFEB623" w14:textId="77777777" w:rsidR="00F50D1E" w:rsidRDefault="009904BB">
            <w:pPr>
              <w:jc w:val="right"/>
            </w:pPr>
            <w:r>
              <w:rPr>
                <w:rFonts w:eastAsiaTheme="minorEastAsia"/>
                <w:szCs w:val="21"/>
              </w:rPr>
              <w:t>2.97</w:t>
            </w:r>
          </w:p>
        </w:tc>
      </w:tr>
      <w:tr w:rsidR="00F50D1E" w14:paraId="4FEEB658" w14:textId="77777777">
        <w:tc>
          <w:tcPr>
            <w:tcW w:w="870" w:type="dxa"/>
            <w:vAlign w:val="center"/>
          </w:tcPr>
          <w:p w14:paraId="57DB6680" w14:textId="77777777" w:rsidR="00F50D1E" w:rsidRDefault="009904BB">
            <w:pPr>
              <w:jc w:val="center"/>
            </w:pPr>
            <w:r>
              <w:rPr>
                <w:rFonts w:eastAsiaTheme="minorEastAsia"/>
                <w:szCs w:val="21"/>
              </w:rPr>
              <w:t>35</w:t>
            </w:r>
          </w:p>
        </w:tc>
        <w:tc>
          <w:tcPr>
            <w:tcW w:w="1650" w:type="dxa"/>
            <w:vAlign w:val="center"/>
          </w:tcPr>
          <w:p w14:paraId="16F82926" w14:textId="77777777" w:rsidR="00F50D1E" w:rsidRDefault="009904BB">
            <w:pPr>
              <w:jc w:val="center"/>
            </w:pPr>
            <w:r>
              <w:rPr>
                <w:rFonts w:eastAsiaTheme="minorEastAsia"/>
                <w:szCs w:val="21"/>
              </w:rPr>
              <w:t>03690</w:t>
            </w:r>
          </w:p>
        </w:tc>
        <w:tc>
          <w:tcPr>
            <w:tcW w:w="1980" w:type="dxa"/>
            <w:vAlign w:val="center"/>
          </w:tcPr>
          <w:p w14:paraId="494F58D1" w14:textId="77777777" w:rsidR="00F50D1E" w:rsidRDefault="009904BB">
            <w:pPr>
              <w:jc w:val="center"/>
            </w:pPr>
            <w:r>
              <w:rPr>
                <w:rFonts w:eastAsiaTheme="minorEastAsia"/>
                <w:szCs w:val="21"/>
              </w:rPr>
              <w:t>美团－Ｗ</w:t>
            </w:r>
          </w:p>
        </w:tc>
        <w:tc>
          <w:tcPr>
            <w:tcW w:w="2880" w:type="dxa"/>
            <w:vAlign w:val="center"/>
          </w:tcPr>
          <w:p w14:paraId="040F24BE" w14:textId="77777777" w:rsidR="00F50D1E" w:rsidRDefault="009904BB">
            <w:pPr>
              <w:jc w:val="right"/>
            </w:pPr>
            <w:r>
              <w:rPr>
                <w:rFonts w:eastAsiaTheme="minorEastAsia"/>
                <w:szCs w:val="21"/>
              </w:rPr>
              <w:t>374,483.90</w:t>
            </w:r>
          </w:p>
        </w:tc>
        <w:tc>
          <w:tcPr>
            <w:tcW w:w="1620" w:type="dxa"/>
            <w:vAlign w:val="center"/>
          </w:tcPr>
          <w:p w14:paraId="54014631" w14:textId="77777777" w:rsidR="00F50D1E" w:rsidRDefault="009904BB">
            <w:pPr>
              <w:jc w:val="right"/>
            </w:pPr>
            <w:r>
              <w:rPr>
                <w:rFonts w:eastAsiaTheme="minorEastAsia"/>
                <w:szCs w:val="21"/>
              </w:rPr>
              <w:t>2.97</w:t>
            </w:r>
          </w:p>
        </w:tc>
      </w:tr>
      <w:tr w:rsidR="00F50D1E" w14:paraId="299F0DCE" w14:textId="77777777">
        <w:tc>
          <w:tcPr>
            <w:tcW w:w="870" w:type="dxa"/>
            <w:vAlign w:val="center"/>
          </w:tcPr>
          <w:p w14:paraId="13D62111" w14:textId="77777777" w:rsidR="00F50D1E" w:rsidRDefault="009904BB">
            <w:pPr>
              <w:jc w:val="center"/>
            </w:pPr>
            <w:r>
              <w:rPr>
                <w:rFonts w:eastAsiaTheme="minorEastAsia"/>
                <w:szCs w:val="21"/>
              </w:rPr>
              <w:t>36</w:t>
            </w:r>
          </w:p>
        </w:tc>
        <w:tc>
          <w:tcPr>
            <w:tcW w:w="1650" w:type="dxa"/>
            <w:vAlign w:val="center"/>
          </w:tcPr>
          <w:p w14:paraId="18BF4D83" w14:textId="77777777" w:rsidR="00F50D1E" w:rsidRDefault="009904BB">
            <w:pPr>
              <w:jc w:val="center"/>
            </w:pPr>
            <w:r>
              <w:rPr>
                <w:rFonts w:eastAsiaTheme="minorEastAsia"/>
                <w:szCs w:val="21"/>
              </w:rPr>
              <w:t>06969</w:t>
            </w:r>
          </w:p>
        </w:tc>
        <w:tc>
          <w:tcPr>
            <w:tcW w:w="1980" w:type="dxa"/>
            <w:vAlign w:val="center"/>
          </w:tcPr>
          <w:p w14:paraId="7E0D673D" w14:textId="77777777" w:rsidR="00F50D1E" w:rsidRDefault="009904BB">
            <w:pPr>
              <w:jc w:val="center"/>
            </w:pPr>
            <w:r>
              <w:rPr>
                <w:rFonts w:eastAsiaTheme="minorEastAsia"/>
                <w:szCs w:val="21"/>
              </w:rPr>
              <w:t>思摩尔国际</w:t>
            </w:r>
          </w:p>
        </w:tc>
        <w:tc>
          <w:tcPr>
            <w:tcW w:w="2880" w:type="dxa"/>
            <w:vAlign w:val="center"/>
          </w:tcPr>
          <w:p w14:paraId="633E8864" w14:textId="77777777" w:rsidR="00F50D1E" w:rsidRDefault="009904BB">
            <w:pPr>
              <w:jc w:val="right"/>
            </w:pPr>
            <w:r>
              <w:rPr>
                <w:rFonts w:eastAsiaTheme="minorEastAsia"/>
                <w:szCs w:val="21"/>
              </w:rPr>
              <w:t>362,378.25</w:t>
            </w:r>
          </w:p>
        </w:tc>
        <w:tc>
          <w:tcPr>
            <w:tcW w:w="1620" w:type="dxa"/>
            <w:vAlign w:val="center"/>
          </w:tcPr>
          <w:p w14:paraId="710360A2" w14:textId="77777777" w:rsidR="00F50D1E" w:rsidRDefault="009904BB">
            <w:pPr>
              <w:jc w:val="right"/>
            </w:pPr>
            <w:r>
              <w:rPr>
                <w:rFonts w:eastAsiaTheme="minorEastAsia"/>
                <w:szCs w:val="21"/>
              </w:rPr>
              <w:t>2.87</w:t>
            </w:r>
          </w:p>
        </w:tc>
      </w:tr>
      <w:tr w:rsidR="00F50D1E" w14:paraId="08DACA61" w14:textId="77777777">
        <w:tc>
          <w:tcPr>
            <w:tcW w:w="870" w:type="dxa"/>
            <w:vAlign w:val="center"/>
          </w:tcPr>
          <w:p w14:paraId="55E1617D" w14:textId="77777777" w:rsidR="00F50D1E" w:rsidRDefault="009904BB">
            <w:pPr>
              <w:jc w:val="center"/>
            </w:pPr>
            <w:r>
              <w:rPr>
                <w:rFonts w:eastAsiaTheme="minorEastAsia"/>
                <w:szCs w:val="21"/>
              </w:rPr>
              <w:t>37</w:t>
            </w:r>
          </w:p>
        </w:tc>
        <w:tc>
          <w:tcPr>
            <w:tcW w:w="1650" w:type="dxa"/>
            <w:vAlign w:val="center"/>
          </w:tcPr>
          <w:p w14:paraId="4265E774" w14:textId="77777777" w:rsidR="00F50D1E" w:rsidRDefault="009904BB">
            <w:pPr>
              <w:jc w:val="center"/>
            </w:pPr>
            <w:r>
              <w:rPr>
                <w:rFonts w:eastAsiaTheme="minorEastAsia"/>
                <w:szCs w:val="21"/>
              </w:rPr>
              <w:t>601179</w:t>
            </w:r>
          </w:p>
        </w:tc>
        <w:tc>
          <w:tcPr>
            <w:tcW w:w="1980" w:type="dxa"/>
            <w:vAlign w:val="center"/>
          </w:tcPr>
          <w:p w14:paraId="5A6D2E52" w14:textId="77777777" w:rsidR="00F50D1E" w:rsidRDefault="009904BB">
            <w:pPr>
              <w:jc w:val="center"/>
            </w:pPr>
            <w:r>
              <w:rPr>
                <w:rFonts w:eastAsiaTheme="minorEastAsia"/>
                <w:szCs w:val="21"/>
              </w:rPr>
              <w:t>中国西电</w:t>
            </w:r>
          </w:p>
        </w:tc>
        <w:tc>
          <w:tcPr>
            <w:tcW w:w="2880" w:type="dxa"/>
            <w:vAlign w:val="center"/>
          </w:tcPr>
          <w:p w14:paraId="2996F02F" w14:textId="77777777" w:rsidR="00F50D1E" w:rsidRDefault="009904BB">
            <w:pPr>
              <w:jc w:val="right"/>
            </w:pPr>
            <w:r>
              <w:rPr>
                <w:rFonts w:eastAsiaTheme="minorEastAsia"/>
                <w:szCs w:val="21"/>
              </w:rPr>
              <w:t>356,778.00</w:t>
            </w:r>
          </w:p>
        </w:tc>
        <w:tc>
          <w:tcPr>
            <w:tcW w:w="1620" w:type="dxa"/>
            <w:vAlign w:val="center"/>
          </w:tcPr>
          <w:p w14:paraId="1E89003C" w14:textId="77777777" w:rsidR="00F50D1E" w:rsidRDefault="009904BB">
            <w:pPr>
              <w:jc w:val="right"/>
            </w:pPr>
            <w:r>
              <w:rPr>
                <w:rFonts w:eastAsiaTheme="minorEastAsia"/>
                <w:szCs w:val="21"/>
              </w:rPr>
              <w:t>2.83</w:t>
            </w:r>
          </w:p>
        </w:tc>
      </w:tr>
      <w:tr w:rsidR="00F50D1E" w14:paraId="2ABCABD4" w14:textId="77777777">
        <w:tc>
          <w:tcPr>
            <w:tcW w:w="870" w:type="dxa"/>
            <w:vAlign w:val="center"/>
          </w:tcPr>
          <w:p w14:paraId="4C9290C7" w14:textId="77777777" w:rsidR="00F50D1E" w:rsidRDefault="009904BB">
            <w:pPr>
              <w:jc w:val="center"/>
            </w:pPr>
            <w:r>
              <w:rPr>
                <w:rFonts w:eastAsiaTheme="minorEastAsia"/>
                <w:szCs w:val="21"/>
              </w:rPr>
              <w:t>38</w:t>
            </w:r>
          </w:p>
        </w:tc>
        <w:tc>
          <w:tcPr>
            <w:tcW w:w="1650" w:type="dxa"/>
            <w:vAlign w:val="center"/>
          </w:tcPr>
          <w:p w14:paraId="2DC8FC35" w14:textId="77777777" w:rsidR="00F50D1E" w:rsidRDefault="009904BB">
            <w:pPr>
              <w:jc w:val="center"/>
            </w:pPr>
            <w:r>
              <w:rPr>
                <w:rFonts w:eastAsiaTheme="minorEastAsia"/>
                <w:szCs w:val="21"/>
              </w:rPr>
              <w:t>688256</w:t>
            </w:r>
          </w:p>
        </w:tc>
        <w:tc>
          <w:tcPr>
            <w:tcW w:w="1980" w:type="dxa"/>
            <w:vAlign w:val="center"/>
          </w:tcPr>
          <w:p w14:paraId="128055E6" w14:textId="77777777" w:rsidR="00F50D1E" w:rsidRDefault="009904BB">
            <w:pPr>
              <w:jc w:val="center"/>
            </w:pPr>
            <w:r>
              <w:rPr>
                <w:rFonts w:eastAsiaTheme="minorEastAsia"/>
                <w:szCs w:val="21"/>
              </w:rPr>
              <w:t>寒武纪</w:t>
            </w:r>
          </w:p>
        </w:tc>
        <w:tc>
          <w:tcPr>
            <w:tcW w:w="2880" w:type="dxa"/>
            <w:vAlign w:val="center"/>
          </w:tcPr>
          <w:p w14:paraId="606C0775" w14:textId="77777777" w:rsidR="00F50D1E" w:rsidRDefault="009904BB">
            <w:pPr>
              <w:jc w:val="right"/>
            </w:pPr>
            <w:r>
              <w:rPr>
                <w:rFonts w:eastAsiaTheme="minorEastAsia"/>
                <w:szCs w:val="21"/>
              </w:rPr>
              <w:t>354,559.09</w:t>
            </w:r>
          </w:p>
        </w:tc>
        <w:tc>
          <w:tcPr>
            <w:tcW w:w="1620" w:type="dxa"/>
            <w:vAlign w:val="center"/>
          </w:tcPr>
          <w:p w14:paraId="2B670878" w14:textId="77777777" w:rsidR="00F50D1E" w:rsidRDefault="009904BB">
            <w:pPr>
              <w:jc w:val="right"/>
            </w:pPr>
            <w:r>
              <w:rPr>
                <w:rFonts w:eastAsiaTheme="minorEastAsia"/>
                <w:szCs w:val="21"/>
              </w:rPr>
              <w:t>2.81</w:t>
            </w:r>
          </w:p>
        </w:tc>
      </w:tr>
      <w:tr w:rsidR="00F50D1E" w14:paraId="183FABF5" w14:textId="77777777">
        <w:tc>
          <w:tcPr>
            <w:tcW w:w="870" w:type="dxa"/>
            <w:vAlign w:val="center"/>
          </w:tcPr>
          <w:p w14:paraId="23189B64" w14:textId="77777777" w:rsidR="00F50D1E" w:rsidRDefault="009904BB">
            <w:pPr>
              <w:jc w:val="center"/>
            </w:pPr>
            <w:r>
              <w:rPr>
                <w:rFonts w:eastAsiaTheme="minorEastAsia"/>
                <w:szCs w:val="21"/>
              </w:rPr>
              <w:t>39</w:t>
            </w:r>
          </w:p>
        </w:tc>
        <w:tc>
          <w:tcPr>
            <w:tcW w:w="1650" w:type="dxa"/>
            <w:vAlign w:val="center"/>
          </w:tcPr>
          <w:p w14:paraId="020E07B9" w14:textId="77777777" w:rsidR="00F50D1E" w:rsidRDefault="009904BB">
            <w:pPr>
              <w:jc w:val="center"/>
            </w:pPr>
            <w:r>
              <w:rPr>
                <w:rFonts w:eastAsiaTheme="minorEastAsia"/>
                <w:szCs w:val="21"/>
              </w:rPr>
              <w:t>300502</w:t>
            </w:r>
          </w:p>
        </w:tc>
        <w:tc>
          <w:tcPr>
            <w:tcW w:w="1980" w:type="dxa"/>
            <w:vAlign w:val="center"/>
          </w:tcPr>
          <w:p w14:paraId="6F4B071E" w14:textId="77777777" w:rsidR="00F50D1E" w:rsidRDefault="009904BB">
            <w:pPr>
              <w:jc w:val="center"/>
            </w:pPr>
            <w:r>
              <w:rPr>
                <w:rFonts w:eastAsiaTheme="minorEastAsia"/>
                <w:szCs w:val="21"/>
              </w:rPr>
              <w:t>新易盛</w:t>
            </w:r>
          </w:p>
        </w:tc>
        <w:tc>
          <w:tcPr>
            <w:tcW w:w="2880" w:type="dxa"/>
            <w:vAlign w:val="center"/>
          </w:tcPr>
          <w:p w14:paraId="2C5CEB9C" w14:textId="77777777" w:rsidR="00F50D1E" w:rsidRDefault="009904BB">
            <w:pPr>
              <w:jc w:val="right"/>
            </w:pPr>
            <w:r>
              <w:rPr>
                <w:rFonts w:eastAsiaTheme="minorEastAsia"/>
                <w:szCs w:val="21"/>
              </w:rPr>
              <w:t>344,389.00</w:t>
            </w:r>
          </w:p>
        </w:tc>
        <w:tc>
          <w:tcPr>
            <w:tcW w:w="1620" w:type="dxa"/>
            <w:vAlign w:val="center"/>
          </w:tcPr>
          <w:p w14:paraId="03C784D6" w14:textId="77777777" w:rsidR="00F50D1E" w:rsidRDefault="009904BB">
            <w:pPr>
              <w:jc w:val="right"/>
            </w:pPr>
            <w:r>
              <w:rPr>
                <w:rFonts w:eastAsiaTheme="minorEastAsia"/>
                <w:szCs w:val="21"/>
              </w:rPr>
              <w:t>2.73</w:t>
            </w:r>
          </w:p>
        </w:tc>
      </w:tr>
      <w:tr w:rsidR="00F50D1E" w14:paraId="7F8F2D6A" w14:textId="77777777">
        <w:tc>
          <w:tcPr>
            <w:tcW w:w="870" w:type="dxa"/>
            <w:vAlign w:val="center"/>
          </w:tcPr>
          <w:p w14:paraId="5DB4A1E8" w14:textId="77777777" w:rsidR="00F50D1E" w:rsidRDefault="009904BB">
            <w:pPr>
              <w:jc w:val="center"/>
            </w:pPr>
            <w:r>
              <w:rPr>
                <w:rFonts w:eastAsiaTheme="minorEastAsia"/>
                <w:szCs w:val="21"/>
              </w:rPr>
              <w:t>40</w:t>
            </w:r>
          </w:p>
        </w:tc>
        <w:tc>
          <w:tcPr>
            <w:tcW w:w="1650" w:type="dxa"/>
            <w:vAlign w:val="center"/>
          </w:tcPr>
          <w:p w14:paraId="75B41B31" w14:textId="77777777" w:rsidR="00F50D1E" w:rsidRDefault="009904BB">
            <w:pPr>
              <w:jc w:val="center"/>
            </w:pPr>
            <w:r>
              <w:rPr>
                <w:rFonts w:eastAsiaTheme="minorEastAsia"/>
                <w:szCs w:val="21"/>
              </w:rPr>
              <w:t>002422</w:t>
            </w:r>
          </w:p>
        </w:tc>
        <w:tc>
          <w:tcPr>
            <w:tcW w:w="1980" w:type="dxa"/>
            <w:vAlign w:val="center"/>
          </w:tcPr>
          <w:p w14:paraId="198425CF" w14:textId="77777777" w:rsidR="00F50D1E" w:rsidRDefault="009904BB">
            <w:pPr>
              <w:jc w:val="center"/>
            </w:pPr>
            <w:r>
              <w:rPr>
                <w:rFonts w:eastAsiaTheme="minorEastAsia"/>
                <w:szCs w:val="21"/>
              </w:rPr>
              <w:t>科伦药业</w:t>
            </w:r>
          </w:p>
        </w:tc>
        <w:tc>
          <w:tcPr>
            <w:tcW w:w="2880" w:type="dxa"/>
            <w:vAlign w:val="center"/>
          </w:tcPr>
          <w:p w14:paraId="7DAB252D" w14:textId="77777777" w:rsidR="00F50D1E" w:rsidRDefault="009904BB">
            <w:pPr>
              <w:jc w:val="right"/>
            </w:pPr>
            <w:r>
              <w:rPr>
                <w:rFonts w:eastAsiaTheme="minorEastAsia"/>
                <w:szCs w:val="21"/>
              </w:rPr>
              <w:t>343,255.00</w:t>
            </w:r>
          </w:p>
        </w:tc>
        <w:tc>
          <w:tcPr>
            <w:tcW w:w="1620" w:type="dxa"/>
            <w:vAlign w:val="center"/>
          </w:tcPr>
          <w:p w14:paraId="29BE2B48" w14:textId="77777777" w:rsidR="00F50D1E" w:rsidRDefault="009904BB">
            <w:pPr>
              <w:jc w:val="right"/>
            </w:pPr>
            <w:r>
              <w:rPr>
                <w:rFonts w:eastAsiaTheme="minorEastAsia"/>
                <w:szCs w:val="21"/>
              </w:rPr>
              <w:t>2.72</w:t>
            </w:r>
          </w:p>
        </w:tc>
      </w:tr>
      <w:tr w:rsidR="00F50D1E" w14:paraId="1FA44568" w14:textId="77777777">
        <w:tc>
          <w:tcPr>
            <w:tcW w:w="870" w:type="dxa"/>
            <w:vAlign w:val="center"/>
          </w:tcPr>
          <w:p w14:paraId="32CE278E" w14:textId="77777777" w:rsidR="00F50D1E" w:rsidRDefault="009904BB">
            <w:pPr>
              <w:jc w:val="center"/>
            </w:pPr>
            <w:r>
              <w:rPr>
                <w:rFonts w:eastAsiaTheme="minorEastAsia"/>
                <w:szCs w:val="21"/>
              </w:rPr>
              <w:t>41</w:t>
            </w:r>
          </w:p>
        </w:tc>
        <w:tc>
          <w:tcPr>
            <w:tcW w:w="1650" w:type="dxa"/>
            <w:vAlign w:val="center"/>
          </w:tcPr>
          <w:p w14:paraId="29D049BB" w14:textId="77777777" w:rsidR="00F50D1E" w:rsidRDefault="009904BB">
            <w:pPr>
              <w:jc w:val="center"/>
            </w:pPr>
            <w:r>
              <w:rPr>
                <w:rFonts w:eastAsiaTheme="minorEastAsia"/>
                <w:szCs w:val="21"/>
              </w:rPr>
              <w:t>000801</w:t>
            </w:r>
          </w:p>
        </w:tc>
        <w:tc>
          <w:tcPr>
            <w:tcW w:w="1980" w:type="dxa"/>
            <w:vAlign w:val="center"/>
          </w:tcPr>
          <w:p w14:paraId="36A947ED" w14:textId="77777777" w:rsidR="00F50D1E" w:rsidRDefault="009904BB">
            <w:pPr>
              <w:jc w:val="center"/>
            </w:pPr>
            <w:r>
              <w:rPr>
                <w:rFonts w:eastAsiaTheme="minorEastAsia"/>
                <w:szCs w:val="21"/>
              </w:rPr>
              <w:t>四川</w:t>
            </w:r>
            <w:proofErr w:type="gramStart"/>
            <w:r>
              <w:rPr>
                <w:rFonts w:eastAsiaTheme="minorEastAsia"/>
                <w:szCs w:val="21"/>
              </w:rPr>
              <w:t>九洲</w:t>
            </w:r>
            <w:proofErr w:type="gramEnd"/>
          </w:p>
        </w:tc>
        <w:tc>
          <w:tcPr>
            <w:tcW w:w="2880" w:type="dxa"/>
            <w:vAlign w:val="center"/>
          </w:tcPr>
          <w:p w14:paraId="17392365" w14:textId="77777777" w:rsidR="00F50D1E" w:rsidRDefault="009904BB">
            <w:pPr>
              <w:jc w:val="right"/>
            </w:pPr>
            <w:r>
              <w:rPr>
                <w:rFonts w:eastAsiaTheme="minorEastAsia"/>
                <w:szCs w:val="21"/>
              </w:rPr>
              <w:t>339,592.00</w:t>
            </w:r>
          </w:p>
        </w:tc>
        <w:tc>
          <w:tcPr>
            <w:tcW w:w="1620" w:type="dxa"/>
            <w:vAlign w:val="center"/>
          </w:tcPr>
          <w:p w14:paraId="060F9A6F" w14:textId="77777777" w:rsidR="00F50D1E" w:rsidRDefault="009904BB">
            <w:pPr>
              <w:jc w:val="right"/>
            </w:pPr>
            <w:r>
              <w:rPr>
                <w:rFonts w:eastAsiaTheme="minorEastAsia"/>
                <w:szCs w:val="21"/>
              </w:rPr>
              <w:t>2.69</w:t>
            </w:r>
          </w:p>
        </w:tc>
      </w:tr>
      <w:tr w:rsidR="00F50D1E" w14:paraId="0769E687" w14:textId="77777777">
        <w:tc>
          <w:tcPr>
            <w:tcW w:w="870" w:type="dxa"/>
            <w:vAlign w:val="center"/>
          </w:tcPr>
          <w:p w14:paraId="7C075948" w14:textId="77777777" w:rsidR="00F50D1E" w:rsidRDefault="009904BB">
            <w:pPr>
              <w:jc w:val="center"/>
            </w:pPr>
            <w:r>
              <w:rPr>
                <w:rFonts w:eastAsiaTheme="minorEastAsia"/>
                <w:szCs w:val="21"/>
              </w:rPr>
              <w:t>42</w:t>
            </w:r>
          </w:p>
        </w:tc>
        <w:tc>
          <w:tcPr>
            <w:tcW w:w="1650" w:type="dxa"/>
            <w:vAlign w:val="center"/>
          </w:tcPr>
          <w:p w14:paraId="40F90954" w14:textId="77777777" w:rsidR="00F50D1E" w:rsidRDefault="009904BB">
            <w:pPr>
              <w:jc w:val="center"/>
            </w:pPr>
            <w:r>
              <w:rPr>
                <w:rFonts w:eastAsiaTheme="minorEastAsia"/>
                <w:szCs w:val="21"/>
              </w:rPr>
              <w:t>688097</w:t>
            </w:r>
          </w:p>
        </w:tc>
        <w:tc>
          <w:tcPr>
            <w:tcW w:w="1980" w:type="dxa"/>
            <w:vAlign w:val="center"/>
          </w:tcPr>
          <w:p w14:paraId="2CE7C431" w14:textId="77777777" w:rsidR="00F50D1E" w:rsidRDefault="009904BB">
            <w:pPr>
              <w:jc w:val="center"/>
            </w:pPr>
            <w:r>
              <w:rPr>
                <w:rFonts w:eastAsiaTheme="minorEastAsia"/>
                <w:szCs w:val="21"/>
              </w:rPr>
              <w:t>博众精工</w:t>
            </w:r>
          </w:p>
        </w:tc>
        <w:tc>
          <w:tcPr>
            <w:tcW w:w="2880" w:type="dxa"/>
            <w:vAlign w:val="center"/>
          </w:tcPr>
          <w:p w14:paraId="525E5C20" w14:textId="77777777" w:rsidR="00F50D1E" w:rsidRDefault="009904BB">
            <w:pPr>
              <w:jc w:val="right"/>
            </w:pPr>
            <w:r>
              <w:rPr>
                <w:rFonts w:eastAsiaTheme="minorEastAsia"/>
                <w:szCs w:val="21"/>
              </w:rPr>
              <w:t>335,338.15</w:t>
            </w:r>
          </w:p>
        </w:tc>
        <w:tc>
          <w:tcPr>
            <w:tcW w:w="1620" w:type="dxa"/>
            <w:vAlign w:val="center"/>
          </w:tcPr>
          <w:p w14:paraId="090106AE" w14:textId="77777777" w:rsidR="00F50D1E" w:rsidRDefault="009904BB">
            <w:pPr>
              <w:jc w:val="right"/>
            </w:pPr>
            <w:r>
              <w:rPr>
                <w:rFonts w:eastAsiaTheme="minorEastAsia"/>
                <w:szCs w:val="21"/>
              </w:rPr>
              <w:t>2.66</w:t>
            </w:r>
          </w:p>
        </w:tc>
      </w:tr>
      <w:tr w:rsidR="00F50D1E" w14:paraId="6B5F7A21" w14:textId="77777777">
        <w:tc>
          <w:tcPr>
            <w:tcW w:w="870" w:type="dxa"/>
            <w:vAlign w:val="center"/>
          </w:tcPr>
          <w:p w14:paraId="04BD8E0E" w14:textId="77777777" w:rsidR="00F50D1E" w:rsidRDefault="009904BB">
            <w:pPr>
              <w:jc w:val="center"/>
            </w:pPr>
            <w:r>
              <w:rPr>
                <w:rFonts w:eastAsiaTheme="minorEastAsia"/>
                <w:szCs w:val="21"/>
              </w:rPr>
              <w:t>43</w:t>
            </w:r>
          </w:p>
        </w:tc>
        <w:tc>
          <w:tcPr>
            <w:tcW w:w="1650" w:type="dxa"/>
            <w:vAlign w:val="center"/>
          </w:tcPr>
          <w:p w14:paraId="76FF6DB9" w14:textId="77777777" w:rsidR="00F50D1E" w:rsidRDefault="009904BB">
            <w:pPr>
              <w:jc w:val="center"/>
            </w:pPr>
            <w:r>
              <w:rPr>
                <w:rFonts w:eastAsiaTheme="minorEastAsia"/>
                <w:szCs w:val="21"/>
              </w:rPr>
              <w:t>688599</w:t>
            </w:r>
          </w:p>
        </w:tc>
        <w:tc>
          <w:tcPr>
            <w:tcW w:w="1980" w:type="dxa"/>
            <w:vAlign w:val="center"/>
          </w:tcPr>
          <w:p w14:paraId="40214CB7" w14:textId="77777777" w:rsidR="00F50D1E" w:rsidRDefault="009904BB">
            <w:pPr>
              <w:jc w:val="center"/>
            </w:pPr>
            <w:r>
              <w:rPr>
                <w:rFonts w:eastAsiaTheme="minorEastAsia"/>
                <w:szCs w:val="21"/>
              </w:rPr>
              <w:t>天合光能</w:t>
            </w:r>
          </w:p>
        </w:tc>
        <w:tc>
          <w:tcPr>
            <w:tcW w:w="2880" w:type="dxa"/>
            <w:vAlign w:val="center"/>
          </w:tcPr>
          <w:p w14:paraId="5888E1B8" w14:textId="77777777" w:rsidR="00F50D1E" w:rsidRDefault="009904BB">
            <w:pPr>
              <w:jc w:val="right"/>
            </w:pPr>
            <w:r>
              <w:rPr>
                <w:rFonts w:eastAsiaTheme="minorEastAsia"/>
                <w:szCs w:val="21"/>
              </w:rPr>
              <w:t>334,688.61</w:t>
            </w:r>
          </w:p>
        </w:tc>
        <w:tc>
          <w:tcPr>
            <w:tcW w:w="1620" w:type="dxa"/>
            <w:vAlign w:val="center"/>
          </w:tcPr>
          <w:p w14:paraId="16483680" w14:textId="77777777" w:rsidR="00F50D1E" w:rsidRDefault="009904BB">
            <w:pPr>
              <w:jc w:val="right"/>
            </w:pPr>
            <w:r>
              <w:rPr>
                <w:rFonts w:eastAsiaTheme="minorEastAsia"/>
                <w:szCs w:val="21"/>
              </w:rPr>
              <w:t>2.65</w:t>
            </w:r>
          </w:p>
        </w:tc>
      </w:tr>
      <w:tr w:rsidR="00F50D1E" w14:paraId="74B11B9C" w14:textId="77777777">
        <w:tc>
          <w:tcPr>
            <w:tcW w:w="870" w:type="dxa"/>
            <w:vAlign w:val="center"/>
          </w:tcPr>
          <w:p w14:paraId="48DD3594" w14:textId="77777777" w:rsidR="00F50D1E" w:rsidRDefault="009904BB">
            <w:pPr>
              <w:jc w:val="center"/>
            </w:pPr>
            <w:r>
              <w:rPr>
                <w:rFonts w:eastAsiaTheme="minorEastAsia"/>
                <w:szCs w:val="21"/>
              </w:rPr>
              <w:t>44</w:t>
            </w:r>
          </w:p>
        </w:tc>
        <w:tc>
          <w:tcPr>
            <w:tcW w:w="1650" w:type="dxa"/>
            <w:vAlign w:val="center"/>
          </w:tcPr>
          <w:p w14:paraId="695D56B0" w14:textId="77777777" w:rsidR="00F50D1E" w:rsidRDefault="009904BB">
            <w:pPr>
              <w:jc w:val="center"/>
            </w:pPr>
            <w:r>
              <w:rPr>
                <w:rFonts w:eastAsiaTheme="minorEastAsia"/>
                <w:szCs w:val="21"/>
              </w:rPr>
              <w:t>688429</w:t>
            </w:r>
          </w:p>
        </w:tc>
        <w:tc>
          <w:tcPr>
            <w:tcW w:w="1980" w:type="dxa"/>
            <w:vAlign w:val="center"/>
          </w:tcPr>
          <w:p w14:paraId="3CD39BAB" w14:textId="77777777" w:rsidR="00F50D1E" w:rsidRDefault="009904BB">
            <w:pPr>
              <w:jc w:val="center"/>
            </w:pPr>
            <w:proofErr w:type="gramStart"/>
            <w:r>
              <w:rPr>
                <w:rFonts w:eastAsiaTheme="minorEastAsia"/>
                <w:szCs w:val="21"/>
              </w:rPr>
              <w:t>时创能源</w:t>
            </w:r>
            <w:proofErr w:type="gramEnd"/>
          </w:p>
        </w:tc>
        <w:tc>
          <w:tcPr>
            <w:tcW w:w="2880" w:type="dxa"/>
            <w:vAlign w:val="center"/>
          </w:tcPr>
          <w:p w14:paraId="1D07C105" w14:textId="77777777" w:rsidR="00F50D1E" w:rsidRDefault="009904BB">
            <w:pPr>
              <w:jc w:val="right"/>
            </w:pPr>
            <w:r>
              <w:rPr>
                <w:rFonts w:eastAsiaTheme="minorEastAsia"/>
                <w:szCs w:val="21"/>
              </w:rPr>
              <w:t>332,747.93</w:t>
            </w:r>
          </w:p>
        </w:tc>
        <w:tc>
          <w:tcPr>
            <w:tcW w:w="1620" w:type="dxa"/>
            <w:vAlign w:val="center"/>
          </w:tcPr>
          <w:p w14:paraId="4D84A4BF" w14:textId="77777777" w:rsidR="00F50D1E" w:rsidRDefault="009904BB">
            <w:pPr>
              <w:jc w:val="right"/>
            </w:pPr>
            <w:r>
              <w:rPr>
                <w:rFonts w:eastAsiaTheme="minorEastAsia"/>
                <w:szCs w:val="21"/>
              </w:rPr>
              <w:t>2.64</w:t>
            </w:r>
          </w:p>
        </w:tc>
      </w:tr>
      <w:tr w:rsidR="00F50D1E" w14:paraId="5FD03F4D" w14:textId="77777777">
        <w:tc>
          <w:tcPr>
            <w:tcW w:w="870" w:type="dxa"/>
            <w:vAlign w:val="center"/>
          </w:tcPr>
          <w:p w14:paraId="497D22E9" w14:textId="77777777" w:rsidR="00F50D1E" w:rsidRDefault="009904BB">
            <w:pPr>
              <w:jc w:val="center"/>
            </w:pPr>
            <w:r>
              <w:rPr>
                <w:rFonts w:eastAsiaTheme="minorEastAsia"/>
                <w:szCs w:val="21"/>
              </w:rPr>
              <w:t>45</w:t>
            </w:r>
          </w:p>
        </w:tc>
        <w:tc>
          <w:tcPr>
            <w:tcW w:w="1650" w:type="dxa"/>
            <w:vAlign w:val="center"/>
          </w:tcPr>
          <w:p w14:paraId="60B12C92" w14:textId="77777777" w:rsidR="00F50D1E" w:rsidRDefault="009904BB">
            <w:pPr>
              <w:jc w:val="center"/>
            </w:pPr>
            <w:r>
              <w:rPr>
                <w:rFonts w:eastAsiaTheme="minorEastAsia"/>
                <w:szCs w:val="21"/>
              </w:rPr>
              <w:t>002567</w:t>
            </w:r>
          </w:p>
        </w:tc>
        <w:tc>
          <w:tcPr>
            <w:tcW w:w="1980" w:type="dxa"/>
            <w:vAlign w:val="center"/>
          </w:tcPr>
          <w:p w14:paraId="0807B469" w14:textId="77777777" w:rsidR="00F50D1E" w:rsidRDefault="009904BB">
            <w:pPr>
              <w:jc w:val="center"/>
            </w:pPr>
            <w:r>
              <w:rPr>
                <w:rFonts w:eastAsiaTheme="minorEastAsia"/>
                <w:szCs w:val="21"/>
              </w:rPr>
              <w:t>唐人神</w:t>
            </w:r>
          </w:p>
        </w:tc>
        <w:tc>
          <w:tcPr>
            <w:tcW w:w="2880" w:type="dxa"/>
            <w:vAlign w:val="center"/>
          </w:tcPr>
          <w:p w14:paraId="2AA0CBAE" w14:textId="77777777" w:rsidR="00F50D1E" w:rsidRDefault="009904BB">
            <w:pPr>
              <w:jc w:val="right"/>
            </w:pPr>
            <w:r>
              <w:rPr>
                <w:rFonts w:eastAsiaTheme="minorEastAsia"/>
                <w:szCs w:val="21"/>
              </w:rPr>
              <w:t>332,004.00</w:t>
            </w:r>
          </w:p>
        </w:tc>
        <w:tc>
          <w:tcPr>
            <w:tcW w:w="1620" w:type="dxa"/>
            <w:vAlign w:val="center"/>
          </w:tcPr>
          <w:p w14:paraId="75B29A24" w14:textId="77777777" w:rsidR="00F50D1E" w:rsidRDefault="009904BB">
            <w:pPr>
              <w:jc w:val="right"/>
            </w:pPr>
            <w:r>
              <w:rPr>
                <w:rFonts w:eastAsiaTheme="minorEastAsia"/>
                <w:szCs w:val="21"/>
              </w:rPr>
              <w:t>2.63</w:t>
            </w:r>
          </w:p>
        </w:tc>
      </w:tr>
      <w:tr w:rsidR="00F50D1E" w14:paraId="74F41FC1" w14:textId="77777777">
        <w:tc>
          <w:tcPr>
            <w:tcW w:w="870" w:type="dxa"/>
            <w:vAlign w:val="center"/>
          </w:tcPr>
          <w:p w14:paraId="53196049" w14:textId="77777777" w:rsidR="00F50D1E" w:rsidRDefault="009904BB">
            <w:pPr>
              <w:jc w:val="center"/>
            </w:pPr>
            <w:r>
              <w:rPr>
                <w:rFonts w:eastAsiaTheme="minorEastAsia"/>
                <w:szCs w:val="21"/>
              </w:rPr>
              <w:lastRenderedPageBreak/>
              <w:t>46</w:t>
            </w:r>
          </w:p>
        </w:tc>
        <w:tc>
          <w:tcPr>
            <w:tcW w:w="1650" w:type="dxa"/>
            <w:vAlign w:val="center"/>
          </w:tcPr>
          <w:p w14:paraId="0F8FBF44" w14:textId="77777777" w:rsidR="00F50D1E" w:rsidRDefault="009904BB">
            <w:pPr>
              <w:jc w:val="center"/>
            </w:pPr>
            <w:r>
              <w:rPr>
                <w:rFonts w:eastAsiaTheme="minorEastAsia"/>
                <w:szCs w:val="21"/>
              </w:rPr>
              <w:t>603191</w:t>
            </w:r>
          </w:p>
        </w:tc>
        <w:tc>
          <w:tcPr>
            <w:tcW w:w="1980" w:type="dxa"/>
            <w:vAlign w:val="center"/>
          </w:tcPr>
          <w:p w14:paraId="18A95904" w14:textId="77777777" w:rsidR="00F50D1E" w:rsidRDefault="009904BB">
            <w:pPr>
              <w:jc w:val="center"/>
            </w:pPr>
            <w:proofErr w:type="gramStart"/>
            <w:r>
              <w:rPr>
                <w:rFonts w:eastAsiaTheme="minorEastAsia"/>
                <w:szCs w:val="21"/>
              </w:rPr>
              <w:t>望变电气</w:t>
            </w:r>
            <w:proofErr w:type="gramEnd"/>
          </w:p>
        </w:tc>
        <w:tc>
          <w:tcPr>
            <w:tcW w:w="2880" w:type="dxa"/>
            <w:vAlign w:val="center"/>
          </w:tcPr>
          <w:p w14:paraId="33C8A29B" w14:textId="77777777" w:rsidR="00F50D1E" w:rsidRDefault="009904BB">
            <w:pPr>
              <w:jc w:val="right"/>
            </w:pPr>
            <w:r>
              <w:rPr>
                <w:rFonts w:eastAsiaTheme="minorEastAsia"/>
                <w:szCs w:val="21"/>
              </w:rPr>
              <w:t>327,145.00</w:t>
            </w:r>
          </w:p>
        </w:tc>
        <w:tc>
          <w:tcPr>
            <w:tcW w:w="1620" w:type="dxa"/>
            <w:vAlign w:val="center"/>
          </w:tcPr>
          <w:p w14:paraId="3312D7F8" w14:textId="77777777" w:rsidR="00F50D1E" w:rsidRDefault="009904BB">
            <w:pPr>
              <w:jc w:val="right"/>
            </w:pPr>
            <w:r>
              <w:rPr>
                <w:rFonts w:eastAsiaTheme="minorEastAsia"/>
                <w:szCs w:val="21"/>
              </w:rPr>
              <w:t>2.59</w:t>
            </w:r>
          </w:p>
        </w:tc>
      </w:tr>
      <w:tr w:rsidR="00F50D1E" w14:paraId="477C56A7" w14:textId="77777777">
        <w:tc>
          <w:tcPr>
            <w:tcW w:w="870" w:type="dxa"/>
            <w:vAlign w:val="center"/>
          </w:tcPr>
          <w:p w14:paraId="54732713" w14:textId="77777777" w:rsidR="00F50D1E" w:rsidRDefault="009904BB">
            <w:pPr>
              <w:jc w:val="center"/>
            </w:pPr>
            <w:r>
              <w:rPr>
                <w:rFonts w:eastAsiaTheme="minorEastAsia"/>
                <w:szCs w:val="21"/>
              </w:rPr>
              <w:t>47</w:t>
            </w:r>
          </w:p>
        </w:tc>
        <w:tc>
          <w:tcPr>
            <w:tcW w:w="1650" w:type="dxa"/>
            <w:vAlign w:val="center"/>
          </w:tcPr>
          <w:p w14:paraId="60AED666" w14:textId="77777777" w:rsidR="00F50D1E" w:rsidRDefault="009904BB">
            <w:pPr>
              <w:jc w:val="center"/>
            </w:pPr>
            <w:r>
              <w:rPr>
                <w:rFonts w:eastAsiaTheme="minorEastAsia"/>
                <w:szCs w:val="21"/>
              </w:rPr>
              <w:t>600131</w:t>
            </w:r>
          </w:p>
        </w:tc>
        <w:tc>
          <w:tcPr>
            <w:tcW w:w="1980" w:type="dxa"/>
            <w:vAlign w:val="center"/>
          </w:tcPr>
          <w:p w14:paraId="2E63E05F" w14:textId="77777777" w:rsidR="00F50D1E" w:rsidRDefault="009904BB">
            <w:pPr>
              <w:jc w:val="center"/>
            </w:pPr>
            <w:proofErr w:type="gramStart"/>
            <w:r>
              <w:rPr>
                <w:rFonts w:eastAsiaTheme="minorEastAsia"/>
                <w:szCs w:val="21"/>
              </w:rPr>
              <w:t>国网信</w:t>
            </w:r>
            <w:proofErr w:type="gramEnd"/>
            <w:r>
              <w:rPr>
                <w:rFonts w:eastAsiaTheme="minorEastAsia"/>
                <w:szCs w:val="21"/>
              </w:rPr>
              <w:t>通</w:t>
            </w:r>
          </w:p>
        </w:tc>
        <w:tc>
          <w:tcPr>
            <w:tcW w:w="2880" w:type="dxa"/>
            <w:vAlign w:val="center"/>
          </w:tcPr>
          <w:p w14:paraId="48A363C5" w14:textId="77777777" w:rsidR="00F50D1E" w:rsidRDefault="009904BB">
            <w:pPr>
              <w:jc w:val="right"/>
            </w:pPr>
            <w:r>
              <w:rPr>
                <w:rFonts w:eastAsiaTheme="minorEastAsia"/>
                <w:szCs w:val="21"/>
              </w:rPr>
              <w:t>325,844.00</w:t>
            </w:r>
          </w:p>
        </w:tc>
        <w:tc>
          <w:tcPr>
            <w:tcW w:w="1620" w:type="dxa"/>
            <w:vAlign w:val="center"/>
          </w:tcPr>
          <w:p w14:paraId="3F374C71" w14:textId="77777777" w:rsidR="00F50D1E" w:rsidRDefault="009904BB">
            <w:pPr>
              <w:jc w:val="right"/>
            </w:pPr>
            <w:r>
              <w:rPr>
                <w:rFonts w:eastAsiaTheme="minorEastAsia"/>
                <w:szCs w:val="21"/>
              </w:rPr>
              <w:t>2.58</w:t>
            </w:r>
          </w:p>
        </w:tc>
      </w:tr>
      <w:tr w:rsidR="00F50D1E" w14:paraId="79FF8529" w14:textId="77777777">
        <w:tc>
          <w:tcPr>
            <w:tcW w:w="870" w:type="dxa"/>
            <w:vAlign w:val="center"/>
          </w:tcPr>
          <w:p w14:paraId="08152913" w14:textId="77777777" w:rsidR="00F50D1E" w:rsidRDefault="009904BB">
            <w:pPr>
              <w:jc w:val="center"/>
            </w:pPr>
            <w:r>
              <w:rPr>
                <w:rFonts w:eastAsiaTheme="minorEastAsia"/>
                <w:szCs w:val="21"/>
              </w:rPr>
              <w:t>48</w:t>
            </w:r>
          </w:p>
        </w:tc>
        <w:tc>
          <w:tcPr>
            <w:tcW w:w="1650" w:type="dxa"/>
            <w:vAlign w:val="center"/>
          </w:tcPr>
          <w:p w14:paraId="2ED580AA" w14:textId="77777777" w:rsidR="00F50D1E" w:rsidRDefault="009904BB">
            <w:pPr>
              <w:jc w:val="center"/>
            </w:pPr>
            <w:r>
              <w:rPr>
                <w:rFonts w:eastAsiaTheme="minorEastAsia"/>
                <w:szCs w:val="21"/>
              </w:rPr>
              <w:t>002840</w:t>
            </w:r>
          </w:p>
        </w:tc>
        <w:tc>
          <w:tcPr>
            <w:tcW w:w="1980" w:type="dxa"/>
            <w:vAlign w:val="center"/>
          </w:tcPr>
          <w:p w14:paraId="4FB5CD87" w14:textId="77777777" w:rsidR="00F50D1E" w:rsidRDefault="009904BB">
            <w:pPr>
              <w:jc w:val="center"/>
            </w:pPr>
            <w:proofErr w:type="gramStart"/>
            <w:r>
              <w:rPr>
                <w:rFonts w:eastAsiaTheme="minorEastAsia"/>
                <w:szCs w:val="21"/>
              </w:rPr>
              <w:t>华统股份</w:t>
            </w:r>
            <w:proofErr w:type="gramEnd"/>
          </w:p>
        </w:tc>
        <w:tc>
          <w:tcPr>
            <w:tcW w:w="2880" w:type="dxa"/>
            <w:vAlign w:val="center"/>
          </w:tcPr>
          <w:p w14:paraId="0C9A90BC" w14:textId="77777777" w:rsidR="00F50D1E" w:rsidRDefault="009904BB">
            <w:pPr>
              <w:jc w:val="right"/>
            </w:pPr>
            <w:r>
              <w:rPr>
                <w:rFonts w:eastAsiaTheme="minorEastAsia"/>
                <w:szCs w:val="21"/>
              </w:rPr>
              <w:t>325,440.00</w:t>
            </w:r>
          </w:p>
        </w:tc>
        <w:tc>
          <w:tcPr>
            <w:tcW w:w="1620" w:type="dxa"/>
            <w:vAlign w:val="center"/>
          </w:tcPr>
          <w:p w14:paraId="20AF23DC" w14:textId="77777777" w:rsidR="00F50D1E" w:rsidRDefault="009904BB">
            <w:pPr>
              <w:jc w:val="right"/>
            </w:pPr>
            <w:r>
              <w:rPr>
                <w:rFonts w:eastAsiaTheme="minorEastAsia"/>
                <w:szCs w:val="21"/>
              </w:rPr>
              <w:t>2.58</w:t>
            </w:r>
          </w:p>
        </w:tc>
      </w:tr>
      <w:tr w:rsidR="00F50D1E" w14:paraId="7C1F4E64" w14:textId="77777777">
        <w:tc>
          <w:tcPr>
            <w:tcW w:w="870" w:type="dxa"/>
            <w:vAlign w:val="center"/>
          </w:tcPr>
          <w:p w14:paraId="5AA478B8" w14:textId="77777777" w:rsidR="00F50D1E" w:rsidRDefault="009904BB">
            <w:pPr>
              <w:jc w:val="center"/>
            </w:pPr>
            <w:r>
              <w:rPr>
                <w:rFonts w:eastAsiaTheme="minorEastAsia"/>
                <w:szCs w:val="21"/>
              </w:rPr>
              <w:t>49</w:t>
            </w:r>
          </w:p>
        </w:tc>
        <w:tc>
          <w:tcPr>
            <w:tcW w:w="1650" w:type="dxa"/>
            <w:vAlign w:val="center"/>
          </w:tcPr>
          <w:p w14:paraId="72B80A60" w14:textId="77777777" w:rsidR="00F50D1E" w:rsidRDefault="009904BB">
            <w:pPr>
              <w:jc w:val="center"/>
            </w:pPr>
            <w:r>
              <w:rPr>
                <w:rFonts w:eastAsiaTheme="minorEastAsia"/>
                <w:szCs w:val="21"/>
              </w:rPr>
              <w:t>603477</w:t>
            </w:r>
          </w:p>
        </w:tc>
        <w:tc>
          <w:tcPr>
            <w:tcW w:w="1980" w:type="dxa"/>
            <w:vAlign w:val="center"/>
          </w:tcPr>
          <w:p w14:paraId="1972F56C" w14:textId="77777777" w:rsidR="00F50D1E" w:rsidRDefault="009904BB">
            <w:pPr>
              <w:jc w:val="center"/>
            </w:pPr>
            <w:r>
              <w:rPr>
                <w:rFonts w:eastAsiaTheme="minorEastAsia"/>
                <w:szCs w:val="21"/>
              </w:rPr>
              <w:t>巨星农牧</w:t>
            </w:r>
          </w:p>
        </w:tc>
        <w:tc>
          <w:tcPr>
            <w:tcW w:w="2880" w:type="dxa"/>
            <w:vAlign w:val="center"/>
          </w:tcPr>
          <w:p w14:paraId="6A3DDD1D" w14:textId="77777777" w:rsidR="00F50D1E" w:rsidRDefault="009904BB">
            <w:pPr>
              <w:jc w:val="right"/>
            </w:pPr>
            <w:r>
              <w:rPr>
                <w:rFonts w:eastAsiaTheme="minorEastAsia"/>
                <w:szCs w:val="21"/>
              </w:rPr>
              <w:t>323,919.00</w:t>
            </w:r>
          </w:p>
        </w:tc>
        <w:tc>
          <w:tcPr>
            <w:tcW w:w="1620" w:type="dxa"/>
            <w:vAlign w:val="center"/>
          </w:tcPr>
          <w:p w14:paraId="62589A2B" w14:textId="77777777" w:rsidR="00F50D1E" w:rsidRDefault="009904BB">
            <w:pPr>
              <w:jc w:val="right"/>
            </w:pPr>
            <w:r>
              <w:rPr>
                <w:rFonts w:eastAsiaTheme="minorEastAsia"/>
                <w:szCs w:val="21"/>
              </w:rPr>
              <w:t>2.57</w:t>
            </w:r>
          </w:p>
        </w:tc>
      </w:tr>
      <w:tr w:rsidR="00F50D1E" w14:paraId="4B6F8BAD" w14:textId="77777777">
        <w:tc>
          <w:tcPr>
            <w:tcW w:w="870" w:type="dxa"/>
            <w:vAlign w:val="center"/>
          </w:tcPr>
          <w:p w14:paraId="580F4C4F" w14:textId="77777777" w:rsidR="00F50D1E" w:rsidRDefault="009904BB">
            <w:pPr>
              <w:jc w:val="center"/>
            </w:pPr>
            <w:r>
              <w:rPr>
                <w:rFonts w:eastAsiaTheme="minorEastAsia"/>
                <w:szCs w:val="21"/>
              </w:rPr>
              <w:t>50</w:t>
            </w:r>
          </w:p>
        </w:tc>
        <w:tc>
          <w:tcPr>
            <w:tcW w:w="1650" w:type="dxa"/>
            <w:vAlign w:val="center"/>
          </w:tcPr>
          <w:p w14:paraId="5DEF67D0" w14:textId="77777777" w:rsidR="00F50D1E" w:rsidRDefault="009904BB">
            <w:pPr>
              <w:jc w:val="center"/>
            </w:pPr>
            <w:r>
              <w:rPr>
                <w:rFonts w:eastAsiaTheme="minorEastAsia"/>
                <w:szCs w:val="21"/>
              </w:rPr>
              <w:t>002100</w:t>
            </w:r>
          </w:p>
        </w:tc>
        <w:tc>
          <w:tcPr>
            <w:tcW w:w="1980" w:type="dxa"/>
            <w:vAlign w:val="center"/>
          </w:tcPr>
          <w:p w14:paraId="446E6CBB" w14:textId="77777777" w:rsidR="00F50D1E" w:rsidRDefault="009904BB">
            <w:pPr>
              <w:jc w:val="center"/>
            </w:pPr>
            <w:proofErr w:type="gramStart"/>
            <w:r>
              <w:rPr>
                <w:rFonts w:eastAsiaTheme="minorEastAsia"/>
                <w:szCs w:val="21"/>
              </w:rPr>
              <w:t>天康生物</w:t>
            </w:r>
            <w:proofErr w:type="gramEnd"/>
          </w:p>
        </w:tc>
        <w:tc>
          <w:tcPr>
            <w:tcW w:w="2880" w:type="dxa"/>
            <w:vAlign w:val="center"/>
          </w:tcPr>
          <w:p w14:paraId="5B4E176D" w14:textId="77777777" w:rsidR="00F50D1E" w:rsidRDefault="009904BB">
            <w:pPr>
              <w:jc w:val="right"/>
            </w:pPr>
            <w:r>
              <w:rPr>
                <w:rFonts w:eastAsiaTheme="minorEastAsia"/>
                <w:szCs w:val="21"/>
              </w:rPr>
              <w:t>321,889.00</w:t>
            </w:r>
          </w:p>
        </w:tc>
        <w:tc>
          <w:tcPr>
            <w:tcW w:w="1620" w:type="dxa"/>
            <w:vAlign w:val="center"/>
          </w:tcPr>
          <w:p w14:paraId="5DE5941A" w14:textId="77777777" w:rsidR="00F50D1E" w:rsidRDefault="009904BB">
            <w:pPr>
              <w:jc w:val="right"/>
            </w:pPr>
            <w:r>
              <w:rPr>
                <w:rFonts w:eastAsiaTheme="minorEastAsia"/>
                <w:szCs w:val="21"/>
              </w:rPr>
              <w:t>2.55</w:t>
            </w:r>
          </w:p>
        </w:tc>
      </w:tr>
      <w:tr w:rsidR="00F50D1E" w14:paraId="5E634723" w14:textId="77777777">
        <w:tc>
          <w:tcPr>
            <w:tcW w:w="870" w:type="dxa"/>
            <w:vAlign w:val="center"/>
          </w:tcPr>
          <w:p w14:paraId="114E4AB6" w14:textId="77777777" w:rsidR="00F50D1E" w:rsidRDefault="009904BB">
            <w:pPr>
              <w:jc w:val="center"/>
            </w:pPr>
            <w:r>
              <w:rPr>
                <w:rFonts w:eastAsiaTheme="minorEastAsia"/>
                <w:szCs w:val="21"/>
              </w:rPr>
              <w:t>51</w:t>
            </w:r>
          </w:p>
        </w:tc>
        <w:tc>
          <w:tcPr>
            <w:tcW w:w="1650" w:type="dxa"/>
            <w:vAlign w:val="center"/>
          </w:tcPr>
          <w:p w14:paraId="0394D9F3" w14:textId="77777777" w:rsidR="00F50D1E" w:rsidRDefault="009904BB">
            <w:pPr>
              <w:jc w:val="center"/>
            </w:pPr>
            <w:r>
              <w:rPr>
                <w:rFonts w:eastAsiaTheme="minorEastAsia"/>
                <w:szCs w:val="21"/>
              </w:rPr>
              <w:t>600438</w:t>
            </w:r>
          </w:p>
        </w:tc>
        <w:tc>
          <w:tcPr>
            <w:tcW w:w="1980" w:type="dxa"/>
            <w:vAlign w:val="center"/>
          </w:tcPr>
          <w:p w14:paraId="0079EABD" w14:textId="77777777" w:rsidR="00F50D1E" w:rsidRDefault="009904BB">
            <w:pPr>
              <w:jc w:val="center"/>
            </w:pPr>
            <w:r>
              <w:rPr>
                <w:rFonts w:eastAsiaTheme="minorEastAsia"/>
                <w:szCs w:val="21"/>
              </w:rPr>
              <w:t>通威股份</w:t>
            </w:r>
          </w:p>
        </w:tc>
        <w:tc>
          <w:tcPr>
            <w:tcW w:w="2880" w:type="dxa"/>
            <w:vAlign w:val="center"/>
          </w:tcPr>
          <w:p w14:paraId="602F159F" w14:textId="77777777" w:rsidR="00F50D1E" w:rsidRDefault="009904BB">
            <w:pPr>
              <w:jc w:val="right"/>
            </w:pPr>
            <w:r>
              <w:rPr>
                <w:rFonts w:eastAsiaTheme="minorEastAsia"/>
                <w:szCs w:val="21"/>
              </w:rPr>
              <w:t>320,895.00</w:t>
            </w:r>
          </w:p>
        </w:tc>
        <w:tc>
          <w:tcPr>
            <w:tcW w:w="1620" w:type="dxa"/>
            <w:vAlign w:val="center"/>
          </w:tcPr>
          <w:p w14:paraId="095D611D" w14:textId="77777777" w:rsidR="00F50D1E" w:rsidRDefault="009904BB">
            <w:pPr>
              <w:jc w:val="right"/>
            </w:pPr>
            <w:r>
              <w:rPr>
                <w:rFonts w:eastAsiaTheme="minorEastAsia"/>
                <w:szCs w:val="21"/>
              </w:rPr>
              <w:t>2.54</w:t>
            </w:r>
          </w:p>
        </w:tc>
      </w:tr>
      <w:tr w:rsidR="00F50D1E" w14:paraId="5FD24DF9" w14:textId="77777777">
        <w:tc>
          <w:tcPr>
            <w:tcW w:w="870" w:type="dxa"/>
            <w:vAlign w:val="center"/>
          </w:tcPr>
          <w:p w14:paraId="21ACECFF" w14:textId="77777777" w:rsidR="00F50D1E" w:rsidRDefault="009904BB">
            <w:pPr>
              <w:jc w:val="center"/>
            </w:pPr>
            <w:r>
              <w:rPr>
                <w:rFonts w:eastAsiaTheme="minorEastAsia"/>
                <w:szCs w:val="21"/>
              </w:rPr>
              <w:t>52</w:t>
            </w:r>
          </w:p>
        </w:tc>
        <w:tc>
          <w:tcPr>
            <w:tcW w:w="1650" w:type="dxa"/>
            <w:vAlign w:val="center"/>
          </w:tcPr>
          <w:p w14:paraId="020CBFF8" w14:textId="77777777" w:rsidR="00F50D1E" w:rsidRDefault="009904BB">
            <w:pPr>
              <w:jc w:val="center"/>
            </w:pPr>
            <w:r>
              <w:rPr>
                <w:rFonts w:eastAsiaTheme="minorEastAsia"/>
                <w:szCs w:val="21"/>
              </w:rPr>
              <w:t>01951</w:t>
            </w:r>
          </w:p>
        </w:tc>
        <w:tc>
          <w:tcPr>
            <w:tcW w:w="1980" w:type="dxa"/>
            <w:vAlign w:val="center"/>
          </w:tcPr>
          <w:p w14:paraId="3E2D2B97" w14:textId="77777777" w:rsidR="00F50D1E" w:rsidRDefault="009904BB">
            <w:pPr>
              <w:jc w:val="center"/>
            </w:pPr>
            <w:proofErr w:type="gramStart"/>
            <w:r>
              <w:rPr>
                <w:rFonts w:eastAsiaTheme="minorEastAsia"/>
                <w:szCs w:val="21"/>
              </w:rPr>
              <w:t>锦欣生殖</w:t>
            </w:r>
            <w:proofErr w:type="gramEnd"/>
          </w:p>
        </w:tc>
        <w:tc>
          <w:tcPr>
            <w:tcW w:w="2880" w:type="dxa"/>
            <w:vAlign w:val="center"/>
          </w:tcPr>
          <w:p w14:paraId="65EE16EC" w14:textId="77777777" w:rsidR="00F50D1E" w:rsidRDefault="009904BB">
            <w:pPr>
              <w:jc w:val="right"/>
            </w:pPr>
            <w:r>
              <w:rPr>
                <w:rFonts w:eastAsiaTheme="minorEastAsia"/>
                <w:szCs w:val="21"/>
              </w:rPr>
              <w:t>319,536.24</w:t>
            </w:r>
          </w:p>
        </w:tc>
        <w:tc>
          <w:tcPr>
            <w:tcW w:w="1620" w:type="dxa"/>
            <w:vAlign w:val="center"/>
          </w:tcPr>
          <w:p w14:paraId="79F24F1F" w14:textId="77777777" w:rsidR="00F50D1E" w:rsidRDefault="009904BB">
            <w:pPr>
              <w:jc w:val="right"/>
            </w:pPr>
            <w:r>
              <w:rPr>
                <w:rFonts w:eastAsiaTheme="minorEastAsia"/>
                <w:szCs w:val="21"/>
              </w:rPr>
              <w:t>2.53</w:t>
            </w:r>
          </w:p>
        </w:tc>
      </w:tr>
      <w:tr w:rsidR="00F50D1E" w14:paraId="321E8926" w14:textId="77777777">
        <w:tc>
          <w:tcPr>
            <w:tcW w:w="870" w:type="dxa"/>
            <w:vAlign w:val="center"/>
          </w:tcPr>
          <w:p w14:paraId="22063116" w14:textId="77777777" w:rsidR="00F50D1E" w:rsidRDefault="009904BB">
            <w:pPr>
              <w:jc w:val="center"/>
            </w:pPr>
            <w:r>
              <w:rPr>
                <w:rFonts w:eastAsiaTheme="minorEastAsia"/>
                <w:szCs w:val="21"/>
              </w:rPr>
              <w:t>53</w:t>
            </w:r>
          </w:p>
        </w:tc>
        <w:tc>
          <w:tcPr>
            <w:tcW w:w="1650" w:type="dxa"/>
            <w:vAlign w:val="center"/>
          </w:tcPr>
          <w:p w14:paraId="6295D47C" w14:textId="77777777" w:rsidR="00F50D1E" w:rsidRDefault="009904BB">
            <w:pPr>
              <w:jc w:val="center"/>
            </w:pPr>
            <w:r>
              <w:rPr>
                <w:rFonts w:eastAsiaTheme="minorEastAsia"/>
                <w:szCs w:val="21"/>
              </w:rPr>
              <w:t>601728</w:t>
            </w:r>
          </w:p>
        </w:tc>
        <w:tc>
          <w:tcPr>
            <w:tcW w:w="1980" w:type="dxa"/>
            <w:vAlign w:val="center"/>
          </w:tcPr>
          <w:p w14:paraId="29057B6E" w14:textId="77777777" w:rsidR="00F50D1E" w:rsidRDefault="009904BB">
            <w:pPr>
              <w:jc w:val="center"/>
            </w:pPr>
            <w:r>
              <w:rPr>
                <w:rFonts w:eastAsiaTheme="minorEastAsia"/>
                <w:szCs w:val="21"/>
              </w:rPr>
              <w:t>中国电信</w:t>
            </w:r>
          </w:p>
        </w:tc>
        <w:tc>
          <w:tcPr>
            <w:tcW w:w="2880" w:type="dxa"/>
            <w:vAlign w:val="center"/>
          </w:tcPr>
          <w:p w14:paraId="525CF165" w14:textId="77777777" w:rsidR="00F50D1E" w:rsidRDefault="009904BB">
            <w:pPr>
              <w:jc w:val="right"/>
            </w:pPr>
            <w:r>
              <w:rPr>
                <w:rFonts w:eastAsiaTheme="minorEastAsia"/>
                <w:szCs w:val="21"/>
              </w:rPr>
              <w:t>318,138.00</w:t>
            </w:r>
          </w:p>
        </w:tc>
        <w:tc>
          <w:tcPr>
            <w:tcW w:w="1620" w:type="dxa"/>
            <w:vAlign w:val="center"/>
          </w:tcPr>
          <w:p w14:paraId="52A57FA4" w14:textId="77777777" w:rsidR="00F50D1E" w:rsidRDefault="009904BB">
            <w:pPr>
              <w:jc w:val="right"/>
            </w:pPr>
            <w:r>
              <w:rPr>
                <w:rFonts w:eastAsiaTheme="minorEastAsia"/>
                <w:szCs w:val="21"/>
              </w:rPr>
              <w:t>2.52</w:t>
            </w:r>
          </w:p>
        </w:tc>
      </w:tr>
      <w:tr w:rsidR="00F50D1E" w14:paraId="0EE60375" w14:textId="77777777">
        <w:tc>
          <w:tcPr>
            <w:tcW w:w="870" w:type="dxa"/>
            <w:vAlign w:val="center"/>
          </w:tcPr>
          <w:p w14:paraId="58805716" w14:textId="77777777" w:rsidR="00F50D1E" w:rsidRDefault="009904BB">
            <w:pPr>
              <w:jc w:val="center"/>
            </w:pPr>
            <w:r>
              <w:rPr>
                <w:rFonts w:eastAsiaTheme="minorEastAsia"/>
                <w:szCs w:val="21"/>
              </w:rPr>
              <w:t>54</w:t>
            </w:r>
          </w:p>
        </w:tc>
        <w:tc>
          <w:tcPr>
            <w:tcW w:w="1650" w:type="dxa"/>
            <w:vAlign w:val="center"/>
          </w:tcPr>
          <w:p w14:paraId="4E99D07E" w14:textId="77777777" w:rsidR="00F50D1E" w:rsidRDefault="009904BB">
            <w:pPr>
              <w:jc w:val="center"/>
            </w:pPr>
            <w:r>
              <w:rPr>
                <w:rFonts w:eastAsiaTheme="minorEastAsia"/>
                <w:szCs w:val="21"/>
              </w:rPr>
              <w:t>000922</w:t>
            </w:r>
          </w:p>
        </w:tc>
        <w:tc>
          <w:tcPr>
            <w:tcW w:w="1980" w:type="dxa"/>
            <w:vAlign w:val="center"/>
          </w:tcPr>
          <w:p w14:paraId="7DE04205" w14:textId="77777777" w:rsidR="00F50D1E" w:rsidRDefault="009904BB">
            <w:pPr>
              <w:jc w:val="center"/>
            </w:pPr>
            <w:proofErr w:type="gramStart"/>
            <w:r>
              <w:rPr>
                <w:rFonts w:eastAsiaTheme="minorEastAsia"/>
                <w:szCs w:val="21"/>
              </w:rPr>
              <w:t>佳电股份</w:t>
            </w:r>
            <w:proofErr w:type="gramEnd"/>
          </w:p>
        </w:tc>
        <w:tc>
          <w:tcPr>
            <w:tcW w:w="2880" w:type="dxa"/>
            <w:vAlign w:val="center"/>
          </w:tcPr>
          <w:p w14:paraId="1F51A843" w14:textId="77777777" w:rsidR="00F50D1E" w:rsidRDefault="009904BB">
            <w:pPr>
              <w:jc w:val="right"/>
            </w:pPr>
            <w:r>
              <w:rPr>
                <w:rFonts w:eastAsiaTheme="minorEastAsia"/>
                <w:szCs w:val="21"/>
              </w:rPr>
              <w:t>309,849.00</w:t>
            </w:r>
          </w:p>
        </w:tc>
        <w:tc>
          <w:tcPr>
            <w:tcW w:w="1620" w:type="dxa"/>
            <w:vAlign w:val="center"/>
          </w:tcPr>
          <w:p w14:paraId="1AB0E24A" w14:textId="77777777" w:rsidR="00F50D1E" w:rsidRDefault="009904BB">
            <w:pPr>
              <w:jc w:val="right"/>
            </w:pPr>
            <w:r>
              <w:rPr>
                <w:rFonts w:eastAsiaTheme="minorEastAsia"/>
                <w:szCs w:val="21"/>
              </w:rPr>
              <w:t>2.45</w:t>
            </w:r>
          </w:p>
        </w:tc>
      </w:tr>
      <w:tr w:rsidR="00F50D1E" w14:paraId="64409554" w14:textId="77777777">
        <w:tc>
          <w:tcPr>
            <w:tcW w:w="870" w:type="dxa"/>
            <w:vAlign w:val="center"/>
          </w:tcPr>
          <w:p w14:paraId="291F596D" w14:textId="77777777" w:rsidR="00F50D1E" w:rsidRDefault="009904BB">
            <w:pPr>
              <w:jc w:val="center"/>
            </w:pPr>
            <w:r>
              <w:rPr>
                <w:rFonts w:eastAsiaTheme="minorEastAsia"/>
                <w:szCs w:val="21"/>
              </w:rPr>
              <w:t>55</w:t>
            </w:r>
          </w:p>
        </w:tc>
        <w:tc>
          <w:tcPr>
            <w:tcW w:w="1650" w:type="dxa"/>
            <w:vAlign w:val="center"/>
          </w:tcPr>
          <w:p w14:paraId="32B66DBC" w14:textId="77777777" w:rsidR="00F50D1E" w:rsidRDefault="009904BB">
            <w:pPr>
              <w:jc w:val="center"/>
            </w:pPr>
            <w:r>
              <w:rPr>
                <w:rFonts w:eastAsiaTheme="minorEastAsia"/>
                <w:szCs w:val="21"/>
              </w:rPr>
              <w:t>000333</w:t>
            </w:r>
          </w:p>
        </w:tc>
        <w:tc>
          <w:tcPr>
            <w:tcW w:w="1980" w:type="dxa"/>
            <w:vAlign w:val="center"/>
          </w:tcPr>
          <w:p w14:paraId="1B9C958C" w14:textId="77777777" w:rsidR="00F50D1E" w:rsidRDefault="009904BB">
            <w:pPr>
              <w:jc w:val="center"/>
            </w:pPr>
            <w:r>
              <w:rPr>
                <w:rFonts w:eastAsiaTheme="minorEastAsia"/>
                <w:szCs w:val="21"/>
              </w:rPr>
              <w:t>美的集团</w:t>
            </w:r>
          </w:p>
        </w:tc>
        <w:tc>
          <w:tcPr>
            <w:tcW w:w="2880" w:type="dxa"/>
            <w:vAlign w:val="center"/>
          </w:tcPr>
          <w:p w14:paraId="6121E3F0" w14:textId="77777777" w:rsidR="00F50D1E" w:rsidRDefault="009904BB">
            <w:pPr>
              <w:jc w:val="right"/>
            </w:pPr>
            <w:r>
              <w:rPr>
                <w:rFonts w:eastAsiaTheme="minorEastAsia"/>
                <w:szCs w:val="21"/>
              </w:rPr>
              <w:t>308,110.00</w:t>
            </w:r>
          </w:p>
        </w:tc>
        <w:tc>
          <w:tcPr>
            <w:tcW w:w="1620" w:type="dxa"/>
            <w:vAlign w:val="center"/>
          </w:tcPr>
          <w:p w14:paraId="6C326459" w14:textId="77777777" w:rsidR="00F50D1E" w:rsidRDefault="009904BB">
            <w:pPr>
              <w:jc w:val="right"/>
            </w:pPr>
            <w:r>
              <w:rPr>
                <w:rFonts w:eastAsiaTheme="minorEastAsia"/>
                <w:szCs w:val="21"/>
              </w:rPr>
              <w:t>2.44</w:t>
            </w:r>
          </w:p>
        </w:tc>
      </w:tr>
      <w:tr w:rsidR="00F50D1E" w14:paraId="35EF93EA" w14:textId="77777777">
        <w:tc>
          <w:tcPr>
            <w:tcW w:w="870" w:type="dxa"/>
            <w:vAlign w:val="center"/>
          </w:tcPr>
          <w:p w14:paraId="1CADA00B" w14:textId="77777777" w:rsidR="00F50D1E" w:rsidRDefault="009904BB">
            <w:pPr>
              <w:jc w:val="center"/>
            </w:pPr>
            <w:r>
              <w:rPr>
                <w:rFonts w:eastAsiaTheme="minorEastAsia"/>
                <w:szCs w:val="21"/>
              </w:rPr>
              <w:t>56</w:t>
            </w:r>
          </w:p>
        </w:tc>
        <w:tc>
          <w:tcPr>
            <w:tcW w:w="1650" w:type="dxa"/>
            <w:vAlign w:val="center"/>
          </w:tcPr>
          <w:p w14:paraId="4BE18862" w14:textId="77777777" w:rsidR="00F50D1E" w:rsidRDefault="009904BB">
            <w:pPr>
              <w:jc w:val="center"/>
            </w:pPr>
            <w:r>
              <w:rPr>
                <w:rFonts w:eastAsiaTheme="minorEastAsia"/>
                <w:szCs w:val="21"/>
              </w:rPr>
              <w:t>01378</w:t>
            </w:r>
          </w:p>
        </w:tc>
        <w:tc>
          <w:tcPr>
            <w:tcW w:w="1980" w:type="dxa"/>
            <w:vAlign w:val="center"/>
          </w:tcPr>
          <w:p w14:paraId="2639EEE5" w14:textId="77777777" w:rsidR="00F50D1E" w:rsidRDefault="009904BB">
            <w:pPr>
              <w:jc w:val="center"/>
            </w:pPr>
            <w:r>
              <w:rPr>
                <w:rFonts w:eastAsiaTheme="minorEastAsia"/>
                <w:szCs w:val="21"/>
              </w:rPr>
              <w:t>中国宏桥</w:t>
            </w:r>
          </w:p>
        </w:tc>
        <w:tc>
          <w:tcPr>
            <w:tcW w:w="2880" w:type="dxa"/>
            <w:vAlign w:val="center"/>
          </w:tcPr>
          <w:p w14:paraId="178E921F" w14:textId="77777777" w:rsidR="00F50D1E" w:rsidRDefault="009904BB">
            <w:pPr>
              <w:jc w:val="right"/>
            </w:pPr>
            <w:r>
              <w:rPr>
                <w:rFonts w:eastAsiaTheme="minorEastAsia"/>
                <w:szCs w:val="21"/>
              </w:rPr>
              <w:t>308,096.43</w:t>
            </w:r>
          </w:p>
        </w:tc>
        <w:tc>
          <w:tcPr>
            <w:tcW w:w="1620" w:type="dxa"/>
            <w:vAlign w:val="center"/>
          </w:tcPr>
          <w:p w14:paraId="53887B50" w14:textId="77777777" w:rsidR="00F50D1E" w:rsidRDefault="009904BB">
            <w:pPr>
              <w:jc w:val="right"/>
            </w:pPr>
            <w:r>
              <w:rPr>
                <w:rFonts w:eastAsiaTheme="minorEastAsia"/>
                <w:szCs w:val="21"/>
              </w:rPr>
              <w:t>2.44</w:t>
            </w:r>
          </w:p>
        </w:tc>
      </w:tr>
      <w:tr w:rsidR="00F50D1E" w14:paraId="08749295" w14:textId="77777777">
        <w:tc>
          <w:tcPr>
            <w:tcW w:w="870" w:type="dxa"/>
            <w:vAlign w:val="center"/>
          </w:tcPr>
          <w:p w14:paraId="430A4868" w14:textId="77777777" w:rsidR="00F50D1E" w:rsidRDefault="009904BB">
            <w:pPr>
              <w:jc w:val="center"/>
            </w:pPr>
            <w:r>
              <w:rPr>
                <w:rFonts w:eastAsiaTheme="minorEastAsia"/>
                <w:szCs w:val="21"/>
              </w:rPr>
              <w:t>57</w:t>
            </w:r>
          </w:p>
        </w:tc>
        <w:tc>
          <w:tcPr>
            <w:tcW w:w="1650" w:type="dxa"/>
            <w:vAlign w:val="center"/>
          </w:tcPr>
          <w:p w14:paraId="7C8893CC" w14:textId="77777777" w:rsidR="00F50D1E" w:rsidRDefault="009904BB">
            <w:pPr>
              <w:jc w:val="center"/>
            </w:pPr>
            <w:r>
              <w:rPr>
                <w:rFonts w:eastAsiaTheme="minorEastAsia"/>
                <w:szCs w:val="21"/>
              </w:rPr>
              <w:t>00586</w:t>
            </w:r>
          </w:p>
        </w:tc>
        <w:tc>
          <w:tcPr>
            <w:tcW w:w="1980" w:type="dxa"/>
            <w:vAlign w:val="center"/>
          </w:tcPr>
          <w:p w14:paraId="1E9AE708" w14:textId="77777777" w:rsidR="00F50D1E" w:rsidRDefault="009904BB">
            <w:pPr>
              <w:jc w:val="center"/>
            </w:pPr>
            <w:r>
              <w:rPr>
                <w:rFonts w:eastAsiaTheme="minorEastAsia"/>
                <w:szCs w:val="21"/>
              </w:rPr>
              <w:t>海螺创业</w:t>
            </w:r>
          </w:p>
        </w:tc>
        <w:tc>
          <w:tcPr>
            <w:tcW w:w="2880" w:type="dxa"/>
            <w:vAlign w:val="center"/>
          </w:tcPr>
          <w:p w14:paraId="379DE35E" w14:textId="77777777" w:rsidR="00F50D1E" w:rsidRDefault="009904BB">
            <w:pPr>
              <w:jc w:val="right"/>
            </w:pPr>
            <w:r>
              <w:rPr>
                <w:rFonts w:eastAsiaTheme="minorEastAsia"/>
                <w:szCs w:val="21"/>
              </w:rPr>
              <w:t>305,577.06</w:t>
            </w:r>
          </w:p>
        </w:tc>
        <w:tc>
          <w:tcPr>
            <w:tcW w:w="1620" w:type="dxa"/>
            <w:vAlign w:val="center"/>
          </w:tcPr>
          <w:p w14:paraId="3F284F3C" w14:textId="77777777" w:rsidR="00F50D1E" w:rsidRDefault="009904BB">
            <w:pPr>
              <w:jc w:val="right"/>
            </w:pPr>
            <w:r>
              <w:rPr>
                <w:rFonts w:eastAsiaTheme="minorEastAsia"/>
                <w:szCs w:val="21"/>
              </w:rPr>
              <w:t>2.42</w:t>
            </w:r>
          </w:p>
        </w:tc>
      </w:tr>
      <w:tr w:rsidR="00F50D1E" w14:paraId="146BE2BE" w14:textId="77777777">
        <w:tc>
          <w:tcPr>
            <w:tcW w:w="870" w:type="dxa"/>
            <w:vAlign w:val="center"/>
          </w:tcPr>
          <w:p w14:paraId="7B28132D" w14:textId="77777777" w:rsidR="00F50D1E" w:rsidRDefault="009904BB">
            <w:pPr>
              <w:jc w:val="center"/>
            </w:pPr>
            <w:r>
              <w:rPr>
                <w:rFonts w:eastAsiaTheme="minorEastAsia"/>
                <w:szCs w:val="21"/>
              </w:rPr>
              <w:t>58</w:t>
            </w:r>
          </w:p>
        </w:tc>
        <w:tc>
          <w:tcPr>
            <w:tcW w:w="1650" w:type="dxa"/>
            <w:vAlign w:val="center"/>
          </w:tcPr>
          <w:p w14:paraId="4B749644" w14:textId="77777777" w:rsidR="00F50D1E" w:rsidRDefault="009904BB">
            <w:pPr>
              <w:jc w:val="center"/>
            </w:pPr>
            <w:r>
              <w:rPr>
                <w:rFonts w:eastAsiaTheme="minorEastAsia"/>
                <w:szCs w:val="21"/>
              </w:rPr>
              <w:t>002938</w:t>
            </w:r>
          </w:p>
        </w:tc>
        <w:tc>
          <w:tcPr>
            <w:tcW w:w="1980" w:type="dxa"/>
            <w:vAlign w:val="center"/>
          </w:tcPr>
          <w:p w14:paraId="52B57E5A" w14:textId="77777777" w:rsidR="00F50D1E" w:rsidRDefault="009904BB">
            <w:pPr>
              <w:jc w:val="center"/>
            </w:pPr>
            <w:proofErr w:type="gramStart"/>
            <w:r>
              <w:rPr>
                <w:rFonts w:eastAsiaTheme="minorEastAsia"/>
                <w:szCs w:val="21"/>
              </w:rPr>
              <w:t>鹏鼎控股</w:t>
            </w:r>
            <w:proofErr w:type="gramEnd"/>
          </w:p>
        </w:tc>
        <w:tc>
          <w:tcPr>
            <w:tcW w:w="2880" w:type="dxa"/>
            <w:vAlign w:val="center"/>
          </w:tcPr>
          <w:p w14:paraId="17BD1FC2" w14:textId="77777777" w:rsidR="00F50D1E" w:rsidRDefault="009904BB">
            <w:pPr>
              <w:jc w:val="right"/>
            </w:pPr>
            <w:r>
              <w:rPr>
                <w:rFonts w:eastAsiaTheme="minorEastAsia"/>
                <w:szCs w:val="21"/>
              </w:rPr>
              <w:t>302,329.00</w:t>
            </w:r>
          </w:p>
        </w:tc>
        <w:tc>
          <w:tcPr>
            <w:tcW w:w="1620" w:type="dxa"/>
            <w:vAlign w:val="center"/>
          </w:tcPr>
          <w:p w14:paraId="4D781FE1" w14:textId="77777777" w:rsidR="00F50D1E" w:rsidRDefault="009904BB">
            <w:pPr>
              <w:jc w:val="right"/>
            </w:pPr>
            <w:r>
              <w:rPr>
                <w:rFonts w:eastAsiaTheme="minorEastAsia"/>
                <w:szCs w:val="21"/>
              </w:rPr>
              <w:t>2.39</w:t>
            </w:r>
          </w:p>
        </w:tc>
      </w:tr>
      <w:tr w:rsidR="00F50D1E" w14:paraId="0648E7E5" w14:textId="77777777">
        <w:tc>
          <w:tcPr>
            <w:tcW w:w="870" w:type="dxa"/>
            <w:vAlign w:val="center"/>
          </w:tcPr>
          <w:p w14:paraId="09E64B00" w14:textId="77777777" w:rsidR="00F50D1E" w:rsidRDefault="009904BB">
            <w:pPr>
              <w:jc w:val="center"/>
            </w:pPr>
            <w:r>
              <w:rPr>
                <w:rFonts w:eastAsiaTheme="minorEastAsia"/>
                <w:szCs w:val="21"/>
              </w:rPr>
              <w:t>59</w:t>
            </w:r>
          </w:p>
        </w:tc>
        <w:tc>
          <w:tcPr>
            <w:tcW w:w="1650" w:type="dxa"/>
            <w:vAlign w:val="center"/>
          </w:tcPr>
          <w:p w14:paraId="62D7E669" w14:textId="77777777" w:rsidR="00F50D1E" w:rsidRDefault="009904BB">
            <w:pPr>
              <w:jc w:val="center"/>
            </w:pPr>
            <w:r>
              <w:rPr>
                <w:rFonts w:eastAsiaTheme="minorEastAsia"/>
                <w:szCs w:val="21"/>
              </w:rPr>
              <w:t>00700</w:t>
            </w:r>
          </w:p>
        </w:tc>
        <w:tc>
          <w:tcPr>
            <w:tcW w:w="1980" w:type="dxa"/>
            <w:vAlign w:val="center"/>
          </w:tcPr>
          <w:p w14:paraId="0FAF38D1" w14:textId="77777777" w:rsidR="00F50D1E" w:rsidRDefault="009904BB">
            <w:pPr>
              <w:jc w:val="center"/>
            </w:pPr>
            <w:proofErr w:type="gramStart"/>
            <w:r>
              <w:rPr>
                <w:rFonts w:eastAsiaTheme="minorEastAsia"/>
                <w:szCs w:val="21"/>
              </w:rPr>
              <w:t>腾讯控股</w:t>
            </w:r>
            <w:proofErr w:type="gramEnd"/>
          </w:p>
        </w:tc>
        <w:tc>
          <w:tcPr>
            <w:tcW w:w="2880" w:type="dxa"/>
            <w:vAlign w:val="center"/>
          </w:tcPr>
          <w:p w14:paraId="50236844" w14:textId="77777777" w:rsidR="00F50D1E" w:rsidRDefault="009904BB">
            <w:pPr>
              <w:jc w:val="right"/>
            </w:pPr>
            <w:r>
              <w:rPr>
                <w:rFonts w:eastAsiaTheme="minorEastAsia"/>
                <w:szCs w:val="21"/>
              </w:rPr>
              <w:t>302,011.96</w:t>
            </w:r>
          </w:p>
        </w:tc>
        <w:tc>
          <w:tcPr>
            <w:tcW w:w="1620" w:type="dxa"/>
            <w:vAlign w:val="center"/>
          </w:tcPr>
          <w:p w14:paraId="7963D756" w14:textId="77777777" w:rsidR="00F50D1E" w:rsidRDefault="009904BB">
            <w:pPr>
              <w:jc w:val="right"/>
            </w:pPr>
            <w:r>
              <w:rPr>
                <w:rFonts w:eastAsiaTheme="minorEastAsia"/>
                <w:szCs w:val="21"/>
              </w:rPr>
              <w:t>2.39</w:t>
            </w:r>
          </w:p>
        </w:tc>
      </w:tr>
      <w:tr w:rsidR="00F50D1E" w14:paraId="7A5118B2" w14:textId="77777777">
        <w:tc>
          <w:tcPr>
            <w:tcW w:w="870" w:type="dxa"/>
            <w:vAlign w:val="center"/>
          </w:tcPr>
          <w:p w14:paraId="35F4F42A" w14:textId="77777777" w:rsidR="00F50D1E" w:rsidRDefault="009904BB">
            <w:pPr>
              <w:jc w:val="center"/>
            </w:pPr>
            <w:r>
              <w:rPr>
                <w:rFonts w:eastAsiaTheme="minorEastAsia"/>
                <w:szCs w:val="21"/>
              </w:rPr>
              <w:t>60</w:t>
            </w:r>
          </w:p>
        </w:tc>
        <w:tc>
          <w:tcPr>
            <w:tcW w:w="1650" w:type="dxa"/>
            <w:vAlign w:val="center"/>
          </w:tcPr>
          <w:p w14:paraId="1147BD09" w14:textId="77777777" w:rsidR="00F50D1E" w:rsidRDefault="009904BB">
            <w:pPr>
              <w:jc w:val="center"/>
            </w:pPr>
            <w:r>
              <w:rPr>
                <w:rFonts w:eastAsiaTheme="minorEastAsia"/>
                <w:szCs w:val="21"/>
              </w:rPr>
              <w:t>002384</w:t>
            </w:r>
          </w:p>
        </w:tc>
        <w:tc>
          <w:tcPr>
            <w:tcW w:w="1980" w:type="dxa"/>
            <w:vAlign w:val="center"/>
          </w:tcPr>
          <w:p w14:paraId="082BCA94" w14:textId="77777777" w:rsidR="00F50D1E" w:rsidRDefault="009904BB">
            <w:pPr>
              <w:jc w:val="center"/>
            </w:pPr>
            <w:r>
              <w:rPr>
                <w:rFonts w:eastAsiaTheme="minorEastAsia"/>
                <w:szCs w:val="21"/>
              </w:rPr>
              <w:t>东山精密</w:t>
            </w:r>
          </w:p>
        </w:tc>
        <w:tc>
          <w:tcPr>
            <w:tcW w:w="2880" w:type="dxa"/>
            <w:vAlign w:val="center"/>
          </w:tcPr>
          <w:p w14:paraId="13074E1C" w14:textId="77777777" w:rsidR="00F50D1E" w:rsidRDefault="009904BB">
            <w:pPr>
              <w:jc w:val="right"/>
            </w:pPr>
            <w:r>
              <w:rPr>
                <w:rFonts w:eastAsiaTheme="minorEastAsia"/>
                <w:szCs w:val="21"/>
              </w:rPr>
              <w:t>299,134.00</w:t>
            </w:r>
          </w:p>
        </w:tc>
        <w:tc>
          <w:tcPr>
            <w:tcW w:w="1620" w:type="dxa"/>
            <w:vAlign w:val="center"/>
          </w:tcPr>
          <w:p w14:paraId="1A4C4072" w14:textId="77777777" w:rsidR="00F50D1E" w:rsidRDefault="009904BB">
            <w:pPr>
              <w:jc w:val="right"/>
            </w:pPr>
            <w:r>
              <w:rPr>
                <w:rFonts w:eastAsiaTheme="minorEastAsia"/>
                <w:szCs w:val="21"/>
              </w:rPr>
              <w:t>2.37</w:t>
            </w:r>
          </w:p>
        </w:tc>
      </w:tr>
      <w:tr w:rsidR="00F50D1E" w14:paraId="3C255E79" w14:textId="77777777">
        <w:tc>
          <w:tcPr>
            <w:tcW w:w="870" w:type="dxa"/>
            <w:vAlign w:val="center"/>
          </w:tcPr>
          <w:p w14:paraId="142D6937" w14:textId="77777777" w:rsidR="00F50D1E" w:rsidRDefault="009904BB">
            <w:pPr>
              <w:jc w:val="center"/>
            </w:pPr>
            <w:r>
              <w:rPr>
                <w:rFonts w:eastAsiaTheme="minorEastAsia"/>
                <w:szCs w:val="21"/>
              </w:rPr>
              <w:t>61</w:t>
            </w:r>
          </w:p>
        </w:tc>
        <w:tc>
          <w:tcPr>
            <w:tcW w:w="1650" w:type="dxa"/>
            <w:vAlign w:val="center"/>
          </w:tcPr>
          <w:p w14:paraId="2D2A22E5" w14:textId="77777777" w:rsidR="00F50D1E" w:rsidRDefault="009904BB">
            <w:pPr>
              <w:jc w:val="center"/>
            </w:pPr>
            <w:r>
              <w:rPr>
                <w:rFonts w:eastAsiaTheme="minorEastAsia"/>
                <w:szCs w:val="21"/>
              </w:rPr>
              <w:t>03800</w:t>
            </w:r>
          </w:p>
        </w:tc>
        <w:tc>
          <w:tcPr>
            <w:tcW w:w="1980" w:type="dxa"/>
            <w:vAlign w:val="center"/>
          </w:tcPr>
          <w:p w14:paraId="448982B5" w14:textId="77777777" w:rsidR="00F50D1E" w:rsidRDefault="009904BB">
            <w:pPr>
              <w:jc w:val="center"/>
            </w:pPr>
            <w:r>
              <w:rPr>
                <w:rFonts w:eastAsiaTheme="minorEastAsia"/>
                <w:szCs w:val="21"/>
              </w:rPr>
              <w:t>协</w:t>
            </w:r>
            <w:proofErr w:type="gramStart"/>
            <w:r>
              <w:rPr>
                <w:rFonts w:eastAsiaTheme="minorEastAsia"/>
                <w:szCs w:val="21"/>
              </w:rPr>
              <w:t>鑫</w:t>
            </w:r>
            <w:proofErr w:type="gramEnd"/>
            <w:r>
              <w:rPr>
                <w:rFonts w:eastAsiaTheme="minorEastAsia"/>
                <w:szCs w:val="21"/>
              </w:rPr>
              <w:t>科技</w:t>
            </w:r>
          </w:p>
        </w:tc>
        <w:tc>
          <w:tcPr>
            <w:tcW w:w="2880" w:type="dxa"/>
            <w:vAlign w:val="center"/>
          </w:tcPr>
          <w:p w14:paraId="6A683996" w14:textId="77777777" w:rsidR="00F50D1E" w:rsidRDefault="009904BB">
            <w:pPr>
              <w:jc w:val="right"/>
            </w:pPr>
            <w:r>
              <w:rPr>
                <w:rFonts w:eastAsiaTheme="minorEastAsia"/>
                <w:szCs w:val="21"/>
              </w:rPr>
              <w:t>298,422.41</w:t>
            </w:r>
          </w:p>
        </w:tc>
        <w:tc>
          <w:tcPr>
            <w:tcW w:w="1620" w:type="dxa"/>
            <w:vAlign w:val="center"/>
          </w:tcPr>
          <w:p w14:paraId="3B76158C" w14:textId="77777777" w:rsidR="00F50D1E" w:rsidRDefault="009904BB">
            <w:pPr>
              <w:jc w:val="right"/>
            </w:pPr>
            <w:r>
              <w:rPr>
                <w:rFonts w:eastAsiaTheme="minorEastAsia"/>
                <w:szCs w:val="21"/>
              </w:rPr>
              <w:t>2.36</w:t>
            </w:r>
          </w:p>
        </w:tc>
      </w:tr>
      <w:tr w:rsidR="00F50D1E" w14:paraId="1056FA02" w14:textId="77777777">
        <w:tc>
          <w:tcPr>
            <w:tcW w:w="870" w:type="dxa"/>
            <w:vAlign w:val="center"/>
          </w:tcPr>
          <w:p w14:paraId="00A60DCB" w14:textId="77777777" w:rsidR="00F50D1E" w:rsidRDefault="009904BB">
            <w:pPr>
              <w:jc w:val="center"/>
            </w:pPr>
            <w:r>
              <w:rPr>
                <w:rFonts w:eastAsiaTheme="minorEastAsia"/>
                <w:szCs w:val="21"/>
              </w:rPr>
              <w:t>62</w:t>
            </w:r>
          </w:p>
        </w:tc>
        <w:tc>
          <w:tcPr>
            <w:tcW w:w="1650" w:type="dxa"/>
            <w:vAlign w:val="center"/>
          </w:tcPr>
          <w:p w14:paraId="7D6BE34F" w14:textId="77777777" w:rsidR="00F50D1E" w:rsidRDefault="009904BB">
            <w:pPr>
              <w:jc w:val="center"/>
            </w:pPr>
            <w:r>
              <w:rPr>
                <w:rFonts w:eastAsiaTheme="minorEastAsia"/>
                <w:szCs w:val="21"/>
              </w:rPr>
              <w:t>300751</w:t>
            </w:r>
          </w:p>
        </w:tc>
        <w:tc>
          <w:tcPr>
            <w:tcW w:w="1980" w:type="dxa"/>
            <w:vAlign w:val="center"/>
          </w:tcPr>
          <w:p w14:paraId="2EFC413E" w14:textId="77777777" w:rsidR="00F50D1E" w:rsidRDefault="009904BB">
            <w:pPr>
              <w:jc w:val="center"/>
            </w:pPr>
            <w:r>
              <w:rPr>
                <w:rFonts w:eastAsiaTheme="minorEastAsia"/>
                <w:szCs w:val="21"/>
              </w:rPr>
              <w:t>迈为股份</w:t>
            </w:r>
          </w:p>
        </w:tc>
        <w:tc>
          <w:tcPr>
            <w:tcW w:w="2880" w:type="dxa"/>
            <w:vAlign w:val="center"/>
          </w:tcPr>
          <w:p w14:paraId="1E5FA9FD" w14:textId="77777777" w:rsidR="00F50D1E" w:rsidRDefault="009904BB">
            <w:pPr>
              <w:jc w:val="right"/>
            </w:pPr>
            <w:r>
              <w:rPr>
                <w:rFonts w:eastAsiaTheme="minorEastAsia"/>
                <w:szCs w:val="21"/>
              </w:rPr>
              <w:t>298,195.00</w:t>
            </w:r>
          </w:p>
        </w:tc>
        <w:tc>
          <w:tcPr>
            <w:tcW w:w="1620" w:type="dxa"/>
            <w:vAlign w:val="center"/>
          </w:tcPr>
          <w:p w14:paraId="570906CE" w14:textId="77777777" w:rsidR="00F50D1E" w:rsidRDefault="009904BB">
            <w:pPr>
              <w:jc w:val="right"/>
            </w:pPr>
            <w:r>
              <w:rPr>
                <w:rFonts w:eastAsiaTheme="minorEastAsia"/>
                <w:szCs w:val="21"/>
              </w:rPr>
              <w:t>2.36</w:t>
            </w:r>
          </w:p>
        </w:tc>
      </w:tr>
      <w:tr w:rsidR="00F50D1E" w14:paraId="10198117" w14:textId="77777777">
        <w:tc>
          <w:tcPr>
            <w:tcW w:w="870" w:type="dxa"/>
            <w:vAlign w:val="center"/>
          </w:tcPr>
          <w:p w14:paraId="73C1EB27" w14:textId="77777777" w:rsidR="00F50D1E" w:rsidRDefault="009904BB">
            <w:pPr>
              <w:jc w:val="center"/>
            </w:pPr>
            <w:r>
              <w:rPr>
                <w:rFonts w:eastAsiaTheme="minorEastAsia"/>
                <w:szCs w:val="21"/>
              </w:rPr>
              <w:t>63</w:t>
            </w:r>
          </w:p>
        </w:tc>
        <w:tc>
          <w:tcPr>
            <w:tcW w:w="1650" w:type="dxa"/>
            <w:vAlign w:val="center"/>
          </w:tcPr>
          <w:p w14:paraId="71671B7F" w14:textId="77777777" w:rsidR="00F50D1E" w:rsidRDefault="009904BB">
            <w:pPr>
              <w:jc w:val="center"/>
            </w:pPr>
            <w:r>
              <w:rPr>
                <w:rFonts w:eastAsiaTheme="minorEastAsia"/>
                <w:szCs w:val="21"/>
              </w:rPr>
              <w:t>300394</w:t>
            </w:r>
          </w:p>
        </w:tc>
        <w:tc>
          <w:tcPr>
            <w:tcW w:w="1980" w:type="dxa"/>
            <w:vAlign w:val="center"/>
          </w:tcPr>
          <w:p w14:paraId="1B96B95F" w14:textId="77777777" w:rsidR="00F50D1E" w:rsidRDefault="009904BB">
            <w:pPr>
              <w:jc w:val="center"/>
            </w:pPr>
            <w:proofErr w:type="gramStart"/>
            <w:r>
              <w:rPr>
                <w:rFonts w:eastAsiaTheme="minorEastAsia"/>
                <w:szCs w:val="21"/>
              </w:rPr>
              <w:t>天孚通信</w:t>
            </w:r>
            <w:proofErr w:type="gramEnd"/>
          </w:p>
        </w:tc>
        <w:tc>
          <w:tcPr>
            <w:tcW w:w="2880" w:type="dxa"/>
            <w:vAlign w:val="center"/>
          </w:tcPr>
          <w:p w14:paraId="00522A16" w14:textId="77777777" w:rsidR="00F50D1E" w:rsidRDefault="009904BB">
            <w:pPr>
              <w:jc w:val="right"/>
            </w:pPr>
            <w:r>
              <w:rPr>
                <w:rFonts w:eastAsiaTheme="minorEastAsia"/>
                <w:szCs w:val="21"/>
              </w:rPr>
              <w:t>298,038.00</w:t>
            </w:r>
          </w:p>
        </w:tc>
        <w:tc>
          <w:tcPr>
            <w:tcW w:w="1620" w:type="dxa"/>
            <w:vAlign w:val="center"/>
          </w:tcPr>
          <w:p w14:paraId="6B2546C9" w14:textId="77777777" w:rsidR="00F50D1E" w:rsidRDefault="009904BB">
            <w:pPr>
              <w:jc w:val="right"/>
            </w:pPr>
            <w:r>
              <w:rPr>
                <w:rFonts w:eastAsiaTheme="minorEastAsia"/>
                <w:szCs w:val="21"/>
              </w:rPr>
              <w:t>2.36</w:t>
            </w:r>
          </w:p>
        </w:tc>
      </w:tr>
      <w:tr w:rsidR="00F50D1E" w14:paraId="7DA3FACE" w14:textId="77777777">
        <w:tc>
          <w:tcPr>
            <w:tcW w:w="870" w:type="dxa"/>
            <w:vAlign w:val="center"/>
          </w:tcPr>
          <w:p w14:paraId="3D79F8CB" w14:textId="77777777" w:rsidR="00F50D1E" w:rsidRDefault="009904BB">
            <w:pPr>
              <w:jc w:val="center"/>
            </w:pPr>
            <w:r>
              <w:rPr>
                <w:rFonts w:eastAsiaTheme="minorEastAsia"/>
                <w:szCs w:val="21"/>
              </w:rPr>
              <w:t>64</w:t>
            </w:r>
          </w:p>
        </w:tc>
        <w:tc>
          <w:tcPr>
            <w:tcW w:w="1650" w:type="dxa"/>
            <w:vAlign w:val="center"/>
          </w:tcPr>
          <w:p w14:paraId="0B4A4862" w14:textId="77777777" w:rsidR="00F50D1E" w:rsidRDefault="009904BB">
            <w:pPr>
              <w:jc w:val="center"/>
            </w:pPr>
            <w:r>
              <w:rPr>
                <w:rFonts w:eastAsiaTheme="minorEastAsia"/>
                <w:szCs w:val="21"/>
              </w:rPr>
              <w:t>00883</w:t>
            </w:r>
          </w:p>
        </w:tc>
        <w:tc>
          <w:tcPr>
            <w:tcW w:w="1980" w:type="dxa"/>
            <w:vAlign w:val="center"/>
          </w:tcPr>
          <w:p w14:paraId="3BC799C4" w14:textId="77777777" w:rsidR="00F50D1E" w:rsidRDefault="009904BB">
            <w:pPr>
              <w:jc w:val="center"/>
            </w:pPr>
            <w:r>
              <w:rPr>
                <w:rFonts w:eastAsiaTheme="minorEastAsia"/>
                <w:szCs w:val="21"/>
              </w:rPr>
              <w:t>中国海洋石油</w:t>
            </w:r>
          </w:p>
        </w:tc>
        <w:tc>
          <w:tcPr>
            <w:tcW w:w="2880" w:type="dxa"/>
            <w:vAlign w:val="center"/>
          </w:tcPr>
          <w:p w14:paraId="7362B696" w14:textId="77777777" w:rsidR="00F50D1E" w:rsidRDefault="009904BB">
            <w:pPr>
              <w:jc w:val="right"/>
            </w:pPr>
            <w:r>
              <w:rPr>
                <w:rFonts w:eastAsiaTheme="minorEastAsia"/>
                <w:szCs w:val="21"/>
              </w:rPr>
              <w:t>297,099.46</w:t>
            </w:r>
          </w:p>
        </w:tc>
        <w:tc>
          <w:tcPr>
            <w:tcW w:w="1620" w:type="dxa"/>
            <w:vAlign w:val="center"/>
          </w:tcPr>
          <w:p w14:paraId="2D039626" w14:textId="77777777" w:rsidR="00F50D1E" w:rsidRDefault="009904BB">
            <w:pPr>
              <w:jc w:val="right"/>
            </w:pPr>
            <w:r>
              <w:rPr>
                <w:rFonts w:eastAsiaTheme="minorEastAsia"/>
                <w:szCs w:val="21"/>
              </w:rPr>
              <w:t>2.35</w:t>
            </w:r>
          </w:p>
        </w:tc>
      </w:tr>
      <w:tr w:rsidR="00F50D1E" w14:paraId="055A6AC8" w14:textId="77777777">
        <w:tc>
          <w:tcPr>
            <w:tcW w:w="870" w:type="dxa"/>
            <w:vAlign w:val="center"/>
          </w:tcPr>
          <w:p w14:paraId="16D9AA39" w14:textId="77777777" w:rsidR="00F50D1E" w:rsidRDefault="009904BB">
            <w:pPr>
              <w:jc w:val="center"/>
            </w:pPr>
            <w:r>
              <w:rPr>
                <w:rFonts w:eastAsiaTheme="minorEastAsia"/>
                <w:szCs w:val="21"/>
              </w:rPr>
              <w:t>65</w:t>
            </w:r>
          </w:p>
        </w:tc>
        <w:tc>
          <w:tcPr>
            <w:tcW w:w="1650" w:type="dxa"/>
            <w:vAlign w:val="center"/>
          </w:tcPr>
          <w:p w14:paraId="37640A13" w14:textId="77777777" w:rsidR="00F50D1E" w:rsidRDefault="009904BB">
            <w:pPr>
              <w:jc w:val="center"/>
            </w:pPr>
            <w:r>
              <w:rPr>
                <w:rFonts w:eastAsiaTheme="minorEastAsia"/>
                <w:szCs w:val="21"/>
              </w:rPr>
              <w:t>00902</w:t>
            </w:r>
          </w:p>
        </w:tc>
        <w:tc>
          <w:tcPr>
            <w:tcW w:w="1980" w:type="dxa"/>
            <w:vAlign w:val="center"/>
          </w:tcPr>
          <w:p w14:paraId="13E34BAE" w14:textId="77777777" w:rsidR="00F50D1E" w:rsidRDefault="009904BB">
            <w:pPr>
              <w:jc w:val="center"/>
            </w:pPr>
            <w:r>
              <w:rPr>
                <w:rFonts w:eastAsiaTheme="minorEastAsia"/>
                <w:szCs w:val="21"/>
              </w:rPr>
              <w:t>华能国际电力股份</w:t>
            </w:r>
          </w:p>
        </w:tc>
        <w:tc>
          <w:tcPr>
            <w:tcW w:w="2880" w:type="dxa"/>
            <w:vAlign w:val="center"/>
          </w:tcPr>
          <w:p w14:paraId="11DAFE59" w14:textId="77777777" w:rsidR="00F50D1E" w:rsidRDefault="009904BB">
            <w:pPr>
              <w:jc w:val="right"/>
            </w:pPr>
            <w:r>
              <w:rPr>
                <w:rFonts w:eastAsiaTheme="minorEastAsia"/>
                <w:szCs w:val="21"/>
              </w:rPr>
              <w:t>297,033.95</w:t>
            </w:r>
          </w:p>
        </w:tc>
        <w:tc>
          <w:tcPr>
            <w:tcW w:w="1620" w:type="dxa"/>
            <w:vAlign w:val="center"/>
          </w:tcPr>
          <w:p w14:paraId="195C4F49" w14:textId="77777777" w:rsidR="00F50D1E" w:rsidRDefault="009904BB">
            <w:pPr>
              <w:jc w:val="right"/>
            </w:pPr>
            <w:r>
              <w:rPr>
                <w:rFonts w:eastAsiaTheme="minorEastAsia"/>
                <w:szCs w:val="21"/>
              </w:rPr>
              <w:t>2.35</w:t>
            </w:r>
          </w:p>
        </w:tc>
      </w:tr>
      <w:tr w:rsidR="00F50D1E" w14:paraId="6F823033" w14:textId="77777777">
        <w:tc>
          <w:tcPr>
            <w:tcW w:w="870" w:type="dxa"/>
            <w:vAlign w:val="center"/>
          </w:tcPr>
          <w:p w14:paraId="78BF242A" w14:textId="77777777" w:rsidR="00F50D1E" w:rsidRDefault="009904BB">
            <w:pPr>
              <w:jc w:val="center"/>
            </w:pPr>
            <w:r>
              <w:rPr>
                <w:rFonts w:eastAsiaTheme="minorEastAsia"/>
                <w:szCs w:val="21"/>
              </w:rPr>
              <w:t>66</w:t>
            </w:r>
          </w:p>
        </w:tc>
        <w:tc>
          <w:tcPr>
            <w:tcW w:w="1650" w:type="dxa"/>
            <w:vAlign w:val="center"/>
          </w:tcPr>
          <w:p w14:paraId="57DB5139" w14:textId="77777777" w:rsidR="00F50D1E" w:rsidRDefault="009904BB">
            <w:pPr>
              <w:jc w:val="center"/>
            </w:pPr>
            <w:r>
              <w:rPr>
                <w:rFonts w:eastAsiaTheme="minorEastAsia"/>
                <w:szCs w:val="21"/>
              </w:rPr>
              <w:t>01071</w:t>
            </w:r>
          </w:p>
        </w:tc>
        <w:tc>
          <w:tcPr>
            <w:tcW w:w="1980" w:type="dxa"/>
            <w:vAlign w:val="center"/>
          </w:tcPr>
          <w:p w14:paraId="13C7DC30" w14:textId="77777777" w:rsidR="00F50D1E" w:rsidRDefault="009904BB">
            <w:pPr>
              <w:jc w:val="center"/>
            </w:pPr>
            <w:r>
              <w:rPr>
                <w:rFonts w:eastAsiaTheme="minorEastAsia"/>
                <w:szCs w:val="21"/>
              </w:rPr>
              <w:t>华电国际电力股份</w:t>
            </w:r>
          </w:p>
        </w:tc>
        <w:tc>
          <w:tcPr>
            <w:tcW w:w="2880" w:type="dxa"/>
            <w:vAlign w:val="center"/>
          </w:tcPr>
          <w:p w14:paraId="7556E72A" w14:textId="77777777" w:rsidR="00F50D1E" w:rsidRDefault="009904BB">
            <w:pPr>
              <w:jc w:val="right"/>
            </w:pPr>
            <w:r>
              <w:rPr>
                <w:rFonts w:eastAsiaTheme="minorEastAsia"/>
                <w:szCs w:val="21"/>
              </w:rPr>
              <w:t>295,297.81</w:t>
            </w:r>
          </w:p>
        </w:tc>
        <w:tc>
          <w:tcPr>
            <w:tcW w:w="1620" w:type="dxa"/>
            <w:vAlign w:val="center"/>
          </w:tcPr>
          <w:p w14:paraId="21EF2C46" w14:textId="77777777" w:rsidR="00F50D1E" w:rsidRDefault="009904BB">
            <w:pPr>
              <w:jc w:val="right"/>
            </w:pPr>
            <w:r>
              <w:rPr>
                <w:rFonts w:eastAsiaTheme="minorEastAsia"/>
                <w:szCs w:val="21"/>
              </w:rPr>
              <w:t>2.34</w:t>
            </w:r>
          </w:p>
        </w:tc>
      </w:tr>
      <w:tr w:rsidR="00F50D1E" w14:paraId="2EF35A88" w14:textId="77777777">
        <w:tc>
          <w:tcPr>
            <w:tcW w:w="870" w:type="dxa"/>
            <w:vAlign w:val="center"/>
          </w:tcPr>
          <w:p w14:paraId="70800C43" w14:textId="77777777" w:rsidR="00F50D1E" w:rsidRDefault="009904BB">
            <w:pPr>
              <w:jc w:val="center"/>
            </w:pPr>
            <w:r>
              <w:rPr>
                <w:rFonts w:eastAsiaTheme="minorEastAsia"/>
                <w:szCs w:val="21"/>
              </w:rPr>
              <w:t>67</w:t>
            </w:r>
          </w:p>
        </w:tc>
        <w:tc>
          <w:tcPr>
            <w:tcW w:w="1650" w:type="dxa"/>
            <w:vAlign w:val="center"/>
          </w:tcPr>
          <w:p w14:paraId="7B634A5E" w14:textId="77777777" w:rsidR="00F50D1E" w:rsidRDefault="009904BB">
            <w:pPr>
              <w:jc w:val="center"/>
            </w:pPr>
            <w:r>
              <w:rPr>
                <w:rFonts w:eastAsiaTheme="minorEastAsia"/>
                <w:szCs w:val="21"/>
              </w:rPr>
              <w:t>00968</w:t>
            </w:r>
          </w:p>
        </w:tc>
        <w:tc>
          <w:tcPr>
            <w:tcW w:w="1980" w:type="dxa"/>
            <w:vAlign w:val="center"/>
          </w:tcPr>
          <w:p w14:paraId="2B28E4DF" w14:textId="77777777" w:rsidR="00F50D1E" w:rsidRDefault="009904BB">
            <w:pPr>
              <w:jc w:val="center"/>
            </w:pPr>
            <w:r>
              <w:rPr>
                <w:rFonts w:eastAsiaTheme="minorEastAsia"/>
                <w:szCs w:val="21"/>
              </w:rPr>
              <w:t>信义光能</w:t>
            </w:r>
          </w:p>
        </w:tc>
        <w:tc>
          <w:tcPr>
            <w:tcW w:w="2880" w:type="dxa"/>
            <w:vAlign w:val="center"/>
          </w:tcPr>
          <w:p w14:paraId="5AE10811" w14:textId="77777777" w:rsidR="00F50D1E" w:rsidRDefault="009904BB">
            <w:pPr>
              <w:jc w:val="right"/>
            </w:pPr>
            <w:r>
              <w:rPr>
                <w:rFonts w:eastAsiaTheme="minorEastAsia"/>
                <w:szCs w:val="21"/>
              </w:rPr>
              <w:t>295,073.75</w:t>
            </w:r>
          </w:p>
        </w:tc>
        <w:tc>
          <w:tcPr>
            <w:tcW w:w="1620" w:type="dxa"/>
            <w:vAlign w:val="center"/>
          </w:tcPr>
          <w:p w14:paraId="05FF51D7" w14:textId="77777777" w:rsidR="00F50D1E" w:rsidRDefault="009904BB">
            <w:pPr>
              <w:jc w:val="right"/>
            </w:pPr>
            <w:r>
              <w:rPr>
                <w:rFonts w:eastAsiaTheme="minorEastAsia"/>
                <w:szCs w:val="21"/>
              </w:rPr>
              <w:t>2.34</w:t>
            </w:r>
          </w:p>
        </w:tc>
      </w:tr>
      <w:tr w:rsidR="00F50D1E" w14:paraId="3B1442D0" w14:textId="77777777">
        <w:tc>
          <w:tcPr>
            <w:tcW w:w="870" w:type="dxa"/>
            <w:vAlign w:val="center"/>
          </w:tcPr>
          <w:p w14:paraId="48E4DA70" w14:textId="77777777" w:rsidR="00F50D1E" w:rsidRDefault="009904BB">
            <w:pPr>
              <w:jc w:val="center"/>
            </w:pPr>
            <w:r>
              <w:rPr>
                <w:rFonts w:eastAsiaTheme="minorEastAsia"/>
                <w:szCs w:val="21"/>
              </w:rPr>
              <w:t>68</w:t>
            </w:r>
          </w:p>
        </w:tc>
        <w:tc>
          <w:tcPr>
            <w:tcW w:w="1650" w:type="dxa"/>
            <w:vAlign w:val="center"/>
          </w:tcPr>
          <w:p w14:paraId="0E9CDC06" w14:textId="77777777" w:rsidR="00F50D1E" w:rsidRDefault="009904BB">
            <w:pPr>
              <w:jc w:val="center"/>
            </w:pPr>
            <w:r>
              <w:rPr>
                <w:rFonts w:eastAsiaTheme="minorEastAsia"/>
                <w:szCs w:val="21"/>
              </w:rPr>
              <w:t>601138</w:t>
            </w:r>
          </w:p>
        </w:tc>
        <w:tc>
          <w:tcPr>
            <w:tcW w:w="1980" w:type="dxa"/>
            <w:vAlign w:val="center"/>
          </w:tcPr>
          <w:p w14:paraId="32B183C9" w14:textId="77777777" w:rsidR="00F50D1E" w:rsidRDefault="009904BB">
            <w:pPr>
              <w:jc w:val="center"/>
            </w:pPr>
            <w:r>
              <w:rPr>
                <w:rFonts w:eastAsiaTheme="minorEastAsia"/>
                <w:szCs w:val="21"/>
              </w:rPr>
              <w:t>工业富联</w:t>
            </w:r>
          </w:p>
        </w:tc>
        <w:tc>
          <w:tcPr>
            <w:tcW w:w="2880" w:type="dxa"/>
            <w:vAlign w:val="center"/>
          </w:tcPr>
          <w:p w14:paraId="5F1972EF" w14:textId="77777777" w:rsidR="00F50D1E" w:rsidRDefault="009904BB">
            <w:pPr>
              <w:jc w:val="right"/>
            </w:pPr>
            <w:r>
              <w:rPr>
                <w:rFonts w:eastAsiaTheme="minorEastAsia"/>
                <w:szCs w:val="21"/>
              </w:rPr>
              <w:t>289,970.00</w:t>
            </w:r>
          </w:p>
        </w:tc>
        <w:tc>
          <w:tcPr>
            <w:tcW w:w="1620" w:type="dxa"/>
            <w:vAlign w:val="center"/>
          </w:tcPr>
          <w:p w14:paraId="6E5B2E83" w14:textId="77777777" w:rsidR="00F50D1E" w:rsidRDefault="009904BB">
            <w:pPr>
              <w:jc w:val="right"/>
            </w:pPr>
            <w:r>
              <w:rPr>
                <w:rFonts w:eastAsiaTheme="minorEastAsia"/>
                <w:szCs w:val="21"/>
              </w:rPr>
              <w:t>2.30</w:t>
            </w:r>
          </w:p>
        </w:tc>
      </w:tr>
      <w:tr w:rsidR="00F50D1E" w14:paraId="024FA2BB" w14:textId="77777777">
        <w:tc>
          <w:tcPr>
            <w:tcW w:w="870" w:type="dxa"/>
            <w:vAlign w:val="center"/>
          </w:tcPr>
          <w:p w14:paraId="1353FCB5" w14:textId="77777777" w:rsidR="00F50D1E" w:rsidRDefault="009904BB">
            <w:pPr>
              <w:jc w:val="center"/>
            </w:pPr>
            <w:r>
              <w:rPr>
                <w:rFonts w:eastAsiaTheme="minorEastAsia"/>
                <w:szCs w:val="21"/>
              </w:rPr>
              <w:t>69</w:t>
            </w:r>
          </w:p>
        </w:tc>
        <w:tc>
          <w:tcPr>
            <w:tcW w:w="1650" w:type="dxa"/>
            <w:vAlign w:val="center"/>
          </w:tcPr>
          <w:p w14:paraId="181268C0" w14:textId="77777777" w:rsidR="00F50D1E" w:rsidRDefault="009904BB">
            <w:pPr>
              <w:jc w:val="center"/>
            </w:pPr>
            <w:r>
              <w:rPr>
                <w:rFonts w:eastAsiaTheme="minorEastAsia"/>
                <w:szCs w:val="21"/>
              </w:rPr>
              <w:t>300857</w:t>
            </w:r>
          </w:p>
        </w:tc>
        <w:tc>
          <w:tcPr>
            <w:tcW w:w="1980" w:type="dxa"/>
            <w:vAlign w:val="center"/>
          </w:tcPr>
          <w:p w14:paraId="15493BAF" w14:textId="77777777" w:rsidR="00F50D1E" w:rsidRDefault="009904BB">
            <w:pPr>
              <w:jc w:val="center"/>
            </w:pPr>
            <w:r>
              <w:rPr>
                <w:rFonts w:eastAsiaTheme="minorEastAsia"/>
                <w:szCs w:val="21"/>
              </w:rPr>
              <w:t>协创数据</w:t>
            </w:r>
          </w:p>
        </w:tc>
        <w:tc>
          <w:tcPr>
            <w:tcW w:w="2880" w:type="dxa"/>
            <w:vAlign w:val="center"/>
          </w:tcPr>
          <w:p w14:paraId="35836950" w14:textId="77777777" w:rsidR="00F50D1E" w:rsidRDefault="009904BB">
            <w:pPr>
              <w:jc w:val="right"/>
            </w:pPr>
            <w:r>
              <w:rPr>
                <w:rFonts w:eastAsiaTheme="minorEastAsia"/>
                <w:szCs w:val="21"/>
              </w:rPr>
              <w:t>286,918.00</w:t>
            </w:r>
          </w:p>
        </w:tc>
        <w:tc>
          <w:tcPr>
            <w:tcW w:w="1620" w:type="dxa"/>
            <w:vAlign w:val="center"/>
          </w:tcPr>
          <w:p w14:paraId="0D6BF982" w14:textId="77777777" w:rsidR="00F50D1E" w:rsidRDefault="009904BB">
            <w:pPr>
              <w:jc w:val="right"/>
            </w:pPr>
            <w:r>
              <w:rPr>
                <w:rFonts w:eastAsiaTheme="minorEastAsia"/>
                <w:szCs w:val="21"/>
              </w:rPr>
              <w:t>2.27</w:t>
            </w:r>
          </w:p>
        </w:tc>
      </w:tr>
      <w:tr w:rsidR="00F50D1E" w14:paraId="282384FF" w14:textId="77777777">
        <w:tc>
          <w:tcPr>
            <w:tcW w:w="870" w:type="dxa"/>
            <w:vAlign w:val="center"/>
          </w:tcPr>
          <w:p w14:paraId="4422A3BE" w14:textId="77777777" w:rsidR="00F50D1E" w:rsidRDefault="009904BB">
            <w:pPr>
              <w:jc w:val="center"/>
            </w:pPr>
            <w:r>
              <w:rPr>
                <w:rFonts w:eastAsiaTheme="minorEastAsia"/>
                <w:szCs w:val="21"/>
              </w:rPr>
              <w:t>70</w:t>
            </w:r>
          </w:p>
        </w:tc>
        <w:tc>
          <w:tcPr>
            <w:tcW w:w="1650" w:type="dxa"/>
            <w:vAlign w:val="center"/>
          </w:tcPr>
          <w:p w14:paraId="7FF0989F" w14:textId="77777777" w:rsidR="00F50D1E" w:rsidRDefault="009904BB">
            <w:pPr>
              <w:jc w:val="center"/>
            </w:pPr>
            <w:r>
              <w:rPr>
                <w:rFonts w:eastAsiaTheme="minorEastAsia"/>
                <w:szCs w:val="21"/>
              </w:rPr>
              <w:t>688301</w:t>
            </w:r>
          </w:p>
        </w:tc>
        <w:tc>
          <w:tcPr>
            <w:tcW w:w="1980" w:type="dxa"/>
            <w:vAlign w:val="center"/>
          </w:tcPr>
          <w:p w14:paraId="4C1C127B" w14:textId="77777777" w:rsidR="00F50D1E" w:rsidRDefault="009904BB">
            <w:pPr>
              <w:jc w:val="center"/>
            </w:pPr>
            <w:r>
              <w:rPr>
                <w:rFonts w:eastAsiaTheme="minorEastAsia"/>
                <w:szCs w:val="21"/>
              </w:rPr>
              <w:t>奕瑞科技</w:t>
            </w:r>
          </w:p>
        </w:tc>
        <w:tc>
          <w:tcPr>
            <w:tcW w:w="2880" w:type="dxa"/>
            <w:vAlign w:val="center"/>
          </w:tcPr>
          <w:p w14:paraId="6BFDE94C" w14:textId="77777777" w:rsidR="00F50D1E" w:rsidRDefault="009904BB">
            <w:pPr>
              <w:jc w:val="right"/>
            </w:pPr>
            <w:r>
              <w:rPr>
                <w:rFonts w:eastAsiaTheme="minorEastAsia"/>
                <w:szCs w:val="21"/>
              </w:rPr>
              <w:t>283,334.84</w:t>
            </w:r>
          </w:p>
        </w:tc>
        <w:tc>
          <w:tcPr>
            <w:tcW w:w="1620" w:type="dxa"/>
            <w:vAlign w:val="center"/>
          </w:tcPr>
          <w:p w14:paraId="06EC090A" w14:textId="77777777" w:rsidR="00F50D1E" w:rsidRDefault="009904BB">
            <w:pPr>
              <w:jc w:val="right"/>
            </w:pPr>
            <w:r>
              <w:rPr>
                <w:rFonts w:eastAsiaTheme="minorEastAsia"/>
                <w:szCs w:val="21"/>
              </w:rPr>
              <w:t>2.24</w:t>
            </w:r>
          </w:p>
        </w:tc>
      </w:tr>
      <w:tr w:rsidR="00F50D1E" w14:paraId="54A9EDC0" w14:textId="77777777">
        <w:tc>
          <w:tcPr>
            <w:tcW w:w="870" w:type="dxa"/>
            <w:vAlign w:val="center"/>
          </w:tcPr>
          <w:p w14:paraId="75B20599" w14:textId="77777777" w:rsidR="00F50D1E" w:rsidRDefault="009904BB">
            <w:pPr>
              <w:jc w:val="center"/>
            </w:pPr>
            <w:r>
              <w:rPr>
                <w:rFonts w:eastAsiaTheme="minorEastAsia"/>
                <w:szCs w:val="21"/>
              </w:rPr>
              <w:t>71</w:t>
            </w:r>
          </w:p>
        </w:tc>
        <w:tc>
          <w:tcPr>
            <w:tcW w:w="1650" w:type="dxa"/>
            <w:vAlign w:val="center"/>
          </w:tcPr>
          <w:p w14:paraId="498DAC0D" w14:textId="77777777" w:rsidR="00F50D1E" w:rsidRDefault="009904BB">
            <w:pPr>
              <w:jc w:val="center"/>
            </w:pPr>
            <w:r>
              <w:rPr>
                <w:rFonts w:eastAsiaTheme="minorEastAsia"/>
                <w:szCs w:val="21"/>
              </w:rPr>
              <w:t>300433</w:t>
            </w:r>
          </w:p>
        </w:tc>
        <w:tc>
          <w:tcPr>
            <w:tcW w:w="1980" w:type="dxa"/>
            <w:vAlign w:val="center"/>
          </w:tcPr>
          <w:p w14:paraId="5B0E5719" w14:textId="77777777" w:rsidR="00F50D1E" w:rsidRDefault="009904BB">
            <w:pPr>
              <w:jc w:val="center"/>
            </w:pPr>
            <w:proofErr w:type="gramStart"/>
            <w:r>
              <w:rPr>
                <w:rFonts w:eastAsiaTheme="minorEastAsia"/>
                <w:szCs w:val="21"/>
              </w:rPr>
              <w:t>蓝思科技</w:t>
            </w:r>
            <w:proofErr w:type="gramEnd"/>
          </w:p>
        </w:tc>
        <w:tc>
          <w:tcPr>
            <w:tcW w:w="2880" w:type="dxa"/>
            <w:vAlign w:val="center"/>
          </w:tcPr>
          <w:p w14:paraId="503034E5" w14:textId="77777777" w:rsidR="00F50D1E" w:rsidRDefault="009904BB">
            <w:pPr>
              <w:jc w:val="right"/>
            </w:pPr>
            <w:r>
              <w:rPr>
                <w:rFonts w:eastAsiaTheme="minorEastAsia"/>
                <w:szCs w:val="21"/>
              </w:rPr>
              <w:t>283,279.00</w:t>
            </w:r>
          </w:p>
        </w:tc>
        <w:tc>
          <w:tcPr>
            <w:tcW w:w="1620" w:type="dxa"/>
            <w:vAlign w:val="center"/>
          </w:tcPr>
          <w:p w14:paraId="646A14B9" w14:textId="77777777" w:rsidR="00F50D1E" w:rsidRDefault="009904BB">
            <w:pPr>
              <w:jc w:val="right"/>
            </w:pPr>
            <w:r>
              <w:rPr>
                <w:rFonts w:eastAsiaTheme="minorEastAsia"/>
                <w:szCs w:val="21"/>
              </w:rPr>
              <w:t>2.24</w:t>
            </w:r>
          </w:p>
        </w:tc>
      </w:tr>
      <w:tr w:rsidR="00F50D1E" w14:paraId="65EE374A" w14:textId="77777777">
        <w:tc>
          <w:tcPr>
            <w:tcW w:w="870" w:type="dxa"/>
            <w:vAlign w:val="center"/>
          </w:tcPr>
          <w:p w14:paraId="1612B1D9" w14:textId="77777777" w:rsidR="00F50D1E" w:rsidRDefault="009904BB">
            <w:pPr>
              <w:jc w:val="center"/>
            </w:pPr>
            <w:r>
              <w:rPr>
                <w:rFonts w:eastAsiaTheme="minorEastAsia"/>
                <w:szCs w:val="21"/>
              </w:rPr>
              <w:t>72</w:t>
            </w:r>
          </w:p>
        </w:tc>
        <w:tc>
          <w:tcPr>
            <w:tcW w:w="1650" w:type="dxa"/>
            <w:vAlign w:val="center"/>
          </w:tcPr>
          <w:p w14:paraId="663D962A" w14:textId="77777777" w:rsidR="00F50D1E" w:rsidRDefault="009904BB">
            <w:pPr>
              <w:jc w:val="center"/>
            </w:pPr>
            <w:r>
              <w:rPr>
                <w:rFonts w:eastAsiaTheme="minorEastAsia"/>
                <w:szCs w:val="21"/>
              </w:rPr>
              <w:t>600975</w:t>
            </w:r>
          </w:p>
        </w:tc>
        <w:tc>
          <w:tcPr>
            <w:tcW w:w="1980" w:type="dxa"/>
            <w:vAlign w:val="center"/>
          </w:tcPr>
          <w:p w14:paraId="63B6BC45" w14:textId="77777777" w:rsidR="00F50D1E" w:rsidRDefault="009904BB">
            <w:pPr>
              <w:jc w:val="center"/>
            </w:pPr>
            <w:r>
              <w:rPr>
                <w:rFonts w:eastAsiaTheme="minorEastAsia"/>
                <w:szCs w:val="21"/>
              </w:rPr>
              <w:t>新五丰</w:t>
            </w:r>
          </w:p>
        </w:tc>
        <w:tc>
          <w:tcPr>
            <w:tcW w:w="2880" w:type="dxa"/>
            <w:vAlign w:val="center"/>
          </w:tcPr>
          <w:p w14:paraId="74619C4C" w14:textId="77777777" w:rsidR="00F50D1E" w:rsidRDefault="009904BB">
            <w:pPr>
              <w:jc w:val="right"/>
            </w:pPr>
            <w:r>
              <w:rPr>
                <w:rFonts w:eastAsiaTheme="minorEastAsia"/>
                <w:szCs w:val="21"/>
              </w:rPr>
              <w:t>282,240.00</w:t>
            </w:r>
          </w:p>
        </w:tc>
        <w:tc>
          <w:tcPr>
            <w:tcW w:w="1620" w:type="dxa"/>
            <w:vAlign w:val="center"/>
          </w:tcPr>
          <w:p w14:paraId="5FB60BC4" w14:textId="77777777" w:rsidR="00F50D1E" w:rsidRDefault="009904BB">
            <w:pPr>
              <w:jc w:val="right"/>
            </w:pPr>
            <w:r>
              <w:rPr>
                <w:rFonts w:eastAsiaTheme="minorEastAsia"/>
                <w:szCs w:val="21"/>
              </w:rPr>
              <w:t>2.24</w:t>
            </w:r>
          </w:p>
        </w:tc>
      </w:tr>
      <w:tr w:rsidR="00F50D1E" w14:paraId="3219AA05" w14:textId="77777777">
        <w:tc>
          <w:tcPr>
            <w:tcW w:w="870" w:type="dxa"/>
            <w:vAlign w:val="center"/>
          </w:tcPr>
          <w:p w14:paraId="7ECC10F5" w14:textId="77777777" w:rsidR="00F50D1E" w:rsidRDefault="009904BB">
            <w:pPr>
              <w:jc w:val="center"/>
            </w:pPr>
            <w:r>
              <w:rPr>
                <w:rFonts w:eastAsiaTheme="minorEastAsia"/>
                <w:szCs w:val="21"/>
              </w:rPr>
              <w:t>73</w:t>
            </w:r>
          </w:p>
        </w:tc>
        <w:tc>
          <w:tcPr>
            <w:tcW w:w="1650" w:type="dxa"/>
            <w:vAlign w:val="center"/>
          </w:tcPr>
          <w:p w14:paraId="75B3899A" w14:textId="77777777" w:rsidR="00F50D1E" w:rsidRDefault="009904BB">
            <w:pPr>
              <w:jc w:val="center"/>
            </w:pPr>
            <w:r>
              <w:rPr>
                <w:rFonts w:eastAsiaTheme="minorEastAsia"/>
                <w:szCs w:val="21"/>
              </w:rPr>
              <w:t>603087</w:t>
            </w:r>
          </w:p>
        </w:tc>
        <w:tc>
          <w:tcPr>
            <w:tcW w:w="1980" w:type="dxa"/>
            <w:vAlign w:val="center"/>
          </w:tcPr>
          <w:p w14:paraId="03B2C9DE" w14:textId="77777777" w:rsidR="00F50D1E" w:rsidRDefault="009904BB">
            <w:pPr>
              <w:jc w:val="center"/>
            </w:pPr>
            <w:proofErr w:type="gramStart"/>
            <w:r>
              <w:rPr>
                <w:rFonts w:eastAsiaTheme="minorEastAsia"/>
                <w:szCs w:val="21"/>
              </w:rPr>
              <w:t>甘李药业</w:t>
            </w:r>
            <w:proofErr w:type="gramEnd"/>
          </w:p>
        </w:tc>
        <w:tc>
          <w:tcPr>
            <w:tcW w:w="2880" w:type="dxa"/>
            <w:vAlign w:val="center"/>
          </w:tcPr>
          <w:p w14:paraId="7CF6F2EE" w14:textId="77777777" w:rsidR="00F50D1E" w:rsidRDefault="009904BB">
            <w:pPr>
              <w:jc w:val="right"/>
            </w:pPr>
            <w:r>
              <w:rPr>
                <w:rFonts w:eastAsiaTheme="minorEastAsia"/>
                <w:szCs w:val="21"/>
              </w:rPr>
              <w:t>281,311.40</w:t>
            </w:r>
          </w:p>
        </w:tc>
        <w:tc>
          <w:tcPr>
            <w:tcW w:w="1620" w:type="dxa"/>
            <w:vAlign w:val="center"/>
          </w:tcPr>
          <w:p w14:paraId="28D297E3" w14:textId="77777777" w:rsidR="00F50D1E" w:rsidRDefault="009904BB">
            <w:pPr>
              <w:jc w:val="right"/>
            </w:pPr>
            <w:r>
              <w:rPr>
                <w:rFonts w:eastAsiaTheme="minorEastAsia"/>
                <w:szCs w:val="21"/>
              </w:rPr>
              <w:t>2.23</w:t>
            </w:r>
          </w:p>
        </w:tc>
      </w:tr>
      <w:tr w:rsidR="00F50D1E" w14:paraId="4FE2615A" w14:textId="77777777">
        <w:tc>
          <w:tcPr>
            <w:tcW w:w="870" w:type="dxa"/>
            <w:vAlign w:val="center"/>
          </w:tcPr>
          <w:p w14:paraId="1D9C5165" w14:textId="77777777" w:rsidR="00F50D1E" w:rsidRDefault="009904BB">
            <w:pPr>
              <w:jc w:val="center"/>
            </w:pPr>
            <w:r>
              <w:rPr>
                <w:rFonts w:eastAsiaTheme="minorEastAsia"/>
                <w:szCs w:val="21"/>
              </w:rPr>
              <w:t>74</w:t>
            </w:r>
          </w:p>
        </w:tc>
        <w:tc>
          <w:tcPr>
            <w:tcW w:w="1650" w:type="dxa"/>
            <w:vAlign w:val="center"/>
          </w:tcPr>
          <w:p w14:paraId="10EB3F6D" w14:textId="77777777" w:rsidR="00F50D1E" w:rsidRDefault="009904BB">
            <w:pPr>
              <w:jc w:val="center"/>
            </w:pPr>
            <w:r>
              <w:rPr>
                <w:rFonts w:eastAsiaTheme="minorEastAsia"/>
                <w:szCs w:val="21"/>
              </w:rPr>
              <w:t>605117</w:t>
            </w:r>
          </w:p>
        </w:tc>
        <w:tc>
          <w:tcPr>
            <w:tcW w:w="1980" w:type="dxa"/>
            <w:vAlign w:val="center"/>
          </w:tcPr>
          <w:p w14:paraId="2BECE0C3" w14:textId="77777777" w:rsidR="00F50D1E" w:rsidRDefault="009904BB">
            <w:pPr>
              <w:jc w:val="center"/>
            </w:pPr>
            <w:r>
              <w:rPr>
                <w:rFonts w:eastAsiaTheme="minorEastAsia"/>
                <w:szCs w:val="21"/>
              </w:rPr>
              <w:t>德业股份</w:t>
            </w:r>
          </w:p>
        </w:tc>
        <w:tc>
          <w:tcPr>
            <w:tcW w:w="2880" w:type="dxa"/>
            <w:vAlign w:val="center"/>
          </w:tcPr>
          <w:p w14:paraId="39775A1A" w14:textId="77777777" w:rsidR="00F50D1E" w:rsidRDefault="009904BB">
            <w:pPr>
              <w:jc w:val="right"/>
            </w:pPr>
            <w:r>
              <w:rPr>
                <w:rFonts w:eastAsiaTheme="minorEastAsia"/>
                <w:szCs w:val="21"/>
              </w:rPr>
              <w:t>280,933.00</w:t>
            </w:r>
          </w:p>
        </w:tc>
        <w:tc>
          <w:tcPr>
            <w:tcW w:w="1620" w:type="dxa"/>
            <w:vAlign w:val="center"/>
          </w:tcPr>
          <w:p w14:paraId="32C8794E" w14:textId="77777777" w:rsidR="00F50D1E" w:rsidRDefault="009904BB">
            <w:pPr>
              <w:jc w:val="right"/>
            </w:pPr>
            <w:r>
              <w:rPr>
                <w:rFonts w:eastAsiaTheme="minorEastAsia"/>
                <w:szCs w:val="21"/>
              </w:rPr>
              <w:t>2.22</w:t>
            </w:r>
          </w:p>
        </w:tc>
      </w:tr>
      <w:tr w:rsidR="00F50D1E" w14:paraId="1464462B" w14:textId="77777777">
        <w:tc>
          <w:tcPr>
            <w:tcW w:w="870" w:type="dxa"/>
            <w:vAlign w:val="center"/>
          </w:tcPr>
          <w:p w14:paraId="3ABDA67E" w14:textId="77777777" w:rsidR="00F50D1E" w:rsidRDefault="009904BB">
            <w:pPr>
              <w:jc w:val="center"/>
            </w:pPr>
            <w:r>
              <w:rPr>
                <w:rFonts w:eastAsiaTheme="minorEastAsia"/>
                <w:szCs w:val="21"/>
              </w:rPr>
              <w:t>75</w:t>
            </w:r>
          </w:p>
        </w:tc>
        <w:tc>
          <w:tcPr>
            <w:tcW w:w="1650" w:type="dxa"/>
            <w:vAlign w:val="center"/>
          </w:tcPr>
          <w:p w14:paraId="18A8FFBA" w14:textId="77777777" w:rsidR="00F50D1E" w:rsidRDefault="009904BB">
            <w:pPr>
              <w:jc w:val="center"/>
            </w:pPr>
            <w:r>
              <w:rPr>
                <w:rFonts w:eastAsiaTheme="minorEastAsia"/>
                <w:szCs w:val="21"/>
              </w:rPr>
              <w:t>300827</w:t>
            </w:r>
          </w:p>
        </w:tc>
        <w:tc>
          <w:tcPr>
            <w:tcW w:w="1980" w:type="dxa"/>
            <w:vAlign w:val="center"/>
          </w:tcPr>
          <w:p w14:paraId="26672EC8" w14:textId="77777777" w:rsidR="00F50D1E" w:rsidRDefault="009904BB">
            <w:pPr>
              <w:jc w:val="center"/>
            </w:pPr>
            <w:r>
              <w:rPr>
                <w:rFonts w:eastAsiaTheme="minorEastAsia"/>
                <w:szCs w:val="21"/>
              </w:rPr>
              <w:t>上能电气</w:t>
            </w:r>
          </w:p>
        </w:tc>
        <w:tc>
          <w:tcPr>
            <w:tcW w:w="2880" w:type="dxa"/>
            <w:vAlign w:val="center"/>
          </w:tcPr>
          <w:p w14:paraId="5F7A6893" w14:textId="77777777" w:rsidR="00F50D1E" w:rsidRDefault="009904BB">
            <w:pPr>
              <w:jc w:val="right"/>
            </w:pPr>
            <w:r>
              <w:rPr>
                <w:rFonts w:eastAsiaTheme="minorEastAsia"/>
                <w:szCs w:val="21"/>
              </w:rPr>
              <w:t>277,475.00</w:t>
            </w:r>
          </w:p>
        </w:tc>
        <w:tc>
          <w:tcPr>
            <w:tcW w:w="1620" w:type="dxa"/>
            <w:vAlign w:val="center"/>
          </w:tcPr>
          <w:p w14:paraId="760AB8E6" w14:textId="77777777" w:rsidR="00F50D1E" w:rsidRDefault="009904BB">
            <w:pPr>
              <w:jc w:val="right"/>
            </w:pPr>
            <w:r>
              <w:rPr>
                <w:rFonts w:eastAsiaTheme="minorEastAsia"/>
                <w:szCs w:val="21"/>
              </w:rPr>
              <w:t>2.20</w:t>
            </w:r>
          </w:p>
        </w:tc>
      </w:tr>
      <w:tr w:rsidR="00F50D1E" w14:paraId="703CA153" w14:textId="77777777">
        <w:tc>
          <w:tcPr>
            <w:tcW w:w="870" w:type="dxa"/>
            <w:vAlign w:val="center"/>
          </w:tcPr>
          <w:p w14:paraId="65E4A7C6" w14:textId="77777777" w:rsidR="00F50D1E" w:rsidRDefault="009904BB">
            <w:pPr>
              <w:jc w:val="center"/>
            </w:pPr>
            <w:r>
              <w:rPr>
                <w:rFonts w:eastAsiaTheme="minorEastAsia"/>
                <w:szCs w:val="21"/>
              </w:rPr>
              <w:t>76</w:t>
            </w:r>
          </w:p>
        </w:tc>
        <w:tc>
          <w:tcPr>
            <w:tcW w:w="1650" w:type="dxa"/>
            <w:vAlign w:val="center"/>
          </w:tcPr>
          <w:p w14:paraId="10055410" w14:textId="77777777" w:rsidR="00F50D1E" w:rsidRDefault="009904BB">
            <w:pPr>
              <w:jc w:val="center"/>
            </w:pPr>
            <w:r>
              <w:rPr>
                <w:rFonts w:eastAsiaTheme="minorEastAsia"/>
                <w:szCs w:val="21"/>
              </w:rPr>
              <w:t>603806</w:t>
            </w:r>
          </w:p>
        </w:tc>
        <w:tc>
          <w:tcPr>
            <w:tcW w:w="1980" w:type="dxa"/>
            <w:vAlign w:val="center"/>
          </w:tcPr>
          <w:p w14:paraId="3776AA54" w14:textId="77777777" w:rsidR="00F50D1E" w:rsidRDefault="009904BB">
            <w:pPr>
              <w:jc w:val="center"/>
            </w:pPr>
            <w:r>
              <w:rPr>
                <w:rFonts w:eastAsiaTheme="minorEastAsia"/>
                <w:szCs w:val="21"/>
              </w:rPr>
              <w:t>福斯特</w:t>
            </w:r>
          </w:p>
        </w:tc>
        <w:tc>
          <w:tcPr>
            <w:tcW w:w="2880" w:type="dxa"/>
            <w:vAlign w:val="center"/>
          </w:tcPr>
          <w:p w14:paraId="5E711B0D" w14:textId="77777777" w:rsidR="00F50D1E" w:rsidRDefault="009904BB">
            <w:pPr>
              <w:jc w:val="right"/>
            </w:pPr>
            <w:r>
              <w:rPr>
                <w:rFonts w:eastAsiaTheme="minorEastAsia"/>
                <w:szCs w:val="21"/>
              </w:rPr>
              <w:t>275,611.00</w:t>
            </w:r>
          </w:p>
        </w:tc>
        <w:tc>
          <w:tcPr>
            <w:tcW w:w="1620" w:type="dxa"/>
            <w:vAlign w:val="center"/>
          </w:tcPr>
          <w:p w14:paraId="3427A6F4" w14:textId="77777777" w:rsidR="00F50D1E" w:rsidRDefault="009904BB">
            <w:pPr>
              <w:jc w:val="right"/>
            </w:pPr>
            <w:r>
              <w:rPr>
                <w:rFonts w:eastAsiaTheme="minorEastAsia"/>
                <w:szCs w:val="21"/>
              </w:rPr>
              <w:t>2.18</w:t>
            </w:r>
          </w:p>
        </w:tc>
      </w:tr>
      <w:tr w:rsidR="00F50D1E" w14:paraId="4A20E40C" w14:textId="77777777">
        <w:tc>
          <w:tcPr>
            <w:tcW w:w="870" w:type="dxa"/>
            <w:vAlign w:val="center"/>
          </w:tcPr>
          <w:p w14:paraId="6105E051" w14:textId="77777777" w:rsidR="00F50D1E" w:rsidRDefault="009904BB">
            <w:pPr>
              <w:jc w:val="center"/>
            </w:pPr>
            <w:r>
              <w:rPr>
                <w:rFonts w:eastAsiaTheme="minorEastAsia"/>
                <w:szCs w:val="21"/>
              </w:rPr>
              <w:t>77</w:t>
            </w:r>
          </w:p>
        </w:tc>
        <w:tc>
          <w:tcPr>
            <w:tcW w:w="1650" w:type="dxa"/>
            <w:vAlign w:val="center"/>
          </w:tcPr>
          <w:p w14:paraId="397B644F" w14:textId="77777777" w:rsidR="00F50D1E" w:rsidRDefault="009904BB">
            <w:pPr>
              <w:jc w:val="center"/>
            </w:pPr>
            <w:r>
              <w:rPr>
                <w:rFonts w:eastAsiaTheme="minorEastAsia"/>
                <w:szCs w:val="21"/>
              </w:rPr>
              <w:t>002594</w:t>
            </w:r>
          </w:p>
        </w:tc>
        <w:tc>
          <w:tcPr>
            <w:tcW w:w="1980" w:type="dxa"/>
            <w:vAlign w:val="center"/>
          </w:tcPr>
          <w:p w14:paraId="4DC3FF38" w14:textId="77777777" w:rsidR="00F50D1E" w:rsidRDefault="009904BB">
            <w:pPr>
              <w:jc w:val="center"/>
            </w:pPr>
            <w:r>
              <w:rPr>
                <w:rFonts w:eastAsiaTheme="minorEastAsia"/>
                <w:szCs w:val="21"/>
              </w:rPr>
              <w:t>比亚</w:t>
            </w:r>
            <w:proofErr w:type="gramStart"/>
            <w:r>
              <w:rPr>
                <w:rFonts w:eastAsiaTheme="minorEastAsia"/>
                <w:szCs w:val="21"/>
              </w:rPr>
              <w:t>迪</w:t>
            </w:r>
            <w:proofErr w:type="gramEnd"/>
          </w:p>
        </w:tc>
        <w:tc>
          <w:tcPr>
            <w:tcW w:w="2880" w:type="dxa"/>
            <w:vAlign w:val="center"/>
          </w:tcPr>
          <w:p w14:paraId="7322DCFC" w14:textId="77777777" w:rsidR="00F50D1E" w:rsidRDefault="009904BB">
            <w:pPr>
              <w:jc w:val="right"/>
            </w:pPr>
            <w:r>
              <w:rPr>
                <w:rFonts w:eastAsiaTheme="minorEastAsia"/>
                <w:szCs w:val="21"/>
              </w:rPr>
              <w:t>275,145.00</w:t>
            </w:r>
          </w:p>
        </w:tc>
        <w:tc>
          <w:tcPr>
            <w:tcW w:w="1620" w:type="dxa"/>
            <w:vAlign w:val="center"/>
          </w:tcPr>
          <w:p w14:paraId="1B84A0FE" w14:textId="77777777" w:rsidR="00F50D1E" w:rsidRDefault="009904BB">
            <w:pPr>
              <w:jc w:val="right"/>
            </w:pPr>
            <w:r>
              <w:rPr>
                <w:rFonts w:eastAsiaTheme="minorEastAsia"/>
                <w:szCs w:val="21"/>
              </w:rPr>
              <w:t>2.18</w:t>
            </w:r>
          </w:p>
        </w:tc>
      </w:tr>
      <w:tr w:rsidR="00F50D1E" w14:paraId="647496D0" w14:textId="77777777">
        <w:tc>
          <w:tcPr>
            <w:tcW w:w="870" w:type="dxa"/>
            <w:vAlign w:val="center"/>
          </w:tcPr>
          <w:p w14:paraId="6AD98DE7" w14:textId="77777777" w:rsidR="00F50D1E" w:rsidRDefault="009904BB">
            <w:pPr>
              <w:jc w:val="center"/>
            </w:pPr>
            <w:r>
              <w:rPr>
                <w:rFonts w:eastAsiaTheme="minorEastAsia"/>
                <w:szCs w:val="21"/>
              </w:rPr>
              <w:t>78</w:t>
            </w:r>
          </w:p>
        </w:tc>
        <w:tc>
          <w:tcPr>
            <w:tcW w:w="1650" w:type="dxa"/>
            <w:vAlign w:val="center"/>
          </w:tcPr>
          <w:p w14:paraId="3725C630" w14:textId="77777777" w:rsidR="00F50D1E" w:rsidRDefault="009904BB">
            <w:pPr>
              <w:jc w:val="center"/>
            </w:pPr>
            <w:r>
              <w:rPr>
                <w:rFonts w:eastAsiaTheme="minorEastAsia"/>
                <w:szCs w:val="21"/>
              </w:rPr>
              <w:t>002475</w:t>
            </w:r>
          </w:p>
        </w:tc>
        <w:tc>
          <w:tcPr>
            <w:tcW w:w="1980" w:type="dxa"/>
            <w:vAlign w:val="center"/>
          </w:tcPr>
          <w:p w14:paraId="3F30EF3D" w14:textId="77777777" w:rsidR="00F50D1E" w:rsidRDefault="009904BB">
            <w:pPr>
              <w:jc w:val="center"/>
            </w:pPr>
            <w:r>
              <w:rPr>
                <w:rFonts w:eastAsiaTheme="minorEastAsia"/>
                <w:szCs w:val="21"/>
              </w:rPr>
              <w:t>立讯精密</w:t>
            </w:r>
          </w:p>
        </w:tc>
        <w:tc>
          <w:tcPr>
            <w:tcW w:w="2880" w:type="dxa"/>
            <w:vAlign w:val="center"/>
          </w:tcPr>
          <w:p w14:paraId="5356BBCB" w14:textId="77777777" w:rsidR="00F50D1E" w:rsidRDefault="009904BB">
            <w:pPr>
              <w:jc w:val="right"/>
            </w:pPr>
            <w:r>
              <w:rPr>
                <w:rFonts w:eastAsiaTheme="minorEastAsia"/>
                <w:szCs w:val="21"/>
              </w:rPr>
              <w:t>273,944.00</w:t>
            </w:r>
          </w:p>
        </w:tc>
        <w:tc>
          <w:tcPr>
            <w:tcW w:w="1620" w:type="dxa"/>
            <w:vAlign w:val="center"/>
          </w:tcPr>
          <w:p w14:paraId="416F4345" w14:textId="77777777" w:rsidR="00F50D1E" w:rsidRDefault="009904BB">
            <w:pPr>
              <w:jc w:val="right"/>
            </w:pPr>
            <w:r>
              <w:rPr>
                <w:rFonts w:eastAsiaTheme="minorEastAsia"/>
                <w:szCs w:val="21"/>
              </w:rPr>
              <w:t>2.17</w:t>
            </w:r>
          </w:p>
        </w:tc>
      </w:tr>
      <w:tr w:rsidR="00F50D1E" w14:paraId="524A2CA3" w14:textId="77777777">
        <w:tc>
          <w:tcPr>
            <w:tcW w:w="870" w:type="dxa"/>
            <w:vAlign w:val="center"/>
          </w:tcPr>
          <w:p w14:paraId="67CAA737" w14:textId="77777777" w:rsidR="00F50D1E" w:rsidRDefault="009904BB">
            <w:pPr>
              <w:jc w:val="center"/>
            </w:pPr>
            <w:r>
              <w:rPr>
                <w:rFonts w:eastAsiaTheme="minorEastAsia"/>
                <w:szCs w:val="21"/>
              </w:rPr>
              <w:t>79</w:t>
            </w:r>
          </w:p>
        </w:tc>
        <w:tc>
          <w:tcPr>
            <w:tcW w:w="1650" w:type="dxa"/>
            <w:vAlign w:val="center"/>
          </w:tcPr>
          <w:p w14:paraId="647DDA45" w14:textId="77777777" w:rsidR="00F50D1E" w:rsidRDefault="009904BB">
            <w:pPr>
              <w:jc w:val="center"/>
            </w:pPr>
            <w:r>
              <w:rPr>
                <w:rFonts w:eastAsiaTheme="minorEastAsia"/>
                <w:szCs w:val="21"/>
              </w:rPr>
              <w:t>300308</w:t>
            </w:r>
          </w:p>
        </w:tc>
        <w:tc>
          <w:tcPr>
            <w:tcW w:w="1980" w:type="dxa"/>
            <w:vAlign w:val="center"/>
          </w:tcPr>
          <w:p w14:paraId="4B2B7B7B" w14:textId="77777777" w:rsidR="00F50D1E" w:rsidRDefault="009904BB">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5E2D0588" w14:textId="77777777" w:rsidR="00F50D1E" w:rsidRDefault="009904BB">
            <w:pPr>
              <w:jc w:val="right"/>
            </w:pPr>
            <w:r>
              <w:rPr>
                <w:rFonts w:eastAsiaTheme="minorEastAsia"/>
                <w:szCs w:val="21"/>
              </w:rPr>
              <w:t>271,980.00</w:t>
            </w:r>
          </w:p>
        </w:tc>
        <w:tc>
          <w:tcPr>
            <w:tcW w:w="1620" w:type="dxa"/>
            <w:vAlign w:val="center"/>
          </w:tcPr>
          <w:p w14:paraId="003A292C" w14:textId="77777777" w:rsidR="00F50D1E" w:rsidRDefault="009904BB">
            <w:pPr>
              <w:jc w:val="right"/>
            </w:pPr>
            <w:r>
              <w:rPr>
                <w:rFonts w:eastAsiaTheme="minorEastAsia"/>
                <w:szCs w:val="21"/>
              </w:rPr>
              <w:t>2.15</w:t>
            </w:r>
          </w:p>
        </w:tc>
      </w:tr>
      <w:tr w:rsidR="00F50D1E" w14:paraId="63AFDF2C" w14:textId="77777777">
        <w:tc>
          <w:tcPr>
            <w:tcW w:w="870" w:type="dxa"/>
            <w:vAlign w:val="center"/>
          </w:tcPr>
          <w:p w14:paraId="029F5724" w14:textId="77777777" w:rsidR="00F50D1E" w:rsidRDefault="009904BB">
            <w:pPr>
              <w:jc w:val="center"/>
            </w:pPr>
            <w:r>
              <w:rPr>
                <w:rFonts w:eastAsiaTheme="minorEastAsia"/>
                <w:szCs w:val="21"/>
              </w:rPr>
              <w:t>80</w:t>
            </w:r>
          </w:p>
        </w:tc>
        <w:tc>
          <w:tcPr>
            <w:tcW w:w="1650" w:type="dxa"/>
            <w:vAlign w:val="center"/>
          </w:tcPr>
          <w:p w14:paraId="35DEAD7C" w14:textId="77777777" w:rsidR="00F50D1E" w:rsidRDefault="009904BB">
            <w:pPr>
              <w:jc w:val="center"/>
            </w:pPr>
            <w:r>
              <w:rPr>
                <w:rFonts w:eastAsiaTheme="minorEastAsia"/>
                <w:szCs w:val="21"/>
              </w:rPr>
              <w:t>688271</w:t>
            </w:r>
          </w:p>
        </w:tc>
        <w:tc>
          <w:tcPr>
            <w:tcW w:w="1980" w:type="dxa"/>
            <w:vAlign w:val="center"/>
          </w:tcPr>
          <w:p w14:paraId="3AB24ABC" w14:textId="77777777" w:rsidR="00F50D1E" w:rsidRDefault="009904BB">
            <w:pPr>
              <w:jc w:val="center"/>
            </w:pPr>
            <w:proofErr w:type="gramStart"/>
            <w:r>
              <w:rPr>
                <w:rFonts w:eastAsiaTheme="minorEastAsia"/>
                <w:szCs w:val="21"/>
              </w:rPr>
              <w:t>联影医疗</w:t>
            </w:r>
            <w:proofErr w:type="gramEnd"/>
          </w:p>
        </w:tc>
        <w:tc>
          <w:tcPr>
            <w:tcW w:w="2880" w:type="dxa"/>
            <w:vAlign w:val="center"/>
          </w:tcPr>
          <w:p w14:paraId="64E9F339" w14:textId="77777777" w:rsidR="00F50D1E" w:rsidRDefault="009904BB">
            <w:pPr>
              <w:jc w:val="right"/>
            </w:pPr>
            <w:r>
              <w:rPr>
                <w:rFonts w:eastAsiaTheme="minorEastAsia"/>
                <w:szCs w:val="21"/>
              </w:rPr>
              <w:t>268,970.63</w:t>
            </w:r>
          </w:p>
        </w:tc>
        <w:tc>
          <w:tcPr>
            <w:tcW w:w="1620" w:type="dxa"/>
            <w:vAlign w:val="center"/>
          </w:tcPr>
          <w:p w14:paraId="7E24C53E" w14:textId="77777777" w:rsidR="00F50D1E" w:rsidRDefault="009904BB">
            <w:pPr>
              <w:jc w:val="right"/>
            </w:pPr>
            <w:r>
              <w:rPr>
                <w:rFonts w:eastAsiaTheme="minorEastAsia"/>
                <w:szCs w:val="21"/>
              </w:rPr>
              <w:t>2.13</w:t>
            </w:r>
          </w:p>
        </w:tc>
      </w:tr>
      <w:tr w:rsidR="00F50D1E" w14:paraId="1049676D" w14:textId="77777777">
        <w:tc>
          <w:tcPr>
            <w:tcW w:w="870" w:type="dxa"/>
            <w:vAlign w:val="center"/>
          </w:tcPr>
          <w:p w14:paraId="6D117A5E" w14:textId="77777777" w:rsidR="00F50D1E" w:rsidRDefault="009904BB">
            <w:pPr>
              <w:jc w:val="center"/>
            </w:pPr>
            <w:r>
              <w:rPr>
                <w:rFonts w:eastAsiaTheme="minorEastAsia"/>
                <w:szCs w:val="21"/>
              </w:rPr>
              <w:t>81</w:t>
            </w:r>
          </w:p>
        </w:tc>
        <w:tc>
          <w:tcPr>
            <w:tcW w:w="1650" w:type="dxa"/>
            <w:vAlign w:val="center"/>
          </w:tcPr>
          <w:p w14:paraId="52904AC1" w14:textId="77777777" w:rsidR="00F50D1E" w:rsidRDefault="009904BB">
            <w:pPr>
              <w:jc w:val="center"/>
            </w:pPr>
            <w:r>
              <w:rPr>
                <w:rFonts w:eastAsiaTheme="minorEastAsia"/>
                <w:szCs w:val="21"/>
              </w:rPr>
              <w:t>000400</w:t>
            </w:r>
          </w:p>
        </w:tc>
        <w:tc>
          <w:tcPr>
            <w:tcW w:w="1980" w:type="dxa"/>
            <w:vAlign w:val="center"/>
          </w:tcPr>
          <w:p w14:paraId="0490A974" w14:textId="77777777" w:rsidR="00F50D1E" w:rsidRDefault="009904BB">
            <w:pPr>
              <w:jc w:val="center"/>
            </w:pPr>
            <w:r>
              <w:rPr>
                <w:rFonts w:eastAsiaTheme="minorEastAsia"/>
                <w:szCs w:val="21"/>
              </w:rPr>
              <w:t>许继电气</w:t>
            </w:r>
          </w:p>
        </w:tc>
        <w:tc>
          <w:tcPr>
            <w:tcW w:w="2880" w:type="dxa"/>
            <w:vAlign w:val="center"/>
          </w:tcPr>
          <w:p w14:paraId="3CC18ABA" w14:textId="77777777" w:rsidR="00F50D1E" w:rsidRDefault="009904BB">
            <w:pPr>
              <w:jc w:val="right"/>
            </w:pPr>
            <w:r>
              <w:rPr>
                <w:rFonts w:eastAsiaTheme="minorEastAsia"/>
                <w:szCs w:val="21"/>
              </w:rPr>
              <w:t>268,373.00</w:t>
            </w:r>
          </w:p>
        </w:tc>
        <w:tc>
          <w:tcPr>
            <w:tcW w:w="1620" w:type="dxa"/>
            <w:vAlign w:val="center"/>
          </w:tcPr>
          <w:p w14:paraId="67F3D543" w14:textId="77777777" w:rsidR="00F50D1E" w:rsidRDefault="009904BB">
            <w:pPr>
              <w:jc w:val="right"/>
            </w:pPr>
            <w:r>
              <w:rPr>
                <w:rFonts w:eastAsiaTheme="minorEastAsia"/>
                <w:szCs w:val="21"/>
              </w:rPr>
              <w:t>2.13</w:t>
            </w:r>
          </w:p>
        </w:tc>
      </w:tr>
      <w:tr w:rsidR="00F50D1E" w14:paraId="22BF9079" w14:textId="77777777">
        <w:tc>
          <w:tcPr>
            <w:tcW w:w="870" w:type="dxa"/>
            <w:vAlign w:val="center"/>
          </w:tcPr>
          <w:p w14:paraId="6B116C47" w14:textId="77777777" w:rsidR="00F50D1E" w:rsidRDefault="009904BB">
            <w:pPr>
              <w:jc w:val="center"/>
            </w:pPr>
            <w:r>
              <w:rPr>
                <w:rFonts w:eastAsiaTheme="minorEastAsia"/>
                <w:szCs w:val="21"/>
              </w:rPr>
              <w:t>82</w:t>
            </w:r>
          </w:p>
        </w:tc>
        <w:tc>
          <w:tcPr>
            <w:tcW w:w="1650" w:type="dxa"/>
            <w:vAlign w:val="center"/>
          </w:tcPr>
          <w:p w14:paraId="1673DC07" w14:textId="77777777" w:rsidR="00F50D1E" w:rsidRDefault="009904BB">
            <w:pPr>
              <w:jc w:val="center"/>
            </w:pPr>
            <w:r>
              <w:rPr>
                <w:rFonts w:eastAsiaTheme="minorEastAsia"/>
                <w:szCs w:val="21"/>
              </w:rPr>
              <w:t>002600</w:t>
            </w:r>
          </w:p>
        </w:tc>
        <w:tc>
          <w:tcPr>
            <w:tcW w:w="1980" w:type="dxa"/>
            <w:vAlign w:val="center"/>
          </w:tcPr>
          <w:p w14:paraId="75CCB24F" w14:textId="77777777" w:rsidR="00F50D1E" w:rsidRDefault="009904BB">
            <w:pPr>
              <w:jc w:val="center"/>
            </w:pPr>
            <w:r>
              <w:rPr>
                <w:rFonts w:eastAsiaTheme="minorEastAsia"/>
                <w:szCs w:val="21"/>
              </w:rPr>
              <w:t>领益智造</w:t>
            </w:r>
          </w:p>
        </w:tc>
        <w:tc>
          <w:tcPr>
            <w:tcW w:w="2880" w:type="dxa"/>
            <w:vAlign w:val="center"/>
          </w:tcPr>
          <w:p w14:paraId="48E182A0" w14:textId="77777777" w:rsidR="00F50D1E" w:rsidRDefault="009904BB">
            <w:pPr>
              <w:jc w:val="right"/>
            </w:pPr>
            <w:r>
              <w:rPr>
                <w:rFonts w:eastAsiaTheme="minorEastAsia"/>
                <w:szCs w:val="21"/>
              </w:rPr>
              <w:t>266,389.00</w:t>
            </w:r>
          </w:p>
        </w:tc>
        <w:tc>
          <w:tcPr>
            <w:tcW w:w="1620" w:type="dxa"/>
            <w:vAlign w:val="center"/>
          </w:tcPr>
          <w:p w14:paraId="0E5D0CC5" w14:textId="77777777" w:rsidR="00F50D1E" w:rsidRDefault="009904BB">
            <w:pPr>
              <w:jc w:val="right"/>
            </w:pPr>
            <w:r>
              <w:rPr>
                <w:rFonts w:eastAsiaTheme="minorEastAsia"/>
                <w:szCs w:val="21"/>
              </w:rPr>
              <w:t>2.11</w:t>
            </w:r>
          </w:p>
        </w:tc>
      </w:tr>
      <w:tr w:rsidR="00F50D1E" w14:paraId="1866BCE7" w14:textId="77777777">
        <w:tc>
          <w:tcPr>
            <w:tcW w:w="870" w:type="dxa"/>
            <w:vAlign w:val="center"/>
          </w:tcPr>
          <w:p w14:paraId="2A16408F" w14:textId="77777777" w:rsidR="00F50D1E" w:rsidRDefault="009904BB">
            <w:pPr>
              <w:jc w:val="center"/>
            </w:pPr>
            <w:r>
              <w:rPr>
                <w:rFonts w:eastAsiaTheme="minorEastAsia"/>
                <w:szCs w:val="21"/>
              </w:rPr>
              <w:t>83</w:t>
            </w:r>
          </w:p>
        </w:tc>
        <w:tc>
          <w:tcPr>
            <w:tcW w:w="1650" w:type="dxa"/>
            <w:vAlign w:val="center"/>
          </w:tcPr>
          <w:p w14:paraId="32B7762E" w14:textId="77777777" w:rsidR="00F50D1E" w:rsidRDefault="009904BB">
            <w:pPr>
              <w:jc w:val="center"/>
            </w:pPr>
            <w:r>
              <w:rPr>
                <w:rFonts w:eastAsiaTheme="minorEastAsia"/>
                <w:szCs w:val="21"/>
              </w:rPr>
              <w:t>600989</w:t>
            </w:r>
          </w:p>
        </w:tc>
        <w:tc>
          <w:tcPr>
            <w:tcW w:w="1980" w:type="dxa"/>
            <w:vAlign w:val="center"/>
          </w:tcPr>
          <w:p w14:paraId="433DA072" w14:textId="77777777" w:rsidR="00F50D1E" w:rsidRDefault="009904BB">
            <w:pPr>
              <w:jc w:val="center"/>
            </w:pPr>
            <w:r>
              <w:rPr>
                <w:rFonts w:eastAsiaTheme="minorEastAsia"/>
                <w:szCs w:val="21"/>
              </w:rPr>
              <w:t>宝丰能源</w:t>
            </w:r>
          </w:p>
        </w:tc>
        <w:tc>
          <w:tcPr>
            <w:tcW w:w="2880" w:type="dxa"/>
            <w:vAlign w:val="center"/>
          </w:tcPr>
          <w:p w14:paraId="2E41182C" w14:textId="77777777" w:rsidR="00F50D1E" w:rsidRDefault="009904BB">
            <w:pPr>
              <w:jc w:val="right"/>
            </w:pPr>
            <w:r>
              <w:rPr>
                <w:rFonts w:eastAsiaTheme="minorEastAsia"/>
                <w:szCs w:val="21"/>
              </w:rPr>
              <w:t>265,112.00</w:t>
            </w:r>
          </w:p>
        </w:tc>
        <w:tc>
          <w:tcPr>
            <w:tcW w:w="1620" w:type="dxa"/>
            <w:vAlign w:val="center"/>
          </w:tcPr>
          <w:p w14:paraId="124912E6" w14:textId="77777777" w:rsidR="00F50D1E" w:rsidRDefault="009904BB">
            <w:pPr>
              <w:jc w:val="right"/>
            </w:pPr>
            <w:r>
              <w:rPr>
                <w:rFonts w:eastAsiaTheme="minorEastAsia"/>
                <w:szCs w:val="21"/>
              </w:rPr>
              <w:t>2.10</w:t>
            </w:r>
          </w:p>
        </w:tc>
      </w:tr>
      <w:tr w:rsidR="00F50D1E" w14:paraId="699C0651" w14:textId="77777777">
        <w:tc>
          <w:tcPr>
            <w:tcW w:w="870" w:type="dxa"/>
            <w:vAlign w:val="center"/>
          </w:tcPr>
          <w:p w14:paraId="38699800" w14:textId="77777777" w:rsidR="00F50D1E" w:rsidRDefault="009904BB">
            <w:pPr>
              <w:jc w:val="center"/>
            </w:pPr>
            <w:r>
              <w:rPr>
                <w:rFonts w:eastAsiaTheme="minorEastAsia"/>
                <w:szCs w:val="21"/>
              </w:rPr>
              <w:t>84</w:t>
            </w:r>
          </w:p>
        </w:tc>
        <w:tc>
          <w:tcPr>
            <w:tcW w:w="1650" w:type="dxa"/>
            <w:vAlign w:val="center"/>
          </w:tcPr>
          <w:p w14:paraId="45F906AD" w14:textId="77777777" w:rsidR="00F50D1E" w:rsidRDefault="009904BB">
            <w:pPr>
              <w:jc w:val="center"/>
            </w:pPr>
            <w:r>
              <w:rPr>
                <w:rFonts w:eastAsiaTheme="minorEastAsia"/>
                <w:szCs w:val="21"/>
              </w:rPr>
              <w:t>000423</w:t>
            </w:r>
          </w:p>
        </w:tc>
        <w:tc>
          <w:tcPr>
            <w:tcW w:w="1980" w:type="dxa"/>
            <w:vAlign w:val="center"/>
          </w:tcPr>
          <w:p w14:paraId="7D81EA0B" w14:textId="77777777" w:rsidR="00F50D1E" w:rsidRDefault="009904BB">
            <w:pPr>
              <w:jc w:val="center"/>
            </w:pPr>
            <w:r>
              <w:rPr>
                <w:rFonts w:eastAsiaTheme="minorEastAsia"/>
                <w:szCs w:val="21"/>
              </w:rPr>
              <w:t>东阿阿胶</w:t>
            </w:r>
          </w:p>
        </w:tc>
        <w:tc>
          <w:tcPr>
            <w:tcW w:w="2880" w:type="dxa"/>
            <w:vAlign w:val="center"/>
          </w:tcPr>
          <w:p w14:paraId="7BFCA7F8" w14:textId="77777777" w:rsidR="00F50D1E" w:rsidRDefault="009904BB">
            <w:pPr>
              <w:jc w:val="right"/>
            </w:pPr>
            <w:r>
              <w:rPr>
                <w:rFonts w:eastAsiaTheme="minorEastAsia"/>
                <w:szCs w:val="21"/>
              </w:rPr>
              <w:t>261,950.00</w:t>
            </w:r>
          </w:p>
        </w:tc>
        <w:tc>
          <w:tcPr>
            <w:tcW w:w="1620" w:type="dxa"/>
            <w:vAlign w:val="center"/>
          </w:tcPr>
          <w:p w14:paraId="26C4DE97" w14:textId="77777777" w:rsidR="00F50D1E" w:rsidRDefault="009904BB">
            <w:pPr>
              <w:jc w:val="right"/>
            </w:pPr>
            <w:r>
              <w:rPr>
                <w:rFonts w:eastAsiaTheme="minorEastAsia"/>
                <w:szCs w:val="21"/>
              </w:rPr>
              <w:t>2.07</w:t>
            </w:r>
          </w:p>
        </w:tc>
      </w:tr>
      <w:tr w:rsidR="00F50D1E" w14:paraId="6E94A342" w14:textId="77777777">
        <w:tc>
          <w:tcPr>
            <w:tcW w:w="870" w:type="dxa"/>
            <w:vAlign w:val="center"/>
          </w:tcPr>
          <w:p w14:paraId="21AB4BDC" w14:textId="77777777" w:rsidR="00F50D1E" w:rsidRDefault="009904BB">
            <w:pPr>
              <w:jc w:val="center"/>
            </w:pPr>
            <w:r>
              <w:rPr>
                <w:rFonts w:eastAsiaTheme="minorEastAsia"/>
                <w:szCs w:val="21"/>
              </w:rPr>
              <w:t>85</w:t>
            </w:r>
          </w:p>
        </w:tc>
        <w:tc>
          <w:tcPr>
            <w:tcW w:w="1650" w:type="dxa"/>
            <w:vAlign w:val="center"/>
          </w:tcPr>
          <w:p w14:paraId="438A091E" w14:textId="77777777" w:rsidR="00F50D1E" w:rsidRDefault="009904BB">
            <w:pPr>
              <w:jc w:val="center"/>
            </w:pPr>
            <w:r>
              <w:rPr>
                <w:rFonts w:eastAsiaTheme="minorEastAsia"/>
                <w:szCs w:val="21"/>
              </w:rPr>
              <w:t>600900</w:t>
            </w:r>
          </w:p>
        </w:tc>
        <w:tc>
          <w:tcPr>
            <w:tcW w:w="1980" w:type="dxa"/>
            <w:vAlign w:val="center"/>
          </w:tcPr>
          <w:p w14:paraId="218CA7B5" w14:textId="77777777" w:rsidR="00F50D1E" w:rsidRDefault="009904BB">
            <w:pPr>
              <w:jc w:val="center"/>
            </w:pPr>
            <w:r>
              <w:rPr>
                <w:rFonts w:eastAsiaTheme="minorEastAsia"/>
                <w:szCs w:val="21"/>
              </w:rPr>
              <w:t>长江电力</w:t>
            </w:r>
          </w:p>
        </w:tc>
        <w:tc>
          <w:tcPr>
            <w:tcW w:w="2880" w:type="dxa"/>
            <w:vAlign w:val="center"/>
          </w:tcPr>
          <w:p w14:paraId="2C0A7C22" w14:textId="77777777" w:rsidR="00F50D1E" w:rsidRDefault="009904BB">
            <w:pPr>
              <w:jc w:val="right"/>
            </w:pPr>
            <w:r>
              <w:rPr>
                <w:rFonts w:eastAsiaTheme="minorEastAsia"/>
                <w:szCs w:val="21"/>
              </w:rPr>
              <w:t>261,164.00</w:t>
            </w:r>
          </w:p>
        </w:tc>
        <w:tc>
          <w:tcPr>
            <w:tcW w:w="1620" w:type="dxa"/>
            <w:vAlign w:val="center"/>
          </w:tcPr>
          <w:p w14:paraId="2948F2BA" w14:textId="77777777" w:rsidR="00F50D1E" w:rsidRDefault="009904BB">
            <w:pPr>
              <w:jc w:val="right"/>
            </w:pPr>
            <w:r>
              <w:rPr>
                <w:rFonts w:eastAsiaTheme="minorEastAsia"/>
                <w:szCs w:val="21"/>
              </w:rPr>
              <w:t>2.07</w:t>
            </w:r>
          </w:p>
        </w:tc>
      </w:tr>
      <w:tr w:rsidR="00F50D1E" w14:paraId="5A390956" w14:textId="77777777">
        <w:tc>
          <w:tcPr>
            <w:tcW w:w="870" w:type="dxa"/>
            <w:vAlign w:val="center"/>
          </w:tcPr>
          <w:p w14:paraId="57480513" w14:textId="77777777" w:rsidR="00F50D1E" w:rsidRDefault="009904BB">
            <w:pPr>
              <w:jc w:val="center"/>
            </w:pPr>
            <w:r>
              <w:rPr>
                <w:rFonts w:eastAsiaTheme="minorEastAsia"/>
                <w:szCs w:val="21"/>
              </w:rPr>
              <w:t>86</w:t>
            </w:r>
          </w:p>
        </w:tc>
        <w:tc>
          <w:tcPr>
            <w:tcW w:w="1650" w:type="dxa"/>
            <w:vAlign w:val="center"/>
          </w:tcPr>
          <w:p w14:paraId="00F78B8A" w14:textId="77777777" w:rsidR="00F50D1E" w:rsidRDefault="009904BB">
            <w:pPr>
              <w:jc w:val="center"/>
            </w:pPr>
            <w:r>
              <w:rPr>
                <w:rFonts w:eastAsiaTheme="minorEastAsia"/>
                <w:szCs w:val="21"/>
              </w:rPr>
              <w:t>603882</w:t>
            </w:r>
          </w:p>
        </w:tc>
        <w:tc>
          <w:tcPr>
            <w:tcW w:w="1980" w:type="dxa"/>
            <w:vAlign w:val="center"/>
          </w:tcPr>
          <w:p w14:paraId="33B0D43F" w14:textId="77777777" w:rsidR="00F50D1E" w:rsidRDefault="009904BB">
            <w:pPr>
              <w:jc w:val="center"/>
            </w:pPr>
            <w:r>
              <w:rPr>
                <w:rFonts w:eastAsiaTheme="minorEastAsia"/>
                <w:szCs w:val="21"/>
              </w:rPr>
              <w:t>金域医学</w:t>
            </w:r>
          </w:p>
        </w:tc>
        <w:tc>
          <w:tcPr>
            <w:tcW w:w="2880" w:type="dxa"/>
            <w:vAlign w:val="center"/>
          </w:tcPr>
          <w:p w14:paraId="21CB47B0" w14:textId="77777777" w:rsidR="00F50D1E" w:rsidRDefault="009904BB">
            <w:pPr>
              <w:jc w:val="right"/>
            </w:pPr>
            <w:r>
              <w:rPr>
                <w:rFonts w:eastAsiaTheme="minorEastAsia"/>
                <w:szCs w:val="21"/>
              </w:rPr>
              <w:t>259,587.00</w:t>
            </w:r>
          </w:p>
        </w:tc>
        <w:tc>
          <w:tcPr>
            <w:tcW w:w="1620" w:type="dxa"/>
            <w:vAlign w:val="center"/>
          </w:tcPr>
          <w:p w14:paraId="0E89DEE7" w14:textId="77777777" w:rsidR="00F50D1E" w:rsidRDefault="009904BB">
            <w:pPr>
              <w:jc w:val="right"/>
            </w:pPr>
            <w:r>
              <w:rPr>
                <w:rFonts w:eastAsiaTheme="minorEastAsia"/>
                <w:szCs w:val="21"/>
              </w:rPr>
              <w:t>2.06</w:t>
            </w:r>
          </w:p>
        </w:tc>
      </w:tr>
      <w:tr w:rsidR="00F50D1E" w14:paraId="58BE044E" w14:textId="77777777">
        <w:tc>
          <w:tcPr>
            <w:tcW w:w="870" w:type="dxa"/>
            <w:vAlign w:val="center"/>
          </w:tcPr>
          <w:p w14:paraId="59282063" w14:textId="77777777" w:rsidR="00F50D1E" w:rsidRDefault="009904BB">
            <w:pPr>
              <w:jc w:val="center"/>
            </w:pPr>
            <w:r>
              <w:rPr>
                <w:rFonts w:eastAsiaTheme="minorEastAsia"/>
                <w:szCs w:val="21"/>
              </w:rPr>
              <w:t>87</w:t>
            </w:r>
          </w:p>
        </w:tc>
        <w:tc>
          <w:tcPr>
            <w:tcW w:w="1650" w:type="dxa"/>
            <w:vAlign w:val="center"/>
          </w:tcPr>
          <w:p w14:paraId="736F6CF3" w14:textId="77777777" w:rsidR="00F50D1E" w:rsidRDefault="009904BB">
            <w:pPr>
              <w:jc w:val="center"/>
            </w:pPr>
            <w:r>
              <w:rPr>
                <w:rFonts w:eastAsiaTheme="minorEastAsia"/>
                <w:szCs w:val="21"/>
              </w:rPr>
              <w:t>688472</w:t>
            </w:r>
          </w:p>
        </w:tc>
        <w:tc>
          <w:tcPr>
            <w:tcW w:w="1980" w:type="dxa"/>
            <w:vAlign w:val="center"/>
          </w:tcPr>
          <w:p w14:paraId="14B39134" w14:textId="77777777" w:rsidR="00F50D1E" w:rsidRDefault="009904BB">
            <w:pPr>
              <w:jc w:val="center"/>
            </w:pPr>
            <w:r>
              <w:rPr>
                <w:rFonts w:eastAsiaTheme="minorEastAsia"/>
                <w:szCs w:val="21"/>
              </w:rPr>
              <w:t>阿</w:t>
            </w:r>
            <w:proofErr w:type="gramStart"/>
            <w:r>
              <w:rPr>
                <w:rFonts w:eastAsiaTheme="minorEastAsia"/>
                <w:szCs w:val="21"/>
              </w:rPr>
              <w:t>特</w:t>
            </w:r>
            <w:proofErr w:type="gramEnd"/>
            <w:r>
              <w:rPr>
                <w:rFonts w:eastAsiaTheme="minorEastAsia"/>
                <w:szCs w:val="21"/>
              </w:rPr>
              <w:t>斯</w:t>
            </w:r>
          </w:p>
        </w:tc>
        <w:tc>
          <w:tcPr>
            <w:tcW w:w="2880" w:type="dxa"/>
            <w:vAlign w:val="center"/>
          </w:tcPr>
          <w:p w14:paraId="47D63329" w14:textId="77777777" w:rsidR="00F50D1E" w:rsidRDefault="009904BB">
            <w:pPr>
              <w:jc w:val="right"/>
            </w:pPr>
            <w:r>
              <w:rPr>
                <w:rFonts w:eastAsiaTheme="minorEastAsia"/>
                <w:szCs w:val="21"/>
              </w:rPr>
              <w:t>259,577.32</w:t>
            </w:r>
          </w:p>
        </w:tc>
        <w:tc>
          <w:tcPr>
            <w:tcW w:w="1620" w:type="dxa"/>
            <w:vAlign w:val="center"/>
          </w:tcPr>
          <w:p w14:paraId="7F75795E" w14:textId="77777777" w:rsidR="00F50D1E" w:rsidRDefault="009904BB">
            <w:pPr>
              <w:jc w:val="right"/>
            </w:pPr>
            <w:r>
              <w:rPr>
                <w:rFonts w:eastAsiaTheme="minorEastAsia"/>
                <w:szCs w:val="21"/>
              </w:rPr>
              <w:t>2.06</w:t>
            </w:r>
          </w:p>
        </w:tc>
      </w:tr>
      <w:tr w:rsidR="00F50D1E" w14:paraId="7424F86B" w14:textId="77777777">
        <w:tc>
          <w:tcPr>
            <w:tcW w:w="870" w:type="dxa"/>
            <w:vAlign w:val="center"/>
          </w:tcPr>
          <w:p w14:paraId="0CB8199A" w14:textId="77777777" w:rsidR="00F50D1E" w:rsidRDefault="009904BB">
            <w:pPr>
              <w:jc w:val="center"/>
            </w:pPr>
            <w:r>
              <w:rPr>
                <w:rFonts w:eastAsiaTheme="minorEastAsia"/>
                <w:szCs w:val="21"/>
              </w:rPr>
              <w:t>88</w:t>
            </w:r>
          </w:p>
        </w:tc>
        <w:tc>
          <w:tcPr>
            <w:tcW w:w="1650" w:type="dxa"/>
            <w:vAlign w:val="center"/>
          </w:tcPr>
          <w:p w14:paraId="0DBAE6B1" w14:textId="77777777" w:rsidR="00F50D1E" w:rsidRDefault="009904BB">
            <w:pPr>
              <w:jc w:val="center"/>
            </w:pPr>
            <w:r>
              <w:rPr>
                <w:rFonts w:eastAsiaTheme="minorEastAsia"/>
                <w:szCs w:val="21"/>
              </w:rPr>
              <w:t>688408</w:t>
            </w:r>
          </w:p>
        </w:tc>
        <w:tc>
          <w:tcPr>
            <w:tcW w:w="1980" w:type="dxa"/>
            <w:vAlign w:val="center"/>
          </w:tcPr>
          <w:p w14:paraId="5630BB30" w14:textId="77777777" w:rsidR="00F50D1E" w:rsidRDefault="009904BB">
            <w:pPr>
              <w:jc w:val="center"/>
            </w:pPr>
            <w:proofErr w:type="gramStart"/>
            <w:r>
              <w:rPr>
                <w:rFonts w:eastAsiaTheme="minorEastAsia"/>
                <w:szCs w:val="21"/>
              </w:rPr>
              <w:t>中信博</w:t>
            </w:r>
            <w:proofErr w:type="gramEnd"/>
          </w:p>
        </w:tc>
        <w:tc>
          <w:tcPr>
            <w:tcW w:w="2880" w:type="dxa"/>
            <w:vAlign w:val="center"/>
          </w:tcPr>
          <w:p w14:paraId="268A04B2" w14:textId="77777777" w:rsidR="00F50D1E" w:rsidRDefault="009904BB">
            <w:pPr>
              <w:jc w:val="right"/>
            </w:pPr>
            <w:r>
              <w:rPr>
                <w:rFonts w:eastAsiaTheme="minorEastAsia"/>
                <w:szCs w:val="21"/>
              </w:rPr>
              <w:t>256,769.12</w:t>
            </w:r>
          </w:p>
        </w:tc>
        <w:tc>
          <w:tcPr>
            <w:tcW w:w="1620" w:type="dxa"/>
            <w:vAlign w:val="center"/>
          </w:tcPr>
          <w:p w14:paraId="17E2D57E" w14:textId="77777777" w:rsidR="00F50D1E" w:rsidRDefault="009904BB">
            <w:pPr>
              <w:jc w:val="right"/>
            </w:pPr>
            <w:r>
              <w:rPr>
                <w:rFonts w:eastAsiaTheme="minorEastAsia"/>
                <w:szCs w:val="21"/>
              </w:rPr>
              <w:t>2.03</w:t>
            </w:r>
          </w:p>
        </w:tc>
      </w:tr>
      <w:tr w:rsidR="00F50D1E" w14:paraId="72BDB057" w14:textId="77777777">
        <w:tc>
          <w:tcPr>
            <w:tcW w:w="870" w:type="dxa"/>
            <w:vAlign w:val="center"/>
          </w:tcPr>
          <w:p w14:paraId="495B232C" w14:textId="77777777" w:rsidR="00F50D1E" w:rsidRDefault="009904BB">
            <w:pPr>
              <w:jc w:val="center"/>
            </w:pPr>
            <w:r>
              <w:rPr>
                <w:rFonts w:eastAsiaTheme="minorEastAsia"/>
                <w:szCs w:val="21"/>
              </w:rPr>
              <w:t>89</w:t>
            </w:r>
          </w:p>
        </w:tc>
        <w:tc>
          <w:tcPr>
            <w:tcW w:w="1650" w:type="dxa"/>
            <w:vAlign w:val="center"/>
          </w:tcPr>
          <w:p w14:paraId="48612407" w14:textId="77777777" w:rsidR="00F50D1E" w:rsidRDefault="009904BB">
            <w:pPr>
              <w:jc w:val="center"/>
            </w:pPr>
            <w:r>
              <w:rPr>
                <w:rFonts w:eastAsiaTheme="minorEastAsia"/>
                <w:szCs w:val="21"/>
              </w:rPr>
              <w:t>600941</w:t>
            </w:r>
          </w:p>
        </w:tc>
        <w:tc>
          <w:tcPr>
            <w:tcW w:w="1980" w:type="dxa"/>
            <w:vAlign w:val="center"/>
          </w:tcPr>
          <w:p w14:paraId="51B0009A" w14:textId="77777777" w:rsidR="00F50D1E" w:rsidRDefault="009904BB">
            <w:pPr>
              <w:jc w:val="center"/>
            </w:pPr>
            <w:r>
              <w:rPr>
                <w:rFonts w:eastAsiaTheme="minorEastAsia"/>
                <w:szCs w:val="21"/>
              </w:rPr>
              <w:t>中国移动</w:t>
            </w:r>
          </w:p>
        </w:tc>
        <w:tc>
          <w:tcPr>
            <w:tcW w:w="2880" w:type="dxa"/>
            <w:vAlign w:val="center"/>
          </w:tcPr>
          <w:p w14:paraId="6813E88A" w14:textId="77777777" w:rsidR="00F50D1E" w:rsidRDefault="009904BB">
            <w:pPr>
              <w:jc w:val="right"/>
            </w:pPr>
            <w:r>
              <w:rPr>
                <w:rFonts w:eastAsiaTheme="minorEastAsia"/>
                <w:szCs w:val="21"/>
              </w:rPr>
              <w:t>255,166.00</w:t>
            </w:r>
          </w:p>
        </w:tc>
        <w:tc>
          <w:tcPr>
            <w:tcW w:w="1620" w:type="dxa"/>
            <w:vAlign w:val="center"/>
          </w:tcPr>
          <w:p w14:paraId="5ECCD2BE" w14:textId="77777777" w:rsidR="00F50D1E" w:rsidRDefault="009904BB">
            <w:pPr>
              <w:jc w:val="right"/>
            </w:pPr>
            <w:r>
              <w:rPr>
                <w:rFonts w:eastAsiaTheme="minorEastAsia"/>
                <w:szCs w:val="21"/>
              </w:rPr>
              <w:t>2.02</w:t>
            </w:r>
          </w:p>
        </w:tc>
      </w:tr>
    </w:tbl>
    <w:p w14:paraId="7222FA5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2EA6B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61C287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1D23A78" w14:textId="77777777" w:rsidTr="006D141C">
        <w:tc>
          <w:tcPr>
            <w:tcW w:w="870" w:type="dxa"/>
            <w:vAlign w:val="center"/>
          </w:tcPr>
          <w:p w14:paraId="7148B9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E0977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C3D11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DC21B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AA973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F50D1E" w14:paraId="6C2EDFCA" w14:textId="77777777">
        <w:tc>
          <w:tcPr>
            <w:tcW w:w="870" w:type="dxa"/>
            <w:vAlign w:val="center"/>
          </w:tcPr>
          <w:p w14:paraId="5919FDD6" w14:textId="77777777" w:rsidR="00F50D1E" w:rsidRDefault="009904BB">
            <w:pPr>
              <w:jc w:val="center"/>
            </w:pPr>
            <w:r>
              <w:rPr>
                <w:rFonts w:eastAsiaTheme="minorEastAsia"/>
                <w:szCs w:val="21"/>
              </w:rPr>
              <w:t>1</w:t>
            </w:r>
          </w:p>
        </w:tc>
        <w:tc>
          <w:tcPr>
            <w:tcW w:w="1650" w:type="dxa"/>
            <w:vAlign w:val="center"/>
          </w:tcPr>
          <w:p w14:paraId="552BD854" w14:textId="77777777" w:rsidR="00F50D1E" w:rsidRDefault="009904BB">
            <w:pPr>
              <w:jc w:val="center"/>
            </w:pPr>
            <w:r>
              <w:rPr>
                <w:rFonts w:eastAsiaTheme="minorEastAsia"/>
                <w:szCs w:val="21"/>
              </w:rPr>
              <w:t>02899</w:t>
            </w:r>
          </w:p>
        </w:tc>
        <w:tc>
          <w:tcPr>
            <w:tcW w:w="1980" w:type="dxa"/>
            <w:vAlign w:val="center"/>
          </w:tcPr>
          <w:p w14:paraId="0E16E356" w14:textId="77777777" w:rsidR="00F50D1E" w:rsidRDefault="009904BB">
            <w:pPr>
              <w:jc w:val="center"/>
            </w:pPr>
            <w:r>
              <w:rPr>
                <w:rFonts w:eastAsiaTheme="minorEastAsia"/>
                <w:szCs w:val="21"/>
              </w:rPr>
              <w:t>紫金矿业</w:t>
            </w:r>
          </w:p>
        </w:tc>
        <w:tc>
          <w:tcPr>
            <w:tcW w:w="2880" w:type="dxa"/>
            <w:vAlign w:val="center"/>
          </w:tcPr>
          <w:p w14:paraId="1F1C2566" w14:textId="77777777" w:rsidR="00F50D1E" w:rsidRDefault="009904BB">
            <w:pPr>
              <w:jc w:val="right"/>
            </w:pPr>
            <w:r>
              <w:rPr>
                <w:rFonts w:eastAsiaTheme="minorEastAsia"/>
                <w:szCs w:val="21"/>
              </w:rPr>
              <w:t>727,554.88</w:t>
            </w:r>
          </w:p>
        </w:tc>
        <w:tc>
          <w:tcPr>
            <w:tcW w:w="1620" w:type="dxa"/>
            <w:vAlign w:val="center"/>
          </w:tcPr>
          <w:p w14:paraId="15D374A7" w14:textId="77777777" w:rsidR="00F50D1E" w:rsidRDefault="009904BB">
            <w:pPr>
              <w:jc w:val="right"/>
            </w:pPr>
            <w:r>
              <w:rPr>
                <w:rFonts w:eastAsiaTheme="minorEastAsia"/>
                <w:szCs w:val="21"/>
              </w:rPr>
              <w:t>5.76</w:t>
            </w:r>
          </w:p>
        </w:tc>
      </w:tr>
      <w:tr w:rsidR="00F50D1E" w14:paraId="49E64D42" w14:textId="77777777">
        <w:tc>
          <w:tcPr>
            <w:tcW w:w="870" w:type="dxa"/>
            <w:vAlign w:val="center"/>
          </w:tcPr>
          <w:p w14:paraId="5D4C4044" w14:textId="77777777" w:rsidR="00F50D1E" w:rsidRDefault="009904BB">
            <w:pPr>
              <w:jc w:val="center"/>
            </w:pPr>
            <w:r>
              <w:rPr>
                <w:rFonts w:eastAsiaTheme="minorEastAsia"/>
                <w:szCs w:val="21"/>
              </w:rPr>
              <w:t>1</w:t>
            </w:r>
          </w:p>
        </w:tc>
        <w:tc>
          <w:tcPr>
            <w:tcW w:w="1650" w:type="dxa"/>
            <w:vAlign w:val="center"/>
          </w:tcPr>
          <w:p w14:paraId="514A6285" w14:textId="77777777" w:rsidR="00F50D1E" w:rsidRDefault="009904BB">
            <w:pPr>
              <w:jc w:val="center"/>
            </w:pPr>
            <w:r>
              <w:rPr>
                <w:rFonts w:eastAsiaTheme="minorEastAsia"/>
                <w:szCs w:val="21"/>
              </w:rPr>
              <w:t>601899</w:t>
            </w:r>
          </w:p>
        </w:tc>
        <w:tc>
          <w:tcPr>
            <w:tcW w:w="1980" w:type="dxa"/>
            <w:vAlign w:val="center"/>
          </w:tcPr>
          <w:p w14:paraId="2DB25EC9" w14:textId="77777777" w:rsidR="00F50D1E" w:rsidRDefault="009904BB">
            <w:pPr>
              <w:jc w:val="center"/>
            </w:pPr>
            <w:r>
              <w:rPr>
                <w:rFonts w:eastAsiaTheme="minorEastAsia"/>
                <w:szCs w:val="21"/>
              </w:rPr>
              <w:t>紫金矿业</w:t>
            </w:r>
          </w:p>
        </w:tc>
        <w:tc>
          <w:tcPr>
            <w:tcW w:w="2880" w:type="dxa"/>
            <w:vAlign w:val="center"/>
          </w:tcPr>
          <w:p w14:paraId="2EEB1006" w14:textId="77777777" w:rsidR="00F50D1E" w:rsidRDefault="009904BB">
            <w:pPr>
              <w:jc w:val="right"/>
            </w:pPr>
            <w:r>
              <w:rPr>
                <w:rFonts w:eastAsiaTheme="minorEastAsia"/>
                <w:szCs w:val="21"/>
              </w:rPr>
              <w:t>639,582.00</w:t>
            </w:r>
          </w:p>
        </w:tc>
        <w:tc>
          <w:tcPr>
            <w:tcW w:w="1620" w:type="dxa"/>
            <w:vAlign w:val="center"/>
          </w:tcPr>
          <w:p w14:paraId="0AD28934" w14:textId="77777777" w:rsidR="00F50D1E" w:rsidRDefault="009904BB">
            <w:pPr>
              <w:jc w:val="right"/>
            </w:pPr>
            <w:r>
              <w:rPr>
                <w:rFonts w:eastAsiaTheme="minorEastAsia"/>
                <w:szCs w:val="21"/>
              </w:rPr>
              <w:t>5.07</w:t>
            </w:r>
          </w:p>
        </w:tc>
      </w:tr>
      <w:tr w:rsidR="00F50D1E" w14:paraId="589510F6" w14:textId="77777777">
        <w:tc>
          <w:tcPr>
            <w:tcW w:w="870" w:type="dxa"/>
            <w:vAlign w:val="center"/>
          </w:tcPr>
          <w:p w14:paraId="232EADC0" w14:textId="77777777" w:rsidR="00F50D1E" w:rsidRDefault="009904BB">
            <w:pPr>
              <w:jc w:val="center"/>
            </w:pPr>
            <w:r>
              <w:rPr>
                <w:rFonts w:eastAsiaTheme="minorEastAsia"/>
                <w:szCs w:val="21"/>
              </w:rPr>
              <w:t>2</w:t>
            </w:r>
          </w:p>
        </w:tc>
        <w:tc>
          <w:tcPr>
            <w:tcW w:w="1650" w:type="dxa"/>
            <w:vAlign w:val="center"/>
          </w:tcPr>
          <w:p w14:paraId="50CC713F" w14:textId="77777777" w:rsidR="00F50D1E" w:rsidRDefault="009904BB">
            <w:pPr>
              <w:jc w:val="center"/>
            </w:pPr>
            <w:r>
              <w:rPr>
                <w:rFonts w:eastAsiaTheme="minorEastAsia"/>
                <w:szCs w:val="21"/>
              </w:rPr>
              <w:t>603993</w:t>
            </w:r>
          </w:p>
        </w:tc>
        <w:tc>
          <w:tcPr>
            <w:tcW w:w="1980" w:type="dxa"/>
            <w:vAlign w:val="center"/>
          </w:tcPr>
          <w:p w14:paraId="4E215733" w14:textId="77777777" w:rsidR="00F50D1E" w:rsidRDefault="009904BB">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701B2D25" w14:textId="77777777" w:rsidR="00F50D1E" w:rsidRDefault="009904BB">
            <w:pPr>
              <w:jc w:val="right"/>
            </w:pPr>
            <w:r>
              <w:rPr>
                <w:rFonts w:eastAsiaTheme="minorEastAsia"/>
                <w:szCs w:val="21"/>
              </w:rPr>
              <w:t>583,971.00</w:t>
            </w:r>
          </w:p>
        </w:tc>
        <w:tc>
          <w:tcPr>
            <w:tcW w:w="1620" w:type="dxa"/>
            <w:vAlign w:val="center"/>
          </w:tcPr>
          <w:p w14:paraId="5D9FDAAD" w14:textId="77777777" w:rsidR="00F50D1E" w:rsidRDefault="009904BB">
            <w:pPr>
              <w:jc w:val="right"/>
            </w:pPr>
            <w:r>
              <w:rPr>
                <w:rFonts w:eastAsiaTheme="minorEastAsia"/>
                <w:szCs w:val="21"/>
              </w:rPr>
              <w:t>4.62</w:t>
            </w:r>
          </w:p>
        </w:tc>
      </w:tr>
      <w:tr w:rsidR="00F50D1E" w14:paraId="1621837B" w14:textId="77777777">
        <w:tc>
          <w:tcPr>
            <w:tcW w:w="870" w:type="dxa"/>
            <w:vAlign w:val="center"/>
          </w:tcPr>
          <w:p w14:paraId="69B89FB5" w14:textId="77777777" w:rsidR="00F50D1E" w:rsidRDefault="009904BB">
            <w:pPr>
              <w:jc w:val="center"/>
            </w:pPr>
            <w:r>
              <w:rPr>
                <w:rFonts w:eastAsiaTheme="minorEastAsia"/>
                <w:szCs w:val="21"/>
              </w:rPr>
              <w:t>2</w:t>
            </w:r>
          </w:p>
        </w:tc>
        <w:tc>
          <w:tcPr>
            <w:tcW w:w="1650" w:type="dxa"/>
            <w:vAlign w:val="center"/>
          </w:tcPr>
          <w:p w14:paraId="6AD3C3A2" w14:textId="77777777" w:rsidR="00F50D1E" w:rsidRDefault="009904BB">
            <w:pPr>
              <w:jc w:val="center"/>
            </w:pPr>
            <w:r>
              <w:rPr>
                <w:rFonts w:eastAsiaTheme="minorEastAsia"/>
                <w:szCs w:val="21"/>
              </w:rPr>
              <w:t>03993</w:t>
            </w:r>
          </w:p>
        </w:tc>
        <w:tc>
          <w:tcPr>
            <w:tcW w:w="1980" w:type="dxa"/>
            <w:vAlign w:val="center"/>
          </w:tcPr>
          <w:p w14:paraId="590518BC" w14:textId="77777777" w:rsidR="00F50D1E" w:rsidRDefault="009904BB">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3392B9F1" w14:textId="77777777" w:rsidR="00F50D1E" w:rsidRDefault="009904BB">
            <w:pPr>
              <w:jc w:val="right"/>
            </w:pPr>
            <w:r>
              <w:rPr>
                <w:rFonts w:eastAsiaTheme="minorEastAsia"/>
                <w:szCs w:val="21"/>
              </w:rPr>
              <w:t>561,698.98</w:t>
            </w:r>
          </w:p>
        </w:tc>
        <w:tc>
          <w:tcPr>
            <w:tcW w:w="1620" w:type="dxa"/>
            <w:vAlign w:val="center"/>
          </w:tcPr>
          <w:p w14:paraId="1EF41DA2" w14:textId="77777777" w:rsidR="00F50D1E" w:rsidRDefault="009904BB">
            <w:pPr>
              <w:jc w:val="right"/>
            </w:pPr>
            <w:r>
              <w:rPr>
                <w:rFonts w:eastAsiaTheme="minorEastAsia"/>
                <w:szCs w:val="21"/>
              </w:rPr>
              <w:t>4.45</w:t>
            </w:r>
          </w:p>
        </w:tc>
      </w:tr>
      <w:tr w:rsidR="00F50D1E" w14:paraId="0D276F8B" w14:textId="77777777">
        <w:tc>
          <w:tcPr>
            <w:tcW w:w="870" w:type="dxa"/>
            <w:vAlign w:val="center"/>
          </w:tcPr>
          <w:p w14:paraId="1EBDBEEE" w14:textId="77777777" w:rsidR="00F50D1E" w:rsidRDefault="009904BB">
            <w:pPr>
              <w:jc w:val="center"/>
            </w:pPr>
            <w:r>
              <w:rPr>
                <w:rFonts w:eastAsiaTheme="minorEastAsia"/>
                <w:szCs w:val="21"/>
              </w:rPr>
              <w:t>3</w:t>
            </w:r>
          </w:p>
        </w:tc>
        <w:tc>
          <w:tcPr>
            <w:tcW w:w="1650" w:type="dxa"/>
            <w:vAlign w:val="center"/>
          </w:tcPr>
          <w:p w14:paraId="7052819B" w14:textId="77777777" w:rsidR="00F50D1E" w:rsidRDefault="009904BB">
            <w:pPr>
              <w:jc w:val="center"/>
            </w:pPr>
            <w:r>
              <w:rPr>
                <w:rFonts w:eastAsiaTheme="minorEastAsia"/>
                <w:szCs w:val="21"/>
              </w:rPr>
              <w:t>688212</w:t>
            </w:r>
          </w:p>
        </w:tc>
        <w:tc>
          <w:tcPr>
            <w:tcW w:w="1980" w:type="dxa"/>
            <w:vAlign w:val="center"/>
          </w:tcPr>
          <w:p w14:paraId="28430CA6" w14:textId="77777777" w:rsidR="00F50D1E" w:rsidRDefault="009904BB">
            <w:pPr>
              <w:jc w:val="center"/>
            </w:pPr>
            <w:r>
              <w:rPr>
                <w:rFonts w:eastAsiaTheme="minorEastAsia"/>
                <w:szCs w:val="21"/>
              </w:rPr>
              <w:t>澳华内镜</w:t>
            </w:r>
          </w:p>
        </w:tc>
        <w:tc>
          <w:tcPr>
            <w:tcW w:w="2880" w:type="dxa"/>
            <w:vAlign w:val="center"/>
          </w:tcPr>
          <w:p w14:paraId="2F49012A" w14:textId="77777777" w:rsidR="00F50D1E" w:rsidRDefault="009904BB">
            <w:pPr>
              <w:jc w:val="right"/>
            </w:pPr>
            <w:r>
              <w:rPr>
                <w:rFonts w:eastAsiaTheme="minorEastAsia"/>
                <w:szCs w:val="21"/>
              </w:rPr>
              <w:t>911,908.66</w:t>
            </w:r>
          </w:p>
        </w:tc>
        <w:tc>
          <w:tcPr>
            <w:tcW w:w="1620" w:type="dxa"/>
            <w:vAlign w:val="center"/>
          </w:tcPr>
          <w:p w14:paraId="1EBE7F54" w14:textId="77777777" w:rsidR="00F50D1E" w:rsidRDefault="009904BB">
            <w:pPr>
              <w:jc w:val="right"/>
            </w:pPr>
            <w:r>
              <w:rPr>
                <w:rFonts w:eastAsiaTheme="minorEastAsia"/>
                <w:szCs w:val="21"/>
              </w:rPr>
              <w:t>7.22</w:t>
            </w:r>
          </w:p>
        </w:tc>
      </w:tr>
      <w:tr w:rsidR="00F50D1E" w14:paraId="5DF2924D" w14:textId="77777777">
        <w:tc>
          <w:tcPr>
            <w:tcW w:w="870" w:type="dxa"/>
            <w:vAlign w:val="center"/>
          </w:tcPr>
          <w:p w14:paraId="3CEED98C" w14:textId="77777777" w:rsidR="00F50D1E" w:rsidRDefault="009904BB">
            <w:pPr>
              <w:jc w:val="center"/>
            </w:pPr>
            <w:r>
              <w:rPr>
                <w:rFonts w:eastAsiaTheme="minorEastAsia"/>
                <w:szCs w:val="21"/>
              </w:rPr>
              <w:t>4</w:t>
            </w:r>
          </w:p>
        </w:tc>
        <w:tc>
          <w:tcPr>
            <w:tcW w:w="1650" w:type="dxa"/>
            <w:vAlign w:val="center"/>
          </w:tcPr>
          <w:p w14:paraId="321CB696" w14:textId="77777777" w:rsidR="00F50D1E" w:rsidRDefault="009904BB">
            <w:pPr>
              <w:jc w:val="center"/>
            </w:pPr>
            <w:r>
              <w:rPr>
                <w:rFonts w:eastAsiaTheme="minorEastAsia"/>
                <w:szCs w:val="21"/>
              </w:rPr>
              <w:t>300014</w:t>
            </w:r>
          </w:p>
        </w:tc>
        <w:tc>
          <w:tcPr>
            <w:tcW w:w="1980" w:type="dxa"/>
            <w:vAlign w:val="center"/>
          </w:tcPr>
          <w:p w14:paraId="12957375" w14:textId="77777777" w:rsidR="00F50D1E" w:rsidRDefault="009904BB">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0A7B169D" w14:textId="77777777" w:rsidR="00F50D1E" w:rsidRDefault="009904BB">
            <w:pPr>
              <w:jc w:val="right"/>
            </w:pPr>
            <w:r>
              <w:rPr>
                <w:rFonts w:eastAsiaTheme="minorEastAsia"/>
                <w:szCs w:val="21"/>
              </w:rPr>
              <w:t>868,482.00</w:t>
            </w:r>
          </w:p>
        </w:tc>
        <w:tc>
          <w:tcPr>
            <w:tcW w:w="1620" w:type="dxa"/>
            <w:vAlign w:val="center"/>
          </w:tcPr>
          <w:p w14:paraId="2F1F46F9" w14:textId="77777777" w:rsidR="00F50D1E" w:rsidRDefault="009904BB">
            <w:pPr>
              <w:jc w:val="right"/>
            </w:pPr>
            <w:r>
              <w:rPr>
                <w:rFonts w:eastAsiaTheme="minorEastAsia"/>
                <w:szCs w:val="21"/>
              </w:rPr>
              <w:t>6.88</w:t>
            </w:r>
          </w:p>
        </w:tc>
      </w:tr>
      <w:tr w:rsidR="00F50D1E" w14:paraId="2D419B50" w14:textId="77777777">
        <w:tc>
          <w:tcPr>
            <w:tcW w:w="870" w:type="dxa"/>
            <w:vAlign w:val="center"/>
          </w:tcPr>
          <w:p w14:paraId="3DE377A1" w14:textId="77777777" w:rsidR="00F50D1E" w:rsidRDefault="009904BB">
            <w:pPr>
              <w:jc w:val="center"/>
            </w:pPr>
            <w:r>
              <w:rPr>
                <w:rFonts w:eastAsiaTheme="minorEastAsia"/>
                <w:szCs w:val="21"/>
              </w:rPr>
              <w:t>5</w:t>
            </w:r>
          </w:p>
        </w:tc>
        <w:tc>
          <w:tcPr>
            <w:tcW w:w="1650" w:type="dxa"/>
            <w:vAlign w:val="center"/>
          </w:tcPr>
          <w:p w14:paraId="5A71254B" w14:textId="77777777" w:rsidR="00F50D1E" w:rsidRDefault="009904BB">
            <w:pPr>
              <w:jc w:val="center"/>
            </w:pPr>
            <w:r>
              <w:rPr>
                <w:rFonts w:eastAsiaTheme="minorEastAsia"/>
                <w:szCs w:val="21"/>
              </w:rPr>
              <w:t>601865</w:t>
            </w:r>
          </w:p>
        </w:tc>
        <w:tc>
          <w:tcPr>
            <w:tcW w:w="1980" w:type="dxa"/>
            <w:vAlign w:val="center"/>
          </w:tcPr>
          <w:p w14:paraId="41B084DD" w14:textId="77777777" w:rsidR="00F50D1E" w:rsidRDefault="009904BB">
            <w:pPr>
              <w:jc w:val="center"/>
            </w:pPr>
            <w:r>
              <w:rPr>
                <w:rFonts w:eastAsiaTheme="minorEastAsia"/>
                <w:szCs w:val="21"/>
              </w:rPr>
              <w:t>福莱特</w:t>
            </w:r>
          </w:p>
        </w:tc>
        <w:tc>
          <w:tcPr>
            <w:tcW w:w="2880" w:type="dxa"/>
            <w:vAlign w:val="center"/>
          </w:tcPr>
          <w:p w14:paraId="2BE5EB3A" w14:textId="77777777" w:rsidR="00F50D1E" w:rsidRDefault="009904BB">
            <w:pPr>
              <w:jc w:val="right"/>
            </w:pPr>
            <w:r>
              <w:rPr>
                <w:rFonts w:eastAsiaTheme="minorEastAsia"/>
                <w:szCs w:val="21"/>
              </w:rPr>
              <w:t>610,028.84</w:t>
            </w:r>
          </w:p>
        </w:tc>
        <w:tc>
          <w:tcPr>
            <w:tcW w:w="1620" w:type="dxa"/>
            <w:vAlign w:val="center"/>
          </w:tcPr>
          <w:p w14:paraId="2E7DDADA" w14:textId="77777777" w:rsidR="00F50D1E" w:rsidRDefault="009904BB">
            <w:pPr>
              <w:jc w:val="right"/>
            </w:pPr>
            <w:r>
              <w:rPr>
                <w:rFonts w:eastAsiaTheme="minorEastAsia"/>
                <w:szCs w:val="21"/>
              </w:rPr>
              <w:t>4.83</w:t>
            </w:r>
          </w:p>
        </w:tc>
      </w:tr>
      <w:tr w:rsidR="00F50D1E" w14:paraId="5BA47EF9" w14:textId="77777777">
        <w:tc>
          <w:tcPr>
            <w:tcW w:w="870" w:type="dxa"/>
            <w:vAlign w:val="center"/>
          </w:tcPr>
          <w:p w14:paraId="48F015CB" w14:textId="77777777" w:rsidR="00F50D1E" w:rsidRDefault="009904BB">
            <w:pPr>
              <w:jc w:val="center"/>
            </w:pPr>
            <w:r>
              <w:rPr>
                <w:rFonts w:eastAsiaTheme="minorEastAsia"/>
                <w:szCs w:val="21"/>
              </w:rPr>
              <w:t>5</w:t>
            </w:r>
          </w:p>
        </w:tc>
        <w:tc>
          <w:tcPr>
            <w:tcW w:w="1650" w:type="dxa"/>
            <w:vAlign w:val="center"/>
          </w:tcPr>
          <w:p w14:paraId="3D80DC65" w14:textId="77777777" w:rsidR="00F50D1E" w:rsidRDefault="009904BB">
            <w:pPr>
              <w:jc w:val="center"/>
            </w:pPr>
            <w:r>
              <w:rPr>
                <w:rFonts w:eastAsiaTheme="minorEastAsia"/>
                <w:szCs w:val="21"/>
              </w:rPr>
              <w:t>6865</w:t>
            </w:r>
          </w:p>
        </w:tc>
        <w:tc>
          <w:tcPr>
            <w:tcW w:w="1980" w:type="dxa"/>
            <w:vAlign w:val="center"/>
          </w:tcPr>
          <w:p w14:paraId="1393EBC1" w14:textId="77777777" w:rsidR="00F50D1E" w:rsidRDefault="009904BB">
            <w:pPr>
              <w:jc w:val="center"/>
            </w:pPr>
            <w:r>
              <w:rPr>
                <w:rFonts w:eastAsiaTheme="minorEastAsia"/>
                <w:szCs w:val="21"/>
              </w:rPr>
              <w:t>福莱特玻璃</w:t>
            </w:r>
          </w:p>
        </w:tc>
        <w:tc>
          <w:tcPr>
            <w:tcW w:w="2880" w:type="dxa"/>
            <w:vAlign w:val="center"/>
          </w:tcPr>
          <w:p w14:paraId="2CC81585" w14:textId="77777777" w:rsidR="00F50D1E" w:rsidRDefault="009904BB">
            <w:pPr>
              <w:jc w:val="right"/>
            </w:pPr>
            <w:r>
              <w:rPr>
                <w:rFonts w:eastAsiaTheme="minorEastAsia"/>
                <w:szCs w:val="21"/>
              </w:rPr>
              <w:t>223,198.90</w:t>
            </w:r>
          </w:p>
        </w:tc>
        <w:tc>
          <w:tcPr>
            <w:tcW w:w="1620" w:type="dxa"/>
            <w:vAlign w:val="center"/>
          </w:tcPr>
          <w:p w14:paraId="12EE50F5" w14:textId="77777777" w:rsidR="00F50D1E" w:rsidRDefault="009904BB">
            <w:pPr>
              <w:jc w:val="right"/>
            </w:pPr>
            <w:r>
              <w:rPr>
                <w:rFonts w:eastAsiaTheme="minorEastAsia"/>
                <w:szCs w:val="21"/>
              </w:rPr>
              <w:t>1.77</w:t>
            </w:r>
          </w:p>
        </w:tc>
      </w:tr>
      <w:tr w:rsidR="00F50D1E" w14:paraId="412AF786" w14:textId="77777777">
        <w:tc>
          <w:tcPr>
            <w:tcW w:w="870" w:type="dxa"/>
            <w:vAlign w:val="center"/>
          </w:tcPr>
          <w:p w14:paraId="50A80A98" w14:textId="77777777" w:rsidR="00F50D1E" w:rsidRDefault="009904BB">
            <w:pPr>
              <w:jc w:val="center"/>
            </w:pPr>
            <w:r>
              <w:rPr>
                <w:rFonts w:eastAsiaTheme="minorEastAsia"/>
                <w:szCs w:val="21"/>
              </w:rPr>
              <w:t>6</w:t>
            </w:r>
          </w:p>
        </w:tc>
        <w:tc>
          <w:tcPr>
            <w:tcW w:w="1650" w:type="dxa"/>
            <w:vAlign w:val="center"/>
          </w:tcPr>
          <w:p w14:paraId="59AB57E3" w14:textId="77777777" w:rsidR="00F50D1E" w:rsidRDefault="009904BB">
            <w:pPr>
              <w:jc w:val="center"/>
            </w:pPr>
            <w:r>
              <w:rPr>
                <w:rFonts w:eastAsiaTheme="minorEastAsia"/>
                <w:szCs w:val="21"/>
              </w:rPr>
              <w:t>601398</w:t>
            </w:r>
          </w:p>
        </w:tc>
        <w:tc>
          <w:tcPr>
            <w:tcW w:w="1980" w:type="dxa"/>
            <w:vAlign w:val="center"/>
          </w:tcPr>
          <w:p w14:paraId="1D57842C" w14:textId="77777777" w:rsidR="00F50D1E" w:rsidRDefault="009904BB">
            <w:pPr>
              <w:jc w:val="center"/>
            </w:pPr>
            <w:r>
              <w:rPr>
                <w:rFonts w:eastAsiaTheme="minorEastAsia"/>
                <w:szCs w:val="21"/>
              </w:rPr>
              <w:t>工商银行</w:t>
            </w:r>
          </w:p>
        </w:tc>
        <w:tc>
          <w:tcPr>
            <w:tcW w:w="2880" w:type="dxa"/>
            <w:vAlign w:val="center"/>
          </w:tcPr>
          <w:p w14:paraId="41764441" w14:textId="77777777" w:rsidR="00F50D1E" w:rsidRDefault="009904BB">
            <w:pPr>
              <w:jc w:val="right"/>
            </w:pPr>
            <w:r>
              <w:rPr>
                <w:rFonts w:eastAsiaTheme="minorEastAsia"/>
                <w:szCs w:val="21"/>
              </w:rPr>
              <w:t>735,005.00</w:t>
            </w:r>
          </w:p>
        </w:tc>
        <w:tc>
          <w:tcPr>
            <w:tcW w:w="1620" w:type="dxa"/>
            <w:vAlign w:val="center"/>
          </w:tcPr>
          <w:p w14:paraId="71255B42" w14:textId="77777777" w:rsidR="00F50D1E" w:rsidRDefault="009904BB">
            <w:pPr>
              <w:jc w:val="right"/>
            </w:pPr>
            <w:r>
              <w:rPr>
                <w:rFonts w:eastAsiaTheme="minorEastAsia"/>
                <w:szCs w:val="21"/>
              </w:rPr>
              <w:t>5.82</w:t>
            </w:r>
          </w:p>
        </w:tc>
      </w:tr>
      <w:tr w:rsidR="00F50D1E" w14:paraId="189FB36C" w14:textId="77777777">
        <w:tc>
          <w:tcPr>
            <w:tcW w:w="870" w:type="dxa"/>
            <w:vAlign w:val="center"/>
          </w:tcPr>
          <w:p w14:paraId="2866B5F5" w14:textId="77777777" w:rsidR="00F50D1E" w:rsidRDefault="009904BB">
            <w:pPr>
              <w:jc w:val="center"/>
            </w:pPr>
            <w:r>
              <w:rPr>
                <w:rFonts w:eastAsiaTheme="minorEastAsia"/>
                <w:szCs w:val="21"/>
              </w:rPr>
              <w:t>7</w:t>
            </w:r>
          </w:p>
        </w:tc>
        <w:tc>
          <w:tcPr>
            <w:tcW w:w="1650" w:type="dxa"/>
            <w:vAlign w:val="center"/>
          </w:tcPr>
          <w:p w14:paraId="075F4F86" w14:textId="77777777" w:rsidR="00F50D1E" w:rsidRDefault="009904BB">
            <w:pPr>
              <w:jc w:val="center"/>
            </w:pPr>
            <w:r>
              <w:rPr>
                <w:rFonts w:eastAsiaTheme="minorEastAsia"/>
                <w:szCs w:val="21"/>
              </w:rPr>
              <w:t>688717</w:t>
            </w:r>
          </w:p>
        </w:tc>
        <w:tc>
          <w:tcPr>
            <w:tcW w:w="1980" w:type="dxa"/>
            <w:vAlign w:val="center"/>
          </w:tcPr>
          <w:p w14:paraId="6E7A8126" w14:textId="77777777" w:rsidR="00F50D1E" w:rsidRDefault="009904BB">
            <w:pPr>
              <w:jc w:val="center"/>
            </w:pPr>
            <w:r>
              <w:rPr>
                <w:rFonts w:eastAsiaTheme="minorEastAsia"/>
                <w:szCs w:val="21"/>
              </w:rPr>
              <w:t>艾罗能源</w:t>
            </w:r>
          </w:p>
        </w:tc>
        <w:tc>
          <w:tcPr>
            <w:tcW w:w="2880" w:type="dxa"/>
            <w:vAlign w:val="center"/>
          </w:tcPr>
          <w:p w14:paraId="6CB974DB" w14:textId="77777777" w:rsidR="00F50D1E" w:rsidRDefault="009904BB">
            <w:pPr>
              <w:jc w:val="right"/>
            </w:pPr>
            <w:r>
              <w:rPr>
                <w:rFonts w:eastAsiaTheme="minorEastAsia"/>
                <w:szCs w:val="21"/>
              </w:rPr>
              <w:t>676,547.13</w:t>
            </w:r>
          </w:p>
        </w:tc>
        <w:tc>
          <w:tcPr>
            <w:tcW w:w="1620" w:type="dxa"/>
            <w:vAlign w:val="center"/>
          </w:tcPr>
          <w:p w14:paraId="21C4DEAF" w14:textId="77777777" w:rsidR="00F50D1E" w:rsidRDefault="009904BB">
            <w:pPr>
              <w:jc w:val="right"/>
            </w:pPr>
            <w:r>
              <w:rPr>
                <w:rFonts w:eastAsiaTheme="minorEastAsia"/>
                <w:szCs w:val="21"/>
              </w:rPr>
              <w:t>5.36</w:t>
            </w:r>
          </w:p>
        </w:tc>
      </w:tr>
      <w:tr w:rsidR="00F50D1E" w14:paraId="2FA8373E" w14:textId="77777777">
        <w:tc>
          <w:tcPr>
            <w:tcW w:w="870" w:type="dxa"/>
            <w:vAlign w:val="center"/>
          </w:tcPr>
          <w:p w14:paraId="41B2F387" w14:textId="77777777" w:rsidR="00F50D1E" w:rsidRDefault="009904BB">
            <w:pPr>
              <w:jc w:val="center"/>
            </w:pPr>
            <w:r>
              <w:rPr>
                <w:rFonts w:eastAsiaTheme="minorEastAsia"/>
                <w:szCs w:val="21"/>
              </w:rPr>
              <w:t>8</w:t>
            </w:r>
          </w:p>
        </w:tc>
        <w:tc>
          <w:tcPr>
            <w:tcW w:w="1650" w:type="dxa"/>
            <w:vAlign w:val="center"/>
          </w:tcPr>
          <w:p w14:paraId="09354BDA" w14:textId="77777777" w:rsidR="00F50D1E" w:rsidRDefault="009904BB">
            <w:pPr>
              <w:jc w:val="center"/>
            </w:pPr>
            <w:r>
              <w:rPr>
                <w:rFonts w:eastAsiaTheme="minorEastAsia"/>
                <w:szCs w:val="21"/>
              </w:rPr>
              <w:t>300274</w:t>
            </w:r>
          </w:p>
        </w:tc>
        <w:tc>
          <w:tcPr>
            <w:tcW w:w="1980" w:type="dxa"/>
            <w:vAlign w:val="center"/>
          </w:tcPr>
          <w:p w14:paraId="5CAB9A73" w14:textId="77777777" w:rsidR="00F50D1E" w:rsidRDefault="009904BB">
            <w:pPr>
              <w:jc w:val="center"/>
            </w:pPr>
            <w:r>
              <w:rPr>
                <w:rFonts w:eastAsiaTheme="minorEastAsia"/>
                <w:szCs w:val="21"/>
              </w:rPr>
              <w:t>阳光电源</w:t>
            </w:r>
          </w:p>
        </w:tc>
        <w:tc>
          <w:tcPr>
            <w:tcW w:w="2880" w:type="dxa"/>
            <w:vAlign w:val="center"/>
          </w:tcPr>
          <w:p w14:paraId="3E5106B8" w14:textId="77777777" w:rsidR="00F50D1E" w:rsidRDefault="009904BB">
            <w:pPr>
              <w:jc w:val="right"/>
            </w:pPr>
            <w:r>
              <w:rPr>
                <w:rFonts w:eastAsiaTheme="minorEastAsia"/>
                <w:szCs w:val="21"/>
              </w:rPr>
              <w:t>635,628.00</w:t>
            </w:r>
          </w:p>
        </w:tc>
        <w:tc>
          <w:tcPr>
            <w:tcW w:w="1620" w:type="dxa"/>
            <w:vAlign w:val="center"/>
          </w:tcPr>
          <w:p w14:paraId="457B8B9F" w14:textId="77777777" w:rsidR="00F50D1E" w:rsidRDefault="009904BB">
            <w:pPr>
              <w:jc w:val="right"/>
            </w:pPr>
            <w:r>
              <w:rPr>
                <w:rFonts w:eastAsiaTheme="minorEastAsia"/>
                <w:szCs w:val="21"/>
              </w:rPr>
              <w:t>5.03</w:t>
            </w:r>
          </w:p>
        </w:tc>
      </w:tr>
      <w:tr w:rsidR="00F50D1E" w14:paraId="2103F917" w14:textId="77777777">
        <w:tc>
          <w:tcPr>
            <w:tcW w:w="870" w:type="dxa"/>
            <w:vAlign w:val="center"/>
          </w:tcPr>
          <w:p w14:paraId="635C0F40" w14:textId="77777777" w:rsidR="00F50D1E" w:rsidRDefault="009904BB">
            <w:pPr>
              <w:jc w:val="center"/>
            </w:pPr>
            <w:r>
              <w:rPr>
                <w:rFonts w:eastAsiaTheme="minorEastAsia"/>
                <w:szCs w:val="21"/>
              </w:rPr>
              <w:t>9</w:t>
            </w:r>
          </w:p>
        </w:tc>
        <w:tc>
          <w:tcPr>
            <w:tcW w:w="1650" w:type="dxa"/>
            <w:vAlign w:val="center"/>
          </w:tcPr>
          <w:p w14:paraId="5DC20043" w14:textId="77777777" w:rsidR="00F50D1E" w:rsidRDefault="009904BB">
            <w:pPr>
              <w:jc w:val="center"/>
            </w:pPr>
            <w:r>
              <w:rPr>
                <w:rFonts w:eastAsiaTheme="minorEastAsia"/>
                <w:szCs w:val="21"/>
              </w:rPr>
              <w:t>601288</w:t>
            </w:r>
          </w:p>
        </w:tc>
        <w:tc>
          <w:tcPr>
            <w:tcW w:w="1980" w:type="dxa"/>
            <w:vAlign w:val="center"/>
          </w:tcPr>
          <w:p w14:paraId="7690E766" w14:textId="77777777" w:rsidR="00F50D1E" w:rsidRDefault="009904BB">
            <w:pPr>
              <w:jc w:val="center"/>
            </w:pPr>
            <w:r>
              <w:rPr>
                <w:rFonts w:eastAsiaTheme="minorEastAsia"/>
                <w:szCs w:val="21"/>
              </w:rPr>
              <w:t>农业银行</w:t>
            </w:r>
          </w:p>
        </w:tc>
        <w:tc>
          <w:tcPr>
            <w:tcW w:w="2880" w:type="dxa"/>
            <w:vAlign w:val="center"/>
          </w:tcPr>
          <w:p w14:paraId="300A24D3" w14:textId="77777777" w:rsidR="00F50D1E" w:rsidRDefault="009904BB">
            <w:pPr>
              <w:jc w:val="right"/>
            </w:pPr>
            <w:r>
              <w:rPr>
                <w:rFonts w:eastAsiaTheme="minorEastAsia"/>
                <w:szCs w:val="21"/>
              </w:rPr>
              <w:t>633,620.00</w:t>
            </w:r>
          </w:p>
        </w:tc>
        <w:tc>
          <w:tcPr>
            <w:tcW w:w="1620" w:type="dxa"/>
            <w:vAlign w:val="center"/>
          </w:tcPr>
          <w:p w14:paraId="1033745E" w14:textId="77777777" w:rsidR="00F50D1E" w:rsidRDefault="009904BB">
            <w:pPr>
              <w:jc w:val="right"/>
            </w:pPr>
            <w:r>
              <w:rPr>
                <w:rFonts w:eastAsiaTheme="minorEastAsia"/>
                <w:szCs w:val="21"/>
              </w:rPr>
              <w:t>5.02</w:t>
            </w:r>
          </w:p>
        </w:tc>
      </w:tr>
      <w:tr w:rsidR="00F50D1E" w14:paraId="08147E66" w14:textId="77777777">
        <w:tc>
          <w:tcPr>
            <w:tcW w:w="870" w:type="dxa"/>
            <w:vAlign w:val="center"/>
          </w:tcPr>
          <w:p w14:paraId="3077B103" w14:textId="77777777" w:rsidR="00F50D1E" w:rsidRDefault="009904BB">
            <w:pPr>
              <w:jc w:val="center"/>
            </w:pPr>
            <w:r>
              <w:rPr>
                <w:rFonts w:eastAsiaTheme="minorEastAsia"/>
                <w:szCs w:val="21"/>
              </w:rPr>
              <w:t>10</w:t>
            </w:r>
          </w:p>
        </w:tc>
        <w:tc>
          <w:tcPr>
            <w:tcW w:w="1650" w:type="dxa"/>
            <w:vAlign w:val="center"/>
          </w:tcPr>
          <w:p w14:paraId="7ACE88C4" w14:textId="77777777" w:rsidR="00F50D1E" w:rsidRDefault="009904BB">
            <w:pPr>
              <w:jc w:val="center"/>
            </w:pPr>
            <w:r>
              <w:rPr>
                <w:rFonts w:eastAsiaTheme="minorEastAsia"/>
                <w:szCs w:val="21"/>
              </w:rPr>
              <w:t>688271</w:t>
            </w:r>
          </w:p>
        </w:tc>
        <w:tc>
          <w:tcPr>
            <w:tcW w:w="1980" w:type="dxa"/>
            <w:vAlign w:val="center"/>
          </w:tcPr>
          <w:p w14:paraId="6061CEBF" w14:textId="77777777" w:rsidR="00F50D1E" w:rsidRDefault="009904BB">
            <w:pPr>
              <w:jc w:val="center"/>
            </w:pPr>
            <w:proofErr w:type="gramStart"/>
            <w:r>
              <w:rPr>
                <w:rFonts w:eastAsiaTheme="minorEastAsia"/>
                <w:szCs w:val="21"/>
              </w:rPr>
              <w:t>联影医疗</w:t>
            </w:r>
            <w:proofErr w:type="gramEnd"/>
          </w:p>
        </w:tc>
        <w:tc>
          <w:tcPr>
            <w:tcW w:w="2880" w:type="dxa"/>
            <w:vAlign w:val="center"/>
          </w:tcPr>
          <w:p w14:paraId="234565DB" w14:textId="77777777" w:rsidR="00F50D1E" w:rsidRDefault="009904BB">
            <w:pPr>
              <w:jc w:val="right"/>
            </w:pPr>
            <w:r>
              <w:rPr>
                <w:rFonts w:eastAsiaTheme="minorEastAsia"/>
                <w:szCs w:val="21"/>
              </w:rPr>
              <w:t>632,226.28</w:t>
            </w:r>
          </w:p>
        </w:tc>
        <w:tc>
          <w:tcPr>
            <w:tcW w:w="1620" w:type="dxa"/>
            <w:vAlign w:val="center"/>
          </w:tcPr>
          <w:p w14:paraId="38614EB0" w14:textId="77777777" w:rsidR="00F50D1E" w:rsidRDefault="009904BB">
            <w:pPr>
              <w:jc w:val="right"/>
            </w:pPr>
            <w:r>
              <w:rPr>
                <w:rFonts w:eastAsiaTheme="minorEastAsia"/>
                <w:szCs w:val="21"/>
              </w:rPr>
              <w:t>5.01</w:t>
            </w:r>
          </w:p>
        </w:tc>
      </w:tr>
      <w:tr w:rsidR="00F50D1E" w14:paraId="663B9ED8" w14:textId="77777777">
        <w:tc>
          <w:tcPr>
            <w:tcW w:w="870" w:type="dxa"/>
            <w:vAlign w:val="center"/>
          </w:tcPr>
          <w:p w14:paraId="1541B4F9" w14:textId="77777777" w:rsidR="00F50D1E" w:rsidRDefault="009904BB">
            <w:pPr>
              <w:jc w:val="center"/>
            </w:pPr>
            <w:r>
              <w:rPr>
                <w:rFonts w:eastAsiaTheme="minorEastAsia"/>
                <w:szCs w:val="21"/>
              </w:rPr>
              <w:t>11</w:t>
            </w:r>
          </w:p>
        </w:tc>
        <w:tc>
          <w:tcPr>
            <w:tcW w:w="1650" w:type="dxa"/>
            <w:vAlign w:val="center"/>
          </w:tcPr>
          <w:p w14:paraId="14C8647D" w14:textId="77777777" w:rsidR="00F50D1E" w:rsidRDefault="009904BB">
            <w:pPr>
              <w:jc w:val="center"/>
            </w:pPr>
            <w:r>
              <w:rPr>
                <w:rFonts w:eastAsiaTheme="minorEastAsia"/>
                <w:szCs w:val="21"/>
              </w:rPr>
              <w:t>601988</w:t>
            </w:r>
          </w:p>
        </w:tc>
        <w:tc>
          <w:tcPr>
            <w:tcW w:w="1980" w:type="dxa"/>
            <w:vAlign w:val="center"/>
          </w:tcPr>
          <w:p w14:paraId="66C3D371" w14:textId="77777777" w:rsidR="00F50D1E" w:rsidRDefault="009904BB">
            <w:pPr>
              <w:jc w:val="center"/>
            </w:pPr>
            <w:r>
              <w:rPr>
                <w:rFonts w:eastAsiaTheme="minorEastAsia"/>
                <w:szCs w:val="21"/>
              </w:rPr>
              <w:t>中国银行</w:t>
            </w:r>
          </w:p>
        </w:tc>
        <w:tc>
          <w:tcPr>
            <w:tcW w:w="2880" w:type="dxa"/>
            <w:vAlign w:val="center"/>
          </w:tcPr>
          <w:p w14:paraId="0193938F" w14:textId="77777777" w:rsidR="00F50D1E" w:rsidRDefault="009904BB">
            <w:pPr>
              <w:jc w:val="right"/>
            </w:pPr>
            <w:r>
              <w:rPr>
                <w:rFonts w:eastAsiaTheme="minorEastAsia"/>
                <w:szCs w:val="21"/>
              </w:rPr>
              <w:t>629,993.00</w:t>
            </w:r>
          </w:p>
        </w:tc>
        <w:tc>
          <w:tcPr>
            <w:tcW w:w="1620" w:type="dxa"/>
            <w:vAlign w:val="center"/>
          </w:tcPr>
          <w:p w14:paraId="159091F2" w14:textId="77777777" w:rsidR="00F50D1E" w:rsidRDefault="009904BB">
            <w:pPr>
              <w:jc w:val="right"/>
            </w:pPr>
            <w:r>
              <w:rPr>
                <w:rFonts w:eastAsiaTheme="minorEastAsia"/>
                <w:szCs w:val="21"/>
              </w:rPr>
              <w:t>4.99</w:t>
            </w:r>
          </w:p>
        </w:tc>
      </w:tr>
      <w:tr w:rsidR="00F50D1E" w14:paraId="072C7D0A" w14:textId="77777777">
        <w:tc>
          <w:tcPr>
            <w:tcW w:w="870" w:type="dxa"/>
            <w:vAlign w:val="center"/>
          </w:tcPr>
          <w:p w14:paraId="1849B713" w14:textId="77777777" w:rsidR="00F50D1E" w:rsidRDefault="009904BB">
            <w:pPr>
              <w:jc w:val="center"/>
            </w:pPr>
            <w:r>
              <w:rPr>
                <w:rFonts w:eastAsiaTheme="minorEastAsia"/>
                <w:szCs w:val="21"/>
              </w:rPr>
              <w:t>12</w:t>
            </w:r>
          </w:p>
        </w:tc>
        <w:tc>
          <w:tcPr>
            <w:tcW w:w="1650" w:type="dxa"/>
            <w:vAlign w:val="center"/>
          </w:tcPr>
          <w:p w14:paraId="5F011397" w14:textId="77777777" w:rsidR="00F50D1E" w:rsidRDefault="009904BB">
            <w:pPr>
              <w:jc w:val="center"/>
            </w:pPr>
            <w:r>
              <w:rPr>
                <w:rFonts w:eastAsiaTheme="minorEastAsia"/>
                <w:szCs w:val="21"/>
              </w:rPr>
              <w:t>601567</w:t>
            </w:r>
          </w:p>
        </w:tc>
        <w:tc>
          <w:tcPr>
            <w:tcW w:w="1980" w:type="dxa"/>
            <w:vAlign w:val="center"/>
          </w:tcPr>
          <w:p w14:paraId="475970D4" w14:textId="77777777" w:rsidR="00F50D1E" w:rsidRDefault="009904BB">
            <w:pPr>
              <w:jc w:val="center"/>
            </w:pPr>
            <w:r>
              <w:rPr>
                <w:rFonts w:eastAsiaTheme="minorEastAsia"/>
                <w:szCs w:val="21"/>
              </w:rPr>
              <w:t>三星医疗</w:t>
            </w:r>
          </w:p>
        </w:tc>
        <w:tc>
          <w:tcPr>
            <w:tcW w:w="2880" w:type="dxa"/>
            <w:vAlign w:val="center"/>
          </w:tcPr>
          <w:p w14:paraId="4D4A6136" w14:textId="77777777" w:rsidR="00F50D1E" w:rsidRDefault="009904BB">
            <w:pPr>
              <w:jc w:val="right"/>
            </w:pPr>
            <w:r>
              <w:rPr>
                <w:rFonts w:eastAsiaTheme="minorEastAsia"/>
                <w:szCs w:val="21"/>
              </w:rPr>
              <w:t>628,447.00</w:t>
            </w:r>
          </w:p>
        </w:tc>
        <w:tc>
          <w:tcPr>
            <w:tcW w:w="1620" w:type="dxa"/>
            <w:vAlign w:val="center"/>
          </w:tcPr>
          <w:p w14:paraId="3980398C" w14:textId="77777777" w:rsidR="00F50D1E" w:rsidRDefault="009904BB">
            <w:pPr>
              <w:jc w:val="right"/>
            </w:pPr>
            <w:r>
              <w:rPr>
                <w:rFonts w:eastAsiaTheme="minorEastAsia"/>
                <w:szCs w:val="21"/>
              </w:rPr>
              <w:t>4.98</w:t>
            </w:r>
          </w:p>
        </w:tc>
      </w:tr>
      <w:tr w:rsidR="00F50D1E" w14:paraId="7C5FD05C" w14:textId="77777777">
        <w:tc>
          <w:tcPr>
            <w:tcW w:w="870" w:type="dxa"/>
            <w:vAlign w:val="center"/>
          </w:tcPr>
          <w:p w14:paraId="50C59F8E" w14:textId="77777777" w:rsidR="00F50D1E" w:rsidRDefault="009904BB">
            <w:pPr>
              <w:jc w:val="center"/>
            </w:pPr>
            <w:r>
              <w:rPr>
                <w:rFonts w:eastAsiaTheme="minorEastAsia"/>
                <w:szCs w:val="21"/>
              </w:rPr>
              <w:t>13</w:t>
            </w:r>
          </w:p>
        </w:tc>
        <w:tc>
          <w:tcPr>
            <w:tcW w:w="1650" w:type="dxa"/>
            <w:vAlign w:val="center"/>
          </w:tcPr>
          <w:p w14:paraId="4886E9E5" w14:textId="77777777" w:rsidR="00F50D1E" w:rsidRDefault="009904BB">
            <w:pPr>
              <w:jc w:val="center"/>
            </w:pPr>
            <w:r>
              <w:rPr>
                <w:rFonts w:eastAsiaTheme="minorEastAsia"/>
                <w:szCs w:val="21"/>
              </w:rPr>
              <w:t>02269</w:t>
            </w:r>
          </w:p>
        </w:tc>
        <w:tc>
          <w:tcPr>
            <w:tcW w:w="1980" w:type="dxa"/>
            <w:vAlign w:val="center"/>
          </w:tcPr>
          <w:p w14:paraId="7AC7D1D3" w14:textId="77777777" w:rsidR="00F50D1E" w:rsidRDefault="009904BB">
            <w:pPr>
              <w:jc w:val="center"/>
            </w:pPr>
            <w:proofErr w:type="gramStart"/>
            <w:r>
              <w:rPr>
                <w:rFonts w:eastAsiaTheme="minorEastAsia"/>
                <w:szCs w:val="21"/>
              </w:rPr>
              <w:t>药明生物</w:t>
            </w:r>
            <w:proofErr w:type="gramEnd"/>
          </w:p>
        </w:tc>
        <w:tc>
          <w:tcPr>
            <w:tcW w:w="2880" w:type="dxa"/>
            <w:vAlign w:val="center"/>
          </w:tcPr>
          <w:p w14:paraId="5EC99179" w14:textId="77777777" w:rsidR="00F50D1E" w:rsidRDefault="009904BB">
            <w:pPr>
              <w:jc w:val="right"/>
            </w:pPr>
            <w:r>
              <w:rPr>
                <w:rFonts w:eastAsiaTheme="minorEastAsia"/>
                <w:szCs w:val="21"/>
              </w:rPr>
              <w:t>624,833.04</w:t>
            </w:r>
          </w:p>
        </w:tc>
        <w:tc>
          <w:tcPr>
            <w:tcW w:w="1620" w:type="dxa"/>
            <w:vAlign w:val="center"/>
          </w:tcPr>
          <w:p w14:paraId="75DEB8AE" w14:textId="77777777" w:rsidR="00F50D1E" w:rsidRDefault="009904BB">
            <w:pPr>
              <w:jc w:val="right"/>
            </w:pPr>
            <w:r>
              <w:rPr>
                <w:rFonts w:eastAsiaTheme="minorEastAsia"/>
                <w:szCs w:val="21"/>
              </w:rPr>
              <w:t>4.95</w:t>
            </w:r>
          </w:p>
        </w:tc>
      </w:tr>
      <w:tr w:rsidR="00F50D1E" w14:paraId="453F96EF" w14:textId="77777777">
        <w:tc>
          <w:tcPr>
            <w:tcW w:w="870" w:type="dxa"/>
            <w:vAlign w:val="center"/>
          </w:tcPr>
          <w:p w14:paraId="02C96205" w14:textId="77777777" w:rsidR="00F50D1E" w:rsidRDefault="009904BB">
            <w:pPr>
              <w:jc w:val="center"/>
            </w:pPr>
            <w:r>
              <w:rPr>
                <w:rFonts w:eastAsiaTheme="minorEastAsia"/>
                <w:szCs w:val="21"/>
              </w:rPr>
              <w:t>14</w:t>
            </w:r>
          </w:p>
        </w:tc>
        <w:tc>
          <w:tcPr>
            <w:tcW w:w="1650" w:type="dxa"/>
            <w:vAlign w:val="center"/>
          </w:tcPr>
          <w:p w14:paraId="02C21264" w14:textId="77777777" w:rsidR="00F50D1E" w:rsidRDefault="009904BB">
            <w:pPr>
              <w:jc w:val="center"/>
            </w:pPr>
            <w:r>
              <w:rPr>
                <w:rFonts w:eastAsiaTheme="minorEastAsia"/>
                <w:szCs w:val="21"/>
              </w:rPr>
              <w:t>06160</w:t>
            </w:r>
          </w:p>
        </w:tc>
        <w:tc>
          <w:tcPr>
            <w:tcW w:w="1980" w:type="dxa"/>
            <w:vAlign w:val="center"/>
          </w:tcPr>
          <w:p w14:paraId="6A483F20" w14:textId="77777777" w:rsidR="00F50D1E" w:rsidRDefault="009904BB">
            <w:pPr>
              <w:jc w:val="center"/>
            </w:pPr>
            <w:r>
              <w:rPr>
                <w:rFonts w:eastAsiaTheme="minorEastAsia"/>
                <w:szCs w:val="21"/>
              </w:rPr>
              <w:t>百济神州</w:t>
            </w:r>
          </w:p>
        </w:tc>
        <w:tc>
          <w:tcPr>
            <w:tcW w:w="2880" w:type="dxa"/>
            <w:vAlign w:val="center"/>
          </w:tcPr>
          <w:p w14:paraId="70AA9352" w14:textId="77777777" w:rsidR="00F50D1E" w:rsidRDefault="009904BB">
            <w:pPr>
              <w:jc w:val="right"/>
            </w:pPr>
            <w:r>
              <w:rPr>
                <w:rFonts w:eastAsiaTheme="minorEastAsia"/>
                <w:szCs w:val="21"/>
              </w:rPr>
              <w:t>315,972.69</w:t>
            </w:r>
          </w:p>
        </w:tc>
        <w:tc>
          <w:tcPr>
            <w:tcW w:w="1620" w:type="dxa"/>
            <w:vAlign w:val="center"/>
          </w:tcPr>
          <w:p w14:paraId="5AE2AE25" w14:textId="77777777" w:rsidR="00F50D1E" w:rsidRDefault="009904BB">
            <w:pPr>
              <w:jc w:val="right"/>
            </w:pPr>
            <w:r>
              <w:rPr>
                <w:rFonts w:eastAsiaTheme="minorEastAsia"/>
                <w:szCs w:val="21"/>
              </w:rPr>
              <w:t>2.50</w:t>
            </w:r>
          </w:p>
        </w:tc>
      </w:tr>
      <w:tr w:rsidR="00F50D1E" w14:paraId="2377DCF9" w14:textId="77777777">
        <w:tc>
          <w:tcPr>
            <w:tcW w:w="870" w:type="dxa"/>
            <w:vAlign w:val="center"/>
          </w:tcPr>
          <w:p w14:paraId="338E3254" w14:textId="77777777" w:rsidR="00F50D1E" w:rsidRDefault="009904BB">
            <w:pPr>
              <w:jc w:val="center"/>
            </w:pPr>
            <w:r>
              <w:rPr>
                <w:rFonts w:eastAsiaTheme="minorEastAsia"/>
                <w:szCs w:val="21"/>
              </w:rPr>
              <w:t>14</w:t>
            </w:r>
          </w:p>
        </w:tc>
        <w:tc>
          <w:tcPr>
            <w:tcW w:w="1650" w:type="dxa"/>
            <w:vAlign w:val="center"/>
          </w:tcPr>
          <w:p w14:paraId="712DA2BE" w14:textId="77777777" w:rsidR="00F50D1E" w:rsidRDefault="009904BB">
            <w:pPr>
              <w:jc w:val="center"/>
            </w:pPr>
            <w:r>
              <w:rPr>
                <w:rFonts w:eastAsiaTheme="minorEastAsia"/>
                <w:szCs w:val="21"/>
              </w:rPr>
              <w:t>688235</w:t>
            </w:r>
          </w:p>
        </w:tc>
        <w:tc>
          <w:tcPr>
            <w:tcW w:w="1980" w:type="dxa"/>
            <w:vAlign w:val="center"/>
          </w:tcPr>
          <w:p w14:paraId="7EC9583E" w14:textId="77777777" w:rsidR="00F50D1E" w:rsidRDefault="009904BB">
            <w:pPr>
              <w:jc w:val="center"/>
            </w:pPr>
            <w:r>
              <w:rPr>
                <w:rFonts w:eastAsiaTheme="minorEastAsia"/>
                <w:szCs w:val="21"/>
              </w:rPr>
              <w:t>百济神州</w:t>
            </w:r>
          </w:p>
        </w:tc>
        <w:tc>
          <w:tcPr>
            <w:tcW w:w="2880" w:type="dxa"/>
            <w:vAlign w:val="center"/>
          </w:tcPr>
          <w:p w14:paraId="0D4B413B" w14:textId="77777777" w:rsidR="00F50D1E" w:rsidRDefault="009904BB">
            <w:pPr>
              <w:jc w:val="right"/>
            </w:pPr>
            <w:r>
              <w:rPr>
                <w:rFonts w:eastAsiaTheme="minorEastAsia"/>
                <w:szCs w:val="21"/>
              </w:rPr>
              <w:t>268,741.22</w:t>
            </w:r>
          </w:p>
        </w:tc>
        <w:tc>
          <w:tcPr>
            <w:tcW w:w="1620" w:type="dxa"/>
            <w:vAlign w:val="center"/>
          </w:tcPr>
          <w:p w14:paraId="1B122DE8" w14:textId="77777777" w:rsidR="00F50D1E" w:rsidRDefault="009904BB">
            <w:pPr>
              <w:jc w:val="right"/>
            </w:pPr>
            <w:r>
              <w:rPr>
                <w:rFonts w:eastAsiaTheme="minorEastAsia"/>
                <w:szCs w:val="21"/>
              </w:rPr>
              <w:t>2.13</w:t>
            </w:r>
          </w:p>
        </w:tc>
      </w:tr>
      <w:tr w:rsidR="00F50D1E" w14:paraId="6724645E" w14:textId="77777777">
        <w:tc>
          <w:tcPr>
            <w:tcW w:w="870" w:type="dxa"/>
            <w:vAlign w:val="center"/>
          </w:tcPr>
          <w:p w14:paraId="4864FF11" w14:textId="77777777" w:rsidR="00F50D1E" w:rsidRDefault="009904BB">
            <w:pPr>
              <w:jc w:val="center"/>
            </w:pPr>
            <w:r>
              <w:rPr>
                <w:rFonts w:eastAsiaTheme="minorEastAsia"/>
                <w:szCs w:val="21"/>
              </w:rPr>
              <w:t>15</w:t>
            </w:r>
          </w:p>
        </w:tc>
        <w:tc>
          <w:tcPr>
            <w:tcW w:w="1650" w:type="dxa"/>
            <w:vAlign w:val="center"/>
          </w:tcPr>
          <w:p w14:paraId="659A1B5F" w14:textId="77777777" w:rsidR="00F50D1E" w:rsidRDefault="009904BB">
            <w:pPr>
              <w:jc w:val="center"/>
            </w:pPr>
            <w:r>
              <w:rPr>
                <w:rFonts w:eastAsiaTheme="minorEastAsia"/>
                <w:szCs w:val="21"/>
              </w:rPr>
              <w:t>00941</w:t>
            </w:r>
          </w:p>
        </w:tc>
        <w:tc>
          <w:tcPr>
            <w:tcW w:w="1980" w:type="dxa"/>
            <w:vAlign w:val="center"/>
          </w:tcPr>
          <w:p w14:paraId="6418F070" w14:textId="77777777" w:rsidR="00F50D1E" w:rsidRDefault="009904BB">
            <w:pPr>
              <w:jc w:val="center"/>
            </w:pPr>
            <w:r>
              <w:rPr>
                <w:rFonts w:eastAsiaTheme="minorEastAsia"/>
                <w:szCs w:val="21"/>
              </w:rPr>
              <w:t>中国移动</w:t>
            </w:r>
          </w:p>
        </w:tc>
        <w:tc>
          <w:tcPr>
            <w:tcW w:w="2880" w:type="dxa"/>
            <w:vAlign w:val="center"/>
          </w:tcPr>
          <w:p w14:paraId="2BCCEC3A" w14:textId="77777777" w:rsidR="00F50D1E" w:rsidRDefault="009904BB">
            <w:pPr>
              <w:jc w:val="right"/>
            </w:pPr>
            <w:r>
              <w:rPr>
                <w:rFonts w:eastAsiaTheme="minorEastAsia"/>
                <w:szCs w:val="21"/>
              </w:rPr>
              <w:t>335,947.83</w:t>
            </w:r>
          </w:p>
        </w:tc>
        <w:tc>
          <w:tcPr>
            <w:tcW w:w="1620" w:type="dxa"/>
            <w:vAlign w:val="center"/>
          </w:tcPr>
          <w:p w14:paraId="6F8F4A5A" w14:textId="77777777" w:rsidR="00F50D1E" w:rsidRDefault="009904BB">
            <w:pPr>
              <w:jc w:val="right"/>
            </w:pPr>
            <w:r>
              <w:rPr>
                <w:rFonts w:eastAsiaTheme="minorEastAsia"/>
                <w:szCs w:val="21"/>
              </w:rPr>
              <w:t>2.66</w:t>
            </w:r>
          </w:p>
        </w:tc>
      </w:tr>
      <w:tr w:rsidR="00F50D1E" w14:paraId="007C9864" w14:textId="77777777">
        <w:tc>
          <w:tcPr>
            <w:tcW w:w="870" w:type="dxa"/>
            <w:vAlign w:val="center"/>
          </w:tcPr>
          <w:p w14:paraId="7A2B45C8" w14:textId="77777777" w:rsidR="00F50D1E" w:rsidRDefault="009904BB">
            <w:pPr>
              <w:jc w:val="center"/>
            </w:pPr>
            <w:r>
              <w:rPr>
                <w:rFonts w:eastAsiaTheme="minorEastAsia"/>
                <w:szCs w:val="21"/>
              </w:rPr>
              <w:t>15</w:t>
            </w:r>
          </w:p>
        </w:tc>
        <w:tc>
          <w:tcPr>
            <w:tcW w:w="1650" w:type="dxa"/>
            <w:vAlign w:val="center"/>
          </w:tcPr>
          <w:p w14:paraId="69210F7A" w14:textId="77777777" w:rsidR="00F50D1E" w:rsidRDefault="009904BB">
            <w:pPr>
              <w:jc w:val="center"/>
            </w:pPr>
            <w:r>
              <w:rPr>
                <w:rFonts w:eastAsiaTheme="minorEastAsia"/>
                <w:szCs w:val="21"/>
              </w:rPr>
              <w:t>600941</w:t>
            </w:r>
          </w:p>
        </w:tc>
        <w:tc>
          <w:tcPr>
            <w:tcW w:w="1980" w:type="dxa"/>
            <w:vAlign w:val="center"/>
          </w:tcPr>
          <w:p w14:paraId="345BA50C" w14:textId="77777777" w:rsidR="00F50D1E" w:rsidRDefault="009904BB">
            <w:pPr>
              <w:jc w:val="center"/>
            </w:pPr>
            <w:r>
              <w:rPr>
                <w:rFonts w:eastAsiaTheme="minorEastAsia"/>
                <w:szCs w:val="21"/>
              </w:rPr>
              <w:t>中国移动</w:t>
            </w:r>
          </w:p>
        </w:tc>
        <w:tc>
          <w:tcPr>
            <w:tcW w:w="2880" w:type="dxa"/>
            <w:vAlign w:val="center"/>
          </w:tcPr>
          <w:p w14:paraId="3AD77C26" w14:textId="77777777" w:rsidR="00F50D1E" w:rsidRDefault="009904BB">
            <w:pPr>
              <w:jc w:val="right"/>
            </w:pPr>
            <w:r>
              <w:rPr>
                <w:rFonts w:eastAsiaTheme="minorEastAsia"/>
                <w:szCs w:val="21"/>
              </w:rPr>
              <w:t>240,429.00</w:t>
            </w:r>
          </w:p>
        </w:tc>
        <w:tc>
          <w:tcPr>
            <w:tcW w:w="1620" w:type="dxa"/>
            <w:vAlign w:val="center"/>
          </w:tcPr>
          <w:p w14:paraId="77C29FE2" w14:textId="77777777" w:rsidR="00F50D1E" w:rsidRDefault="009904BB">
            <w:pPr>
              <w:jc w:val="right"/>
            </w:pPr>
            <w:r>
              <w:rPr>
                <w:rFonts w:eastAsiaTheme="minorEastAsia"/>
                <w:szCs w:val="21"/>
              </w:rPr>
              <w:t>1.90</w:t>
            </w:r>
          </w:p>
        </w:tc>
      </w:tr>
      <w:tr w:rsidR="00F50D1E" w14:paraId="328AC582" w14:textId="77777777">
        <w:tc>
          <w:tcPr>
            <w:tcW w:w="870" w:type="dxa"/>
            <w:vAlign w:val="center"/>
          </w:tcPr>
          <w:p w14:paraId="46EEEE66" w14:textId="77777777" w:rsidR="00F50D1E" w:rsidRDefault="009904BB">
            <w:pPr>
              <w:jc w:val="center"/>
            </w:pPr>
            <w:r>
              <w:rPr>
                <w:rFonts w:eastAsiaTheme="minorEastAsia"/>
                <w:szCs w:val="21"/>
              </w:rPr>
              <w:t>16</w:t>
            </w:r>
          </w:p>
        </w:tc>
        <w:tc>
          <w:tcPr>
            <w:tcW w:w="1650" w:type="dxa"/>
            <w:vAlign w:val="center"/>
          </w:tcPr>
          <w:p w14:paraId="573C9021" w14:textId="77777777" w:rsidR="00F50D1E" w:rsidRDefault="009904BB">
            <w:pPr>
              <w:jc w:val="center"/>
            </w:pPr>
            <w:r>
              <w:rPr>
                <w:rFonts w:eastAsiaTheme="minorEastAsia"/>
                <w:szCs w:val="21"/>
              </w:rPr>
              <w:t>002463</w:t>
            </w:r>
          </w:p>
        </w:tc>
        <w:tc>
          <w:tcPr>
            <w:tcW w:w="1980" w:type="dxa"/>
            <w:vAlign w:val="center"/>
          </w:tcPr>
          <w:p w14:paraId="49721575" w14:textId="77777777" w:rsidR="00F50D1E" w:rsidRDefault="009904BB">
            <w:pPr>
              <w:jc w:val="center"/>
            </w:pPr>
            <w:proofErr w:type="gramStart"/>
            <w:r>
              <w:rPr>
                <w:rFonts w:eastAsiaTheme="minorEastAsia"/>
                <w:szCs w:val="21"/>
              </w:rPr>
              <w:t>沪电股份</w:t>
            </w:r>
            <w:proofErr w:type="gramEnd"/>
          </w:p>
        </w:tc>
        <w:tc>
          <w:tcPr>
            <w:tcW w:w="2880" w:type="dxa"/>
            <w:vAlign w:val="center"/>
          </w:tcPr>
          <w:p w14:paraId="38AE10AE" w14:textId="77777777" w:rsidR="00F50D1E" w:rsidRDefault="009904BB">
            <w:pPr>
              <w:jc w:val="right"/>
            </w:pPr>
            <w:r>
              <w:rPr>
                <w:rFonts w:eastAsiaTheme="minorEastAsia"/>
                <w:szCs w:val="21"/>
              </w:rPr>
              <w:t>558,487.00</w:t>
            </w:r>
          </w:p>
        </w:tc>
        <w:tc>
          <w:tcPr>
            <w:tcW w:w="1620" w:type="dxa"/>
            <w:vAlign w:val="center"/>
          </w:tcPr>
          <w:p w14:paraId="08C2C1A0" w14:textId="77777777" w:rsidR="00F50D1E" w:rsidRDefault="009904BB">
            <w:pPr>
              <w:jc w:val="right"/>
            </w:pPr>
            <w:r>
              <w:rPr>
                <w:rFonts w:eastAsiaTheme="minorEastAsia"/>
                <w:szCs w:val="21"/>
              </w:rPr>
              <w:t>4.42</w:t>
            </w:r>
          </w:p>
        </w:tc>
      </w:tr>
      <w:tr w:rsidR="00F50D1E" w14:paraId="287CE6C9" w14:textId="77777777">
        <w:tc>
          <w:tcPr>
            <w:tcW w:w="870" w:type="dxa"/>
            <w:vAlign w:val="center"/>
          </w:tcPr>
          <w:p w14:paraId="10C7D06A" w14:textId="77777777" w:rsidR="00F50D1E" w:rsidRDefault="009904BB">
            <w:pPr>
              <w:jc w:val="center"/>
            </w:pPr>
            <w:r>
              <w:rPr>
                <w:rFonts w:eastAsiaTheme="minorEastAsia"/>
                <w:szCs w:val="21"/>
              </w:rPr>
              <w:t>17</w:t>
            </w:r>
          </w:p>
        </w:tc>
        <w:tc>
          <w:tcPr>
            <w:tcW w:w="1650" w:type="dxa"/>
            <w:vAlign w:val="center"/>
          </w:tcPr>
          <w:p w14:paraId="5C933139" w14:textId="77777777" w:rsidR="00F50D1E" w:rsidRDefault="009904BB">
            <w:pPr>
              <w:jc w:val="center"/>
            </w:pPr>
            <w:r>
              <w:rPr>
                <w:rFonts w:eastAsiaTheme="minorEastAsia"/>
                <w:szCs w:val="21"/>
              </w:rPr>
              <w:t>300760</w:t>
            </w:r>
          </w:p>
        </w:tc>
        <w:tc>
          <w:tcPr>
            <w:tcW w:w="1980" w:type="dxa"/>
            <w:vAlign w:val="center"/>
          </w:tcPr>
          <w:p w14:paraId="15D432D3" w14:textId="77777777" w:rsidR="00F50D1E" w:rsidRDefault="009904BB">
            <w:pPr>
              <w:jc w:val="center"/>
            </w:pPr>
            <w:r>
              <w:rPr>
                <w:rFonts w:eastAsiaTheme="minorEastAsia"/>
                <w:szCs w:val="21"/>
              </w:rPr>
              <w:t>迈瑞医疗</w:t>
            </w:r>
          </w:p>
        </w:tc>
        <w:tc>
          <w:tcPr>
            <w:tcW w:w="2880" w:type="dxa"/>
            <w:vAlign w:val="center"/>
          </w:tcPr>
          <w:p w14:paraId="08AE7756" w14:textId="77777777" w:rsidR="00F50D1E" w:rsidRDefault="009904BB">
            <w:pPr>
              <w:jc w:val="right"/>
            </w:pPr>
            <w:r>
              <w:rPr>
                <w:rFonts w:eastAsiaTheme="minorEastAsia"/>
                <w:szCs w:val="21"/>
              </w:rPr>
              <w:t>557,450.00</w:t>
            </w:r>
          </w:p>
        </w:tc>
        <w:tc>
          <w:tcPr>
            <w:tcW w:w="1620" w:type="dxa"/>
            <w:vAlign w:val="center"/>
          </w:tcPr>
          <w:p w14:paraId="2824D7F0" w14:textId="77777777" w:rsidR="00F50D1E" w:rsidRDefault="009904BB">
            <w:pPr>
              <w:jc w:val="right"/>
            </w:pPr>
            <w:r>
              <w:rPr>
                <w:rFonts w:eastAsiaTheme="minorEastAsia"/>
                <w:szCs w:val="21"/>
              </w:rPr>
              <w:t>4.41</w:t>
            </w:r>
          </w:p>
        </w:tc>
      </w:tr>
      <w:tr w:rsidR="00F50D1E" w14:paraId="084F0DE7" w14:textId="77777777">
        <w:tc>
          <w:tcPr>
            <w:tcW w:w="870" w:type="dxa"/>
            <w:vAlign w:val="center"/>
          </w:tcPr>
          <w:p w14:paraId="5AAE6344" w14:textId="77777777" w:rsidR="00F50D1E" w:rsidRDefault="009904BB">
            <w:pPr>
              <w:jc w:val="center"/>
            </w:pPr>
            <w:r>
              <w:rPr>
                <w:rFonts w:eastAsiaTheme="minorEastAsia"/>
                <w:szCs w:val="21"/>
              </w:rPr>
              <w:t>18</w:t>
            </w:r>
          </w:p>
        </w:tc>
        <w:tc>
          <w:tcPr>
            <w:tcW w:w="1650" w:type="dxa"/>
            <w:vAlign w:val="center"/>
          </w:tcPr>
          <w:p w14:paraId="6F231505" w14:textId="77777777" w:rsidR="00F50D1E" w:rsidRDefault="009904BB">
            <w:pPr>
              <w:jc w:val="center"/>
            </w:pPr>
            <w:r>
              <w:rPr>
                <w:rFonts w:eastAsiaTheme="minorEastAsia"/>
                <w:szCs w:val="21"/>
              </w:rPr>
              <w:t>688617</w:t>
            </w:r>
          </w:p>
        </w:tc>
        <w:tc>
          <w:tcPr>
            <w:tcW w:w="1980" w:type="dxa"/>
            <w:vAlign w:val="center"/>
          </w:tcPr>
          <w:p w14:paraId="2FEA618B" w14:textId="77777777" w:rsidR="00F50D1E" w:rsidRDefault="009904BB">
            <w:pPr>
              <w:jc w:val="center"/>
            </w:pPr>
            <w:r>
              <w:rPr>
                <w:rFonts w:eastAsiaTheme="minorEastAsia"/>
                <w:szCs w:val="21"/>
              </w:rPr>
              <w:t>惠泰医疗</w:t>
            </w:r>
          </w:p>
        </w:tc>
        <w:tc>
          <w:tcPr>
            <w:tcW w:w="2880" w:type="dxa"/>
            <w:vAlign w:val="center"/>
          </w:tcPr>
          <w:p w14:paraId="4DACEDBB" w14:textId="77777777" w:rsidR="00F50D1E" w:rsidRDefault="009904BB">
            <w:pPr>
              <w:jc w:val="right"/>
            </w:pPr>
            <w:r>
              <w:rPr>
                <w:rFonts w:eastAsiaTheme="minorEastAsia"/>
                <w:szCs w:val="21"/>
              </w:rPr>
              <w:t>499,966.78</w:t>
            </w:r>
          </w:p>
        </w:tc>
        <w:tc>
          <w:tcPr>
            <w:tcW w:w="1620" w:type="dxa"/>
            <w:vAlign w:val="center"/>
          </w:tcPr>
          <w:p w14:paraId="7E290FC6" w14:textId="77777777" w:rsidR="00F50D1E" w:rsidRDefault="009904BB">
            <w:pPr>
              <w:jc w:val="right"/>
            </w:pPr>
            <w:r>
              <w:rPr>
                <w:rFonts w:eastAsiaTheme="minorEastAsia"/>
                <w:szCs w:val="21"/>
              </w:rPr>
              <w:t>3.96</w:t>
            </w:r>
          </w:p>
        </w:tc>
      </w:tr>
      <w:tr w:rsidR="00F50D1E" w14:paraId="3D445206" w14:textId="77777777">
        <w:tc>
          <w:tcPr>
            <w:tcW w:w="870" w:type="dxa"/>
            <w:vAlign w:val="center"/>
          </w:tcPr>
          <w:p w14:paraId="5BD50AD8" w14:textId="77777777" w:rsidR="00F50D1E" w:rsidRDefault="009904BB">
            <w:pPr>
              <w:jc w:val="center"/>
            </w:pPr>
            <w:r>
              <w:rPr>
                <w:rFonts w:eastAsiaTheme="minorEastAsia"/>
                <w:szCs w:val="21"/>
              </w:rPr>
              <w:t>19</w:t>
            </w:r>
          </w:p>
        </w:tc>
        <w:tc>
          <w:tcPr>
            <w:tcW w:w="1650" w:type="dxa"/>
            <w:vAlign w:val="center"/>
          </w:tcPr>
          <w:p w14:paraId="170DD597" w14:textId="77777777" w:rsidR="00F50D1E" w:rsidRDefault="009904BB">
            <w:pPr>
              <w:jc w:val="center"/>
            </w:pPr>
            <w:r>
              <w:rPr>
                <w:rFonts w:eastAsiaTheme="minorEastAsia"/>
                <w:szCs w:val="21"/>
              </w:rPr>
              <w:t>000963</w:t>
            </w:r>
          </w:p>
        </w:tc>
        <w:tc>
          <w:tcPr>
            <w:tcW w:w="1980" w:type="dxa"/>
            <w:vAlign w:val="center"/>
          </w:tcPr>
          <w:p w14:paraId="08C7C286" w14:textId="77777777" w:rsidR="00F50D1E" w:rsidRDefault="009904BB">
            <w:pPr>
              <w:jc w:val="center"/>
            </w:pPr>
            <w:r>
              <w:rPr>
                <w:rFonts w:eastAsiaTheme="minorEastAsia"/>
                <w:szCs w:val="21"/>
              </w:rPr>
              <w:t>华东医药</w:t>
            </w:r>
          </w:p>
        </w:tc>
        <w:tc>
          <w:tcPr>
            <w:tcW w:w="2880" w:type="dxa"/>
            <w:vAlign w:val="center"/>
          </w:tcPr>
          <w:p w14:paraId="727E38C9" w14:textId="77777777" w:rsidR="00F50D1E" w:rsidRDefault="009904BB">
            <w:pPr>
              <w:jc w:val="right"/>
            </w:pPr>
            <w:r>
              <w:rPr>
                <w:rFonts w:eastAsiaTheme="minorEastAsia"/>
                <w:szCs w:val="21"/>
              </w:rPr>
              <w:t>494,898.00</w:t>
            </w:r>
          </w:p>
        </w:tc>
        <w:tc>
          <w:tcPr>
            <w:tcW w:w="1620" w:type="dxa"/>
            <w:vAlign w:val="center"/>
          </w:tcPr>
          <w:p w14:paraId="6F557A5E" w14:textId="77777777" w:rsidR="00F50D1E" w:rsidRDefault="009904BB">
            <w:pPr>
              <w:jc w:val="right"/>
            </w:pPr>
            <w:r>
              <w:rPr>
                <w:rFonts w:eastAsiaTheme="minorEastAsia"/>
                <w:szCs w:val="21"/>
              </w:rPr>
              <w:t>3.92</w:t>
            </w:r>
          </w:p>
        </w:tc>
      </w:tr>
      <w:tr w:rsidR="00F50D1E" w14:paraId="4C81FC32" w14:textId="77777777">
        <w:tc>
          <w:tcPr>
            <w:tcW w:w="870" w:type="dxa"/>
            <w:vAlign w:val="center"/>
          </w:tcPr>
          <w:p w14:paraId="010B7CFC" w14:textId="77777777" w:rsidR="00F50D1E" w:rsidRDefault="009904BB">
            <w:pPr>
              <w:jc w:val="center"/>
            </w:pPr>
            <w:r>
              <w:rPr>
                <w:rFonts w:eastAsiaTheme="minorEastAsia"/>
                <w:szCs w:val="21"/>
              </w:rPr>
              <w:t>20</w:t>
            </w:r>
          </w:p>
        </w:tc>
        <w:tc>
          <w:tcPr>
            <w:tcW w:w="1650" w:type="dxa"/>
            <w:vAlign w:val="center"/>
          </w:tcPr>
          <w:p w14:paraId="30C689FE" w14:textId="77777777" w:rsidR="00F50D1E" w:rsidRDefault="009904BB">
            <w:pPr>
              <w:jc w:val="center"/>
            </w:pPr>
            <w:r>
              <w:rPr>
                <w:rFonts w:eastAsiaTheme="minorEastAsia"/>
                <w:szCs w:val="21"/>
              </w:rPr>
              <w:t>300757</w:t>
            </w:r>
          </w:p>
        </w:tc>
        <w:tc>
          <w:tcPr>
            <w:tcW w:w="1980" w:type="dxa"/>
            <w:vAlign w:val="center"/>
          </w:tcPr>
          <w:p w14:paraId="4BA8A2D3" w14:textId="77777777" w:rsidR="00F50D1E" w:rsidRDefault="009904BB">
            <w:pPr>
              <w:jc w:val="center"/>
            </w:pPr>
            <w:r>
              <w:rPr>
                <w:rFonts w:eastAsiaTheme="minorEastAsia"/>
                <w:szCs w:val="21"/>
              </w:rPr>
              <w:t>罗博特科</w:t>
            </w:r>
          </w:p>
        </w:tc>
        <w:tc>
          <w:tcPr>
            <w:tcW w:w="2880" w:type="dxa"/>
            <w:vAlign w:val="center"/>
          </w:tcPr>
          <w:p w14:paraId="1F7B5DEC" w14:textId="77777777" w:rsidR="00F50D1E" w:rsidRDefault="009904BB">
            <w:pPr>
              <w:jc w:val="right"/>
            </w:pPr>
            <w:r>
              <w:rPr>
                <w:rFonts w:eastAsiaTheme="minorEastAsia"/>
                <w:szCs w:val="21"/>
              </w:rPr>
              <w:t>481,694.00</w:t>
            </w:r>
          </w:p>
        </w:tc>
        <w:tc>
          <w:tcPr>
            <w:tcW w:w="1620" w:type="dxa"/>
            <w:vAlign w:val="center"/>
          </w:tcPr>
          <w:p w14:paraId="5ACED9AF" w14:textId="77777777" w:rsidR="00F50D1E" w:rsidRDefault="009904BB">
            <w:pPr>
              <w:jc w:val="right"/>
            </w:pPr>
            <w:r>
              <w:rPr>
                <w:rFonts w:eastAsiaTheme="minorEastAsia"/>
                <w:szCs w:val="21"/>
              </w:rPr>
              <w:t>3.81</w:t>
            </w:r>
          </w:p>
        </w:tc>
      </w:tr>
      <w:tr w:rsidR="00F50D1E" w14:paraId="59437BAB" w14:textId="77777777">
        <w:tc>
          <w:tcPr>
            <w:tcW w:w="870" w:type="dxa"/>
            <w:vAlign w:val="center"/>
          </w:tcPr>
          <w:p w14:paraId="31B4DA0A" w14:textId="77777777" w:rsidR="00F50D1E" w:rsidRDefault="009904BB">
            <w:pPr>
              <w:jc w:val="center"/>
            </w:pPr>
            <w:r>
              <w:rPr>
                <w:rFonts w:eastAsiaTheme="minorEastAsia"/>
                <w:szCs w:val="21"/>
              </w:rPr>
              <w:t>21</w:t>
            </w:r>
          </w:p>
        </w:tc>
        <w:tc>
          <w:tcPr>
            <w:tcW w:w="1650" w:type="dxa"/>
            <w:vAlign w:val="center"/>
          </w:tcPr>
          <w:p w14:paraId="021D7D3D" w14:textId="77777777" w:rsidR="00F50D1E" w:rsidRDefault="009904BB">
            <w:pPr>
              <w:jc w:val="center"/>
            </w:pPr>
            <w:r>
              <w:rPr>
                <w:rFonts w:eastAsiaTheme="minorEastAsia"/>
                <w:szCs w:val="21"/>
              </w:rPr>
              <w:t>688789</w:t>
            </w:r>
          </w:p>
        </w:tc>
        <w:tc>
          <w:tcPr>
            <w:tcW w:w="1980" w:type="dxa"/>
            <w:vAlign w:val="center"/>
          </w:tcPr>
          <w:p w14:paraId="405A4B33" w14:textId="77777777" w:rsidR="00F50D1E" w:rsidRDefault="009904BB">
            <w:pPr>
              <w:jc w:val="center"/>
            </w:pPr>
            <w:proofErr w:type="gramStart"/>
            <w:r>
              <w:rPr>
                <w:rFonts w:eastAsiaTheme="minorEastAsia"/>
                <w:szCs w:val="21"/>
              </w:rPr>
              <w:t>宏华数科</w:t>
            </w:r>
            <w:proofErr w:type="gramEnd"/>
          </w:p>
        </w:tc>
        <w:tc>
          <w:tcPr>
            <w:tcW w:w="2880" w:type="dxa"/>
            <w:vAlign w:val="center"/>
          </w:tcPr>
          <w:p w14:paraId="6303CCA7" w14:textId="77777777" w:rsidR="00F50D1E" w:rsidRDefault="009904BB">
            <w:pPr>
              <w:jc w:val="right"/>
            </w:pPr>
            <w:r>
              <w:rPr>
                <w:rFonts w:eastAsiaTheme="minorEastAsia"/>
                <w:szCs w:val="21"/>
              </w:rPr>
              <w:t>480,012.33</w:t>
            </w:r>
          </w:p>
        </w:tc>
        <w:tc>
          <w:tcPr>
            <w:tcW w:w="1620" w:type="dxa"/>
            <w:vAlign w:val="center"/>
          </w:tcPr>
          <w:p w14:paraId="23CF0D71" w14:textId="77777777" w:rsidR="00F50D1E" w:rsidRDefault="009904BB">
            <w:pPr>
              <w:jc w:val="right"/>
            </w:pPr>
            <w:r>
              <w:rPr>
                <w:rFonts w:eastAsiaTheme="minorEastAsia"/>
                <w:szCs w:val="21"/>
              </w:rPr>
              <w:t>3.80</w:t>
            </w:r>
          </w:p>
        </w:tc>
      </w:tr>
      <w:tr w:rsidR="00F50D1E" w14:paraId="00ADAAB2" w14:textId="77777777">
        <w:tc>
          <w:tcPr>
            <w:tcW w:w="870" w:type="dxa"/>
            <w:vAlign w:val="center"/>
          </w:tcPr>
          <w:p w14:paraId="0CEC443D" w14:textId="77777777" w:rsidR="00F50D1E" w:rsidRDefault="009904BB">
            <w:pPr>
              <w:jc w:val="center"/>
            </w:pPr>
            <w:r>
              <w:rPr>
                <w:rFonts w:eastAsiaTheme="minorEastAsia"/>
                <w:szCs w:val="21"/>
              </w:rPr>
              <w:t>22</w:t>
            </w:r>
          </w:p>
        </w:tc>
        <w:tc>
          <w:tcPr>
            <w:tcW w:w="1650" w:type="dxa"/>
            <w:vAlign w:val="center"/>
          </w:tcPr>
          <w:p w14:paraId="5F0287F6" w14:textId="77777777" w:rsidR="00F50D1E" w:rsidRDefault="009904BB">
            <w:pPr>
              <w:jc w:val="center"/>
            </w:pPr>
            <w:r>
              <w:rPr>
                <w:rFonts w:eastAsiaTheme="minorEastAsia"/>
                <w:szCs w:val="21"/>
              </w:rPr>
              <w:t>09969</w:t>
            </w:r>
          </w:p>
        </w:tc>
        <w:tc>
          <w:tcPr>
            <w:tcW w:w="1980" w:type="dxa"/>
            <w:vAlign w:val="center"/>
          </w:tcPr>
          <w:p w14:paraId="7F26E438" w14:textId="77777777" w:rsidR="00F50D1E" w:rsidRDefault="009904BB">
            <w:pPr>
              <w:jc w:val="center"/>
            </w:pPr>
            <w:proofErr w:type="gramStart"/>
            <w:r>
              <w:rPr>
                <w:rFonts w:eastAsiaTheme="minorEastAsia"/>
                <w:szCs w:val="21"/>
              </w:rPr>
              <w:t>诺诚健</w:t>
            </w:r>
            <w:proofErr w:type="gramEnd"/>
            <w:r>
              <w:rPr>
                <w:rFonts w:eastAsiaTheme="minorEastAsia"/>
                <w:szCs w:val="21"/>
              </w:rPr>
              <w:t>华</w:t>
            </w:r>
          </w:p>
        </w:tc>
        <w:tc>
          <w:tcPr>
            <w:tcW w:w="2880" w:type="dxa"/>
            <w:vAlign w:val="center"/>
          </w:tcPr>
          <w:p w14:paraId="120E4237" w14:textId="77777777" w:rsidR="00F50D1E" w:rsidRDefault="009904BB">
            <w:pPr>
              <w:jc w:val="right"/>
            </w:pPr>
            <w:r>
              <w:rPr>
                <w:rFonts w:eastAsiaTheme="minorEastAsia"/>
                <w:szCs w:val="21"/>
              </w:rPr>
              <w:t>477,224.15</w:t>
            </w:r>
          </w:p>
        </w:tc>
        <w:tc>
          <w:tcPr>
            <w:tcW w:w="1620" w:type="dxa"/>
            <w:vAlign w:val="center"/>
          </w:tcPr>
          <w:p w14:paraId="480EF3D9" w14:textId="77777777" w:rsidR="00F50D1E" w:rsidRDefault="009904BB">
            <w:pPr>
              <w:jc w:val="right"/>
            </w:pPr>
            <w:r>
              <w:rPr>
                <w:rFonts w:eastAsiaTheme="minorEastAsia"/>
                <w:szCs w:val="21"/>
              </w:rPr>
              <w:t>3.78</w:t>
            </w:r>
          </w:p>
        </w:tc>
      </w:tr>
      <w:tr w:rsidR="00F50D1E" w14:paraId="1D994C48" w14:textId="77777777">
        <w:tc>
          <w:tcPr>
            <w:tcW w:w="870" w:type="dxa"/>
            <w:vAlign w:val="center"/>
          </w:tcPr>
          <w:p w14:paraId="217A207E" w14:textId="77777777" w:rsidR="00F50D1E" w:rsidRDefault="009904BB">
            <w:pPr>
              <w:jc w:val="center"/>
            </w:pPr>
            <w:r>
              <w:rPr>
                <w:rFonts w:eastAsiaTheme="minorEastAsia"/>
                <w:szCs w:val="21"/>
              </w:rPr>
              <w:t>23</w:t>
            </w:r>
          </w:p>
        </w:tc>
        <w:tc>
          <w:tcPr>
            <w:tcW w:w="1650" w:type="dxa"/>
            <w:vAlign w:val="center"/>
          </w:tcPr>
          <w:p w14:paraId="653D5398" w14:textId="77777777" w:rsidR="00F50D1E" w:rsidRDefault="009904BB">
            <w:pPr>
              <w:jc w:val="center"/>
            </w:pPr>
            <w:r>
              <w:rPr>
                <w:rFonts w:eastAsiaTheme="minorEastAsia"/>
                <w:szCs w:val="21"/>
              </w:rPr>
              <w:t>002714</w:t>
            </w:r>
          </w:p>
        </w:tc>
        <w:tc>
          <w:tcPr>
            <w:tcW w:w="1980" w:type="dxa"/>
            <w:vAlign w:val="center"/>
          </w:tcPr>
          <w:p w14:paraId="7CBCE10B" w14:textId="77777777" w:rsidR="00F50D1E" w:rsidRDefault="009904BB">
            <w:pPr>
              <w:jc w:val="center"/>
            </w:pPr>
            <w:proofErr w:type="gramStart"/>
            <w:r>
              <w:rPr>
                <w:rFonts w:eastAsiaTheme="minorEastAsia"/>
                <w:szCs w:val="21"/>
              </w:rPr>
              <w:t>牧原股份</w:t>
            </w:r>
            <w:proofErr w:type="gramEnd"/>
          </w:p>
        </w:tc>
        <w:tc>
          <w:tcPr>
            <w:tcW w:w="2880" w:type="dxa"/>
            <w:vAlign w:val="center"/>
          </w:tcPr>
          <w:p w14:paraId="75125E07" w14:textId="77777777" w:rsidR="00F50D1E" w:rsidRDefault="009904BB">
            <w:pPr>
              <w:jc w:val="right"/>
            </w:pPr>
            <w:r>
              <w:rPr>
                <w:rFonts w:eastAsiaTheme="minorEastAsia"/>
                <w:szCs w:val="21"/>
              </w:rPr>
              <w:t>458,397.00</w:t>
            </w:r>
          </w:p>
        </w:tc>
        <w:tc>
          <w:tcPr>
            <w:tcW w:w="1620" w:type="dxa"/>
            <w:vAlign w:val="center"/>
          </w:tcPr>
          <w:p w14:paraId="5CAE1645" w14:textId="77777777" w:rsidR="00F50D1E" w:rsidRDefault="009904BB">
            <w:pPr>
              <w:jc w:val="right"/>
            </w:pPr>
            <w:r>
              <w:rPr>
                <w:rFonts w:eastAsiaTheme="minorEastAsia"/>
                <w:szCs w:val="21"/>
              </w:rPr>
              <w:t>3.63</w:t>
            </w:r>
          </w:p>
        </w:tc>
      </w:tr>
      <w:tr w:rsidR="00F50D1E" w14:paraId="3C335973" w14:textId="77777777">
        <w:tc>
          <w:tcPr>
            <w:tcW w:w="870" w:type="dxa"/>
            <w:vAlign w:val="center"/>
          </w:tcPr>
          <w:p w14:paraId="1D101943" w14:textId="77777777" w:rsidR="00F50D1E" w:rsidRDefault="009904BB">
            <w:pPr>
              <w:jc w:val="center"/>
            </w:pPr>
            <w:r>
              <w:rPr>
                <w:rFonts w:eastAsiaTheme="minorEastAsia"/>
                <w:szCs w:val="21"/>
              </w:rPr>
              <w:t>24</w:t>
            </w:r>
          </w:p>
        </w:tc>
        <w:tc>
          <w:tcPr>
            <w:tcW w:w="1650" w:type="dxa"/>
            <w:vAlign w:val="center"/>
          </w:tcPr>
          <w:p w14:paraId="0DA5CE2C" w14:textId="77777777" w:rsidR="00F50D1E" w:rsidRDefault="009904BB">
            <w:pPr>
              <w:jc w:val="center"/>
            </w:pPr>
            <w:r>
              <w:rPr>
                <w:rFonts w:eastAsiaTheme="minorEastAsia"/>
                <w:szCs w:val="21"/>
              </w:rPr>
              <w:t>603979</w:t>
            </w:r>
          </w:p>
        </w:tc>
        <w:tc>
          <w:tcPr>
            <w:tcW w:w="1980" w:type="dxa"/>
            <w:vAlign w:val="center"/>
          </w:tcPr>
          <w:p w14:paraId="2CE3359E" w14:textId="77777777" w:rsidR="00F50D1E" w:rsidRDefault="009904BB">
            <w:pPr>
              <w:jc w:val="center"/>
            </w:pPr>
            <w:r>
              <w:rPr>
                <w:rFonts w:eastAsiaTheme="minorEastAsia"/>
                <w:szCs w:val="21"/>
              </w:rPr>
              <w:t>金诚信</w:t>
            </w:r>
          </w:p>
        </w:tc>
        <w:tc>
          <w:tcPr>
            <w:tcW w:w="2880" w:type="dxa"/>
            <w:vAlign w:val="center"/>
          </w:tcPr>
          <w:p w14:paraId="238CBAC1" w14:textId="77777777" w:rsidR="00F50D1E" w:rsidRDefault="009904BB">
            <w:pPr>
              <w:jc w:val="right"/>
            </w:pPr>
            <w:r>
              <w:rPr>
                <w:rFonts w:eastAsiaTheme="minorEastAsia"/>
                <w:szCs w:val="21"/>
              </w:rPr>
              <w:t>448,328.88</w:t>
            </w:r>
          </w:p>
        </w:tc>
        <w:tc>
          <w:tcPr>
            <w:tcW w:w="1620" w:type="dxa"/>
            <w:vAlign w:val="center"/>
          </w:tcPr>
          <w:p w14:paraId="68E5351C" w14:textId="77777777" w:rsidR="00F50D1E" w:rsidRDefault="009904BB">
            <w:pPr>
              <w:jc w:val="right"/>
            </w:pPr>
            <w:r>
              <w:rPr>
                <w:rFonts w:eastAsiaTheme="minorEastAsia"/>
                <w:szCs w:val="21"/>
              </w:rPr>
              <w:t>3.55</w:t>
            </w:r>
          </w:p>
        </w:tc>
      </w:tr>
      <w:tr w:rsidR="00F50D1E" w14:paraId="4DF86AF6" w14:textId="77777777">
        <w:tc>
          <w:tcPr>
            <w:tcW w:w="870" w:type="dxa"/>
            <w:vAlign w:val="center"/>
          </w:tcPr>
          <w:p w14:paraId="18FB684C" w14:textId="77777777" w:rsidR="00F50D1E" w:rsidRDefault="009904BB">
            <w:pPr>
              <w:jc w:val="center"/>
            </w:pPr>
            <w:r>
              <w:rPr>
                <w:rFonts w:eastAsiaTheme="minorEastAsia"/>
                <w:szCs w:val="21"/>
              </w:rPr>
              <w:t>25</w:t>
            </w:r>
          </w:p>
        </w:tc>
        <w:tc>
          <w:tcPr>
            <w:tcW w:w="1650" w:type="dxa"/>
            <w:vAlign w:val="center"/>
          </w:tcPr>
          <w:p w14:paraId="7FDCE513" w14:textId="77777777" w:rsidR="00F50D1E" w:rsidRDefault="009904BB">
            <w:pPr>
              <w:jc w:val="center"/>
            </w:pPr>
            <w:r>
              <w:rPr>
                <w:rFonts w:eastAsiaTheme="minorEastAsia"/>
                <w:szCs w:val="21"/>
              </w:rPr>
              <w:t>301080</w:t>
            </w:r>
          </w:p>
        </w:tc>
        <w:tc>
          <w:tcPr>
            <w:tcW w:w="1980" w:type="dxa"/>
            <w:vAlign w:val="center"/>
          </w:tcPr>
          <w:p w14:paraId="584D1651" w14:textId="77777777" w:rsidR="00F50D1E" w:rsidRDefault="009904BB">
            <w:pPr>
              <w:jc w:val="center"/>
            </w:pPr>
            <w:proofErr w:type="gramStart"/>
            <w:r>
              <w:rPr>
                <w:rFonts w:eastAsiaTheme="minorEastAsia"/>
                <w:szCs w:val="21"/>
              </w:rPr>
              <w:t>百普赛</w:t>
            </w:r>
            <w:proofErr w:type="gramEnd"/>
            <w:r>
              <w:rPr>
                <w:rFonts w:eastAsiaTheme="minorEastAsia"/>
                <w:szCs w:val="21"/>
              </w:rPr>
              <w:t>斯</w:t>
            </w:r>
          </w:p>
        </w:tc>
        <w:tc>
          <w:tcPr>
            <w:tcW w:w="2880" w:type="dxa"/>
            <w:vAlign w:val="center"/>
          </w:tcPr>
          <w:p w14:paraId="205E0A8D" w14:textId="77777777" w:rsidR="00F50D1E" w:rsidRDefault="009904BB">
            <w:pPr>
              <w:jc w:val="right"/>
            </w:pPr>
            <w:r>
              <w:rPr>
                <w:rFonts w:eastAsiaTheme="minorEastAsia"/>
                <w:szCs w:val="21"/>
              </w:rPr>
              <w:t>446,024.00</w:t>
            </w:r>
          </w:p>
        </w:tc>
        <w:tc>
          <w:tcPr>
            <w:tcW w:w="1620" w:type="dxa"/>
            <w:vAlign w:val="center"/>
          </w:tcPr>
          <w:p w14:paraId="52C796FE" w14:textId="77777777" w:rsidR="00F50D1E" w:rsidRDefault="009904BB">
            <w:pPr>
              <w:jc w:val="right"/>
            </w:pPr>
            <w:r>
              <w:rPr>
                <w:rFonts w:eastAsiaTheme="minorEastAsia"/>
                <w:szCs w:val="21"/>
              </w:rPr>
              <w:t>3.53</w:t>
            </w:r>
          </w:p>
        </w:tc>
      </w:tr>
      <w:tr w:rsidR="00F50D1E" w14:paraId="15D248F4" w14:textId="77777777">
        <w:tc>
          <w:tcPr>
            <w:tcW w:w="870" w:type="dxa"/>
            <w:vAlign w:val="center"/>
          </w:tcPr>
          <w:p w14:paraId="4E2C2D4B" w14:textId="77777777" w:rsidR="00F50D1E" w:rsidRDefault="009904BB">
            <w:pPr>
              <w:jc w:val="center"/>
            </w:pPr>
            <w:r>
              <w:rPr>
                <w:rFonts w:eastAsiaTheme="minorEastAsia"/>
                <w:szCs w:val="21"/>
              </w:rPr>
              <w:t>26</w:t>
            </w:r>
          </w:p>
        </w:tc>
        <w:tc>
          <w:tcPr>
            <w:tcW w:w="1650" w:type="dxa"/>
            <w:vAlign w:val="center"/>
          </w:tcPr>
          <w:p w14:paraId="0FD26C7E" w14:textId="77777777" w:rsidR="00F50D1E" w:rsidRDefault="009904BB">
            <w:pPr>
              <w:jc w:val="center"/>
            </w:pPr>
            <w:r>
              <w:rPr>
                <w:rFonts w:eastAsiaTheme="minorEastAsia"/>
                <w:szCs w:val="21"/>
              </w:rPr>
              <w:t>601939</w:t>
            </w:r>
          </w:p>
        </w:tc>
        <w:tc>
          <w:tcPr>
            <w:tcW w:w="1980" w:type="dxa"/>
            <w:vAlign w:val="center"/>
          </w:tcPr>
          <w:p w14:paraId="1698D3E0" w14:textId="77777777" w:rsidR="00F50D1E" w:rsidRDefault="009904BB">
            <w:pPr>
              <w:jc w:val="center"/>
            </w:pPr>
            <w:r>
              <w:rPr>
                <w:rFonts w:eastAsiaTheme="minorEastAsia"/>
                <w:szCs w:val="21"/>
              </w:rPr>
              <w:t>建设银行</w:t>
            </w:r>
          </w:p>
        </w:tc>
        <w:tc>
          <w:tcPr>
            <w:tcW w:w="2880" w:type="dxa"/>
            <w:vAlign w:val="center"/>
          </w:tcPr>
          <w:p w14:paraId="0004F166" w14:textId="77777777" w:rsidR="00F50D1E" w:rsidRDefault="009904BB">
            <w:pPr>
              <w:jc w:val="right"/>
            </w:pPr>
            <w:r>
              <w:rPr>
                <w:rFonts w:eastAsiaTheme="minorEastAsia"/>
                <w:szCs w:val="21"/>
              </w:rPr>
              <w:t>439,956.00</w:t>
            </w:r>
          </w:p>
        </w:tc>
        <w:tc>
          <w:tcPr>
            <w:tcW w:w="1620" w:type="dxa"/>
            <w:vAlign w:val="center"/>
          </w:tcPr>
          <w:p w14:paraId="58AD924C" w14:textId="77777777" w:rsidR="00F50D1E" w:rsidRDefault="009904BB">
            <w:pPr>
              <w:jc w:val="right"/>
            </w:pPr>
            <w:r>
              <w:rPr>
                <w:rFonts w:eastAsiaTheme="minorEastAsia"/>
                <w:szCs w:val="21"/>
              </w:rPr>
              <w:t>3.48</w:t>
            </w:r>
          </w:p>
        </w:tc>
      </w:tr>
      <w:tr w:rsidR="00F50D1E" w14:paraId="59ADCF41" w14:textId="77777777">
        <w:tc>
          <w:tcPr>
            <w:tcW w:w="870" w:type="dxa"/>
            <w:vAlign w:val="center"/>
          </w:tcPr>
          <w:p w14:paraId="3F4563BA" w14:textId="77777777" w:rsidR="00F50D1E" w:rsidRDefault="009904BB">
            <w:pPr>
              <w:jc w:val="center"/>
            </w:pPr>
            <w:r>
              <w:rPr>
                <w:rFonts w:eastAsiaTheme="minorEastAsia"/>
                <w:szCs w:val="21"/>
              </w:rPr>
              <w:t>27</w:t>
            </w:r>
          </w:p>
        </w:tc>
        <w:tc>
          <w:tcPr>
            <w:tcW w:w="1650" w:type="dxa"/>
            <w:vAlign w:val="center"/>
          </w:tcPr>
          <w:p w14:paraId="640F9B0E" w14:textId="77777777" w:rsidR="00F50D1E" w:rsidRDefault="009904BB">
            <w:pPr>
              <w:jc w:val="center"/>
            </w:pPr>
            <w:r>
              <w:rPr>
                <w:rFonts w:eastAsiaTheme="minorEastAsia"/>
                <w:szCs w:val="21"/>
              </w:rPr>
              <w:t>688223</w:t>
            </w:r>
          </w:p>
        </w:tc>
        <w:tc>
          <w:tcPr>
            <w:tcW w:w="1980" w:type="dxa"/>
            <w:vAlign w:val="center"/>
          </w:tcPr>
          <w:p w14:paraId="45BC42AD" w14:textId="77777777" w:rsidR="00F50D1E" w:rsidRDefault="009904BB">
            <w:pPr>
              <w:jc w:val="center"/>
            </w:pPr>
            <w:proofErr w:type="gramStart"/>
            <w:r>
              <w:rPr>
                <w:rFonts w:eastAsiaTheme="minorEastAsia"/>
                <w:szCs w:val="21"/>
              </w:rPr>
              <w:t>晶科能源</w:t>
            </w:r>
            <w:proofErr w:type="gramEnd"/>
          </w:p>
        </w:tc>
        <w:tc>
          <w:tcPr>
            <w:tcW w:w="2880" w:type="dxa"/>
            <w:vAlign w:val="center"/>
          </w:tcPr>
          <w:p w14:paraId="6256B179" w14:textId="77777777" w:rsidR="00F50D1E" w:rsidRDefault="009904BB">
            <w:pPr>
              <w:jc w:val="right"/>
            </w:pPr>
            <w:r>
              <w:rPr>
                <w:rFonts w:eastAsiaTheme="minorEastAsia"/>
                <w:szCs w:val="21"/>
              </w:rPr>
              <w:t>436,782.42</w:t>
            </w:r>
          </w:p>
        </w:tc>
        <w:tc>
          <w:tcPr>
            <w:tcW w:w="1620" w:type="dxa"/>
            <w:vAlign w:val="center"/>
          </w:tcPr>
          <w:p w14:paraId="32E36BDD" w14:textId="77777777" w:rsidR="00F50D1E" w:rsidRDefault="009904BB">
            <w:pPr>
              <w:jc w:val="right"/>
            </w:pPr>
            <w:r>
              <w:rPr>
                <w:rFonts w:eastAsiaTheme="minorEastAsia"/>
                <w:szCs w:val="21"/>
              </w:rPr>
              <w:t>3.46</w:t>
            </w:r>
          </w:p>
        </w:tc>
      </w:tr>
      <w:tr w:rsidR="00F50D1E" w14:paraId="62FAA40B" w14:textId="77777777">
        <w:tc>
          <w:tcPr>
            <w:tcW w:w="870" w:type="dxa"/>
            <w:vAlign w:val="center"/>
          </w:tcPr>
          <w:p w14:paraId="7BF4E5DF" w14:textId="77777777" w:rsidR="00F50D1E" w:rsidRDefault="009904BB">
            <w:pPr>
              <w:jc w:val="center"/>
            </w:pPr>
            <w:r>
              <w:rPr>
                <w:rFonts w:eastAsiaTheme="minorEastAsia"/>
                <w:szCs w:val="21"/>
              </w:rPr>
              <w:lastRenderedPageBreak/>
              <w:t>28</w:t>
            </w:r>
          </w:p>
        </w:tc>
        <w:tc>
          <w:tcPr>
            <w:tcW w:w="1650" w:type="dxa"/>
            <w:vAlign w:val="center"/>
          </w:tcPr>
          <w:p w14:paraId="7D23A67A" w14:textId="77777777" w:rsidR="00F50D1E" w:rsidRDefault="009904BB">
            <w:pPr>
              <w:jc w:val="center"/>
            </w:pPr>
            <w:r>
              <w:rPr>
                <w:rFonts w:eastAsiaTheme="minorEastAsia"/>
                <w:szCs w:val="21"/>
              </w:rPr>
              <w:t>000921</w:t>
            </w:r>
          </w:p>
        </w:tc>
        <w:tc>
          <w:tcPr>
            <w:tcW w:w="1980" w:type="dxa"/>
            <w:vAlign w:val="center"/>
          </w:tcPr>
          <w:p w14:paraId="5BB689EF" w14:textId="77777777" w:rsidR="00F50D1E" w:rsidRDefault="009904BB">
            <w:pPr>
              <w:jc w:val="center"/>
            </w:pPr>
            <w:r>
              <w:rPr>
                <w:rFonts w:eastAsiaTheme="minorEastAsia"/>
                <w:szCs w:val="21"/>
              </w:rPr>
              <w:t>海信家电</w:t>
            </w:r>
          </w:p>
        </w:tc>
        <w:tc>
          <w:tcPr>
            <w:tcW w:w="2880" w:type="dxa"/>
            <w:vAlign w:val="center"/>
          </w:tcPr>
          <w:p w14:paraId="04D67A28" w14:textId="77777777" w:rsidR="00F50D1E" w:rsidRDefault="009904BB">
            <w:pPr>
              <w:jc w:val="right"/>
            </w:pPr>
            <w:r>
              <w:rPr>
                <w:rFonts w:eastAsiaTheme="minorEastAsia"/>
                <w:szCs w:val="21"/>
              </w:rPr>
              <w:t>400,820.00</w:t>
            </w:r>
          </w:p>
        </w:tc>
        <w:tc>
          <w:tcPr>
            <w:tcW w:w="1620" w:type="dxa"/>
            <w:vAlign w:val="center"/>
          </w:tcPr>
          <w:p w14:paraId="33190C53" w14:textId="77777777" w:rsidR="00F50D1E" w:rsidRDefault="009904BB">
            <w:pPr>
              <w:jc w:val="right"/>
            </w:pPr>
            <w:r>
              <w:rPr>
                <w:rFonts w:eastAsiaTheme="minorEastAsia"/>
                <w:szCs w:val="21"/>
              </w:rPr>
              <w:t>3.17</w:t>
            </w:r>
          </w:p>
        </w:tc>
      </w:tr>
      <w:tr w:rsidR="00F50D1E" w14:paraId="2208F9E8" w14:textId="77777777">
        <w:tc>
          <w:tcPr>
            <w:tcW w:w="870" w:type="dxa"/>
            <w:vAlign w:val="center"/>
          </w:tcPr>
          <w:p w14:paraId="4474164F" w14:textId="77777777" w:rsidR="00F50D1E" w:rsidRDefault="009904BB">
            <w:pPr>
              <w:jc w:val="center"/>
            </w:pPr>
            <w:r>
              <w:rPr>
                <w:rFonts w:eastAsiaTheme="minorEastAsia"/>
                <w:szCs w:val="21"/>
              </w:rPr>
              <w:t>29</w:t>
            </w:r>
          </w:p>
        </w:tc>
        <w:tc>
          <w:tcPr>
            <w:tcW w:w="1650" w:type="dxa"/>
            <w:vAlign w:val="center"/>
          </w:tcPr>
          <w:p w14:paraId="3488A626" w14:textId="77777777" w:rsidR="00F50D1E" w:rsidRDefault="009904BB">
            <w:pPr>
              <w:jc w:val="center"/>
            </w:pPr>
            <w:r>
              <w:rPr>
                <w:rFonts w:eastAsiaTheme="minorEastAsia"/>
                <w:szCs w:val="21"/>
              </w:rPr>
              <w:t>688256</w:t>
            </w:r>
          </w:p>
        </w:tc>
        <w:tc>
          <w:tcPr>
            <w:tcW w:w="1980" w:type="dxa"/>
            <w:vAlign w:val="center"/>
          </w:tcPr>
          <w:p w14:paraId="795AC449" w14:textId="77777777" w:rsidR="00F50D1E" w:rsidRDefault="009904BB">
            <w:pPr>
              <w:jc w:val="center"/>
            </w:pPr>
            <w:r>
              <w:rPr>
                <w:rFonts w:eastAsiaTheme="minorEastAsia"/>
                <w:szCs w:val="21"/>
              </w:rPr>
              <w:t>寒武纪</w:t>
            </w:r>
          </w:p>
        </w:tc>
        <w:tc>
          <w:tcPr>
            <w:tcW w:w="2880" w:type="dxa"/>
            <w:vAlign w:val="center"/>
          </w:tcPr>
          <w:p w14:paraId="2A292579" w14:textId="77777777" w:rsidR="00F50D1E" w:rsidRDefault="009904BB">
            <w:pPr>
              <w:jc w:val="right"/>
            </w:pPr>
            <w:r>
              <w:rPr>
                <w:rFonts w:eastAsiaTheme="minorEastAsia"/>
                <w:szCs w:val="21"/>
              </w:rPr>
              <w:t>400,703.68</w:t>
            </w:r>
          </w:p>
        </w:tc>
        <w:tc>
          <w:tcPr>
            <w:tcW w:w="1620" w:type="dxa"/>
            <w:vAlign w:val="center"/>
          </w:tcPr>
          <w:p w14:paraId="078F5DAA" w14:textId="77777777" w:rsidR="00F50D1E" w:rsidRDefault="009904BB">
            <w:pPr>
              <w:jc w:val="right"/>
            </w:pPr>
            <w:r>
              <w:rPr>
                <w:rFonts w:eastAsiaTheme="minorEastAsia"/>
                <w:szCs w:val="21"/>
              </w:rPr>
              <w:t>3.17</w:t>
            </w:r>
          </w:p>
        </w:tc>
      </w:tr>
      <w:tr w:rsidR="00F50D1E" w14:paraId="12E89BAD" w14:textId="77777777">
        <w:tc>
          <w:tcPr>
            <w:tcW w:w="870" w:type="dxa"/>
            <w:vAlign w:val="center"/>
          </w:tcPr>
          <w:p w14:paraId="4D680722" w14:textId="77777777" w:rsidR="00F50D1E" w:rsidRDefault="009904BB">
            <w:pPr>
              <w:jc w:val="center"/>
            </w:pPr>
            <w:r>
              <w:rPr>
                <w:rFonts w:eastAsiaTheme="minorEastAsia"/>
                <w:szCs w:val="21"/>
              </w:rPr>
              <w:t>30</w:t>
            </w:r>
          </w:p>
        </w:tc>
        <w:tc>
          <w:tcPr>
            <w:tcW w:w="1650" w:type="dxa"/>
            <w:vAlign w:val="center"/>
          </w:tcPr>
          <w:p w14:paraId="2AE672A1" w14:textId="77777777" w:rsidR="00F50D1E" w:rsidRDefault="009904BB">
            <w:pPr>
              <w:jc w:val="center"/>
            </w:pPr>
            <w:r>
              <w:rPr>
                <w:rFonts w:eastAsiaTheme="minorEastAsia"/>
                <w:szCs w:val="21"/>
              </w:rPr>
              <w:t>688676</w:t>
            </w:r>
          </w:p>
        </w:tc>
        <w:tc>
          <w:tcPr>
            <w:tcW w:w="1980" w:type="dxa"/>
            <w:vAlign w:val="center"/>
          </w:tcPr>
          <w:p w14:paraId="65C844B5" w14:textId="77777777" w:rsidR="00F50D1E" w:rsidRDefault="009904BB">
            <w:pPr>
              <w:jc w:val="center"/>
            </w:pPr>
            <w:r>
              <w:rPr>
                <w:rFonts w:eastAsiaTheme="minorEastAsia"/>
                <w:szCs w:val="21"/>
              </w:rPr>
              <w:t>金盘科技</w:t>
            </w:r>
          </w:p>
        </w:tc>
        <w:tc>
          <w:tcPr>
            <w:tcW w:w="2880" w:type="dxa"/>
            <w:vAlign w:val="center"/>
          </w:tcPr>
          <w:p w14:paraId="4F00B2C3" w14:textId="77777777" w:rsidR="00F50D1E" w:rsidRDefault="009904BB">
            <w:pPr>
              <w:jc w:val="right"/>
            </w:pPr>
            <w:r>
              <w:rPr>
                <w:rFonts w:eastAsiaTheme="minorEastAsia"/>
                <w:szCs w:val="21"/>
              </w:rPr>
              <w:t>392,189.42</w:t>
            </w:r>
          </w:p>
        </w:tc>
        <w:tc>
          <w:tcPr>
            <w:tcW w:w="1620" w:type="dxa"/>
            <w:vAlign w:val="center"/>
          </w:tcPr>
          <w:p w14:paraId="68D6C8F7" w14:textId="77777777" w:rsidR="00F50D1E" w:rsidRDefault="009904BB">
            <w:pPr>
              <w:jc w:val="right"/>
            </w:pPr>
            <w:r>
              <w:rPr>
                <w:rFonts w:eastAsiaTheme="minorEastAsia"/>
                <w:szCs w:val="21"/>
              </w:rPr>
              <w:t>3.11</w:t>
            </w:r>
          </w:p>
        </w:tc>
      </w:tr>
      <w:tr w:rsidR="00F50D1E" w14:paraId="47743E1F" w14:textId="77777777">
        <w:tc>
          <w:tcPr>
            <w:tcW w:w="870" w:type="dxa"/>
            <w:vAlign w:val="center"/>
          </w:tcPr>
          <w:p w14:paraId="00A8FD90" w14:textId="77777777" w:rsidR="00F50D1E" w:rsidRDefault="009904BB">
            <w:pPr>
              <w:jc w:val="center"/>
            </w:pPr>
            <w:r>
              <w:rPr>
                <w:rFonts w:eastAsiaTheme="minorEastAsia"/>
                <w:szCs w:val="21"/>
              </w:rPr>
              <w:t>31</w:t>
            </w:r>
          </w:p>
        </w:tc>
        <w:tc>
          <w:tcPr>
            <w:tcW w:w="1650" w:type="dxa"/>
            <w:vAlign w:val="center"/>
          </w:tcPr>
          <w:p w14:paraId="6E143C40" w14:textId="77777777" w:rsidR="00F50D1E" w:rsidRDefault="009904BB">
            <w:pPr>
              <w:jc w:val="center"/>
            </w:pPr>
            <w:r>
              <w:rPr>
                <w:rFonts w:eastAsiaTheme="minorEastAsia"/>
                <w:szCs w:val="21"/>
              </w:rPr>
              <w:t>002922</w:t>
            </w:r>
          </w:p>
        </w:tc>
        <w:tc>
          <w:tcPr>
            <w:tcW w:w="1980" w:type="dxa"/>
            <w:vAlign w:val="center"/>
          </w:tcPr>
          <w:p w14:paraId="19585346" w14:textId="77777777" w:rsidR="00F50D1E" w:rsidRDefault="009904BB">
            <w:pPr>
              <w:jc w:val="center"/>
            </w:pPr>
            <w:r>
              <w:rPr>
                <w:rFonts w:eastAsiaTheme="minorEastAsia"/>
                <w:szCs w:val="21"/>
              </w:rPr>
              <w:t>伊戈尔</w:t>
            </w:r>
          </w:p>
        </w:tc>
        <w:tc>
          <w:tcPr>
            <w:tcW w:w="2880" w:type="dxa"/>
            <w:vAlign w:val="center"/>
          </w:tcPr>
          <w:p w14:paraId="6C7F525C" w14:textId="77777777" w:rsidR="00F50D1E" w:rsidRDefault="009904BB">
            <w:pPr>
              <w:jc w:val="right"/>
            </w:pPr>
            <w:r>
              <w:rPr>
                <w:rFonts w:eastAsiaTheme="minorEastAsia"/>
                <w:szCs w:val="21"/>
              </w:rPr>
              <w:t>389,200.80</w:t>
            </w:r>
          </w:p>
        </w:tc>
        <w:tc>
          <w:tcPr>
            <w:tcW w:w="1620" w:type="dxa"/>
            <w:vAlign w:val="center"/>
          </w:tcPr>
          <w:p w14:paraId="6B877A85" w14:textId="77777777" w:rsidR="00F50D1E" w:rsidRDefault="009904BB">
            <w:pPr>
              <w:jc w:val="right"/>
            </w:pPr>
            <w:r>
              <w:rPr>
                <w:rFonts w:eastAsiaTheme="minorEastAsia"/>
                <w:szCs w:val="21"/>
              </w:rPr>
              <w:t>3.08</w:t>
            </w:r>
          </w:p>
        </w:tc>
      </w:tr>
      <w:tr w:rsidR="00F50D1E" w14:paraId="0180A334" w14:textId="77777777">
        <w:tc>
          <w:tcPr>
            <w:tcW w:w="870" w:type="dxa"/>
            <w:vAlign w:val="center"/>
          </w:tcPr>
          <w:p w14:paraId="51800433" w14:textId="77777777" w:rsidR="00F50D1E" w:rsidRDefault="009904BB">
            <w:pPr>
              <w:jc w:val="center"/>
            </w:pPr>
            <w:r>
              <w:rPr>
                <w:rFonts w:eastAsiaTheme="minorEastAsia"/>
                <w:szCs w:val="21"/>
              </w:rPr>
              <w:t>32</w:t>
            </w:r>
          </w:p>
        </w:tc>
        <w:tc>
          <w:tcPr>
            <w:tcW w:w="1650" w:type="dxa"/>
            <w:vAlign w:val="center"/>
          </w:tcPr>
          <w:p w14:paraId="372E09AC" w14:textId="77777777" w:rsidR="00F50D1E" w:rsidRDefault="009904BB">
            <w:pPr>
              <w:jc w:val="center"/>
            </w:pPr>
            <w:r>
              <w:rPr>
                <w:rFonts w:eastAsiaTheme="minorEastAsia"/>
                <w:szCs w:val="21"/>
              </w:rPr>
              <w:t>300253</w:t>
            </w:r>
          </w:p>
        </w:tc>
        <w:tc>
          <w:tcPr>
            <w:tcW w:w="1980" w:type="dxa"/>
            <w:vAlign w:val="center"/>
          </w:tcPr>
          <w:p w14:paraId="7C35C999" w14:textId="77777777" w:rsidR="00F50D1E" w:rsidRDefault="009904BB">
            <w:pPr>
              <w:jc w:val="center"/>
            </w:pPr>
            <w:r>
              <w:rPr>
                <w:rFonts w:eastAsiaTheme="minorEastAsia"/>
                <w:szCs w:val="21"/>
              </w:rPr>
              <w:t>卫</w:t>
            </w:r>
            <w:proofErr w:type="gramStart"/>
            <w:r>
              <w:rPr>
                <w:rFonts w:eastAsiaTheme="minorEastAsia"/>
                <w:szCs w:val="21"/>
              </w:rPr>
              <w:t>宁健康</w:t>
            </w:r>
            <w:proofErr w:type="gramEnd"/>
          </w:p>
        </w:tc>
        <w:tc>
          <w:tcPr>
            <w:tcW w:w="2880" w:type="dxa"/>
            <w:vAlign w:val="center"/>
          </w:tcPr>
          <w:p w14:paraId="3683E2AD" w14:textId="77777777" w:rsidR="00F50D1E" w:rsidRDefault="009904BB">
            <w:pPr>
              <w:jc w:val="right"/>
            </w:pPr>
            <w:r>
              <w:rPr>
                <w:rFonts w:eastAsiaTheme="minorEastAsia"/>
                <w:szCs w:val="21"/>
              </w:rPr>
              <w:t>383,385.00</w:t>
            </w:r>
          </w:p>
        </w:tc>
        <w:tc>
          <w:tcPr>
            <w:tcW w:w="1620" w:type="dxa"/>
            <w:vAlign w:val="center"/>
          </w:tcPr>
          <w:p w14:paraId="7C9BD67E" w14:textId="77777777" w:rsidR="00F50D1E" w:rsidRDefault="009904BB">
            <w:pPr>
              <w:jc w:val="right"/>
            </w:pPr>
            <w:r>
              <w:rPr>
                <w:rFonts w:eastAsiaTheme="minorEastAsia"/>
                <w:szCs w:val="21"/>
              </w:rPr>
              <w:t>3.04</w:t>
            </w:r>
          </w:p>
        </w:tc>
      </w:tr>
      <w:tr w:rsidR="00F50D1E" w14:paraId="5E248323" w14:textId="77777777">
        <w:tc>
          <w:tcPr>
            <w:tcW w:w="870" w:type="dxa"/>
            <w:vAlign w:val="center"/>
          </w:tcPr>
          <w:p w14:paraId="3F01A615" w14:textId="77777777" w:rsidR="00F50D1E" w:rsidRDefault="009904BB">
            <w:pPr>
              <w:jc w:val="center"/>
            </w:pPr>
            <w:r>
              <w:rPr>
                <w:rFonts w:eastAsiaTheme="minorEastAsia"/>
                <w:szCs w:val="21"/>
              </w:rPr>
              <w:t>33</w:t>
            </w:r>
          </w:p>
        </w:tc>
        <w:tc>
          <w:tcPr>
            <w:tcW w:w="1650" w:type="dxa"/>
            <w:vAlign w:val="center"/>
          </w:tcPr>
          <w:p w14:paraId="3D4D4334" w14:textId="77777777" w:rsidR="00F50D1E" w:rsidRDefault="009904BB">
            <w:pPr>
              <w:jc w:val="center"/>
            </w:pPr>
            <w:r>
              <w:rPr>
                <w:rFonts w:eastAsiaTheme="minorEastAsia"/>
                <w:szCs w:val="21"/>
              </w:rPr>
              <w:t>002567</w:t>
            </w:r>
          </w:p>
        </w:tc>
        <w:tc>
          <w:tcPr>
            <w:tcW w:w="1980" w:type="dxa"/>
            <w:vAlign w:val="center"/>
          </w:tcPr>
          <w:p w14:paraId="58180372" w14:textId="77777777" w:rsidR="00F50D1E" w:rsidRDefault="009904BB">
            <w:pPr>
              <w:jc w:val="center"/>
            </w:pPr>
            <w:r>
              <w:rPr>
                <w:rFonts w:eastAsiaTheme="minorEastAsia"/>
                <w:szCs w:val="21"/>
              </w:rPr>
              <w:t>唐人神</w:t>
            </w:r>
          </w:p>
        </w:tc>
        <w:tc>
          <w:tcPr>
            <w:tcW w:w="2880" w:type="dxa"/>
            <w:vAlign w:val="center"/>
          </w:tcPr>
          <w:p w14:paraId="2C491949" w14:textId="77777777" w:rsidR="00F50D1E" w:rsidRDefault="009904BB">
            <w:pPr>
              <w:jc w:val="right"/>
            </w:pPr>
            <w:r>
              <w:rPr>
                <w:rFonts w:eastAsiaTheme="minorEastAsia"/>
                <w:szCs w:val="21"/>
              </w:rPr>
              <w:t>383,088.00</w:t>
            </w:r>
          </w:p>
        </w:tc>
        <w:tc>
          <w:tcPr>
            <w:tcW w:w="1620" w:type="dxa"/>
            <w:vAlign w:val="center"/>
          </w:tcPr>
          <w:p w14:paraId="0B5BDC71" w14:textId="77777777" w:rsidR="00F50D1E" w:rsidRDefault="009904BB">
            <w:pPr>
              <w:jc w:val="right"/>
            </w:pPr>
            <w:r>
              <w:rPr>
                <w:rFonts w:eastAsiaTheme="minorEastAsia"/>
                <w:szCs w:val="21"/>
              </w:rPr>
              <w:t>3.03</w:t>
            </w:r>
          </w:p>
        </w:tc>
      </w:tr>
      <w:tr w:rsidR="00F50D1E" w14:paraId="1D038C1B" w14:textId="77777777">
        <w:tc>
          <w:tcPr>
            <w:tcW w:w="870" w:type="dxa"/>
            <w:vAlign w:val="center"/>
          </w:tcPr>
          <w:p w14:paraId="39C7B65F" w14:textId="77777777" w:rsidR="00F50D1E" w:rsidRDefault="009904BB">
            <w:pPr>
              <w:jc w:val="center"/>
            </w:pPr>
            <w:r>
              <w:rPr>
                <w:rFonts w:eastAsiaTheme="minorEastAsia"/>
                <w:szCs w:val="21"/>
              </w:rPr>
              <w:t>34</w:t>
            </w:r>
          </w:p>
        </w:tc>
        <w:tc>
          <w:tcPr>
            <w:tcW w:w="1650" w:type="dxa"/>
            <w:vAlign w:val="center"/>
          </w:tcPr>
          <w:p w14:paraId="3DAC407D" w14:textId="77777777" w:rsidR="00F50D1E" w:rsidRDefault="009904BB">
            <w:pPr>
              <w:jc w:val="center"/>
            </w:pPr>
            <w:r>
              <w:rPr>
                <w:rFonts w:eastAsiaTheme="minorEastAsia"/>
                <w:szCs w:val="21"/>
              </w:rPr>
              <w:t>300476</w:t>
            </w:r>
          </w:p>
        </w:tc>
        <w:tc>
          <w:tcPr>
            <w:tcW w:w="1980" w:type="dxa"/>
            <w:vAlign w:val="center"/>
          </w:tcPr>
          <w:p w14:paraId="1432DD6B" w14:textId="77777777" w:rsidR="00F50D1E" w:rsidRDefault="009904BB">
            <w:pPr>
              <w:jc w:val="center"/>
            </w:pPr>
            <w:proofErr w:type="gramStart"/>
            <w:r>
              <w:rPr>
                <w:rFonts w:eastAsiaTheme="minorEastAsia"/>
                <w:szCs w:val="21"/>
              </w:rPr>
              <w:t>胜宏科技</w:t>
            </w:r>
            <w:proofErr w:type="gramEnd"/>
          </w:p>
        </w:tc>
        <w:tc>
          <w:tcPr>
            <w:tcW w:w="2880" w:type="dxa"/>
            <w:vAlign w:val="center"/>
          </w:tcPr>
          <w:p w14:paraId="7E651BD2" w14:textId="77777777" w:rsidR="00F50D1E" w:rsidRDefault="009904BB">
            <w:pPr>
              <w:jc w:val="right"/>
            </w:pPr>
            <w:r>
              <w:rPr>
                <w:rFonts w:eastAsiaTheme="minorEastAsia"/>
                <w:szCs w:val="21"/>
              </w:rPr>
              <w:t>376,329.00</w:t>
            </w:r>
          </w:p>
        </w:tc>
        <w:tc>
          <w:tcPr>
            <w:tcW w:w="1620" w:type="dxa"/>
            <w:vAlign w:val="center"/>
          </w:tcPr>
          <w:p w14:paraId="07E95236" w14:textId="77777777" w:rsidR="00F50D1E" w:rsidRDefault="009904BB">
            <w:pPr>
              <w:jc w:val="right"/>
            </w:pPr>
            <w:r>
              <w:rPr>
                <w:rFonts w:eastAsiaTheme="minorEastAsia"/>
                <w:szCs w:val="21"/>
              </w:rPr>
              <w:t>2.98</w:t>
            </w:r>
          </w:p>
        </w:tc>
      </w:tr>
      <w:tr w:rsidR="00F50D1E" w14:paraId="4E0E050E" w14:textId="77777777">
        <w:tc>
          <w:tcPr>
            <w:tcW w:w="870" w:type="dxa"/>
            <w:vAlign w:val="center"/>
          </w:tcPr>
          <w:p w14:paraId="2C229AE9" w14:textId="77777777" w:rsidR="00F50D1E" w:rsidRDefault="009904BB">
            <w:pPr>
              <w:jc w:val="center"/>
            </w:pPr>
            <w:r>
              <w:rPr>
                <w:rFonts w:eastAsiaTheme="minorEastAsia"/>
                <w:szCs w:val="21"/>
              </w:rPr>
              <w:t>35</w:t>
            </w:r>
          </w:p>
        </w:tc>
        <w:tc>
          <w:tcPr>
            <w:tcW w:w="1650" w:type="dxa"/>
            <w:vAlign w:val="center"/>
          </w:tcPr>
          <w:p w14:paraId="469DB1D7" w14:textId="77777777" w:rsidR="00F50D1E" w:rsidRDefault="009904BB">
            <w:pPr>
              <w:jc w:val="center"/>
            </w:pPr>
            <w:r>
              <w:rPr>
                <w:rFonts w:eastAsiaTheme="minorEastAsia"/>
                <w:szCs w:val="21"/>
              </w:rPr>
              <w:t>688041</w:t>
            </w:r>
          </w:p>
        </w:tc>
        <w:tc>
          <w:tcPr>
            <w:tcW w:w="1980" w:type="dxa"/>
            <w:vAlign w:val="center"/>
          </w:tcPr>
          <w:p w14:paraId="2ABC4CBD" w14:textId="77777777" w:rsidR="00F50D1E" w:rsidRDefault="009904BB">
            <w:pPr>
              <w:jc w:val="center"/>
            </w:pPr>
            <w:r>
              <w:rPr>
                <w:rFonts w:eastAsiaTheme="minorEastAsia"/>
                <w:szCs w:val="21"/>
              </w:rPr>
              <w:t>海</w:t>
            </w:r>
            <w:proofErr w:type="gramStart"/>
            <w:r>
              <w:rPr>
                <w:rFonts w:eastAsiaTheme="minorEastAsia"/>
                <w:szCs w:val="21"/>
              </w:rPr>
              <w:t>光信息</w:t>
            </w:r>
            <w:proofErr w:type="gramEnd"/>
          </w:p>
        </w:tc>
        <w:tc>
          <w:tcPr>
            <w:tcW w:w="2880" w:type="dxa"/>
            <w:vAlign w:val="center"/>
          </w:tcPr>
          <w:p w14:paraId="14D8BB04" w14:textId="77777777" w:rsidR="00F50D1E" w:rsidRDefault="009904BB">
            <w:pPr>
              <w:jc w:val="right"/>
            </w:pPr>
            <w:r>
              <w:rPr>
                <w:rFonts w:eastAsiaTheme="minorEastAsia"/>
                <w:szCs w:val="21"/>
              </w:rPr>
              <w:t>376,271.28</w:t>
            </w:r>
          </w:p>
        </w:tc>
        <w:tc>
          <w:tcPr>
            <w:tcW w:w="1620" w:type="dxa"/>
            <w:vAlign w:val="center"/>
          </w:tcPr>
          <w:p w14:paraId="598B3F73" w14:textId="77777777" w:rsidR="00F50D1E" w:rsidRDefault="009904BB">
            <w:pPr>
              <w:jc w:val="right"/>
            </w:pPr>
            <w:r>
              <w:rPr>
                <w:rFonts w:eastAsiaTheme="minorEastAsia"/>
                <w:szCs w:val="21"/>
              </w:rPr>
              <w:t>2.98</w:t>
            </w:r>
          </w:p>
        </w:tc>
      </w:tr>
      <w:tr w:rsidR="00F50D1E" w14:paraId="06BB4952" w14:textId="77777777">
        <w:tc>
          <w:tcPr>
            <w:tcW w:w="870" w:type="dxa"/>
            <w:vAlign w:val="center"/>
          </w:tcPr>
          <w:p w14:paraId="0AE4C19B" w14:textId="77777777" w:rsidR="00F50D1E" w:rsidRDefault="009904BB">
            <w:pPr>
              <w:jc w:val="center"/>
            </w:pPr>
            <w:r>
              <w:rPr>
                <w:rFonts w:eastAsiaTheme="minorEastAsia"/>
                <w:szCs w:val="21"/>
              </w:rPr>
              <w:t>36</w:t>
            </w:r>
          </w:p>
        </w:tc>
        <w:tc>
          <w:tcPr>
            <w:tcW w:w="1650" w:type="dxa"/>
            <w:vAlign w:val="center"/>
          </w:tcPr>
          <w:p w14:paraId="04E410C8" w14:textId="77777777" w:rsidR="00F50D1E" w:rsidRDefault="009904BB">
            <w:pPr>
              <w:jc w:val="center"/>
            </w:pPr>
            <w:r>
              <w:rPr>
                <w:rFonts w:eastAsiaTheme="minorEastAsia"/>
                <w:szCs w:val="21"/>
              </w:rPr>
              <w:t>601179</w:t>
            </w:r>
          </w:p>
        </w:tc>
        <w:tc>
          <w:tcPr>
            <w:tcW w:w="1980" w:type="dxa"/>
            <w:vAlign w:val="center"/>
          </w:tcPr>
          <w:p w14:paraId="3C648859" w14:textId="77777777" w:rsidR="00F50D1E" w:rsidRDefault="009904BB">
            <w:pPr>
              <w:jc w:val="center"/>
            </w:pPr>
            <w:r>
              <w:rPr>
                <w:rFonts w:eastAsiaTheme="minorEastAsia"/>
                <w:szCs w:val="21"/>
              </w:rPr>
              <w:t>中国西电</w:t>
            </w:r>
          </w:p>
        </w:tc>
        <w:tc>
          <w:tcPr>
            <w:tcW w:w="2880" w:type="dxa"/>
            <w:vAlign w:val="center"/>
          </w:tcPr>
          <w:p w14:paraId="77CF80F1" w14:textId="77777777" w:rsidR="00F50D1E" w:rsidRDefault="009904BB">
            <w:pPr>
              <w:jc w:val="right"/>
            </w:pPr>
            <w:r>
              <w:rPr>
                <w:rFonts w:eastAsiaTheme="minorEastAsia"/>
                <w:szCs w:val="21"/>
              </w:rPr>
              <w:t>375,134.00</w:t>
            </w:r>
          </w:p>
        </w:tc>
        <w:tc>
          <w:tcPr>
            <w:tcW w:w="1620" w:type="dxa"/>
            <w:vAlign w:val="center"/>
          </w:tcPr>
          <w:p w14:paraId="6E9289BF" w14:textId="77777777" w:rsidR="00F50D1E" w:rsidRDefault="009904BB">
            <w:pPr>
              <w:jc w:val="right"/>
            </w:pPr>
            <w:r>
              <w:rPr>
                <w:rFonts w:eastAsiaTheme="minorEastAsia"/>
                <w:szCs w:val="21"/>
              </w:rPr>
              <w:t>2.97</w:t>
            </w:r>
          </w:p>
        </w:tc>
      </w:tr>
      <w:tr w:rsidR="00F50D1E" w14:paraId="733295AC" w14:textId="77777777">
        <w:tc>
          <w:tcPr>
            <w:tcW w:w="870" w:type="dxa"/>
            <w:vAlign w:val="center"/>
          </w:tcPr>
          <w:p w14:paraId="59F875AD" w14:textId="77777777" w:rsidR="00F50D1E" w:rsidRDefault="009904BB">
            <w:pPr>
              <w:jc w:val="center"/>
            </w:pPr>
            <w:r>
              <w:rPr>
                <w:rFonts w:eastAsiaTheme="minorEastAsia"/>
                <w:szCs w:val="21"/>
              </w:rPr>
              <w:t>37</w:t>
            </w:r>
          </w:p>
        </w:tc>
        <w:tc>
          <w:tcPr>
            <w:tcW w:w="1650" w:type="dxa"/>
            <w:vAlign w:val="center"/>
          </w:tcPr>
          <w:p w14:paraId="2BC7521A" w14:textId="77777777" w:rsidR="00F50D1E" w:rsidRDefault="009904BB">
            <w:pPr>
              <w:jc w:val="center"/>
            </w:pPr>
            <w:r>
              <w:rPr>
                <w:rFonts w:eastAsiaTheme="minorEastAsia"/>
                <w:szCs w:val="21"/>
              </w:rPr>
              <w:t>688032</w:t>
            </w:r>
          </w:p>
        </w:tc>
        <w:tc>
          <w:tcPr>
            <w:tcW w:w="1980" w:type="dxa"/>
            <w:vAlign w:val="center"/>
          </w:tcPr>
          <w:p w14:paraId="18A58AA3" w14:textId="77777777" w:rsidR="00F50D1E" w:rsidRDefault="009904BB">
            <w:pPr>
              <w:jc w:val="center"/>
            </w:pPr>
            <w:proofErr w:type="gramStart"/>
            <w:r>
              <w:rPr>
                <w:rFonts w:eastAsiaTheme="minorEastAsia"/>
                <w:szCs w:val="21"/>
              </w:rPr>
              <w:t>禾迈股份</w:t>
            </w:r>
            <w:proofErr w:type="gramEnd"/>
          </w:p>
        </w:tc>
        <w:tc>
          <w:tcPr>
            <w:tcW w:w="2880" w:type="dxa"/>
            <w:vAlign w:val="center"/>
          </w:tcPr>
          <w:p w14:paraId="21C444DE" w14:textId="77777777" w:rsidR="00F50D1E" w:rsidRDefault="009904BB">
            <w:pPr>
              <w:jc w:val="right"/>
            </w:pPr>
            <w:r>
              <w:rPr>
                <w:rFonts w:eastAsiaTheme="minorEastAsia"/>
                <w:szCs w:val="21"/>
              </w:rPr>
              <w:t>361,357.03</w:t>
            </w:r>
          </w:p>
        </w:tc>
        <w:tc>
          <w:tcPr>
            <w:tcW w:w="1620" w:type="dxa"/>
            <w:vAlign w:val="center"/>
          </w:tcPr>
          <w:p w14:paraId="0192AE3A" w14:textId="77777777" w:rsidR="00F50D1E" w:rsidRDefault="009904BB">
            <w:pPr>
              <w:jc w:val="right"/>
            </w:pPr>
            <w:r>
              <w:rPr>
                <w:rFonts w:eastAsiaTheme="minorEastAsia"/>
                <w:szCs w:val="21"/>
              </w:rPr>
              <w:t>2.86</w:t>
            </w:r>
          </w:p>
        </w:tc>
      </w:tr>
      <w:tr w:rsidR="00F50D1E" w14:paraId="2A7BCC47" w14:textId="77777777">
        <w:tc>
          <w:tcPr>
            <w:tcW w:w="870" w:type="dxa"/>
            <w:vAlign w:val="center"/>
          </w:tcPr>
          <w:p w14:paraId="76A4E6F0" w14:textId="77777777" w:rsidR="00F50D1E" w:rsidRDefault="009904BB">
            <w:pPr>
              <w:jc w:val="center"/>
            </w:pPr>
            <w:r>
              <w:rPr>
                <w:rFonts w:eastAsiaTheme="minorEastAsia"/>
                <w:szCs w:val="21"/>
              </w:rPr>
              <w:t>38</w:t>
            </w:r>
          </w:p>
        </w:tc>
        <w:tc>
          <w:tcPr>
            <w:tcW w:w="1650" w:type="dxa"/>
            <w:vAlign w:val="center"/>
          </w:tcPr>
          <w:p w14:paraId="2F3C6985" w14:textId="77777777" w:rsidR="00F50D1E" w:rsidRDefault="009904BB">
            <w:pPr>
              <w:jc w:val="center"/>
            </w:pPr>
            <w:r>
              <w:rPr>
                <w:rFonts w:eastAsiaTheme="minorEastAsia"/>
                <w:szCs w:val="21"/>
              </w:rPr>
              <w:t>603009</w:t>
            </w:r>
          </w:p>
        </w:tc>
        <w:tc>
          <w:tcPr>
            <w:tcW w:w="1980" w:type="dxa"/>
            <w:vAlign w:val="center"/>
          </w:tcPr>
          <w:p w14:paraId="3BA8CF2F" w14:textId="77777777" w:rsidR="00F50D1E" w:rsidRDefault="009904BB">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2880" w:type="dxa"/>
            <w:vAlign w:val="center"/>
          </w:tcPr>
          <w:p w14:paraId="56211CEF" w14:textId="77777777" w:rsidR="00F50D1E" w:rsidRDefault="009904BB">
            <w:pPr>
              <w:jc w:val="right"/>
            </w:pPr>
            <w:r>
              <w:rPr>
                <w:rFonts w:eastAsiaTheme="minorEastAsia"/>
                <w:szCs w:val="21"/>
              </w:rPr>
              <w:t>357,712.00</w:t>
            </w:r>
          </w:p>
        </w:tc>
        <w:tc>
          <w:tcPr>
            <w:tcW w:w="1620" w:type="dxa"/>
            <w:vAlign w:val="center"/>
          </w:tcPr>
          <w:p w14:paraId="4F5FD504" w14:textId="77777777" w:rsidR="00F50D1E" w:rsidRDefault="009904BB">
            <w:pPr>
              <w:jc w:val="right"/>
            </w:pPr>
            <w:r>
              <w:rPr>
                <w:rFonts w:eastAsiaTheme="minorEastAsia"/>
                <w:szCs w:val="21"/>
              </w:rPr>
              <w:t>2.83</w:t>
            </w:r>
          </w:p>
        </w:tc>
      </w:tr>
      <w:tr w:rsidR="00F50D1E" w14:paraId="0BB2630C" w14:textId="77777777">
        <w:tc>
          <w:tcPr>
            <w:tcW w:w="870" w:type="dxa"/>
            <w:vAlign w:val="center"/>
          </w:tcPr>
          <w:p w14:paraId="6A5880C1" w14:textId="77777777" w:rsidR="00F50D1E" w:rsidRDefault="009904BB">
            <w:pPr>
              <w:jc w:val="center"/>
            </w:pPr>
            <w:r>
              <w:rPr>
                <w:rFonts w:eastAsiaTheme="minorEastAsia"/>
                <w:szCs w:val="21"/>
              </w:rPr>
              <w:t>39</w:t>
            </w:r>
          </w:p>
        </w:tc>
        <w:tc>
          <w:tcPr>
            <w:tcW w:w="1650" w:type="dxa"/>
            <w:vAlign w:val="center"/>
          </w:tcPr>
          <w:p w14:paraId="60505875" w14:textId="77777777" w:rsidR="00F50D1E" w:rsidRDefault="009904BB">
            <w:pPr>
              <w:jc w:val="center"/>
            </w:pPr>
            <w:r>
              <w:rPr>
                <w:rFonts w:eastAsiaTheme="minorEastAsia"/>
                <w:szCs w:val="21"/>
              </w:rPr>
              <w:t>001696</w:t>
            </w:r>
          </w:p>
        </w:tc>
        <w:tc>
          <w:tcPr>
            <w:tcW w:w="1980" w:type="dxa"/>
            <w:vAlign w:val="center"/>
          </w:tcPr>
          <w:p w14:paraId="055E735F" w14:textId="77777777" w:rsidR="00F50D1E" w:rsidRDefault="009904BB">
            <w:pPr>
              <w:jc w:val="center"/>
            </w:pPr>
            <w:r>
              <w:rPr>
                <w:rFonts w:eastAsiaTheme="minorEastAsia"/>
                <w:szCs w:val="21"/>
              </w:rPr>
              <w:t>宗申动力</w:t>
            </w:r>
          </w:p>
        </w:tc>
        <w:tc>
          <w:tcPr>
            <w:tcW w:w="2880" w:type="dxa"/>
            <w:vAlign w:val="center"/>
          </w:tcPr>
          <w:p w14:paraId="137CC873" w14:textId="77777777" w:rsidR="00F50D1E" w:rsidRDefault="009904BB">
            <w:pPr>
              <w:jc w:val="right"/>
            </w:pPr>
            <w:r>
              <w:rPr>
                <w:rFonts w:eastAsiaTheme="minorEastAsia"/>
                <w:szCs w:val="21"/>
              </w:rPr>
              <w:t>347,963.00</w:t>
            </w:r>
          </w:p>
        </w:tc>
        <w:tc>
          <w:tcPr>
            <w:tcW w:w="1620" w:type="dxa"/>
            <w:vAlign w:val="center"/>
          </w:tcPr>
          <w:p w14:paraId="35229B73" w14:textId="77777777" w:rsidR="00F50D1E" w:rsidRDefault="009904BB">
            <w:pPr>
              <w:jc w:val="right"/>
            </w:pPr>
            <w:r>
              <w:rPr>
                <w:rFonts w:eastAsiaTheme="minorEastAsia"/>
                <w:szCs w:val="21"/>
              </w:rPr>
              <w:t>2.76</w:t>
            </w:r>
          </w:p>
        </w:tc>
      </w:tr>
      <w:tr w:rsidR="00F50D1E" w14:paraId="576186D1" w14:textId="77777777">
        <w:tc>
          <w:tcPr>
            <w:tcW w:w="870" w:type="dxa"/>
            <w:vAlign w:val="center"/>
          </w:tcPr>
          <w:p w14:paraId="558E75C9" w14:textId="77777777" w:rsidR="00F50D1E" w:rsidRDefault="009904BB">
            <w:pPr>
              <w:jc w:val="center"/>
            </w:pPr>
            <w:r>
              <w:rPr>
                <w:rFonts w:eastAsiaTheme="minorEastAsia"/>
                <w:szCs w:val="21"/>
              </w:rPr>
              <w:t>40</w:t>
            </w:r>
          </w:p>
        </w:tc>
        <w:tc>
          <w:tcPr>
            <w:tcW w:w="1650" w:type="dxa"/>
            <w:vAlign w:val="center"/>
          </w:tcPr>
          <w:p w14:paraId="55498339" w14:textId="77777777" w:rsidR="00F50D1E" w:rsidRDefault="009904BB">
            <w:pPr>
              <w:jc w:val="center"/>
            </w:pPr>
            <w:r>
              <w:rPr>
                <w:rFonts w:eastAsiaTheme="minorEastAsia"/>
                <w:szCs w:val="21"/>
              </w:rPr>
              <w:t>688303</w:t>
            </w:r>
          </w:p>
        </w:tc>
        <w:tc>
          <w:tcPr>
            <w:tcW w:w="1980" w:type="dxa"/>
            <w:vAlign w:val="center"/>
          </w:tcPr>
          <w:p w14:paraId="003C0E6F" w14:textId="77777777" w:rsidR="00F50D1E" w:rsidRDefault="009904BB">
            <w:pPr>
              <w:jc w:val="center"/>
            </w:pPr>
            <w:r>
              <w:rPr>
                <w:rFonts w:eastAsiaTheme="minorEastAsia"/>
                <w:szCs w:val="21"/>
              </w:rPr>
              <w:t>大全能源</w:t>
            </w:r>
          </w:p>
        </w:tc>
        <w:tc>
          <w:tcPr>
            <w:tcW w:w="2880" w:type="dxa"/>
            <w:vAlign w:val="center"/>
          </w:tcPr>
          <w:p w14:paraId="1B025AF2" w14:textId="77777777" w:rsidR="00F50D1E" w:rsidRDefault="009904BB">
            <w:pPr>
              <w:jc w:val="right"/>
            </w:pPr>
            <w:r>
              <w:rPr>
                <w:rFonts w:eastAsiaTheme="minorEastAsia"/>
                <w:szCs w:val="21"/>
              </w:rPr>
              <w:t>340,183.89</w:t>
            </w:r>
          </w:p>
        </w:tc>
        <w:tc>
          <w:tcPr>
            <w:tcW w:w="1620" w:type="dxa"/>
            <w:vAlign w:val="center"/>
          </w:tcPr>
          <w:p w14:paraId="4467A63F" w14:textId="77777777" w:rsidR="00F50D1E" w:rsidRDefault="009904BB">
            <w:pPr>
              <w:jc w:val="right"/>
            </w:pPr>
            <w:r>
              <w:rPr>
                <w:rFonts w:eastAsiaTheme="minorEastAsia"/>
                <w:szCs w:val="21"/>
              </w:rPr>
              <w:t>2.69</w:t>
            </w:r>
          </w:p>
        </w:tc>
      </w:tr>
      <w:tr w:rsidR="00F50D1E" w14:paraId="28B4AD92" w14:textId="77777777">
        <w:tc>
          <w:tcPr>
            <w:tcW w:w="870" w:type="dxa"/>
            <w:vAlign w:val="center"/>
          </w:tcPr>
          <w:p w14:paraId="537DE826" w14:textId="77777777" w:rsidR="00F50D1E" w:rsidRDefault="009904BB">
            <w:pPr>
              <w:jc w:val="center"/>
            </w:pPr>
            <w:r>
              <w:rPr>
                <w:rFonts w:eastAsiaTheme="minorEastAsia"/>
                <w:szCs w:val="21"/>
              </w:rPr>
              <w:t>41</w:t>
            </w:r>
          </w:p>
        </w:tc>
        <w:tc>
          <w:tcPr>
            <w:tcW w:w="1650" w:type="dxa"/>
            <w:vAlign w:val="center"/>
          </w:tcPr>
          <w:p w14:paraId="203FED0C" w14:textId="77777777" w:rsidR="00F50D1E" w:rsidRDefault="009904BB">
            <w:pPr>
              <w:jc w:val="center"/>
            </w:pPr>
            <w:r>
              <w:rPr>
                <w:rFonts w:eastAsiaTheme="minorEastAsia"/>
                <w:szCs w:val="21"/>
              </w:rPr>
              <w:t>000333</w:t>
            </w:r>
          </w:p>
        </w:tc>
        <w:tc>
          <w:tcPr>
            <w:tcW w:w="1980" w:type="dxa"/>
            <w:vAlign w:val="center"/>
          </w:tcPr>
          <w:p w14:paraId="4F75A6C5" w14:textId="77777777" w:rsidR="00F50D1E" w:rsidRDefault="009904BB">
            <w:pPr>
              <w:jc w:val="center"/>
            </w:pPr>
            <w:r>
              <w:rPr>
                <w:rFonts w:eastAsiaTheme="minorEastAsia"/>
                <w:szCs w:val="21"/>
              </w:rPr>
              <w:t>美的集团</w:t>
            </w:r>
          </w:p>
        </w:tc>
        <w:tc>
          <w:tcPr>
            <w:tcW w:w="2880" w:type="dxa"/>
            <w:vAlign w:val="center"/>
          </w:tcPr>
          <w:p w14:paraId="6F8BC35B" w14:textId="77777777" w:rsidR="00F50D1E" w:rsidRDefault="009904BB">
            <w:pPr>
              <w:jc w:val="right"/>
            </w:pPr>
            <w:r>
              <w:rPr>
                <w:rFonts w:eastAsiaTheme="minorEastAsia"/>
                <w:szCs w:val="21"/>
              </w:rPr>
              <w:t>339,741.00</w:t>
            </w:r>
          </w:p>
        </w:tc>
        <w:tc>
          <w:tcPr>
            <w:tcW w:w="1620" w:type="dxa"/>
            <w:vAlign w:val="center"/>
          </w:tcPr>
          <w:p w14:paraId="5FD27A8F" w14:textId="77777777" w:rsidR="00F50D1E" w:rsidRDefault="009904BB">
            <w:pPr>
              <w:jc w:val="right"/>
            </w:pPr>
            <w:r>
              <w:rPr>
                <w:rFonts w:eastAsiaTheme="minorEastAsia"/>
                <w:szCs w:val="21"/>
              </w:rPr>
              <w:t>2.69</w:t>
            </w:r>
          </w:p>
        </w:tc>
      </w:tr>
      <w:tr w:rsidR="00F50D1E" w14:paraId="2DC255C0" w14:textId="77777777">
        <w:tc>
          <w:tcPr>
            <w:tcW w:w="870" w:type="dxa"/>
            <w:vAlign w:val="center"/>
          </w:tcPr>
          <w:p w14:paraId="367389EA" w14:textId="77777777" w:rsidR="00F50D1E" w:rsidRDefault="009904BB">
            <w:pPr>
              <w:jc w:val="center"/>
            </w:pPr>
            <w:r>
              <w:rPr>
                <w:rFonts w:eastAsiaTheme="minorEastAsia"/>
                <w:szCs w:val="21"/>
              </w:rPr>
              <w:t>42</w:t>
            </w:r>
          </w:p>
        </w:tc>
        <w:tc>
          <w:tcPr>
            <w:tcW w:w="1650" w:type="dxa"/>
            <w:vAlign w:val="center"/>
          </w:tcPr>
          <w:p w14:paraId="097EA19D" w14:textId="77777777" w:rsidR="00F50D1E" w:rsidRDefault="009904BB">
            <w:pPr>
              <w:jc w:val="center"/>
            </w:pPr>
            <w:r>
              <w:rPr>
                <w:rFonts w:eastAsiaTheme="minorEastAsia"/>
                <w:szCs w:val="21"/>
              </w:rPr>
              <w:t>02162</w:t>
            </w:r>
          </w:p>
        </w:tc>
        <w:tc>
          <w:tcPr>
            <w:tcW w:w="1980" w:type="dxa"/>
            <w:vAlign w:val="center"/>
          </w:tcPr>
          <w:p w14:paraId="5A0AC213" w14:textId="77777777" w:rsidR="00F50D1E" w:rsidRDefault="009904BB">
            <w:pPr>
              <w:jc w:val="center"/>
            </w:pPr>
            <w:r>
              <w:rPr>
                <w:rFonts w:eastAsiaTheme="minorEastAsia"/>
                <w:szCs w:val="21"/>
              </w:rPr>
              <w:t>康诺亚－Ｂ</w:t>
            </w:r>
          </w:p>
        </w:tc>
        <w:tc>
          <w:tcPr>
            <w:tcW w:w="2880" w:type="dxa"/>
            <w:vAlign w:val="center"/>
          </w:tcPr>
          <w:p w14:paraId="69C43C06" w14:textId="77777777" w:rsidR="00F50D1E" w:rsidRDefault="009904BB">
            <w:pPr>
              <w:jc w:val="right"/>
            </w:pPr>
            <w:r>
              <w:rPr>
                <w:rFonts w:eastAsiaTheme="minorEastAsia"/>
                <w:szCs w:val="21"/>
              </w:rPr>
              <w:t>337,602.46</w:t>
            </w:r>
          </w:p>
        </w:tc>
        <w:tc>
          <w:tcPr>
            <w:tcW w:w="1620" w:type="dxa"/>
            <w:vAlign w:val="center"/>
          </w:tcPr>
          <w:p w14:paraId="283FAC51" w14:textId="77777777" w:rsidR="00F50D1E" w:rsidRDefault="009904BB">
            <w:pPr>
              <w:jc w:val="right"/>
            </w:pPr>
            <w:r>
              <w:rPr>
                <w:rFonts w:eastAsiaTheme="minorEastAsia"/>
                <w:szCs w:val="21"/>
              </w:rPr>
              <w:t>2.67</w:t>
            </w:r>
          </w:p>
        </w:tc>
      </w:tr>
      <w:tr w:rsidR="00F50D1E" w14:paraId="4ECD2A74" w14:textId="77777777">
        <w:tc>
          <w:tcPr>
            <w:tcW w:w="870" w:type="dxa"/>
            <w:vAlign w:val="center"/>
          </w:tcPr>
          <w:p w14:paraId="136074AE" w14:textId="77777777" w:rsidR="00F50D1E" w:rsidRDefault="009904BB">
            <w:pPr>
              <w:jc w:val="center"/>
            </w:pPr>
            <w:r>
              <w:rPr>
                <w:rFonts w:eastAsiaTheme="minorEastAsia"/>
                <w:szCs w:val="21"/>
              </w:rPr>
              <w:t>43</w:t>
            </w:r>
          </w:p>
        </w:tc>
        <w:tc>
          <w:tcPr>
            <w:tcW w:w="1650" w:type="dxa"/>
            <w:vAlign w:val="center"/>
          </w:tcPr>
          <w:p w14:paraId="7668E716" w14:textId="77777777" w:rsidR="00F50D1E" w:rsidRDefault="009904BB">
            <w:pPr>
              <w:jc w:val="center"/>
            </w:pPr>
            <w:r>
              <w:rPr>
                <w:rFonts w:eastAsiaTheme="minorEastAsia"/>
                <w:szCs w:val="21"/>
              </w:rPr>
              <w:t>688472</w:t>
            </w:r>
          </w:p>
        </w:tc>
        <w:tc>
          <w:tcPr>
            <w:tcW w:w="1980" w:type="dxa"/>
            <w:vAlign w:val="center"/>
          </w:tcPr>
          <w:p w14:paraId="317639D1" w14:textId="77777777" w:rsidR="00F50D1E" w:rsidRDefault="009904BB">
            <w:pPr>
              <w:jc w:val="center"/>
            </w:pPr>
            <w:r>
              <w:rPr>
                <w:rFonts w:eastAsiaTheme="minorEastAsia"/>
                <w:szCs w:val="21"/>
              </w:rPr>
              <w:t>阿</w:t>
            </w:r>
            <w:proofErr w:type="gramStart"/>
            <w:r>
              <w:rPr>
                <w:rFonts w:eastAsiaTheme="minorEastAsia"/>
                <w:szCs w:val="21"/>
              </w:rPr>
              <w:t>特</w:t>
            </w:r>
            <w:proofErr w:type="gramEnd"/>
            <w:r>
              <w:rPr>
                <w:rFonts w:eastAsiaTheme="minorEastAsia"/>
                <w:szCs w:val="21"/>
              </w:rPr>
              <w:t>斯</w:t>
            </w:r>
          </w:p>
        </w:tc>
        <w:tc>
          <w:tcPr>
            <w:tcW w:w="2880" w:type="dxa"/>
            <w:vAlign w:val="center"/>
          </w:tcPr>
          <w:p w14:paraId="1F94E676" w14:textId="77777777" w:rsidR="00F50D1E" w:rsidRDefault="009904BB">
            <w:pPr>
              <w:jc w:val="right"/>
            </w:pPr>
            <w:r>
              <w:rPr>
                <w:rFonts w:eastAsiaTheme="minorEastAsia"/>
                <w:szCs w:val="21"/>
              </w:rPr>
              <w:t>336,916.14</w:t>
            </w:r>
          </w:p>
        </w:tc>
        <w:tc>
          <w:tcPr>
            <w:tcW w:w="1620" w:type="dxa"/>
            <w:vAlign w:val="center"/>
          </w:tcPr>
          <w:p w14:paraId="2E5A070C" w14:textId="77777777" w:rsidR="00F50D1E" w:rsidRDefault="009904BB">
            <w:pPr>
              <w:jc w:val="right"/>
            </w:pPr>
            <w:r>
              <w:rPr>
                <w:rFonts w:eastAsiaTheme="minorEastAsia"/>
                <w:szCs w:val="21"/>
              </w:rPr>
              <w:t>2.67</w:t>
            </w:r>
          </w:p>
        </w:tc>
      </w:tr>
      <w:tr w:rsidR="00F50D1E" w14:paraId="040C9833" w14:textId="77777777">
        <w:tc>
          <w:tcPr>
            <w:tcW w:w="870" w:type="dxa"/>
            <w:vAlign w:val="center"/>
          </w:tcPr>
          <w:p w14:paraId="2FE28ED7" w14:textId="77777777" w:rsidR="00F50D1E" w:rsidRDefault="009904BB">
            <w:pPr>
              <w:jc w:val="center"/>
            </w:pPr>
            <w:r>
              <w:rPr>
                <w:rFonts w:eastAsiaTheme="minorEastAsia"/>
                <w:szCs w:val="21"/>
              </w:rPr>
              <w:t>44</w:t>
            </w:r>
          </w:p>
        </w:tc>
        <w:tc>
          <w:tcPr>
            <w:tcW w:w="1650" w:type="dxa"/>
            <w:vAlign w:val="center"/>
          </w:tcPr>
          <w:p w14:paraId="218E9AC2" w14:textId="77777777" w:rsidR="00F50D1E" w:rsidRDefault="009904BB">
            <w:pPr>
              <w:jc w:val="center"/>
            </w:pPr>
            <w:r>
              <w:rPr>
                <w:rFonts w:eastAsiaTheme="minorEastAsia"/>
                <w:szCs w:val="21"/>
              </w:rPr>
              <w:t>688097</w:t>
            </w:r>
          </w:p>
        </w:tc>
        <w:tc>
          <w:tcPr>
            <w:tcW w:w="1980" w:type="dxa"/>
            <w:vAlign w:val="center"/>
          </w:tcPr>
          <w:p w14:paraId="76D3D758" w14:textId="77777777" w:rsidR="00F50D1E" w:rsidRDefault="009904BB">
            <w:pPr>
              <w:jc w:val="center"/>
            </w:pPr>
            <w:r>
              <w:rPr>
                <w:rFonts w:eastAsiaTheme="minorEastAsia"/>
                <w:szCs w:val="21"/>
              </w:rPr>
              <w:t>博众精工</w:t>
            </w:r>
          </w:p>
        </w:tc>
        <w:tc>
          <w:tcPr>
            <w:tcW w:w="2880" w:type="dxa"/>
            <w:vAlign w:val="center"/>
          </w:tcPr>
          <w:p w14:paraId="37F94720" w14:textId="77777777" w:rsidR="00F50D1E" w:rsidRDefault="009904BB">
            <w:pPr>
              <w:jc w:val="right"/>
            </w:pPr>
            <w:r>
              <w:rPr>
                <w:rFonts w:eastAsiaTheme="minorEastAsia"/>
                <w:szCs w:val="21"/>
              </w:rPr>
              <w:t>333,819.08</w:t>
            </w:r>
          </w:p>
        </w:tc>
        <w:tc>
          <w:tcPr>
            <w:tcW w:w="1620" w:type="dxa"/>
            <w:vAlign w:val="center"/>
          </w:tcPr>
          <w:p w14:paraId="712A6FB6" w14:textId="77777777" w:rsidR="00F50D1E" w:rsidRDefault="009904BB">
            <w:pPr>
              <w:jc w:val="right"/>
            </w:pPr>
            <w:r>
              <w:rPr>
                <w:rFonts w:eastAsiaTheme="minorEastAsia"/>
                <w:szCs w:val="21"/>
              </w:rPr>
              <w:t>2.64</w:t>
            </w:r>
          </w:p>
        </w:tc>
      </w:tr>
      <w:tr w:rsidR="00F50D1E" w14:paraId="1D9BFF58" w14:textId="77777777">
        <w:tc>
          <w:tcPr>
            <w:tcW w:w="870" w:type="dxa"/>
            <w:vAlign w:val="center"/>
          </w:tcPr>
          <w:p w14:paraId="72379266" w14:textId="77777777" w:rsidR="00F50D1E" w:rsidRDefault="009904BB">
            <w:pPr>
              <w:jc w:val="center"/>
            </w:pPr>
            <w:r>
              <w:rPr>
                <w:rFonts w:eastAsiaTheme="minorEastAsia"/>
                <w:szCs w:val="21"/>
              </w:rPr>
              <w:t>45</w:t>
            </w:r>
          </w:p>
        </w:tc>
        <w:tc>
          <w:tcPr>
            <w:tcW w:w="1650" w:type="dxa"/>
            <w:vAlign w:val="center"/>
          </w:tcPr>
          <w:p w14:paraId="58F843E5" w14:textId="77777777" w:rsidR="00F50D1E" w:rsidRDefault="009904BB">
            <w:pPr>
              <w:jc w:val="center"/>
            </w:pPr>
            <w:r>
              <w:rPr>
                <w:rFonts w:eastAsiaTheme="minorEastAsia"/>
                <w:szCs w:val="21"/>
              </w:rPr>
              <w:t>03690</w:t>
            </w:r>
          </w:p>
        </w:tc>
        <w:tc>
          <w:tcPr>
            <w:tcW w:w="1980" w:type="dxa"/>
            <w:vAlign w:val="center"/>
          </w:tcPr>
          <w:p w14:paraId="4751974F" w14:textId="77777777" w:rsidR="00F50D1E" w:rsidRDefault="009904BB">
            <w:pPr>
              <w:jc w:val="center"/>
            </w:pPr>
            <w:r>
              <w:rPr>
                <w:rFonts w:eastAsiaTheme="minorEastAsia"/>
                <w:szCs w:val="21"/>
              </w:rPr>
              <w:t>美团－Ｗ</w:t>
            </w:r>
          </w:p>
        </w:tc>
        <w:tc>
          <w:tcPr>
            <w:tcW w:w="2880" w:type="dxa"/>
            <w:vAlign w:val="center"/>
          </w:tcPr>
          <w:p w14:paraId="202699DA" w14:textId="77777777" w:rsidR="00F50D1E" w:rsidRDefault="009904BB">
            <w:pPr>
              <w:jc w:val="right"/>
            </w:pPr>
            <w:r>
              <w:rPr>
                <w:rFonts w:eastAsiaTheme="minorEastAsia"/>
                <w:szCs w:val="21"/>
              </w:rPr>
              <w:t>333,213.09</w:t>
            </w:r>
          </w:p>
        </w:tc>
        <w:tc>
          <w:tcPr>
            <w:tcW w:w="1620" w:type="dxa"/>
            <w:vAlign w:val="center"/>
          </w:tcPr>
          <w:p w14:paraId="03E9061B" w14:textId="77777777" w:rsidR="00F50D1E" w:rsidRDefault="009904BB">
            <w:pPr>
              <w:jc w:val="right"/>
            </w:pPr>
            <w:r>
              <w:rPr>
                <w:rFonts w:eastAsiaTheme="minorEastAsia"/>
                <w:szCs w:val="21"/>
              </w:rPr>
              <w:t>2.64</w:t>
            </w:r>
          </w:p>
        </w:tc>
      </w:tr>
      <w:tr w:rsidR="00F50D1E" w14:paraId="0094D37E" w14:textId="77777777">
        <w:tc>
          <w:tcPr>
            <w:tcW w:w="870" w:type="dxa"/>
            <w:vAlign w:val="center"/>
          </w:tcPr>
          <w:p w14:paraId="049F9C07" w14:textId="77777777" w:rsidR="00F50D1E" w:rsidRDefault="009904BB">
            <w:pPr>
              <w:jc w:val="center"/>
            </w:pPr>
            <w:r>
              <w:rPr>
                <w:rFonts w:eastAsiaTheme="minorEastAsia"/>
                <w:szCs w:val="21"/>
              </w:rPr>
              <w:t>46</w:t>
            </w:r>
          </w:p>
        </w:tc>
        <w:tc>
          <w:tcPr>
            <w:tcW w:w="1650" w:type="dxa"/>
            <w:vAlign w:val="center"/>
          </w:tcPr>
          <w:p w14:paraId="7A316FD6" w14:textId="77777777" w:rsidR="00F50D1E" w:rsidRDefault="009904BB">
            <w:pPr>
              <w:jc w:val="center"/>
            </w:pPr>
            <w:r>
              <w:rPr>
                <w:rFonts w:eastAsiaTheme="minorEastAsia"/>
                <w:szCs w:val="21"/>
              </w:rPr>
              <w:t>300633</w:t>
            </w:r>
          </w:p>
        </w:tc>
        <w:tc>
          <w:tcPr>
            <w:tcW w:w="1980" w:type="dxa"/>
            <w:vAlign w:val="center"/>
          </w:tcPr>
          <w:p w14:paraId="559C66E4" w14:textId="77777777" w:rsidR="00F50D1E" w:rsidRDefault="009904BB">
            <w:pPr>
              <w:jc w:val="center"/>
            </w:pPr>
            <w:r>
              <w:rPr>
                <w:rFonts w:eastAsiaTheme="minorEastAsia"/>
                <w:szCs w:val="21"/>
              </w:rPr>
              <w:t>开立医疗</w:t>
            </w:r>
          </w:p>
        </w:tc>
        <w:tc>
          <w:tcPr>
            <w:tcW w:w="2880" w:type="dxa"/>
            <w:vAlign w:val="center"/>
          </w:tcPr>
          <w:p w14:paraId="6C24264C" w14:textId="77777777" w:rsidR="00F50D1E" w:rsidRDefault="009904BB">
            <w:pPr>
              <w:jc w:val="right"/>
            </w:pPr>
            <w:r>
              <w:rPr>
                <w:rFonts w:eastAsiaTheme="minorEastAsia"/>
                <w:szCs w:val="21"/>
              </w:rPr>
              <w:t>329,368.00</w:t>
            </w:r>
          </w:p>
        </w:tc>
        <w:tc>
          <w:tcPr>
            <w:tcW w:w="1620" w:type="dxa"/>
            <w:vAlign w:val="center"/>
          </w:tcPr>
          <w:p w14:paraId="41DE19E9" w14:textId="77777777" w:rsidR="00F50D1E" w:rsidRDefault="009904BB">
            <w:pPr>
              <w:jc w:val="right"/>
            </w:pPr>
            <w:r>
              <w:rPr>
                <w:rFonts w:eastAsiaTheme="minorEastAsia"/>
                <w:szCs w:val="21"/>
              </w:rPr>
              <w:t>2.61</w:t>
            </w:r>
          </w:p>
        </w:tc>
      </w:tr>
      <w:tr w:rsidR="00F50D1E" w14:paraId="7A9CE818" w14:textId="77777777">
        <w:tc>
          <w:tcPr>
            <w:tcW w:w="870" w:type="dxa"/>
            <w:vAlign w:val="center"/>
          </w:tcPr>
          <w:p w14:paraId="68824610" w14:textId="77777777" w:rsidR="00F50D1E" w:rsidRDefault="009904BB">
            <w:pPr>
              <w:jc w:val="center"/>
            </w:pPr>
            <w:r>
              <w:rPr>
                <w:rFonts w:eastAsiaTheme="minorEastAsia"/>
                <w:szCs w:val="21"/>
              </w:rPr>
              <w:t>47</w:t>
            </w:r>
          </w:p>
        </w:tc>
        <w:tc>
          <w:tcPr>
            <w:tcW w:w="1650" w:type="dxa"/>
            <w:vAlign w:val="center"/>
          </w:tcPr>
          <w:p w14:paraId="68C6C3FB" w14:textId="77777777" w:rsidR="00F50D1E" w:rsidRDefault="009904BB">
            <w:pPr>
              <w:jc w:val="center"/>
            </w:pPr>
            <w:r>
              <w:rPr>
                <w:rFonts w:eastAsiaTheme="minorEastAsia"/>
                <w:szCs w:val="21"/>
              </w:rPr>
              <w:t>601728</w:t>
            </w:r>
          </w:p>
        </w:tc>
        <w:tc>
          <w:tcPr>
            <w:tcW w:w="1980" w:type="dxa"/>
            <w:vAlign w:val="center"/>
          </w:tcPr>
          <w:p w14:paraId="2C595644" w14:textId="77777777" w:rsidR="00F50D1E" w:rsidRDefault="009904BB">
            <w:pPr>
              <w:jc w:val="center"/>
            </w:pPr>
            <w:r>
              <w:rPr>
                <w:rFonts w:eastAsiaTheme="minorEastAsia"/>
                <w:szCs w:val="21"/>
              </w:rPr>
              <w:t>中国电信</w:t>
            </w:r>
          </w:p>
        </w:tc>
        <w:tc>
          <w:tcPr>
            <w:tcW w:w="2880" w:type="dxa"/>
            <w:vAlign w:val="center"/>
          </w:tcPr>
          <w:p w14:paraId="7A4F3F9F" w14:textId="77777777" w:rsidR="00F50D1E" w:rsidRDefault="009904BB">
            <w:pPr>
              <w:jc w:val="right"/>
            </w:pPr>
            <w:r>
              <w:rPr>
                <w:rFonts w:eastAsiaTheme="minorEastAsia"/>
                <w:szCs w:val="21"/>
              </w:rPr>
              <w:t>324,576.00</w:t>
            </w:r>
          </w:p>
        </w:tc>
        <w:tc>
          <w:tcPr>
            <w:tcW w:w="1620" w:type="dxa"/>
            <w:vAlign w:val="center"/>
          </w:tcPr>
          <w:p w14:paraId="4D48BD8F" w14:textId="77777777" w:rsidR="00F50D1E" w:rsidRDefault="009904BB">
            <w:pPr>
              <w:jc w:val="right"/>
            </w:pPr>
            <w:r>
              <w:rPr>
                <w:rFonts w:eastAsiaTheme="minorEastAsia"/>
                <w:szCs w:val="21"/>
              </w:rPr>
              <w:t>2.57</w:t>
            </w:r>
          </w:p>
        </w:tc>
      </w:tr>
      <w:tr w:rsidR="00F50D1E" w14:paraId="04E39900" w14:textId="77777777">
        <w:tc>
          <w:tcPr>
            <w:tcW w:w="870" w:type="dxa"/>
            <w:vAlign w:val="center"/>
          </w:tcPr>
          <w:p w14:paraId="7080D60E" w14:textId="77777777" w:rsidR="00F50D1E" w:rsidRDefault="009904BB">
            <w:pPr>
              <w:jc w:val="center"/>
            </w:pPr>
            <w:r>
              <w:rPr>
                <w:rFonts w:eastAsiaTheme="minorEastAsia"/>
                <w:szCs w:val="21"/>
              </w:rPr>
              <w:t>48</w:t>
            </w:r>
          </w:p>
        </w:tc>
        <w:tc>
          <w:tcPr>
            <w:tcW w:w="1650" w:type="dxa"/>
            <w:vAlign w:val="center"/>
          </w:tcPr>
          <w:p w14:paraId="19A0C250" w14:textId="77777777" w:rsidR="00F50D1E" w:rsidRDefault="009904BB">
            <w:pPr>
              <w:jc w:val="center"/>
            </w:pPr>
            <w:r>
              <w:rPr>
                <w:rFonts w:eastAsiaTheme="minorEastAsia"/>
                <w:szCs w:val="21"/>
              </w:rPr>
              <w:t>688429</w:t>
            </w:r>
          </w:p>
        </w:tc>
        <w:tc>
          <w:tcPr>
            <w:tcW w:w="1980" w:type="dxa"/>
            <w:vAlign w:val="center"/>
          </w:tcPr>
          <w:p w14:paraId="474B27D7" w14:textId="77777777" w:rsidR="00F50D1E" w:rsidRDefault="009904BB">
            <w:pPr>
              <w:jc w:val="center"/>
            </w:pPr>
            <w:proofErr w:type="gramStart"/>
            <w:r>
              <w:rPr>
                <w:rFonts w:eastAsiaTheme="minorEastAsia"/>
                <w:szCs w:val="21"/>
              </w:rPr>
              <w:t>时创能源</w:t>
            </w:r>
            <w:proofErr w:type="gramEnd"/>
          </w:p>
        </w:tc>
        <w:tc>
          <w:tcPr>
            <w:tcW w:w="2880" w:type="dxa"/>
            <w:vAlign w:val="center"/>
          </w:tcPr>
          <w:p w14:paraId="29444676" w14:textId="77777777" w:rsidR="00F50D1E" w:rsidRDefault="009904BB">
            <w:pPr>
              <w:jc w:val="right"/>
            </w:pPr>
            <w:r>
              <w:rPr>
                <w:rFonts w:eastAsiaTheme="minorEastAsia"/>
                <w:szCs w:val="21"/>
              </w:rPr>
              <w:t>323,016.71</w:t>
            </w:r>
          </w:p>
        </w:tc>
        <w:tc>
          <w:tcPr>
            <w:tcW w:w="1620" w:type="dxa"/>
            <w:vAlign w:val="center"/>
          </w:tcPr>
          <w:p w14:paraId="3B4FF12A" w14:textId="77777777" w:rsidR="00F50D1E" w:rsidRDefault="009904BB">
            <w:pPr>
              <w:jc w:val="right"/>
            </w:pPr>
            <w:r>
              <w:rPr>
                <w:rFonts w:eastAsiaTheme="minorEastAsia"/>
                <w:szCs w:val="21"/>
              </w:rPr>
              <w:t>2.56</w:t>
            </w:r>
          </w:p>
        </w:tc>
      </w:tr>
      <w:tr w:rsidR="00F50D1E" w14:paraId="099948F3" w14:textId="77777777">
        <w:tc>
          <w:tcPr>
            <w:tcW w:w="870" w:type="dxa"/>
            <w:vAlign w:val="center"/>
          </w:tcPr>
          <w:p w14:paraId="2A714614" w14:textId="77777777" w:rsidR="00F50D1E" w:rsidRDefault="009904BB">
            <w:pPr>
              <w:jc w:val="center"/>
            </w:pPr>
            <w:r>
              <w:rPr>
                <w:rFonts w:eastAsiaTheme="minorEastAsia"/>
                <w:szCs w:val="21"/>
              </w:rPr>
              <w:t>49</w:t>
            </w:r>
          </w:p>
        </w:tc>
        <w:tc>
          <w:tcPr>
            <w:tcW w:w="1650" w:type="dxa"/>
            <w:vAlign w:val="center"/>
          </w:tcPr>
          <w:p w14:paraId="569A4621" w14:textId="77777777" w:rsidR="00F50D1E" w:rsidRDefault="009904BB">
            <w:pPr>
              <w:jc w:val="center"/>
            </w:pPr>
            <w:r>
              <w:rPr>
                <w:rFonts w:eastAsiaTheme="minorEastAsia"/>
                <w:szCs w:val="21"/>
              </w:rPr>
              <w:t>603087</w:t>
            </w:r>
          </w:p>
        </w:tc>
        <w:tc>
          <w:tcPr>
            <w:tcW w:w="1980" w:type="dxa"/>
            <w:vAlign w:val="center"/>
          </w:tcPr>
          <w:p w14:paraId="77814A29" w14:textId="77777777" w:rsidR="00F50D1E" w:rsidRDefault="009904BB">
            <w:pPr>
              <w:jc w:val="center"/>
            </w:pPr>
            <w:proofErr w:type="gramStart"/>
            <w:r>
              <w:rPr>
                <w:rFonts w:eastAsiaTheme="minorEastAsia"/>
                <w:szCs w:val="21"/>
              </w:rPr>
              <w:t>甘李药业</w:t>
            </w:r>
            <w:proofErr w:type="gramEnd"/>
          </w:p>
        </w:tc>
        <w:tc>
          <w:tcPr>
            <w:tcW w:w="2880" w:type="dxa"/>
            <w:vAlign w:val="center"/>
          </w:tcPr>
          <w:p w14:paraId="3606EF7F" w14:textId="77777777" w:rsidR="00F50D1E" w:rsidRDefault="009904BB">
            <w:pPr>
              <w:jc w:val="right"/>
            </w:pPr>
            <w:r>
              <w:rPr>
                <w:rFonts w:eastAsiaTheme="minorEastAsia"/>
                <w:szCs w:val="21"/>
              </w:rPr>
              <w:t>317,243.00</w:t>
            </w:r>
          </w:p>
        </w:tc>
        <w:tc>
          <w:tcPr>
            <w:tcW w:w="1620" w:type="dxa"/>
            <w:vAlign w:val="center"/>
          </w:tcPr>
          <w:p w14:paraId="431EA47E" w14:textId="77777777" w:rsidR="00F50D1E" w:rsidRDefault="009904BB">
            <w:pPr>
              <w:jc w:val="right"/>
            </w:pPr>
            <w:r>
              <w:rPr>
                <w:rFonts w:eastAsiaTheme="minorEastAsia"/>
                <w:szCs w:val="21"/>
              </w:rPr>
              <w:t>2.51</w:t>
            </w:r>
          </w:p>
        </w:tc>
      </w:tr>
      <w:tr w:rsidR="00F50D1E" w14:paraId="5AD590D4" w14:textId="77777777">
        <w:tc>
          <w:tcPr>
            <w:tcW w:w="870" w:type="dxa"/>
            <w:vAlign w:val="center"/>
          </w:tcPr>
          <w:p w14:paraId="58903737" w14:textId="77777777" w:rsidR="00F50D1E" w:rsidRDefault="009904BB">
            <w:pPr>
              <w:jc w:val="center"/>
            </w:pPr>
            <w:r>
              <w:rPr>
                <w:rFonts w:eastAsiaTheme="minorEastAsia"/>
                <w:szCs w:val="21"/>
              </w:rPr>
              <w:t>50</w:t>
            </w:r>
          </w:p>
        </w:tc>
        <w:tc>
          <w:tcPr>
            <w:tcW w:w="1650" w:type="dxa"/>
            <w:vAlign w:val="center"/>
          </w:tcPr>
          <w:p w14:paraId="2FA327E0" w14:textId="77777777" w:rsidR="00F50D1E" w:rsidRDefault="009904BB">
            <w:pPr>
              <w:jc w:val="center"/>
            </w:pPr>
            <w:r>
              <w:rPr>
                <w:rFonts w:eastAsiaTheme="minorEastAsia"/>
                <w:szCs w:val="21"/>
              </w:rPr>
              <w:t>600131</w:t>
            </w:r>
          </w:p>
        </w:tc>
        <w:tc>
          <w:tcPr>
            <w:tcW w:w="1980" w:type="dxa"/>
            <w:vAlign w:val="center"/>
          </w:tcPr>
          <w:p w14:paraId="213D8F9F" w14:textId="77777777" w:rsidR="00F50D1E" w:rsidRDefault="009904BB">
            <w:pPr>
              <w:jc w:val="center"/>
            </w:pPr>
            <w:proofErr w:type="gramStart"/>
            <w:r>
              <w:rPr>
                <w:rFonts w:eastAsiaTheme="minorEastAsia"/>
                <w:szCs w:val="21"/>
              </w:rPr>
              <w:t>国网信</w:t>
            </w:r>
            <w:proofErr w:type="gramEnd"/>
            <w:r>
              <w:rPr>
                <w:rFonts w:eastAsiaTheme="minorEastAsia"/>
                <w:szCs w:val="21"/>
              </w:rPr>
              <w:t>通</w:t>
            </w:r>
          </w:p>
        </w:tc>
        <w:tc>
          <w:tcPr>
            <w:tcW w:w="2880" w:type="dxa"/>
            <w:vAlign w:val="center"/>
          </w:tcPr>
          <w:p w14:paraId="51BB9908" w14:textId="77777777" w:rsidR="00F50D1E" w:rsidRDefault="009904BB">
            <w:pPr>
              <w:jc w:val="right"/>
            </w:pPr>
            <w:r>
              <w:rPr>
                <w:rFonts w:eastAsiaTheme="minorEastAsia"/>
                <w:szCs w:val="21"/>
              </w:rPr>
              <w:t>317,150.00</w:t>
            </w:r>
          </w:p>
        </w:tc>
        <w:tc>
          <w:tcPr>
            <w:tcW w:w="1620" w:type="dxa"/>
            <w:vAlign w:val="center"/>
          </w:tcPr>
          <w:p w14:paraId="24EAB2AE" w14:textId="77777777" w:rsidR="00F50D1E" w:rsidRDefault="009904BB">
            <w:pPr>
              <w:jc w:val="right"/>
            </w:pPr>
            <w:r>
              <w:rPr>
                <w:rFonts w:eastAsiaTheme="minorEastAsia"/>
                <w:szCs w:val="21"/>
              </w:rPr>
              <w:t>2.51</w:t>
            </w:r>
          </w:p>
        </w:tc>
      </w:tr>
      <w:tr w:rsidR="00F50D1E" w14:paraId="03700BB3" w14:textId="77777777">
        <w:tc>
          <w:tcPr>
            <w:tcW w:w="870" w:type="dxa"/>
            <w:vAlign w:val="center"/>
          </w:tcPr>
          <w:p w14:paraId="4E220A21" w14:textId="77777777" w:rsidR="00F50D1E" w:rsidRDefault="009904BB">
            <w:pPr>
              <w:jc w:val="center"/>
            </w:pPr>
            <w:r>
              <w:rPr>
                <w:rFonts w:eastAsiaTheme="minorEastAsia"/>
                <w:szCs w:val="21"/>
              </w:rPr>
              <w:t>51</w:t>
            </w:r>
          </w:p>
        </w:tc>
        <w:tc>
          <w:tcPr>
            <w:tcW w:w="1650" w:type="dxa"/>
            <w:vAlign w:val="center"/>
          </w:tcPr>
          <w:p w14:paraId="0AEB6A29" w14:textId="77777777" w:rsidR="00F50D1E" w:rsidRDefault="009904BB">
            <w:pPr>
              <w:jc w:val="center"/>
            </w:pPr>
            <w:r>
              <w:rPr>
                <w:rFonts w:eastAsiaTheme="minorEastAsia"/>
                <w:szCs w:val="21"/>
              </w:rPr>
              <w:t>001301</w:t>
            </w:r>
          </w:p>
        </w:tc>
        <w:tc>
          <w:tcPr>
            <w:tcW w:w="1980" w:type="dxa"/>
            <w:vAlign w:val="center"/>
          </w:tcPr>
          <w:p w14:paraId="04545607" w14:textId="77777777" w:rsidR="00F50D1E" w:rsidRDefault="009904BB">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2880" w:type="dxa"/>
            <w:vAlign w:val="center"/>
          </w:tcPr>
          <w:p w14:paraId="327507B0" w14:textId="77777777" w:rsidR="00F50D1E" w:rsidRDefault="009904BB">
            <w:pPr>
              <w:jc w:val="right"/>
            </w:pPr>
            <w:r>
              <w:rPr>
                <w:rFonts w:eastAsiaTheme="minorEastAsia"/>
                <w:szCs w:val="21"/>
              </w:rPr>
              <w:t>315,846.00</w:t>
            </w:r>
          </w:p>
        </w:tc>
        <w:tc>
          <w:tcPr>
            <w:tcW w:w="1620" w:type="dxa"/>
            <w:vAlign w:val="center"/>
          </w:tcPr>
          <w:p w14:paraId="4EB4A6CE" w14:textId="77777777" w:rsidR="00F50D1E" w:rsidRDefault="009904BB">
            <w:pPr>
              <w:jc w:val="right"/>
            </w:pPr>
            <w:r>
              <w:rPr>
                <w:rFonts w:eastAsiaTheme="minorEastAsia"/>
                <w:szCs w:val="21"/>
              </w:rPr>
              <w:t>2.50</w:t>
            </w:r>
          </w:p>
        </w:tc>
      </w:tr>
      <w:tr w:rsidR="00F50D1E" w14:paraId="7FC5F360" w14:textId="77777777">
        <w:tc>
          <w:tcPr>
            <w:tcW w:w="870" w:type="dxa"/>
            <w:vAlign w:val="center"/>
          </w:tcPr>
          <w:p w14:paraId="7C7D83DA" w14:textId="77777777" w:rsidR="00F50D1E" w:rsidRDefault="009904BB">
            <w:pPr>
              <w:jc w:val="center"/>
            </w:pPr>
            <w:r>
              <w:rPr>
                <w:rFonts w:eastAsiaTheme="minorEastAsia"/>
                <w:szCs w:val="21"/>
              </w:rPr>
              <w:t>52</w:t>
            </w:r>
          </w:p>
        </w:tc>
        <w:tc>
          <w:tcPr>
            <w:tcW w:w="1650" w:type="dxa"/>
            <w:vAlign w:val="center"/>
          </w:tcPr>
          <w:p w14:paraId="76383A61" w14:textId="77777777" w:rsidR="00F50D1E" w:rsidRDefault="009904BB">
            <w:pPr>
              <w:jc w:val="center"/>
            </w:pPr>
            <w:r>
              <w:rPr>
                <w:rFonts w:eastAsiaTheme="minorEastAsia"/>
                <w:szCs w:val="21"/>
              </w:rPr>
              <w:t>000801</w:t>
            </w:r>
          </w:p>
        </w:tc>
        <w:tc>
          <w:tcPr>
            <w:tcW w:w="1980" w:type="dxa"/>
            <w:vAlign w:val="center"/>
          </w:tcPr>
          <w:p w14:paraId="66248290" w14:textId="77777777" w:rsidR="00F50D1E" w:rsidRDefault="009904BB">
            <w:pPr>
              <w:jc w:val="center"/>
            </w:pPr>
            <w:r>
              <w:rPr>
                <w:rFonts w:eastAsiaTheme="minorEastAsia"/>
                <w:szCs w:val="21"/>
              </w:rPr>
              <w:t>四川</w:t>
            </w:r>
            <w:proofErr w:type="gramStart"/>
            <w:r>
              <w:rPr>
                <w:rFonts w:eastAsiaTheme="minorEastAsia"/>
                <w:szCs w:val="21"/>
              </w:rPr>
              <w:t>九洲</w:t>
            </w:r>
            <w:proofErr w:type="gramEnd"/>
          </w:p>
        </w:tc>
        <w:tc>
          <w:tcPr>
            <w:tcW w:w="2880" w:type="dxa"/>
            <w:vAlign w:val="center"/>
          </w:tcPr>
          <w:p w14:paraId="21B1BABC" w14:textId="77777777" w:rsidR="00F50D1E" w:rsidRDefault="009904BB">
            <w:pPr>
              <w:jc w:val="right"/>
            </w:pPr>
            <w:r>
              <w:rPr>
                <w:rFonts w:eastAsiaTheme="minorEastAsia"/>
                <w:szCs w:val="21"/>
              </w:rPr>
              <w:t>312,417.00</w:t>
            </w:r>
          </w:p>
        </w:tc>
        <w:tc>
          <w:tcPr>
            <w:tcW w:w="1620" w:type="dxa"/>
            <w:vAlign w:val="center"/>
          </w:tcPr>
          <w:p w14:paraId="3A5591C5" w14:textId="77777777" w:rsidR="00F50D1E" w:rsidRDefault="009904BB">
            <w:pPr>
              <w:jc w:val="right"/>
            </w:pPr>
            <w:r>
              <w:rPr>
                <w:rFonts w:eastAsiaTheme="minorEastAsia"/>
                <w:szCs w:val="21"/>
              </w:rPr>
              <w:t>2.47</w:t>
            </w:r>
          </w:p>
        </w:tc>
      </w:tr>
      <w:tr w:rsidR="00F50D1E" w14:paraId="4D340AD0" w14:textId="77777777">
        <w:tc>
          <w:tcPr>
            <w:tcW w:w="870" w:type="dxa"/>
            <w:vAlign w:val="center"/>
          </w:tcPr>
          <w:p w14:paraId="6816AEA5" w14:textId="77777777" w:rsidR="00F50D1E" w:rsidRDefault="009904BB">
            <w:pPr>
              <w:jc w:val="center"/>
            </w:pPr>
            <w:r>
              <w:rPr>
                <w:rFonts w:eastAsiaTheme="minorEastAsia"/>
                <w:szCs w:val="21"/>
              </w:rPr>
              <w:t>53</w:t>
            </w:r>
          </w:p>
        </w:tc>
        <w:tc>
          <w:tcPr>
            <w:tcW w:w="1650" w:type="dxa"/>
            <w:vAlign w:val="center"/>
          </w:tcPr>
          <w:p w14:paraId="4936EB0C" w14:textId="77777777" w:rsidR="00F50D1E" w:rsidRDefault="009904BB">
            <w:pPr>
              <w:jc w:val="center"/>
            </w:pPr>
            <w:r>
              <w:rPr>
                <w:rFonts w:eastAsiaTheme="minorEastAsia"/>
                <w:szCs w:val="21"/>
              </w:rPr>
              <w:t>300502</w:t>
            </w:r>
          </w:p>
        </w:tc>
        <w:tc>
          <w:tcPr>
            <w:tcW w:w="1980" w:type="dxa"/>
            <w:vAlign w:val="center"/>
          </w:tcPr>
          <w:p w14:paraId="5AE415E8" w14:textId="77777777" w:rsidR="00F50D1E" w:rsidRDefault="009904BB">
            <w:pPr>
              <w:jc w:val="center"/>
            </w:pPr>
            <w:r>
              <w:rPr>
                <w:rFonts w:eastAsiaTheme="minorEastAsia"/>
                <w:szCs w:val="21"/>
              </w:rPr>
              <w:t>新易盛</w:t>
            </w:r>
          </w:p>
        </w:tc>
        <w:tc>
          <w:tcPr>
            <w:tcW w:w="2880" w:type="dxa"/>
            <w:vAlign w:val="center"/>
          </w:tcPr>
          <w:p w14:paraId="7B294A5B" w14:textId="77777777" w:rsidR="00F50D1E" w:rsidRDefault="009904BB">
            <w:pPr>
              <w:jc w:val="right"/>
            </w:pPr>
            <w:r>
              <w:rPr>
                <w:rFonts w:eastAsiaTheme="minorEastAsia"/>
                <w:szCs w:val="21"/>
              </w:rPr>
              <w:t>312,150.00</w:t>
            </w:r>
          </w:p>
        </w:tc>
        <w:tc>
          <w:tcPr>
            <w:tcW w:w="1620" w:type="dxa"/>
            <w:vAlign w:val="center"/>
          </w:tcPr>
          <w:p w14:paraId="7A168688" w14:textId="77777777" w:rsidR="00F50D1E" w:rsidRDefault="009904BB">
            <w:pPr>
              <w:jc w:val="right"/>
            </w:pPr>
            <w:r>
              <w:rPr>
                <w:rFonts w:eastAsiaTheme="minorEastAsia"/>
                <w:szCs w:val="21"/>
              </w:rPr>
              <w:t>2.47</w:t>
            </w:r>
          </w:p>
        </w:tc>
      </w:tr>
      <w:tr w:rsidR="00F50D1E" w14:paraId="754BFFCC" w14:textId="77777777">
        <w:tc>
          <w:tcPr>
            <w:tcW w:w="870" w:type="dxa"/>
            <w:vAlign w:val="center"/>
          </w:tcPr>
          <w:p w14:paraId="608FADB2" w14:textId="77777777" w:rsidR="00F50D1E" w:rsidRDefault="009904BB">
            <w:pPr>
              <w:jc w:val="center"/>
            </w:pPr>
            <w:r>
              <w:rPr>
                <w:rFonts w:eastAsiaTheme="minorEastAsia"/>
                <w:szCs w:val="21"/>
              </w:rPr>
              <w:t>54</w:t>
            </w:r>
          </w:p>
        </w:tc>
        <w:tc>
          <w:tcPr>
            <w:tcW w:w="1650" w:type="dxa"/>
            <w:vAlign w:val="center"/>
          </w:tcPr>
          <w:p w14:paraId="0307613B" w14:textId="77777777" w:rsidR="00F50D1E" w:rsidRDefault="009904BB">
            <w:pPr>
              <w:jc w:val="center"/>
            </w:pPr>
            <w:r>
              <w:rPr>
                <w:rFonts w:eastAsiaTheme="minorEastAsia"/>
                <w:szCs w:val="21"/>
              </w:rPr>
              <w:t>603477</w:t>
            </w:r>
          </w:p>
        </w:tc>
        <w:tc>
          <w:tcPr>
            <w:tcW w:w="1980" w:type="dxa"/>
            <w:vAlign w:val="center"/>
          </w:tcPr>
          <w:p w14:paraId="4D29C68F" w14:textId="77777777" w:rsidR="00F50D1E" w:rsidRDefault="009904BB">
            <w:pPr>
              <w:jc w:val="center"/>
            </w:pPr>
            <w:r>
              <w:rPr>
                <w:rFonts w:eastAsiaTheme="minorEastAsia"/>
                <w:szCs w:val="21"/>
              </w:rPr>
              <w:t>巨星农牧</w:t>
            </w:r>
          </w:p>
        </w:tc>
        <w:tc>
          <w:tcPr>
            <w:tcW w:w="2880" w:type="dxa"/>
            <w:vAlign w:val="center"/>
          </w:tcPr>
          <w:p w14:paraId="56B349A5" w14:textId="77777777" w:rsidR="00F50D1E" w:rsidRDefault="009904BB">
            <w:pPr>
              <w:jc w:val="right"/>
            </w:pPr>
            <w:r>
              <w:rPr>
                <w:rFonts w:eastAsiaTheme="minorEastAsia"/>
                <w:szCs w:val="21"/>
              </w:rPr>
              <w:t>307,956.00</w:t>
            </w:r>
          </w:p>
        </w:tc>
        <w:tc>
          <w:tcPr>
            <w:tcW w:w="1620" w:type="dxa"/>
            <w:vAlign w:val="center"/>
          </w:tcPr>
          <w:p w14:paraId="371D2CCA" w14:textId="77777777" w:rsidR="00F50D1E" w:rsidRDefault="009904BB">
            <w:pPr>
              <w:jc w:val="right"/>
            </w:pPr>
            <w:r>
              <w:rPr>
                <w:rFonts w:eastAsiaTheme="minorEastAsia"/>
                <w:szCs w:val="21"/>
              </w:rPr>
              <w:t>2.44</w:t>
            </w:r>
          </w:p>
        </w:tc>
      </w:tr>
      <w:tr w:rsidR="00F50D1E" w14:paraId="12A4583A" w14:textId="77777777">
        <w:tc>
          <w:tcPr>
            <w:tcW w:w="870" w:type="dxa"/>
            <w:vAlign w:val="center"/>
          </w:tcPr>
          <w:p w14:paraId="7FA11AB5" w14:textId="77777777" w:rsidR="00F50D1E" w:rsidRDefault="009904BB">
            <w:pPr>
              <w:jc w:val="center"/>
            </w:pPr>
            <w:r>
              <w:rPr>
                <w:rFonts w:eastAsiaTheme="minorEastAsia"/>
                <w:szCs w:val="21"/>
              </w:rPr>
              <w:t>55</w:t>
            </w:r>
          </w:p>
        </w:tc>
        <w:tc>
          <w:tcPr>
            <w:tcW w:w="1650" w:type="dxa"/>
            <w:vAlign w:val="center"/>
          </w:tcPr>
          <w:p w14:paraId="628A9DA5" w14:textId="77777777" w:rsidR="00F50D1E" w:rsidRDefault="009904BB">
            <w:pPr>
              <w:jc w:val="center"/>
            </w:pPr>
            <w:r>
              <w:rPr>
                <w:rFonts w:eastAsiaTheme="minorEastAsia"/>
                <w:szCs w:val="21"/>
              </w:rPr>
              <w:t>688408</w:t>
            </w:r>
          </w:p>
        </w:tc>
        <w:tc>
          <w:tcPr>
            <w:tcW w:w="1980" w:type="dxa"/>
            <w:vAlign w:val="center"/>
          </w:tcPr>
          <w:p w14:paraId="7ACEA193" w14:textId="77777777" w:rsidR="00F50D1E" w:rsidRDefault="009904BB">
            <w:pPr>
              <w:jc w:val="center"/>
            </w:pPr>
            <w:proofErr w:type="gramStart"/>
            <w:r>
              <w:rPr>
                <w:rFonts w:eastAsiaTheme="minorEastAsia"/>
                <w:szCs w:val="21"/>
              </w:rPr>
              <w:t>中信博</w:t>
            </w:r>
            <w:proofErr w:type="gramEnd"/>
          </w:p>
        </w:tc>
        <w:tc>
          <w:tcPr>
            <w:tcW w:w="2880" w:type="dxa"/>
            <w:vAlign w:val="center"/>
          </w:tcPr>
          <w:p w14:paraId="64196E0D" w14:textId="77777777" w:rsidR="00F50D1E" w:rsidRDefault="009904BB">
            <w:pPr>
              <w:jc w:val="right"/>
            </w:pPr>
            <w:r>
              <w:rPr>
                <w:rFonts w:eastAsiaTheme="minorEastAsia"/>
                <w:szCs w:val="21"/>
              </w:rPr>
              <w:t>304,731.46</w:t>
            </w:r>
          </w:p>
        </w:tc>
        <w:tc>
          <w:tcPr>
            <w:tcW w:w="1620" w:type="dxa"/>
            <w:vAlign w:val="center"/>
          </w:tcPr>
          <w:p w14:paraId="3E9FC70F" w14:textId="77777777" w:rsidR="00F50D1E" w:rsidRDefault="009904BB">
            <w:pPr>
              <w:jc w:val="right"/>
            </w:pPr>
            <w:r>
              <w:rPr>
                <w:rFonts w:eastAsiaTheme="minorEastAsia"/>
                <w:szCs w:val="21"/>
              </w:rPr>
              <w:t>2.41</w:t>
            </w:r>
          </w:p>
        </w:tc>
      </w:tr>
      <w:tr w:rsidR="00F50D1E" w14:paraId="39C21AAE" w14:textId="77777777">
        <w:tc>
          <w:tcPr>
            <w:tcW w:w="870" w:type="dxa"/>
            <w:vAlign w:val="center"/>
          </w:tcPr>
          <w:p w14:paraId="45D97160" w14:textId="77777777" w:rsidR="00F50D1E" w:rsidRDefault="009904BB">
            <w:pPr>
              <w:jc w:val="center"/>
            </w:pPr>
            <w:r>
              <w:rPr>
                <w:rFonts w:eastAsiaTheme="minorEastAsia"/>
                <w:szCs w:val="21"/>
              </w:rPr>
              <w:t>56</w:t>
            </w:r>
          </w:p>
        </w:tc>
        <w:tc>
          <w:tcPr>
            <w:tcW w:w="1650" w:type="dxa"/>
            <w:vAlign w:val="center"/>
          </w:tcPr>
          <w:p w14:paraId="41DF5494" w14:textId="77777777" w:rsidR="00F50D1E" w:rsidRDefault="009904BB">
            <w:pPr>
              <w:jc w:val="center"/>
            </w:pPr>
            <w:r>
              <w:rPr>
                <w:rFonts w:eastAsiaTheme="minorEastAsia"/>
                <w:szCs w:val="21"/>
              </w:rPr>
              <w:t>688065</w:t>
            </w:r>
          </w:p>
        </w:tc>
        <w:tc>
          <w:tcPr>
            <w:tcW w:w="1980" w:type="dxa"/>
            <w:vAlign w:val="center"/>
          </w:tcPr>
          <w:p w14:paraId="2FBC9067" w14:textId="77777777" w:rsidR="00F50D1E" w:rsidRDefault="009904BB">
            <w:pPr>
              <w:jc w:val="center"/>
            </w:pPr>
            <w:proofErr w:type="gramStart"/>
            <w:r>
              <w:rPr>
                <w:rFonts w:eastAsiaTheme="minorEastAsia"/>
                <w:szCs w:val="21"/>
              </w:rPr>
              <w:t>凯</w:t>
            </w:r>
            <w:proofErr w:type="gramEnd"/>
            <w:r>
              <w:rPr>
                <w:rFonts w:eastAsiaTheme="minorEastAsia"/>
                <w:szCs w:val="21"/>
              </w:rPr>
              <w:t>赛生物</w:t>
            </w:r>
          </w:p>
        </w:tc>
        <w:tc>
          <w:tcPr>
            <w:tcW w:w="2880" w:type="dxa"/>
            <w:vAlign w:val="center"/>
          </w:tcPr>
          <w:p w14:paraId="6FFC82B3" w14:textId="77777777" w:rsidR="00F50D1E" w:rsidRDefault="009904BB">
            <w:pPr>
              <w:jc w:val="right"/>
            </w:pPr>
            <w:r>
              <w:rPr>
                <w:rFonts w:eastAsiaTheme="minorEastAsia"/>
                <w:szCs w:val="21"/>
              </w:rPr>
              <w:t>303,495.36</w:t>
            </w:r>
          </w:p>
        </w:tc>
        <w:tc>
          <w:tcPr>
            <w:tcW w:w="1620" w:type="dxa"/>
            <w:vAlign w:val="center"/>
          </w:tcPr>
          <w:p w14:paraId="452F1193" w14:textId="77777777" w:rsidR="00F50D1E" w:rsidRDefault="009904BB">
            <w:pPr>
              <w:jc w:val="right"/>
            </w:pPr>
            <w:r>
              <w:rPr>
                <w:rFonts w:eastAsiaTheme="minorEastAsia"/>
                <w:szCs w:val="21"/>
              </w:rPr>
              <w:t>2.40</w:t>
            </w:r>
          </w:p>
        </w:tc>
      </w:tr>
      <w:tr w:rsidR="00F50D1E" w14:paraId="190365F1" w14:textId="77777777">
        <w:tc>
          <w:tcPr>
            <w:tcW w:w="870" w:type="dxa"/>
            <w:vAlign w:val="center"/>
          </w:tcPr>
          <w:p w14:paraId="66865CBA" w14:textId="77777777" w:rsidR="00F50D1E" w:rsidRDefault="009904BB">
            <w:pPr>
              <w:jc w:val="center"/>
            </w:pPr>
            <w:r>
              <w:rPr>
                <w:rFonts w:eastAsiaTheme="minorEastAsia"/>
                <w:szCs w:val="21"/>
              </w:rPr>
              <w:t>57</w:t>
            </w:r>
          </w:p>
        </w:tc>
        <w:tc>
          <w:tcPr>
            <w:tcW w:w="1650" w:type="dxa"/>
            <w:vAlign w:val="center"/>
          </w:tcPr>
          <w:p w14:paraId="4BA02B67" w14:textId="77777777" w:rsidR="00F50D1E" w:rsidRDefault="009904BB">
            <w:pPr>
              <w:jc w:val="center"/>
            </w:pPr>
            <w:r>
              <w:rPr>
                <w:rFonts w:eastAsiaTheme="minorEastAsia"/>
                <w:szCs w:val="21"/>
              </w:rPr>
              <w:t>09863</w:t>
            </w:r>
          </w:p>
        </w:tc>
        <w:tc>
          <w:tcPr>
            <w:tcW w:w="1980" w:type="dxa"/>
            <w:vAlign w:val="center"/>
          </w:tcPr>
          <w:p w14:paraId="5AADF478" w14:textId="77777777" w:rsidR="00F50D1E" w:rsidRDefault="009904BB">
            <w:pPr>
              <w:jc w:val="center"/>
            </w:pPr>
            <w:proofErr w:type="gramStart"/>
            <w:r>
              <w:rPr>
                <w:rFonts w:eastAsiaTheme="minorEastAsia"/>
                <w:szCs w:val="21"/>
              </w:rPr>
              <w:t>零跑汽车</w:t>
            </w:r>
            <w:proofErr w:type="gramEnd"/>
          </w:p>
        </w:tc>
        <w:tc>
          <w:tcPr>
            <w:tcW w:w="2880" w:type="dxa"/>
            <w:vAlign w:val="center"/>
          </w:tcPr>
          <w:p w14:paraId="5E888891" w14:textId="77777777" w:rsidR="00F50D1E" w:rsidRDefault="009904BB">
            <w:pPr>
              <w:jc w:val="right"/>
            </w:pPr>
            <w:r>
              <w:rPr>
                <w:rFonts w:eastAsiaTheme="minorEastAsia"/>
                <w:szCs w:val="21"/>
              </w:rPr>
              <w:t>301,486.32</w:t>
            </w:r>
          </w:p>
        </w:tc>
        <w:tc>
          <w:tcPr>
            <w:tcW w:w="1620" w:type="dxa"/>
            <w:vAlign w:val="center"/>
          </w:tcPr>
          <w:p w14:paraId="36EC0EE0" w14:textId="77777777" w:rsidR="00F50D1E" w:rsidRDefault="009904BB">
            <w:pPr>
              <w:jc w:val="right"/>
            </w:pPr>
            <w:r>
              <w:rPr>
                <w:rFonts w:eastAsiaTheme="minorEastAsia"/>
                <w:szCs w:val="21"/>
              </w:rPr>
              <w:t>2.39</w:t>
            </w:r>
          </w:p>
        </w:tc>
      </w:tr>
      <w:tr w:rsidR="00F50D1E" w14:paraId="6A3BFE56" w14:textId="77777777">
        <w:tc>
          <w:tcPr>
            <w:tcW w:w="870" w:type="dxa"/>
            <w:vAlign w:val="center"/>
          </w:tcPr>
          <w:p w14:paraId="326A9BBA" w14:textId="77777777" w:rsidR="00F50D1E" w:rsidRDefault="009904BB">
            <w:pPr>
              <w:jc w:val="center"/>
            </w:pPr>
            <w:r>
              <w:rPr>
                <w:rFonts w:eastAsiaTheme="minorEastAsia"/>
                <w:szCs w:val="21"/>
              </w:rPr>
              <w:t>58</w:t>
            </w:r>
          </w:p>
        </w:tc>
        <w:tc>
          <w:tcPr>
            <w:tcW w:w="1650" w:type="dxa"/>
            <w:vAlign w:val="center"/>
          </w:tcPr>
          <w:p w14:paraId="3EE50BDB" w14:textId="77777777" w:rsidR="00F50D1E" w:rsidRDefault="009904BB">
            <w:pPr>
              <w:jc w:val="center"/>
            </w:pPr>
            <w:r>
              <w:rPr>
                <w:rFonts w:eastAsiaTheme="minorEastAsia"/>
                <w:szCs w:val="21"/>
              </w:rPr>
              <w:t>300750</w:t>
            </w:r>
          </w:p>
        </w:tc>
        <w:tc>
          <w:tcPr>
            <w:tcW w:w="1980" w:type="dxa"/>
            <w:vAlign w:val="center"/>
          </w:tcPr>
          <w:p w14:paraId="7404AFDD" w14:textId="77777777" w:rsidR="00F50D1E" w:rsidRDefault="009904BB">
            <w:pPr>
              <w:jc w:val="center"/>
            </w:pPr>
            <w:r>
              <w:rPr>
                <w:rFonts w:eastAsiaTheme="minorEastAsia"/>
                <w:szCs w:val="21"/>
              </w:rPr>
              <w:t>宁德时代</w:t>
            </w:r>
          </w:p>
        </w:tc>
        <w:tc>
          <w:tcPr>
            <w:tcW w:w="2880" w:type="dxa"/>
            <w:vAlign w:val="center"/>
          </w:tcPr>
          <w:p w14:paraId="72DBB348" w14:textId="77777777" w:rsidR="00F50D1E" w:rsidRDefault="009904BB">
            <w:pPr>
              <w:jc w:val="right"/>
            </w:pPr>
            <w:r>
              <w:rPr>
                <w:rFonts w:eastAsiaTheme="minorEastAsia"/>
                <w:szCs w:val="21"/>
              </w:rPr>
              <w:t>301,066.00</w:t>
            </w:r>
          </w:p>
        </w:tc>
        <w:tc>
          <w:tcPr>
            <w:tcW w:w="1620" w:type="dxa"/>
            <w:vAlign w:val="center"/>
          </w:tcPr>
          <w:p w14:paraId="7179D70D" w14:textId="77777777" w:rsidR="00F50D1E" w:rsidRDefault="009904BB">
            <w:pPr>
              <w:jc w:val="right"/>
            </w:pPr>
            <w:r>
              <w:rPr>
                <w:rFonts w:eastAsiaTheme="minorEastAsia"/>
                <w:szCs w:val="21"/>
              </w:rPr>
              <w:t>2.38</w:t>
            </w:r>
          </w:p>
        </w:tc>
      </w:tr>
      <w:tr w:rsidR="00F50D1E" w14:paraId="38655352" w14:textId="77777777">
        <w:tc>
          <w:tcPr>
            <w:tcW w:w="870" w:type="dxa"/>
            <w:vAlign w:val="center"/>
          </w:tcPr>
          <w:p w14:paraId="1A9929BF" w14:textId="77777777" w:rsidR="00F50D1E" w:rsidRDefault="009904BB">
            <w:pPr>
              <w:jc w:val="center"/>
            </w:pPr>
            <w:r>
              <w:rPr>
                <w:rFonts w:eastAsiaTheme="minorEastAsia"/>
                <w:szCs w:val="21"/>
              </w:rPr>
              <w:t>59</w:t>
            </w:r>
          </w:p>
        </w:tc>
        <w:tc>
          <w:tcPr>
            <w:tcW w:w="1650" w:type="dxa"/>
            <w:vAlign w:val="center"/>
          </w:tcPr>
          <w:p w14:paraId="00E34B93" w14:textId="77777777" w:rsidR="00F50D1E" w:rsidRDefault="009904BB">
            <w:pPr>
              <w:jc w:val="center"/>
            </w:pPr>
            <w:r>
              <w:rPr>
                <w:rFonts w:eastAsiaTheme="minorEastAsia"/>
                <w:szCs w:val="21"/>
              </w:rPr>
              <w:t>688599</w:t>
            </w:r>
          </w:p>
        </w:tc>
        <w:tc>
          <w:tcPr>
            <w:tcW w:w="1980" w:type="dxa"/>
            <w:vAlign w:val="center"/>
          </w:tcPr>
          <w:p w14:paraId="2AD6E8F2" w14:textId="77777777" w:rsidR="00F50D1E" w:rsidRDefault="009904BB">
            <w:pPr>
              <w:jc w:val="center"/>
            </w:pPr>
            <w:r>
              <w:rPr>
                <w:rFonts w:eastAsiaTheme="minorEastAsia"/>
                <w:szCs w:val="21"/>
              </w:rPr>
              <w:t>天合光能</w:t>
            </w:r>
          </w:p>
        </w:tc>
        <w:tc>
          <w:tcPr>
            <w:tcW w:w="2880" w:type="dxa"/>
            <w:vAlign w:val="center"/>
          </w:tcPr>
          <w:p w14:paraId="11B35BA4" w14:textId="77777777" w:rsidR="00F50D1E" w:rsidRDefault="009904BB">
            <w:pPr>
              <w:jc w:val="right"/>
            </w:pPr>
            <w:r>
              <w:rPr>
                <w:rFonts w:eastAsiaTheme="minorEastAsia"/>
                <w:szCs w:val="21"/>
              </w:rPr>
              <w:t>300,889.69</w:t>
            </w:r>
          </w:p>
        </w:tc>
        <w:tc>
          <w:tcPr>
            <w:tcW w:w="1620" w:type="dxa"/>
            <w:vAlign w:val="center"/>
          </w:tcPr>
          <w:p w14:paraId="28CF6BBF" w14:textId="77777777" w:rsidR="00F50D1E" w:rsidRDefault="009904BB">
            <w:pPr>
              <w:jc w:val="right"/>
            </w:pPr>
            <w:r>
              <w:rPr>
                <w:rFonts w:eastAsiaTheme="minorEastAsia"/>
                <w:szCs w:val="21"/>
              </w:rPr>
              <w:t>2.38</w:t>
            </w:r>
          </w:p>
        </w:tc>
      </w:tr>
      <w:tr w:rsidR="00F50D1E" w14:paraId="1910C739" w14:textId="77777777">
        <w:tc>
          <w:tcPr>
            <w:tcW w:w="870" w:type="dxa"/>
            <w:vAlign w:val="center"/>
          </w:tcPr>
          <w:p w14:paraId="223A3337" w14:textId="77777777" w:rsidR="00F50D1E" w:rsidRDefault="009904BB">
            <w:pPr>
              <w:jc w:val="center"/>
            </w:pPr>
            <w:r>
              <w:rPr>
                <w:rFonts w:eastAsiaTheme="minorEastAsia"/>
                <w:szCs w:val="21"/>
              </w:rPr>
              <w:t>60</w:t>
            </w:r>
          </w:p>
        </w:tc>
        <w:tc>
          <w:tcPr>
            <w:tcW w:w="1650" w:type="dxa"/>
            <w:vAlign w:val="center"/>
          </w:tcPr>
          <w:p w14:paraId="2DCB8C9D" w14:textId="77777777" w:rsidR="00F50D1E" w:rsidRDefault="009904BB">
            <w:pPr>
              <w:jc w:val="center"/>
            </w:pPr>
            <w:r>
              <w:rPr>
                <w:rFonts w:eastAsiaTheme="minorEastAsia"/>
                <w:szCs w:val="21"/>
              </w:rPr>
              <w:t>01951</w:t>
            </w:r>
          </w:p>
        </w:tc>
        <w:tc>
          <w:tcPr>
            <w:tcW w:w="1980" w:type="dxa"/>
            <w:vAlign w:val="center"/>
          </w:tcPr>
          <w:p w14:paraId="74DE2F62" w14:textId="77777777" w:rsidR="00F50D1E" w:rsidRDefault="009904BB">
            <w:pPr>
              <w:jc w:val="center"/>
            </w:pPr>
            <w:proofErr w:type="gramStart"/>
            <w:r>
              <w:rPr>
                <w:rFonts w:eastAsiaTheme="minorEastAsia"/>
                <w:szCs w:val="21"/>
              </w:rPr>
              <w:t>锦欣生殖</w:t>
            </w:r>
            <w:proofErr w:type="gramEnd"/>
          </w:p>
        </w:tc>
        <w:tc>
          <w:tcPr>
            <w:tcW w:w="2880" w:type="dxa"/>
            <w:vAlign w:val="center"/>
          </w:tcPr>
          <w:p w14:paraId="0ACCC654" w14:textId="77777777" w:rsidR="00F50D1E" w:rsidRDefault="009904BB">
            <w:pPr>
              <w:jc w:val="right"/>
            </w:pPr>
            <w:r>
              <w:rPr>
                <w:rFonts w:eastAsiaTheme="minorEastAsia"/>
                <w:szCs w:val="21"/>
              </w:rPr>
              <w:t>294,497.30</w:t>
            </w:r>
          </w:p>
        </w:tc>
        <w:tc>
          <w:tcPr>
            <w:tcW w:w="1620" w:type="dxa"/>
            <w:vAlign w:val="center"/>
          </w:tcPr>
          <w:p w14:paraId="6CE14494" w14:textId="77777777" w:rsidR="00F50D1E" w:rsidRDefault="009904BB">
            <w:pPr>
              <w:jc w:val="right"/>
            </w:pPr>
            <w:r>
              <w:rPr>
                <w:rFonts w:eastAsiaTheme="minorEastAsia"/>
                <w:szCs w:val="21"/>
              </w:rPr>
              <w:t>2.33</w:t>
            </w:r>
          </w:p>
        </w:tc>
      </w:tr>
      <w:tr w:rsidR="00F50D1E" w14:paraId="48C72823" w14:textId="77777777">
        <w:tc>
          <w:tcPr>
            <w:tcW w:w="870" w:type="dxa"/>
            <w:vAlign w:val="center"/>
          </w:tcPr>
          <w:p w14:paraId="33B78716" w14:textId="77777777" w:rsidR="00F50D1E" w:rsidRDefault="009904BB">
            <w:pPr>
              <w:jc w:val="center"/>
            </w:pPr>
            <w:r>
              <w:rPr>
                <w:rFonts w:eastAsiaTheme="minorEastAsia"/>
                <w:szCs w:val="21"/>
              </w:rPr>
              <w:t>61</w:t>
            </w:r>
          </w:p>
        </w:tc>
        <w:tc>
          <w:tcPr>
            <w:tcW w:w="1650" w:type="dxa"/>
            <w:vAlign w:val="center"/>
          </w:tcPr>
          <w:p w14:paraId="22C6255F" w14:textId="77777777" w:rsidR="00F50D1E" w:rsidRDefault="009904BB">
            <w:pPr>
              <w:jc w:val="center"/>
            </w:pPr>
            <w:r>
              <w:rPr>
                <w:rFonts w:eastAsiaTheme="minorEastAsia"/>
                <w:szCs w:val="21"/>
              </w:rPr>
              <w:t>01810</w:t>
            </w:r>
          </w:p>
        </w:tc>
        <w:tc>
          <w:tcPr>
            <w:tcW w:w="1980" w:type="dxa"/>
            <w:vAlign w:val="center"/>
          </w:tcPr>
          <w:p w14:paraId="269460D7" w14:textId="77777777" w:rsidR="00F50D1E" w:rsidRDefault="009904BB">
            <w:pPr>
              <w:jc w:val="center"/>
            </w:pPr>
            <w:r>
              <w:rPr>
                <w:rFonts w:eastAsiaTheme="minorEastAsia"/>
                <w:szCs w:val="21"/>
              </w:rPr>
              <w:t>小米集团－Ｗ</w:t>
            </w:r>
          </w:p>
        </w:tc>
        <w:tc>
          <w:tcPr>
            <w:tcW w:w="2880" w:type="dxa"/>
            <w:vAlign w:val="center"/>
          </w:tcPr>
          <w:p w14:paraId="2553DBD8" w14:textId="77777777" w:rsidR="00F50D1E" w:rsidRDefault="009904BB">
            <w:pPr>
              <w:jc w:val="right"/>
            </w:pPr>
            <w:r>
              <w:rPr>
                <w:rFonts w:eastAsiaTheme="minorEastAsia"/>
                <w:szCs w:val="21"/>
              </w:rPr>
              <w:t>291,234.06</w:t>
            </w:r>
          </w:p>
        </w:tc>
        <w:tc>
          <w:tcPr>
            <w:tcW w:w="1620" w:type="dxa"/>
            <w:vAlign w:val="center"/>
          </w:tcPr>
          <w:p w14:paraId="1D25A8BD" w14:textId="77777777" w:rsidR="00F50D1E" w:rsidRDefault="009904BB">
            <w:pPr>
              <w:jc w:val="right"/>
            </w:pPr>
            <w:r>
              <w:rPr>
                <w:rFonts w:eastAsiaTheme="minorEastAsia"/>
                <w:szCs w:val="21"/>
              </w:rPr>
              <w:t>2.31</w:t>
            </w:r>
          </w:p>
        </w:tc>
      </w:tr>
      <w:tr w:rsidR="00F50D1E" w14:paraId="140F4F43" w14:textId="77777777">
        <w:tc>
          <w:tcPr>
            <w:tcW w:w="870" w:type="dxa"/>
            <w:vAlign w:val="center"/>
          </w:tcPr>
          <w:p w14:paraId="1B5B9983" w14:textId="77777777" w:rsidR="00F50D1E" w:rsidRDefault="009904BB">
            <w:pPr>
              <w:jc w:val="center"/>
            </w:pPr>
            <w:r>
              <w:rPr>
                <w:rFonts w:eastAsiaTheme="minorEastAsia"/>
                <w:szCs w:val="21"/>
              </w:rPr>
              <w:t>62</w:t>
            </w:r>
          </w:p>
        </w:tc>
        <w:tc>
          <w:tcPr>
            <w:tcW w:w="1650" w:type="dxa"/>
            <w:vAlign w:val="center"/>
          </w:tcPr>
          <w:p w14:paraId="241D056B" w14:textId="77777777" w:rsidR="00F50D1E" w:rsidRDefault="009904BB">
            <w:pPr>
              <w:jc w:val="center"/>
            </w:pPr>
            <w:r>
              <w:rPr>
                <w:rFonts w:eastAsiaTheme="minorEastAsia"/>
                <w:szCs w:val="21"/>
              </w:rPr>
              <w:t>603191</w:t>
            </w:r>
          </w:p>
        </w:tc>
        <w:tc>
          <w:tcPr>
            <w:tcW w:w="1980" w:type="dxa"/>
            <w:vAlign w:val="center"/>
          </w:tcPr>
          <w:p w14:paraId="086590A6" w14:textId="77777777" w:rsidR="00F50D1E" w:rsidRDefault="009904BB">
            <w:pPr>
              <w:jc w:val="center"/>
            </w:pPr>
            <w:proofErr w:type="gramStart"/>
            <w:r>
              <w:rPr>
                <w:rFonts w:eastAsiaTheme="minorEastAsia"/>
                <w:szCs w:val="21"/>
              </w:rPr>
              <w:t>望变电气</w:t>
            </w:r>
            <w:proofErr w:type="gramEnd"/>
          </w:p>
        </w:tc>
        <w:tc>
          <w:tcPr>
            <w:tcW w:w="2880" w:type="dxa"/>
            <w:vAlign w:val="center"/>
          </w:tcPr>
          <w:p w14:paraId="3B6ADB50" w14:textId="77777777" w:rsidR="00F50D1E" w:rsidRDefault="009904BB">
            <w:pPr>
              <w:jc w:val="right"/>
            </w:pPr>
            <w:r>
              <w:rPr>
                <w:rFonts w:eastAsiaTheme="minorEastAsia"/>
                <w:szCs w:val="21"/>
              </w:rPr>
              <w:t>285,551.00</w:t>
            </w:r>
          </w:p>
        </w:tc>
        <w:tc>
          <w:tcPr>
            <w:tcW w:w="1620" w:type="dxa"/>
            <w:vAlign w:val="center"/>
          </w:tcPr>
          <w:p w14:paraId="0D6C6FF2" w14:textId="77777777" w:rsidR="00F50D1E" w:rsidRDefault="009904BB">
            <w:pPr>
              <w:jc w:val="right"/>
            </w:pPr>
            <w:r>
              <w:rPr>
                <w:rFonts w:eastAsiaTheme="minorEastAsia"/>
                <w:szCs w:val="21"/>
              </w:rPr>
              <w:t>2.26</w:t>
            </w:r>
          </w:p>
        </w:tc>
      </w:tr>
      <w:tr w:rsidR="00F50D1E" w14:paraId="23FB560E" w14:textId="77777777">
        <w:tc>
          <w:tcPr>
            <w:tcW w:w="870" w:type="dxa"/>
            <w:vAlign w:val="center"/>
          </w:tcPr>
          <w:p w14:paraId="2A608798" w14:textId="77777777" w:rsidR="00F50D1E" w:rsidRDefault="009904BB">
            <w:pPr>
              <w:jc w:val="center"/>
            </w:pPr>
            <w:r>
              <w:rPr>
                <w:rFonts w:eastAsiaTheme="minorEastAsia"/>
                <w:szCs w:val="21"/>
              </w:rPr>
              <w:t>63</w:t>
            </w:r>
          </w:p>
        </w:tc>
        <w:tc>
          <w:tcPr>
            <w:tcW w:w="1650" w:type="dxa"/>
            <w:vAlign w:val="center"/>
          </w:tcPr>
          <w:p w14:paraId="543EAC48" w14:textId="77777777" w:rsidR="00F50D1E" w:rsidRDefault="009904BB">
            <w:pPr>
              <w:jc w:val="center"/>
            </w:pPr>
            <w:r>
              <w:rPr>
                <w:rFonts w:eastAsiaTheme="minorEastAsia"/>
                <w:szCs w:val="21"/>
              </w:rPr>
              <w:t>002840</w:t>
            </w:r>
          </w:p>
        </w:tc>
        <w:tc>
          <w:tcPr>
            <w:tcW w:w="1980" w:type="dxa"/>
            <w:vAlign w:val="center"/>
          </w:tcPr>
          <w:p w14:paraId="03642CBD" w14:textId="77777777" w:rsidR="00F50D1E" w:rsidRDefault="009904BB">
            <w:pPr>
              <w:jc w:val="center"/>
            </w:pPr>
            <w:proofErr w:type="gramStart"/>
            <w:r>
              <w:rPr>
                <w:rFonts w:eastAsiaTheme="minorEastAsia"/>
                <w:szCs w:val="21"/>
              </w:rPr>
              <w:t>华统股份</w:t>
            </w:r>
            <w:proofErr w:type="gramEnd"/>
          </w:p>
        </w:tc>
        <w:tc>
          <w:tcPr>
            <w:tcW w:w="2880" w:type="dxa"/>
            <w:vAlign w:val="center"/>
          </w:tcPr>
          <w:p w14:paraId="3514F553" w14:textId="77777777" w:rsidR="00F50D1E" w:rsidRDefault="009904BB">
            <w:pPr>
              <w:jc w:val="right"/>
            </w:pPr>
            <w:r>
              <w:rPr>
                <w:rFonts w:eastAsiaTheme="minorEastAsia"/>
                <w:szCs w:val="21"/>
              </w:rPr>
              <w:t>285,257.00</w:t>
            </w:r>
          </w:p>
        </w:tc>
        <w:tc>
          <w:tcPr>
            <w:tcW w:w="1620" w:type="dxa"/>
            <w:vAlign w:val="center"/>
          </w:tcPr>
          <w:p w14:paraId="00144081" w14:textId="77777777" w:rsidR="00F50D1E" w:rsidRDefault="009904BB">
            <w:pPr>
              <w:jc w:val="right"/>
            </w:pPr>
            <w:r>
              <w:rPr>
                <w:rFonts w:eastAsiaTheme="minorEastAsia"/>
                <w:szCs w:val="21"/>
              </w:rPr>
              <w:t>2.26</w:t>
            </w:r>
          </w:p>
        </w:tc>
      </w:tr>
      <w:tr w:rsidR="00F50D1E" w14:paraId="7C23A24F" w14:textId="77777777">
        <w:tc>
          <w:tcPr>
            <w:tcW w:w="870" w:type="dxa"/>
            <w:vAlign w:val="center"/>
          </w:tcPr>
          <w:p w14:paraId="7C210B9C" w14:textId="77777777" w:rsidR="00F50D1E" w:rsidRDefault="009904BB">
            <w:pPr>
              <w:jc w:val="center"/>
            </w:pPr>
            <w:r>
              <w:rPr>
                <w:rFonts w:eastAsiaTheme="minorEastAsia"/>
                <w:szCs w:val="21"/>
              </w:rPr>
              <w:t>64</w:t>
            </w:r>
          </w:p>
        </w:tc>
        <w:tc>
          <w:tcPr>
            <w:tcW w:w="1650" w:type="dxa"/>
            <w:vAlign w:val="center"/>
          </w:tcPr>
          <w:p w14:paraId="1AC753D0" w14:textId="77777777" w:rsidR="00F50D1E" w:rsidRDefault="009904BB">
            <w:pPr>
              <w:jc w:val="center"/>
            </w:pPr>
            <w:r>
              <w:rPr>
                <w:rFonts w:eastAsiaTheme="minorEastAsia"/>
                <w:szCs w:val="21"/>
              </w:rPr>
              <w:t>000423</w:t>
            </w:r>
          </w:p>
        </w:tc>
        <w:tc>
          <w:tcPr>
            <w:tcW w:w="1980" w:type="dxa"/>
            <w:vAlign w:val="center"/>
          </w:tcPr>
          <w:p w14:paraId="6BE71B04" w14:textId="77777777" w:rsidR="00F50D1E" w:rsidRDefault="009904BB">
            <w:pPr>
              <w:jc w:val="center"/>
            </w:pPr>
            <w:r>
              <w:rPr>
                <w:rFonts w:eastAsiaTheme="minorEastAsia"/>
                <w:szCs w:val="21"/>
              </w:rPr>
              <w:t>东阿阿胶</w:t>
            </w:r>
          </w:p>
        </w:tc>
        <w:tc>
          <w:tcPr>
            <w:tcW w:w="2880" w:type="dxa"/>
            <w:vAlign w:val="center"/>
          </w:tcPr>
          <w:p w14:paraId="1C045B19" w14:textId="77777777" w:rsidR="00F50D1E" w:rsidRDefault="009904BB">
            <w:pPr>
              <w:jc w:val="right"/>
            </w:pPr>
            <w:r>
              <w:rPr>
                <w:rFonts w:eastAsiaTheme="minorEastAsia"/>
                <w:szCs w:val="21"/>
              </w:rPr>
              <w:t>284,040.00</w:t>
            </w:r>
          </w:p>
        </w:tc>
        <w:tc>
          <w:tcPr>
            <w:tcW w:w="1620" w:type="dxa"/>
            <w:vAlign w:val="center"/>
          </w:tcPr>
          <w:p w14:paraId="6E277E42" w14:textId="77777777" w:rsidR="00F50D1E" w:rsidRDefault="009904BB">
            <w:pPr>
              <w:jc w:val="right"/>
            </w:pPr>
            <w:r>
              <w:rPr>
                <w:rFonts w:eastAsiaTheme="minorEastAsia"/>
                <w:szCs w:val="21"/>
              </w:rPr>
              <w:t>2.25</w:t>
            </w:r>
          </w:p>
        </w:tc>
      </w:tr>
      <w:tr w:rsidR="00F50D1E" w14:paraId="76B0E3E7" w14:textId="77777777">
        <w:tc>
          <w:tcPr>
            <w:tcW w:w="870" w:type="dxa"/>
            <w:vAlign w:val="center"/>
          </w:tcPr>
          <w:p w14:paraId="7E16A61C" w14:textId="77777777" w:rsidR="00F50D1E" w:rsidRDefault="009904BB">
            <w:pPr>
              <w:jc w:val="center"/>
            </w:pPr>
            <w:r>
              <w:rPr>
                <w:rFonts w:eastAsiaTheme="minorEastAsia"/>
                <w:szCs w:val="21"/>
              </w:rPr>
              <w:t>65</w:t>
            </w:r>
          </w:p>
        </w:tc>
        <w:tc>
          <w:tcPr>
            <w:tcW w:w="1650" w:type="dxa"/>
            <w:vAlign w:val="center"/>
          </w:tcPr>
          <w:p w14:paraId="45EF724A" w14:textId="77777777" w:rsidR="00F50D1E" w:rsidRDefault="009904BB">
            <w:pPr>
              <w:jc w:val="center"/>
            </w:pPr>
            <w:r>
              <w:rPr>
                <w:rFonts w:eastAsiaTheme="minorEastAsia"/>
                <w:szCs w:val="21"/>
              </w:rPr>
              <w:t>603806</w:t>
            </w:r>
          </w:p>
        </w:tc>
        <w:tc>
          <w:tcPr>
            <w:tcW w:w="1980" w:type="dxa"/>
            <w:vAlign w:val="center"/>
          </w:tcPr>
          <w:p w14:paraId="0E004CF0" w14:textId="77777777" w:rsidR="00F50D1E" w:rsidRDefault="009904BB">
            <w:pPr>
              <w:jc w:val="center"/>
            </w:pPr>
            <w:r>
              <w:rPr>
                <w:rFonts w:eastAsiaTheme="minorEastAsia"/>
                <w:szCs w:val="21"/>
              </w:rPr>
              <w:t>福斯特</w:t>
            </w:r>
          </w:p>
        </w:tc>
        <w:tc>
          <w:tcPr>
            <w:tcW w:w="2880" w:type="dxa"/>
            <w:vAlign w:val="center"/>
          </w:tcPr>
          <w:p w14:paraId="3C9454AD" w14:textId="77777777" w:rsidR="00F50D1E" w:rsidRDefault="009904BB">
            <w:pPr>
              <w:jc w:val="right"/>
            </w:pPr>
            <w:r>
              <w:rPr>
                <w:rFonts w:eastAsiaTheme="minorEastAsia"/>
                <w:szCs w:val="21"/>
              </w:rPr>
              <w:t>280,599.00</w:t>
            </w:r>
          </w:p>
        </w:tc>
        <w:tc>
          <w:tcPr>
            <w:tcW w:w="1620" w:type="dxa"/>
            <w:vAlign w:val="center"/>
          </w:tcPr>
          <w:p w14:paraId="2181413F" w14:textId="77777777" w:rsidR="00F50D1E" w:rsidRDefault="009904BB">
            <w:pPr>
              <w:jc w:val="right"/>
            </w:pPr>
            <w:r>
              <w:rPr>
                <w:rFonts w:eastAsiaTheme="minorEastAsia"/>
                <w:szCs w:val="21"/>
              </w:rPr>
              <w:t>2.22</w:t>
            </w:r>
          </w:p>
        </w:tc>
      </w:tr>
      <w:tr w:rsidR="00F50D1E" w14:paraId="1FD368D9" w14:textId="77777777">
        <w:tc>
          <w:tcPr>
            <w:tcW w:w="870" w:type="dxa"/>
            <w:vAlign w:val="center"/>
          </w:tcPr>
          <w:p w14:paraId="7B2402D6" w14:textId="77777777" w:rsidR="00F50D1E" w:rsidRDefault="009904BB">
            <w:pPr>
              <w:jc w:val="center"/>
            </w:pPr>
            <w:r>
              <w:rPr>
                <w:rFonts w:eastAsiaTheme="minorEastAsia"/>
                <w:szCs w:val="21"/>
              </w:rPr>
              <w:t>66</w:t>
            </w:r>
          </w:p>
        </w:tc>
        <w:tc>
          <w:tcPr>
            <w:tcW w:w="1650" w:type="dxa"/>
            <w:vAlign w:val="center"/>
          </w:tcPr>
          <w:p w14:paraId="2F8DB791" w14:textId="77777777" w:rsidR="00F50D1E" w:rsidRDefault="009904BB">
            <w:pPr>
              <w:jc w:val="center"/>
            </w:pPr>
            <w:r>
              <w:rPr>
                <w:rFonts w:eastAsiaTheme="minorEastAsia"/>
                <w:szCs w:val="21"/>
              </w:rPr>
              <w:t>002241</w:t>
            </w:r>
          </w:p>
        </w:tc>
        <w:tc>
          <w:tcPr>
            <w:tcW w:w="1980" w:type="dxa"/>
            <w:vAlign w:val="center"/>
          </w:tcPr>
          <w:p w14:paraId="6AC7F7D6" w14:textId="77777777" w:rsidR="00F50D1E" w:rsidRDefault="009904BB">
            <w:pPr>
              <w:jc w:val="center"/>
            </w:pPr>
            <w:r>
              <w:rPr>
                <w:rFonts w:eastAsiaTheme="minorEastAsia"/>
                <w:szCs w:val="21"/>
              </w:rPr>
              <w:t>歌</w:t>
            </w:r>
            <w:proofErr w:type="gramStart"/>
            <w:r>
              <w:rPr>
                <w:rFonts w:eastAsiaTheme="minorEastAsia"/>
                <w:szCs w:val="21"/>
              </w:rPr>
              <w:t>尔股份</w:t>
            </w:r>
            <w:proofErr w:type="gramEnd"/>
          </w:p>
        </w:tc>
        <w:tc>
          <w:tcPr>
            <w:tcW w:w="2880" w:type="dxa"/>
            <w:vAlign w:val="center"/>
          </w:tcPr>
          <w:p w14:paraId="147BB57F" w14:textId="77777777" w:rsidR="00F50D1E" w:rsidRDefault="009904BB">
            <w:pPr>
              <w:jc w:val="right"/>
            </w:pPr>
            <w:r>
              <w:rPr>
                <w:rFonts w:eastAsiaTheme="minorEastAsia"/>
                <w:szCs w:val="21"/>
              </w:rPr>
              <w:t>278,973.00</w:t>
            </w:r>
          </w:p>
        </w:tc>
        <w:tc>
          <w:tcPr>
            <w:tcW w:w="1620" w:type="dxa"/>
            <w:vAlign w:val="center"/>
          </w:tcPr>
          <w:p w14:paraId="68EE7A36" w14:textId="77777777" w:rsidR="00F50D1E" w:rsidRDefault="009904BB">
            <w:pPr>
              <w:jc w:val="right"/>
            </w:pPr>
            <w:r>
              <w:rPr>
                <w:rFonts w:eastAsiaTheme="minorEastAsia"/>
                <w:szCs w:val="21"/>
              </w:rPr>
              <w:t>2.21</w:t>
            </w:r>
          </w:p>
        </w:tc>
      </w:tr>
      <w:tr w:rsidR="00F50D1E" w14:paraId="1F7F3BBF" w14:textId="77777777">
        <w:tc>
          <w:tcPr>
            <w:tcW w:w="870" w:type="dxa"/>
            <w:vAlign w:val="center"/>
          </w:tcPr>
          <w:p w14:paraId="0C6A10A5" w14:textId="77777777" w:rsidR="00F50D1E" w:rsidRDefault="009904BB">
            <w:pPr>
              <w:jc w:val="center"/>
            </w:pPr>
            <w:r>
              <w:rPr>
                <w:rFonts w:eastAsiaTheme="minorEastAsia"/>
                <w:szCs w:val="21"/>
              </w:rPr>
              <w:t>67</w:t>
            </w:r>
          </w:p>
        </w:tc>
        <w:tc>
          <w:tcPr>
            <w:tcW w:w="1650" w:type="dxa"/>
            <w:vAlign w:val="center"/>
          </w:tcPr>
          <w:p w14:paraId="5C0D4C2D" w14:textId="77777777" w:rsidR="00F50D1E" w:rsidRDefault="009904BB">
            <w:pPr>
              <w:jc w:val="center"/>
            </w:pPr>
            <w:r>
              <w:rPr>
                <w:rFonts w:eastAsiaTheme="minorEastAsia"/>
                <w:szCs w:val="21"/>
              </w:rPr>
              <w:t>002100</w:t>
            </w:r>
          </w:p>
        </w:tc>
        <w:tc>
          <w:tcPr>
            <w:tcW w:w="1980" w:type="dxa"/>
            <w:vAlign w:val="center"/>
          </w:tcPr>
          <w:p w14:paraId="05304A12" w14:textId="77777777" w:rsidR="00F50D1E" w:rsidRDefault="009904BB">
            <w:pPr>
              <w:jc w:val="center"/>
            </w:pPr>
            <w:proofErr w:type="gramStart"/>
            <w:r>
              <w:rPr>
                <w:rFonts w:eastAsiaTheme="minorEastAsia"/>
                <w:szCs w:val="21"/>
              </w:rPr>
              <w:t>天康生物</w:t>
            </w:r>
            <w:proofErr w:type="gramEnd"/>
          </w:p>
        </w:tc>
        <w:tc>
          <w:tcPr>
            <w:tcW w:w="2880" w:type="dxa"/>
            <w:vAlign w:val="center"/>
          </w:tcPr>
          <w:p w14:paraId="28964159" w14:textId="77777777" w:rsidR="00F50D1E" w:rsidRDefault="009904BB">
            <w:pPr>
              <w:jc w:val="right"/>
            </w:pPr>
            <w:r>
              <w:rPr>
                <w:rFonts w:eastAsiaTheme="minorEastAsia"/>
                <w:szCs w:val="21"/>
              </w:rPr>
              <w:t>277,983.00</w:t>
            </w:r>
          </w:p>
        </w:tc>
        <w:tc>
          <w:tcPr>
            <w:tcW w:w="1620" w:type="dxa"/>
            <w:vAlign w:val="center"/>
          </w:tcPr>
          <w:p w14:paraId="2755BEA3" w14:textId="77777777" w:rsidR="00F50D1E" w:rsidRDefault="009904BB">
            <w:pPr>
              <w:jc w:val="right"/>
            </w:pPr>
            <w:r>
              <w:rPr>
                <w:rFonts w:eastAsiaTheme="minorEastAsia"/>
                <w:szCs w:val="21"/>
              </w:rPr>
              <w:t>2.20</w:t>
            </w:r>
          </w:p>
        </w:tc>
      </w:tr>
      <w:tr w:rsidR="00F50D1E" w14:paraId="55022B56" w14:textId="77777777">
        <w:tc>
          <w:tcPr>
            <w:tcW w:w="870" w:type="dxa"/>
            <w:vAlign w:val="center"/>
          </w:tcPr>
          <w:p w14:paraId="6F23E1A1" w14:textId="77777777" w:rsidR="00F50D1E" w:rsidRDefault="009904BB">
            <w:pPr>
              <w:jc w:val="center"/>
            </w:pPr>
            <w:r>
              <w:rPr>
                <w:rFonts w:eastAsiaTheme="minorEastAsia"/>
                <w:szCs w:val="21"/>
              </w:rPr>
              <w:t>68</w:t>
            </w:r>
          </w:p>
        </w:tc>
        <w:tc>
          <w:tcPr>
            <w:tcW w:w="1650" w:type="dxa"/>
            <w:vAlign w:val="center"/>
          </w:tcPr>
          <w:p w14:paraId="4E93D61F" w14:textId="77777777" w:rsidR="00F50D1E" w:rsidRDefault="009904BB">
            <w:pPr>
              <w:jc w:val="center"/>
            </w:pPr>
            <w:r>
              <w:rPr>
                <w:rFonts w:eastAsiaTheme="minorEastAsia"/>
                <w:szCs w:val="21"/>
              </w:rPr>
              <w:t>01071</w:t>
            </w:r>
          </w:p>
        </w:tc>
        <w:tc>
          <w:tcPr>
            <w:tcW w:w="1980" w:type="dxa"/>
            <w:vAlign w:val="center"/>
          </w:tcPr>
          <w:p w14:paraId="188A4E30" w14:textId="77777777" w:rsidR="00F50D1E" w:rsidRDefault="009904BB">
            <w:pPr>
              <w:jc w:val="center"/>
            </w:pPr>
            <w:r>
              <w:rPr>
                <w:rFonts w:eastAsiaTheme="minorEastAsia"/>
                <w:szCs w:val="21"/>
              </w:rPr>
              <w:t>华电国际电力股份</w:t>
            </w:r>
          </w:p>
        </w:tc>
        <w:tc>
          <w:tcPr>
            <w:tcW w:w="2880" w:type="dxa"/>
            <w:vAlign w:val="center"/>
          </w:tcPr>
          <w:p w14:paraId="0CE642A2" w14:textId="77777777" w:rsidR="00F50D1E" w:rsidRDefault="009904BB">
            <w:pPr>
              <w:jc w:val="right"/>
            </w:pPr>
            <w:r>
              <w:rPr>
                <w:rFonts w:eastAsiaTheme="minorEastAsia"/>
                <w:szCs w:val="21"/>
              </w:rPr>
              <w:t>274,902.31</w:t>
            </w:r>
          </w:p>
        </w:tc>
        <w:tc>
          <w:tcPr>
            <w:tcW w:w="1620" w:type="dxa"/>
            <w:vAlign w:val="center"/>
          </w:tcPr>
          <w:p w14:paraId="7897075B" w14:textId="77777777" w:rsidR="00F50D1E" w:rsidRDefault="009904BB">
            <w:pPr>
              <w:jc w:val="right"/>
            </w:pPr>
            <w:r>
              <w:rPr>
                <w:rFonts w:eastAsiaTheme="minorEastAsia"/>
                <w:szCs w:val="21"/>
              </w:rPr>
              <w:t>2.18</w:t>
            </w:r>
          </w:p>
        </w:tc>
      </w:tr>
      <w:tr w:rsidR="00F50D1E" w14:paraId="6B45B6C3" w14:textId="77777777">
        <w:tc>
          <w:tcPr>
            <w:tcW w:w="870" w:type="dxa"/>
            <w:vAlign w:val="center"/>
          </w:tcPr>
          <w:p w14:paraId="4F45770E" w14:textId="77777777" w:rsidR="00F50D1E" w:rsidRDefault="009904BB">
            <w:pPr>
              <w:jc w:val="center"/>
            </w:pPr>
            <w:r>
              <w:rPr>
                <w:rFonts w:eastAsiaTheme="minorEastAsia"/>
                <w:szCs w:val="21"/>
              </w:rPr>
              <w:t>69</w:t>
            </w:r>
          </w:p>
        </w:tc>
        <w:tc>
          <w:tcPr>
            <w:tcW w:w="1650" w:type="dxa"/>
            <w:vAlign w:val="center"/>
          </w:tcPr>
          <w:p w14:paraId="36F534BF" w14:textId="77777777" w:rsidR="00F50D1E" w:rsidRDefault="009904BB">
            <w:pPr>
              <w:jc w:val="center"/>
            </w:pPr>
            <w:r>
              <w:rPr>
                <w:rFonts w:eastAsiaTheme="minorEastAsia"/>
                <w:szCs w:val="21"/>
              </w:rPr>
              <w:t>688503</w:t>
            </w:r>
          </w:p>
        </w:tc>
        <w:tc>
          <w:tcPr>
            <w:tcW w:w="1980" w:type="dxa"/>
            <w:vAlign w:val="center"/>
          </w:tcPr>
          <w:p w14:paraId="77F542FF" w14:textId="77777777" w:rsidR="00F50D1E" w:rsidRDefault="009904BB">
            <w:pPr>
              <w:jc w:val="center"/>
            </w:pPr>
            <w:proofErr w:type="gramStart"/>
            <w:r>
              <w:rPr>
                <w:rFonts w:eastAsiaTheme="minorEastAsia"/>
                <w:szCs w:val="21"/>
              </w:rPr>
              <w:t>聚和材料</w:t>
            </w:r>
            <w:proofErr w:type="gramEnd"/>
          </w:p>
        </w:tc>
        <w:tc>
          <w:tcPr>
            <w:tcW w:w="2880" w:type="dxa"/>
            <w:vAlign w:val="center"/>
          </w:tcPr>
          <w:p w14:paraId="17183902" w14:textId="77777777" w:rsidR="00F50D1E" w:rsidRDefault="009904BB">
            <w:pPr>
              <w:jc w:val="right"/>
            </w:pPr>
            <w:r>
              <w:rPr>
                <w:rFonts w:eastAsiaTheme="minorEastAsia"/>
                <w:szCs w:val="21"/>
              </w:rPr>
              <w:t>274,379.59</w:t>
            </w:r>
          </w:p>
        </w:tc>
        <w:tc>
          <w:tcPr>
            <w:tcW w:w="1620" w:type="dxa"/>
            <w:vAlign w:val="center"/>
          </w:tcPr>
          <w:p w14:paraId="174FCBAF" w14:textId="77777777" w:rsidR="00F50D1E" w:rsidRDefault="009904BB">
            <w:pPr>
              <w:jc w:val="right"/>
            </w:pPr>
            <w:r>
              <w:rPr>
                <w:rFonts w:eastAsiaTheme="minorEastAsia"/>
                <w:szCs w:val="21"/>
              </w:rPr>
              <w:t>2.17</w:t>
            </w:r>
          </w:p>
        </w:tc>
      </w:tr>
      <w:tr w:rsidR="00F50D1E" w14:paraId="4AB0E32D" w14:textId="77777777">
        <w:tc>
          <w:tcPr>
            <w:tcW w:w="870" w:type="dxa"/>
            <w:vAlign w:val="center"/>
          </w:tcPr>
          <w:p w14:paraId="6C814DE6" w14:textId="77777777" w:rsidR="00F50D1E" w:rsidRDefault="009904BB">
            <w:pPr>
              <w:jc w:val="center"/>
            </w:pPr>
            <w:r>
              <w:rPr>
                <w:rFonts w:eastAsiaTheme="minorEastAsia"/>
                <w:szCs w:val="21"/>
              </w:rPr>
              <w:t>70</w:t>
            </w:r>
          </w:p>
        </w:tc>
        <w:tc>
          <w:tcPr>
            <w:tcW w:w="1650" w:type="dxa"/>
            <w:vAlign w:val="center"/>
          </w:tcPr>
          <w:p w14:paraId="37966285" w14:textId="77777777" w:rsidR="00F50D1E" w:rsidRDefault="009904BB">
            <w:pPr>
              <w:jc w:val="center"/>
            </w:pPr>
            <w:r>
              <w:rPr>
                <w:rFonts w:eastAsiaTheme="minorEastAsia"/>
                <w:szCs w:val="21"/>
              </w:rPr>
              <w:t>01378</w:t>
            </w:r>
          </w:p>
        </w:tc>
        <w:tc>
          <w:tcPr>
            <w:tcW w:w="1980" w:type="dxa"/>
            <w:vAlign w:val="center"/>
          </w:tcPr>
          <w:p w14:paraId="1F4E6CCC" w14:textId="77777777" w:rsidR="00F50D1E" w:rsidRDefault="009904BB">
            <w:pPr>
              <w:jc w:val="center"/>
            </w:pPr>
            <w:r>
              <w:rPr>
                <w:rFonts w:eastAsiaTheme="minorEastAsia"/>
                <w:szCs w:val="21"/>
              </w:rPr>
              <w:t>中国宏桥</w:t>
            </w:r>
          </w:p>
        </w:tc>
        <w:tc>
          <w:tcPr>
            <w:tcW w:w="2880" w:type="dxa"/>
            <w:vAlign w:val="center"/>
          </w:tcPr>
          <w:p w14:paraId="1EB097D7" w14:textId="77777777" w:rsidR="00F50D1E" w:rsidRDefault="009904BB">
            <w:pPr>
              <w:jc w:val="right"/>
            </w:pPr>
            <w:r>
              <w:rPr>
                <w:rFonts w:eastAsiaTheme="minorEastAsia"/>
                <w:szCs w:val="21"/>
              </w:rPr>
              <w:t>272,836.87</w:t>
            </w:r>
          </w:p>
        </w:tc>
        <w:tc>
          <w:tcPr>
            <w:tcW w:w="1620" w:type="dxa"/>
            <w:vAlign w:val="center"/>
          </w:tcPr>
          <w:p w14:paraId="77BDE2C0" w14:textId="77777777" w:rsidR="00F50D1E" w:rsidRDefault="009904BB">
            <w:pPr>
              <w:jc w:val="right"/>
            </w:pPr>
            <w:r>
              <w:rPr>
                <w:rFonts w:eastAsiaTheme="minorEastAsia"/>
                <w:szCs w:val="21"/>
              </w:rPr>
              <w:t>2.16</w:t>
            </w:r>
          </w:p>
        </w:tc>
      </w:tr>
      <w:tr w:rsidR="00F50D1E" w14:paraId="28FDDDB2" w14:textId="77777777">
        <w:tc>
          <w:tcPr>
            <w:tcW w:w="870" w:type="dxa"/>
            <w:vAlign w:val="center"/>
          </w:tcPr>
          <w:p w14:paraId="7F07FFE6" w14:textId="77777777" w:rsidR="00F50D1E" w:rsidRDefault="009904BB">
            <w:pPr>
              <w:jc w:val="center"/>
            </w:pPr>
            <w:r>
              <w:rPr>
                <w:rFonts w:eastAsiaTheme="minorEastAsia"/>
                <w:szCs w:val="21"/>
              </w:rPr>
              <w:t>71</w:t>
            </w:r>
          </w:p>
        </w:tc>
        <w:tc>
          <w:tcPr>
            <w:tcW w:w="1650" w:type="dxa"/>
            <w:vAlign w:val="center"/>
          </w:tcPr>
          <w:p w14:paraId="70F1107D" w14:textId="77777777" w:rsidR="00F50D1E" w:rsidRDefault="009904BB">
            <w:pPr>
              <w:jc w:val="center"/>
            </w:pPr>
            <w:r>
              <w:rPr>
                <w:rFonts w:eastAsiaTheme="minorEastAsia"/>
                <w:szCs w:val="21"/>
              </w:rPr>
              <w:t>605117</w:t>
            </w:r>
          </w:p>
        </w:tc>
        <w:tc>
          <w:tcPr>
            <w:tcW w:w="1980" w:type="dxa"/>
            <w:vAlign w:val="center"/>
          </w:tcPr>
          <w:p w14:paraId="6B128803" w14:textId="77777777" w:rsidR="00F50D1E" w:rsidRDefault="009904BB">
            <w:pPr>
              <w:jc w:val="center"/>
            </w:pPr>
            <w:r>
              <w:rPr>
                <w:rFonts w:eastAsiaTheme="minorEastAsia"/>
                <w:szCs w:val="21"/>
              </w:rPr>
              <w:t>德业股份</w:t>
            </w:r>
          </w:p>
        </w:tc>
        <w:tc>
          <w:tcPr>
            <w:tcW w:w="2880" w:type="dxa"/>
            <w:vAlign w:val="center"/>
          </w:tcPr>
          <w:p w14:paraId="40F8DDFD" w14:textId="77777777" w:rsidR="00F50D1E" w:rsidRDefault="009904BB">
            <w:pPr>
              <w:jc w:val="right"/>
            </w:pPr>
            <w:r>
              <w:rPr>
                <w:rFonts w:eastAsiaTheme="minorEastAsia"/>
                <w:szCs w:val="21"/>
              </w:rPr>
              <w:t>271,434.00</w:t>
            </w:r>
          </w:p>
        </w:tc>
        <w:tc>
          <w:tcPr>
            <w:tcW w:w="1620" w:type="dxa"/>
            <w:vAlign w:val="center"/>
          </w:tcPr>
          <w:p w14:paraId="26691957" w14:textId="77777777" w:rsidR="00F50D1E" w:rsidRDefault="009904BB">
            <w:pPr>
              <w:jc w:val="right"/>
            </w:pPr>
            <w:r>
              <w:rPr>
                <w:rFonts w:eastAsiaTheme="minorEastAsia"/>
                <w:szCs w:val="21"/>
              </w:rPr>
              <w:t>2.15</w:t>
            </w:r>
          </w:p>
        </w:tc>
      </w:tr>
      <w:tr w:rsidR="00F50D1E" w14:paraId="4DC6F450" w14:textId="77777777">
        <w:tc>
          <w:tcPr>
            <w:tcW w:w="870" w:type="dxa"/>
            <w:vAlign w:val="center"/>
          </w:tcPr>
          <w:p w14:paraId="2E2ECD42" w14:textId="77777777" w:rsidR="00F50D1E" w:rsidRDefault="009904BB">
            <w:pPr>
              <w:jc w:val="center"/>
            </w:pPr>
            <w:r>
              <w:rPr>
                <w:rFonts w:eastAsiaTheme="minorEastAsia"/>
                <w:szCs w:val="21"/>
              </w:rPr>
              <w:lastRenderedPageBreak/>
              <w:t>72</w:t>
            </w:r>
          </w:p>
        </w:tc>
        <w:tc>
          <w:tcPr>
            <w:tcW w:w="1650" w:type="dxa"/>
            <w:vAlign w:val="center"/>
          </w:tcPr>
          <w:p w14:paraId="54851D6A" w14:textId="77777777" w:rsidR="00F50D1E" w:rsidRDefault="009904BB">
            <w:pPr>
              <w:jc w:val="center"/>
            </w:pPr>
            <w:r>
              <w:rPr>
                <w:rFonts w:eastAsiaTheme="minorEastAsia"/>
                <w:szCs w:val="21"/>
              </w:rPr>
              <w:t>00902</w:t>
            </w:r>
          </w:p>
        </w:tc>
        <w:tc>
          <w:tcPr>
            <w:tcW w:w="1980" w:type="dxa"/>
            <w:vAlign w:val="center"/>
          </w:tcPr>
          <w:p w14:paraId="11C64D71" w14:textId="77777777" w:rsidR="00F50D1E" w:rsidRDefault="009904BB">
            <w:pPr>
              <w:jc w:val="center"/>
            </w:pPr>
            <w:r>
              <w:rPr>
                <w:rFonts w:eastAsiaTheme="minorEastAsia"/>
                <w:szCs w:val="21"/>
              </w:rPr>
              <w:t>华能国际电力股份</w:t>
            </w:r>
          </w:p>
        </w:tc>
        <w:tc>
          <w:tcPr>
            <w:tcW w:w="2880" w:type="dxa"/>
            <w:vAlign w:val="center"/>
          </w:tcPr>
          <w:p w14:paraId="7F95AB08" w14:textId="77777777" w:rsidR="00F50D1E" w:rsidRDefault="009904BB">
            <w:pPr>
              <w:jc w:val="right"/>
            </w:pPr>
            <w:r>
              <w:rPr>
                <w:rFonts w:eastAsiaTheme="minorEastAsia"/>
                <w:szCs w:val="21"/>
              </w:rPr>
              <w:t>271,146.89</w:t>
            </w:r>
          </w:p>
        </w:tc>
        <w:tc>
          <w:tcPr>
            <w:tcW w:w="1620" w:type="dxa"/>
            <w:vAlign w:val="center"/>
          </w:tcPr>
          <w:p w14:paraId="2BCF60F2" w14:textId="77777777" w:rsidR="00F50D1E" w:rsidRDefault="009904BB">
            <w:pPr>
              <w:jc w:val="right"/>
            </w:pPr>
            <w:r>
              <w:rPr>
                <w:rFonts w:eastAsiaTheme="minorEastAsia"/>
                <w:szCs w:val="21"/>
              </w:rPr>
              <w:t>2.15</w:t>
            </w:r>
          </w:p>
        </w:tc>
      </w:tr>
      <w:tr w:rsidR="00F50D1E" w14:paraId="7F7D0CA1" w14:textId="77777777">
        <w:tc>
          <w:tcPr>
            <w:tcW w:w="870" w:type="dxa"/>
            <w:vAlign w:val="center"/>
          </w:tcPr>
          <w:p w14:paraId="64977714" w14:textId="77777777" w:rsidR="00F50D1E" w:rsidRDefault="009904BB">
            <w:pPr>
              <w:jc w:val="center"/>
            </w:pPr>
            <w:r>
              <w:rPr>
                <w:rFonts w:eastAsiaTheme="minorEastAsia"/>
                <w:szCs w:val="21"/>
              </w:rPr>
              <w:t>73</w:t>
            </w:r>
          </w:p>
        </w:tc>
        <w:tc>
          <w:tcPr>
            <w:tcW w:w="1650" w:type="dxa"/>
            <w:vAlign w:val="center"/>
          </w:tcPr>
          <w:p w14:paraId="21C02830" w14:textId="77777777" w:rsidR="00F50D1E" w:rsidRDefault="009904BB">
            <w:pPr>
              <w:jc w:val="center"/>
            </w:pPr>
            <w:r>
              <w:rPr>
                <w:rFonts w:eastAsiaTheme="minorEastAsia"/>
                <w:szCs w:val="21"/>
              </w:rPr>
              <w:t>300751</w:t>
            </w:r>
          </w:p>
        </w:tc>
        <w:tc>
          <w:tcPr>
            <w:tcW w:w="1980" w:type="dxa"/>
            <w:vAlign w:val="center"/>
          </w:tcPr>
          <w:p w14:paraId="63D27ED2" w14:textId="77777777" w:rsidR="00F50D1E" w:rsidRDefault="009904BB">
            <w:pPr>
              <w:jc w:val="center"/>
            </w:pPr>
            <w:r>
              <w:rPr>
                <w:rFonts w:eastAsiaTheme="minorEastAsia"/>
                <w:szCs w:val="21"/>
              </w:rPr>
              <w:t>迈为股份</w:t>
            </w:r>
          </w:p>
        </w:tc>
        <w:tc>
          <w:tcPr>
            <w:tcW w:w="2880" w:type="dxa"/>
            <w:vAlign w:val="center"/>
          </w:tcPr>
          <w:p w14:paraId="1D581FC6" w14:textId="77777777" w:rsidR="00F50D1E" w:rsidRDefault="009904BB">
            <w:pPr>
              <w:jc w:val="right"/>
            </w:pPr>
            <w:r>
              <w:rPr>
                <w:rFonts w:eastAsiaTheme="minorEastAsia"/>
                <w:szCs w:val="21"/>
              </w:rPr>
              <w:t>268,411.00</w:t>
            </w:r>
          </w:p>
        </w:tc>
        <w:tc>
          <w:tcPr>
            <w:tcW w:w="1620" w:type="dxa"/>
            <w:vAlign w:val="center"/>
          </w:tcPr>
          <w:p w14:paraId="58C7AE78" w14:textId="77777777" w:rsidR="00F50D1E" w:rsidRDefault="009904BB">
            <w:pPr>
              <w:jc w:val="right"/>
            </w:pPr>
            <w:r>
              <w:rPr>
                <w:rFonts w:eastAsiaTheme="minorEastAsia"/>
                <w:szCs w:val="21"/>
              </w:rPr>
              <w:t>2.13</w:t>
            </w:r>
          </w:p>
        </w:tc>
      </w:tr>
      <w:tr w:rsidR="00F50D1E" w14:paraId="5ED8577F" w14:textId="77777777">
        <w:tc>
          <w:tcPr>
            <w:tcW w:w="870" w:type="dxa"/>
            <w:vAlign w:val="center"/>
          </w:tcPr>
          <w:p w14:paraId="7B5A70EC" w14:textId="77777777" w:rsidR="00F50D1E" w:rsidRDefault="009904BB">
            <w:pPr>
              <w:jc w:val="center"/>
            </w:pPr>
            <w:r>
              <w:rPr>
                <w:rFonts w:eastAsiaTheme="minorEastAsia"/>
                <w:szCs w:val="21"/>
              </w:rPr>
              <w:t>74</w:t>
            </w:r>
          </w:p>
        </w:tc>
        <w:tc>
          <w:tcPr>
            <w:tcW w:w="1650" w:type="dxa"/>
            <w:vAlign w:val="center"/>
          </w:tcPr>
          <w:p w14:paraId="57AB186D" w14:textId="77777777" w:rsidR="00F50D1E" w:rsidRDefault="009904BB">
            <w:pPr>
              <w:jc w:val="center"/>
            </w:pPr>
            <w:r>
              <w:rPr>
                <w:rFonts w:eastAsiaTheme="minorEastAsia"/>
                <w:szCs w:val="21"/>
              </w:rPr>
              <w:t>600975</w:t>
            </w:r>
          </w:p>
        </w:tc>
        <w:tc>
          <w:tcPr>
            <w:tcW w:w="1980" w:type="dxa"/>
            <w:vAlign w:val="center"/>
          </w:tcPr>
          <w:p w14:paraId="59D4EFD4" w14:textId="77777777" w:rsidR="00F50D1E" w:rsidRDefault="009904BB">
            <w:pPr>
              <w:jc w:val="center"/>
            </w:pPr>
            <w:r>
              <w:rPr>
                <w:rFonts w:eastAsiaTheme="minorEastAsia"/>
                <w:szCs w:val="21"/>
              </w:rPr>
              <w:t>新五丰</w:t>
            </w:r>
          </w:p>
        </w:tc>
        <w:tc>
          <w:tcPr>
            <w:tcW w:w="2880" w:type="dxa"/>
            <w:vAlign w:val="center"/>
          </w:tcPr>
          <w:p w14:paraId="590176E0" w14:textId="77777777" w:rsidR="00F50D1E" w:rsidRDefault="009904BB">
            <w:pPr>
              <w:jc w:val="right"/>
            </w:pPr>
            <w:r>
              <w:rPr>
                <w:rFonts w:eastAsiaTheme="minorEastAsia"/>
                <w:szCs w:val="21"/>
              </w:rPr>
              <w:t>268,346.00</w:t>
            </w:r>
          </w:p>
        </w:tc>
        <w:tc>
          <w:tcPr>
            <w:tcW w:w="1620" w:type="dxa"/>
            <w:vAlign w:val="center"/>
          </w:tcPr>
          <w:p w14:paraId="283A4791" w14:textId="77777777" w:rsidR="00F50D1E" w:rsidRDefault="009904BB">
            <w:pPr>
              <w:jc w:val="right"/>
            </w:pPr>
            <w:r>
              <w:rPr>
                <w:rFonts w:eastAsiaTheme="minorEastAsia"/>
                <w:szCs w:val="21"/>
              </w:rPr>
              <w:t>2.13</w:t>
            </w:r>
          </w:p>
        </w:tc>
      </w:tr>
      <w:tr w:rsidR="00F50D1E" w14:paraId="1A774B9D" w14:textId="77777777">
        <w:tc>
          <w:tcPr>
            <w:tcW w:w="870" w:type="dxa"/>
            <w:vAlign w:val="center"/>
          </w:tcPr>
          <w:p w14:paraId="2CA18A77" w14:textId="77777777" w:rsidR="00F50D1E" w:rsidRDefault="009904BB">
            <w:pPr>
              <w:jc w:val="center"/>
            </w:pPr>
            <w:r>
              <w:rPr>
                <w:rFonts w:eastAsiaTheme="minorEastAsia"/>
                <w:szCs w:val="21"/>
              </w:rPr>
              <w:t>75</w:t>
            </w:r>
          </w:p>
        </w:tc>
        <w:tc>
          <w:tcPr>
            <w:tcW w:w="1650" w:type="dxa"/>
            <w:vAlign w:val="center"/>
          </w:tcPr>
          <w:p w14:paraId="4C49BD37" w14:textId="77777777" w:rsidR="00F50D1E" w:rsidRDefault="009904BB">
            <w:pPr>
              <w:jc w:val="center"/>
            </w:pPr>
            <w:r>
              <w:rPr>
                <w:rFonts w:eastAsiaTheme="minorEastAsia"/>
                <w:szCs w:val="21"/>
              </w:rPr>
              <w:t>00883</w:t>
            </w:r>
          </w:p>
        </w:tc>
        <w:tc>
          <w:tcPr>
            <w:tcW w:w="1980" w:type="dxa"/>
            <w:vAlign w:val="center"/>
          </w:tcPr>
          <w:p w14:paraId="43ECB37B" w14:textId="77777777" w:rsidR="00F50D1E" w:rsidRDefault="009904BB">
            <w:pPr>
              <w:jc w:val="center"/>
            </w:pPr>
            <w:r>
              <w:rPr>
                <w:rFonts w:eastAsiaTheme="minorEastAsia"/>
                <w:szCs w:val="21"/>
              </w:rPr>
              <w:t>中国海洋石油</w:t>
            </w:r>
          </w:p>
        </w:tc>
        <w:tc>
          <w:tcPr>
            <w:tcW w:w="2880" w:type="dxa"/>
            <w:vAlign w:val="center"/>
          </w:tcPr>
          <w:p w14:paraId="6AAE60FB" w14:textId="77777777" w:rsidR="00F50D1E" w:rsidRDefault="009904BB">
            <w:pPr>
              <w:jc w:val="right"/>
            </w:pPr>
            <w:r>
              <w:rPr>
                <w:rFonts w:eastAsiaTheme="minorEastAsia"/>
                <w:szCs w:val="21"/>
              </w:rPr>
              <w:t>267,331.91</w:t>
            </w:r>
          </w:p>
        </w:tc>
        <w:tc>
          <w:tcPr>
            <w:tcW w:w="1620" w:type="dxa"/>
            <w:vAlign w:val="center"/>
          </w:tcPr>
          <w:p w14:paraId="3ECB5B38" w14:textId="77777777" w:rsidR="00F50D1E" w:rsidRDefault="009904BB">
            <w:pPr>
              <w:jc w:val="right"/>
            </w:pPr>
            <w:r>
              <w:rPr>
                <w:rFonts w:eastAsiaTheme="minorEastAsia"/>
                <w:szCs w:val="21"/>
              </w:rPr>
              <w:t>2.12</w:t>
            </w:r>
          </w:p>
        </w:tc>
      </w:tr>
      <w:tr w:rsidR="00F50D1E" w14:paraId="24E6FE98" w14:textId="77777777">
        <w:tc>
          <w:tcPr>
            <w:tcW w:w="870" w:type="dxa"/>
            <w:vAlign w:val="center"/>
          </w:tcPr>
          <w:p w14:paraId="6D9C7876" w14:textId="77777777" w:rsidR="00F50D1E" w:rsidRDefault="009904BB">
            <w:pPr>
              <w:jc w:val="center"/>
            </w:pPr>
            <w:r>
              <w:rPr>
                <w:rFonts w:eastAsiaTheme="minorEastAsia"/>
                <w:szCs w:val="21"/>
              </w:rPr>
              <w:t>76</w:t>
            </w:r>
          </w:p>
        </w:tc>
        <w:tc>
          <w:tcPr>
            <w:tcW w:w="1650" w:type="dxa"/>
            <w:vAlign w:val="center"/>
          </w:tcPr>
          <w:p w14:paraId="26C62A13" w14:textId="77777777" w:rsidR="00F50D1E" w:rsidRDefault="009904BB">
            <w:pPr>
              <w:jc w:val="center"/>
            </w:pPr>
            <w:r>
              <w:rPr>
                <w:rFonts w:eastAsiaTheme="minorEastAsia"/>
                <w:szCs w:val="21"/>
              </w:rPr>
              <w:t>002594</w:t>
            </w:r>
          </w:p>
        </w:tc>
        <w:tc>
          <w:tcPr>
            <w:tcW w:w="1980" w:type="dxa"/>
            <w:vAlign w:val="center"/>
          </w:tcPr>
          <w:p w14:paraId="1B48E143" w14:textId="77777777" w:rsidR="00F50D1E" w:rsidRDefault="009904BB">
            <w:pPr>
              <w:jc w:val="center"/>
            </w:pPr>
            <w:r>
              <w:rPr>
                <w:rFonts w:eastAsiaTheme="minorEastAsia"/>
                <w:szCs w:val="21"/>
              </w:rPr>
              <w:t>比亚</w:t>
            </w:r>
            <w:proofErr w:type="gramStart"/>
            <w:r>
              <w:rPr>
                <w:rFonts w:eastAsiaTheme="minorEastAsia"/>
                <w:szCs w:val="21"/>
              </w:rPr>
              <w:t>迪</w:t>
            </w:r>
            <w:proofErr w:type="gramEnd"/>
          </w:p>
        </w:tc>
        <w:tc>
          <w:tcPr>
            <w:tcW w:w="2880" w:type="dxa"/>
            <w:vAlign w:val="center"/>
          </w:tcPr>
          <w:p w14:paraId="55F69052" w14:textId="77777777" w:rsidR="00F50D1E" w:rsidRDefault="009904BB">
            <w:pPr>
              <w:jc w:val="right"/>
            </w:pPr>
            <w:r>
              <w:rPr>
                <w:rFonts w:eastAsiaTheme="minorEastAsia"/>
                <w:szCs w:val="21"/>
              </w:rPr>
              <w:t>265,782.00</w:t>
            </w:r>
          </w:p>
        </w:tc>
        <w:tc>
          <w:tcPr>
            <w:tcW w:w="1620" w:type="dxa"/>
            <w:vAlign w:val="center"/>
          </w:tcPr>
          <w:p w14:paraId="6F0B707B" w14:textId="77777777" w:rsidR="00F50D1E" w:rsidRDefault="009904BB">
            <w:pPr>
              <w:jc w:val="right"/>
            </w:pPr>
            <w:r>
              <w:rPr>
                <w:rFonts w:eastAsiaTheme="minorEastAsia"/>
                <w:szCs w:val="21"/>
              </w:rPr>
              <w:t>2.10</w:t>
            </w:r>
          </w:p>
        </w:tc>
      </w:tr>
      <w:tr w:rsidR="00F50D1E" w14:paraId="477CF9D8" w14:textId="77777777">
        <w:tc>
          <w:tcPr>
            <w:tcW w:w="870" w:type="dxa"/>
            <w:vAlign w:val="center"/>
          </w:tcPr>
          <w:p w14:paraId="4CC1D3E0" w14:textId="77777777" w:rsidR="00F50D1E" w:rsidRDefault="009904BB">
            <w:pPr>
              <w:jc w:val="center"/>
            </w:pPr>
            <w:r>
              <w:rPr>
                <w:rFonts w:eastAsiaTheme="minorEastAsia"/>
                <w:szCs w:val="21"/>
              </w:rPr>
              <w:t>77</w:t>
            </w:r>
          </w:p>
        </w:tc>
        <w:tc>
          <w:tcPr>
            <w:tcW w:w="1650" w:type="dxa"/>
            <w:vAlign w:val="center"/>
          </w:tcPr>
          <w:p w14:paraId="42EA1D3B" w14:textId="77777777" w:rsidR="00F50D1E" w:rsidRDefault="009904BB">
            <w:pPr>
              <w:jc w:val="center"/>
            </w:pPr>
            <w:r>
              <w:rPr>
                <w:rFonts w:eastAsiaTheme="minorEastAsia"/>
                <w:szCs w:val="21"/>
              </w:rPr>
              <w:t>600312</w:t>
            </w:r>
          </w:p>
        </w:tc>
        <w:tc>
          <w:tcPr>
            <w:tcW w:w="1980" w:type="dxa"/>
            <w:vAlign w:val="center"/>
          </w:tcPr>
          <w:p w14:paraId="2A7026A5" w14:textId="77777777" w:rsidR="00F50D1E" w:rsidRDefault="009904BB">
            <w:pPr>
              <w:jc w:val="center"/>
            </w:pPr>
            <w:r>
              <w:rPr>
                <w:rFonts w:eastAsiaTheme="minorEastAsia"/>
                <w:szCs w:val="21"/>
              </w:rPr>
              <w:t>平高电气</w:t>
            </w:r>
          </w:p>
        </w:tc>
        <w:tc>
          <w:tcPr>
            <w:tcW w:w="2880" w:type="dxa"/>
            <w:vAlign w:val="center"/>
          </w:tcPr>
          <w:p w14:paraId="2B8742FD" w14:textId="77777777" w:rsidR="00F50D1E" w:rsidRDefault="009904BB">
            <w:pPr>
              <w:jc w:val="right"/>
            </w:pPr>
            <w:r>
              <w:rPr>
                <w:rFonts w:eastAsiaTheme="minorEastAsia"/>
                <w:szCs w:val="21"/>
              </w:rPr>
              <w:t>262,053.00</w:t>
            </w:r>
          </w:p>
        </w:tc>
        <w:tc>
          <w:tcPr>
            <w:tcW w:w="1620" w:type="dxa"/>
            <w:vAlign w:val="center"/>
          </w:tcPr>
          <w:p w14:paraId="7F219C7A" w14:textId="77777777" w:rsidR="00F50D1E" w:rsidRDefault="009904BB">
            <w:pPr>
              <w:jc w:val="right"/>
            </w:pPr>
            <w:r>
              <w:rPr>
                <w:rFonts w:eastAsiaTheme="minorEastAsia"/>
                <w:szCs w:val="21"/>
              </w:rPr>
              <w:t>2.08</w:t>
            </w:r>
          </w:p>
        </w:tc>
      </w:tr>
      <w:tr w:rsidR="00F50D1E" w14:paraId="32DF9A1D" w14:textId="77777777">
        <w:tc>
          <w:tcPr>
            <w:tcW w:w="870" w:type="dxa"/>
            <w:vAlign w:val="center"/>
          </w:tcPr>
          <w:p w14:paraId="2089A152" w14:textId="77777777" w:rsidR="00F50D1E" w:rsidRDefault="009904BB">
            <w:pPr>
              <w:jc w:val="center"/>
            </w:pPr>
            <w:r>
              <w:rPr>
                <w:rFonts w:eastAsiaTheme="minorEastAsia"/>
                <w:szCs w:val="21"/>
              </w:rPr>
              <w:t>78</w:t>
            </w:r>
          </w:p>
        </w:tc>
        <w:tc>
          <w:tcPr>
            <w:tcW w:w="1650" w:type="dxa"/>
            <w:vAlign w:val="center"/>
          </w:tcPr>
          <w:p w14:paraId="5AFE9610" w14:textId="77777777" w:rsidR="00F50D1E" w:rsidRDefault="009904BB">
            <w:pPr>
              <w:jc w:val="center"/>
            </w:pPr>
            <w:r>
              <w:rPr>
                <w:rFonts w:eastAsiaTheme="minorEastAsia"/>
                <w:szCs w:val="21"/>
              </w:rPr>
              <w:t>00788</w:t>
            </w:r>
          </w:p>
        </w:tc>
        <w:tc>
          <w:tcPr>
            <w:tcW w:w="1980" w:type="dxa"/>
            <w:vAlign w:val="center"/>
          </w:tcPr>
          <w:p w14:paraId="73CFC464" w14:textId="77777777" w:rsidR="00F50D1E" w:rsidRDefault="009904BB">
            <w:pPr>
              <w:jc w:val="center"/>
            </w:pPr>
            <w:r>
              <w:rPr>
                <w:rFonts w:eastAsiaTheme="minorEastAsia"/>
                <w:szCs w:val="21"/>
              </w:rPr>
              <w:t>中国铁塔</w:t>
            </w:r>
          </w:p>
        </w:tc>
        <w:tc>
          <w:tcPr>
            <w:tcW w:w="2880" w:type="dxa"/>
            <w:vAlign w:val="center"/>
          </w:tcPr>
          <w:p w14:paraId="04AE35B4" w14:textId="77777777" w:rsidR="00F50D1E" w:rsidRDefault="009904BB">
            <w:pPr>
              <w:jc w:val="right"/>
            </w:pPr>
            <w:r>
              <w:rPr>
                <w:rFonts w:eastAsiaTheme="minorEastAsia"/>
                <w:szCs w:val="21"/>
              </w:rPr>
              <w:t>261,281.16</w:t>
            </w:r>
          </w:p>
        </w:tc>
        <w:tc>
          <w:tcPr>
            <w:tcW w:w="1620" w:type="dxa"/>
            <w:vAlign w:val="center"/>
          </w:tcPr>
          <w:p w14:paraId="2A4EFA28" w14:textId="77777777" w:rsidR="00F50D1E" w:rsidRDefault="009904BB">
            <w:pPr>
              <w:jc w:val="right"/>
            </w:pPr>
            <w:r>
              <w:rPr>
                <w:rFonts w:eastAsiaTheme="minorEastAsia"/>
                <w:szCs w:val="21"/>
              </w:rPr>
              <w:t>2.07</w:t>
            </w:r>
          </w:p>
        </w:tc>
      </w:tr>
      <w:tr w:rsidR="00F50D1E" w14:paraId="40DBFA15" w14:textId="77777777">
        <w:tc>
          <w:tcPr>
            <w:tcW w:w="870" w:type="dxa"/>
            <w:vAlign w:val="center"/>
          </w:tcPr>
          <w:p w14:paraId="47280C3F" w14:textId="77777777" w:rsidR="00F50D1E" w:rsidRDefault="009904BB">
            <w:pPr>
              <w:jc w:val="center"/>
            </w:pPr>
            <w:r>
              <w:rPr>
                <w:rFonts w:eastAsiaTheme="minorEastAsia"/>
                <w:szCs w:val="21"/>
              </w:rPr>
              <w:t>79</w:t>
            </w:r>
          </w:p>
        </w:tc>
        <w:tc>
          <w:tcPr>
            <w:tcW w:w="1650" w:type="dxa"/>
            <w:vAlign w:val="center"/>
          </w:tcPr>
          <w:p w14:paraId="666AB230" w14:textId="77777777" w:rsidR="00F50D1E" w:rsidRDefault="009904BB">
            <w:pPr>
              <w:jc w:val="center"/>
            </w:pPr>
            <w:r>
              <w:rPr>
                <w:rFonts w:eastAsiaTheme="minorEastAsia"/>
                <w:szCs w:val="21"/>
              </w:rPr>
              <w:t>300394</w:t>
            </w:r>
          </w:p>
        </w:tc>
        <w:tc>
          <w:tcPr>
            <w:tcW w:w="1980" w:type="dxa"/>
            <w:vAlign w:val="center"/>
          </w:tcPr>
          <w:p w14:paraId="2642CB75" w14:textId="77777777" w:rsidR="00F50D1E" w:rsidRDefault="009904BB">
            <w:pPr>
              <w:jc w:val="center"/>
            </w:pPr>
            <w:proofErr w:type="gramStart"/>
            <w:r>
              <w:rPr>
                <w:rFonts w:eastAsiaTheme="minorEastAsia"/>
                <w:szCs w:val="21"/>
              </w:rPr>
              <w:t>天孚通信</w:t>
            </w:r>
            <w:proofErr w:type="gramEnd"/>
          </w:p>
        </w:tc>
        <w:tc>
          <w:tcPr>
            <w:tcW w:w="2880" w:type="dxa"/>
            <w:vAlign w:val="center"/>
          </w:tcPr>
          <w:p w14:paraId="6B84102F" w14:textId="77777777" w:rsidR="00F50D1E" w:rsidRDefault="009904BB">
            <w:pPr>
              <w:jc w:val="right"/>
            </w:pPr>
            <w:r>
              <w:rPr>
                <w:rFonts w:eastAsiaTheme="minorEastAsia"/>
                <w:szCs w:val="21"/>
              </w:rPr>
              <w:t>260,482.00</w:t>
            </w:r>
          </w:p>
        </w:tc>
        <w:tc>
          <w:tcPr>
            <w:tcW w:w="1620" w:type="dxa"/>
            <w:vAlign w:val="center"/>
          </w:tcPr>
          <w:p w14:paraId="446DBC42" w14:textId="77777777" w:rsidR="00F50D1E" w:rsidRDefault="009904BB">
            <w:pPr>
              <w:jc w:val="right"/>
            </w:pPr>
            <w:r>
              <w:rPr>
                <w:rFonts w:eastAsiaTheme="minorEastAsia"/>
                <w:szCs w:val="21"/>
              </w:rPr>
              <w:t>2.06</w:t>
            </w:r>
          </w:p>
        </w:tc>
      </w:tr>
      <w:tr w:rsidR="00F50D1E" w14:paraId="77D92D37" w14:textId="77777777">
        <w:tc>
          <w:tcPr>
            <w:tcW w:w="870" w:type="dxa"/>
            <w:vAlign w:val="center"/>
          </w:tcPr>
          <w:p w14:paraId="5215C3C1" w14:textId="77777777" w:rsidR="00F50D1E" w:rsidRDefault="009904BB">
            <w:pPr>
              <w:jc w:val="center"/>
            </w:pPr>
            <w:r>
              <w:rPr>
                <w:rFonts w:eastAsiaTheme="minorEastAsia"/>
                <w:szCs w:val="21"/>
              </w:rPr>
              <w:t>80</w:t>
            </w:r>
          </w:p>
        </w:tc>
        <w:tc>
          <w:tcPr>
            <w:tcW w:w="1650" w:type="dxa"/>
            <w:vAlign w:val="center"/>
          </w:tcPr>
          <w:p w14:paraId="2803B1EF" w14:textId="77777777" w:rsidR="00F50D1E" w:rsidRDefault="009904BB">
            <w:pPr>
              <w:jc w:val="center"/>
            </w:pPr>
            <w:r>
              <w:rPr>
                <w:rFonts w:eastAsiaTheme="minorEastAsia"/>
                <w:szCs w:val="21"/>
              </w:rPr>
              <w:t>600900</w:t>
            </w:r>
          </w:p>
        </w:tc>
        <w:tc>
          <w:tcPr>
            <w:tcW w:w="1980" w:type="dxa"/>
            <w:vAlign w:val="center"/>
          </w:tcPr>
          <w:p w14:paraId="30CDEA1A" w14:textId="77777777" w:rsidR="00F50D1E" w:rsidRDefault="009904BB">
            <w:pPr>
              <w:jc w:val="center"/>
            </w:pPr>
            <w:r>
              <w:rPr>
                <w:rFonts w:eastAsiaTheme="minorEastAsia"/>
                <w:szCs w:val="21"/>
              </w:rPr>
              <w:t>长江电力</w:t>
            </w:r>
          </w:p>
        </w:tc>
        <w:tc>
          <w:tcPr>
            <w:tcW w:w="2880" w:type="dxa"/>
            <w:vAlign w:val="center"/>
          </w:tcPr>
          <w:p w14:paraId="669ABDD6" w14:textId="77777777" w:rsidR="00F50D1E" w:rsidRDefault="009904BB">
            <w:pPr>
              <w:jc w:val="right"/>
            </w:pPr>
            <w:r>
              <w:rPr>
                <w:rFonts w:eastAsiaTheme="minorEastAsia"/>
                <w:szCs w:val="21"/>
              </w:rPr>
              <w:t>260,463.00</w:t>
            </w:r>
          </w:p>
        </w:tc>
        <w:tc>
          <w:tcPr>
            <w:tcW w:w="1620" w:type="dxa"/>
            <w:vAlign w:val="center"/>
          </w:tcPr>
          <w:p w14:paraId="5971A524" w14:textId="77777777" w:rsidR="00F50D1E" w:rsidRDefault="009904BB">
            <w:pPr>
              <w:jc w:val="right"/>
            </w:pPr>
            <w:r>
              <w:rPr>
                <w:rFonts w:eastAsiaTheme="minorEastAsia"/>
                <w:szCs w:val="21"/>
              </w:rPr>
              <w:t>2.06</w:t>
            </w:r>
          </w:p>
        </w:tc>
      </w:tr>
      <w:tr w:rsidR="00F50D1E" w14:paraId="3E654F5F" w14:textId="77777777">
        <w:tc>
          <w:tcPr>
            <w:tcW w:w="870" w:type="dxa"/>
            <w:vAlign w:val="center"/>
          </w:tcPr>
          <w:p w14:paraId="61A8A0B2" w14:textId="77777777" w:rsidR="00F50D1E" w:rsidRDefault="009904BB">
            <w:pPr>
              <w:jc w:val="center"/>
            </w:pPr>
            <w:r>
              <w:rPr>
                <w:rFonts w:eastAsiaTheme="minorEastAsia"/>
                <w:szCs w:val="21"/>
              </w:rPr>
              <w:t>81</w:t>
            </w:r>
          </w:p>
        </w:tc>
        <w:tc>
          <w:tcPr>
            <w:tcW w:w="1650" w:type="dxa"/>
            <w:vAlign w:val="center"/>
          </w:tcPr>
          <w:p w14:paraId="1D29C779" w14:textId="77777777" w:rsidR="00F50D1E" w:rsidRDefault="009904BB">
            <w:pPr>
              <w:jc w:val="center"/>
            </w:pPr>
            <w:r>
              <w:rPr>
                <w:rFonts w:eastAsiaTheme="minorEastAsia"/>
                <w:szCs w:val="21"/>
              </w:rPr>
              <w:t>601658</w:t>
            </w:r>
          </w:p>
        </w:tc>
        <w:tc>
          <w:tcPr>
            <w:tcW w:w="1980" w:type="dxa"/>
            <w:vAlign w:val="center"/>
          </w:tcPr>
          <w:p w14:paraId="66D63BA1" w14:textId="77777777" w:rsidR="00F50D1E" w:rsidRDefault="009904BB">
            <w:pPr>
              <w:jc w:val="center"/>
            </w:pPr>
            <w:r>
              <w:rPr>
                <w:rFonts w:eastAsiaTheme="minorEastAsia"/>
                <w:szCs w:val="21"/>
              </w:rPr>
              <w:t>邮储银行</w:t>
            </w:r>
          </w:p>
        </w:tc>
        <w:tc>
          <w:tcPr>
            <w:tcW w:w="2880" w:type="dxa"/>
            <w:vAlign w:val="center"/>
          </w:tcPr>
          <w:p w14:paraId="43BA850D" w14:textId="77777777" w:rsidR="00F50D1E" w:rsidRDefault="009904BB">
            <w:pPr>
              <w:jc w:val="right"/>
            </w:pPr>
            <w:r>
              <w:rPr>
                <w:rFonts w:eastAsiaTheme="minorEastAsia"/>
                <w:szCs w:val="21"/>
              </w:rPr>
              <w:t>259,572.00</w:t>
            </w:r>
          </w:p>
        </w:tc>
        <w:tc>
          <w:tcPr>
            <w:tcW w:w="1620" w:type="dxa"/>
            <w:vAlign w:val="center"/>
          </w:tcPr>
          <w:p w14:paraId="658F1D56" w14:textId="77777777" w:rsidR="00F50D1E" w:rsidRDefault="009904BB">
            <w:pPr>
              <w:jc w:val="right"/>
            </w:pPr>
            <w:r>
              <w:rPr>
                <w:rFonts w:eastAsiaTheme="minorEastAsia"/>
                <w:szCs w:val="21"/>
              </w:rPr>
              <w:t>2.06</w:t>
            </w:r>
          </w:p>
        </w:tc>
      </w:tr>
      <w:tr w:rsidR="00F50D1E" w14:paraId="4F9E0373" w14:textId="77777777">
        <w:tc>
          <w:tcPr>
            <w:tcW w:w="870" w:type="dxa"/>
            <w:vAlign w:val="center"/>
          </w:tcPr>
          <w:p w14:paraId="4FA2D544" w14:textId="77777777" w:rsidR="00F50D1E" w:rsidRDefault="009904BB">
            <w:pPr>
              <w:jc w:val="center"/>
            </w:pPr>
            <w:r>
              <w:rPr>
                <w:rFonts w:eastAsiaTheme="minorEastAsia"/>
                <w:szCs w:val="21"/>
              </w:rPr>
              <w:t>82</w:t>
            </w:r>
          </w:p>
        </w:tc>
        <w:tc>
          <w:tcPr>
            <w:tcW w:w="1650" w:type="dxa"/>
            <w:vAlign w:val="center"/>
          </w:tcPr>
          <w:p w14:paraId="34DC5ECE" w14:textId="77777777" w:rsidR="00F50D1E" w:rsidRDefault="009904BB">
            <w:pPr>
              <w:jc w:val="center"/>
            </w:pPr>
            <w:r>
              <w:rPr>
                <w:rFonts w:eastAsiaTheme="minorEastAsia"/>
                <w:szCs w:val="21"/>
              </w:rPr>
              <w:t>301358</w:t>
            </w:r>
          </w:p>
        </w:tc>
        <w:tc>
          <w:tcPr>
            <w:tcW w:w="1980" w:type="dxa"/>
            <w:vAlign w:val="center"/>
          </w:tcPr>
          <w:p w14:paraId="052DDB28" w14:textId="77777777" w:rsidR="00F50D1E" w:rsidRDefault="009904BB">
            <w:pPr>
              <w:jc w:val="center"/>
            </w:pPr>
            <w:r>
              <w:rPr>
                <w:rFonts w:eastAsiaTheme="minorEastAsia"/>
                <w:szCs w:val="21"/>
              </w:rPr>
              <w:t>湖南裕能</w:t>
            </w:r>
          </w:p>
        </w:tc>
        <w:tc>
          <w:tcPr>
            <w:tcW w:w="2880" w:type="dxa"/>
            <w:vAlign w:val="center"/>
          </w:tcPr>
          <w:p w14:paraId="4B3D4A99" w14:textId="77777777" w:rsidR="00F50D1E" w:rsidRDefault="009904BB">
            <w:pPr>
              <w:jc w:val="right"/>
            </w:pPr>
            <w:r>
              <w:rPr>
                <w:rFonts w:eastAsiaTheme="minorEastAsia"/>
                <w:szCs w:val="21"/>
              </w:rPr>
              <w:t>255,205.80</w:t>
            </w:r>
          </w:p>
        </w:tc>
        <w:tc>
          <w:tcPr>
            <w:tcW w:w="1620" w:type="dxa"/>
            <w:vAlign w:val="center"/>
          </w:tcPr>
          <w:p w14:paraId="0963AAD9" w14:textId="77777777" w:rsidR="00F50D1E" w:rsidRDefault="009904BB">
            <w:pPr>
              <w:jc w:val="right"/>
            </w:pPr>
            <w:r>
              <w:rPr>
                <w:rFonts w:eastAsiaTheme="minorEastAsia"/>
                <w:szCs w:val="21"/>
              </w:rPr>
              <w:t>2.02</w:t>
            </w:r>
          </w:p>
        </w:tc>
      </w:tr>
      <w:tr w:rsidR="00F50D1E" w14:paraId="77DB8D01" w14:textId="77777777">
        <w:tc>
          <w:tcPr>
            <w:tcW w:w="870" w:type="dxa"/>
            <w:vAlign w:val="center"/>
          </w:tcPr>
          <w:p w14:paraId="7BF72A97" w14:textId="77777777" w:rsidR="00F50D1E" w:rsidRDefault="009904BB">
            <w:pPr>
              <w:jc w:val="center"/>
            </w:pPr>
            <w:r>
              <w:rPr>
                <w:rFonts w:eastAsiaTheme="minorEastAsia"/>
                <w:szCs w:val="21"/>
              </w:rPr>
              <w:t>83</w:t>
            </w:r>
          </w:p>
        </w:tc>
        <w:tc>
          <w:tcPr>
            <w:tcW w:w="1650" w:type="dxa"/>
            <w:vAlign w:val="center"/>
          </w:tcPr>
          <w:p w14:paraId="5429DE90" w14:textId="77777777" w:rsidR="00F50D1E" w:rsidRDefault="009904BB">
            <w:pPr>
              <w:jc w:val="center"/>
            </w:pPr>
            <w:r>
              <w:rPr>
                <w:rFonts w:eastAsiaTheme="minorEastAsia"/>
                <w:szCs w:val="21"/>
              </w:rPr>
              <w:t>300433</w:t>
            </w:r>
          </w:p>
        </w:tc>
        <w:tc>
          <w:tcPr>
            <w:tcW w:w="1980" w:type="dxa"/>
            <w:vAlign w:val="center"/>
          </w:tcPr>
          <w:p w14:paraId="654C0FF4" w14:textId="77777777" w:rsidR="00F50D1E" w:rsidRDefault="009904BB">
            <w:pPr>
              <w:jc w:val="center"/>
            </w:pPr>
            <w:proofErr w:type="gramStart"/>
            <w:r>
              <w:rPr>
                <w:rFonts w:eastAsiaTheme="minorEastAsia"/>
                <w:szCs w:val="21"/>
              </w:rPr>
              <w:t>蓝思科技</w:t>
            </w:r>
            <w:proofErr w:type="gramEnd"/>
          </w:p>
        </w:tc>
        <w:tc>
          <w:tcPr>
            <w:tcW w:w="2880" w:type="dxa"/>
            <w:vAlign w:val="center"/>
          </w:tcPr>
          <w:p w14:paraId="320CF515" w14:textId="77777777" w:rsidR="00F50D1E" w:rsidRDefault="009904BB">
            <w:pPr>
              <w:jc w:val="right"/>
            </w:pPr>
            <w:r>
              <w:rPr>
                <w:rFonts w:eastAsiaTheme="minorEastAsia"/>
                <w:szCs w:val="21"/>
              </w:rPr>
              <w:t>254,363.00</w:t>
            </w:r>
          </w:p>
        </w:tc>
        <w:tc>
          <w:tcPr>
            <w:tcW w:w="1620" w:type="dxa"/>
            <w:vAlign w:val="center"/>
          </w:tcPr>
          <w:p w14:paraId="3623009E" w14:textId="77777777" w:rsidR="00F50D1E" w:rsidRDefault="009904BB">
            <w:pPr>
              <w:jc w:val="right"/>
            </w:pPr>
            <w:r>
              <w:rPr>
                <w:rFonts w:eastAsiaTheme="minorEastAsia"/>
                <w:szCs w:val="21"/>
              </w:rPr>
              <w:t>2.01</w:t>
            </w:r>
          </w:p>
        </w:tc>
      </w:tr>
      <w:tr w:rsidR="00F50D1E" w14:paraId="28B47EDA" w14:textId="77777777">
        <w:tc>
          <w:tcPr>
            <w:tcW w:w="870" w:type="dxa"/>
            <w:vAlign w:val="center"/>
          </w:tcPr>
          <w:p w14:paraId="3CBD56E0" w14:textId="77777777" w:rsidR="00F50D1E" w:rsidRDefault="009904BB">
            <w:pPr>
              <w:jc w:val="center"/>
            </w:pPr>
            <w:r>
              <w:rPr>
                <w:rFonts w:eastAsiaTheme="minorEastAsia"/>
                <w:szCs w:val="21"/>
              </w:rPr>
              <w:t>84</w:t>
            </w:r>
          </w:p>
        </w:tc>
        <w:tc>
          <w:tcPr>
            <w:tcW w:w="1650" w:type="dxa"/>
            <w:vAlign w:val="center"/>
          </w:tcPr>
          <w:p w14:paraId="46BA9E6D" w14:textId="77777777" w:rsidR="00F50D1E" w:rsidRDefault="009904BB">
            <w:pPr>
              <w:jc w:val="center"/>
            </w:pPr>
            <w:r>
              <w:rPr>
                <w:rFonts w:eastAsiaTheme="minorEastAsia"/>
                <w:szCs w:val="21"/>
              </w:rPr>
              <w:t>000400</w:t>
            </w:r>
          </w:p>
        </w:tc>
        <w:tc>
          <w:tcPr>
            <w:tcW w:w="1980" w:type="dxa"/>
            <w:vAlign w:val="center"/>
          </w:tcPr>
          <w:p w14:paraId="005C8748" w14:textId="77777777" w:rsidR="00F50D1E" w:rsidRDefault="009904BB">
            <w:pPr>
              <w:jc w:val="center"/>
            </w:pPr>
            <w:r>
              <w:rPr>
                <w:rFonts w:eastAsiaTheme="minorEastAsia"/>
                <w:szCs w:val="21"/>
              </w:rPr>
              <w:t>许继电气</w:t>
            </w:r>
          </w:p>
        </w:tc>
        <w:tc>
          <w:tcPr>
            <w:tcW w:w="2880" w:type="dxa"/>
            <w:vAlign w:val="center"/>
          </w:tcPr>
          <w:p w14:paraId="78BE73CC" w14:textId="77777777" w:rsidR="00F50D1E" w:rsidRDefault="009904BB">
            <w:pPr>
              <w:jc w:val="right"/>
            </w:pPr>
            <w:r>
              <w:rPr>
                <w:rFonts w:eastAsiaTheme="minorEastAsia"/>
                <w:szCs w:val="21"/>
              </w:rPr>
              <w:t>254,238.00</w:t>
            </w:r>
          </w:p>
        </w:tc>
        <w:tc>
          <w:tcPr>
            <w:tcW w:w="1620" w:type="dxa"/>
            <w:vAlign w:val="center"/>
          </w:tcPr>
          <w:p w14:paraId="3D6D647A" w14:textId="77777777" w:rsidR="00F50D1E" w:rsidRDefault="009904BB">
            <w:pPr>
              <w:jc w:val="right"/>
            </w:pPr>
            <w:r>
              <w:rPr>
                <w:rFonts w:eastAsiaTheme="minorEastAsia"/>
                <w:szCs w:val="21"/>
              </w:rPr>
              <w:t>2.01</w:t>
            </w:r>
          </w:p>
        </w:tc>
      </w:tr>
      <w:tr w:rsidR="00F50D1E" w14:paraId="1A2AD40A" w14:textId="77777777">
        <w:tc>
          <w:tcPr>
            <w:tcW w:w="870" w:type="dxa"/>
            <w:vAlign w:val="center"/>
          </w:tcPr>
          <w:p w14:paraId="2F734591" w14:textId="77777777" w:rsidR="00F50D1E" w:rsidRDefault="009904BB">
            <w:pPr>
              <w:jc w:val="center"/>
            </w:pPr>
            <w:r>
              <w:rPr>
                <w:rFonts w:eastAsiaTheme="minorEastAsia"/>
                <w:szCs w:val="21"/>
              </w:rPr>
              <w:t>85</w:t>
            </w:r>
          </w:p>
        </w:tc>
        <w:tc>
          <w:tcPr>
            <w:tcW w:w="1650" w:type="dxa"/>
            <w:vAlign w:val="center"/>
          </w:tcPr>
          <w:p w14:paraId="74409361" w14:textId="77777777" w:rsidR="00F50D1E" w:rsidRDefault="009904BB">
            <w:pPr>
              <w:jc w:val="center"/>
            </w:pPr>
            <w:r>
              <w:rPr>
                <w:rFonts w:eastAsiaTheme="minorEastAsia"/>
                <w:szCs w:val="21"/>
              </w:rPr>
              <w:t>000922</w:t>
            </w:r>
          </w:p>
        </w:tc>
        <w:tc>
          <w:tcPr>
            <w:tcW w:w="1980" w:type="dxa"/>
            <w:vAlign w:val="center"/>
          </w:tcPr>
          <w:p w14:paraId="6C62E9EB" w14:textId="77777777" w:rsidR="00F50D1E" w:rsidRDefault="009904BB">
            <w:pPr>
              <w:jc w:val="center"/>
            </w:pPr>
            <w:proofErr w:type="gramStart"/>
            <w:r>
              <w:rPr>
                <w:rFonts w:eastAsiaTheme="minorEastAsia"/>
                <w:szCs w:val="21"/>
              </w:rPr>
              <w:t>佳电股份</w:t>
            </w:r>
            <w:proofErr w:type="gramEnd"/>
          </w:p>
        </w:tc>
        <w:tc>
          <w:tcPr>
            <w:tcW w:w="2880" w:type="dxa"/>
            <w:vAlign w:val="center"/>
          </w:tcPr>
          <w:p w14:paraId="29B4DBFA" w14:textId="77777777" w:rsidR="00F50D1E" w:rsidRDefault="009904BB">
            <w:pPr>
              <w:jc w:val="right"/>
            </w:pPr>
            <w:r>
              <w:rPr>
                <w:rFonts w:eastAsiaTheme="minorEastAsia"/>
                <w:szCs w:val="21"/>
              </w:rPr>
              <w:t>253,746.00</w:t>
            </w:r>
          </w:p>
        </w:tc>
        <w:tc>
          <w:tcPr>
            <w:tcW w:w="1620" w:type="dxa"/>
            <w:vAlign w:val="center"/>
          </w:tcPr>
          <w:p w14:paraId="1A67C630" w14:textId="77777777" w:rsidR="00F50D1E" w:rsidRDefault="009904BB">
            <w:pPr>
              <w:jc w:val="right"/>
            </w:pPr>
            <w:r>
              <w:rPr>
                <w:rFonts w:eastAsiaTheme="minorEastAsia"/>
                <w:szCs w:val="21"/>
              </w:rPr>
              <w:t>2.01</w:t>
            </w:r>
          </w:p>
        </w:tc>
      </w:tr>
      <w:tr w:rsidR="00F50D1E" w14:paraId="4729036A" w14:textId="77777777">
        <w:tc>
          <w:tcPr>
            <w:tcW w:w="870" w:type="dxa"/>
            <w:vAlign w:val="center"/>
          </w:tcPr>
          <w:p w14:paraId="78154ABD" w14:textId="77777777" w:rsidR="00F50D1E" w:rsidRDefault="009904BB">
            <w:pPr>
              <w:jc w:val="center"/>
            </w:pPr>
            <w:r>
              <w:rPr>
                <w:rFonts w:eastAsiaTheme="minorEastAsia"/>
                <w:szCs w:val="21"/>
              </w:rPr>
              <w:t>86</w:t>
            </w:r>
          </w:p>
        </w:tc>
        <w:tc>
          <w:tcPr>
            <w:tcW w:w="1650" w:type="dxa"/>
            <w:vAlign w:val="center"/>
          </w:tcPr>
          <w:p w14:paraId="63E11CF5" w14:textId="77777777" w:rsidR="00F50D1E" w:rsidRDefault="009904BB">
            <w:pPr>
              <w:jc w:val="center"/>
            </w:pPr>
            <w:r>
              <w:rPr>
                <w:rFonts w:eastAsiaTheme="minorEastAsia"/>
                <w:szCs w:val="21"/>
              </w:rPr>
              <w:t>00586</w:t>
            </w:r>
          </w:p>
        </w:tc>
        <w:tc>
          <w:tcPr>
            <w:tcW w:w="1980" w:type="dxa"/>
            <w:vAlign w:val="center"/>
          </w:tcPr>
          <w:p w14:paraId="4E20DD36" w14:textId="77777777" w:rsidR="00F50D1E" w:rsidRDefault="009904BB">
            <w:pPr>
              <w:jc w:val="center"/>
            </w:pPr>
            <w:r>
              <w:rPr>
                <w:rFonts w:eastAsiaTheme="minorEastAsia"/>
                <w:szCs w:val="21"/>
              </w:rPr>
              <w:t>海螺创业</w:t>
            </w:r>
          </w:p>
        </w:tc>
        <w:tc>
          <w:tcPr>
            <w:tcW w:w="2880" w:type="dxa"/>
            <w:vAlign w:val="center"/>
          </w:tcPr>
          <w:p w14:paraId="5DD34445" w14:textId="77777777" w:rsidR="00F50D1E" w:rsidRDefault="009904BB">
            <w:pPr>
              <w:jc w:val="right"/>
            </w:pPr>
            <w:r>
              <w:rPr>
                <w:rFonts w:eastAsiaTheme="minorEastAsia"/>
                <w:szCs w:val="21"/>
              </w:rPr>
              <w:t>253,133.90</w:t>
            </w:r>
          </w:p>
        </w:tc>
        <w:tc>
          <w:tcPr>
            <w:tcW w:w="1620" w:type="dxa"/>
            <w:vAlign w:val="center"/>
          </w:tcPr>
          <w:p w14:paraId="0CEEFB3D" w14:textId="77777777" w:rsidR="00F50D1E" w:rsidRDefault="009904BB">
            <w:pPr>
              <w:jc w:val="right"/>
            </w:pPr>
            <w:r>
              <w:rPr>
                <w:rFonts w:eastAsiaTheme="minorEastAsia"/>
                <w:szCs w:val="21"/>
              </w:rPr>
              <w:t>2.00</w:t>
            </w:r>
          </w:p>
        </w:tc>
      </w:tr>
    </w:tbl>
    <w:p w14:paraId="0B74D27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BBA508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5B13C1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E6BD786" w14:textId="77777777" w:rsidTr="00F9254F">
        <w:tc>
          <w:tcPr>
            <w:tcW w:w="4500" w:type="dxa"/>
            <w:vAlign w:val="center"/>
          </w:tcPr>
          <w:p w14:paraId="0B5A21E9"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1BD390EF"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47,929,555.88</w:t>
            </w:r>
          </w:p>
        </w:tc>
      </w:tr>
      <w:tr w:rsidR="001D7C41" w:rsidRPr="00E54740" w14:paraId="516D01D2" w14:textId="77777777" w:rsidTr="00F9254F">
        <w:tc>
          <w:tcPr>
            <w:tcW w:w="4500" w:type="dxa"/>
            <w:vAlign w:val="center"/>
          </w:tcPr>
          <w:p w14:paraId="2A37FA16"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081DFA1"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45,494,671.29</w:t>
            </w:r>
          </w:p>
        </w:tc>
      </w:tr>
    </w:tbl>
    <w:p w14:paraId="5DEBC96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99B494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60781"/>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15569A6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366E666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60782"/>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445BDA2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2CD0EB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6078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5FBA68A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D4ED220"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60784"/>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23DFD338"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5CB6CAA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60785"/>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6B897B8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1454C47C"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60786"/>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130285D1"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62D46250"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6078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08CC8A88"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9EB335D"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6078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3F1E33DA"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04B80D76"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3E924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6078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422980D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D4173A1"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2FDBD0E"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B4AAC8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894BA1A" w14:textId="77777777" w:rsidTr="006D141C">
        <w:tc>
          <w:tcPr>
            <w:tcW w:w="765" w:type="dxa"/>
            <w:vAlign w:val="center"/>
          </w:tcPr>
          <w:p w14:paraId="3ACAC8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1069C6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4F7FC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347DF377" w14:textId="77777777" w:rsidTr="006D141C">
        <w:tc>
          <w:tcPr>
            <w:tcW w:w="765" w:type="dxa"/>
          </w:tcPr>
          <w:p w14:paraId="7CB460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EEC74A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40450FD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3441B89" w14:textId="77777777" w:rsidTr="006D141C">
        <w:tc>
          <w:tcPr>
            <w:tcW w:w="765" w:type="dxa"/>
          </w:tcPr>
          <w:p w14:paraId="5EF1EA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01CAB59D"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58A5FF6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68,192.84</w:t>
            </w:r>
          </w:p>
        </w:tc>
      </w:tr>
      <w:tr w:rsidR="001D7C41" w:rsidRPr="00E54740" w14:paraId="330DC6AB" w14:textId="77777777" w:rsidTr="006D141C">
        <w:tc>
          <w:tcPr>
            <w:tcW w:w="765" w:type="dxa"/>
          </w:tcPr>
          <w:p w14:paraId="16E157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5DD5400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905154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CD2D3C1" w14:textId="77777777" w:rsidTr="006D141C">
        <w:tc>
          <w:tcPr>
            <w:tcW w:w="765" w:type="dxa"/>
          </w:tcPr>
          <w:p w14:paraId="328B56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267C986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4F096B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E13C186" w14:textId="77777777" w:rsidTr="006D141C">
        <w:tc>
          <w:tcPr>
            <w:tcW w:w="765" w:type="dxa"/>
          </w:tcPr>
          <w:p w14:paraId="6F1274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21870B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EA9AB0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240.85</w:t>
            </w:r>
          </w:p>
        </w:tc>
      </w:tr>
      <w:tr w:rsidR="001D7C41" w:rsidRPr="00E54740" w14:paraId="3AC5A3B3" w14:textId="77777777" w:rsidTr="006D141C">
        <w:tc>
          <w:tcPr>
            <w:tcW w:w="765" w:type="dxa"/>
          </w:tcPr>
          <w:p w14:paraId="56F42D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089841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69D475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7459E25" w14:textId="77777777" w:rsidTr="006D141C">
        <w:tc>
          <w:tcPr>
            <w:tcW w:w="765" w:type="dxa"/>
          </w:tcPr>
          <w:p w14:paraId="4B25E9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87B23A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771261F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3415A0E" w14:textId="77777777" w:rsidTr="006D141C">
        <w:tc>
          <w:tcPr>
            <w:tcW w:w="765" w:type="dxa"/>
            <w:vAlign w:val="center"/>
          </w:tcPr>
          <w:p w14:paraId="64D0C1B0"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37A36B6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35B5E6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1FB5BE6" w14:textId="77777777" w:rsidTr="006D141C">
        <w:tc>
          <w:tcPr>
            <w:tcW w:w="765" w:type="dxa"/>
            <w:vAlign w:val="center"/>
          </w:tcPr>
          <w:p w14:paraId="6D288D3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47BF92A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1B694EA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68,433.69</w:t>
            </w:r>
          </w:p>
        </w:tc>
      </w:tr>
    </w:tbl>
    <w:p w14:paraId="13014A5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338EBA63"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14:paraId="0591315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2E1DE9F6"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4CA54DA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7CA18803"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5BEBD4B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60790"/>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014BA961"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6079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4EAD9341"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3F6F41C"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507ACF6" w14:textId="77777777" w:rsidTr="001A093D">
        <w:tc>
          <w:tcPr>
            <w:tcW w:w="964" w:type="pct"/>
            <w:vMerge w:val="restart"/>
            <w:tcBorders>
              <w:top w:val="single" w:sz="8" w:space="0" w:color="000000"/>
              <w:left w:val="single" w:sz="8" w:space="0" w:color="000000"/>
              <w:right w:val="single" w:sz="8" w:space="0" w:color="000000"/>
            </w:tcBorders>
            <w:vAlign w:val="center"/>
          </w:tcPr>
          <w:p w14:paraId="63FFD71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8ECB15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B5BC10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A08F76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549055FD" w14:textId="77777777" w:rsidTr="001A093D">
        <w:tc>
          <w:tcPr>
            <w:tcW w:w="964" w:type="pct"/>
            <w:vMerge/>
            <w:tcBorders>
              <w:left w:val="single" w:sz="8" w:space="0" w:color="000000"/>
              <w:right w:val="single" w:sz="8" w:space="0" w:color="000000"/>
            </w:tcBorders>
          </w:tcPr>
          <w:p w14:paraId="42836050"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512BC2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AC8C489"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328A79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9B2346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6EB75929" w14:textId="77777777" w:rsidTr="001A093D">
        <w:tc>
          <w:tcPr>
            <w:tcW w:w="964" w:type="pct"/>
            <w:vMerge/>
            <w:tcBorders>
              <w:left w:val="single" w:sz="8" w:space="0" w:color="000000"/>
              <w:bottom w:val="single" w:sz="8" w:space="0" w:color="000000"/>
              <w:right w:val="single" w:sz="8" w:space="0" w:color="000000"/>
            </w:tcBorders>
          </w:tcPr>
          <w:p w14:paraId="403FB93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7B0E81D"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8C593C7"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EC2FA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918BB2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4D1D43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0C7092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196F02CA" w14:textId="77777777" w:rsidTr="001A093D">
        <w:tc>
          <w:tcPr>
            <w:tcW w:w="964" w:type="pct"/>
            <w:tcBorders>
              <w:left w:val="single" w:sz="8" w:space="0" w:color="000000"/>
              <w:bottom w:val="single" w:sz="8" w:space="0" w:color="000000"/>
              <w:right w:val="single" w:sz="8" w:space="0" w:color="000000"/>
            </w:tcBorders>
          </w:tcPr>
          <w:p w14:paraId="0AE46FFC"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摩根世代趋势混合发起式</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8A8DFC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103</w:t>
            </w:r>
          </w:p>
        </w:tc>
        <w:tc>
          <w:tcPr>
            <w:tcW w:w="688" w:type="pct"/>
            <w:tcBorders>
              <w:top w:val="single" w:sz="8" w:space="0" w:color="000000"/>
              <w:left w:val="single" w:sz="8" w:space="0" w:color="000000"/>
              <w:bottom w:val="single" w:sz="8" w:space="0" w:color="000000"/>
              <w:right w:val="single" w:sz="8" w:space="0" w:color="000000"/>
            </w:tcBorders>
            <w:vAlign w:val="center"/>
          </w:tcPr>
          <w:p w14:paraId="019CB45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113,230.68</w:t>
            </w:r>
          </w:p>
        </w:tc>
        <w:tc>
          <w:tcPr>
            <w:tcW w:w="826" w:type="pct"/>
            <w:tcBorders>
              <w:top w:val="single" w:sz="8" w:space="0" w:color="000000"/>
              <w:left w:val="single" w:sz="8" w:space="0" w:color="000000"/>
              <w:bottom w:val="single" w:sz="8" w:space="0" w:color="000000"/>
              <w:right w:val="single" w:sz="8" w:space="0" w:color="000000"/>
            </w:tcBorders>
            <w:vAlign w:val="center"/>
          </w:tcPr>
          <w:p w14:paraId="73BF8DE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10,000,333.33</w:t>
            </w:r>
          </w:p>
        </w:tc>
        <w:tc>
          <w:tcPr>
            <w:tcW w:w="531" w:type="pct"/>
            <w:tcBorders>
              <w:top w:val="single" w:sz="8" w:space="0" w:color="000000"/>
              <w:left w:val="single" w:sz="8" w:space="0" w:color="000000"/>
              <w:bottom w:val="single" w:sz="8" w:space="0" w:color="000000"/>
              <w:right w:val="single" w:sz="8" w:space="0" w:color="000000"/>
            </w:tcBorders>
            <w:vAlign w:val="center"/>
          </w:tcPr>
          <w:p w14:paraId="16B2B88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85.75%</w:t>
            </w:r>
          </w:p>
        </w:tc>
        <w:tc>
          <w:tcPr>
            <w:tcW w:w="843" w:type="pct"/>
            <w:tcBorders>
              <w:top w:val="single" w:sz="8" w:space="0" w:color="000000"/>
              <w:left w:val="single" w:sz="8" w:space="0" w:color="000000"/>
              <w:bottom w:val="single" w:sz="8" w:space="0" w:color="000000"/>
              <w:right w:val="single" w:sz="8" w:space="0" w:color="000000"/>
            </w:tcBorders>
            <w:vAlign w:val="center"/>
          </w:tcPr>
          <w:p w14:paraId="615DAC2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1,662,426.31</w:t>
            </w:r>
          </w:p>
        </w:tc>
        <w:tc>
          <w:tcPr>
            <w:tcW w:w="515" w:type="pct"/>
            <w:tcBorders>
              <w:top w:val="single" w:sz="8" w:space="0" w:color="000000"/>
              <w:left w:val="single" w:sz="8" w:space="0" w:color="000000"/>
              <w:bottom w:val="single" w:sz="8" w:space="0" w:color="000000"/>
              <w:right w:val="single" w:sz="4" w:space="0" w:color="auto"/>
            </w:tcBorders>
            <w:vAlign w:val="center"/>
          </w:tcPr>
          <w:p w14:paraId="61A1DB8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14.25%</w:t>
            </w:r>
          </w:p>
        </w:tc>
      </w:tr>
      <w:tr w:rsidR="001D7C41" w:rsidRPr="00E54740" w14:paraId="5AE79439" w14:textId="77777777" w:rsidTr="001A093D">
        <w:tc>
          <w:tcPr>
            <w:tcW w:w="964" w:type="pct"/>
            <w:tcBorders>
              <w:left w:val="single" w:sz="8" w:space="0" w:color="000000"/>
              <w:bottom w:val="single" w:sz="8" w:space="0" w:color="000000"/>
              <w:right w:val="single" w:sz="8" w:space="0" w:color="000000"/>
            </w:tcBorders>
          </w:tcPr>
          <w:p w14:paraId="52CABCD3"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摩根世代趋势混合发起式</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6BAC26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312</w:t>
            </w:r>
          </w:p>
        </w:tc>
        <w:tc>
          <w:tcPr>
            <w:tcW w:w="688" w:type="pct"/>
            <w:tcBorders>
              <w:top w:val="single" w:sz="8" w:space="0" w:color="000000"/>
              <w:left w:val="single" w:sz="8" w:space="0" w:color="000000"/>
              <w:bottom w:val="single" w:sz="8" w:space="0" w:color="000000"/>
              <w:right w:val="single" w:sz="8" w:space="0" w:color="000000"/>
            </w:tcBorders>
            <w:vAlign w:val="center"/>
          </w:tcPr>
          <w:p w14:paraId="05C06B1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2,205.12</w:t>
            </w:r>
          </w:p>
        </w:tc>
        <w:tc>
          <w:tcPr>
            <w:tcW w:w="826" w:type="pct"/>
            <w:tcBorders>
              <w:top w:val="single" w:sz="8" w:space="0" w:color="000000"/>
              <w:left w:val="single" w:sz="8" w:space="0" w:color="000000"/>
              <w:bottom w:val="single" w:sz="8" w:space="0" w:color="000000"/>
              <w:right w:val="single" w:sz="8" w:space="0" w:color="000000"/>
            </w:tcBorders>
            <w:vAlign w:val="center"/>
          </w:tcPr>
          <w:p w14:paraId="41D844D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0D6BC6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905DD3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687,997.95</w:t>
            </w:r>
          </w:p>
        </w:tc>
        <w:tc>
          <w:tcPr>
            <w:tcW w:w="515" w:type="pct"/>
            <w:tcBorders>
              <w:top w:val="single" w:sz="8" w:space="0" w:color="000000"/>
              <w:left w:val="single" w:sz="8" w:space="0" w:color="000000"/>
              <w:bottom w:val="single" w:sz="8" w:space="0" w:color="000000"/>
              <w:right w:val="single" w:sz="4" w:space="0" w:color="auto"/>
            </w:tcBorders>
            <w:vAlign w:val="center"/>
          </w:tcPr>
          <w:p w14:paraId="2105144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5EB6F94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012E43E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6EF855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415</w:t>
            </w:r>
          </w:p>
        </w:tc>
        <w:tc>
          <w:tcPr>
            <w:tcW w:w="688" w:type="pct"/>
            <w:tcBorders>
              <w:top w:val="single" w:sz="8" w:space="0" w:color="000000"/>
              <w:left w:val="single" w:sz="8" w:space="0" w:color="000000"/>
              <w:bottom w:val="single" w:sz="8" w:space="0" w:color="000000"/>
              <w:right w:val="single" w:sz="8" w:space="0" w:color="000000"/>
            </w:tcBorders>
            <w:vAlign w:val="center"/>
          </w:tcPr>
          <w:p w14:paraId="0DDAB8E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29,760.86</w:t>
            </w:r>
          </w:p>
        </w:tc>
        <w:tc>
          <w:tcPr>
            <w:tcW w:w="826" w:type="pct"/>
            <w:tcBorders>
              <w:top w:val="single" w:sz="8" w:space="0" w:color="000000"/>
              <w:left w:val="single" w:sz="8" w:space="0" w:color="000000"/>
              <w:bottom w:val="single" w:sz="8" w:space="0" w:color="000000"/>
              <w:right w:val="single" w:sz="8" w:space="0" w:color="000000"/>
            </w:tcBorders>
            <w:vAlign w:val="center"/>
          </w:tcPr>
          <w:p w14:paraId="1AF3CBD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10,000,333.33</w:t>
            </w:r>
          </w:p>
        </w:tc>
        <w:tc>
          <w:tcPr>
            <w:tcW w:w="531" w:type="pct"/>
            <w:tcBorders>
              <w:top w:val="single" w:sz="8" w:space="0" w:color="000000"/>
              <w:left w:val="single" w:sz="8" w:space="0" w:color="000000"/>
              <w:bottom w:val="single" w:sz="8" w:space="0" w:color="000000"/>
              <w:right w:val="single" w:sz="8" w:space="0" w:color="000000"/>
            </w:tcBorders>
            <w:vAlign w:val="center"/>
          </w:tcPr>
          <w:p w14:paraId="15DE9AE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80.97%</w:t>
            </w:r>
          </w:p>
        </w:tc>
        <w:tc>
          <w:tcPr>
            <w:tcW w:w="843" w:type="pct"/>
            <w:tcBorders>
              <w:top w:val="single" w:sz="8" w:space="0" w:color="000000"/>
              <w:left w:val="single" w:sz="8" w:space="0" w:color="000000"/>
              <w:bottom w:val="single" w:sz="8" w:space="0" w:color="000000"/>
              <w:right w:val="single" w:sz="8" w:space="0" w:color="000000"/>
            </w:tcBorders>
            <w:vAlign w:val="center"/>
          </w:tcPr>
          <w:p w14:paraId="17E8FCB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2,350,424.26</w:t>
            </w:r>
          </w:p>
        </w:tc>
        <w:tc>
          <w:tcPr>
            <w:tcW w:w="515" w:type="pct"/>
            <w:tcBorders>
              <w:top w:val="single" w:sz="8" w:space="0" w:color="000000"/>
              <w:left w:val="single" w:sz="8" w:space="0" w:color="000000"/>
              <w:bottom w:val="single" w:sz="8" w:space="0" w:color="000000"/>
              <w:right w:val="single" w:sz="4" w:space="0" w:color="auto"/>
            </w:tcBorders>
            <w:vAlign w:val="center"/>
          </w:tcPr>
          <w:p w14:paraId="6034A55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19.03%</w:t>
            </w:r>
          </w:p>
        </w:tc>
      </w:tr>
    </w:tbl>
    <w:p w14:paraId="2C86055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60792"/>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3385E398" w14:textId="77777777" w:rsidTr="001A093D">
        <w:trPr>
          <w:trHeight w:val="285"/>
        </w:trPr>
        <w:tc>
          <w:tcPr>
            <w:tcW w:w="2839" w:type="dxa"/>
            <w:noWrap/>
            <w:vAlign w:val="center"/>
          </w:tcPr>
          <w:p w14:paraId="2C88A23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10C310B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665DB7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CA0E53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6B3880D1" w14:textId="77777777" w:rsidTr="001A093D">
        <w:trPr>
          <w:trHeight w:val="285"/>
        </w:trPr>
        <w:tc>
          <w:tcPr>
            <w:tcW w:w="2839" w:type="dxa"/>
            <w:vMerge w:val="restart"/>
            <w:noWrap/>
            <w:vAlign w:val="center"/>
          </w:tcPr>
          <w:p w14:paraId="327900AE"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71BF17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摩根世代趋势混合发起式</w:t>
            </w:r>
            <w:r w:rsidRPr="00E54740">
              <w:rPr>
                <w:rFonts w:eastAsiaTheme="minorEastAsia"/>
                <w:szCs w:val="21"/>
              </w:rPr>
              <w:t>A</w:t>
            </w:r>
          </w:p>
        </w:tc>
        <w:tc>
          <w:tcPr>
            <w:tcW w:w="2384" w:type="dxa"/>
            <w:noWrap/>
            <w:vAlign w:val="center"/>
          </w:tcPr>
          <w:p w14:paraId="360B75C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60.00</w:t>
            </w:r>
          </w:p>
        </w:tc>
        <w:tc>
          <w:tcPr>
            <w:tcW w:w="1971" w:type="dxa"/>
            <w:noWrap/>
            <w:vAlign w:val="center"/>
          </w:tcPr>
          <w:p w14:paraId="70B1ACA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0.0005%</w:t>
            </w:r>
          </w:p>
        </w:tc>
      </w:tr>
      <w:tr w:rsidR="001D7C41" w:rsidRPr="00E54740" w14:paraId="68C23901" w14:textId="77777777" w:rsidTr="001A093D">
        <w:trPr>
          <w:trHeight w:val="285"/>
        </w:trPr>
        <w:tc>
          <w:tcPr>
            <w:tcW w:w="2839" w:type="dxa"/>
            <w:vMerge/>
            <w:vAlign w:val="center"/>
          </w:tcPr>
          <w:p w14:paraId="71B2B427"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FB6417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摩根世代趋势混合发起式</w:t>
            </w:r>
            <w:r w:rsidRPr="00E54740">
              <w:rPr>
                <w:rFonts w:eastAsiaTheme="minorEastAsia"/>
                <w:szCs w:val="21"/>
              </w:rPr>
              <w:t>C</w:t>
            </w:r>
          </w:p>
        </w:tc>
        <w:tc>
          <w:tcPr>
            <w:tcW w:w="2384" w:type="dxa"/>
            <w:noWrap/>
            <w:vAlign w:val="center"/>
          </w:tcPr>
          <w:p w14:paraId="3DFA517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20.00</w:t>
            </w:r>
          </w:p>
        </w:tc>
        <w:tc>
          <w:tcPr>
            <w:tcW w:w="1971" w:type="dxa"/>
            <w:noWrap/>
            <w:vAlign w:val="center"/>
          </w:tcPr>
          <w:p w14:paraId="471416F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0.0029%</w:t>
            </w:r>
          </w:p>
        </w:tc>
      </w:tr>
      <w:tr w:rsidR="001D7C41" w:rsidRPr="00E54740" w14:paraId="2F6F5B80" w14:textId="77777777" w:rsidTr="001A093D">
        <w:trPr>
          <w:trHeight w:val="285"/>
        </w:trPr>
        <w:tc>
          <w:tcPr>
            <w:tcW w:w="2839" w:type="dxa"/>
            <w:vMerge/>
            <w:vAlign w:val="center"/>
          </w:tcPr>
          <w:p w14:paraId="7E11C07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A108A2B"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3791424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80.00</w:t>
            </w:r>
          </w:p>
        </w:tc>
        <w:tc>
          <w:tcPr>
            <w:tcW w:w="1971" w:type="dxa"/>
            <w:noWrap/>
            <w:vAlign w:val="center"/>
          </w:tcPr>
          <w:p w14:paraId="5AA9640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0.0006%</w:t>
            </w:r>
          </w:p>
        </w:tc>
      </w:tr>
    </w:tbl>
    <w:p w14:paraId="5E161A1C"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60793"/>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07607E62" w14:textId="77777777" w:rsidTr="001A093D">
        <w:trPr>
          <w:trHeight w:val="285"/>
        </w:trPr>
        <w:tc>
          <w:tcPr>
            <w:tcW w:w="2548" w:type="dxa"/>
            <w:shd w:val="clear" w:color="auto" w:fill="auto"/>
            <w:tcMar>
              <w:top w:w="0" w:type="dxa"/>
              <w:left w:w="108" w:type="dxa"/>
              <w:bottom w:w="0" w:type="dxa"/>
              <w:right w:w="108" w:type="dxa"/>
            </w:tcMar>
            <w:vAlign w:val="center"/>
            <w:hideMark/>
          </w:tcPr>
          <w:p w14:paraId="10F4917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17E692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9943FC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94D10A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BDD2017"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D24C57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摩根世代趋势混合发起式</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6B7EEB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168A945" w14:textId="77777777" w:rsidTr="001A093D">
        <w:trPr>
          <w:trHeight w:val="285"/>
        </w:trPr>
        <w:tc>
          <w:tcPr>
            <w:tcW w:w="2548" w:type="dxa"/>
            <w:vMerge/>
            <w:shd w:val="clear" w:color="auto" w:fill="auto"/>
            <w:vAlign w:val="center"/>
            <w:hideMark/>
          </w:tcPr>
          <w:p w14:paraId="4C84EFB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2EE4FC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摩根世代趋势混合发起式</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B7638A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C3F4B10" w14:textId="77777777" w:rsidTr="001A093D">
        <w:trPr>
          <w:trHeight w:val="285"/>
        </w:trPr>
        <w:tc>
          <w:tcPr>
            <w:tcW w:w="2548" w:type="dxa"/>
            <w:vMerge/>
            <w:shd w:val="clear" w:color="auto" w:fill="auto"/>
            <w:vAlign w:val="center"/>
            <w:hideMark/>
          </w:tcPr>
          <w:p w14:paraId="5732C24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1536A7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828472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8B0940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32F63C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7C12ACC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摩根世代趋势混合发起式</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37ACA5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6C30531" w14:textId="77777777" w:rsidTr="001A093D">
        <w:trPr>
          <w:trHeight w:val="525"/>
        </w:trPr>
        <w:tc>
          <w:tcPr>
            <w:tcW w:w="2548" w:type="dxa"/>
            <w:vMerge/>
            <w:shd w:val="clear" w:color="auto" w:fill="auto"/>
            <w:vAlign w:val="center"/>
            <w:hideMark/>
          </w:tcPr>
          <w:p w14:paraId="392B2A6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806A02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摩根世代趋势混合发起式</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13B309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A83ACCA" w14:textId="77777777" w:rsidTr="001A093D">
        <w:trPr>
          <w:trHeight w:val="653"/>
        </w:trPr>
        <w:tc>
          <w:tcPr>
            <w:tcW w:w="2548" w:type="dxa"/>
            <w:vMerge/>
            <w:shd w:val="clear" w:color="auto" w:fill="auto"/>
            <w:vAlign w:val="center"/>
            <w:hideMark/>
          </w:tcPr>
          <w:p w14:paraId="52AAEC7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23E458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9FE440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4888845E" w14:textId="77777777" w:rsidR="000B3435" w:rsidRPr="00E54740" w:rsidRDefault="000B3435" w:rsidP="00751A4E">
      <w:pPr>
        <w:pStyle w:val="20"/>
        <w:spacing w:beforeLines="100" w:before="312" w:after="0"/>
        <w:rPr>
          <w:rFonts w:ascii="Times New Roman" w:eastAsiaTheme="minorEastAsia" w:hAnsi="Times New Roman"/>
          <w:kern w:val="0"/>
          <w:sz w:val="21"/>
          <w:szCs w:val="21"/>
        </w:rPr>
      </w:pPr>
      <w:bookmarkStart w:id="169" w:name="_Toc194060794"/>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发起</w:t>
      </w:r>
      <w:proofErr w:type="gramStart"/>
      <w:r w:rsidRPr="00E54740">
        <w:rPr>
          <w:rFonts w:ascii="Times New Roman" w:eastAsiaTheme="minorEastAsia" w:hAnsi="Times New Roman"/>
          <w:kern w:val="0"/>
          <w:sz w:val="21"/>
          <w:szCs w:val="21"/>
        </w:rPr>
        <w:t>式基金</w:t>
      </w:r>
      <w:proofErr w:type="gramEnd"/>
      <w:r w:rsidRPr="00E54740">
        <w:rPr>
          <w:rFonts w:ascii="Times New Roman" w:eastAsiaTheme="minorEastAsia" w:hAnsi="Times New Roman"/>
          <w:kern w:val="0"/>
          <w:sz w:val="21"/>
          <w:szCs w:val="21"/>
        </w:rPr>
        <w:t>发起资金持有份额情况</w:t>
      </w:r>
      <w:bookmarkEnd w:id="1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1D7C41" w:rsidRPr="00E54740" w14:paraId="44DE7A89" w14:textId="77777777" w:rsidTr="001A093D">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14:paraId="384AF2D3" w14:textId="77777777" w:rsidR="000B3435" w:rsidRPr="00E54740" w:rsidRDefault="000B3435" w:rsidP="00EC7375">
            <w:pPr>
              <w:widowControl/>
              <w:jc w:val="left"/>
              <w:rPr>
                <w:rFonts w:eastAsiaTheme="minorEastAsia"/>
                <w:szCs w:val="21"/>
              </w:rPr>
            </w:pPr>
            <w:r w:rsidRPr="00E54740">
              <w:rPr>
                <w:rFonts w:eastAsiaTheme="minorEastAsia"/>
                <w:szCs w:val="21"/>
              </w:rPr>
              <w:t>项目</w:t>
            </w:r>
          </w:p>
        </w:tc>
        <w:tc>
          <w:tcPr>
            <w:tcW w:w="1334" w:type="dxa"/>
            <w:tcBorders>
              <w:top w:val="single" w:sz="4" w:space="0" w:color="auto"/>
              <w:left w:val="single" w:sz="4" w:space="0" w:color="auto"/>
              <w:bottom w:val="single" w:sz="4" w:space="0" w:color="auto"/>
              <w:right w:val="single" w:sz="4" w:space="0" w:color="auto"/>
            </w:tcBorders>
            <w:hideMark/>
          </w:tcPr>
          <w:p w14:paraId="2E5258FA"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持有份额总数</w:t>
            </w:r>
          </w:p>
        </w:tc>
        <w:tc>
          <w:tcPr>
            <w:tcW w:w="1334" w:type="dxa"/>
            <w:tcBorders>
              <w:top w:val="single" w:sz="4" w:space="0" w:color="auto"/>
              <w:left w:val="single" w:sz="4" w:space="0" w:color="auto"/>
              <w:bottom w:val="single" w:sz="4" w:space="0" w:color="auto"/>
              <w:right w:val="single" w:sz="4" w:space="0" w:color="auto"/>
            </w:tcBorders>
            <w:hideMark/>
          </w:tcPr>
          <w:p w14:paraId="282C3DDF"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hideMark/>
          </w:tcPr>
          <w:p w14:paraId="444E5FB0"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发起份额总数</w:t>
            </w:r>
          </w:p>
        </w:tc>
        <w:tc>
          <w:tcPr>
            <w:tcW w:w="1334" w:type="dxa"/>
            <w:tcBorders>
              <w:top w:val="single" w:sz="4" w:space="0" w:color="auto"/>
              <w:left w:val="single" w:sz="4" w:space="0" w:color="auto"/>
              <w:bottom w:val="single" w:sz="4" w:space="0" w:color="auto"/>
              <w:right w:val="single" w:sz="4" w:space="0" w:color="auto"/>
            </w:tcBorders>
            <w:hideMark/>
          </w:tcPr>
          <w:p w14:paraId="0DB9CE50"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hideMark/>
          </w:tcPr>
          <w:p w14:paraId="2C2C91B4" w14:textId="77777777" w:rsidR="000B3435" w:rsidRPr="00E54740" w:rsidRDefault="000B3435" w:rsidP="00EC7375">
            <w:pPr>
              <w:widowControl/>
              <w:jc w:val="left"/>
              <w:rPr>
                <w:rFonts w:eastAsiaTheme="minorEastAsia"/>
                <w:szCs w:val="21"/>
              </w:rPr>
            </w:pPr>
            <w:r w:rsidRPr="00E54740">
              <w:rPr>
                <w:rFonts w:eastAsiaTheme="minorEastAsia"/>
                <w:szCs w:val="21"/>
              </w:rPr>
              <w:t>发起份额承诺持有期限</w:t>
            </w:r>
          </w:p>
        </w:tc>
      </w:tr>
      <w:tr w:rsidR="001D7C41" w:rsidRPr="00E54740" w14:paraId="5FE1FAFB" w14:textId="77777777" w:rsidTr="001A093D">
        <w:tc>
          <w:tcPr>
            <w:tcW w:w="2990" w:type="dxa"/>
            <w:tcBorders>
              <w:top w:val="single" w:sz="4" w:space="0" w:color="auto"/>
              <w:left w:val="single" w:sz="4" w:space="0" w:color="auto"/>
              <w:bottom w:val="single" w:sz="4" w:space="0" w:color="auto"/>
              <w:right w:val="single" w:sz="4" w:space="0" w:color="auto"/>
            </w:tcBorders>
            <w:hideMark/>
          </w:tcPr>
          <w:p w14:paraId="260FB2F0"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基金管理人</w:t>
            </w:r>
            <w:proofErr w:type="gramStart"/>
            <w:r w:rsidRPr="00E54740">
              <w:rPr>
                <w:rFonts w:eastAsiaTheme="minorEastAsia"/>
                <w:szCs w:val="21"/>
              </w:rPr>
              <w:t>固有资金</w:t>
            </w:r>
            <w:proofErr w:type="gramEnd"/>
          </w:p>
        </w:tc>
        <w:tc>
          <w:tcPr>
            <w:tcW w:w="1334" w:type="dxa"/>
            <w:tcBorders>
              <w:top w:val="single" w:sz="4" w:space="0" w:color="auto"/>
              <w:left w:val="single" w:sz="4" w:space="0" w:color="auto"/>
              <w:bottom w:val="single" w:sz="4" w:space="0" w:color="auto"/>
              <w:right w:val="single" w:sz="4" w:space="0" w:color="auto"/>
            </w:tcBorders>
            <w:hideMark/>
          </w:tcPr>
          <w:p w14:paraId="43505A82"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10,000,333.33</w:t>
            </w:r>
          </w:p>
        </w:tc>
        <w:tc>
          <w:tcPr>
            <w:tcW w:w="1334" w:type="dxa"/>
            <w:tcBorders>
              <w:top w:val="single" w:sz="4" w:space="0" w:color="auto"/>
              <w:left w:val="single" w:sz="4" w:space="0" w:color="auto"/>
              <w:bottom w:val="single" w:sz="4" w:space="0" w:color="auto"/>
              <w:right w:val="single" w:sz="4" w:space="0" w:color="auto"/>
            </w:tcBorders>
            <w:hideMark/>
          </w:tcPr>
          <w:p w14:paraId="7CAD0557"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80.97%</w:t>
            </w:r>
          </w:p>
        </w:tc>
        <w:tc>
          <w:tcPr>
            <w:tcW w:w="1334" w:type="dxa"/>
            <w:tcBorders>
              <w:top w:val="single" w:sz="4" w:space="0" w:color="auto"/>
              <w:left w:val="single" w:sz="4" w:space="0" w:color="auto"/>
              <w:bottom w:val="single" w:sz="4" w:space="0" w:color="auto"/>
              <w:right w:val="single" w:sz="4" w:space="0" w:color="auto"/>
            </w:tcBorders>
            <w:hideMark/>
          </w:tcPr>
          <w:p w14:paraId="14B2CBD3"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10,000,333.33</w:t>
            </w:r>
          </w:p>
        </w:tc>
        <w:tc>
          <w:tcPr>
            <w:tcW w:w="1334" w:type="dxa"/>
            <w:tcBorders>
              <w:top w:val="single" w:sz="4" w:space="0" w:color="auto"/>
              <w:left w:val="single" w:sz="4" w:space="0" w:color="auto"/>
              <w:bottom w:val="single" w:sz="4" w:space="0" w:color="auto"/>
              <w:right w:val="single" w:sz="4" w:space="0" w:color="auto"/>
            </w:tcBorders>
            <w:hideMark/>
          </w:tcPr>
          <w:p w14:paraId="2A4222D0"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80.97%</w:t>
            </w:r>
          </w:p>
        </w:tc>
        <w:tc>
          <w:tcPr>
            <w:tcW w:w="1335" w:type="dxa"/>
            <w:tcBorders>
              <w:top w:val="single" w:sz="4" w:space="0" w:color="auto"/>
              <w:left w:val="single" w:sz="4" w:space="0" w:color="auto"/>
              <w:bottom w:val="single" w:sz="4" w:space="0" w:color="auto"/>
              <w:right w:val="single" w:sz="4" w:space="0" w:color="auto"/>
            </w:tcBorders>
            <w:hideMark/>
          </w:tcPr>
          <w:p w14:paraId="463E5224"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3</w:t>
            </w:r>
            <w:r w:rsidRPr="00E54740">
              <w:rPr>
                <w:rFonts w:eastAsiaTheme="minorEastAsia"/>
                <w:kern w:val="0"/>
                <w:szCs w:val="21"/>
              </w:rPr>
              <w:t>年</w:t>
            </w:r>
          </w:p>
        </w:tc>
      </w:tr>
      <w:tr w:rsidR="001D7C41" w:rsidRPr="00E54740" w14:paraId="0DF8A15C" w14:textId="77777777" w:rsidTr="001A093D">
        <w:trPr>
          <w:trHeight w:val="790"/>
        </w:trPr>
        <w:tc>
          <w:tcPr>
            <w:tcW w:w="2990" w:type="dxa"/>
            <w:tcBorders>
              <w:top w:val="single" w:sz="4" w:space="0" w:color="auto"/>
              <w:left w:val="single" w:sz="4" w:space="0" w:color="auto"/>
              <w:bottom w:val="single" w:sz="4" w:space="0" w:color="auto"/>
              <w:right w:val="single" w:sz="4" w:space="0" w:color="auto"/>
            </w:tcBorders>
            <w:hideMark/>
          </w:tcPr>
          <w:p w14:paraId="7B664918"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hideMark/>
          </w:tcPr>
          <w:p w14:paraId="1E0F1CB9"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44CDBA8D"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237A88CB"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2EDE97DB"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2C748AAC"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34E444CB" w14:textId="77777777" w:rsidTr="001A093D">
        <w:tc>
          <w:tcPr>
            <w:tcW w:w="2990" w:type="dxa"/>
            <w:tcBorders>
              <w:top w:val="single" w:sz="4" w:space="0" w:color="auto"/>
              <w:left w:val="single" w:sz="4" w:space="0" w:color="auto"/>
              <w:bottom w:val="single" w:sz="4" w:space="0" w:color="auto"/>
              <w:right w:val="single" w:sz="4" w:space="0" w:color="auto"/>
            </w:tcBorders>
            <w:hideMark/>
          </w:tcPr>
          <w:p w14:paraId="1652F4BB"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基金经理等人员</w:t>
            </w:r>
          </w:p>
        </w:tc>
        <w:tc>
          <w:tcPr>
            <w:tcW w:w="1334" w:type="dxa"/>
            <w:tcBorders>
              <w:top w:val="single" w:sz="4" w:space="0" w:color="auto"/>
              <w:left w:val="single" w:sz="4" w:space="0" w:color="auto"/>
              <w:bottom w:val="single" w:sz="4" w:space="0" w:color="auto"/>
              <w:right w:val="single" w:sz="4" w:space="0" w:color="auto"/>
            </w:tcBorders>
            <w:hideMark/>
          </w:tcPr>
          <w:p w14:paraId="07836727"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57190601"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76082F19"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3303D103"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34762E8A"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2BDB91D6" w14:textId="77777777" w:rsidTr="001A093D">
        <w:tc>
          <w:tcPr>
            <w:tcW w:w="2990" w:type="dxa"/>
            <w:tcBorders>
              <w:top w:val="single" w:sz="4" w:space="0" w:color="auto"/>
              <w:left w:val="single" w:sz="4" w:space="0" w:color="auto"/>
              <w:bottom w:val="single" w:sz="4" w:space="0" w:color="auto"/>
              <w:right w:val="single" w:sz="4" w:space="0" w:color="auto"/>
            </w:tcBorders>
            <w:hideMark/>
          </w:tcPr>
          <w:p w14:paraId="342FDF5C"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基金管理</w:t>
            </w:r>
            <w:proofErr w:type="gramStart"/>
            <w:r w:rsidRPr="00E54740">
              <w:rPr>
                <w:rFonts w:eastAsiaTheme="minorEastAsia"/>
                <w:szCs w:val="21"/>
              </w:rPr>
              <w:t>人股东</w:t>
            </w:r>
            <w:proofErr w:type="gramEnd"/>
          </w:p>
        </w:tc>
        <w:tc>
          <w:tcPr>
            <w:tcW w:w="1334" w:type="dxa"/>
            <w:tcBorders>
              <w:top w:val="single" w:sz="4" w:space="0" w:color="auto"/>
              <w:left w:val="single" w:sz="4" w:space="0" w:color="auto"/>
              <w:bottom w:val="single" w:sz="4" w:space="0" w:color="auto"/>
              <w:right w:val="single" w:sz="4" w:space="0" w:color="auto"/>
            </w:tcBorders>
            <w:hideMark/>
          </w:tcPr>
          <w:p w14:paraId="2B98AE6E"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1B687BEB"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1266A491"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06C3F904"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2734B39F"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188E81C3" w14:textId="77777777" w:rsidTr="001A093D">
        <w:tc>
          <w:tcPr>
            <w:tcW w:w="2990" w:type="dxa"/>
            <w:tcBorders>
              <w:top w:val="single" w:sz="4" w:space="0" w:color="auto"/>
              <w:left w:val="single" w:sz="4" w:space="0" w:color="auto"/>
              <w:bottom w:val="single" w:sz="4" w:space="0" w:color="auto"/>
              <w:right w:val="single" w:sz="4" w:space="0" w:color="auto"/>
            </w:tcBorders>
            <w:hideMark/>
          </w:tcPr>
          <w:p w14:paraId="217685A0"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其他</w:t>
            </w:r>
          </w:p>
        </w:tc>
        <w:tc>
          <w:tcPr>
            <w:tcW w:w="1334" w:type="dxa"/>
            <w:tcBorders>
              <w:top w:val="single" w:sz="4" w:space="0" w:color="auto"/>
              <w:left w:val="single" w:sz="4" w:space="0" w:color="auto"/>
              <w:bottom w:val="single" w:sz="4" w:space="0" w:color="auto"/>
              <w:right w:val="single" w:sz="4" w:space="0" w:color="auto"/>
            </w:tcBorders>
            <w:hideMark/>
          </w:tcPr>
          <w:p w14:paraId="5AF11E8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6F2CB486"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21165B36"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71B5FB0F"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6D6D637C"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2CB7EDC8" w14:textId="77777777" w:rsidTr="001A093D">
        <w:tc>
          <w:tcPr>
            <w:tcW w:w="2990" w:type="dxa"/>
            <w:tcBorders>
              <w:top w:val="single" w:sz="4" w:space="0" w:color="auto"/>
              <w:left w:val="single" w:sz="4" w:space="0" w:color="auto"/>
              <w:bottom w:val="single" w:sz="4" w:space="0" w:color="auto"/>
              <w:right w:val="single" w:sz="4" w:space="0" w:color="auto"/>
            </w:tcBorders>
            <w:hideMark/>
          </w:tcPr>
          <w:p w14:paraId="2E14D71B"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合计</w:t>
            </w:r>
          </w:p>
        </w:tc>
        <w:tc>
          <w:tcPr>
            <w:tcW w:w="1334" w:type="dxa"/>
            <w:tcBorders>
              <w:top w:val="single" w:sz="4" w:space="0" w:color="auto"/>
              <w:left w:val="single" w:sz="4" w:space="0" w:color="auto"/>
              <w:bottom w:val="single" w:sz="4" w:space="0" w:color="auto"/>
              <w:right w:val="single" w:sz="4" w:space="0" w:color="auto"/>
            </w:tcBorders>
            <w:hideMark/>
          </w:tcPr>
          <w:p w14:paraId="708CE24D"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10,000,333.33</w:t>
            </w:r>
          </w:p>
        </w:tc>
        <w:tc>
          <w:tcPr>
            <w:tcW w:w="1334" w:type="dxa"/>
            <w:tcBorders>
              <w:top w:val="single" w:sz="4" w:space="0" w:color="auto"/>
              <w:left w:val="single" w:sz="4" w:space="0" w:color="auto"/>
              <w:bottom w:val="single" w:sz="4" w:space="0" w:color="auto"/>
              <w:right w:val="single" w:sz="4" w:space="0" w:color="auto"/>
            </w:tcBorders>
            <w:hideMark/>
          </w:tcPr>
          <w:p w14:paraId="67D2865A"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80.97%</w:t>
            </w:r>
          </w:p>
        </w:tc>
        <w:tc>
          <w:tcPr>
            <w:tcW w:w="1334" w:type="dxa"/>
            <w:tcBorders>
              <w:top w:val="single" w:sz="4" w:space="0" w:color="auto"/>
              <w:left w:val="single" w:sz="4" w:space="0" w:color="auto"/>
              <w:bottom w:val="single" w:sz="4" w:space="0" w:color="auto"/>
              <w:right w:val="single" w:sz="4" w:space="0" w:color="auto"/>
            </w:tcBorders>
            <w:hideMark/>
          </w:tcPr>
          <w:p w14:paraId="12791792"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10,000,333.33</w:t>
            </w:r>
          </w:p>
        </w:tc>
        <w:tc>
          <w:tcPr>
            <w:tcW w:w="1334" w:type="dxa"/>
            <w:tcBorders>
              <w:top w:val="single" w:sz="4" w:space="0" w:color="auto"/>
              <w:left w:val="single" w:sz="4" w:space="0" w:color="auto"/>
              <w:bottom w:val="single" w:sz="4" w:space="0" w:color="auto"/>
              <w:right w:val="single" w:sz="4" w:space="0" w:color="auto"/>
            </w:tcBorders>
            <w:hideMark/>
          </w:tcPr>
          <w:p w14:paraId="4A89EC98"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80.97%</w:t>
            </w:r>
          </w:p>
        </w:tc>
        <w:tc>
          <w:tcPr>
            <w:tcW w:w="1335" w:type="dxa"/>
            <w:tcBorders>
              <w:top w:val="single" w:sz="4" w:space="0" w:color="auto"/>
              <w:left w:val="single" w:sz="4" w:space="0" w:color="auto"/>
              <w:bottom w:val="single" w:sz="4" w:space="0" w:color="auto"/>
              <w:right w:val="single" w:sz="4" w:space="0" w:color="auto"/>
            </w:tcBorders>
            <w:hideMark/>
          </w:tcPr>
          <w:p w14:paraId="284651AC"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3</w:t>
            </w:r>
            <w:r w:rsidRPr="00E54740">
              <w:rPr>
                <w:rFonts w:eastAsiaTheme="minorEastAsia"/>
                <w:kern w:val="0"/>
                <w:szCs w:val="21"/>
              </w:rPr>
              <w:t>年</w:t>
            </w:r>
          </w:p>
        </w:tc>
      </w:tr>
    </w:tbl>
    <w:p w14:paraId="2729D14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406079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0A4E2614"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3BA48411" w14:textId="77777777" w:rsidTr="001A093D">
        <w:tc>
          <w:tcPr>
            <w:tcW w:w="1771" w:type="pct"/>
          </w:tcPr>
          <w:p w14:paraId="731770D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551661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A</w:t>
            </w:r>
          </w:p>
        </w:tc>
        <w:tc>
          <w:tcPr>
            <w:tcW w:w="1615" w:type="pct"/>
            <w:vAlign w:val="center"/>
          </w:tcPr>
          <w:p w14:paraId="7EC7376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摩根世代趋势混合发起式</w:t>
            </w:r>
            <w:r w:rsidRPr="00E54740">
              <w:rPr>
                <w:rFonts w:eastAsiaTheme="minorEastAsia"/>
                <w:szCs w:val="21"/>
              </w:rPr>
              <w:t>C</w:t>
            </w:r>
          </w:p>
        </w:tc>
      </w:tr>
      <w:tr w:rsidR="001D7C41" w:rsidRPr="00E54740" w14:paraId="47025196" w14:textId="77777777" w:rsidTr="001A093D">
        <w:tc>
          <w:tcPr>
            <w:tcW w:w="1771" w:type="pct"/>
          </w:tcPr>
          <w:p w14:paraId="316B5585"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2023</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22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DBCA4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12,595,941.57</w:t>
            </w:r>
          </w:p>
        </w:tc>
        <w:tc>
          <w:tcPr>
            <w:tcW w:w="1615" w:type="pct"/>
            <w:vAlign w:val="center"/>
          </w:tcPr>
          <w:p w14:paraId="490E5C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1,534,199.58</w:t>
            </w:r>
          </w:p>
        </w:tc>
      </w:tr>
      <w:tr w:rsidR="001D7C41" w:rsidRPr="00E54740" w14:paraId="1D7A1BB8" w14:textId="77777777" w:rsidTr="001A093D">
        <w:tc>
          <w:tcPr>
            <w:tcW w:w="1771" w:type="pct"/>
          </w:tcPr>
          <w:p w14:paraId="3F00CDB2"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1CDFF63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12,590,010.41</w:t>
            </w:r>
          </w:p>
        </w:tc>
        <w:tc>
          <w:tcPr>
            <w:tcW w:w="1615" w:type="pct"/>
            <w:vAlign w:val="bottom"/>
          </w:tcPr>
          <w:p w14:paraId="56F5599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822,763.30</w:t>
            </w:r>
          </w:p>
        </w:tc>
      </w:tr>
      <w:tr w:rsidR="001D7C41" w:rsidRPr="00E54740" w14:paraId="6946988F" w14:textId="77777777" w:rsidTr="001A093D">
        <w:tc>
          <w:tcPr>
            <w:tcW w:w="1771" w:type="pct"/>
          </w:tcPr>
          <w:p w14:paraId="708627F9"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65B87C4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157,624.92</w:t>
            </w:r>
          </w:p>
        </w:tc>
        <w:tc>
          <w:tcPr>
            <w:tcW w:w="1615" w:type="pct"/>
            <w:vAlign w:val="bottom"/>
          </w:tcPr>
          <w:p w14:paraId="7183D31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658,904.29</w:t>
            </w:r>
          </w:p>
        </w:tc>
      </w:tr>
      <w:tr w:rsidR="001D7C41" w:rsidRPr="00E54740" w14:paraId="11C2504D" w14:textId="77777777" w:rsidTr="001A093D">
        <w:tc>
          <w:tcPr>
            <w:tcW w:w="1771" w:type="pct"/>
          </w:tcPr>
          <w:p w14:paraId="54579990"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3FAB0D9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1,084,875.69</w:t>
            </w:r>
          </w:p>
        </w:tc>
        <w:tc>
          <w:tcPr>
            <w:tcW w:w="1615" w:type="pct"/>
            <w:vAlign w:val="bottom"/>
          </w:tcPr>
          <w:p w14:paraId="20344ED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793,669.64</w:t>
            </w:r>
          </w:p>
        </w:tc>
      </w:tr>
      <w:tr w:rsidR="001D7C41" w:rsidRPr="00E54740" w14:paraId="619D5C86" w14:textId="77777777" w:rsidTr="001A093D">
        <w:tc>
          <w:tcPr>
            <w:tcW w:w="1771" w:type="pct"/>
          </w:tcPr>
          <w:p w14:paraId="668F4F8B" w14:textId="77777777"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22EB82D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006D81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56D4AE6D" w14:textId="77777777" w:rsidTr="001A093D">
        <w:tc>
          <w:tcPr>
            <w:tcW w:w="1771" w:type="pct"/>
          </w:tcPr>
          <w:p w14:paraId="6CF35CE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4F406DD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11,662,759.64</w:t>
            </w:r>
          </w:p>
        </w:tc>
        <w:tc>
          <w:tcPr>
            <w:tcW w:w="1615" w:type="pct"/>
            <w:vAlign w:val="center"/>
          </w:tcPr>
          <w:p w14:paraId="75C30CF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687,997.95</w:t>
            </w:r>
          </w:p>
        </w:tc>
      </w:tr>
    </w:tbl>
    <w:p w14:paraId="3834780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406079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4FED2B4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406079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58A276B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6BB0691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406079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69BBD2A5"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基金管理人：</w:t>
      </w:r>
    </w:p>
    <w:p w14:paraId="658CEE90"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6AA8F65B"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6EFFFE69" w14:textId="77777777" w:rsidR="00F50D1E" w:rsidRDefault="00F50D1E">
      <w:pPr>
        <w:widowControl/>
        <w:spacing w:line="360" w:lineRule="auto"/>
        <w:ind w:firstLineChars="200" w:firstLine="420"/>
        <w:rPr>
          <w:rFonts w:eastAsiaTheme="minorEastAsia"/>
          <w:kern w:val="0"/>
          <w:szCs w:val="21"/>
        </w:rPr>
      </w:pPr>
    </w:p>
    <w:p w14:paraId="6DCFFDEC"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基金托管人：</w:t>
      </w:r>
    </w:p>
    <w:p w14:paraId="5F4D49A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330EB24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406079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55DA333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2EECCF7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406080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4DE0621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3421213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4060801"/>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76033E26"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10,000.00 </w:t>
      </w:r>
      <w:r w:rsidRPr="00E54740">
        <w:rPr>
          <w:rFonts w:eastAsiaTheme="minorEastAsia"/>
          <w:szCs w:val="21"/>
        </w:rPr>
        <w:t>元。</w:t>
      </w:r>
    </w:p>
    <w:p w14:paraId="7574207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361324900"/>
      <w:bookmarkStart w:id="194" w:name="_Toc409100468"/>
      <w:bookmarkStart w:id="195" w:name="_Toc409100105"/>
      <w:bookmarkStart w:id="196" w:name="_Toc194060802"/>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6"/>
    </w:p>
    <w:p w14:paraId="030EDF1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6080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6C90FEB8"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1188CDB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406080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48497DA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本报告期内，基金托管人及其高级管理人员没有受到监管部门稽查或处罚。</w:t>
      </w:r>
    </w:p>
    <w:p w14:paraId="4665B5F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406080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9"/>
    </w:p>
    <w:p w14:paraId="4702F08A"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56D2CB3A"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72ABD7A9" w14:textId="77777777" w:rsidTr="006D141C">
        <w:tc>
          <w:tcPr>
            <w:tcW w:w="1560" w:type="dxa"/>
            <w:vMerge w:val="restart"/>
            <w:vAlign w:val="center"/>
          </w:tcPr>
          <w:p w14:paraId="6FCB5BE4"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lastRenderedPageBreak/>
              <w:t>券商名称</w:t>
            </w:r>
          </w:p>
        </w:tc>
        <w:tc>
          <w:tcPr>
            <w:tcW w:w="780" w:type="dxa"/>
            <w:vMerge w:val="restart"/>
            <w:vAlign w:val="center"/>
          </w:tcPr>
          <w:p w14:paraId="679122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45DCDF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57FA5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CFF214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62ACF133" w14:textId="77777777" w:rsidTr="006D141C">
        <w:tc>
          <w:tcPr>
            <w:tcW w:w="9000" w:type="dxa"/>
            <w:vMerge/>
            <w:vAlign w:val="center"/>
          </w:tcPr>
          <w:p w14:paraId="457D63CF"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766AC7F3"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7985A7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77C39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13B4137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E5C9D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42055C26" w14:textId="77777777" w:rsidR="001A59F9" w:rsidRPr="00E54740" w:rsidRDefault="001A59F9" w:rsidP="00026C9C">
            <w:pPr>
              <w:widowControl/>
              <w:spacing w:line="360" w:lineRule="auto"/>
              <w:jc w:val="left"/>
              <w:rPr>
                <w:rFonts w:eastAsiaTheme="minorEastAsia"/>
                <w:kern w:val="0"/>
                <w:szCs w:val="21"/>
              </w:rPr>
            </w:pPr>
          </w:p>
        </w:tc>
      </w:tr>
      <w:tr w:rsidR="00F50D1E" w14:paraId="5F2F3752" w14:textId="77777777">
        <w:tc>
          <w:tcPr>
            <w:tcW w:w="1560" w:type="dxa"/>
            <w:vAlign w:val="center"/>
          </w:tcPr>
          <w:p w14:paraId="1FAE11BD" w14:textId="77777777" w:rsidR="00F50D1E" w:rsidRDefault="009904BB">
            <w:pPr>
              <w:jc w:val="left"/>
            </w:pPr>
            <w:r>
              <w:rPr>
                <w:rFonts w:eastAsiaTheme="minorEastAsia"/>
                <w:szCs w:val="21"/>
              </w:rPr>
              <w:t>东方财富证券</w:t>
            </w:r>
          </w:p>
        </w:tc>
        <w:tc>
          <w:tcPr>
            <w:tcW w:w="780" w:type="dxa"/>
            <w:vAlign w:val="center"/>
          </w:tcPr>
          <w:p w14:paraId="73EB3BD3" w14:textId="77777777" w:rsidR="00F50D1E" w:rsidRDefault="009904BB">
            <w:pPr>
              <w:jc w:val="right"/>
            </w:pPr>
            <w:r>
              <w:rPr>
                <w:rFonts w:eastAsiaTheme="minorEastAsia"/>
                <w:szCs w:val="21"/>
              </w:rPr>
              <w:t>2</w:t>
            </w:r>
          </w:p>
        </w:tc>
        <w:tc>
          <w:tcPr>
            <w:tcW w:w="1800" w:type="dxa"/>
            <w:vAlign w:val="center"/>
          </w:tcPr>
          <w:p w14:paraId="22630863" w14:textId="77777777" w:rsidR="00F50D1E" w:rsidRDefault="009904BB">
            <w:pPr>
              <w:jc w:val="right"/>
            </w:pPr>
            <w:r>
              <w:rPr>
                <w:rFonts w:eastAsiaTheme="minorEastAsia"/>
                <w:szCs w:val="21"/>
              </w:rPr>
              <w:t>93,424,227.17</w:t>
            </w:r>
          </w:p>
        </w:tc>
        <w:tc>
          <w:tcPr>
            <w:tcW w:w="1080" w:type="dxa"/>
            <w:vAlign w:val="center"/>
          </w:tcPr>
          <w:p w14:paraId="4C4585D2" w14:textId="77777777" w:rsidR="00F50D1E" w:rsidRDefault="009904BB">
            <w:pPr>
              <w:jc w:val="right"/>
            </w:pPr>
            <w:r>
              <w:rPr>
                <w:rFonts w:eastAsiaTheme="minorEastAsia"/>
                <w:szCs w:val="21"/>
              </w:rPr>
              <w:t>100.00%</w:t>
            </w:r>
          </w:p>
        </w:tc>
        <w:tc>
          <w:tcPr>
            <w:tcW w:w="1620" w:type="dxa"/>
            <w:vAlign w:val="center"/>
          </w:tcPr>
          <w:p w14:paraId="222BAA8C" w14:textId="77777777" w:rsidR="00F50D1E" w:rsidRDefault="009904BB">
            <w:pPr>
              <w:jc w:val="right"/>
            </w:pPr>
            <w:r>
              <w:rPr>
                <w:rFonts w:eastAsiaTheme="minorEastAsia"/>
                <w:szCs w:val="21"/>
              </w:rPr>
              <w:t>69,872.97</w:t>
            </w:r>
          </w:p>
        </w:tc>
        <w:tc>
          <w:tcPr>
            <w:tcW w:w="1080" w:type="dxa"/>
            <w:vAlign w:val="center"/>
          </w:tcPr>
          <w:p w14:paraId="003A8DDC" w14:textId="77777777" w:rsidR="00F50D1E" w:rsidRDefault="009904BB">
            <w:pPr>
              <w:jc w:val="right"/>
            </w:pPr>
            <w:r>
              <w:rPr>
                <w:rFonts w:eastAsiaTheme="minorEastAsia"/>
                <w:szCs w:val="21"/>
              </w:rPr>
              <w:t>100.00%</w:t>
            </w:r>
          </w:p>
        </w:tc>
        <w:tc>
          <w:tcPr>
            <w:tcW w:w="1080" w:type="dxa"/>
            <w:vAlign w:val="center"/>
          </w:tcPr>
          <w:p w14:paraId="6160F1F5" w14:textId="77777777" w:rsidR="00F50D1E" w:rsidRDefault="009904BB">
            <w:pPr>
              <w:jc w:val="left"/>
            </w:pPr>
            <w:r>
              <w:rPr>
                <w:rFonts w:eastAsiaTheme="minorEastAsia"/>
                <w:szCs w:val="21"/>
              </w:rPr>
              <w:t>-</w:t>
            </w:r>
          </w:p>
        </w:tc>
      </w:tr>
    </w:tbl>
    <w:p w14:paraId="04ACDBA4" w14:textId="77777777" w:rsidR="007D474E" w:rsidRDefault="009904BB" w:rsidP="007D474E">
      <w:pPr>
        <w:widowControl/>
        <w:spacing w:line="360" w:lineRule="auto"/>
        <w:ind w:firstLineChars="200" w:firstLine="420"/>
        <w:jc w:val="left"/>
        <w:rPr>
          <w:rFonts w:eastAsiaTheme="minorEastAsia"/>
          <w:szCs w:val="21"/>
        </w:rPr>
      </w:pPr>
      <w:r>
        <w:rPr>
          <w:rFonts w:eastAsiaTheme="minorEastAsia"/>
          <w:szCs w:val="21"/>
        </w:rPr>
        <w:t>注：</w:t>
      </w:r>
      <w:r w:rsidR="007D474E">
        <w:rPr>
          <w:rFonts w:eastAsiaTheme="minorEastAsia"/>
          <w:szCs w:val="21"/>
        </w:rPr>
        <w:t xml:space="preserve">1. </w:t>
      </w:r>
      <w:r w:rsidR="007D474E">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7672E27D"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3067D34A"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1A219DB8"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16AC5B89"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6D405961"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58B1CA6F"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37AFE941"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72942FC9"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39FA35AB"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4EE9C081" w14:textId="77777777" w:rsidR="007D474E" w:rsidRDefault="007D474E" w:rsidP="007D474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6C67F26E" w14:textId="053076E4" w:rsidR="001A59F9" w:rsidRDefault="001A59F9" w:rsidP="007D474E">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2F4DAC7F" w14:textId="200D3CE5" w:rsidR="003E533B" w:rsidRPr="00E54740" w:rsidRDefault="003E533B" w:rsidP="001A093D">
      <w:pPr>
        <w:widowControl/>
        <w:spacing w:line="360" w:lineRule="auto"/>
        <w:ind w:firstLineChars="200" w:firstLine="420"/>
        <w:jc w:val="left"/>
        <w:rPr>
          <w:rFonts w:eastAsiaTheme="minorEastAsia"/>
          <w:szCs w:val="21"/>
        </w:rPr>
      </w:pPr>
      <w:r w:rsidRPr="003E533B">
        <w:rPr>
          <w:rFonts w:eastAsiaTheme="minorEastAsia" w:hint="eastAsia"/>
          <w:szCs w:val="21"/>
        </w:rPr>
        <w:t>5.</w:t>
      </w:r>
      <w:r w:rsidRPr="003E533B">
        <w:rPr>
          <w:rFonts w:eastAsiaTheme="minorEastAsia" w:hint="eastAsia"/>
          <w:szCs w:val="21"/>
        </w:rPr>
        <w:t>《公开募集证券投资基金证券交易费用管理规定》自</w:t>
      </w:r>
      <w:r w:rsidRPr="003E533B">
        <w:rPr>
          <w:rFonts w:eastAsiaTheme="minorEastAsia" w:hint="eastAsia"/>
          <w:szCs w:val="21"/>
        </w:rPr>
        <w:t>2024</w:t>
      </w:r>
      <w:r w:rsidRPr="003E533B">
        <w:rPr>
          <w:rFonts w:eastAsiaTheme="minorEastAsia" w:hint="eastAsia"/>
          <w:szCs w:val="21"/>
        </w:rPr>
        <w:t>年</w:t>
      </w:r>
      <w:r w:rsidRPr="003E533B">
        <w:rPr>
          <w:rFonts w:eastAsiaTheme="minorEastAsia" w:hint="eastAsia"/>
          <w:szCs w:val="21"/>
        </w:rPr>
        <w:t>7</w:t>
      </w:r>
      <w:r w:rsidRPr="003E533B">
        <w:rPr>
          <w:rFonts w:eastAsiaTheme="minorEastAsia" w:hint="eastAsia"/>
          <w:szCs w:val="21"/>
        </w:rPr>
        <w:t>月</w:t>
      </w:r>
      <w:r w:rsidRPr="003E533B">
        <w:rPr>
          <w:rFonts w:eastAsiaTheme="minorEastAsia" w:hint="eastAsia"/>
          <w:szCs w:val="21"/>
        </w:rPr>
        <w:t>1</w:t>
      </w:r>
      <w:r w:rsidRPr="003E533B">
        <w:rPr>
          <w:rFonts w:eastAsiaTheme="minorEastAsia" w:hint="eastAsia"/>
          <w:szCs w:val="21"/>
        </w:rPr>
        <w:t>日起实施，</w:t>
      </w:r>
      <w:r w:rsidRPr="003E533B">
        <w:rPr>
          <w:rFonts w:eastAsiaTheme="minorEastAsia" w:hint="eastAsia"/>
          <w:szCs w:val="21"/>
        </w:rPr>
        <w:t>2024</w:t>
      </w:r>
      <w:r w:rsidRPr="003E533B">
        <w:rPr>
          <w:rFonts w:eastAsiaTheme="minorEastAsia" w:hint="eastAsia"/>
          <w:szCs w:val="21"/>
        </w:rPr>
        <w:t>年</w:t>
      </w:r>
      <w:r w:rsidRPr="003E533B">
        <w:rPr>
          <w:rFonts w:eastAsiaTheme="minorEastAsia" w:hint="eastAsia"/>
          <w:szCs w:val="21"/>
        </w:rPr>
        <w:t>7</w:t>
      </w:r>
      <w:r w:rsidRPr="003E533B">
        <w:rPr>
          <w:rFonts w:eastAsiaTheme="minorEastAsia" w:hint="eastAsia"/>
          <w:szCs w:val="21"/>
        </w:rPr>
        <w:t>月</w:t>
      </w:r>
      <w:r w:rsidRPr="003E533B">
        <w:rPr>
          <w:rFonts w:eastAsiaTheme="minorEastAsia" w:hint="eastAsia"/>
          <w:szCs w:val="21"/>
        </w:rPr>
        <w:t>1</w:t>
      </w:r>
      <w:r w:rsidRPr="003E533B">
        <w:rPr>
          <w:rFonts w:eastAsiaTheme="minorEastAsia" w:hint="eastAsia"/>
          <w:szCs w:val="21"/>
        </w:rPr>
        <w:t>日至</w:t>
      </w:r>
      <w:r w:rsidRPr="003E533B">
        <w:rPr>
          <w:rFonts w:eastAsiaTheme="minorEastAsia" w:hint="eastAsia"/>
          <w:szCs w:val="21"/>
        </w:rPr>
        <w:t>2024</w:t>
      </w:r>
      <w:r w:rsidRPr="003E533B">
        <w:rPr>
          <w:rFonts w:eastAsiaTheme="minorEastAsia" w:hint="eastAsia"/>
          <w:szCs w:val="21"/>
        </w:rPr>
        <w:t>年</w:t>
      </w:r>
      <w:r w:rsidRPr="003E533B">
        <w:rPr>
          <w:rFonts w:eastAsiaTheme="minorEastAsia" w:hint="eastAsia"/>
          <w:szCs w:val="21"/>
        </w:rPr>
        <w:t>12</w:t>
      </w:r>
      <w:r w:rsidRPr="003E533B">
        <w:rPr>
          <w:rFonts w:eastAsiaTheme="minorEastAsia" w:hint="eastAsia"/>
          <w:szCs w:val="21"/>
        </w:rPr>
        <w:t>月</w:t>
      </w:r>
      <w:r w:rsidRPr="003E533B">
        <w:rPr>
          <w:rFonts w:eastAsiaTheme="minorEastAsia" w:hint="eastAsia"/>
          <w:szCs w:val="21"/>
        </w:rPr>
        <w:t>31</w:t>
      </w:r>
      <w:r w:rsidRPr="003E533B">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ACC5DEB"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3D3BF93B"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4B9ABC9" w14:textId="77777777" w:rsidTr="00EC47EE">
        <w:tc>
          <w:tcPr>
            <w:tcW w:w="1560" w:type="dxa"/>
            <w:vMerge w:val="restart"/>
            <w:vAlign w:val="center"/>
          </w:tcPr>
          <w:p w14:paraId="40D525D3"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C18DDE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104CC7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6025C9C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0E22243" w14:textId="77777777" w:rsidTr="00EC47EE">
        <w:tc>
          <w:tcPr>
            <w:tcW w:w="1560" w:type="dxa"/>
            <w:vMerge/>
            <w:vAlign w:val="center"/>
          </w:tcPr>
          <w:p w14:paraId="01FFFA1E"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542AF7E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F767E0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4FCD496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185C81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45AD64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3BDA4DA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F50D1E" w14:paraId="16C07D5B" w14:textId="77777777">
        <w:tc>
          <w:tcPr>
            <w:tcW w:w="1560" w:type="dxa"/>
            <w:vAlign w:val="center"/>
          </w:tcPr>
          <w:p w14:paraId="3E494453" w14:textId="77777777" w:rsidR="00F50D1E" w:rsidRDefault="009904BB">
            <w:pPr>
              <w:jc w:val="left"/>
            </w:pPr>
            <w:r>
              <w:rPr>
                <w:rFonts w:eastAsiaTheme="minorEastAsia"/>
                <w:szCs w:val="21"/>
              </w:rPr>
              <w:t>东方财富证券</w:t>
            </w:r>
          </w:p>
        </w:tc>
        <w:tc>
          <w:tcPr>
            <w:tcW w:w="1320" w:type="dxa"/>
            <w:vAlign w:val="center"/>
          </w:tcPr>
          <w:p w14:paraId="1BCEF1C8" w14:textId="77777777" w:rsidR="00F50D1E" w:rsidRDefault="009904BB">
            <w:pPr>
              <w:jc w:val="right"/>
            </w:pPr>
            <w:r>
              <w:rPr>
                <w:rFonts w:eastAsiaTheme="minorEastAsia"/>
                <w:szCs w:val="21"/>
              </w:rPr>
              <w:t>-</w:t>
            </w:r>
          </w:p>
        </w:tc>
        <w:tc>
          <w:tcPr>
            <w:tcW w:w="1080" w:type="dxa"/>
            <w:vAlign w:val="center"/>
          </w:tcPr>
          <w:p w14:paraId="6D1E4006" w14:textId="77777777" w:rsidR="00F50D1E" w:rsidRDefault="009904BB">
            <w:pPr>
              <w:jc w:val="right"/>
            </w:pPr>
            <w:r>
              <w:rPr>
                <w:rFonts w:eastAsiaTheme="minorEastAsia"/>
                <w:szCs w:val="21"/>
              </w:rPr>
              <w:t>-</w:t>
            </w:r>
          </w:p>
        </w:tc>
        <w:tc>
          <w:tcPr>
            <w:tcW w:w="1143" w:type="dxa"/>
            <w:vAlign w:val="center"/>
          </w:tcPr>
          <w:p w14:paraId="3C8B1320" w14:textId="77777777" w:rsidR="00F50D1E" w:rsidRDefault="009904BB">
            <w:pPr>
              <w:jc w:val="right"/>
            </w:pPr>
            <w:r>
              <w:rPr>
                <w:rFonts w:eastAsiaTheme="minorEastAsia"/>
                <w:szCs w:val="21"/>
              </w:rPr>
              <w:t>-</w:t>
            </w:r>
          </w:p>
        </w:tc>
        <w:tc>
          <w:tcPr>
            <w:tcW w:w="1197" w:type="dxa"/>
            <w:vAlign w:val="center"/>
          </w:tcPr>
          <w:p w14:paraId="3E6990A9" w14:textId="77777777" w:rsidR="00F50D1E" w:rsidRDefault="009904BB">
            <w:pPr>
              <w:jc w:val="right"/>
            </w:pPr>
            <w:r>
              <w:rPr>
                <w:rFonts w:eastAsiaTheme="minorEastAsia"/>
                <w:szCs w:val="21"/>
              </w:rPr>
              <w:t>-</w:t>
            </w:r>
          </w:p>
        </w:tc>
        <w:tc>
          <w:tcPr>
            <w:tcW w:w="1497" w:type="dxa"/>
            <w:vAlign w:val="center"/>
          </w:tcPr>
          <w:p w14:paraId="72DF7BA8" w14:textId="77777777" w:rsidR="00F50D1E" w:rsidRDefault="009904BB">
            <w:pPr>
              <w:jc w:val="right"/>
            </w:pPr>
            <w:r>
              <w:rPr>
                <w:rFonts w:eastAsiaTheme="minorEastAsia"/>
                <w:szCs w:val="21"/>
              </w:rPr>
              <w:t>-</w:t>
            </w:r>
          </w:p>
        </w:tc>
        <w:tc>
          <w:tcPr>
            <w:tcW w:w="1203" w:type="dxa"/>
            <w:vAlign w:val="center"/>
          </w:tcPr>
          <w:p w14:paraId="0297DB30" w14:textId="77777777" w:rsidR="00F50D1E" w:rsidRDefault="009904BB">
            <w:pPr>
              <w:jc w:val="right"/>
            </w:pPr>
            <w:r>
              <w:rPr>
                <w:rFonts w:eastAsiaTheme="minorEastAsia"/>
                <w:szCs w:val="21"/>
              </w:rPr>
              <w:t>-</w:t>
            </w:r>
          </w:p>
        </w:tc>
      </w:tr>
    </w:tbl>
    <w:p w14:paraId="7195D962" w14:textId="77777777" w:rsidR="006E344B" w:rsidRPr="00E54740" w:rsidRDefault="006E344B" w:rsidP="006E344B">
      <w:pPr>
        <w:autoSpaceDE w:val="0"/>
        <w:autoSpaceDN w:val="0"/>
        <w:adjustRightInd w:val="0"/>
        <w:spacing w:line="360" w:lineRule="auto"/>
        <w:jc w:val="left"/>
        <w:rPr>
          <w:rFonts w:eastAsiaTheme="minorEastAsia"/>
          <w:szCs w:val="21"/>
        </w:rPr>
      </w:pPr>
    </w:p>
    <w:p w14:paraId="1CC186D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406080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C19ECED" w14:textId="77777777" w:rsidTr="006A1878">
        <w:tc>
          <w:tcPr>
            <w:tcW w:w="720" w:type="dxa"/>
            <w:vAlign w:val="center"/>
          </w:tcPr>
          <w:p w14:paraId="475E41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5F6D3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69190C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10FF4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50D1E" w14:paraId="58203878" w14:textId="77777777">
        <w:tc>
          <w:tcPr>
            <w:tcW w:w="720" w:type="dxa"/>
            <w:vAlign w:val="center"/>
          </w:tcPr>
          <w:p w14:paraId="69A32A58" w14:textId="77777777" w:rsidR="00F50D1E" w:rsidRDefault="009904BB">
            <w:pPr>
              <w:jc w:val="center"/>
            </w:pPr>
            <w:r>
              <w:rPr>
                <w:rFonts w:eastAsiaTheme="minorEastAsia"/>
                <w:szCs w:val="21"/>
              </w:rPr>
              <w:t>1</w:t>
            </w:r>
          </w:p>
        </w:tc>
        <w:tc>
          <w:tcPr>
            <w:tcW w:w="4320" w:type="dxa"/>
            <w:vAlign w:val="center"/>
          </w:tcPr>
          <w:p w14:paraId="339C6D01" w14:textId="77777777" w:rsidR="00F50D1E" w:rsidRDefault="009904BB">
            <w:pPr>
              <w:jc w:val="left"/>
            </w:pPr>
            <w:r>
              <w:rPr>
                <w:rFonts w:eastAsiaTheme="minorEastAsia"/>
                <w:szCs w:val="21"/>
              </w:rPr>
              <w:t>摩根基金管理（中国）有限公司关于高级管理人员变更的公告</w:t>
            </w:r>
          </w:p>
        </w:tc>
        <w:tc>
          <w:tcPr>
            <w:tcW w:w="2331" w:type="dxa"/>
            <w:vAlign w:val="center"/>
          </w:tcPr>
          <w:p w14:paraId="130E7C95" w14:textId="77777777" w:rsidR="00F50D1E" w:rsidRDefault="009904BB">
            <w:pPr>
              <w:jc w:val="center"/>
            </w:pPr>
            <w:r>
              <w:rPr>
                <w:rFonts w:eastAsiaTheme="minorEastAsia"/>
                <w:szCs w:val="21"/>
              </w:rPr>
              <w:t>基金管理人公司网站及本基金选定的信息披露报纸</w:t>
            </w:r>
          </w:p>
        </w:tc>
        <w:tc>
          <w:tcPr>
            <w:tcW w:w="1629" w:type="dxa"/>
            <w:vAlign w:val="center"/>
          </w:tcPr>
          <w:p w14:paraId="2DCE22F7" w14:textId="77777777" w:rsidR="00F50D1E" w:rsidRDefault="009904BB">
            <w:pPr>
              <w:jc w:val="center"/>
            </w:pPr>
            <w:r>
              <w:rPr>
                <w:rFonts w:eastAsiaTheme="minorEastAsia"/>
                <w:szCs w:val="21"/>
              </w:rPr>
              <w:t>2024-01-18</w:t>
            </w:r>
          </w:p>
        </w:tc>
      </w:tr>
      <w:tr w:rsidR="00F50D1E" w14:paraId="5805C20B" w14:textId="77777777">
        <w:tc>
          <w:tcPr>
            <w:tcW w:w="720" w:type="dxa"/>
            <w:vAlign w:val="center"/>
          </w:tcPr>
          <w:p w14:paraId="67232C28" w14:textId="77777777" w:rsidR="00F50D1E" w:rsidRDefault="009904BB">
            <w:pPr>
              <w:jc w:val="center"/>
            </w:pPr>
            <w:r>
              <w:rPr>
                <w:rFonts w:eastAsiaTheme="minorEastAsia"/>
                <w:szCs w:val="21"/>
              </w:rPr>
              <w:t>2</w:t>
            </w:r>
          </w:p>
        </w:tc>
        <w:tc>
          <w:tcPr>
            <w:tcW w:w="4320" w:type="dxa"/>
            <w:vAlign w:val="center"/>
          </w:tcPr>
          <w:p w14:paraId="4B61EF32" w14:textId="77777777" w:rsidR="00F50D1E" w:rsidRDefault="009904BB">
            <w:pPr>
              <w:jc w:val="left"/>
            </w:pPr>
            <w:r>
              <w:rPr>
                <w:rFonts w:eastAsiaTheme="minorEastAsia"/>
                <w:szCs w:val="21"/>
              </w:rPr>
              <w:t>摩根世代趋势混合型发起式证券投资基金增聘基金经理公告</w:t>
            </w:r>
          </w:p>
        </w:tc>
        <w:tc>
          <w:tcPr>
            <w:tcW w:w="2331" w:type="dxa"/>
            <w:vAlign w:val="center"/>
          </w:tcPr>
          <w:p w14:paraId="072223E4" w14:textId="77777777" w:rsidR="00F50D1E" w:rsidRDefault="009904BB">
            <w:pPr>
              <w:jc w:val="center"/>
            </w:pPr>
            <w:r>
              <w:rPr>
                <w:rFonts w:eastAsiaTheme="minorEastAsia"/>
                <w:szCs w:val="21"/>
              </w:rPr>
              <w:t>同上</w:t>
            </w:r>
          </w:p>
        </w:tc>
        <w:tc>
          <w:tcPr>
            <w:tcW w:w="1629" w:type="dxa"/>
            <w:vAlign w:val="center"/>
          </w:tcPr>
          <w:p w14:paraId="43C78352" w14:textId="77777777" w:rsidR="00F50D1E" w:rsidRDefault="009904BB">
            <w:pPr>
              <w:jc w:val="center"/>
            </w:pPr>
            <w:r>
              <w:rPr>
                <w:rFonts w:eastAsiaTheme="minorEastAsia"/>
                <w:szCs w:val="21"/>
              </w:rPr>
              <w:t>2024-05-06</w:t>
            </w:r>
          </w:p>
        </w:tc>
      </w:tr>
      <w:tr w:rsidR="00F50D1E" w14:paraId="49B1D7CB" w14:textId="77777777">
        <w:tc>
          <w:tcPr>
            <w:tcW w:w="720" w:type="dxa"/>
            <w:vAlign w:val="center"/>
          </w:tcPr>
          <w:p w14:paraId="6FF2175B" w14:textId="77777777" w:rsidR="00F50D1E" w:rsidRDefault="009904BB">
            <w:pPr>
              <w:jc w:val="center"/>
            </w:pPr>
            <w:r>
              <w:rPr>
                <w:rFonts w:eastAsiaTheme="minorEastAsia"/>
                <w:szCs w:val="21"/>
              </w:rPr>
              <w:t>3</w:t>
            </w:r>
          </w:p>
        </w:tc>
        <w:tc>
          <w:tcPr>
            <w:tcW w:w="4320" w:type="dxa"/>
            <w:vAlign w:val="center"/>
          </w:tcPr>
          <w:p w14:paraId="3576E576" w14:textId="77777777" w:rsidR="00F50D1E" w:rsidRDefault="009904BB">
            <w:pPr>
              <w:jc w:val="left"/>
            </w:pPr>
            <w:r>
              <w:rPr>
                <w:rFonts w:eastAsiaTheme="minorEastAsia"/>
                <w:szCs w:val="21"/>
              </w:rPr>
              <w:t>摩根世代趋势混合型发起式证券投资</w:t>
            </w:r>
            <w:proofErr w:type="gramStart"/>
            <w:r>
              <w:rPr>
                <w:rFonts w:eastAsiaTheme="minorEastAsia"/>
                <w:szCs w:val="21"/>
              </w:rPr>
              <w:t>基金基金</w:t>
            </w:r>
            <w:proofErr w:type="gramEnd"/>
            <w:r>
              <w:rPr>
                <w:rFonts w:eastAsiaTheme="minorEastAsia"/>
                <w:szCs w:val="21"/>
              </w:rPr>
              <w:t>经理变更公告</w:t>
            </w:r>
          </w:p>
        </w:tc>
        <w:tc>
          <w:tcPr>
            <w:tcW w:w="2331" w:type="dxa"/>
            <w:vAlign w:val="center"/>
          </w:tcPr>
          <w:p w14:paraId="2D4DACD2" w14:textId="77777777" w:rsidR="00F50D1E" w:rsidRDefault="009904BB">
            <w:pPr>
              <w:jc w:val="center"/>
            </w:pPr>
            <w:r>
              <w:rPr>
                <w:rFonts w:eastAsiaTheme="minorEastAsia"/>
                <w:szCs w:val="21"/>
              </w:rPr>
              <w:t>同上</w:t>
            </w:r>
          </w:p>
        </w:tc>
        <w:tc>
          <w:tcPr>
            <w:tcW w:w="1629" w:type="dxa"/>
            <w:vAlign w:val="center"/>
          </w:tcPr>
          <w:p w14:paraId="17EBBCAC" w14:textId="77777777" w:rsidR="00F50D1E" w:rsidRDefault="009904BB">
            <w:pPr>
              <w:jc w:val="center"/>
            </w:pPr>
            <w:r>
              <w:rPr>
                <w:rFonts w:eastAsiaTheme="minorEastAsia"/>
                <w:szCs w:val="21"/>
              </w:rPr>
              <w:t>2024-06-18</w:t>
            </w:r>
          </w:p>
        </w:tc>
      </w:tr>
      <w:tr w:rsidR="00F50D1E" w14:paraId="769CD54B" w14:textId="77777777">
        <w:tc>
          <w:tcPr>
            <w:tcW w:w="720" w:type="dxa"/>
            <w:vAlign w:val="center"/>
          </w:tcPr>
          <w:p w14:paraId="46B06142" w14:textId="77777777" w:rsidR="00F50D1E" w:rsidRDefault="009904BB">
            <w:pPr>
              <w:jc w:val="center"/>
            </w:pPr>
            <w:r>
              <w:rPr>
                <w:rFonts w:eastAsiaTheme="minorEastAsia"/>
                <w:szCs w:val="21"/>
              </w:rPr>
              <w:t>4</w:t>
            </w:r>
          </w:p>
        </w:tc>
        <w:tc>
          <w:tcPr>
            <w:tcW w:w="4320" w:type="dxa"/>
            <w:vAlign w:val="center"/>
          </w:tcPr>
          <w:p w14:paraId="77900AFF" w14:textId="77777777" w:rsidR="00F50D1E" w:rsidRDefault="009904BB">
            <w:pPr>
              <w:jc w:val="left"/>
            </w:pPr>
            <w:r>
              <w:rPr>
                <w:rFonts w:eastAsiaTheme="minorEastAsia"/>
                <w:szCs w:val="21"/>
              </w:rPr>
              <w:t>摩根基金管理（中国）有限公司关于旗下基金所持停牌股票估值调整的公告</w:t>
            </w:r>
          </w:p>
        </w:tc>
        <w:tc>
          <w:tcPr>
            <w:tcW w:w="2331" w:type="dxa"/>
            <w:vAlign w:val="center"/>
          </w:tcPr>
          <w:p w14:paraId="6C02D9A9" w14:textId="77777777" w:rsidR="00F50D1E" w:rsidRDefault="009904BB">
            <w:pPr>
              <w:jc w:val="center"/>
            </w:pPr>
            <w:r>
              <w:rPr>
                <w:rFonts w:eastAsiaTheme="minorEastAsia"/>
                <w:szCs w:val="21"/>
              </w:rPr>
              <w:t>同上</w:t>
            </w:r>
          </w:p>
        </w:tc>
        <w:tc>
          <w:tcPr>
            <w:tcW w:w="1629" w:type="dxa"/>
            <w:vAlign w:val="center"/>
          </w:tcPr>
          <w:p w14:paraId="44652081" w14:textId="77777777" w:rsidR="00F50D1E" w:rsidRDefault="009904BB">
            <w:pPr>
              <w:jc w:val="center"/>
            </w:pPr>
            <w:r>
              <w:rPr>
                <w:rFonts w:eastAsiaTheme="minorEastAsia"/>
                <w:szCs w:val="21"/>
              </w:rPr>
              <w:t>2024-09-27</w:t>
            </w:r>
          </w:p>
        </w:tc>
      </w:tr>
      <w:tr w:rsidR="00F50D1E" w14:paraId="5EB18BB5" w14:textId="77777777">
        <w:tc>
          <w:tcPr>
            <w:tcW w:w="720" w:type="dxa"/>
            <w:vAlign w:val="center"/>
          </w:tcPr>
          <w:p w14:paraId="79AF95AE" w14:textId="77777777" w:rsidR="00F50D1E" w:rsidRDefault="009904BB">
            <w:pPr>
              <w:jc w:val="center"/>
            </w:pPr>
            <w:r>
              <w:rPr>
                <w:rFonts w:eastAsiaTheme="minorEastAsia"/>
                <w:szCs w:val="21"/>
              </w:rPr>
              <w:t>5</w:t>
            </w:r>
          </w:p>
        </w:tc>
        <w:tc>
          <w:tcPr>
            <w:tcW w:w="4320" w:type="dxa"/>
            <w:vAlign w:val="center"/>
          </w:tcPr>
          <w:p w14:paraId="600E22BB" w14:textId="77777777" w:rsidR="00F50D1E" w:rsidRDefault="009904BB">
            <w:pPr>
              <w:jc w:val="left"/>
            </w:pPr>
            <w:r>
              <w:rPr>
                <w:rFonts w:eastAsiaTheme="minorEastAsia"/>
                <w:szCs w:val="21"/>
              </w:rPr>
              <w:t>摩根基金管理（中国）有限公司关于增聘高级管理人员的公告</w:t>
            </w:r>
          </w:p>
        </w:tc>
        <w:tc>
          <w:tcPr>
            <w:tcW w:w="2331" w:type="dxa"/>
            <w:vAlign w:val="center"/>
          </w:tcPr>
          <w:p w14:paraId="195736C7" w14:textId="77777777" w:rsidR="00F50D1E" w:rsidRDefault="009904BB">
            <w:pPr>
              <w:jc w:val="center"/>
            </w:pPr>
            <w:r>
              <w:rPr>
                <w:rFonts w:eastAsiaTheme="minorEastAsia"/>
                <w:szCs w:val="21"/>
              </w:rPr>
              <w:t>同上</w:t>
            </w:r>
          </w:p>
        </w:tc>
        <w:tc>
          <w:tcPr>
            <w:tcW w:w="1629" w:type="dxa"/>
            <w:vAlign w:val="center"/>
          </w:tcPr>
          <w:p w14:paraId="41DD37C6" w14:textId="77777777" w:rsidR="00F50D1E" w:rsidRDefault="009904BB">
            <w:pPr>
              <w:jc w:val="center"/>
            </w:pPr>
            <w:r>
              <w:rPr>
                <w:rFonts w:eastAsiaTheme="minorEastAsia"/>
                <w:szCs w:val="21"/>
              </w:rPr>
              <w:t>2024-10-26</w:t>
            </w:r>
          </w:p>
        </w:tc>
      </w:tr>
      <w:tr w:rsidR="00F50D1E" w14:paraId="3778FFBA" w14:textId="77777777">
        <w:tc>
          <w:tcPr>
            <w:tcW w:w="720" w:type="dxa"/>
            <w:vAlign w:val="center"/>
          </w:tcPr>
          <w:p w14:paraId="5C49845B" w14:textId="77777777" w:rsidR="00F50D1E" w:rsidRDefault="009904BB">
            <w:pPr>
              <w:jc w:val="center"/>
            </w:pPr>
            <w:r>
              <w:rPr>
                <w:rFonts w:eastAsiaTheme="minorEastAsia"/>
                <w:szCs w:val="21"/>
              </w:rPr>
              <w:t>6</w:t>
            </w:r>
          </w:p>
        </w:tc>
        <w:tc>
          <w:tcPr>
            <w:tcW w:w="4320" w:type="dxa"/>
            <w:vAlign w:val="center"/>
          </w:tcPr>
          <w:p w14:paraId="0B677C97" w14:textId="77777777" w:rsidR="00F50D1E" w:rsidRDefault="009904BB">
            <w:pPr>
              <w:jc w:val="left"/>
            </w:pPr>
            <w:r>
              <w:rPr>
                <w:rFonts w:eastAsiaTheme="minorEastAsia"/>
                <w:szCs w:val="21"/>
              </w:rPr>
              <w:t>摩根基金管理（中国）有限公司关于旗下基金改聘会计师事务所的公告</w:t>
            </w:r>
          </w:p>
        </w:tc>
        <w:tc>
          <w:tcPr>
            <w:tcW w:w="2331" w:type="dxa"/>
            <w:vAlign w:val="center"/>
          </w:tcPr>
          <w:p w14:paraId="1C23650E" w14:textId="77777777" w:rsidR="00F50D1E" w:rsidRDefault="009904BB">
            <w:pPr>
              <w:jc w:val="center"/>
            </w:pPr>
            <w:r>
              <w:rPr>
                <w:rFonts w:eastAsiaTheme="minorEastAsia"/>
                <w:szCs w:val="21"/>
              </w:rPr>
              <w:t>同上</w:t>
            </w:r>
          </w:p>
        </w:tc>
        <w:tc>
          <w:tcPr>
            <w:tcW w:w="1629" w:type="dxa"/>
            <w:vAlign w:val="center"/>
          </w:tcPr>
          <w:p w14:paraId="14E88668" w14:textId="77777777" w:rsidR="00F50D1E" w:rsidRDefault="009904BB">
            <w:pPr>
              <w:jc w:val="center"/>
            </w:pPr>
            <w:r>
              <w:rPr>
                <w:rFonts w:eastAsiaTheme="minorEastAsia"/>
                <w:szCs w:val="21"/>
              </w:rPr>
              <w:t>2024-12-28</w:t>
            </w:r>
          </w:p>
        </w:tc>
      </w:tr>
    </w:tbl>
    <w:p w14:paraId="37F74209"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225500055"/>
      <w:bookmarkStart w:id="207" w:name="_Toc361324903"/>
      <w:bookmarkStart w:id="208" w:name="_Toc194060807"/>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8"/>
    </w:p>
    <w:p w14:paraId="23AD2757"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40FB9F25" w14:textId="77777777" w:rsidTr="00905283">
        <w:tc>
          <w:tcPr>
            <w:tcW w:w="993" w:type="dxa"/>
            <w:vMerge w:val="restart"/>
            <w:vAlign w:val="center"/>
          </w:tcPr>
          <w:p w14:paraId="44CB06CD"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3BD0CA4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53ECDD88"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6DA40E1B" w14:textId="77777777" w:rsidTr="00905283">
        <w:tc>
          <w:tcPr>
            <w:tcW w:w="993" w:type="dxa"/>
            <w:vMerge/>
            <w:vAlign w:val="center"/>
          </w:tcPr>
          <w:p w14:paraId="10152822"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16B1641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2E5981A0"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3ACEA49A"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248D7ABE"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62AA99D9"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45DCF6F8"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48FB597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F50D1E" w14:paraId="1AF2092C" w14:textId="77777777">
        <w:tc>
          <w:tcPr>
            <w:tcW w:w="993" w:type="dxa"/>
            <w:vMerge w:val="restart"/>
            <w:vAlign w:val="center"/>
          </w:tcPr>
          <w:p w14:paraId="49BE26E2" w14:textId="77777777" w:rsidR="00F50D1E" w:rsidRDefault="009904BB">
            <w:r>
              <w:rPr>
                <w:rFonts w:ascii="宋体" w:hAnsi="宋体" w:hint="eastAsia"/>
                <w:bCs/>
                <w:kern w:val="0"/>
                <w:szCs w:val="21"/>
              </w:rPr>
              <w:t>机构</w:t>
            </w:r>
          </w:p>
        </w:tc>
        <w:tc>
          <w:tcPr>
            <w:tcW w:w="992" w:type="dxa"/>
            <w:vAlign w:val="center"/>
          </w:tcPr>
          <w:p w14:paraId="1EE6765C" w14:textId="77777777" w:rsidR="00F50D1E" w:rsidRDefault="009904BB">
            <w:pPr>
              <w:jc w:val="center"/>
            </w:pPr>
            <w:r>
              <w:rPr>
                <w:rFonts w:ascii="宋体" w:hAnsi="宋体"/>
                <w:kern w:val="0"/>
                <w:szCs w:val="21"/>
              </w:rPr>
              <w:t>1</w:t>
            </w:r>
          </w:p>
        </w:tc>
        <w:tc>
          <w:tcPr>
            <w:tcW w:w="1843" w:type="dxa"/>
            <w:vAlign w:val="center"/>
          </w:tcPr>
          <w:p w14:paraId="0A575B20" w14:textId="77777777" w:rsidR="00F50D1E" w:rsidRDefault="009904BB">
            <w:pPr>
              <w:jc w:val="center"/>
            </w:pPr>
            <w:r>
              <w:rPr>
                <w:rFonts w:ascii="宋体" w:hAnsi="宋体"/>
                <w:kern w:val="0"/>
                <w:szCs w:val="21"/>
              </w:rPr>
              <w:t>20240101-20241231</w:t>
            </w:r>
          </w:p>
        </w:tc>
        <w:tc>
          <w:tcPr>
            <w:tcW w:w="851" w:type="dxa"/>
            <w:vAlign w:val="center"/>
          </w:tcPr>
          <w:p w14:paraId="544F9AD6" w14:textId="77777777" w:rsidR="00F50D1E" w:rsidRDefault="009904BB">
            <w:pPr>
              <w:jc w:val="center"/>
            </w:pPr>
            <w:r>
              <w:rPr>
                <w:rFonts w:ascii="宋体" w:hAnsi="宋体"/>
                <w:kern w:val="0"/>
                <w:szCs w:val="21"/>
              </w:rPr>
              <w:t>10,000,333.33</w:t>
            </w:r>
          </w:p>
        </w:tc>
        <w:tc>
          <w:tcPr>
            <w:tcW w:w="850" w:type="dxa"/>
            <w:vAlign w:val="center"/>
          </w:tcPr>
          <w:p w14:paraId="0CF3F723" w14:textId="77777777" w:rsidR="00F50D1E" w:rsidRDefault="009904BB">
            <w:pPr>
              <w:jc w:val="center"/>
            </w:pPr>
            <w:r>
              <w:rPr>
                <w:rFonts w:ascii="宋体" w:hAnsi="宋体"/>
                <w:kern w:val="0"/>
                <w:szCs w:val="21"/>
              </w:rPr>
              <w:t>0.00</w:t>
            </w:r>
          </w:p>
        </w:tc>
        <w:tc>
          <w:tcPr>
            <w:tcW w:w="1134" w:type="dxa"/>
            <w:vAlign w:val="center"/>
          </w:tcPr>
          <w:p w14:paraId="065CA2B4" w14:textId="77777777" w:rsidR="00F50D1E" w:rsidRDefault="009904BB">
            <w:pPr>
              <w:jc w:val="center"/>
            </w:pPr>
            <w:r>
              <w:rPr>
                <w:rFonts w:ascii="宋体" w:hAnsi="宋体"/>
                <w:kern w:val="0"/>
                <w:szCs w:val="21"/>
              </w:rPr>
              <w:t>0.00</w:t>
            </w:r>
          </w:p>
        </w:tc>
        <w:tc>
          <w:tcPr>
            <w:tcW w:w="1419" w:type="dxa"/>
            <w:vAlign w:val="center"/>
          </w:tcPr>
          <w:p w14:paraId="2ADA9494" w14:textId="77777777" w:rsidR="00F50D1E" w:rsidRDefault="009904BB">
            <w:pPr>
              <w:jc w:val="center"/>
            </w:pPr>
            <w:r>
              <w:rPr>
                <w:rFonts w:ascii="宋体" w:hAnsi="宋体"/>
                <w:kern w:val="0"/>
                <w:szCs w:val="21"/>
              </w:rPr>
              <w:t>10,000,333.33</w:t>
            </w:r>
          </w:p>
        </w:tc>
        <w:tc>
          <w:tcPr>
            <w:tcW w:w="1130" w:type="dxa"/>
            <w:vAlign w:val="center"/>
          </w:tcPr>
          <w:p w14:paraId="1E82CCA8" w14:textId="77777777" w:rsidR="00F50D1E" w:rsidRDefault="009904BB">
            <w:pPr>
              <w:jc w:val="center"/>
            </w:pPr>
            <w:r>
              <w:rPr>
                <w:rFonts w:ascii="宋体" w:hAnsi="宋体"/>
                <w:kern w:val="0"/>
                <w:szCs w:val="21"/>
              </w:rPr>
              <w:t>80.97%</w:t>
            </w:r>
          </w:p>
        </w:tc>
      </w:tr>
      <w:tr w:rsidR="001D7C41" w:rsidRPr="00E54740" w14:paraId="60B9B077" w14:textId="77777777" w:rsidTr="00905283">
        <w:tc>
          <w:tcPr>
            <w:tcW w:w="9212" w:type="dxa"/>
            <w:gridSpan w:val="8"/>
            <w:vAlign w:val="center"/>
          </w:tcPr>
          <w:p w14:paraId="5256A30B"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5DE9F030" w14:textId="77777777" w:rsidTr="00905283">
        <w:tc>
          <w:tcPr>
            <w:tcW w:w="9212" w:type="dxa"/>
            <w:gridSpan w:val="8"/>
            <w:vAlign w:val="center"/>
          </w:tcPr>
          <w:p w14:paraId="4EB3AC68"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72B05C8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4060808"/>
      <w:r w:rsidRPr="00E54740">
        <w:rPr>
          <w:rFonts w:eastAsiaTheme="minorEastAsia"/>
          <w:b/>
          <w:bCs/>
          <w:sz w:val="21"/>
          <w:szCs w:val="21"/>
          <w:lang w:val="en-US"/>
        </w:rPr>
        <w:lastRenderedPageBreak/>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9"/>
    </w:p>
    <w:p w14:paraId="72DB2B0B"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406080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5D0F2A39"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w:t>
      </w:r>
      <w:proofErr w:type="gramStart"/>
      <w:r>
        <w:rPr>
          <w:rFonts w:eastAsiaTheme="minorEastAsia"/>
          <w:kern w:val="0"/>
          <w:szCs w:val="21"/>
        </w:rPr>
        <w:t>一</w:t>
      </w:r>
      <w:proofErr w:type="gramEnd"/>
      <w:r>
        <w:rPr>
          <w:rFonts w:eastAsiaTheme="minorEastAsia"/>
          <w:kern w:val="0"/>
          <w:szCs w:val="21"/>
        </w:rPr>
        <w:t xml:space="preserve">) </w:t>
      </w:r>
      <w:r>
        <w:rPr>
          <w:rFonts w:eastAsiaTheme="minorEastAsia"/>
          <w:kern w:val="0"/>
          <w:szCs w:val="21"/>
        </w:rPr>
        <w:t>中国证监会准予本基金募集注册的文件</w:t>
      </w:r>
    </w:p>
    <w:p w14:paraId="29D3B5D5"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摩根世代趋势混合型发起式证券投资</w:t>
      </w:r>
      <w:proofErr w:type="gramStart"/>
      <w:r>
        <w:rPr>
          <w:rFonts w:eastAsiaTheme="minorEastAsia"/>
          <w:kern w:val="0"/>
          <w:szCs w:val="21"/>
        </w:rPr>
        <w:t>基金基金</w:t>
      </w:r>
      <w:proofErr w:type="gramEnd"/>
      <w:r>
        <w:rPr>
          <w:rFonts w:eastAsiaTheme="minorEastAsia"/>
          <w:kern w:val="0"/>
          <w:szCs w:val="21"/>
        </w:rPr>
        <w:t>合同</w:t>
      </w:r>
    </w:p>
    <w:p w14:paraId="39F38026"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摩根世代趋势混合型发起式证券投资基金托管协议</w:t>
      </w:r>
    </w:p>
    <w:p w14:paraId="4D880E7E"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14:paraId="77A0C5B2"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14:paraId="6DCD3A44"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14:paraId="7541459A" w14:textId="77777777" w:rsidR="00F50D1E" w:rsidRDefault="009904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14:paraId="64180B5F"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14:paraId="0979210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406081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06F55B3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0DB8497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406081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71E7D5FD"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60930BC" w14:textId="77777777" w:rsidR="001A59F9" w:rsidRPr="00E54740" w:rsidRDefault="001A59F9" w:rsidP="00D564C7">
      <w:pPr>
        <w:spacing w:line="360" w:lineRule="auto"/>
        <w:ind w:firstLineChars="150" w:firstLine="315"/>
        <w:rPr>
          <w:rFonts w:eastAsiaTheme="minorEastAsia"/>
          <w:bCs/>
          <w:szCs w:val="21"/>
        </w:rPr>
      </w:pPr>
    </w:p>
    <w:p w14:paraId="099F96CF" w14:textId="77777777" w:rsidR="001A59F9" w:rsidRPr="00E54740" w:rsidRDefault="001A59F9" w:rsidP="00D564C7">
      <w:pPr>
        <w:spacing w:line="360" w:lineRule="auto"/>
        <w:ind w:firstLineChars="150" w:firstLine="315"/>
        <w:rPr>
          <w:rFonts w:eastAsiaTheme="minorEastAsia"/>
          <w:bCs/>
          <w:szCs w:val="21"/>
        </w:rPr>
      </w:pPr>
    </w:p>
    <w:p w14:paraId="4A693600" w14:textId="77777777" w:rsidR="001A59F9" w:rsidRPr="00E54740" w:rsidRDefault="001A59F9" w:rsidP="00D564C7">
      <w:pPr>
        <w:spacing w:line="360" w:lineRule="auto"/>
        <w:ind w:firstLineChars="150" w:firstLine="315"/>
        <w:rPr>
          <w:rFonts w:eastAsiaTheme="minorEastAsia"/>
          <w:bCs/>
          <w:szCs w:val="21"/>
        </w:rPr>
      </w:pPr>
    </w:p>
    <w:p w14:paraId="41497DAF" w14:textId="77777777" w:rsidR="001A59F9" w:rsidRPr="00E54740" w:rsidRDefault="001A59F9" w:rsidP="00D564C7">
      <w:pPr>
        <w:spacing w:line="360" w:lineRule="auto"/>
        <w:ind w:firstLineChars="150" w:firstLine="315"/>
        <w:rPr>
          <w:rFonts w:eastAsiaTheme="minorEastAsia"/>
          <w:bCs/>
          <w:szCs w:val="21"/>
        </w:rPr>
      </w:pPr>
    </w:p>
    <w:p w14:paraId="3B677AB1" w14:textId="77777777" w:rsidR="001A59F9" w:rsidRPr="00E54740" w:rsidRDefault="001A59F9" w:rsidP="00D564C7">
      <w:pPr>
        <w:spacing w:line="360" w:lineRule="auto"/>
        <w:ind w:firstLineChars="150" w:firstLine="315"/>
        <w:rPr>
          <w:rFonts w:eastAsiaTheme="minorEastAsia"/>
          <w:bCs/>
          <w:szCs w:val="21"/>
        </w:rPr>
      </w:pPr>
    </w:p>
    <w:p w14:paraId="0BDAA328" w14:textId="77777777" w:rsidR="001A59F9" w:rsidRPr="00E54740" w:rsidRDefault="001A59F9" w:rsidP="00D564C7">
      <w:pPr>
        <w:spacing w:line="360" w:lineRule="auto"/>
        <w:ind w:firstLineChars="150" w:firstLine="315"/>
        <w:rPr>
          <w:rFonts w:eastAsiaTheme="minorEastAsia"/>
          <w:bCs/>
          <w:szCs w:val="21"/>
        </w:rPr>
      </w:pPr>
    </w:p>
    <w:p w14:paraId="5DB1FA9D" w14:textId="77777777" w:rsidR="001A59F9" w:rsidRPr="00E54740" w:rsidRDefault="001A59F9" w:rsidP="00D564C7">
      <w:pPr>
        <w:spacing w:line="360" w:lineRule="auto"/>
        <w:ind w:firstLineChars="150" w:firstLine="315"/>
        <w:rPr>
          <w:rFonts w:eastAsiaTheme="minorEastAsia"/>
          <w:bCs/>
          <w:szCs w:val="21"/>
        </w:rPr>
      </w:pPr>
    </w:p>
    <w:p w14:paraId="0FE84503"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5CAC2DC0"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5463F84A"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96ED" w14:textId="77777777" w:rsidR="00741B44" w:rsidRDefault="00741B44">
      <w:r>
        <w:separator/>
      </w:r>
    </w:p>
  </w:endnote>
  <w:endnote w:type="continuationSeparator" w:id="0">
    <w:p w14:paraId="36EC7A0F"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60C8"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1E9C023"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9D8F" w14:textId="7A82CC29"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55ADE">
      <w:rPr>
        <w:noProof/>
        <w:kern w:val="0"/>
        <w:szCs w:val="21"/>
      </w:rPr>
      <w:t>20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55ADE">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43BE" w14:textId="77777777" w:rsidR="00741B44" w:rsidRDefault="00741B44">
      <w:r>
        <w:separator/>
      </w:r>
    </w:p>
  </w:footnote>
  <w:footnote w:type="continuationSeparator" w:id="0">
    <w:p w14:paraId="7C19FDE1"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3D7" w14:textId="77777777" w:rsidR="00502620" w:rsidRPr="00C2542B" w:rsidRDefault="00502620" w:rsidP="00C2542B">
    <w:pPr>
      <w:pStyle w:val="ae"/>
      <w:pBdr>
        <w:bottom w:val="single" w:sz="6" w:space="0" w:color="auto"/>
      </w:pBdr>
      <w:jc w:val="right"/>
    </w:pPr>
    <w:r w:rsidRPr="0098122D">
      <w:rPr>
        <w:sz w:val="21"/>
        <w:szCs w:val="21"/>
      </w:rPr>
      <w:t>摩根世代趋势混合型发起式证券投资基金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4A01"/>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2B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916"/>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6E1F"/>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6ED5"/>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33B"/>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27CD"/>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4245"/>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4E"/>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04BB"/>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1E0F"/>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1F0"/>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ADE"/>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267F"/>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0D1E"/>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BE56E28"/>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90375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39188210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4B8E-9E6F-40E6-A494-81285B46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71</Pages>
  <Words>8897</Words>
  <Characters>50715</Characters>
  <Application>Microsoft Office Word</Application>
  <DocSecurity>0</DocSecurity>
  <Lines>422</Lines>
  <Paragraphs>118</Paragraphs>
  <ScaleCrop>false</ScaleCrop>
  <Company/>
  <LinksUpToDate>false</LinksUpToDate>
  <CharactersWithSpaces>59494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17</cp:revision>
  <cp:lastPrinted>2007-07-19T00:46:00Z</cp:lastPrinted>
  <dcterms:created xsi:type="dcterms:W3CDTF">2025-03-14T09:08:00Z</dcterms:created>
  <dcterms:modified xsi:type="dcterms:W3CDTF">2025-03-28T05:27:00Z</dcterms:modified>
</cp:coreProperties>
</file>