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50720B" w14:textId="77777777" w:rsidR="00991D77" w:rsidRDefault="00991D77">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D34107F" w14:textId="77777777" w:rsidR="00991D77" w:rsidRDefault="00991D77">
      <w:pPr>
        <w:spacing w:line="360" w:lineRule="auto"/>
        <w:rPr>
          <w:rFonts w:ascii="宋体" w:hAnsi="宋体" w:hint="eastAsia"/>
          <w:sz w:val="48"/>
        </w:rPr>
      </w:pPr>
      <w:r>
        <w:rPr>
          <w:rFonts w:ascii="宋体" w:hAnsi="宋体" w:hint="eastAsia"/>
          <w:sz w:val="48"/>
        </w:rPr>
        <w:t xml:space="preserve">　 </w:t>
      </w:r>
    </w:p>
    <w:p w14:paraId="6169C5C1" w14:textId="77777777" w:rsidR="00991D77" w:rsidRDefault="00991D77">
      <w:pPr>
        <w:spacing w:line="360" w:lineRule="auto"/>
        <w:jc w:val="center"/>
      </w:pPr>
      <w:r>
        <w:rPr>
          <w:rFonts w:ascii="宋体" w:hAnsi="宋体" w:hint="eastAsia"/>
          <w:b/>
          <w:bCs/>
          <w:color w:val="000000" w:themeColor="text1"/>
          <w:sz w:val="48"/>
          <w:szCs w:val="30"/>
        </w:rPr>
        <w:t>摩根均衡精选混合型证券投资基金</w:t>
      </w:r>
      <w:r>
        <w:rPr>
          <w:rFonts w:ascii="宋体" w:hAnsi="宋体" w:hint="eastAsia"/>
          <w:b/>
          <w:bCs/>
          <w:color w:val="000000" w:themeColor="text1"/>
          <w:sz w:val="48"/>
          <w:szCs w:val="30"/>
        </w:rPr>
        <w:br/>
        <w:t>2025年第2季度报告</w:t>
      </w:r>
    </w:p>
    <w:p w14:paraId="31D4735A"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3E5A0F4C" w14:textId="77777777" w:rsidR="00991D77" w:rsidRDefault="00991D77">
      <w:pPr>
        <w:spacing w:line="360" w:lineRule="auto"/>
        <w:jc w:val="center"/>
      </w:pPr>
      <w:r>
        <w:rPr>
          <w:rFonts w:ascii="宋体" w:hAnsi="宋体" w:hint="eastAsia"/>
          <w:b/>
          <w:bCs/>
          <w:sz w:val="28"/>
          <w:szCs w:val="30"/>
        </w:rPr>
        <w:t>2025年6月30日</w:t>
      </w:r>
    </w:p>
    <w:p w14:paraId="2009BB04"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30584B37"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464A50C0"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2C08B270" w14:textId="77777777" w:rsidR="00991D77" w:rsidRDefault="00991D77">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4B2409C"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25659D48"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464F8941"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745161FE"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7129563D"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59DE63DC"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43A9D8F2" w14:textId="77777777" w:rsidR="00991D77" w:rsidRDefault="00991D77">
      <w:pPr>
        <w:spacing w:line="360" w:lineRule="auto"/>
        <w:jc w:val="center"/>
        <w:rPr>
          <w:rFonts w:ascii="宋体" w:hAnsi="宋体" w:hint="eastAsia"/>
          <w:sz w:val="28"/>
          <w:szCs w:val="30"/>
        </w:rPr>
      </w:pPr>
      <w:r>
        <w:rPr>
          <w:rFonts w:ascii="宋体" w:hAnsi="宋体" w:hint="eastAsia"/>
          <w:sz w:val="28"/>
          <w:szCs w:val="30"/>
        </w:rPr>
        <w:t xml:space="preserve">　 </w:t>
      </w:r>
    </w:p>
    <w:p w14:paraId="65F49693" w14:textId="77777777" w:rsidR="00991D77" w:rsidRDefault="00991D77">
      <w:pPr>
        <w:spacing w:line="360" w:lineRule="auto"/>
        <w:ind w:firstLineChars="800" w:firstLine="2249"/>
        <w:jc w:val="left"/>
      </w:pPr>
      <w:r>
        <w:rPr>
          <w:rFonts w:ascii="宋体" w:hAnsi="宋体" w:hint="eastAsia"/>
          <w:b/>
          <w:bCs/>
          <w:sz w:val="28"/>
          <w:szCs w:val="30"/>
        </w:rPr>
        <w:t>基金管理人：摩根基金管理（中国）有限公司</w:t>
      </w:r>
    </w:p>
    <w:p w14:paraId="73417D5C" w14:textId="77777777" w:rsidR="00991D77" w:rsidRDefault="00991D77">
      <w:pPr>
        <w:spacing w:line="360" w:lineRule="auto"/>
        <w:ind w:firstLineChars="800" w:firstLine="2249"/>
        <w:jc w:val="left"/>
      </w:pPr>
      <w:r>
        <w:rPr>
          <w:rFonts w:ascii="宋体" w:hAnsi="宋体" w:hint="eastAsia"/>
          <w:b/>
          <w:bCs/>
          <w:sz w:val="28"/>
          <w:szCs w:val="30"/>
        </w:rPr>
        <w:t>基金托管人：中国光大银行股份有限公司</w:t>
      </w:r>
    </w:p>
    <w:p w14:paraId="32732B35" w14:textId="77777777" w:rsidR="00991D77" w:rsidRDefault="00991D77">
      <w:pPr>
        <w:spacing w:line="360" w:lineRule="auto"/>
        <w:ind w:firstLineChars="800" w:firstLine="2249"/>
        <w:jc w:val="left"/>
      </w:pPr>
      <w:r>
        <w:rPr>
          <w:rFonts w:ascii="宋体" w:hAnsi="宋体" w:hint="eastAsia"/>
          <w:b/>
          <w:bCs/>
          <w:sz w:val="28"/>
          <w:szCs w:val="30"/>
        </w:rPr>
        <w:t>报告送出日期：2025年7月21日</w:t>
      </w:r>
    </w:p>
    <w:p w14:paraId="074D629B" w14:textId="77777777" w:rsidR="00991D77" w:rsidRDefault="00991D7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ECC7953" w14:textId="77777777" w:rsidR="00991D77" w:rsidRDefault="00991D7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基金托管人中国光大银行股份有限公司根据本基金合同规定，于2025年7月18日复核了本报告中的财务指标、净值表现和投资组合报告等内容，保证复核内容不存在虚假记载、误导性陈述或者重大遗漏。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55734A7" w14:textId="77777777" w:rsidR="00991D77" w:rsidRDefault="00991D7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3471A5" w14:paraId="664EAA94" w14:textId="77777777">
        <w:trPr>
          <w:divId w:val="40168568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D8BB9CB" w14:textId="77777777" w:rsidR="00991D77" w:rsidRDefault="00991D77">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637365" w14:textId="77777777" w:rsidR="00991D77" w:rsidRDefault="00991D77">
            <w:pPr>
              <w:jc w:val="left"/>
            </w:pPr>
            <w:r>
              <w:rPr>
                <w:rFonts w:ascii="宋体" w:hAnsi="宋体" w:hint="eastAsia"/>
                <w:szCs w:val="24"/>
                <w:lang w:eastAsia="zh-Hans"/>
              </w:rPr>
              <w:t>摩根均衡精选混合</w:t>
            </w:r>
            <w:r>
              <w:rPr>
                <w:rFonts w:ascii="宋体" w:hAnsi="宋体" w:hint="eastAsia"/>
                <w:lang w:eastAsia="zh-Hans"/>
              </w:rPr>
              <w:t xml:space="preserve"> </w:t>
            </w:r>
          </w:p>
        </w:tc>
      </w:tr>
      <w:tr w:rsidR="003471A5" w14:paraId="1D4CF9BD"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F2D524" w14:textId="77777777" w:rsidR="00991D77" w:rsidRDefault="00991D77">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E7BD10" w14:textId="77777777" w:rsidR="00991D77" w:rsidRDefault="00991D77">
            <w:pPr>
              <w:jc w:val="left"/>
            </w:pPr>
            <w:r>
              <w:rPr>
                <w:rFonts w:ascii="宋体" w:hAnsi="宋体" w:hint="eastAsia"/>
                <w:lang w:eastAsia="zh-Hans"/>
              </w:rPr>
              <w:t>021273</w:t>
            </w:r>
          </w:p>
        </w:tc>
      </w:tr>
      <w:tr w:rsidR="003471A5" w14:paraId="040CAD19"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1582DB" w14:textId="77777777" w:rsidR="00991D77" w:rsidRDefault="00991D77">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49D211" w14:textId="77777777" w:rsidR="00991D77" w:rsidRDefault="00991D77">
            <w:pPr>
              <w:jc w:val="left"/>
            </w:pPr>
            <w:r>
              <w:rPr>
                <w:rFonts w:ascii="宋体" w:hAnsi="宋体" w:hint="eastAsia"/>
                <w:lang w:eastAsia="zh-Hans"/>
              </w:rPr>
              <w:t>契约型开放式</w:t>
            </w:r>
          </w:p>
        </w:tc>
      </w:tr>
      <w:tr w:rsidR="003471A5" w14:paraId="169B93EC"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59402A" w14:textId="77777777" w:rsidR="00991D77" w:rsidRDefault="00991D77">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FF9246" w14:textId="77777777" w:rsidR="00991D77" w:rsidRDefault="00991D77">
            <w:pPr>
              <w:jc w:val="left"/>
            </w:pPr>
            <w:r>
              <w:rPr>
                <w:rFonts w:ascii="宋体" w:hAnsi="宋体" w:hint="eastAsia"/>
                <w:lang w:eastAsia="zh-Hans"/>
              </w:rPr>
              <w:t>2024年9月3日</w:t>
            </w:r>
          </w:p>
        </w:tc>
      </w:tr>
      <w:tr w:rsidR="003471A5" w14:paraId="36DD3CE9"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868E63" w14:textId="77777777" w:rsidR="00991D77" w:rsidRDefault="00991D7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115B02" w14:textId="77777777" w:rsidR="00991D77" w:rsidRDefault="00991D77">
            <w:pPr>
              <w:jc w:val="left"/>
            </w:pPr>
            <w:r>
              <w:rPr>
                <w:rFonts w:ascii="宋体" w:hAnsi="宋体" w:hint="eastAsia"/>
                <w:lang w:eastAsia="zh-Hans"/>
              </w:rPr>
              <w:t>32,582,372.01</w:t>
            </w:r>
            <w:r>
              <w:rPr>
                <w:rFonts w:hint="eastAsia"/>
              </w:rPr>
              <w:t>份</w:t>
            </w:r>
            <w:r>
              <w:rPr>
                <w:rFonts w:ascii="宋体" w:hAnsi="宋体" w:hint="eastAsia"/>
                <w:lang w:eastAsia="zh-Hans"/>
              </w:rPr>
              <w:t xml:space="preserve"> </w:t>
            </w:r>
          </w:p>
        </w:tc>
      </w:tr>
      <w:tr w:rsidR="003471A5" w14:paraId="7012434D"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7680AC" w14:textId="77777777" w:rsidR="00991D77" w:rsidRDefault="00991D77">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333202" w14:textId="77777777" w:rsidR="00991D77" w:rsidRDefault="00991D77">
            <w:pPr>
              <w:jc w:val="left"/>
            </w:pPr>
            <w:r>
              <w:rPr>
                <w:rFonts w:ascii="宋体" w:hAnsi="宋体" w:hint="eastAsia"/>
                <w:lang w:eastAsia="zh-Hans"/>
              </w:rPr>
              <w:t>本基金主要通过精选个股和风险控制，力争为基金份额持有人获得超越业绩比较基准的收益。</w:t>
            </w:r>
          </w:p>
        </w:tc>
      </w:tr>
      <w:tr w:rsidR="003471A5" w14:paraId="413C826A"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ACD33E" w14:textId="77777777" w:rsidR="00991D77" w:rsidRDefault="00991D77">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30A527" w14:textId="77777777" w:rsidR="00991D77" w:rsidRDefault="00991D77">
            <w:pPr>
              <w:jc w:val="left"/>
            </w:pPr>
            <w:r>
              <w:rPr>
                <w:rFonts w:ascii="宋体" w:hAnsi="宋体" w:hint="eastAsia"/>
                <w:lang w:eastAsia="zh-Hans"/>
              </w:rPr>
              <w:t>1.资产配置策略：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2.股票投资策略：（1）个股投资策略本基金秉承“将风险控制置于收益追求之上”的基本原则，结合中观和微观视角，优选良好的风险收益比个股，构建风格上相对均衡的投资组合。期望在控制风险的前提下，来追求超越市场平均水平的收益，力求实现基金资产</w:t>
            </w:r>
            <w:r>
              <w:rPr>
                <w:rFonts w:ascii="宋体" w:hAnsi="宋体" w:hint="eastAsia"/>
                <w:lang w:eastAsia="zh-Hans"/>
              </w:rPr>
              <w:lastRenderedPageBreak/>
              <w:t>的长期稳定增值。在个股的选择上，本基金坚持以企业价值为评估标准，聚焦于未来几年存在良好的增值可能的公司及由于政策变化或供给关系变化带来的经营预期改善的投资机会。在具体操作上，本基金将从定量和定性的角度综合分析公司的盈利能力以及盈利的确定性、持续性和成长性，重视公司基本面分析，现金流情况及估值合理性，追求良好的风险收益比，精选存在良好的增值可能的标的纳入投资组合。（2）港股通标的股票投资策略本基金可通过内地与香港股票市场交易互联互通机制投资于香港股票市场。本基金将采用与A股市场相同的个股精选策略，从企业盈利能力，盈利的确定性、成长性和持续性等角度入手，精选存在良好的增值可能的港股通标的纳入投资组合。</w:t>
            </w:r>
            <w:r>
              <w:rPr>
                <w:rFonts w:ascii="宋体" w:hAnsi="宋体" w:hint="eastAsia"/>
                <w:lang w:eastAsia="zh-Hans"/>
              </w:rPr>
              <w:br/>
              <w:t>3.其它投资策略：包括：债券投资策略、股指期货投资策略、股票期权投资策略、国债期货投资策略、资产支持证券投资策略、存托凭证投资策略、融资业务策略</w:t>
            </w:r>
          </w:p>
        </w:tc>
      </w:tr>
      <w:tr w:rsidR="003471A5" w14:paraId="53AFB26F"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63EDA8" w14:textId="77777777" w:rsidR="00991D77" w:rsidRDefault="00991D7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A11502" w14:textId="77777777" w:rsidR="00991D77" w:rsidRDefault="00991D77">
            <w:pPr>
              <w:jc w:val="left"/>
            </w:pPr>
            <w:r>
              <w:rPr>
                <w:rFonts w:ascii="宋体" w:hAnsi="宋体" w:hint="eastAsia"/>
                <w:lang w:eastAsia="zh-Hans"/>
              </w:rPr>
              <w:t>沪深300指数收益率*60%+中证港股通综合指数收益率*20%+银行活期存款利率（税后）*20%</w:t>
            </w:r>
          </w:p>
        </w:tc>
      </w:tr>
      <w:tr w:rsidR="003471A5" w14:paraId="72F81040"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5D3BD2" w14:textId="77777777" w:rsidR="00991D77" w:rsidRDefault="00991D77">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CCA58F" w14:textId="77777777" w:rsidR="00991D77" w:rsidRDefault="00991D77">
            <w:pPr>
              <w:jc w:val="left"/>
            </w:pPr>
            <w:r>
              <w:rPr>
                <w:rFonts w:ascii="宋体" w:hAnsi="宋体" w:hint="eastAsia"/>
                <w:lang w:eastAsia="zh-Hans"/>
              </w:rPr>
              <w:t>本基金属于混合型基金产品，预期风险和收益水平高于债券型基金和货币市场基金，低于股票型基金。</w:t>
            </w:r>
            <w:r>
              <w:rPr>
                <w:rFonts w:ascii="宋体" w:hAnsi="宋体" w:hint="eastAsia"/>
                <w:lang w:eastAsia="zh-Hans"/>
              </w:rPr>
              <w:br/>
              <w:t>本基金可投资香港联合交易所上市的股票，将面临港股通机制下因投资环境、投资标的、市场制度以及交易规则等差异带来的特有风险。</w:t>
            </w:r>
          </w:p>
        </w:tc>
      </w:tr>
      <w:tr w:rsidR="003471A5" w14:paraId="4F9F89B8"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945505" w14:textId="77777777" w:rsidR="00991D77" w:rsidRDefault="00991D77">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8E7EB4" w14:textId="77777777" w:rsidR="00991D77" w:rsidRDefault="00991D77">
            <w:pPr>
              <w:jc w:val="left"/>
            </w:pPr>
            <w:r>
              <w:rPr>
                <w:rFonts w:ascii="宋体" w:hAnsi="宋体" w:hint="eastAsia"/>
                <w:lang w:eastAsia="zh-Hans"/>
              </w:rPr>
              <w:t>摩根基金管理（中国）有限公司</w:t>
            </w:r>
          </w:p>
        </w:tc>
      </w:tr>
      <w:tr w:rsidR="003471A5" w14:paraId="78ED77C7" w14:textId="77777777">
        <w:trPr>
          <w:divId w:val="401685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7338E0" w14:textId="77777777" w:rsidR="00991D77" w:rsidRDefault="00991D77">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59CBD4" w14:textId="77777777" w:rsidR="00991D77" w:rsidRDefault="00991D77">
            <w:pPr>
              <w:jc w:val="left"/>
            </w:pPr>
            <w:r>
              <w:rPr>
                <w:rFonts w:ascii="宋体" w:hAnsi="宋体" w:hint="eastAsia"/>
                <w:lang w:eastAsia="zh-Hans"/>
              </w:rPr>
              <w:t>中国光大银行股份有限公司</w:t>
            </w:r>
          </w:p>
        </w:tc>
      </w:tr>
      <w:tr w:rsidR="003471A5" w14:paraId="72B6DB41" w14:textId="77777777">
        <w:trPr>
          <w:divId w:val="401685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18FF8F" w14:textId="77777777" w:rsidR="00991D77" w:rsidRDefault="00991D77">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0EAF0" w14:textId="77777777" w:rsidR="00991D77" w:rsidRDefault="00991D77">
            <w:pPr>
              <w:jc w:val="center"/>
            </w:pPr>
            <w:r>
              <w:rPr>
                <w:rFonts w:ascii="宋体" w:hAnsi="宋体" w:hint="eastAsia"/>
                <w:lang w:eastAsia="zh-Hans"/>
              </w:rPr>
              <w:t>摩根均衡精选混合A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1D8CC" w14:textId="77777777" w:rsidR="00991D77" w:rsidRDefault="00991D77">
            <w:pPr>
              <w:jc w:val="center"/>
            </w:pPr>
            <w:r>
              <w:rPr>
                <w:rFonts w:ascii="宋体" w:hAnsi="宋体" w:hint="eastAsia"/>
                <w:lang w:eastAsia="zh-Hans"/>
              </w:rPr>
              <w:t>摩根均衡精选混合C</w:t>
            </w:r>
            <w:r>
              <w:rPr>
                <w:rFonts w:ascii="宋体" w:hAnsi="宋体" w:hint="eastAsia"/>
                <w:kern w:val="0"/>
                <w:sz w:val="20"/>
                <w:lang w:eastAsia="zh-Hans"/>
              </w:rPr>
              <w:t xml:space="preserve"> </w:t>
            </w:r>
          </w:p>
        </w:tc>
      </w:tr>
      <w:tr w:rsidR="003471A5" w14:paraId="78E949EE" w14:textId="77777777">
        <w:trPr>
          <w:divId w:val="401685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0641F3" w14:textId="77777777" w:rsidR="00991D77" w:rsidRDefault="00991D7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CF280" w14:textId="77777777" w:rsidR="00991D77" w:rsidRDefault="00991D77">
            <w:pPr>
              <w:jc w:val="center"/>
            </w:pPr>
            <w:r>
              <w:rPr>
                <w:rFonts w:ascii="宋体" w:hAnsi="宋体" w:hint="eastAsia"/>
                <w:lang w:eastAsia="zh-Hans"/>
              </w:rPr>
              <w:t>021273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FEFA4" w14:textId="77777777" w:rsidR="00991D77" w:rsidRDefault="00991D77">
            <w:pPr>
              <w:jc w:val="center"/>
            </w:pPr>
            <w:r>
              <w:rPr>
                <w:rFonts w:ascii="宋体" w:hAnsi="宋体" w:hint="eastAsia"/>
                <w:lang w:eastAsia="zh-Hans"/>
              </w:rPr>
              <w:t>021274</w:t>
            </w:r>
            <w:r>
              <w:rPr>
                <w:rFonts w:ascii="宋体" w:hAnsi="宋体" w:hint="eastAsia"/>
                <w:kern w:val="0"/>
                <w:sz w:val="20"/>
                <w:lang w:eastAsia="zh-Hans"/>
              </w:rPr>
              <w:t xml:space="preserve"> </w:t>
            </w:r>
          </w:p>
        </w:tc>
      </w:tr>
      <w:bookmarkEnd w:id="33"/>
      <w:bookmarkEnd w:id="32"/>
      <w:tr w:rsidR="003471A5" w14:paraId="329E34CF" w14:textId="77777777">
        <w:trPr>
          <w:divId w:val="401685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C62A1F" w14:textId="77777777" w:rsidR="00991D77" w:rsidRDefault="00991D7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AA813" w14:textId="77777777" w:rsidR="00991D77" w:rsidRDefault="00991D77">
            <w:pPr>
              <w:jc w:val="center"/>
            </w:pPr>
            <w:r>
              <w:rPr>
                <w:rFonts w:ascii="宋体" w:hAnsi="宋体" w:hint="eastAsia"/>
                <w:lang w:eastAsia="zh-Hans"/>
              </w:rPr>
              <w:t>12,242,820.76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EBF50" w14:textId="77777777" w:rsidR="00991D77" w:rsidRDefault="00991D77">
            <w:pPr>
              <w:jc w:val="center"/>
            </w:pPr>
            <w:r>
              <w:rPr>
                <w:rFonts w:ascii="宋体" w:hAnsi="宋体" w:hint="eastAsia"/>
                <w:lang w:eastAsia="zh-Hans"/>
              </w:rPr>
              <w:t>20,339,551.25</w:t>
            </w:r>
            <w:r>
              <w:rPr>
                <w:rFonts w:hint="eastAsia"/>
              </w:rPr>
              <w:t>份</w:t>
            </w:r>
            <w:r>
              <w:rPr>
                <w:rFonts w:ascii="宋体" w:hAnsi="宋体" w:hint="eastAsia"/>
                <w:lang w:eastAsia="zh-Hans"/>
              </w:rPr>
              <w:t xml:space="preserve"> </w:t>
            </w:r>
          </w:p>
        </w:tc>
      </w:tr>
    </w:tbl>
    <w:p w14:paraId="7A5CAD61" w14:textId="77777777" w:rsidR="00991D77" w:rsidRDefault="00991D77">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0746DAE" w14:textId="77777777" w:rsidR="00991D77" w:rsidRDefault="00991D77">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DA08767" w14:textId="77777777" w:rsidR="00991D77" w:rsidRDefault="00991D77">
      <w:pPr>
        <w:jc w:val="right"/>
        <w:divId w:val="38386975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3471A5" w14:paraId="271EA581" w14:textId="77777777">
        <w:trPr>
          <w:divId w:val="3838697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2773011" w14:textId="77777777" w:rsidR="00991D77" w:rsidRDefault="00991D77">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17BD81D" w14:textId="77777777" w:rsidR="00991D77" w:rsidRDefault="00991D77">
            <w:pPr>
              <w:pStyle w:val="a5"/>
              <w:jc w:val="center"/>
              <w:rPr>
                <w:rFonts w:hint="eastAsia"/>
              </w:rPr>
            </w:pPr>
            <w:r>
              <w:rPr>
                <w:rFonts w:hint="eastAsia"/>
                <w:kern w:val="2"/>
                <w:sz w:val="21"/>
                <w:szCs w:val="24"/>
                <w:lang w:eastAsia="zh-Hans"/>
              </w:rPr>
              <w:t xml:space="preserve">报告期（2025年4月1日-2025年6月30日） </w:t>
            </w:r>
          </w:p>
        </w:tc>
      </w:tr>
      <w:tr w:rsidR="003471A5" w14:paraId="34135817" w14:textId="77777777">
        <w:trPr>
          <w:divId w:val="3838697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01EF4" w14:textId="77777777" w:rsidR="00991D77" w:rsidRDefault="00991D77">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E704F5B" w14:textId="77777777" w:rsidR="00991D77" w:rsidRDefault="00991D77">
            <w:pPr>
              <w:jc w:val="center"/>
            </w:pPr>
            <w:r>
              <w:rPr>
                <w:rFonts w:ascii="宋体" w:hAnsi="宋体" w:hint="eastAsia"/>
                <w:szCs w:val="24"/>
                <w:lang w:eastAsia="zh-Hans"/>
              </w:rPr>
              <w:t>摩根均衡精选混合A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5A1324C" w14:textId="77777777" w:rsidR="00991D77" w:rsidRDefault="00991D77">
            <w:pPr>
              <w:jc w:val="center"/>
            </w:pPr>
            <w:r>
              <w:rPr>
                <w:rFonts w:ascii="宋体" w:hAnsi="宋体" w:hint="eastAsia"/>
                <w:szCs w:val="24"/>
                <w:lang w:eastAsia="zh-Hans"/>
              </w:rPr>
              <w:t>摩根均衡精选混合C</w:t>
            </w:r>
          </w:p>
        </w:tc>
      </w:tr>
      <w:tr w:rsidR="003471A5" w14:paraId="13DE91F2" w14:textId="77777777">
        <w:trPr>
          <w:divId w:val="383869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2732F6" w14:textId="77777777" w:rsidR="00991D77" w:rsidRDefault="00991D77">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DAE195" w14:textId="77777777" w:rsidR="00991D77" w:rsidRDefault="00991D77">
            <w:pPr>
              <w:jc w:val="right"/>
            </w:pPr>
            <w:r>
              <w:rPr>
                <w:rFonts w:ascii="宋体" w:hAnsi="宋体" w:hint="eastAsia"/>
                <w:szCs w:val="24"/>
                <w:lang w:eastAsia="zh-Hans"/>
              </w:rPr>
              <w:t>308,666.08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0CDF48" w14:textId="77777777" w:rsidR="00991D77" w:rsidRDefault="00991D77">
            <w:pPr>
              <w:jc w:val="right"/>
            </w:pPr>
            <w:r>
              <w:rPr>
                <w:rFonts w:ascii="宋体" w:hAnsi="宋体" w:hint="eastAsia"/>
                <w:szCs w:val="24"/>
                <w:lang w:eastAsia="zh-Hans"/>
              </w:rPr>
              <w:t>468,249.69</w:t>
            </w:r>
          </w:p>
        </w:tc>
      </w:tr>
      <w:tr w:rsidR="003471A5" w14:paraId="6F1ED731" w14:textId="77777777">
        <w:trPr>
          <w:divId w:val="383869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919AA6" w14:textId="77777777" w:rsidR="00991D77" w:rsidRDefault="00991D77">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E6B2D0" w14:textId="77777777" w:rsidR="00991D77" w:rsidRDefault="00991D77">
            <w:pPr>
              <w:jc w:val="right"/>
            </w:pPr>
            <w:r>
              <w:rPr>
                <w:rFonts w:ascii="宋体" w:hAnsi="宋体" w:hint="eastAsia"/>
                <w:szCs w:val="24"/>
                <w:lang w:eastAsia="zh-Hans"/>
              </w:rPr>
              <w:t>-542,645.29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66AD9B" w14:textId="77777777" w:rsidR="00991D77" w:rsidRDefault="00991D77">
            <w:pPr>
              <w:jc w:val="right"/>
            </w:pPr>
            <w:r>
              <w:rPr>
                <w:rFonts w:ascii="宋体" w:hAnsi="宋体" w:hint="eastAsia"/>
                <w:szCs w:val="24"/>
                <w:lang w:eastAsia="zh-Hans"/>
              </w:rPr>
              <w:t>-1,041,237.78</w:t>
            </w:r>
          </w:p>
        </w:tc>
      </w:tr>
      <w:tr w:rsidR="003471A5" w14:paraId="69EE1F7E" w14:textId="77777777">
        <w:trPr>
          <w:divId w:val="383869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32625F" w14:textId="77777777" w:rsidR="00991D77" w:rsidRDefault="00991D77">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F49BD2" w14:textId="77777777" w:rsidR="00991D77" w:rsidRDefault="00991D77">
            <w:pPr>
              <w:jc w:val="right"/>
            </w:pPr>
            <w:r>
              <w:rPr>
                <w:rFonts w:ascii="宋体" w:hAnsi="宋体" w:hint="eastAsia"/>
                <w:szCs w:val="24"/>
                <w:lang w:eastAsia="zh-Hans"/>
              </w:rPr>
              <w:t>-0.0447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30AA1CE" w14:textId="77777777" w:rsidR="00991D77" w:rsidRDefault="00991D77">
            <w:pPr>
              <w:jc w:val="right"/>
            </w:pPr>
            <w:r>
              <w:rPr>
                <w:rFonts w:ascii="宋体" w:hAnsi="宋体" w:hint="eastAsia"/>
                <w:szCs w:val="24"/>
                <w:lang w:eastAsia="zh-Hans"/>
              </w:rPr>
              <w:t>-0.0490</w:t>
            </w:r>
          </w:p>
        </w:tc>
      </w:tr>
      <w:tr w:rsidR="003471A5" w14:paraId="0D909696" w14:textId="77777777">
        <w:trPr>
          <w:divId w:val="383869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3B25CC" w14:textId="77777777" w:rsidR="00991D77" w:rsidRDefault="00991D77">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25FB12" w14:textId="77777777" w:rsidR="00991D77" w:rsidRDefault="00991D77">
            <w:pPr>
              <w:jc w:val="right"/>
            </w:pPr>
            <w:r>
              <w:rPr>
                <w:rFonts w:ascii="宋体" w:hAnsi="宋体" w:hint="eastAsia"/>
                <w:szCs w:val="24"/>
                <w:lang w:eastAsia="zh-Hans"/>
              </w:rPr>
              <w:t>12,595,768.94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1DB40A" w14:textId="77777777" w:rsidR="00991D77" w:rsidRDefault="00991D77">
            <w:pPr>
              <w:jc w:val="right"/>
            </w:pPr>
            <w:r>
              <w:rPr>
                <w:rFonts w:ascii="宋体" w:hAnsi="宋体" w:hint="eastAsia"/>
                <w:szCs w:val="24"/>
                <w:lang w:eastAsia="zh-Hans"/>
              </w:rPr>
              <w:t>20,840,394.92</w:t>
            </w:r>
          </w:p>
        </w:tc>
      </w:tr>
      <w:tr w:rsidR="003471A5" w14:paraId="434BCCB8" w14:textId="77777777">
        <w:trPr>
          <w:divId w:val="383869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EDBFBF" w14:textId="77777777" w:rsidR="00991D77" w:rsidRDefault="00991D77">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E1F8A1" w14:textId="77777777" w:rsidR="00991D77" w:rsidRDefault="00991D77">
            <w:pPr>
              <w:jc w:val="right"/>
            </w:pPr>
            <w:r>
              <w:rPr>
                <w:rFonts w:ascii="宋体" w:hAnsi="宋体" w:hint="eastAsia"/>
                <w:szCs w:val="24"/>
                <w:lang w:eastAsia="zh-Hans"/>
              </w:rPr>
              <w:t>1.0288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0BDDE0" w14:textId="77777777" w:rsidR="00991D77" w:rsidRDefault="00991D77">
            <w:pPr>
              <w:jc w:val="right"/>
            </w:pPr>
            <w:r>
              <w:rPr>
                <w:rFonts w:ascii="宋体" w:hAnsi="宋体" w:hint="eastAsia"/>
                <w:szCs w:val="24"/>
                <w:lang w:eastAsia="zh-Hans"/>
              </w:rPr>
              <w:t>1.0246</w:t>
            </w:r>
          </w:p>
        </w:tc>
      </w:tr>
    </w:tbl>
    <w:p w14:paraId="4DF9805D" w14:textId="77777777" w:rsidR="00991D77" w:rsidRDefault="00991D77">
      <w:pPr>
        <w:wordWrap w:val="0"/>
        <w:spacing w:line="360" w:lineRule="auto"/>
        <w:jc w:val="left"/>
        <w:divId w:val="956107968"/>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7BE6199" w14:textId="77777777" w:rsidR="00991D77" w:rsidRDefault="00991D77">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DB32769" w14:textId="77777777" w:rsidR="00991D77" w:rsidRDefault="00991D77">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3CFBD8A9" w14:textId="77777777" w:rsidR="00991D77" w:rsidRDefault="00991D77">
      <w:pPr>
        <w:spacing w:line="360" w:lineRule="auto"/>
        <w:jc w:val="center"/>
        <w:divId w:val="1755860334"/>
      </w:pPr>
      <w:r>
        <w:rPr>
          <w:rFonts w:ascii="宋体" w:hAnsi="宋体" w:hint="eastAsia"/>
        </w:rPr>
        <w:t>摩根均衡精选混合A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471A5" w14:paraId="617B6B05" w14:textId="77777777">
        <w:trPr>
          <w:divId w:val="175586033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B3AC5B" w14:textId="77777777" w:rsidR="00991D77" w:rsidRDefault="00991D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E7D42F" w14:textId="77777777" w:rsidR="00991D77" w:rsidRDefault="00991D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C3E099" w14:textId="77777777" w:rsidR="00991D77" w:rsidRDefault="00991D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8C1909" w14:textId="77777777" w:rsidR="00991D77" w:rsidRDefault="00991D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A944BD" w14:textId="77777777" w:rsidR="00991D77" w:rsidRDefault="00991D7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ED1AA" w14:textId="77777777" w:rsidR="00991D77" w:rsidRDefault="00991D7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7E39C8" w14:textId="77777777" w:rsidR="00991D77" w:rsidRDefault="00991D77">
            <w:pPr>
              <w:spacing w:line="360" w:lineRule="auto"/>
              <w:jc w:val="center"/>
            </w:pPr>
            <w:r>
              <w:rPr>
                <w:rFonts w:ascii="宋体" w:hAnsi="宋体" w:hint="eastAsia"/>
              </w:rPr>
              <w:t xml:space="preserve">②－④ </w:t>
            </w:r>
          </w:p>
        </w:tc>
      </w:tr>
      <w:tr w:rsidR="003471A5" w14:paraId="4C9C5866" w14:textId="77777777">
        <w:trPr>
          <w:divId w:val="17558603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595F4" w14:textId="77777777" w:rsidR="00991D77" w:rsidRDefault="00991D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68422" w14:textId="77777777" w:rsidR="00991D77" w:rsidRDefault="00991D77">
            <w:pPr>
              <w:spacing w:line="360" w:lineRule="auto"/>
              <w:jc w:val="right"/>
            </w:pPr>
            <w:r>
              <w:rPr>
                <w:rFonts w:ascii="宋体" w:hAnsi="宋体" w:hint="eastAsia"/>
              </w:rPr>
              <w:t xml:space="preserve">-4.12%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80C07" w14:textId="77777777" w:rsidR="00991D77" w:rsidRDefault="00991D77">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2562A" w14:textId="77777777" w:rsidR="00991D77" w:rsidRDefault="00991D77">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05935" w14:textId="77777777" w:rsidR="00991D77" w:rsidRDefault="00991D77">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2B18D2" w14:textId="77777777" w:rsidR="00991D77" w:rsidRDefault="00991D77">
            <w:pPr>
              <w:spacing w:line="360" w:lineRule="auto"/>
              <w:jc w:val="right"/>
            </w:pPr>
            <w:r>
              <w:rPr>
                <w:rFonts w:ascii="宋体" w:hAnsi="宋体" w:hint="eastAsia"/>
              </w:rPr>
              <w:t xml:space="preserve">-5.45%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436F0" w14:textId="77777777" w:rsidR="00991D77" w:rsidRDefault="00991D77">
            <w:pPr>
              <w:spacing w:line="360" w:lineRule="auto"/>
              <w:jc w:val="right"/>
            </w:pPr>
            <w:r>
              <w:rPr>
                <w:rFonts w:ascii="宋体" w:hAnsi="宋体" w:hint="eastAsia"/>
              </w:rPr>
              <w:t xml:space="preserve">0.51% </w:t>
            </w:r>
          </w:p>
        </w:tc>
      </w:tr>
      <w:tr w:rsidR="003471A5" w14:paraId="523EC48C" w14:textId="77777777">
        <w:trPr>
          <w:divId w:val="17558603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81846" w14:textId="77777777" w:rsidR="00991D77" w:rsidRDefault="00991D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7F963" w14:textId="77777777" w:rsidR="00991D77" w:rsidRDefault="00991D77">
            <w:pPr>
              <w:spacing w:line="360" w:lineRule="auto"/>
              <w:jc w:val="right"/>
            </w:pPr>
            <w:r>
              <w:rPr>
                <w:rFonts w:ascii="宋体" w:hAnsi="宋体" w:hint="eastAsia"/>
              </w:rPr>
              <w:t xml:space="preserve">2.65%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7417F" w14:textId="77777777" w:rsidR="00991D77" w:rsidRDefault="00991D77">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8B2FA" w14:textId="77777777" w:rsidR="00991D77" w:rsidRDefault="00991D77">
            <w:pPr>
              <w:spacing w:line="360" w:lineRule="auto"/>
              <w:jc w:val="right"/>
            </w:pPr>
            <w:r>
              <w:rPr>
                <w:rFonts w:ascii="宋体" w:hAnsi="宋体" w:hint="eastAsia"/>
              </w:rPr>
              <w:t xml:space="preserve">3.50%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6F4D2" w14:textId="77777777" w:rsidR="00991D77" w:rsidRDefault="00991D77">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7AC127" w14:textId="77777777" w:rsidR="00991D77" w:rsidRDefault="00991D77">
            <w:pPr>
              <w:spacing w:line="360" w:lineRule="auto"/>
              <w:jc w:val="right"/>
            </w:pPr>
            <w:r>
              <w:rPr>
                <w:rFonts w:ascii="宋体" w:hAnsi="宋体" w:hint="eastAsia"/>
              </w:rPr>
              <w:t xml:space="preserve">-0.85%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0DD18" w14:textId="77777777" w:rsidR="00991D77" w:rsidRDefault="00991D77">
            <w:pPr>
              <w:spacing w:line="360" w:lineRule="auto"/>
              <w:jc w:val="right"/>
            </w:pPr>
            <w:r>
              <w:rPr>
                <w:rFonts w:ascii="宋体" w:hAnsi="宋体" w:hint="eastAsia"/>
              </w:rPr>
              <w:t xml:space="preserve">0.39% </w:t>
            </w:r>
          </w:p>
        </w:tc>
      </w:tr>
      <w:tr w:rsidR="003471A5" w14:paraId="5211C605" w14:textId="77777777">
        <w:trPr>
          <w:divId w:val="17558603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71F2D" w14:textId="77777777" w:rsidR="00991D77" w:rsidRDefault="00991D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3E5E7" w14:textId="77777777" w:rsidR="00991D77" w:rsidRDefault="00991D77">
            <w:pPr>
              <w:spacing w:line="360" w:lineRule="auto"/>
              <w:jc w:val="right"/>
            </w:pPr>
            <w:r>
              <w:rPr>
                <w:rFonts w:ascii="宋体" w:hAnsi="宋体" w:hint="eastAsia"/>
              </w:rPr>
              <w:t xml:space="preserve">2.88%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79F9E" w14:textId="77777777" w:rsidR="00991D77" w:rsidRDefault="00991D77">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33BED" w14:textId="77777777" w:rsidR="00991D77" w:rsidRDefault="00991D77">
            <w:pPr>
              <w:spacing w:line="360" w:lineRule="auto"/>
              <w:jc w:val="right"/>
            </w:pPr>
            <w:r>
              <w:rPr>
                <w:rFonts w:ascii="宋体" w:hAnsi="宋体" w:hint="eastAsia"/>
              </w:rPr>
              <w:t xml:space="preserve">19.71%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ED088" w14:textId="77777777" w:rsidR="00991D77" w:rsidRDefault="00991D77">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BC2DEA8" w14:textId="77777777" w:rsidR="00991D77" w:rsidRDefault="00991D77">
            <w:pPr>
              <w:spacing w:line="360" w:lineRule="auto"/>
              <w:jc w:val="right"/>
            </w:pPr>
            <w:r>
              <w:rPr>
                <w:rFonts w:ascii="宋体" w:hAnsi="宋体" w:hint="eastAsia"/>
              </w:rPr>
              <w:t xml:space="preserve">-16.83%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48010" w14:textId="77777777" w:rsidR="00991D77" w:rsidRDefault="00991D77">
            <w:pPr>
              <w:spacing w:line="360" w:lineRule="auto"/>
              <w:jc w:val="right"/>
            </w:pPr>
            <w:r>
              <w:rPr>
                <w:rFonts w:ascii="宋体" w:hAnsi="宋体" w:hint="eastAsia"/>
              </w:rPr>
              <w:t xml:space="preserve">-0.05% </w:t>
            </w:r>
          </w:p>
        </w:tc>
      </w:tr>
    </w:tbl>
    <w:p w14:paraId="0EE6905A" w14:textId="77777777" w:rsidR="00991D77" w:rsidRDefault="00991D77">
      <w:pPr>
        <w:spacing w:line="360" w:lineRule="auto"/>
        <w:jc w:val="center"/>
        <w:divId w:val="1532448877"/>
      </w:pPr>
      <w:r>
        <w:rPr>
          <w:rFonts w:ascii="宋体" w:hAnsi="宋体" w:hint="eastAsia"/>
        </w:rPr>
        <w:t>摩根均衡精选混合C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471A5" w14:paraId="5AFBF5A1" w14:textId="77777777">
        <w:trPr>
          <w:divId w:val="153244887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3C7AB4" w14:textId="77777777" w:rsidR="00991D77" w:rsidRDefault="00991D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3C1319" w14:textId="77777777" w:rsidR="00991D77" w:rsidRDefault="00991D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B57966" w14:textId="77777777" w:rsidR="00991D77" w:rsidRDefault="00991D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FF3DA9" w14:textId="77777777" w:rsidR="00991D77" w:rsidRDefault="00991D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ED3CAF" w14:textId="77777777" w:rsidR="00991D77" w:rsidRDefault="00991D7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DD992" w14:textId="77777777" w:rsidR="00991D77" w:rsidRDefault="00991D7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D08144" w14:textId="77777777" w:rsidR="00991D77" w:rsidRDefault="00991D77">
            <w:pPr>
              <w:spacing w:line="360" w:lineRule="auto"/>
              <w:jc w:val="center"/>
            </w:pPr>
            <w:r>
              <w:rPr>
                <w:rFonts w:ascii="宋体" w:hAnsi="宋体" w:hint="eastAsia"/>
              </w:rPr>
              <w:t xml:space="preserve">②－④ </w:t>
            </w:r>
          </w:p>
        </w:tc>
      </w:tr>
      <w:tr w:rsidR="003471A5" w14:paraId="3575D993" w14:textId="77777777">
        <w:trPr>
          <w:divId w:val="1532448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AF8EF" w14:textId="77777777" w:rsidR="00991D77" w:rsidRDefault="00991D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C9B54" w14:textId="77777777" w:rsidR="00991D77" w:rsidRDefault="00991D77">
            <w:pPr>
              <w:spacing w:line="360" w:lineRule="auto"/>
              <w:jc w:val="right"/>
            </w:pPr>
            <w:r>
              <w:rPr>
                <w:rFonts w:ascii="宋体" w:hAnsi="宋体" w:hint="eastAsia"/>
              </w:rPr>
              <w:t xml:space="preserve">-4.23%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FA954" w14:textId="77777777" w:rsidR="00991D77" w:rsidRDefault="00991D77">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FBDC0" w14:textId="77777777" w:rsidR="00991D77" w:rsidRDefault="00991D77">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F5E77" w14:textId="77777777" w:rsidR="00991D77" w:rsidRDefault="00991D77">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67F4C3" w14:textId="77777777" w:rsidR="00991D77" w:rsidRDefault="00991D77">
            <w:pPr>
              <w:spacing w:line="360" w:lineRule="auto"/>
              <w:jc w:val="right"/>
            </w:pPr>
            <w:r>
              <w:rPr>
                <w:rFonts w:ascii="宋体" w:hAnsi="宋体" w:hint="eastAsia"/>
              </w:rPr>
              <w:t xml:space="preserve">-5.56%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5CEA8" w14:textId="77777777" w:rsidR="00991D77" w:rsidRDefault="00991D77">
            <w:pPr>
              <w:spacing w:line="360" w:lineRule="auto"/>
              <w:jc w:val="right"/>
            </w:pPr>
            <w:r>
              <w:rPr>
                <w:rFonts w:ascii="宋体" w:hAnsi="宋体" w:hint="eastAsia"/>
              </w:rPr>
              <w:t xml:space="preserve">0.51% </w:t>
            </w:r>
          </w:p>
        </w:tc>
      </w:tr>
      <w:tr w:rsidR="003471A5" w14:paraId="1BCE21DB" w14:textId="77777777">
        <w:trPr>
          <w:divId w:val="1532448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8AE61" w14:textId="77777777" w:rsidR="00991D77" w:rsidRDefault="00991D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B667C7" w14:textId="77777777" w:rsidR="00991D77" w:rsidRDefault="00991D77">
            <w:pPr>
              <w:spacing w:line="360" w:lineRule="auto"/>
              <w:jc w:val="right"/>
            </w:pPr>
            <w:r>
              <w:rPr>
                <w:rFonts w:ascii="宋体" w:hAnsi="宋体" w:hint="eastAsia"/>
              </w:rPr>
              <w:t xml:space="preserve">2.40%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7FB08" w14:textId="77777777" w:rsidR="00991D77" w:rsidRDefault="00991D77">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265586" w14:textId="77777777" w:rsidR="00991D77" w:rsidRDefault="00991D77">
            <w:pPr>
              <w:spacing w:line="360" w:lineRule="auto"/>
              <w:jc w:val="right"/>
            </w:pPr>
            <w:r>
              <w:rPr>
                <w:rFonts w:ascii="宋体" w:hAnsi="宋体" w:hint="eastAsia"/>
              </w:rPr>
              <w:t xml:space="preserve">3.50%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BB392" w14:textId="77777777" w:rsidR="00991D77" w:rsidRDefault="00991D77">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14C33A" w14:textId="77777777" w:rsidR="00991D77" w:rsidRDefault="00991D77">
            <w:pPr>
              <w:spacing w:line="360" w:lineRule="auto"/>
              <w:jc w:val="right"/>
            </w:pPr>
            <w:r>
              <w:rPr>
                <w:rFonts w:ascii="宋体" w:hAnsi="宋体" w:hint="eastAsia"/>
              </w:rPr>
              <w:t xml:space="preserve">-1.10%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26F8C" w14:textId="77777777" w:rsidR="00991D77" w:rsidRDefault="00991D77">
            <w:pPr>
              <w:spacing w:line="360" w:lineRule="auto"/>
              <w:jc w:val="right"/>
            </w:pPr>
            <w:r>
              <w:rPr>
                <w:rFonts w:ascii="宋体" w:hAnsi="宋体" w:hint="eastAsia"/>
              </w:rPr>
              <w:t xml:space="preserve">0.39% </w:t>
            </w:r>
          </w:p>
        </w:tc>
      </w:tr>
      <w:tr w:rsidR="003471A5" w14:paraId="6A1DBFC4" w14:textId="77777777">
        <w:trPr>
          <w:divId w:val="1532448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599C9" w14:textId="77777777" w:rsidR="00991D77" w:rsidRDefault="00991D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99BF1" w14:textId="77777777" w:rsidR="00991D77" w:rsidRDefault="00991D77">
            <w:pPr>
              <w:spacing w:line="360" w:lineRule="auto"/>
              <w:jc w:val="right"/>
            </w:pPr>
            <w:r>
              <w:rPr>
                <w:rFonts w:ascii="宋体" w:hAnsi="宋体" w:hint="eastAsia"/>
              </w:rPr>
              <w:t xml:space="preserve">2.46%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06A49" w14:textId="77777777" w:rsidR="00991D77" w:rsidRDefault="00991D77">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A1E0D" w14:textId="77777777" w:rsidR="00991D77" w:rsidRDefault="00991D77">
            <w:pPr>
              <w:spacing w:line="360" w:lineRule="auto"/>
              <w:jc w:val="right"/>
            </w:pPr>
            <w:r>
              <w:rPr>
                <w:rFonts w:ascii="宋体" w:hAnsi="宋体" w:hint="eastAsia"/>
              </w:rPr>
              <w:t xml:space="preserve">19.71%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FC704" w14:textId="77777777" w:rsidR="00991D77" w:rsidRDefault="00991D77">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E2CCAE" w14:textId="77777777" w:rsidR="00991D77" w:rsidRDefault="00991D77">
            <w:pPr>
              <w:spacing w:line="360" w:lineRule="auto"/>
              <w:jc w:val="right"/>
            </w:pPr>
            <w:r>
              <w:rPr>
                <w:rFonts w:ascii="宋体" w:hAnsi="宋体" w:hint="eastAsia"/>
              </w:rPr>
              <w:t xml:space="preserve">-17.25%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2FC16" w14:textId="77777777" w:rsidR="00991D77" w:rsidRDefault="00991D77">
            <w:pPr>
              <w:spacing w:line="360" w:lineRule="auto"/>
              <w:jc w:val="right"/>
            </w:pPr>
            <w:r>
              <w:rPr>
                <w:rFonts w:ascii="宋体" w:hAnsi="宋体" w:hint="eastAsia"/>
              </w:rPr>
              <w:t xml:space="preserve">-0.05% </w:t>
            </w:r>
          </w:p>
        </w:tc>
      </w:tr>
    </w:tbl>
    <w:p w14:paraId="1252B200" w14:textId="77777777" w:rsidR="00991D77" w:rsidRDefault="00991D77">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9835DC7" w14:textId="77777777" w:rsidR="00991D77" w:rsidRDefault="00991D77">
      <w:pPr>
        <w:spacing w:line="360" w:lineRule="auto"/>
        <w:jc w:val="left"/>
        <w:divId w:val="600381981"/>
      </w:pPr>
      <w:bookmarkStart w:id="70" w:name="m07_04_07_09"/>
      <w:bookmarkStart w:id="71" w:name="m07_04_07_09_tab"/>
      <w:r>
        <w:rPr>
          <w:rFonts w:ascii="宋体" w:hAnsi="宋体" w:hint="eastAsia"/>
          <w:noProof/>
        </w:rPr>
        <w:lastRenderedPageBreak/>
        <w:drawing>
          <wp:inline distT="0" distB="0" distL="0" distR="0" wp14:anchorId="35EDB34D" wp14:editId="7B044F76">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FB1627A" w14:textId="77777777" w:rsidR="00991D77" w:rsidRDefault="00991D77">
      <w:pPr>
        <w:spacing w:line="360" w:lineRule="auto"/>
        <w:jc w:val="left"/>
        <w:divId w:val="1267544082"/>
      </w:pPr>
      <w:r>
        <w:rPr>
          <w:rFonts w:ascii="宋体" w:hAnsi="宋体" w:hint="eastAsia"/>
          <w:noProof/>
        </w:rPr>
        <w:drawing>
          <wp:inline distT="0" distB="0" distL="0" distR="0" wp14:anchorId="6F694E70" wp14:editId="35F3002C">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31BAB3A" w14:textId="77777777" w:rsidR="00991D77" w:rsidRDefault="00991D77">
      <w:pPr>
        <w:spacing w:line="360" w:lineRule="auto"/>
      </w:pPr>
      <w:r>
        <w:rPr>
          <w:rFonts w:ascii="宋体" w:hAnsi="宋体" w:hint="eastAsia"/>
        </w:rPr>
        <w:t>注：</w:t>
      </w:r>
      <w:r>
        <w:rPr>
          <w:rFonts w:ascii="宋体" w:hAnsi="宋体" w:hint="eastAsia"/>
          <w:lang w:eastAsia="zh-Hans"/>
        </w:rPr>
        <w:t>本基金合同生效日为2024年9月3日，截至本报告期末本基金合同生效未满一年。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p>
    <w:p w14:paraId="77849FCA" w14:textId="77777777" w:rsidR="00991D77" w:rsidRDefault="00991D77">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35F312C7" w14:textId="77777777" w:rsidR="00991D77" w:rsidRDefault="00991D77">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471A5" w14:paraId="10E316CF" w14:textId="77777777">
        <w:trPr>
          <w:divId w:val="73192345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422A7" w14:textId="77777777" w:rsidR="00991D77" w:rsidRDefault="00991D77">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229A7" w14:textId="77777777" w:rsidR="00991D77" w:rsidRDefault="00991D7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49C00" w14:textId="77777777" w:rsidR="00991D77" w:rsidRDefault="00991D7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1658B" w14:textId="77777777" w:rsidR="00991D77" w:rsidRDefault="00991D7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17285" w14:textId="77777777" w:rsidR="00991D77" w:rsidRDefault="00991D7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471A5" w14:paraId="4FB6F5A0" w14:textId="77777777">
        <w:trPr>
          <w:divId w:val="73192345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EC967" w14:textId="77777777" w:rsidR="00991D77" w:rsidRDefault="00991D7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17C30" w14:textId="77777777" w:rsidR="00991D77" w:rsidRDefault="00991D7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61C60" w14:textId="77777777" w:rsidR="00991D77" w:rsidRDefault="00991D7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B47AB" w14:textId="77777777" w:rsidR="00991D77" w:rsidRDefault="00991D7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5F2F" w14:textId="77777777" w:rsidR="00991D77" w:rsidRDefault="00991D7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575D9" w14:textId="77777777" w:rsidR="00991D77" w:rsidRDefault="00991D77">
            <w:pPr>
              <w:widowControl/>
              <w:jc w:val="left"/>
            </w:pPr>
          </w:p>
        </w:tc>
      </w:tr>
      <w:tr w:rsidR="003471A5" w14:paraId="1DE784FD" w14:textId="77777777">
        <w:trPr>
          <w:divId w:val="73192345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9D544" w14:textId="77777777" w:rsidR="00991D77" w:rsidRDefault="00991D77">
            <w:pPr>
              <w:jc w:val="center"/>
            </w:pPr>
            <w:r>
              <w:rPr>
                <w:rFonts w:ascii="宋体" w:hAnsi="宋体" w:hint="eastAsia"/>
                <w:szCs w:val="24"/>
                <w:lang w:eastAsia="zh-Hans"/>
              </w:rPr>
              <w:t>梁鹏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758E2" w14:textId="77777777" w:rsidR="00991D77" w:rsidRDefault="00991D7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9C55E" w14:textId="77777777" w:rsidR="00991D77" w:rsidRDefault="00991D77">
            <w:pPr>
              <w:jc w:val="center"/>
            </w:pPr>
            <w:r>
              <w:rPr>
                <w:rFonts w:ascii="宋体" w:hAnsi="宋体" w:hint="eastAsia"/>
                <w:szCs w:val="24"/>
                <w:lang w:eastAsia="zh-Hans"/>
              </w:rPr>
              <w:t>2024年9月3日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59D3C" w14:textId="77777777" w:rsidR="00991D77" w:rsidRDefault="00991D7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DEAD4" w14:textId="77777777" w:rsidR="00991D77" w:rsidRDefault="00991D77">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68D4D" w14:textId="77777777" w:rsidR="00991D77" w:rsidRDefault="00991D77">
            <w:pPr>
              <w:jc w:val="left"/>
            </w:pPr>
            <w:r>
              <w:rPr>
                <w:rFonts w:ascii="宋体" w:hAnsi="宋体" w:hint="eastAsia"/>
                <w:szCs w:val="24"/>
                <w:lang w:eastAsia="zh-Hans"/>
              </w:rPr>
              <w:t>梁鹏先生曾任上海申银万国证券研究所行业分析师，新活力资本投资公司投资</w:t>
            </w:r>
            <w:r>
              <w:rPr>
                <w:rFonts w:ascii="宋体" w:hAnsi="宋体" w:hint="eastAsia"/>
                <w:szCs w:val="24"/>
                <w:lang w:eastAsia="zh-Hans"/>
              </w:rPr>
              <w:lastRenderedPageBreak/>
              <w:t>副总监，太平基金管理有限公司基金经理；自2023年7月起加入摩根基金管理(中国)有限公司(原上投摩根基金管理有限公司)，现任国内权益投资部高级基金经理。</w:t>
            </w:r>
          </w:p>
        </w:tc>
      </w:tr>
    </w:tbl>
    <w:p w14:paraId="55E5925C" w14:textId="77777777" w:rsidR="00991D77" w:rsidRDefault="00991D77">
      <w:pPr>
        <w:wordWrap w:val="0"/>
        <w:spacing w:line="360" w:lineRule="auto"/>
        <w:jc w:val="left"/>
        <w:divId w:val="721488479"/>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32CB2F4" w14:textId="77777777" w:rsidR="00991D77" w:rsidRDefault="00991D77">
      <w:pPr>
        <w:pStyle w:val="XBRLTitle3"/>
        <w:spacing w:before="156"/>
        <w:ind w:left="0"/>
        <w:divId w:val="1394304797"/>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3471A5" w14:paraId="1BA7ABAE" w14:textId="77777777">
        <w:trPr>
          <w:divId w:val="700128520"/>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DA2B2F" w14:textId="77777777" w:rsidR="00991D77" w:rsidRDefault="00991D77">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0B77D2D" w14:textId="77777777" w:rsidR="00991D77" w:rsidRDefault="00991D77">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A49C552" w14:textId="77777777" w:rsidR="00991D77" w:rsidRDefault="00991D77">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23A772" w14:textId="77777777" w:rsidR="00991D77" w:rsidRDefault="00991D77">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1DB786C" w14:textId="77777777" w:rsidR="00991D77" w:rsidRDefault="00991D77">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3471A5" w14:paraId="111B8A6A" w14:textId="77777777">
        <w:trPr>
          <w:divId w:val="700128520"/>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1E551" w14:textId="77777777" w:rsidR="00991D77" w:rsidRDefault="00991D77">
            <w:pPr>
              <w:jc w:val="center"/>
            </w:pPr>
            <w:r>
              <w:rPr>
                <w:rFonts w:ascii="宋体" w:hAnsi="宋体" w:hint="eastAsia"/>
                <w:szCs w:val="24"/>
              </w:rPr>
              <w:t>梁鹏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770341" w14:textId="77777777" w:rsidR="00991D77" w:rsidRDefault="00991D77">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4C29C" w14:textId="77777777" w:rsidR="00991D77" w:rsidRDefault="00991D77">
            <w:pPr>
              <w:jc w:val="right"/>
            </w:pPr>
            <w:r>
              <w:rPr>
                <w:rFonts w:ascii="宋体" w:hAnsi="宋体" w:hint="eastAsia"/>
                <w:szCs w:val="24"/>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6AA707" w14:textId="77777777" w:rsidR="00991D77" w:rsidRDefault="00991D77">
            <w:pPr>
              <w:jc w:val="right"/>
            </w:pPr>
            <w:r>
              <w:rPr>
                <w:rFonts w:ascii="宋体" w:hAnsi="宋体" w:hint="eastAsia"/>
                <w:szCs w:val="24"/>
              </w:rPr>
              <w:t>1,192,461,926.34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66E8A" w14:textId="77777777" w:rsidR="00991D77" w:rsidRDefault="00991D77">
            <w:pPr>
              <w:jc w:val="center"/>
            </w:pPr>
            <w:r>
              <w:rPr>
                <w:rFonts w:ascii="宋体" w:hAnsi="宋体" w:hint="eastAsia"/>
                <w:szCs w:val="24"/>
              </w:rPr>
              <w:t>2017-12-01</w:t>
            </w:r>
          </w:p>
        </w:tc>
      </w:tr>
      <w:tr w:rsidR="003471A5" w14:paraId="383B12FC" w14:textId="77777777">
        <w:trPr>
          <w:divId w:val="70012852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899B5A9" w14:textId="77777777" w:rsidR="00991D77" w:rsidRDefault="00991D7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AF43A" w14:textId="77777777" w:rsidR="00991D77" w:rsidRDefault="00991D77">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83B1F" w14:textId="77777777" w:rsidR="00991D77" w:rsidRDefault="00991D77">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0FD64" w14:textId="77777777" w:rsidR="00991D77" w:rsidRDefault="00991D77">
            <w:pPr>
              <w:jc w:val="right"/>
            </w:pPr>
            <w:r>
              <w:rPr>
                <w:rFonts w:ascii="宋体" w:hAnsi="宋体" w:hint="eastAsia"/>
                <w:szCs w:val="24"/>
              </w:rPr>
              <w:t>60,537,879.60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E592BC" w14:textId="77777777" w:rsidR="00991D77" w:rsidRDefault="00991D77">
            <w:pPr>
              <w:jc w:val="center"/>
            </w:pPr>
            <w:r>
              <w:rPr>
                <w:rFonts w:ascii="宋体" w:hAnsi="宋体" w:hint="eastAsia"/>
                <w:szCs w:val="24"/>
              </w:rPr>
              <w:t>2024-07-04</w:t>
            </w:r>
          </w:p>
        </w:tc>
      </w:tr>
      <w:tr w:rsidR="003471A5" w14:paraId="31F7A889" w14:textId="77777777">
        <w:trPr>
          <w:divId w:val="70012852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D541B79" w14:textId="77777777" w:rsidR="00991D77" w:rsidRDefault="00991D7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EC733" w14:textId="77777777" w:rsidR="00991D77" w:rsidRDefault="00991D77">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CCBFE" w14:textId="77777777" w:rsidR="00991D77" w:rsidRDefault="00991D77">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CA884C" w14:textId="77777777" w:rsidR="00991D77" w:rsidRDefault="00991D77">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B87DA" w14:textId="77777777" w:rsidR="00991D77" w:rsidRDefault="00991D77">
            <w:pPr>
              <w:jc w:val="center"/>
            </w:pPr>
            <w:r>
              <w:rPr>
                <w:rFonts w:ascii="宋体" w:hAnsi="宋体" w:hint="eastAsia"/>
                <w:szCs w:val="24"/>
              </w:rPr>
              <w:t>-</w:t>
            </w:r>
          </w:p>
        </w:tc>
      </w:tr>
      <w:tr w:rsidR="003471A5" w14:paraId="6A35DBA1" w14:textId="77777777">
        <w:trPr>
          <w:divId w:val="70012852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0970A8" w14:textId="77777777" w:rsidR="00991D77" w:rsidRDefault="00991D7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38B30" w14:textId="77777777" w:rsidR="00991D77" w:rsidRDefault="00991D77">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F8615" w14:textId="77777777" w:rsidR="00991D77" w:rsidRDefault="00991D77">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79EB5" w14:textId="77777777" w:rsidR="00991D77" w:rsidRDefault="00991D77">
            <w:pPr>
              <w:jc w:val="right"/>
            </w:pPr>
            <w:r>
              <w:rPr>
                <w:rFonts w:ascii="宋体" w:hAnsi="宋体" w:hint="eastAsia"/>
                <w:szCs w:val="24"/>
              </w:rPr>
              <w:t>1,252,999,805.94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105FBF" w14:textId="77777777" w:rsidR="00991D77" w:rsidRDefault="00991D77">
            <w:pPr>
              <w:jc w:val="center"/>
            </w:pPr>
            <w:r>
              <w:rPr>
                <w:rFonts w:ascii="宋体" w:hAnsi="宋体" w:hint="eastAsia"/>
                <w:szCs w:val="24"/>
              </w:rPr>
              <w:t xml:space="preserve">- </w:t>
            </w:r>
          </w:p>
        </w:tc>
      </w:tr>
    </w:tbl>
    <w:p w14:paraId="2F37A700" w14:textId="77777777" w:rsidR="00991D77" w:rsidRDefault="00991D77">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050E79FA" w14:textId="77777777" w:rsidR="00991D77" w:rsidRDefault="00991D77">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76A3088" w14:textId="77777777" w:rsidR="00991D77" w:rsidRDefault="00991D77">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5FD49A89" w14:textId="77777777" w:rsidR="00991D77" w:rsidRDefault="00991D77">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7A395E65" w14:textId="77777777" w:rsidR="00991D77" w:rsidRDefault="00991D7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5E746BA" w14:textId="77777777" w:rsidR="00991D77" w:rsidRDefault="00991D77">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1490EEC4" w14:textId="77777777" w:rsidR="00991D77" w:rsidRDefault="00991D7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7249A97" w14:textId="77777777" w:rsidR="00991D77" w:rsidRDefault="00991D77">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724B4DF9" w14:textId="77777777" w:rsidR="00991D77" w:rsidRDefault="00991D77">
      <w:pPr>
        <w:spacing w:line="360" w:lineRule="auto"/>
        <w:ind w:firstLineChars="200" w:firstLine="420"/>
        <w:jc w:val="left"/>
      </w:pPr>
      <w:r>
        <w:rPr>
          <w:rFonts w:ascii="宋体" w:hAnsi="宋体" w:cs="宋体" w:hint="eastAsia"/>
          <w:color w:val="000000"/>
          <w:kern w:val="0"/>
        </w:rPr>
        <w:t>2025年二季度，受美国关税摩擦影响，市场于四月份出现了短期的剧烈波动，并于五六月份逐步修复了回撤空间。本基金坚持将风险控制置于收益追求之上的基本原则，首先力求预防买错的风险和买贵的风险。在注重风险控制的同时，多维度进行研究分析比较，不偏离选择配置优良风险收益比资产的根本策略。</w:t>
      </w:r>
      <w:r>
        <w:rPr>
          <w:rFonts w:ascii="宋体" w:hAnsi="宋体" w:cs="宋体" w:hint="eastAsia"/>
          <w:color w:val="000000"/>
          <w:kern w:val="0"/>
        </w:rPr>
        <w:br/>
        <w:t xml:space="preserve">　　二季度，基金保持了对化工，钢材料和和港股消费-互联网等行业的持仓，增加了对稀土产业链和农林牧</w:t>
      </w:r>
      <w:proofErr w:type="gramStart"/>
      <w:r>
        <w:rPr>
          <w:rFonts w:ascii="宋体" w:hAnsi="宋体" w:cs="宋体" w:hint="eastAsia"/>
          <w:color w:val="000000"/>
          <w:kern w:val="0"/>
        </w:rPr>
        <w:t>渔板块</w:t>
      </w:r>
      <w:proofErr w:type="gramEnd"/>
      <w:r>
        <w:rPr>
          <w:rFonts w:ascii="宋体" w:hAnsi="宋体" w:cs="宋体" w:hint="eastAsia"/>
          <w:color w:val="000000"/>
          <w:kern w:val="0"/>
        </w:rPr>
        <w:t>的布局。基于政策端将会在供给侧的改革和消化，以及促进内需和提</w:t>
      </w:r>
      <w:proofErr w:type="gramStart"/>
      <w:r>
        <w:rPr>
          <w:rFonts w:ascii="宋体" w:hAnsi="宋体" w:cs="宋体" w:hint="eastAsia"/>
          <w:color w:val="000000"/>
          <w:kern w:val="0"/>
        </w:rPr>
        <w:t>振消费</w:t>
      </w:r>
      <w:proofErr w:type="gramEnd"/>
      <w:r>
        <w:rPr>
          <w:rFonts w:ascii="宋体" w:hAnsi="宋体" w:cs="宋体" w:hint="eastAsia"/>
          <w:color w:val="000000"/>
          <w:kern w:val="0"/>
        </w:rPr>
        <w:t>等两个方向发力。综合考虑行业自身供需格局变化带来的价格韧性，以及行业历史估值水平等因素，组合标的具备较好的风险收益比。</w:t>
      </w:r>
      <w:r>
        <w:rPr>
          <w:rFonts w:ascii="宋体" w:hAnsi="宋体" w:cs="宋体" w:hint="eastAsia"/>
          <w:color w:val="000000"/>
          <w:kern w:val="0"/>
        </w:rPr>
        <w:br/>
        <w:t xml:space="preserve">　　展望下半年，我们对经济和市场保持较乐观的态度。市场估值仍处于历史中位水平以下。当前沪深300指数股息率约3.0%左右，而10年期国债收益率1.6%左右，对风险溢价的补偿维持在一个较高的水平。经济方面，未来政策思路希望通过更加积极的财政政策和适度宽松的货币政策，并加强超常规逆周期调节的方式稳定预期并激发经济活力。预计在积极财政和</w:t>
      </w:r>
      <w:proofErr w:type="gramStart"/>
      <w:r>
        <w:rPr>
          <w:rFonts w:ascii="宋体" w:hAnsi="宋体" w:cs="宋体" w:hint="eastAsia"/>
          <w:color w:val="000000"/>
          <w:kern w:val="0"/>
        </w:rPr>
        <w:t>宽货币</w:t>
      </w:r>
      <w:proofErr w:type="gramEnd"/>
      <w:r>
        <w:rPr>
          <w:rFonts w:ascii="宋体" w:hAnsi="宋体" w:cs="宋体" w:hint="eastAsia"/>
          <w:color w:val="000000"/>
          <w:kern w:val="0"/>
        </w:rPr>
        <w:t>的政策背景下，经济改善或将在现实层面得到验证。</w:t>
      </w:r>
      <w:r>
        <w:rPr>
          <w:rFonts w:ascii="宋体" w:hAnsi="宋体" w:cs="宋体" w:hint="eastAsia"/>
          <w:color w:val="000000"/>
          <w:kern w:val="0"/>
        </w:rPr>
        <w:br/>
        <w:t xml:space="preserve">　　诚然我们清楚风险只有在成为事实时才会造成损失，投资人不会因为基金规避了风险而“付费”。但本基金仍力求坚守将风险控制置于收益追求之上的基本原则，宁愿承担由于保守策略带来的短期业绩表现落后，也不想因为“跟风”而导致遭受无法挽回的大幅回撤和本金损失。而是寄期望通过合理的风险承担，争取获得基金资产长期稳健的增值回报。</w:t>
      </w:r>
    </w:p>
    <w:p w14:paraId="4DFB2F5C" w14:textId="77777777" w:rsidR="00991D77" w:rsidRDefault="00991D77">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3854B776" w14:textId="77777777" w:rsidR="00991D77" w:rsidRDefault="00991D77">
      <w:pPr>
        <w:spacing w:line="360" w:lineRule="auto"/>
        <w:ind w:firstLineChars="200" w:firstLine="420"/>
      </w:pPr>
      <w:r>
        <w:rPr>
          <w:rFonts w:ascii="宋体" w:hAnsi="宋体" w:hint="eastAsia"/>
        </w:rPr>
        <w:t>本报告期摩根均衡精选混合A份额净值增长率为：-4.12%，同期业绩比较基准收益率为：1.33%；</w:t>
      </w:r>
      <w:r>
        <w:rPr>
          <w:rFonts w:ascii="宋体" w:hAnsi="宋体" w:hint="eastAsia"/>
        </w:rPr>
        <w:br/>
        <w:t xml:space="preserve">　　摩根均衡精选混合C份额净值增长率为：-4.23%，同期业绩比较基准收益率为：1.33%。</w:t>
      </w:r>
    </w:p>
    <w:p w14:paraId="250EF7F2" w14:textId="77777777" w:rsidR="00991D77" w:rsidRDefault="00991D77">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lastRenderedPageBreak/>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4A4ABCBB" w14:textId="77777777" w:rsidR="00991D77" w:rsidRDefault="00991D77">
      <w:pPr>
        <w:spacing w:line="360" w:lineRule="auto"/>
        <w:ind w:firstLineChars="200" w:firstLine="420"/>
        <w:jc w:val="left"/>
      </w:pPr>
      <w:r>
        <w:rPr>
          <w:rFonts w:ascii="宋体" w:hAnsi="宋体" w:hint="eastAsia"/>
        </w:rPr>
        <w:t>截至本报告期末,本基金已连续超过六十个工作日出现基金资产净值低于五千万元的情形，相应解决方案已报送中国证监会。</w:t>
      </w:r>
    </w:p>
    <w:p w14:paraId="30372627" w14:textId="77777777" w:rsidR="00991D77" w:rsidRDefault="00991D77">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4EBF864D" w14:textId="77777777" w:rsidR="00991D77" w:rsidRDefault="00991D77">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471A5" w14:paraId="2B90E300"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901389" w14:textId="77777777" w:rsidR="00991D77" w:rsidRDefault="00991D77">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64A4743" w14:textId="77777777" w:rsidR="00991D77" w:rsidRDefault="00991D7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A9C9CAC" w14:textId="77777777" w:rsidR="00991D77" w:rsidRDefault="00991D7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5334953" w14:textId="77777777" w:rsidR="00991D77" w:rsidRDefault="00991D7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471A5" w14:paraId="3BB9E62C"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61356A" w14:textId="77777777" w:rsidR="00991D77" w:rsidRDefault="00991D7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C4B091C" w14:textId="77777777" w:rsidR="00991D77" w:rsidRDefault="00991D7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A95CB3" w14:textId="77777777" w:rsidR="00991D77" w:rsidRDefault="00991D77">
            <w:pPr>
              <w:jc w:val="right"/>
            </w:pPr>
            <w:r>
              <w:rPr>
                <w:rFonts w:ascii="宋体" w:hAnsi="宋体" w:hint="eastAsia"/>
                <w:szCs w:val="24"/>
                <w:lang w:eastAsia="zh-Hans"/>
              </w:rPr>
              <w:t>27,904,117.40</w:t>
            </w:r>
          </w:p>
        </w:tc>
        <w:tc>
          <w:tcPr>
            <w:tcW w:w="1333" w:type="pct"/>
            <w:tcBorders>
              <w:top w:val="single" w:sz="4" w:space="0" w:color="auto"/>
              <w:left w:val="nil"/>
              <w:bottom w:val="single" w:sz="4" w:space="0" w:color="auto"/>
              <w:right w:val="single" w:sz="4" w:space="0" w:color="auto"/>
            </w:tcBorders>
            <w:vAlign w:val="center"/>
            <w:hideMark/>
          </w:tcPr>
          <w:p w14:paraId="0D561D97" w14:textId="77777777" w:rsidR="00991D77" w:rsidRDefault="00991D77">
            <w:pPr>
              <w:jc w:val="right"/>
            </w:pPr>
            <w:r>
              <w:rPr>
                <w:rFonts w:ascii="宋体" w:hAnsi="宋体" w:hint="eastAsia"/>
                <w:szCs w:val="24"/>
                <w:lang w:eastAsia="zh-Hans"/>
              </w:rPr>
              <w:t>82.43</w:t>
            </w:r>
          </w:p>
        </w:tc>
      </w:tr>
      <w:tr w:rsidR="003471A5" w14:paraId="0AE11FA9"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C0084A" w14:textId="77777777" w:rsidR="00991D77" w:rsidRDefault="00991D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30AE4B7" w14:textId="77777777" w:rsidR="00991D77" w:rsidRDefault="00991D7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F4EE30" w14:textId="77777777" w:rsidR="00991D77" w:rsidRDefault="00991D77">
            <w:pPr>
              <w:jc w:val="right"/>
            </w:pPr>
            <w:r>
              <w:rPr>
                <w:rFonts w:ascii="宋体" w:hAnsi="宋体" w:hint="eastAsia"/>
                <w:szCs w:val="24"/>
                <w:lang w:eastAsia="zh-Hans"/>
              </w:rPr>
              <w:t>27,904,117.40</w:t>
            </w:r>
          </w:p>
        </w:tc>
        <w:tc>
          <w:tcPr>
            <w:tcW w:w="1333" w:type="pct"/>
            <w:tcBorders>
              <w:top w:val="single" w:sz="4" w:space="0" w:color="auto"/>
              <w:left w:val="nil"/>
              <w:bottom w:val="single" w:sz="4" w:space="0" w:color="auto"/>
              <w:right w:val="single" w:sz="4" w:space="0" w:color="auto"/>
            </w:tcBorders>
            <w:vAlign w:val="center"/>
            <w:hideMark/>
          </w:tcPr>
          <w:p w14:paraId="066279A3" w14:textId="77777777" w:rsidR="00991D77" w:rsidRDefault="00991D77">
            <w:pPr>
              <w:jc w:val="right"/>
            </w:pPr>
            <w:r>
              <w:rPr>
                <w:rFonts w:ascii="宋体" w:hAnsi="宋体" w:hint="eastAsia"/>
                <w:szCs w:val="24"/>
                <w:lang w:eastAsia="zh-Hans"/>
              </w:rPr>
              <w:t>82.43</w:t>
            </w:r>
          </w:p>
        </w:tc>
      </w:tr>
      <w:tr w:rsidR="003471A5" w14:paraId="64A97C13"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8847C5" w14:textId="77777777" w:rsidR="00991D77" w:rsidRDefault="00991D7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C36454D" w14:textId="77777777" w:rsidR="00991D77" w:rsidRDefault="00991D7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0D9B2D"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A06DF19" w14:textId="77777777" w:rsidR="00991D77" w:rsidRDefault="00991D77">
            <w:pPr>
              <w:jc w:val="right"/>
            </w:pPr>
            <w:r>
              <w:rPr>
                <w:rFonts w:ascii="宋体" w:hAnsi="宋体" w:hint="eastAsia"/>
                <w:szCs w:val="24"/>
                <w:lang w:eastAsia="zh-Hans"/>
              </w:rPr>
              <w:t>-</w:t>
            </w:r>
          </w:p>
        </w:tc>
      </w:tr>
      <w:tr w:rsidR="003471A5" w14:paraId="51886B1F"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09D55E" w14:textId="77777777" w:rsidR="00991D77" w:rsidRDefault="00991D7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54B69A3" w14:textId="77777777" w:rsidR="00991D77" w:rsidRDefault="00991D7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208108"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0302A0" w14:textId="77777777" w:rsidR="00991D77" w:rsidRDefault="00991D77">
            <w:pPr>
              <w:jc w:val="right"/>
            </w:pPr>
            <w:r>
              <w:rPr>
                <w:rFonts w:ascii="宋体" w:hAnsi="宋体" w:hint="eastAsia"/>
                <w:szCs w:val="24"/>
                <w:lang w:eastAsia="zh-Hans"/>
              </w:rPr>
              <w:t>-</w:t>
            </w:r>
          </w:p>
        </w:tc>
      </w:tr>
      <w:tr w:rsidR="003471A5" w14:paraId="542B3F2D"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826A89" w14:textId="77777777" w:rsidR="00991D77" w:rsidRDefault="00991D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B3E07A7" w14:textId="77777777" w:rsidR="00991D77" w:rsidRDefault="00991D7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B84B24"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A2763C4" w14:textId="77777777" w:rsidR="00991D77" w:rsidRDefault="00991D77">
            <w:pPr>
              <w:jc w:val="right"/>
            </w:pPr>
            <w:r>
              <w:rPr>
                <w:rFonts w:ascii="宋体" w:hAnsi="宋体" w:hint="eastAsia"/>
                <w:szCs w:val="24"/>
                <w:lang w:eastAsia="zh-Hans"/>
              </w:rPr>
              <w:t>-</w:t>
            </w:r>
          </w:p>
        </w:tc>
      </w:tr>
      <w:tr w:rsidR="003471A5" w14:paraId="1A6B25A9"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238D9F" w14:textId="77777777" w:rsidR="00991D77" w:rsidRDefault="00991D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0FCD24B" w14:textId="77777777" w:rsidR="00991D77" w:rsidRDefault="00991D7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1C76AA"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01356C" w14:textId="77777777" w:rsidR="00991D77" w:rsidRDefault="00991D77">
            <w:pPr>
              <w:jc w:val="right"/>
            </w:pPr>
            <w:r>
              <w:rPr>
                <w:rFonts w:ascii="宋体" w:hAnsi="宋体" w:hint="eastAsia"/>
                <w:szCs w:val="24"/>
                <w:lang w:eastAsia="zh-Hans"/>
              </w:rPr>
              <w:t>-</w:t>
            </w:r>
          </w:p>
        </w:tc>
      </w:tr>
      <w:tr w:rsidR="003471A5" w14:paraId="56DC7810"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908B6E" w14:textId="77777777" w:rsidR="00991D77" w:rsidRDefault="00991D7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341B5EF" w14:textId="77777777" w:rsidR="00991D77" w:rsidRDefault="00991D7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ED436D"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B408FE0" w14:textId="77777777" w:rsidR="00991D77" w:rsidRDefault="00991D77">
            <w:pPr>
              <w:jc w:val="right"/>
            </w:pPr>
            <w:r>
              <w:rPr>
                <w:rFonts w:ascii="宋体" w:hAnsi="宋体" w:hint="eastAsia"/>
                <w:szCs w:val="24"/>
                <w:lang w:eastAsia="zh-Hans"/>
              </w:rPr>
              <w:t>-</w:t>
            </w:r>
          </w:p>
        </w:tc>
      </w:tr>
      <w:tr w:rsidR="003471A5" w14:paraId="2EC1BCA5"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F6E908" w14:textId="77777777" w:rsidR="00991D77" w:rsidRDefault="00991D7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556D556" w14:textId="77777777" w:rsidR="00991D77" w:rsidRDefault="00991D7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4320A1"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D4798E8" w14:textId="77777777" w:rsidR="00991D77" w:rsidRDefault="00991D77">
            <w:pPr>
              <w:jc w:val="right"/>
            </w:pPr>
            <w:r>
              <w:rPr>
                <w:rFonts w:ascii="宋体" w:hAnsi="宋体" w:hint="eastAsia"/>
                <w:szCs w:val="24"/>
                <w:lang w:eastAsia="zh-Hans"/>
              </w:rPr>
              <w:t>-</w:t>
            </w:r>
          </w:p>
        </w:tc>
      </w:tr>
      <w:tr w:rsidR="003471A5" w14:paraId="404F1784"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6EE0E7" w14:textId="77777777" w:rsidR="00991D77" w:rsidRDefault="00991D7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DB6EB64" w14:textId="77777777" w:rsidR="00991D77" w:rsidRDefault="00991D7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711D44"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7C8D8C" w14:textId="77777777" w:rsidR="00991D77" w:rsidRDefault="00991D77">
            <w:pPr>
              <w:jc w:val="right"/>
            </w:pPr>
            <w:r>
              <w:rPr>
                <w:rFonts w:ascii="宋体" w:hAnsi="宋体" w:hint="eastAsia"/>
                <w:szCs w:val="24"/>
                <w:lang w:eastAsia="zh-Hans"/>
              </w:rPr>
              <w:t>-</w:t>
            </w:r>
          </w:p>
        </w:tc>
      </w:tr>
      <w:tr w:rsidR="003471A5" w14:paraId="43995477"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45ECC2" w14:textId="77777777" w:rsidR="00991D77" w:rsidRDefault="00991D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698A518" w14:textId="77777777" w:rsidR="00991D77" w:rsidRDefault="00991D7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90262A9" w14:textId="77777777" w:rsidR="00991D77" w:rsidRDefault="00991D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B8FB82D" w14:textId="77777777" w:rsidR="00991D77" w:rsidRDefault="00991D77">
            <w:pPr>
              <w:jc w:val="right"/>
            </w:pPr>
            <w:r>
              <w:rPr>
                <w:rFonts w:ascii="宋体" w:hAnsi="宋体" w:hint="eastAsia"/>
                <w:szCs w:val="24"/>
                <w:lang w:eastAsia="zh-Hans"/>
              </w:rPr>
              <w:t>-</w:t>
            </w:r>
          </w:p>
        </w:tc>
      </w:tr>
      <w:tr w:rsidR="003471A5" w14:paraId="5BE8A7E5"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4A22F5" w14:textId="77777777" w:rsidR="00991D77" w:rsidRDefault="00991D7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32C0703" w14:textId="77777777" w:rsidR="00991D77" w:rsidRDefault="00991D7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160196" w14:textId="77777777" w:rsidR="00991D77" w:rsidRDefault="00991D77">
            <w:pPr>
              <w:jc w:val="right"/>
            </w:pPr>
            <w:r>
              <w:rPr>
                <w:rFonts w:ascii="宋体" w:hAnsi="宋体" w:hint="eastAsia"/>
                <w:szCs w:val="24"/>
                <w:lang w:eastAsia="zh-Hans"/>
              </w:rPr>
              <w:t>5,905,442.11</w:t>
            </w:r>
          </w:p>
        </w:tc>
        <w:tc>
          <w:tcPr>
            <w:tcW w:w="1333" w:type="pct"/>
            <w:tcBorders>
              <w:top w:val="single" w:sz="4" w:space="0" w:color="auto"/>
              <w:left w:val="nil"/>
              <w:bottom w:val="single" w:sz="4" w:space="0" w:color="auto"/>
              <w:right w:val="single" w:sz="4" w:space="0" w:color="auto"/>
            </w:tcBorders>
            <w:vAlign w:val="center"/>
            <w:hideMark/>
          </w:tcPr>
          <w:p w14:paraId="1647CF4E" w14:textId="77777777" w:rsidR="00991D77" w:rsidRDefault="00991D77">
            <w:pPr>
              <w:jc w:val="right"/>
            </w:pPr>
            <w:r>
              <w:rPr>
                <w:rFonts w:ascii="宋体" w:hAnsi="宋体" w:hint="eastAsia"/>
                <w:szCs w:val="24"/>
                <w:lang w:eastAsia="zh-Hans"/>
              </w:rPr>
              <w:t>17.45</w:t>
            </w:r>
          </w:p>
        </w:tc>
      </w:tr>
      <w:tr w:rsidR="003471A5" w14:paraId="0EE4013E"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7DDDC0" w14:textId="77777777" w:rsidR="00991D77" w:rsidRDefault="00991D7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2B0D543" w14:textId="77777777" w:rsidR="00991D77" w:rsidRDefault="00991D7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F21BE4" w14:textId="77777777" w:rsidR="00991D77" w:rsidRDefault="00991D77">
            <w:pPr>
              <w:jc w:val="right"/>
            </w:pPr>
            <w:r>
              <w:rPr>
                <w:rFonts w:ascii="宋体" w:hAnsi="宋体" w:hint="eastAsia"/>
                <w:szCs w:val="24"/>
                <w:lang w:eastAsia="zh-Hans"/>
              </w:rPr>
              <w:t>40,778.28</w:t>
            </w:r>
          </w:p>
        </w:tc>
        <w:tc>
          <w:tcPr>
            <w:tcW w:w="1333" w:type="pct"/>
            <w:tcBorders>
              <w:top w:val="single" w:sz="4" w:space="0" w:color="auto"/>
              <w:left w:val="nil"/>
              <w:bottom w:val="single" w:sz="4" w:space="0" w:color="auto"/>
              <w:right w:val="single" w:sz="4" w:space="0" w:color="auto"/>
            </w:tcBorders>
            <w:vAlign w:val="center"/>
            <w:hideMark/>
          </w:tcPr>
          <w:p w14:paraId="6724EEA4" w14:textId="77777777" w:rsidR="00991D77" w:rsidRDefault="00991D77">
            <w:pPr>
              <w:jc w:val="right"/>
            </w:pPr>
            <w:r>
              <w:rPr>
                <w:rFonts w:ascii="宋体" w:hAnsi="宋体" w:hint="eastAsia"/>
                <w:szCs w:val="24"/>
                <w:lang w:eastAsia="zh-Hans"/>
              </w:rPr>
              <w:t>0.12</w:t>
            </w:r>
          </w:p>
        </w:tc>
      </w:tr>
      <w:tr w:rsidR="003471A5" w14:paraId="4E13D791" w14:textId="77777777">
        <w:trPr>
          <w:divId w:val="157774409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105E12" w14:textId="77777777" w:rsidR="00991D77" w:rsidRDefault="00991D7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AF5BB5E" w14:textId="77777777" w:rsidR="00991D77" w:rsidRDefault="00991D7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21F564" w14:textId="77777777" w:rsidR="00991D77" w:rsidRDefault="00991D77">
            <w:pPr>
              <w:jc w:val="right"/>
            </w:pPr>
            <w:r>
              <w:rPr>
                <w:rFonts w:ascii="宋体" w:hAnsi="宋体" w:hint="eastAsia"/>
                <w:szCs w:val="24"/>
                <w:lang w:eastAsia="zh-Hans"/>
              </w:rPr>
              <w:t>33,850,337.79</w:t>
            </w:r>
          </w:p>
        </w:tc>
        <w:tc>
          <w:tcPr>
            <w:tcW w:w="1333" w:type="pct"/>
            <w:tcBorders>
              <w:top w:val="single" w:sz="4" w:space="0" w:color="auto"/>
              <w:left w:val="nil"/>
              <w:bottom w:val="single" w:sz="4" w:space="0" w:color="auto"/>
              <w:right w:val="single" w:sz="4" w:space="0" w:color="auto"/>
            </w:tcBorders>
            <w:vAlign w:val="center"/>
            <w:hideMark/>
          </w:tcPr>
          <w:p w14:paraId="71CFDB10" w14:textId="77777777" w:rsidR="00991D77" w:rsidRDefault="00991D77">
            <w:pPr>
              <w:jc w:val="right"/>
            </w:pPr>
            <w:r>
              <w:rPr>
                <w:rFonts w:ascii="宋体" w:hAnsi="宋体" w:hint="eastAsia"/>
                <w:szCs w:val="24"/>
                <w:lang w:eastAsia="zh-Hans"/>
              </w:rPr>
              <w:t>100.00</w:t>
            </w:r>
          </w:p>
        </w:tc>
      </w:tr>
    </w:tbl>
    <w:p w14:paraId="6A41BF19" w14:textId="77777777" w:rsidR="00991D77" w:rsidRDefault="00991D77">
      <w:pPr>
        <w:spacing w:line="360" w:lineRule="auto"/>
        <w:jc w:val="left"/>
        <w:divId w:val="507327358"/>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机制投资的港股公允价值为人民币7,219,428.00元,占期末净值比例为21.59%。</w:t>
      </w:r>
    </w:p>
    <w:p w14:paraId="774D11B9" w14:textId="77777777" w:rsidR="00991D77" w:rsidRDefault="00991D77">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62ADD8C5" w14:textId="77777777" w:rsidR="00991D77" w:rsidRDefault="00991D77">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3471A5" w14:paraId="3FDAA69C" w14:textId="77777777">
        <w:trPr>
          <w:divId w:val="44736137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61F36E" w14:textId="77777777" w:rsidR="00991D77" w:rsidRDefault="00991D77">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42C49216" w14:textId="77777777" w:rsidR="00991D77" w:rsidRDefault="00991D77">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A2528A4" w14:textId="77777777" w:rsidR="00991D77" w:rsidRDefault="00991D77">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E94DC77" w14:textId="77777777" w:rsidR="00991D77" w:rsidRDefault="00991D77">
            <w:pPr>
              <w:jc w:val="center"/>
            </w:pPr>
            <w:r>
              <w:rPr>
                <w:rFonts w:ascii="宋体" w:hAnsi="宋体" w:hint="eastAsia"/>
                <w:color w:val="000000"/>
              </w:rPr>
              <w:t xml:space="preserve">占基金资产净值比例（%） </w:t>
            </w:r>
          </w:p>
        </w:tc>
      </w:tr>
      <w:tr w:rsidR="003471A5" w14:paraId="0A5EFC44"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367F4B" w14:textId="77777777" w:rsidR="00991D77" w:rsidRDefault="00991D77">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BE4B2B" w14:textId="77777777" w:rsidR="00991D77" w:rsidRDefault="00991D77">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56922F" w14:textId="77777777" w:rsidR="00991D77" w:rsidRDefault="00991D77">
            <w:pPr>
              <w:jc w:val="right"/>
            </w:pPr>
            <w:r>
              <w:rPr>
                <w:rFonts w:ascii="宋体" w:hAnsi="宋体" w:hint="eastAsia"/>
                <w:szCs w:val="24"/>
                <w:lang w:eastAsia="zh-Hans"/>
              </w:rPr>
              <w:t>1,676,199.00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32B538" w14:textId="77777777" w:rsidR="00991D77" w:rsidRDefault="00991D77">
            <w:pPr>
              <w:jc w:val="right"/>
            </w:pPr>
            <w:r>
              <w:rPr>
                <w:rFonts w:ascii="宋体" w:hAnsi="宋体" w:hint="eastAsia"/>
                <w:szCs w:val="24"/>
                <w:lang w:eastAsia="zh-Hans"/>
              </w:rPr>
              <w:t>5.01</w:t>
            </w:r>
          </w:p>
        </w:tc>
      </w:tr>
      <w:tr w:rsidR="003471A5" w14:paraId="753B3656"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007BCA" w14:textId="77777777" w:rsidR="00991D77" w:rsidRDefault="00991D77">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99F257" w14:textId="77777777" w:rsidR="00991D77" w:rsidRDefault="00991D77">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F2B41F" w14:textId="77777777" w:rsidR="00991D77" w:rsidRDefault="00991D77">
            <w:pPr>
              <w:jc w:val="right"/>
            </w:pPr>
            <w:r>
              <w:rPr>
                <w:rFonts w:ascii="宋体" w:hAnsi="宋体" w:hint="eastAsia"/>
                <w:szCs w:val="24"/>
                <w:lang w:eastAsia="zh-Hans"/>
              </w:rPr>
              <w:t>1,593,600.00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F4CBCD" w14:textId="77777777" w:rsidR="00991D77" w:rsidRDefault="00991D77">
            <w:pPr>
              <w:jc w:val="right"/>
            </w:pPr>
            <w:r>
              <w:rPr>
                <w:rFonts w:ascii="宋体" w:hAnsi="宋体" w:hint="eastAsia"/>
                <w:szCs w:val="24"/>
                <w:lang w:eastAsia="zh-Hans"/>
              </w:rPr>
              <w:t>4.77</w:t>
            </w:r>
          </w:p>
        </w:tc>
      </w:tr>
      <w:tr w:rsidR="003471A5" w14:paraId="2E6DF00C"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A06A4A" w14:textId="77777777" w:rsidR="00991D77" w:rsidRDefault="00991D77">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1A8C32" w14:textId="77777777" w:rsidR="00991D77" w:rsidRDefault="00991D77">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8148FC" w14:textId="77777777" w:rsidR="00991D77" w:rsidRDefault="00991D77">
            <w:pPr>
              <w:jc w:val="right"/>
            </w:pPr>
            <w:r>
              <w:rPr>
                <w:rFonts w:ascii="宋体" w:hAnsi="宋体" w:hint="eastAsia"/>
                <w:szCs w:val="24"/>
                <w:lang w:eastAsia="zh-Hans"/>
              </w:rPr>
              <w:t>15,321,089.00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D9B7D4" w14:textId="77777777" w:rsidR="00991D77" w:rsidRDefault="00991D77">
            <w:pPr>
              <w:jc w:val="right"/>
            </w:pPr>
            <w:r>
              <w:rPr>
                <w:rFonts w:ascii="宋体" w:hAnsi="宋体" w:hint="eastAsia"/>
                <w:szCs w:val="24"/>
                <w:lang w:eastAsia="zh-Hans"/>
              </w:rPr>
              <w:t>45.82</w:t>
            </w:r>
          </w:p>
        </w:tc>
      </w:tr>
      <w:tr w:rsidR="003471A5" w14:paraId="133AE2F6"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9EC065" w14:textId="77777777" w:rsidR="00991D77" w:rsidRDefault="00991D77">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47B9D5" w14:textId="77777777" w:rsidR="00991D77" w:rsidRDefault="00991D77">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B103BC"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E91798" w14:textId="77777777" w:rsidR="00991D77" w:rsidRDefault="00991D77">
            <w:pPr>
              <w:jc w:val="right"/>
            </w:pPr>
            <w:r>
              <w:rPr>
                <w:rFonts w:ascii="宋体" w:hAnsi="宋体" w:hint="eastAsia"/>
                <w:szCs w:val="24"/>
                <w:lang w:eastAsia="zh-Hans"/>
              </w:rPr>
              <w:t>-</w:t>
            </w:r>
          </w:p>
        </w:tc>
      </w:tr>
      <w:tr w:rsidR="003471A5" w14:paraId="5F72C53B"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21A872" w14:textId="77777777" w:rsidR="00991D77" w:rsidRDefault="00991D77">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47F648" w14:textId="77777777" w:rsidR="00991D77" w:rsidRDefault="00991D77">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BFEBF7" w14:textId="77777777" w:rsidR="00991D77" w:rsidRDefault="00991D77">
            <w:pPr>
              <w:jc w:val="right"/>
            </w:pPr>
            <w:r>
              <w:rPr>
                <w:rFonts w:ascii="宋体" w:hAnsi="宋体" w:hint="eastAsia"/>
                <w:szCs w:val="24"/>
                <w:lang w:eastAsia="zh-Hans"/>
              </w:rPr>
              <w:t>1,402,164.00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CC4B54" w14:textId="77777777" w:rsidR="00991D77" w:rsidRDefault="00991D77">
            <w:pPr>
              <w:jc w:val="right"/>
            </w:pPr>
            <w:r>
              <w:rPr>
                <w:rFonts w:ascii="宋体" w:hAnsi="宋体" w:hint="eastAsia"/>
                <w:szCs w:val="24"/>
                <w:lang w:eastAsia="zh-Hans"/>
              </w:rPr>
              <w:t>4.19</w:t>
            </w:r>
          </w:p>
        </w:tc>
      </w:tr>
      <w:tr w:rsidR="003471A5" w14:paraId="52CD70EE"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0561F7" w14:textId="77777777" w:rsidR="00991D77" w:rsidRDefault="00991D77">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8C3265" w14:textId="77777777" w:rsidR="00991D77" w:rsidRDefault="00991D77">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763B95"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D8BCBC" w14:textId="77777777" w:rsidR="00991D77" w:rsidRDefault="00991D77">
            <w:pPr>
              <w:jc w:val="right"/>
            </w:pPr>
            <w:r>
              <w:rPr>
                <w:rFonts w:ascii="宋体" w:hAnsi="宋体" w:hint="eastAsia"/>
                <w:szCs w:val="24"/>
                <w:lang w:eastAsia="zh-Hans"/>
              </w:rPr>
              <w:t>-</w:t>
            </w:r>
          </w:p>
        </w:tc>
      </w:tr>
      <w:tr w:rsidR="003471A5" w14:paraId="40BCFDE6"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72453C" w14:textId="77777777" w:rsidR="00991D77" w:rsidRDefault="00991D77">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D6E26A" w14:textId="77777777" w:rsidR="00991D77" w:rsidRDefault="00991D77">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B8F19E"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1A3702" w14:textId="77777777" w:rsidR="00991D77" w:rsidRDefault="00991D77">
            <w:pPr>
              <w:jc w:val="right"/>
            </w:pPr>
            <w:r>
              <w:rPr>
                <w:rFonts w:ascii="宋体" w:hAnsi="宋体" w:hint="eastAsia"/>
                <w:szCs w:val="24"/>
                <w:lang w:eastAsia="zh-Hans"/>
              </w:rPr>
              <w:t>-</w:t>
            </w:r>
          </w:p>
        </w:tc>
      </w:tr>
      <w:tr w:rsidR="003471A5" w14:paraId="34841CC7"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D6546E8" w14:textId="77777777" w:rsidR="00991D77" w:rsidRDefault="00991D77">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5E10C5" w14:textId="77777777" w:rsidR="00991D77" w:rsidRDefault="00991D77">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B60AEB"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CD996F" w14:textId="77777777" w:rsidR="00991D77" w:rsidRDefault="00991D77">
            <w:pPr>
              <w:jc w:val="right"/>
            </w:pPr>
            <w:r>
              <w:rPr>
                <w:rFonts w:ascii="宋体" w:hAnsi="宋体" w:hint="eastAsia"/>
                <w:szCs w:val="24"/>
                <w:lang w:eastAsia="zh-Hans"/>
              </w:rPr>
              <w:t>-</w:t>
            </w:r>
          </w:p>
        </w:tc>
      </w:tr>
      <w:tr w:rsidR="003471A5" w14:paraId="22B41342"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50D5E2" w14:textId="77777777" w:rsidR="00991D77" w:rsidRDefault="00991D77">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2A25E6" w14:textId="77777777" w:rsidR="00991D77" w:rsidRDefault="00991D77">
            <w:pPr>
              <w:jc w:val="left"/>
            </w:pPr>
            <w:r>
              <w:rPr>
                <w:rFonts w:ascii="宋体" w:hAnsi="宋体" w:hint="eastAsia"/>
                <w:color w:val="000000"/>
              </w:rPr>
              <w:t>信息传输、软件和信息技术服务</w:t>
            </w:r>
            <w:r>
              <w:rPr>
                <w:rFonts w:ascii="宋体" w:hAnsi="宋体" w:hint="eastAsia"/>
                <w:color w:val="000000"/>
              </w:rPr>
              <w:lastRenderedPageBreak/>
              <w:t xml:space="preserve">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FCF0DA" w14:textId="77777777" w:rsidR="00991D77" w:rsidRDefault="00991D77">
            <w:pPr>
              <w:jc w:val="right"/>
            </w:pPr>
            <w:r>
              <w:rPr>
                <w:rFonts w:ascii="宋体" w:hAnsi="宋体" w:hint="eastAsia"/>
                <w:szCs w:val="24"/>
                <w:lang w:eastAsia="zh-Hans"/>
              </w:rPr>
              <w:lastRenderedPageBreak/>
              <w:t>691,637.40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B09E41" w14:textId="77777777" w:rsidR="00991D77" w:rsidRDefault="00991D77">
            <w:pPr>
              <w:jc w:val="right"/>
            </w:pPr>
            <w:r>
              <w:rPr>
                <w:rFonts w:ascii="宋体" w:hAnsi="宋体" w:hint="eastAsia"/>
                <w:szCs w:val="24"/>
                <w:lang w:eastAsia="zh-Hans"/>
              </w:rPr>
              <w:t>2.07</w:t>
            </w:r>
          </w:p>
        </w:tc>
      </w:tr>
      <w:tr w:rsidR="003471A5" w14:paraId="3134D72C"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53972D" w14:textId="77777777" w:rsidR="00991D77" w:rsidRDefault="00991D77">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DB8F23" w14:textId="77777777" w:rsidR="00991D77" w:rsidRDefault="00991D77">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0EF9DF"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94B6C8" w14:textId="77777777" w:rsidR="00991D77" w:rsidRDefault="00991D77">
            <w:pPr>
              <w:jc w:val="right"/>
            </w:pPr>
            <w:r>
              <w:rPr>
                <w:rFonts w:ascii="宋体" w:hAnsi="宋体" w:hint="eastAsia"/>
                <w:szCs w:val="24"/>
                <w:lang w:eastAsia="zh-Hans"/>
              </w:rPr>
              <w:t>-</w:t>
            </w:r>
          </w:p>
        </w:tc>
      </w:tr>
      <w:tr w:rsidR="003471A5" w14:paraId="6A498846"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2F7585" w14:textId="77777777" w:rsidR="00991D77" w:rsidRDefault="00991D77">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BC548B" w14:textId="77777777" w:rsidR="00991D77" w:rsidRDefault="00991D77">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04418B"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5364AA" w14:textId="77777777" w:rsidR="00991D77" w:rsidRDefault="00991D77">
            <w:pPr>
              <w:jc w:val="right"/>
            </w:pPr>
            <w:r>
              <w:rPr>
                <w:rFonts w:ascii="宋体" w:hAnsi="宋体" w:hint="eastAsia"/>
                <w:szCs w:val="24"/>
                <w:lang w:eastAsia="zh-Hans"/>
              </w:rPr>
              <w:t>-</w:t>
            </w:r>
          </w:p>
        </w:tc>
      </w:tr>
      <w:tr w:rsidR="003471A5" w14:paraId="66A53AC1"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FDE050" w14:textId="77777777" w:rsidR="00991D77" w:rsidRDefault="00991D77">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9332B5" w14:textId="77777777" w:rsidR="00991D77" w:rsidRDefault="00991D77">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0D14D5"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E5095E" w14:textId="77777777" w:rsidR="00991D77" w:rsidRDefault="00991D77">
            <w:pPr>
              <w:jc w:val="right"/>
            </w:pPr>
            <w:r>
              <w:rPr>
                <w:rFonts w:ascii="宋体" w:hAnsi="宋体" w:hint="eastAsia"/>
                <w:szCs w:val="24"/>
                <w:lang w:eastAsia="zh-Hans"/>
              </w:rPr>
              <w:t>-</w:t>
            </w:r>
          </w:p>
        </w:tc>
      </w:tr>
      <w:tr w:rsidR="003471A5" w14:paraId="1B7CC2F5"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CBF59F" w14:textId="77777777" w:rsidR="00991D77" w:rsidRDefault="00991D77">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A9ACA1A" w14:textId="77777777" w:rsidR="00991D77" w:rsidRDefault="00991D77">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480C4D"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0CE367" w14:textId="77777777" w:rsidR="00991D77" w:rsidRDefault="00991D77">
            <w:pPr>
              <w:jc w:val="right"/>
            </w:pPr>
            <w:r>
              <w:rPr>
                <w:rFonts w:ascii="宋体" w:hAnsi="宋体" w:hint="eastAsia"/>
                <w:szCs w:val="24"/>
                <w:lang w:eastAsia="zh-Hans"/>
              </w:rPr>
              <w:t>-</w:t>
            </w:r>
          </w:p>
        </w:tc>
      </w:tr>
      <w:tr w:rsidR="003471A5" w14:paraId="0A47D2BE"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4FF0FF" w14:textId="77777777" w:rsidR="00991D77" w:rsidRDefault="00991D77">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DD1EC2" w14:textId="77777777" w:rsidR="00991D77" w:rsidRDefault="00991D77">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F1D430"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661BDE" w14:textId="77777777" w:rsidR="00991D77" w:rsidRDefault="00991D77">
            <w:pPr>
              <w:jc w:val="right"/>
            </w:pPr>
            <w:r>
              <w:rPr>
                <w:rFonts w:ascii="宋体" w:hAnsi="宋体" w:hint="eastAsia"/>
                <w:szCs w:val="24"/>
                <w:lang w:eastAsia="zh-Hans"/>
              </w:rPr>
              <w:t>-</w:t>
            </w:r>
          </w:p>
        </w:tc>
      </w:tr>
      <w:tr w:rsidR="003471A5" w14:paraId="676D1C57"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6C7441" w14:textId="77777777" w:rsidR="00991D77" w:rsidRDefault="00991D77">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B4A20D" w14:textId="77777777" w:rsidR="00991D77" w:rsidRDefault="00991D77">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B9AEA8"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6E317B" w14:textId="77777777" w:rsidR="00991D77" w:rsidRDefault="00991D77">
            <w:pPr>
              <w:jc w:val="right"/>
            </w:pPr>
            <w:r>
              <w:rPr>
                <w:rFonts w:ascii="宋体" w:hAnsi="宋体" w:hint="eastAsia"/>
                <w:szCs w:val="24"/>
                <w:lang w:eastAsia="zh-Hans"/>
              </w:rPr>
              <w:t>-</w:t>
            </w:r>
          </w:p>
        </w:tc>
      </w:tr>
      <w:tr w:rsidR="003471A5" w14:paraId="1C97F26B"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E51B95" w14:textId="77777777" w:rsidR="00991D77" w:rsidRDefault="00991D77">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600522" w14:textId="77777777" w:rsidR="00991D77" w:rsidRDefault="00991D77">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B1D9AB"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F859C0" w14:textId="77777777" w:rsidR="00991D77" w:rsidRDefault="00991D77">
            <w:pPr>
              <w:jc w:val="right"/>
            </w:pPr>
            <w:r>
              <w:rPr>
                <w:rFonts w:ascii="宋体" w:hAnsi="宋体" w:hint="eastAsia"/>
                <w:szCs w:val="24"/>
                <w:lang w:eastAsia="zh-Hans"/>
              </w:rPr>
              <w:t>-</w:t>
            </w:r>
          </w:p>
        </w:tc>
      </w:tr>
      <w:tr w:rsidR="003471A5" w14:paraId="4FB4B483"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C3BBA48" w14:textId="77777777" w:rsidR="00991D77" w:rsidRDefault="00991D77">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66139A" w14:textId="77777777" w:rsidR="00991D77" w:rsidRDefault="00991D77">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0AE4AB"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F35946" w14:textId="77777777" w:rsidR="00991D77" w:rsidRDefault="00991D77">
            <w:pPr>
              <w:jc w:val="right"/>
            </w:pPr>
            <w:r>
              <w:rPr>
                <w:rFonts w:ascii="宋体" w:hAnsi="宋体" w:hint="eastAsia"/>
                <w:szCs w:val="24"/>
                <w:lang w:eastAsia="zh-Hans"/>
              </w:rPr>
              <w:t>-</w:t>
            </w:r>
          </w:p>
        </w:tc>
      </w:tr>
      <w:tr w:rsidR="003471A5" w14:paraId="0DF8DC98"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7DD683" w14:textId="77777777" w:rsidR="00991D77" w:rsidRDefault="00991D77">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9B4007" w14:textId="77777777" w:rsidR="00991D77" w:rsidRDefault="00991D77">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F3F741"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61409E" w14:textId="77777777" w:rsidR="00991D77" w:rsidRDefault="00991D77">
            <w:pPr>
              <w:jc w:val="right"/>
            </w:pPr>
            <w:r>
              <w:rPr>
                <w:rFonts w:ascii="宋体" w:hAnsi="宋体" w:hint="eastAsia"/>
                <w:szCs w:val="24"/>
                <w:lang w:eastAsia="zh-Hans"/>
              </w:rPr>
              <w:t>-</w:t>
            </w:r>
          </w:p>
        </w:tc>
      </w:tr>
      <w:tr w:rsidR="003471A5" w14:paraId="014BB0D1"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337BFA" w14:textId="77777777" w:rsidR="00991D77" w:rsidRDefault="00991D77">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27E79C" w14:textId="77777777" w:rsidR="00991D77" w:rsidRDefault="00991D77">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ED1195" w14:textId="77777777" w:rsidR="00991D77" w:rsidRDefault="00991D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C846AA" w14:textId="77777777" w:rsidR="00991D77" w:rsidRDefault="00991D77">
            <w:pPr>
              <w:jc w:val="right"/>
            </w:pPr>
            <w:r>
              <w:rPr>
                <w:rFonts w:ascii="宋体" w:hAnsi="宋体" w:hint="eastAsia"/>
                <w:szCs w:val="24"/>
                <w:lang w:eastAsia="zh-Hans"/>
              </w:rPr>
              <w:t>-</w:t>
            </w:r>
          </w:p>
        </w:tc>
      </w:tr>
      <w:tr w:rsidR="003471A5" w14:paraId="304349E1" w14:textId="77777777">
        <w:trPr>
          <w:divId w:val="4473613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CAF939" w14:textId="77777777" w:rsidR="00991D77" w:rsidRDefault="00991D77">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C7DB7F" w14:textId="77777777" w:rsidR="00991D77" w:rsidRDefault="00991D77">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3C69A1" w14:textId="77777777" w:rsidR="00991D77" w:rsidRDefault="00991D77">
            <w:pPr>
              <w:jc w:val="right"/>
            </w:pPr>
            <w:r>
              <w:rPr>
                <w:rFonts w:ascii="宋体" w:hAnsi="宋体" w:hint="eastAsia"/>
                <w:szCs w:val="24"/>
                <w:lang w:eastAsia="zh-Hans"/>
              </w:rPr>
              <w:t>20,684,689.40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AD452B" w14:textId="77777777" w:rsidR="00991D77" w:rsidRDefault="00991D77">
            <w:pPr>
              <w:jc w:val="right"/>
            </w:pPr>
            <w:r>
              <w:rPr>
                <w:rFonts w:ascii="宋体" w:hAnsi="宋体" w:hint="eastAsia"/>
                <w:szCs w:val="24"/>
                <w:lang w:eastAsia="zh-Hans"/>
              </w:rPr>
              <w:t>61.86</w:t>
            </w:r>
          </w:p>
        </w:tc>
      </w:tr>
    </w:tbl>
    <w:p w14:paraId="20760C9D" w14:textId="77777777" w:rsidR="00991D77" w:rsidRDefault="00991D77">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3471A5" w14:paraId="2EC26587"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CEAEA3" w14:textId="77777777" w:rsidR="00991D77" w:rsidRDefault="00991D77">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0E879E" w14:textId="77777777" w:rsidR="00991D77" w:rsidRDefault="00991D77">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F75A187" w14:textId="77777777" w:rsidR="00991D77" w:rsidRDefault="00991D77">
            <w:pPr>
              <w:jc w:val="center"/>
            </w:pPr>
            <w:r>
              <w:rPr>
                <w:rFonts w:ascii="宋体" w:hAnsi="宋体" w:hint="eastAsia"/>
                <w:color w:val="000000"/>
              </w:rPr>
              <w:t xml:space="preserve">占基金资产净值比例（%） </w:t>
            </w:r>
          </w:p>
        </w:tc>
      </w:tr>
      <w:tr w:rsidR="003471A5" w14:paraId="1F302BB5"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2BDA955" w14:textId="77777777" w:rsidR="00991D77" w:rsidRDefault="00991D77">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116120B" w14:textId="77777777" w:rsidR="00991D77" w:rsidRDefault="00991D77">
            <w:pPr>
              <w:jc w:val="right"/>
            </w:pPr>
            <w:r>
              <w:rPr>
                <w:rFonts w:ascii="宋体" w:hAnsi="宋体" w:hint="eastAsia"/>
                <w:szCs w:val="24"/>
                <w:lang w:eastAsia="zh-Hans"/>
              </w:rPr>
              <w:t>747,000.00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6BF2D0C" w14:textId="77777777" w:rsidR="00991D77" w:rsidRDefault="00991D77">
            <w:pPr>
              <w:jc w:val="right"/>
            </w:pPr>
            <w:r>
              <w:rPr>
                <w:rFonts w:ascii="宋体" w:hAnsi="宋体" w:hint="eastAsia"/>
                <w:szCs w:val="24"/>
                <w:lang w:eastAsia="zh-Hans"/>
              </w:rPr>
              <w:t>2.23</w:t>
            </w:r>
          </w:p>
        </w:tc>
      </w:tr>
      <w:tr w:rsidR="003471A5" w14:paraId="129135B9"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6098C75" w14:textId="77777777" w:rsidR="00991D77" w:rsidRDefault="00991D77">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75E25D8" w14:textId="77777777" w:rsidR="00991D77" w:rsidRDefault="00991D77">
            <w:pPr>
              <w:jc w:val="right"/>
            </w:pPr>
            <w:r>
              <w:rPr>
                <w:rFonts w:ascii="宋体" w:hAnsi="宋体" w:hint="eastAsia"/>
                <w:szCs w:val="24"/>
                <w:lang w:eastAsia="zh-Hans"/>
              </w:rPr>
              <w:t>949,535.00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1DE91EE" w14:textId="77777777" w:rsidR="00991D77" w:rsidRDefault="00991D77">
            <w:pPr>
              <w:jc w:val="right"/>
            </w:pPr>
            <w:r>
              <w:rPr>
                <w:rFonts w:ascii="宋体" w:hAnsi="宋体" w:hint="eastAsia"/>
                <w:szCs w:val="24"/>
                <w:lang w:eastAsia="zh-Hans"/>
              </w:rPr>
              <w:t>2.84</w:t>
            </w:r>
          </w:p>
        </w:tc>
      </w:tr>
      <w:tr w:rsidR="003471A5" w14:paraId="42E52C55"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7C6C103" w14:textId="77777777" w:rsidR="00991D77" w:rsidRDefault="00991D77">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E782E1" w14:textId="77777777" w:rsidR="00991D77" w:rsidRDefault="00991D77">
            <w:pPr>
              <w:jc w:val="right"/>
            </w:pPr>
            <w:r>
              <w:rPr>
                <w:rFonts w:ascii="宋体" w:hAnsi="宋体" w:hint="eastAsia"/>
                <w:szCs w:val="24"/>
                <w:lang w:eastAsia="zh-Hans"/>
              </w:rPr>
              <w:t>1,365,122.00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294D612" w14:textId="77777777" w:rsidR="00991D77" w:rsidRDefault="00991D77">
            <w:pPr>
              <w:jc w:val="right"/>
            </w:pPr>
            <w:r>
              <w:rPr>
                <w:rFonts w:ascii="宋体" w:hAnsi="宋体" w:hint="eastAsia"/>
                <w:szCs w:val="24"/>
                <w:lang w:eastAsia="zh-Hans"/>
              </w:rPr>
              <w:t>4.08</w:t>
            </w:r>
          </w:p>
        </w:tc>
      </w:tr>
      <w:tr w:rsidR="003471A5" w14:paraId="3121B3EC"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CE290C4" w14:textId="77777777" w:rsidR="00991D77" w:rsidRDefault="00991D77">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AD8B1E1" w14:textId="77777777" w:rsidR="00991D77" w:rsidRDefault="00991D77">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62CD62F" w14:textId="77777777" w:rsidR="00991D77" w:rsidRDefault="00991D77">
            <w:pPr>
              <w:jc w:val="right"/>
            </w:pPr>
            <w:r>
              <w:rPr>
                <w:rFonts w:ascii="宋体" w:hAnsi="宋体" w:hint="eastAsia"/>
                <w:szCs w:val="24"/>
                <w:lang w:eastAsia="zh-Hans"/>
              </w:rPr>
              <w:t>-</w:t>
            </w:r>
          </w:p>
        </w:tc>
      </w:tr>
      <w:tr w:rsidR="003471A5" w14:paraId="6ED3CEA5"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5003F78" w14:textId="77777777" w:rsidR="00991D77" w:rsidRDefault="00991D77">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58FDD86" w14:textId="77777777" w:rsidR="00991D77" w:rsidRDefault="00991D77">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B322C22" w14:textId="77777777" w:rsidR="00991D77" w:rsidRDefault="00991D77">
            <w:pPr>
              <w:jc w:val="right"/>
            </w:pPr>
            <w:r>
              <w:rPr>
                <w:rFonts w:ascii="宋体" w:hAnsi="宋体" w:hint="eastAsia"/>
                <w:szCs w:val="24"/>
                <w:lang w:eastAsia="zh-Hans"/>
              </w:rPr>
              <w:t>-</w:t>
            </w:r>
          </w:p>
        </w:tc>
      </w:tr>
      <w:tr w:rsidR="003471A5" w14:paraId="5E93B73E"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EAB75EB" w14:textId="77777777" w:rsidR="00991D77" w:rsidRDefault="00991D77">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2D79A74" w14:textId="77777777" w:rsidR="00991D77" w:rsidRDefault="00991D77">
            <w:pPr>
              <w:jc w:val="right"/>
            </w:pPr>
            <w:r>
              <w:rPr>
                <w:rFonts w:ascii="宋体" w:hAnsi="宋体" w:hint="eastAsia"/>
                <w:szCs w:val="24"/>
                <w:lang w:eastAsia="zh-Hans"/>
              </w:rPr>
              <w:t>1,024,575.00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44D2510" w14:textId="77777777" w:rsidR="00991D77" w:rsidRDefault="00991D77">
            <w:pPr>
              <w:jc w:val="right"/>
            </w:pPr>
            <w:r>
              <w:rPr>
                <w:rFonts w:ascii="宋体" w:hAnsi="宋体" w:hint="eastAsia"/>
                <w:szCs w:val="24"/>
                <w:lang w:eastAsia="zh-Hans"/>
              </w:rPr>
              <w:t>3.06</w:t>
            </w:r>
          </w:p>
        </w:tc>
      </w:tr>
      <w:tr w:rsidR="003471A5" w14:paraId="1AA4C083"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3E9BCF5" w14:textId="77777777" w:rsidR="00991D77" w:rsidRDefault="00991D77">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902F160" w14:textId="77777777" w:rsidR="00991D77" w:rsidRDefault="00991D77">
            <w:pPr>
              <w:jc w:val="right"/>
            </w:pPr>
            <w:r>
              <w:rPr>
                <w:rFonts w:ascii="宋体" w:hAnsi="宋体" w:hint="eastAsia"/>
                <w:szCs w:val="24"/>
                <w:lang w:eastAsia="zh-Hans"/>
              </w:rPr>
              <w:t>1,020,714.00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0F2B8B5" w14:textId="77777777" w:rsidR="00991D77" w:rsidRDefault="00991D77">
            <w:pPr>
              <w:jc w:val="right"/>
            </w:pPr>
            <w:r>
              <w:rPr>
                <w:rFonts w:ascii="宋体" w:hAnsi="宋体" w:hint="eastAsia"/>
                <w:szCs w:val="24"/>
                <w:lang w:eastAsia="zh-Hans"/>
              </w:rPr>
              <w:t>3.05</w:t>
            </w:r>
          </w:p>
        </w:tc>
      </w:tr>
      <w:tr w:rsidR="003471A5" w14:paraId="08F7C3AA"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D7A2361" w14:textId="77777777" w:rsidR="00991D77" w:rsidRDefault="00991D77">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1AC0626" w14:textId="77777777" w:rsidR="00991D77" w:rsidRDefault="00991D77">
            <w:pPr>
              <w:jc w:val="right"/>
            </w:pPr>
            <w:r>
              <w:rPr>
                <w:rFonts w:ascii="宋体" w:hAnsi="宋体" w:hint="eastAsia"/>
                <w:szCs w:val="24"/>
                <w:lang w:eastAsia="zh-Hans"/>
              </w:rPr>
              <w:t>2,112,482.00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F74A557" w14:textId="77777777" w:rsidR="00991D77" w:rsidRDefault="00991D77">
            <w:pPr>
              <w:jc w:val="right"/>
            </w:pPr>
            <w:r>
              <w:rPr>
                <w:rFonts w:ascii="宋体" w:hAnsi="宋体" w:hint="eastAsia"/>
                <w:szCs w:val="24"/>
                <w:lang w:eastAsia="zh-Hans"/>
              </w:rPr>
              <w:t>6.32</w:t>
            </w:r>
          </w:p>
        </w:tc>
      </w:tr>
      <w:tr w:rsidR="003471A5" w14:paraId="53A62B1D"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41A080F" w14:textId="77777777" w:rsidR="00991D77" w:rsidRDefault="00991D77">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5B3DCE0" w14:textId="77777777" w:rsidR="00991D77" w:rsidRDefault="00991D77">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02D4469" w14:textId="77777777" w:rsidR="00991D77" w:rsidRDefault="00991D77">
            <w:pPr>
              <w:jc w:val="right"/>
            </w:pPr>
            <w:r>
              <w:rPr>
                <w:rFonts w:ascii="宋体" w:hAnsi="宋体" w:hint="eastAsia"/>
                <w:szCs w:val="24"/>
                <w:lang w:eastAsia="zh-Hans"/>
              </w:rPr>
              <w:t>-</w:t>
            </w:r>
          </w:p>
        </w:tc>
      </w:tr>
      <w:tr w:rsidR="003471A5" w14:paraId="05807D69"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8D0CF81" w14:textId="77777777" w:rsidR="00991D77" w:rsidRDefault="00991D77">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DB544C7" w14:textId="77777777" w:rsidR="00991D77" w:rsidRDefault="00991D77">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E1C79FB" w14:textId="77777777" w:rsidR="00991D77" w:rsidRDefault="00991D77">
            <w:pPr>
              <w:jc w:val="right"/>
            </w:pPr>
            <w:r>
              <w:rPr>
                <w:rFonts w:ascii="宋体" w:hAnsi="宋体" w:hint="eastAsia"/>
                <w:szCs w:val="24"/>
                <w:lang w:eastAsia="zh-Hans"/>
              </w:rPr>
              <w:t>-</w:t>
            </w:r>
          </w:p>
        </w:tc>
      </w:tr>
      <w:tr w:rsidR="003471A5" w14:paraId="5F261734"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D57D5D9" w14:textId="77777777" w:rsidR="00991D77" w:rsidRDefault="00991D77">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DB3C239" w14:textId="77777777" w:rsidR="00991D77" w:rsidRDefault="00991D77">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42EB6C3" w14:textId="77777777" w:rsidR="00991D77" w:rsidRDefault="00991D77">
            <w:pPr>
              <w:jc w:val="right"/>
            </w:pPr>
            <w:r>
              <w:rPr>
                <w:rFonts w:ascii="宋体" w:hAnsi="宋体" w:hint="eastAsia"/>
                <w:szCs w:val="24"/>
                <w:lang w:eastAsia="zh-Hans"/>
              </w:rPr>
              <w:t>-</w:t>
            </w:r>
          </w:p>
        </w:tc>
      </w:tr>
      <w:tr w:rsidR="003471A5" w14:paraId="1B3A054C" w14:textId="77777777">
        <w:trPr>
          <w:divId w:val="165243387"/>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35500DA" w14:textId="77777777" w:rsidR="00991D77" w:rsidRDefault="00991D77">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F0E98A9" w14:textId="77777777" w:rsidR="00991D77" w:rsidRDefault="00991D77">
            <w:pPr>
              <w:jc w:val="right"/>
            </w:pPr>
            <w:r>
              <w:rPr>
                <w:rFonts w:ascii="宋体" w:hAnsi="宋体" w:hint="eastAsia"/>
                <w:szCs w:val="24"/>
                <w:lang w:eastAsia="zh-Hans"/>
              </w:rPr>
              <w:t>7,219,428.00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E039A0E" w14:textId="77777777" w:rsidR="00991D77" w:rsidRDefault="00991D77">
            <w:pPr>
              <w:jc w:val="right"/>
            </w:pPr>
            <w:r>
              <w:rPr>
                <w:rFonts w:ascii="宋体" w:hAnsi="宋体" w:hint="eastAsia"/>
                <w:szCs w:val="24"/>
                <w:lang w:eastAsia="zh-Hans"/>
              </w:rPr>
              <w:t>21.59</w:t>
            </w:r>
          </w:p>
        </w:tc>
      </w:tr>
    </w:tbl>
    <w:p w14:paraId="1BE9F1FA" w14:textId="77777777" w:rsidR="00991D77" w:rsidRDefault="00991D77">
      <w:pPr>
        <w:spacing w:line="360" w:lineRule="auto"/>
        <w:divId w:val="1812669511"/>
      </w:pPr>
      <w:r>
        <w:rPr>
          <w:rFonts w:ascii="宋体" w:hAnsi="宋体" w:hint="eastAsia"/>
          <w:szCs w:val="21"/>
        </w:rPr>
        <w:t>注：</w:t>
      </w:r>
      <w:r>
        <w:rPr>
          <w:rFonts w:ascii="宋体" w:hAnsi="宋体" w:hint="eastAsia"/>
          <w:szCs w:val="21"/>
          <w:lang w:eastAsia="zh-Hans"/>
        </w:rPr>
        <w:t>以上分类采用全球行业分类标准（GICS）。</w:t>
      </w:r>
    </w:p>
    <w:p w14:paraId="78F4D497" w14:textId="77777777" w:rsidR="00991D77" w:rsidRDefault="00991D77">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638C9DB7" w14:textId="77777777" w:rsidR="00991D77" w:rsidRDefault="00991D77">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471A5" w14:paraId="18FDE654" w14:textId="77777777">
        <w:trPr>
          <w:divId w:val="3658481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8B4EDF" w14:textId="77777777" w:rsidR="00991D77" w:rsidRDefault="00991D7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5D8F3D" w14:textId="77777777" w:rsidR="00991D77" w:rsidRDefault="00991D77">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4CE2EA" w14:textId="77777777" w:rsidR="00991D77" w:rsidRDefault="00991D77">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A9F6FD" w14:textId="77777777" w:rsidR="00991D77" w:rsidRDefault="00991D77">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75026E" w14:textId="77777777" w:rsidR="00991D77" w:rsidRDefault="00991D77">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EB0A7C" w14:textId="77777777" w:rsidR="00991D77" w:rsidRDefault="00991D77">
            <w:pPr>
              <w:jc w:val="center"/>
            </w:pPr>
            <w:r>
              <w:rPr>
                <w:rFonts w:ascii="宋体" w:hAnsi="宋体" w:hint="eastAsia"/>
                <w:color w:val="000000"/>
              </w:rPr>
              <w:t xml:space="preserve">占基金资产净值比例（%） </w:t>
            </w:r>
          </w:p>
        </w:tc>
      </w:tr>
      <w:tr w:rsidR="003471A5" w14:paraId="0FB5F0B5"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79EF98" w14:textId="77777777" w:rsidR="00991D77" w:rsidRDefault="00991D7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97435" w14:textId="77777777" w:rsidR="00991D77" w:rsidRDefault="00991D77">
            <w:pPr>
              <w:jc w:val="center"/>
            </w:pPr>
            <w:r>
              <w:rPr>
                <w:rFonts w:ascii="宋体" w:hAnsi="宋体" w:hint="eastAsia"/>
                <w:szCs w:val="24"/>
                <w:lang w:eastAsia="zh-Hans"/>
              </w:rPr>
              <w:t>002102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BF4DE" w14:textId="77777777" w:rsidR="00991D77" w:rsidRDefault="00991D77">
            <w:pPr>
              <w:jc w:val="center"/>
            </w:pPr>
            <w:r>
              <w:rPr>
                <w:rFonts w:ascii="宋体" w:hAnsi="宋体" w:hint="eastAsia"/>
                <w:szCs w:val="24"/>
                <w:lang w:eastAsia="zh-Hans"/>
              </w:rPr>
              <w:t>能特科技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D936E" w14:textId="77777777" w:rsidR="00991D77" w:rsidRDefault="00991D77">
            <w:pPr>
              <w:jc w:val="right"/>
            </w:pPr>
            <w:r>
              <w:rPr>
                <w:rFonts w:ascii="宋体" w:hAnsi="宋体" w:hint="eastAsia"/>
                <w:szCs w:val="24"/>
                <w:lang w:eastAsia="zh-Hans"/>
              </w:rPr>
              <w:t>925,100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DD84D" w14:textId="77777777" w:rsidR="00991D77" w:rsidRDefault="00991D77">
            <w:pPr>
              <w:jc w:val="right"/>
            </w:pPr>
            <w:r>
              <w:rPr>
                <w:rFonts w:ascii="宋体" w:hAnsi="宋体" w:hint="eastAsia"/>
                <w:szCs w:val="24"/>
                <w:lang w:eastAsia="zh-Hans"/>
              </w:rPr>
              <w:t>2,923,316.00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FC6AF" w14:textId="77777777" w:rsidR="00991D77" w:rsidRDefault="00991D77">
            <w:pPr>
              <w:jc w:val="right"/>
            </w:pPr>
            <w:r>
              <w:rPr>
                <w:rFonts w:ascii="宋体" w:hAnsi="宋体" w:hint="eastAsia"/>
                <w:szCs w:val="24"/>
                <w:lang w:eastAsia="zh-Hans"/>
              </w:rPr>
              <w:t>8.74</w:t>
            </w:r>
          </w:p>
        </w:tc>
      </w:tr>
      <w:tr w:rsidR="003471A5" w14:paraId="1AA65F40"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00E05" w14:textId="77777777" w:rsidR="00991D77" w:rsidRDefault="00991D7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6AD7C" w14:textId="77777777" w:rsidR="00991D77" w:rsidRDefault="00991D77">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A3575" w14:textId="77777777" w:rsidR="00991D77" w:rsidRDefault="00991D77">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180F4" w14:textId="77777777" w:rsidR="00991D77" w:rsidRDefault="00991D77">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CD400" w14:textId="77777777" w:rsidR="00991D77" w:rsidRDefault="00991D77">
            <w:pPr>
              <w:jc w:val="right"/>
            </w:pPr>
            <w:r>
              <w:rPr>
                <w:rFonts w:ascii="宋体" w:hAnsi="宋体" w:hint="eastAsia"/>
                <w:szCs w:val="24"/>
                <w:lang w:eastAsia="zh-Hans"/>
              </w:rPr>
              <w:t>1,261,100.00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DE928" w14:textId="77777777" w:rsidR="00991D77" w:rsidRDefault="00991D77">
            <w:pPr>
              <w:jc w:val="right"/>
            </w:pPr>
            <w:r>
              <w:rPr>
                <w:rFonts w:ascii="宋体" w:hAnsi="宋体" w:hint="eastAsia"/>
                <w:szCs w:val="24"/>
                <w:lang w:eastAsia="zh-Hans"/>
              </w:rPr>
              <w:t>3.77</w:t>
            </w:r>
          </w:p>
        </w:tc>
      </w:tr>
      <w:tr w:rsidR="003471A5" w14:paraId="78CC137A"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0EB2B" w14:textId="77777777" w:rsidR="00991D77" w:rsidRDefault="00991D7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AD76A" w14:textId="77777777" w:rsidR="00991D77" w:rsidRDefault="00991D77">
            <w:pPr>
              <w:jc w:val="center"/>
            </w:pPr>
            <w:r>
              <w:rPr>
                <w:rFonts w:ascii="宋体" w:hAnsi="宋体" w:hint="eastAsia"/>
                <w:szCs w:val="24"/>
                <w:lang w:eastAsia="zh-Hans"/>
              </w:rPr>
              <w:t>03750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6F506" w14:textId="77777777" w:rsidR="00991D77" w:rsidRDefault="00991D77">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28FCB" w14:textId="77777777" w:rsidR="00991D77" w:rsidRDefault="00991D77">
            <w:pPr>
              <w:jc w:val="right"/>
            </w:pPr>
            <w:r>
              <w:rPr>
                <w:rFonts w:ascii="宋体" w:hAnsi="宋体" w:hint="eastAsia"/>
                <w:szCs w:val="24"/>
                <w:lang w:eastAsia="zh-Hans"/>
              </w:rPr>
              <w:t>3,400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32374" w14:textId="77777777" w:rsidR="00991D77" w:rsidRDefault="00991D77">
            <w:pPr>
              <w:jc w:val="right"/>
            </w:pPr>
            <w:r>
              <w:rPr>
                <w:rFonts w:ascii="宋体" w:hAnsi="宋体" w:hint="eastAsia"/>
                <w:szCs w:val="24"/>
                <w:lang w:eastAsia="zh-Hans"/>
              </w:rPr>
              <w:t>1,020,714.00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408A3" w14:textId="77777777" w:rsidR="00991D77" w:rsidRDefault="00991D77">
            <w:pPr>
              <w:jc w:val="right"/>
            </w:pPr>
            <w:r>
              <w:rPr>
                <w:rFonts w:ascii="宋体" w:hAnsi="宋体" w:hint="eastAsia"/>
                <w:szCs w:val="24"/>
                <w:lang w:eastAsia="zh-Hans"/>
              </w:rPr>
              <w:t>3.05</w:t>
            </w:r>
          </w:p>
        </w:tc>
      </w:tr>
      <w:tr w:rsidR="003471A5" w14:paraId="34794DAB"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42D59" w14:textId="77777777" w:rsidR="00991D77" w:rsidRDefault="00991D7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C9D40" w14:textId="77777777" w:rsidR="00991D77" w:rsidRDefault="00991D77">
            <w:pPr>
              <w:jc w:val="center"/>
            </w:pPr>
            <w:r>
              <w:rPr>
                <w:rFonts w:ascii="宋体" w:hAnsi="宋体" w:hint="eastAsia"/>
                <w:szCs w:val="24"/>
                <w:lang w:eastAsia="zh-Hans"/>
              </w:rPr>
              <w:t>002541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98BFF" w14:textId="77777777" w:rsidR="00991D77" w:rsidRDefault="00991D77">
            <w:pPr>
              <w:jc w:val="center"/>
            </w:pPr>
            <w:r>
              <w:rPr>
                <w:rFonts w:ascii="宋体" w:hAnsi="宋体" w:hint="eastAsia"/>
                <w:szCs w:val="24"/>
                <w:lang w:eastAsia="zh-Hans"/>
              </w:rPr>
              <w:t>鸿路钢构</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C971E" w14:textId="77777777" w:rsidR="00991D77" w:rsidRDefault="00991D77">
            <w:pPr>
              <w:jc w:val="right"/>
            </w:pPr>
            <w:r>
              <w:rPr>
                <w:rFonts w:ascii="宋体" w:hAnsi="宋体" w:hint="eastAsia"/>
                <w:szCs w:val="24"/>
                <w:lang w:eastAsia="zh-Hans"/>
              </w:rPr>
              <w:t>133,000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E3FCE" w14:textId="77777777" w:rsidR="00991D77" w:rsidRDefault="00991D77">
            <w:pPr>
              <w:jc w:val="right"/>
            </w:pPr>
            <w:r>
              <w:rPr>
                <w:rFonts w:ascii="宋体" w:hAnsi="宋体" w:hint="eastAsia"/>
                <w:szCs w:val="24"/>
                <w:lang w:eastAsia="zh-Hans"/>
              </w:rPr>
              <w:t>2,226,420.00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27683" w14:textId="77777777" w:rsidR="00991D77" w:rsidRDefault="00991D77">
            <w:pPr>
              <w:jc w:val="right"/>
            </w:pPr>
            <w:r>
              <w:rPr>
                <w:rFonts w:ascii="宋体" w:hAnsi="宋体" w:hint="eastAsia"/>
                <w:szCs w:val="24"/>
                <w:lang w:eastAsia="zh-Hans"/>
              </w:rPr>
              <w:t>6.66</w:t>
            </w:r>
          </w:p>
        </w:tc>
      </w:tr>
      <w:tr w:rsidR="003471A5" w14:paraId="6A52E0CC"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556F0" w14:textId="77777777" w:rsidR="00991D77" w:rsidRDefault="00991D7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50968" w14:textId="77777777" w:rsidR="00991D77" w:rsidRDefault="00991D77">
            <w:pPr>
              <w:jc w:val="center"/>
            </w:pPr>
            <w:r>
              <w:rPr>
                <w:rFonts w:ascii="宋体" w:hAnsi="宋体" w:hint="eastAsia"/>
                <w:szCs w:val="24"/>
                <w:lang w:eastAsia="zh-Hans"/>
              </w:rPr>
              <w:t>06680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6BAEB" w14:textId="77777777" w:rsidR="00991D77" w:rsidRDefault="00991D77">
            <w:pPr>
              <w:jc w:val="center"/>
            </w:pPr>
            <w:r>
              <w:rPr>
                <w:rFonts w:ascii="宋体" w:hAnsi="宋体" w:hint="eastAsia"/>
                <w:szCs w:val="24"/>
                <w:lang w:eastAsia="zh-Hans"/>
              </w:rPr>
              <w:t>金力永磁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D7E91" w14:textId="77777777" w:rsidR="00991D77" w:rsidRDefault="00991D77">
            <w:pPr>
              <w:jc w:val="right"/>
            </w:pPr>
            <w:r>
              <w:rPr>
                <w:rFonts w:ascii="宋体" w:hAnsi="宋体" w:hint="eastAsia"/>
                <w:szCs w:val="24"/>
                <w:lang w:eastAsia="zh-Hans"/>
              </w:rPr>
              <w:t>58,200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D7F88" w14:textId="77777777" w:rsidR="00991D77" w:rsidRDefault="00991D77">
            <w:pPr>
              <w:jc w:val="right"/>
            </w:pPr>
            <w:r>
              <w:rPr>
                <w:rFonts w:ascii="宋体" w:hAnsi="宋体" w:hint="eastAsia"/>
                <w:szCs w:val="24"/>
                <w:lang w:eastAsia="zh-Hans"/>
              </w:rPr>
              <w:t>1,019,082.00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C262BF" w14:textId="77777777" w:rsidR="00991D77" w:rsidRDefault="00991D77">
            <w:pPr>
              <w:jc w:val="right"/>
            </w:pPr>
            <w:r>
              <w:rPr>
                <w:rFonts w:ascii="宋体" w:hAnsi="宋体" w:hint="eastAsia"/>
                <w:szCs w:val="24"/>
                <w:lang w:eastAsia="zh-Hans"/>
              </w:rPr>
              <w:t>3.05</w:t>
            </w:r>
          </w:p>
        </w:tc>
      </w:tr>
      <w:tr w:rsidR="003471A5" w14:paraId="487A0DEA"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6E0C8" w14:textId="77777777" w:rsidR="00991D77" w:rsidRDefault="00991D7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A16FF" w14:textId="77777777" w:rsidR="00991D77" w:rsidRDefault="00991D77">
            <w:pPr>
              <w:jc w:val="center"/>
            </w:pPr>
            <w:r>
              <w:rPr>
                <w:rFonts w:ascii="宋体" w:hAnsi="宋体" w:hint="eastAsia"/>
                <w:szCs w:val="24"/>
                <w:lang w:eastAsia="zh-Hans"/>
              </w:rPr>
              <w:t>300748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11346" w14:textId="77777777" w:rsidR="00991D77" w:rsidRDefault="00991D77">
            <w:pPr>
              <w:jc w:val="center"/>
            </w:pPr>
            <w:r>
              <w:rPr>
                <w:rFonts w:ascii="宋体" w:hAnsi="宋体" w:hint="eastAsia"/>
                <w:szCs w:val="24"/>
                <w:lang w:eastAsia="zh-Hans"/>
              </w:rPr>
              <w:t>金力永磁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D27B7" w14:textId="77777777" w:rsidR="00991D77" w:rsidRDefault="00991D77">
            <w:pPr>
              <w:jc w:val="right"/>
            </w:pPr>
            <w:r>
              <w:rPr>
                <w:rFonts w:ascii="宋体" w:hAnsi="宋体" w:hint="eastAsia"/>
                <w:szCs w:val="24"/>
                <w:lang w:eastAsia="zh-Hans"/>
              </w:rPr>
              <w:t>33,300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975AA" w14:textId="77777777" w:rsidR="00991D77" w:rsidRDefault="00991D77">
            <w:pPr>
              <w:jc w:val="right"/>
            </w:pPr>
            <w:r>
              <w:rPr>
                <w:rFonts w:ascii="宋体" w:hAnsi="宋体" w:hint="eastAsia"/>
                <w:szCs w:val="24"/>
                <w:lang w:eastAsia="zh-Hans"/>
              </w:rPr>
              <w:t>793,872.00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3E0F6" w14:textId="77777777" w:rsidR="00991D77" w:rsidRDefault="00991D77">
            <w:pPr>
              <w:jc w:val="right"/>
            </w:pPr>
            <w:r>
              <w:rPr>
                <w:rFonts w:ascii="宋体" w:hAnsi="宋体" w:hint="eastAsia"/>
                <w:szCs w:val="24"/>
                <w:lang w:eastAsia="zh-Hans"/>
              </w:rPr>
              <w:t>2.37</w:t>
            </w:r>
          </w:p>
        </w:tc>
      </w:tr>
      <w:tr w:rsidR="003471A5" w14:paraId="3505AD4A"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4ADF7" w14:textId="77777777" w:rsidR="00991D77" w:rsidRDefault="00991D7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29C0B" w14:textId="77777777" w:rsidR="00991D77" w:rsidRDefault="00991D77">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93E7F" w14:textId="77777777" w:rsidR="00991D77" w:rsidRDefault="00991D77">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F4237" w14:textId="77777777" w:rsidR="00991D77" w:rsidRDefault="00991D77">
            <w:pPr>
              <w:jc w:val="right"/>
            </w:pPr>
            <w:r>
              <w:rPr>
                <w:rFonts w:ascii="宋体" w:hAnsi="宋体" w:hint="eastAsia"/>
                <w:szCs w:val="24"/>
                <w:lang w:eastAsia="zh-Hans"/>
              </w:rPr>
              <w:t>39,900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BF4AC" w14:textId="77777777" w:rsidR="00991D77" w:rsidRDefault="00991D77">
            <w:pPr>
              <w:jc w:val="right"/>
            </w:pPr>
            <w:r>
              <w:rPr>
                <w:rFonts w:ascii="宋体" w:hAnsi="宋体" w:hint="eastAsia"/>
                <w:szCs w:val="24"/>
                <w:lang w:eastAsia="zh-Hans"/>
              </w:rPr>
              <w:t>1,676,199.00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64945" w14:textId="77777777" w:rsidR="00991D77" w:rsidRDefault="00991D77">
            <w:pPr>
              <w:jc w:val="right"/>
            </w:pPr>
            <w:r>
              <w:rPr>
                <w:rFonts w:ascii="宋体" w:hAnsi="宋体" w:hint="eastAsia"/>
                <w:szCs w:val="24"/>
                <w:lang w:eastAsia="zh-Hans"/>
              </w:rPr>
              <w:t>5.01</w:t>
            </w:r>
          </w:p>
        </w:tc>
      </w:tr>
      <w:tr w:rsidR="003471A5" w14:paraId="5A800347"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5C5D4" w14:textId="77777777" w:rsidR="00991D77" w:rsidRDefault="00991D77">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3169A" w14:textId="77777777" w:rsidR="00991D77" w:rsidRDefault="00991D77">
            <w:pPr>
              <w:jc w:val="center"/>
            </w:pPr>
            <w:r>
              <w:rPr>
                <w:rFonts w:ascii="宋体" w:hAnsi="宋体" w:hint="eastAsia"/>
                <w:szCs w:val="24"/>
                <w:lang w:eastAsia="zh-Hans"/>
              </w:rPr>
              <w:t>603899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701D1" w14:textId="77777777" w:rsidR="00991D77" w:rsidRDefault="00991D77">
            <w:pPr>
              <w:jc w:val="center"/>
            </w:pPr>
            <w:r>
              <w:rPr>
                <w:rFonts w:ascii="宋体" w:hAnsi="宋体" w:hint="eastAsia"/>
                <w:szCs w:val="24"/>
                <w:lang w:eastAsia="zh-Hans"/>
              </w:rPr>
              <w:t>晨光股份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D69AC" w14:textId="77777777" w:rsidR="00991D77" w:rsidRDefault="00991D77">
            <w:pPr>
              <w:jc w:val="right"/>
            </w:pPr>
            <w:r>
              <w:rPr>
                <w:rFonts w:ascii="宋体" w:hAnsi="宋体" w:hint="eastAsia"/>
                <w:szCs w:val="24"/>
                <w:lang w:eastAsia="zh-Hans"/>
              </w:rPr>
              <w:t>56,500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BAE8C" w14:textId="77777777" w:rsidR="00991D77" w:rsidRDefault="00991D77">
            <w:pPr>
              <w:jc w:val="right"/>
            </w:pPr>
            <w:r>
              <w:rPr>
                <w:rFonts w:ascii="宋体" w:hAnsi="宋体" w:hint="eastAsia"/>
                <w:szCs w:val="24"/>
                <w:lang w:eastAsia="zh-Hans"/>
              </w:rPr>
              <w:t>1,637,935.00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3FA24" w14:textId="77777777" w:rsidR="00991D77" w:rsidRDefault="00991D77">
            <w:pPr>
              <w:jc w:val="right"/>
            </w:pPr>
            <w:r>
              <w:rPr>
                <w:rFonts w:ascii="宋体" w:hAnsi="宋体" w:hint="eastAsia"/>
                <w:szCs w:val="24"/>
                <w:lang w:eastAsia="zh-Hans"/>
              </w:rPr>
              <w:t>4.90</w:t>
            </w:r>
          </w:p>
        </w:tc>
      </w:tr>
      <w:tr w:rsidR="003471A5" w14:paraId="0DA8DCEC"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AB094" w14:textId="77777777" w:rsidR="00991D77" w:rsidRDefault="00991D77">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50C49" w14:textId="77777777" w:rsidR="00991D77" w:rsidRDefault="00991D77">
            <w:pPr>
              <w:jc w:val="center"/>
            </w:pPr>
            <w:r>
              <w:rPr>
                <w:rFonts w:ascii="宋体" w:hAnsi="宋体" w:hint="eastAsia"/>
                <w:szCs w:val="24"/>
                <w:lang w:eastAsia="zh-Hans"/>
              </w:rPr>
              <w:t>600259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5235D" w14:textId="77777777" w:rsidR="00991D77" w:rsidRDefault="00991D77">
            <w:pPr>
              <w:jc w:val="center"/>
            </w:pPr>
            <w:r>
              <w:rPr>
                <w:rFonts w:ascii="宋体" w:hAnsi="宋体" w:hint="eastAsia"/>
                <w:szCs w:val="24"/>
                <w:lang w:eastAsia="zh-Hans"/>
              </w:rPr>
              <w:t>广晟有色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A6E44" w14:textId="77777777" w:rsidR="00991D77" w:rsidRDefault="00991D77">
            <w:pPr>
              <w:jc w:val="right"/>
            </w:pPr>
            <w:r>
              <w:rPr>
                <w:rFonts w:ascii="宋体" w:hAnsi="宋体" w:hint="eastAsia"/>
                <w:szCs w:val="24"/>
                <w:lang w:eastAsia="zh-Hans"/>
              </w:rPr>
              <w:t>30,000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50B7B" w14:textId="77777777" w:rsidR="00991D77" w:rsidRDefault="00991D77">
            <w:pPr>
              <w:jc w:val="right"/>
            </w:pPr>
            <w:r>
              <w:rPr>
                <w:rFonts w:ascii="宋体" w:hAnsi="宋体" w:hint="eastAsia"/>
                <w:szCs w:val="24"/>
                <w:lang w:eastAsia="zh-Hans"/>
              </w:rPr>
              <w:t>1,593,600.00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6535D" w14:textId="77777777" w:rsidR="00991D77" w:rsidRDefault="00991D77">
            <w:pPr>
              <w:jc w:val="right"/>
            </w:pPr>
            <w:r>
              <w:rPr>
                <w:rFonts w:ascii="宋体" w:hAnsi="宋体" w:hint="eastAsia"/>
                <w:szCs w:val="24"/>
                <w:lang w:eastAsia="zh-Hans"/>
              </w:rPr>
              <w:t>4.77</w:t>
            </w:r>
          </w:p>
        </w:tc>
      </w:tr>
      <w:tr w:rsidR="003471A5" w14:paraId="6DF2A3C1"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FDD0" w14:textId="77777777" w:rsidR="00991D77" w:rsidRDefault="00991D77">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8D142" w14:textId="77777777" w:rsidR="00991D77" w:rsidRDefault="00991D77">
            <w:pPr>
              <w:jc w:val="center"/>
            </w:pPr>
            <w:r>
              <w:rPr>
                <w:rFonts w:ascii="宋体" w:hAnsi="宋体" w:hint="eastAsia"/>
                <w:szCs w:val="24"/>
                <w:lang w:eastAsia="zh-Hans"/>
              </w:rPr>
              <w:t>000831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08967" w14:textId="77777777" w:rsidR="00991D77" w:rsidRDefault="00991D77">
            <w:pPr>
              <w:jc w:val="center"/>
            </w:pPr>
            <w:r>
              <w:rPr>
                <w:rFonts w:ascii="宋体" w:hAnsi="宋体" w:hint="eastAsia"/>
                <w:szCs w:val="24"/>
                <w:lang w:eastAsia="zh-Hans"/>
              </w:rPr>
              <w:t>中国稀土</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3DF47" w14:textId="77777777" w:rsidR="00991D77" w:rsidRDefault="00991D77">
            <w:pPr>
              <w:jc w:val="right"/>
            </w:pPr>
            <w:r>
              <w:rPr>
                <w:rFonts w:ascii="宋体" w:hAnsi="宋体" w:hint="eastAsia"/>
                <w:szCs w:val="24"/>
                <w:lang w:eastAsia="zh-Hans"/>
              </w:rPr>
              <w:t>34,000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97CBC" w14:textId="77777777" w:rsidR="00991D77" w:rsidRDefault="00991D77">
            <w:pPr>
              <w:jc w:val="right"/>
            </w:pPr>
            <w:r>
              <w:rPr>
                <w:rFonts w:ascii="宋体" w:hAnsi="宋体" w:hint="eastAsia"/>
                <w:szCs w:val="24"/>
                <w:lang w:eastAsia="zh-Hans"/>
              </w:rPr>
              <w:t>1,228,080.00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31F3F" w14:textId="77777777" w:rsidR="00991D77" w:rsidRDefault="00991D77">
            <w:pPr>
              <w:jc w:val="right"/>
            </w:pPr>
            <w:r>
              <w:rPr>
                <w:rFonts w:ascii="宋体" w:hAnsi="宋体" w:hint="eastAsia"/>
                <w:szCs w:val="24"/>
                <w:lang w:eastAsia="zh-Hans"/>
              </w:rPr>
              <w:t>3.67</w:t>
            </w:r>
          </w:p>
        </w:tc>
      </w:tr>
      <w:tr w:rsidR="003471A5" w14:paraId="1392CB22"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10439" w14:textId="77777777" w:rsidR="00991D77" w:rsidRDefault="00991D77">
            <w:pPr>
              <w:jc w:val="center"/>
            </w:pPr>
            <w:r>
              <w:rPr>
                <w:rFonts w:ascii="宋体" w:hAnsi="宋体" w:hint="eastAsia"/>
                <w:szCs w:val="24"/>
                <w:lang w:eastAsia="zh-Hans"/>
              </w:rPr>
              <w:lastRenderedPageBreak/>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BC1C5" w14:textId="77777777" w:rsidR="00991D77" w:rsidRDefault="00991D77">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56BD9" w14:textId="77777777" w:rsidR="00991D77" w:rsidRDefault="00991D77">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73009" w14:textId="77777777" w:rsidR="00991D77" w:rsidRDefault="00991D77">
            <w:pPr>
              <w:jc w:val="right"/>
            </w:pPr>
            <w:r>
              <w:rPr>
                <w:rFonts w:ascii="宋体" w:hAnsi="宋体" w:hint="eastAsia"/>
                <w:szCs w:val="24"/>
                <w:lang w:eastAsia="zh-Hans"/>
              </w:rPr>
              <w:t>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A98B1" w14:textId="77777777" w:rsidR="00991D77" w:rsidRDefault="00991D77">
            <w:pPr>
              <w:jc w:val="right"/>
            </w:pPr>
            <w:r>
              <w:rPr>
                <w:rFonts w:ascii="宋体" w:hAnsi="宋体" w:hint="eastAsia"/>
                <w:szCs w:val="24"/>
                <w:lang w:eastAsia="zh-Hans"/>
              </w:rPr>
              <w:t>1,093,400.00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0ACD2" w14:textId="77777777" w:rsidR="00991D77" w:rsidRDefault="00991D77">
            <w:pPr>
              <w:jc w:val="right"/>
            </w:pPr>
            <w:r>
              <w:rPr>
                <w:rFonts w:ascii="宋体" w:hAnsi="宋体" w:hint="eastAsia"/>
                <w:szCs w:val="24"/>
                <w:lang w:eastAsia="zh-Hans"/>
              </w:rPr>
              <w:t>3.27</w:t>
            </w:r>
          </w:p>
        </w:tc>
      </w:tr>
      <w:tr w:rsidR="003471A5" w14:paraId="5A402F5C" w14:textId="77777777">
        <w:trPr>
          <w:divId w:val="36584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79ED6" w14:textId="77777777" w:rsidR="00991D77" w:rsidRDefault="00991D77">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53628" w14:textId="77777777" w:rsidR="00991D77" w:rsidRDefault="00991D77">
            <w:pPr>
              <w:jc w:val="center"/>
            </w:pPr>
            <w:r>
              <w:rPr>
                <w:rFonts w:ascii="宋体" w:hAnsi="宋体" w:hint="eastAsia"/>
                <w:szCs w:val="24"/>
                <w:lang w:eastAsia="zh-Hans"/>
              </w:rPr>
              <w:t>603737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B8222" w14:textId="77777777" w:rsidR="00991D77" w:rsidRDefault="00991D77">
            <w:pPr>
              <w:jc w:val="center"/>
            </w:pPr>
            <w:r>
              <w:rPr>
                <w:rFonts w:ascii="宋体" w:hAnsi="宋体" w:hint="eastAsia"/>
                <w:szCs w:val="24"/>
                <w:lang w:eastAsia="zh-Hans"/>
              </w:rPr>
              <w:t>三棵树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C4359" w14:textId="77777777" w:rsidR="00991D77" w:rsidRDefault="00991D77">
            <w:pPr>
              <w:jc w:val="right"/>
            </w:pPr>
            <w:r>
              <w:rPr>
                <w:rFonts w:ascii="宋体" w:hAnsi="宋体" w:hint="eastAsia"/>
                <w:szCs w:val="24"/>
                <w:lang w:eastAsia="zh-Hans"/>
              </w:rPr>
              <w:t>29,180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05D82" w14:textId="77777777" w:rsidR="00991D77" w:rsidRDefault="00991D77">
            <w:pPr>
              <w:jc w:val="right"/>
            </w:pPr>
            <w:r>
              <w:rPr>
                <w:rFonts w:ascii="宋体" w:hAnsi="宋体" w:hint="eastAsia"/>
                <w:szCs w:val="24"/>
                <w:lang w:eastAsia="zh-Hans"/>
              </w:rPr>
              <w:t>1,075,283.00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03C8F" w14:textId="77777777" w:rsidR="00991D77" w:rsidRDefault="00991D77">
            <w:pPr>
              <w:jc w:val="right"/>
            </w:pPr>
            <w:r>
              <w:rPr>
                <w:rFonts w:ascii="宋体" w:hAnsi="宋体" w:hint="eastAsia"/>
                <w:szCs w:val="24"/>
                <w:lang w:eastAsia="zh-Hans"/>
              </w:rPr>
              <w:t>3.22</w:t>
            </w:r>
          </w:p>
        </w:tc>
      </w:tr>
    </w:tbl>
    <w:p w14:paraId="6B65CE89" w14:textId="77777777" w:rsidR="00991D77" w:rsidRDefault="00991D77">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3BB1501C" w14:textId="77777777" w:rsidR="00991D77" w:rsidRDefault="00991D77">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1C5B2335" w14:textId="77777777" w:rsidR="00991D77" w:rsidRDefault="00991D77">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6F626458" w14:textId="77777777" w:rsidR="00991D77" w:rsidRDefault="00991D77">
      <w:pPr>
        <w:spacing w:line="360" w:lineRule="auto"/>
        <w:ind w:firstLineChars="200" w:firstLine="420"/>
        <w:jc w:val="left"/>
      </w:pPr>
      <w:r>
        <w:rPr>
          <w:rFonts w:ascii="宋体" w:hAnsi="宋体" w:hint="eastAsia"/>
          <w:color w:val="000000"/>
          <w:szCs w:val="21"/>
          <w:lang w:eastAsia="zh-Hans"/>
        </w:rPr>
        <w:t>本基金本报告期末未持有债券。</w:t>
      </w:r>
    </w:p>
    <w:p w14:paraId="2CB077BC" w14:textId="77777777" w:rsidR="00991D77" w:rsidRDefault="00991D77">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08EE3334" w14:textId="77777777" w:rsidR="00991D77" w:rsidRDefault="00991D7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52F0571" w14:textId="77777777" w:rsidR="00991D77" w:rsidRDefault="00991D77">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67F098B0" w14:textId="77777777" w:rsidR="00991D77" w:rsidRDefault="00991D77">
      <w:pPr>
        <w:spacing w:line="360" w:lineRule="auto"/>
        <w:ind w:firstLineChars="200" w:firstLine="420"/>
        <w:divId w:val="46103010"/>
      </w:pPr>
      <w:r>
        <w:rPr>
          <w:rFonts w:ascii="宋体" w:hAnsi="宋体" w:hint="eastAsia"/>
          <w:szCs w:val="21"/>
          <w:lang w:eastAsia="zh-Hans"/>
        </w:rPr>
        <w:t>本基金本报告期末未持有贵金属。</w:t>
      </w:r>
    </w:p>
    <w:p w14:paraId="141E9392" w14:textId="77777777" w:rsidR="00991D77" w:rsidRDefault="00991D77">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741016A3" w14:textId="77777777" w:rsidR="00991D77" w:rsidRDefault="00991D77">
      <w:pPr>
        <w:spacing w:line="360" w:lineRule="auto"/>
        <w:ind w:firstLineChars="200" w:firstLine="420"/>
        <w:divId w:val="192350083"/>
      </w:pPr>
      <w:r>
        <w:rPr>
          <w:rFonts w:ascii="宋体" w:hAnsi="宋体" w:hint="eastAsia"/>
          <w:szCs w:val="21"/>
          <w:lang w:eastAsia="zh-Hans"/>
        </w:rPr>
        <w:t>本基金本报告期末未持有权证。</w:t>
      </w:r>
    </w:p>
    <w:p w14:paraId="284159D0" w14:textId="77777777" w:rsidR="00991D77" w:rsidRDefault="00991D77">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6E1F37EF" w14:textId="77777777" w:rsidR="00991D77" w:rsidRDefault="00991D77">
      <w:pPr>
        <w:spacing w:line="360" w:lineRule="auto"/>
        <w:ind w:firstLineChars="200" w:firstLine="420"/>
        <w:divId w:val="715206692"/>
      </w:pPr>
      <w:r>
        <w:rPr>
          <w:rFonts w:ascii="宋体" w:hAnsi="宋体" w:hint="eastAsia"/>
          <w:szCs w:val="21"/>
          <w:lang w:eastAsia="zh-Hans"/>
        </w:rPr>
        <w:t>本基金本报告期末未持有股指期货。</w:t>
      </w:r>
    </w:p>
    <w:p w14:paraId="3EB1AE95" w14:textId="77777777" w:rsidR="00991D77" w:rsidRDefault="00991D77">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41834D31" w14:textId="77777777" w:rsidR="00991D77" w:rsidRDefault="00991D77">
      <w:pPr>
        <w:spacing w:line="360" w:lineRule="auto"/>
        <w:ind w:firstLineChars="200" w:firstLine="420"/>
        <w:divId w:val="1674258671"/>
      </w:pPr>
      <w:bookmarkStart w:id="253" w:name="m510_01_1597"/>
      <w:bookmarkStart w:id="254" w:name="m510_01_1598"/>
      <w:bookmarkEnd w:id="253"/>
      <w:r>
        <w:rPr>
          <w:rFonts w:ascii="宋体" w:hAnsi="宋体" w:hint="eastAsia"/>
          <w:szCs w:val="21"/>
          <w:lang w:eastAsia="zh-Hans"/>
        </w:rPr>
        <w:t>本基金本报告期末未持有国债期货。</w:t>
      </w:r>
    </w:p>
    <w:p w14:paraId="65351A14" w14:textId="77777777" w:rsidR="00991D77" w:rsidRDefault="00991D77">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413663D5" w14:textId="77777777" w:rsidR="00991D77" w:rsidRDefault="00991D77">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5EA0B1CD" w14:textId="77777777" w:rsidR="00991D77" w:rsidRDefault="00991D77">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5D1F3FE" w14:textId="77777777" w:rsidR="00991D77" w:rsidRDefault="00991D77">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728A2E0A" w14:textId="77777777" w:rsidR="00991D77" w:rsidRDefault="00991D77">
      <w:pPr>
        <w:spacing w:line="360" w:lineRule="auto"/>
        <w:ind w:firstLineChars="200" w:firstLine="420"/>
      </w:pPr>
      <w:r>
        <w:rPr>
          <w:rFonts w:ascii="宋体" w:hAnsi="宋体" w:hint="eastAsia"/>
        </w:rPr>
        <w:t>报告期内本基金投资的前十名股票中没有在基金合同规定备选股票库之外的股票。</w:t>
      </w:r>
    </w:p>
    <w:p w14:paraId="3A151C83" w14:textId="77777777" w:rsidR="00991D77" w:rsidRDefault="00991D77">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471A5" w14:paraId="0CFE51E5" w14:textId="77777777">
        <w:trPr>
          <w:divId w:val="86274637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39033" w14:textId="77777777" w:rsidR="00991D77" w:rsidRDefault="00991D7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FE0B9" w14:textId="77777777" w:rsidR="00991D77" w:rsidRDefault="00991D7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CFE24" w14:textId="77777777" w:rsidR="00991D77" w:rsidRDefault="00991D77">
            <w:pPr>
              <w:jc w:val="center"/>
            </w:pPr>
            <w:r>
              <w:rPr>
                <w:rFonts w:ascii="宋体" w:hAnsi="宋体" w:hint="eastAsia"/>
              </w:rPr>
              <w:t>金额（元）</w:t>
            </w:r>
            <w:r>
              <w:t xml:space="preserve"> </w:t>
            </w:r>
          </w:p>
        </w:tc>
      </w:tr>
      <w:tr w:rsidR="003471A5" w14:paraId="1C9C7545"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98751E" w14:textId="77777777" w:rsidR="00991D77" w:rsidRDefault="00991D7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1B8D8" w14:textId="77777777" w:rsidR="00991D77" w:rsidRDefault="00991D7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D121B" w14:textId="77777777" w:rsidR="00991D77" w:rsidRDefault="00991D77">
            <w:pPr>
              <w:jc w:val="right"/>
            </w:pPr>
            <w:r>
              <w:rPr>
                <w:rFonts w:ascii="宋体" w:hAnsi="宋体" w:hint="eastAsia"/>
              </w:rPr>
              <w:t>-</w:t>
            </w:r>
          </w:p>
        </w:tc>
      </w:tr>
      <w:tr w:rsidR="003471A5" w14:paraId="35D657E6"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B9B47" w14:textId="77777777" w:rsidR="00991D77" w:rsidRDefault="00991D7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0CA03" w14:textId="77777777" w:rsidR="00991D77" w:rsidRDefault="00991D7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2990C" w14:textId="77777777" w:rsidR="00991D77" w:rsidRDefault="00991D77">
            <w:pPr>
              <w:jc w:val="right"/>
            </w:pPr>
            <w:r>
              <w:rPr>
                <w:rFonts w:ascii="宋体" w:hAnsi="宋体" w:hint="eastAsia"/>
              </w:rPr>
              <w:t>-</w:t>
            </w:r>
          </w:p>
        </w:tc>
      </w:tr>
      <w:tr w:rsidR="003471A5" w14:paraId="788E5EA8"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6D3AA" w14:textId="77777777" w:rsidR="00991D77" w:rsidRDefault="00991D77">
            <w:pPr>
              <w:jc w:val="center"/>
            </w:pPr>
            <w:r>
              <w:rPr>
                <w:rFonts w:ascii="宋体" w:hAnsi="宋体" w:hint="eastAsia"/>
              </w:rPr>
              <w:lastRenderedPageBreak/>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31B0A" w14:textId="77777777" w:rsidR="00991D77" w:rsidRDefault="00991D7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13941" w14:textId="77777777" w:rsidR="00991D77" w:rsidRDefault="00991D77">
            <w:pPr>
              <w:jc w:val="right"/>
            </w:pPr>
            <w:r>
              <w:rPr>
                <w:rFonts w:ascii="宋体" w:hAnsi="宋体" w:hint="eastAsia"/>
              </w:rPr>
              <w:t>35,449.87</w:t>
            </w:r>
          </w:p>
        </w:tc>
      </w:tr>
      <w:tr w:rsidR="003471A5" w14:paraId="2EB63DF5"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25064" w14:textId="77777777" w:rsidR="00991D77" w:rsidRDefault="00991D7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2BB76" w14:textId="77777777" w:rsidR="00991D77" w:rsidRDefault="00991D7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E5B02" w14:textId="77777777" w:rsidR="00991D77" w:rsidRDefault="00991D77">
            <w:pPr>
              <w:jc w:val="right"/>
            </w:pPr>
            <w:r>
              <w:rPr>
                <w:rFonts w:ascii="宋体" w:hAnsi="宋体" w:hint="eastAsia"/>
              </w:rPr>
              <w:t>-</w:t>
            </w:r>
          </w:p>
        </w:tc>
      </w:tr>
      <w:tr w:rsidR="003471A5" w14:paraId="0EEDEA9C"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73BEF1" w14:textId="77777777" w:rsidR="00991D77" w:rsidRDefault="00991D7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0DC59" w14:textId="77777777" w:rsidR="00991D77" w:rsidRDefault="00991D7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21008" w14:textId="77777777" w:rsidR="00991D77" w:rsidRDefault="00991D77">
            <w:pPr>
              <w:jc w:val="right"/>
            </w:pPr>
            <w:r>
              <w:rPr>
                <w:rFonts w:ascii="宋体" w:hAnsi="宋体" w:hint="eastAsia"/>
              </w:rPr>
              <w:t>5,328.41</w:t>
            </w:r>
          </w:p>
        </w:tc>
      </w:tr>
      <w:tr w:rsidR="003471A5" w14:paraId="2DF202E6"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E2522" w14:textId="77777777" w:rsidR="00991D77" w:rsidRDefault="00991D7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3679C" w14:textId="77777777" w:rsidR="00991D77" w:rsidRDefault="00991D7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AB8D8" w14:textId="77777777" w:rsidR="00991D77" w:rsidRDefault="00991D77">
            <w:pPr>
              <w:jc w:val="right"/>
            </w:pPr>
            <w:r>
              <w:rPr>
                <w:rFonts w:ascii="宋体" w:hAnsi="宋体" w:hint="eastAsia"/>
              </w:rPr>
              <w:t>-</w:t>
            </w:r>
          </w:p>
        </w:tc>
      </w:tr>
      <w:tr w:rsidR="003471A5" w14:paraId="7E6CD124"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5EF85" w14:textId="77777777" w:rsidR="00991D77" w:rsidRDefault="00991D7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2A379" w14:textId="77777777" w:rsidR="00991D77" w:rsidRDefault="00991D7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630D9" w14:textId="77777777" w:rsidR="00991D77" w:rsidRDefault="00991D77">
            <w:pPr>
              <w:jc w:val="right"/>
            </w:pPr>
            <w:r>
              <w:rPr>
                <w:rFonts w:ascii="宋体" w:hAnsi="宋体" w:hint="eastAsia"/>
              </w:rPr>
              <w:t>-</w:t>
            </w:r>
          </w:p>
        </w:tc>
      </w:tr>
      <w:tr w:rsidR="003471A5" w14:paraId="32D26A30" w14:textId="77777777">
        <w:trPr>
          <w:divId w:val="86274637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049E4" w14:textId="77777777" w:rsidR="00991D77" w:rsidRDefault="00991D7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F7463" w14:textId="77777777" w:rsidR="00991D77" w:rsidRDefault="00991D7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0DB86" w14:textId="77777777" w:rsidR="00991D77" w:rsidRDefault="00991D77">
            <w:pPr>
              <w:jc w:val="right"/>
            </w:pPr>
            <w:r>
              <w:rPr>
                <w:rFonts w:ascii="宋体" w:hAnsi="宋体" w:hint="eastAsia"/>
              </w:rPr>
              <w:t>40,778.28</w:t>
            </w:r>
          </w:p>
        </w:tc>
      </w:tr>
    </w:tbl>
    <w:p w14:paraId="4D408A5B" w14:textId="77777777" w:rsidR="00991D77" w:rsidRDefault="00991D77">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40089382" w14:textId="77777777" w:rsidR="00991D77" w:rsidRDefault="00991D77">
      <w:pPr>
        <w:spacing w:line="360" w:lineRule="auto"/>
        <w:ind w:firstLineChars="200" w:firstLine="420"/>
        <w:jc w:val="left"/>
      </w:pPr>
      <w:r>
        <w:rPr>
          <w:rFonts w:ascii="宋体" w:hAnsi="宋体" w:hint="eastAsia"/>
        </w:rPr>
        <w:t xml:space="preserve">本基金本报告期末未持有处于转股期的可转换债券。 </w:t>
      </w:r>
    </w:p>
    <w:p w14:paraId="240FC2E3" w14:textId="77777777" w:rsidR="00991D77" w:rsidRDefault="00991D77">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0BB43E15" w14:textId="77777777" w:rsidR="00991D77" w:rsidRDefault="00991D77">
      <w:pPr>
        <w:spacing w:line="360" w:lineRule="auto"/>
        <w:ind w:firstLineChars="200" w:firstLine="420"/>
        <w:jc w:val="left"/>
        <w:divId w:val="53635435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CBE6746" w14:textId="77777777" w:rsidR="00991D77" w:rsidRDefault="00991D77">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4F8CB262" w14:textId="77777777" w:rsidR="00991D77" w:rsidRDefault="00991D77">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63A43E27" w14:textId="77777777" w:rsidR="00991D77" w:rsidRDefault="00991D77">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2EF1553B" w14:textId="77777777" w:rsidR="00991D77" w:rsidRDefault="00991D77">
      <w:pPr>
        <w:wordWrap w:val="0"/>
        <w:spacing w:line="360" w:lineRule="auto"/>
        <w:jc w:val="right"/>
        <w:divId w:val="552083097"/>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3471A5" w14:paraId="4B16D01C" w14:textId="77777777">
        <w:trPr>
          <w:divId w:val="55208309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B5F83F5"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5651CE" w14:textId="77777777" w:rsidR="00991D77" w:rsidRDefault="00991D77">
            <w:pPr>
              <w:ind w:right="3"/>
              <w:jc w:val="center"/>
            </w:pPr>
            <w:r>
              <w:rPr>
                <w:rFonts w:ascii="宋体" w:hAnsi="宋体" w:hint="eastAsia"/>
                <w:lang w:eastAsia="zh-Hans"/>
              </w:rPr>
              <w:t>摩根均衡精选混合A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D12CA" w14:textId="77777777" w:rsidR="00991D77" w:rsidRDefault="00991D77">
            <w:pPr>
              <w:ind w:right="3"/>
              <w:jc w:val="center"/>
            </w:pPr>
            <w:r>
              <w:rPr>
                <w:rFonts w:ascii="宋体" w:hAnsi="宋体" w:hint="eastAsia"/>
                <w:lang w:eastAsia="zh-Hans"/>
              </w:rPr>
              <w:t>摩根均衡精选混合C</w:t>
            </w:r>
            <w:r>
              <w:rPr>
                <w:rFonts w:ascii="宋体" w:hAnsi="宋体" w:hint="eastAsia"/>
                <w:kern w:val="0"/>
                <w:szCs w:val="24"/>
                <w:lang w:eastAsia="zh-Hans"/>
              </w:rPr>
              <w:t xml:space="preserve"> </w:t>
            </w:r>
          </w:p>
        </w:tc>
      </w:tr>
      <w:tr w:rsidR="003471A5" w14:paraId="1E37A639" w14:textId="77777777">
        <w:trPr>
          <w:divId w:val="5520830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3A9E69"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DBEC9F" w14:textId="77777777" w:rsidR="00991D77" w:rsidRDefault="00991D77">
            <w:pPr>
              <w:jc w:val="right"/>
            </w:pPr>
            <w:r>
              <w:rPr>
                <w:rFonts w:ascii="宋体" w:hAnsi="宋体" w:hint="eastAsia"/>
              </w:rPr>
              <w:t>11,894,790.35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117EBB" w14:textId="77777777" w:rsidR="00991D77" w:rsidRDefault="00991D77">
            <w:pPr>
              <w:jc w:val="right"/>
            </w:pPr>
            <w:r>
              <w:rPr>
                <w:rFonts w:ascii="宋体" w:hAnsi="宋体" w:hint="eastAsia"/>
              </w:rPr>
              <w:t>22,404,835.69</w:t>
            </w:r>
          </w:p>
        </w:tc>
      </w:tr>
      <w:tr w:rsidR="003471A5" w14:paraId="02FA5B90" w14:textId="77777777">
        <w:trPr>
          <w:divId w:val="5520830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F0ADD3"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495EAE" w14:textId="77777777" w:rsidR="00991D77" w:rsidRDefault="00991D77">
            <w:pPr>
              <w:jc w:val="right"/>
            </w:pPr>
            <w:r>
              <w:rPr>
                <w:rFonts w:ascii="宋体" w:hAnsi="宋体" w:hint="eastAsia"/>
              </w:rPr>
              <w:t>832,863.57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C209AF" w14:textId="77777777" w:rsidR="00991D77" w:rsidRDefault="00991D77">
            <w:pPr>
              <w:jc w:val="right"/>
            </w:pPr>
            <w:r>
              <w:rPr>
                <w:rFonts w:ascii="宋体" w:hAnsi="宋体" w:hint="eastAsia"/>
              </w:rPr>
              <w:t>335,743.23</w:t>
            </w:r>
          </w:p>
        </w:tc>
      </w:tr>
      <w:tr w:rsidR="003471A5" w14:paraId="145EF109" w14:textId="77777777">
        <w:trPr>
          <w:divId w:val="5520830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766BF"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4D9983" w14:textId="77777777" w:rsidR="00991D77" w:rsidRDefault="00991D77">
            <w:pPr>
              <w:jc w:val="right"/>
            </w:pPr>
            <w:r>
              <w:rPr>
                <w:rFonts w:ascii="宋体" w:hAnsi="宋体" w:hint="eastAsia"/>
              </w:rPr>
              <w:t>484,833.16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070530" w14:textId="77777777" w:rsidR="00991D77" w:rsidRDefault="00991D77">
            <w:pPr>
              <w:jc w:val="right"/>
            </w:pPr>
            <w:r>
              <w:rPr>
                <w:rFonts w:ascii="宋体" w:hAnsi="宋体" w:hint="eastAsia"/>
              </w:rPr>
              <w:t>2,401,027.67</w:t>
            </w:r>
          </w:p>
        </w:tc>
      </w:tr>
      <w:tr w:rsidR="003471A5" w14:paraId="6CCFBEF2" w14:textId="77777777">
        <w:trPr>
          <w:divId w:val="5520830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519DA5"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197F55" w14:textId="77777777" w:rsidR="00991D77" w:rsidRDefault="00991D7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36C927" w14:textId="77777777" w:rsidR="00991D77" w:rsidRDefault="00991D77">
            <w:pPr>
              <w:jc w:val="right"/>
            </w:pPr>
            <w:r>
              <w:rPr>
                <w:rFonts w:ascii="宋体" w:hAnsi="宋体" w:hint="eastAsia"/>
              </w:rPr>
              <w:t>-</w:t>
            </w:r>
          </w:p>
        </w:tc>
      </w:tr>
      <w:tr w:rsidR="003471A5" w14:paraId="58669250" w14:textId="77777777">
        <w:trPr>
          <w:divId w:val="55208309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DD4BB0" w14:textId="77777777" w:rsidR="00991D77" w:rsidRDefault="00991D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AD8FDA" w14:textId="77777777" w:rsidR="00991D77" w:rsidRDefault="00991D77">
            <w:pPr>
              <w:jc w:val="right"/>
            </w:pPr>
            <w:r>
              <w:rPr>
                <w:rFonts w:ascii="宋体" w:hAnsi="宋体" w:hint="eastAsia"/>
              </w:rPr>
              <w:t>12,242,820.76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749436" w14:textId="77777777" w:rsidR="00991D77" w:rsidRDefault="00991D77">
            <w:pPr>
              <w:jc w:val="right"/>
            </w:pPr>
            <w:r>
              <w:rPr>
                <w:rFonts w:ascii="宋体" w:hAnsi="宋体" w:hint="eastAsia"/>
              </w:rPr>
              <w:t>20,339,551.25</w:t>
            </w:r>
          </w:p>
        </w:tc>
      </w:tr>
    </w:tbl>
    <w:p w14:paraId="7207F7D4" w14:textId="77777777" w:rsidR="00991D77" w:rsidRDefault="00991D77">
      <w:pPr>
        <w:spacing w:line="360" w:lineRule="auto"/>
        <w:jc w:val="left"/>
        <w:divId w:val="55208309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36BB6804" w14:textId="77777777" w:rsidR="00991D77" w:rsidRDefault="00991D77">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4E923FCA" w14:textId="77777777" w:rsidR="00991D77" w:rsidRDefault="00991D77">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5BA5F628" w14:textId="77777777" w:rsidR="00991D77" w:rsidRDefault="00991D77">
      <w:pPr>
        <w:spacing w:line="360" w:lineRule="auto"/>
        <w:ind w:firstLineChars="200" w:firstLine="420"/>
        <w:jc w:val="left"/>
        <w:divId w:val="1925452218"/>
      </w:pPr>
      <w:r>
        <w:rPr>
          <w:rFonts w:ascii="宋体" w:hAnsi="宋体" w:hint="eastAsia"/>
          <w:szCs w:val="21"/>
          <w:lang w:eastAsia="zh-Hans"/>
        </w:rPr>
        <w:t>无。</w:t>
      </w:r>
      <w:r>
        <w:rPr>
          <w:rFonts w:ascii="宋体" w:hAnsi="宋体" w:hint="eastAsia"/>
          <w:szCs w:val="21"/>
        </w:rPr>
        <w:t xml:space="preserve"> </w:t>
      </w:r>
    </w:p>
    <w:p w14:paraId="08E14B34" w14:textId="77777777" w:rsidR="00991D77" w:rsidRDefault="00991D77">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460EC83B" w14:textId="77777777" w:rsidR="00991D77" w:rsidRDefault="00991D77">
      <w:pPr>
        <w:spacing w:line="360" w:lineRule="auto"/>
        <w:ind w:firstLineChars="200" w:firstLine="420"/>
        <w:jc w:val="left"/>
        <w:divId w:val="158860101"/>
      </w:pPr>
      <w:r>
        <w:rPr>
          <w:rFonts w:ascii="宋体" w:hAnsi="宋体" w:hint="eastAsia"/>
          <w:lang w:eastAsia="zh-Hans"/>
        </w:rPr>
        <w:t>无。</w:t>
      </w:r>
      <w:r>
        <w:rPr>
          <w:rFonts w:ascii="宋体" w:hAnsi="宋体" w:hint="eastAsia"/>
        </w:rPr>
        <w:t xml:space="preserve"> </w:t>
      </w:r>
    </w:p>
    <w:p w14:paraId="40245E11" w14:textId="77777777" w:rsidR="00991D77" w:rsidRDefault="00991D77">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4E399BD3" w14:textId="77777777" w:rsidR="00991D77" w:rsidRDefault="00991D77">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47"/>
        <w:gridCol w:w="1100"/>
        <w:gridCol w:w="1290"/>
        <w:gridCol w:w="1231"/>
        <w:gridCol w:w="1223"/>
        <w:gridCol w:w="1290"/>
        <w:gridCol w:w="1414"/>
      </w:tblGrid>
      <w:tr w:rsidR="003471A5" w14:paraId="7DB6BCD1" w14:textId="77777777">
        <w:trPr>
          <w:divId w:val="1740127488"/>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BCBD7" w14:textId="77777777" w:rsidR="00991D77" w:rsidRDefault="00991D77">
            <w:pPr>
              <w:jc w:val="center"/>
            </w:pPr>
            <w:bookmarkStart w:id="349" w:name="OLE_LINK42"/>
            <w:bookmarkStart w:id="350" w:name="OLE_LINK41"/>
            <w:bookmarkStart w:id="351" w:name="m13_01"/>
            <w:bookmarkStart w:id="352" w:name="m13_01_01"/>
            <w:bookmarkStart w:id="353" w:name="_Toc433036733"/>
            <w:bookmarkStart w:id="354" w:name="m12_01"/>
            <w:bookmarkEnd w:id="42"/>
            <w:bookmarkEnd w:id="43"/>
            <w:bookmarkEnd w:id="349"/>
            <w:bookmarkEnd w:id="350"/>
            <w:bookmarkEnd w:id="351"/>
            <w:bookmarkEnd w:id="352"/>
            <w:bookmarkEnd w:id="353"/>
            <w:bookmarkEnd w:id="354"/>
            <w:bookmarkEnd w:id="22"/>
            <w:r>
              <w:rPr>
                <w:rFonts w:ascii="宋体" w:hAnsi="宋体" w:hint="eastAsia"/>
                <w:color w:val="000000"/>
                <w:kern w:val="0"/>
              </w:rPr>
              <w:t>投</w:t>
            </w:r>
            <w:r>
              <w:rPr>
                <w:rFonts w:ascii="宋体" w:hAnsi="宋体" w:hint="eastAsia"/>
                <w:color w:val="000000"/>
                <w:kern w:val="0"/>
              </w:rPr>
              <w:lastRenderedPageBreak/>
              <w:t xml:space="preserve">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67B6F2" w14:textId="77777777" w:rsidR="00991D77" w:rsidRDefault="00991D77">
            <w:pPr>
              <w:widowControl/>
              <w:jc w:val="center"/>
            </w:pPr>
            <w:r>
              <w:rPr>
                <w:rFonts w:ascii="宋体" w:hAnsi="宋体" w:hint="eastAsia"/>
                <w:color w:val="000000"/>
                <w:kern w:val="0"/>
              </w:rPr>
              <w:lastRenderedPageBreak/>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23277" w14:textId="77777777" w:rsidR="00991D77" w:rsidRDefault="00991D77">
            <w:pPr>
              <w:widowControl/>
              <w:jc w:val="center"/>
            </w:pPr>
            <w:r>
              <w:rPr>
                <w:rFonts w:ascii="宋体" w:hAnsi="宋体" w:hint="eastAsia"/>
                <w:color w:val="000000"/>
                <w:kern w:val="0"/>
              </w:rPr>
              <w:t xml:space="preserve">报告期末持有基金情况 </w:t>
            </w:r>
          </w:p>
        </w:tc>
      </w:tr>
      <w:tr w:rsidR="003471A5" w14:paraId="435F1A41" w14:textId="77777777">
        <w:trPr>
          <w:divId w:val="174012748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6A9F7" w14:textId="77777777" w:rsidR="00991D77" w:rsidRDefault="00991D7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3554D" w14:textId="77777777" w:rsidR="00991D77" w:rsidRDefault="00991D77">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C4C62" w14:textId="77777777" w:rsidR="00991D77" w:rsidRDefault="00991D77">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B042C" w14:textId="77777777" w:rsidR="00991D77" w:rsidRDefault="00991D77">
            <w:pPr>
              <w:widowControl/>
              <w:jc w:val="center"/>
            </w:pPr>
            <w:r>
              <w:rPr>
                <w:rFonts w:ascii="宋体" w:hAnsi="宋体" w:hint="eastAsia"/>
                <w:color w:val="000000"/>
                <w:kern w:val="0"/>
              </w:rPr>
              <w:t xml:space="preserve">期初 </w:t>
            </w:r>
          </w:p>
          <w:p w14:paraId="07FBEB26" w14:textId="77777777" w:rsidR="00991D77" w:rsidRDefault="00991D77">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8B824" w14:textId="77777777" w:rsidR="00991D77" w:rsidRDefault="00991D77">
            <w:pPr>
              <w:widowControl/>
              <w:jc w:val="center"/>
            </w:pPr>
            <w:r>
              <w:rPr>
                <w:rFonts w:ascii="宋体" w:hAnsi="宋体" w:hint="eastAsia"/>
                <w:color w:val="000000"/>
                <w:kern w:val="0"/>
              </w:rPr>
              <w:t xml:space="preserve">申购 </w:t>
            </w:r>
          </w:p>
          <w:p w14:paraId="403D24C7" w14:textId="77777777" w:rsidR="00991D77" w:rsidRDefault="00991D77">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8CF1F" w14:textId="77777777" w:rsidR="00991D77" w:rsidRDefault="00991D77">
            <w:pPr>
              <w:widowControl/>
              <w:jc w:val="center"/>
            </w:pPr>
            <w:r>
              <w:rPr>
                <w:rFonts w:ascii="宋体" w:hAnsi="宋体" w:hint="eastAsia"/>
                <w:color w:val="000000"/>
                <w:kern w:val="0"/>
              </w:rPr>
              <w:t xml:space="preserve">赎回 </w:t>
            </w:r>
          </w:p>
          <w:p w14:paraId="40EE9029" w14:textId="77777777" w:rsidR="00991D77" w:rsidRDefault="00991D77">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D3BB4" w14:textId="77777777" w:rsidR="00991D77" w:rsidRDefault="00991D77">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834D1" w14:textId="77777777" w:rsidR="00991D77" w:rsidRDefault="00991D77">
            <w:pPr>
              <w:widowControl/>
              <w:jc w:val="center"/>
            </w:pPr>
            <w:r>
              <w:rPr>
                <w:rFonts w:ascii="宋体" w:hAnsi="宋体" w:hint="eastAsia"/>
                <w:color w:val="000000"/>
                <w:kern w:val="0"/>
              </w:rPr>
              <w:t xml:space="preserve">份额占比 </w:t>
            </w:r>
          </w:p>
        </w:tc>
      </w:tr>
      <w:tr w:rsidR="003471A5" w14:paraId="458539F0" w14:textId="77777777">
        <w:trPr>
          <w:divId w:val="1740127488"/>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F11C5" w14:textId="77777777" w:rsidR="00991D77" w:rsidRDefault="00991D77">
            <w:pPr>
              <w:widowControl/>
              <w:jc w:val="center"/>
            </w:pPr>
            <w:r>
              <w:rPr>
                <w:rFonts w:ascii="宋体" w:hAnsi="宋体" w:hint="eastAsia"/>
                <w:color w:val="000000"/>
                <w:szCs w:val="21"/>
              </w:rPr>
              <w:t>个人</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D98A75" w14:textId="77777777" w:rsidR="00991D77" w:rsidRDefault="00991D77">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186D0" w14:textId="77777777" w:rsidR="00991D77" w:rsidRDefault="00991D77">
            <w:pPr>
              <w:widowControl/>
              <w:jc w:val="center"/>
            </w:pPr>
            <w:r>
              <w:rPr>
                <w:rFonts w:ascii="宋体" w:hAnsi="宋体" w:hint="eastAsia"/>
                <w:color w:val="000000"/>
                <w:szCs w:val="21"/>
              </w:rPr>
              <w:t>20250408-20250630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DD160" w14:textId="53834766" w:rsidR="00991D77" w:rsidRDefault="00991D77">
            <w:pPr>
              <w:widowControl/>
              <w:jc w:val="right"/>
            </w:pPr>
            <w:r>
              <w:rPr>
                <w:rFonts w:ascii="宋体" w:hAnsi="宋体" w:hint="eastAsia"/>
                <w:color w:val="000000"/>
                <w:szCs w:val="21"/>
              </w:rPr>
              <w:t>6,</w:t>
            </w:r>
            <w:r w:rsidR="0048196C">
              <w:rPr>
                <w:rFonts w:ascii="宋体" w:hAnsi="宋体" w:hint="eastAsia"/>
                <w:color w:val="000000"/>
                <w:szCs w:val="21"/>
              </w:rPr>
              <w:t>652</w:t>
            </w:r>
            <w:r>
              <w:rPr>
                <w:rFonts w:ascii="宋体" w:hAnsi="宋体" w:hint="eastAsia"/>
                <w:color w:val="000000"/>
                <w:szCs w:val="21"/>
              </w:rPr>
              <w:t>,</w:t>
            </w:r>
            <w:r w:rsidR="0048196C">
              <w:rPr>
                <w:rFonts w:ascii="宋体" w:hAnsi="宋体" w:hint="eastAsia"/>
                <w:color w:val="000000"/>
                <w:szCs w:val="21"/>
              </w:rPr>
              <w:t>410.32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6145D" w14:textId="6EE0F772" w:rsidR="00991D77" w:rsidRDefault="0048196C">
            <w:pPr>
              <w:widowControl/>
              <w:jc w:val="right"/>
            </w:pPr>
            <w:r>
              <w:rPr>
                <w:rFonts w:ascii="宋体" w:hAnsi="宋体" w:hint="eastAsia"/>
                <w:color w:val="000000"/>
                <w:szCs w:val="21"/>
              </w:rPr>
              <w:t>668</w:t>
            </w:r>
            <w:r w:rsidR="003F4B24">
              <w:rPr>
                <w:rFonts w:ascii="宋体" w:hAnsi="宋体" w:hint="eastAsia"/>
                <w:color w:val="000000"/>
                <w:szCs w:val="21"/>
              </w:rPr>
              <w:t>,</w:t>
            </w:r>
            <w:r>
              <w:rPr>
                <w:rFonts w:ascii="宋体" w:hAnsi="宋体" w:hint="eastAsia"/>
                <w:color w:val="000000"/>
                <w:szCs w:val="21"/>
              </w:rPr>
              <w:t>482.35</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7E803" w14:textId="77777777" w:rsidR="00991D77" w:rsidRDefault="00991D77">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C85B9" w14:textId="77777777" w:rsidR="00991D77" w:rsidRDefault="00991D77">
            <w:pPr>
              <w:widowControl/>
              <w:jc w:val="right"/>
            </w:pPr>
            <w:r>
              <w:rPr>
                <w:rFonts w:ascii="宋体" w:hAnsi="宋体" w:hint="eastAsia"/>
                <w:color w:val="000000"/>
                <w:szCs w:val="21"/>
              </w:rPr>
              <w:t>7,320,892.67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2BA64" w14:textId="77777777" w:rsidR="00991D77" w:rsidRDefault="00991D77">
            <w:pPr>
              <w:widowControl/>
              <w:jc w:val="right"/>
            </w:pPr>
            <w:r>
              <w:rPr>
                <w:rFonts w:ascii="宋体" w:hAnsi="宋体" w:hint="eastAsia"/>
                <w:color w:val="000000"/>
                <w:szCs w:val="21"/>
              </w:rPr>
              <w:t>22.47</w:t>
            </w:r>
            <w:r>
              <w:rPr>
                <w:szCs w:val="21"/>
              </w:rPr>
              <w:t>%</w:t>
            </w:r>
            <w:r>
              <w:t xml:space="preserve"> </w:t>
            </w:r>
          </w:p>
        </w:tc>
      </w:tr>
      <w:tr w:rsidR="003471A5" w14:paraId="30DADF19" w14:textId="77777777">
        <w:trPr>
          <w:divId w:val="174012748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C7B17" w14:textId="77777777" w:rsidR="00991D77" w:rsidRDefault="00991D77">
            <w:pPr>
              <w:widowControl/>
              <w:jc w:val="center"/>
            </w:pPr>
            <w:r>
              <w:rPr>
                <w:rFonts w:ascii="宋体" w:hAnsi="宋体" w:hint="eastAsia"/>
                <w:color w:val="000000"/>
                <w:kern w:val="0"/>
              </w:rPr>
              <w:t xml:space="preserve">产品特有风险 </w:t>
            </w:r>
          </w:p>
        </w:tc>
      </w:tr>
      <w:tr w:rsidR="003471A5" w14:paraId="38609422" w14:textId="77777777">
        <w:trPr>
          <w:divId w:val="174012748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D8F55" w14:textId="77777777" w:rsidR="00991D77" w:rsidRDefault="00991D77">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6C1FB789" w14:textId="77777777" w:rsidR="00991D77" w:rsidRDefault="00991D77">
      <w:pPr>
        <w:pStyle w:val="XBRLTitle1"/>
        <w:spacing w:before="156" w:line="360" w:lineRule="auto"/>
        <w:ind w:left="425"/>
      </w:pPr>
      <w:bookmarkStart w:id="355" w:name="_Toc17898228"/>
      <w:bookmarkStart w:id="356" w:name="_Toc17897969"/>
      <w:bookmarkStart w:id="357" w:name="_Toc512519529"/>
      <w:bookmarkStart w:id="358" w:name="_Toc490050049"/>
      <w:bookmarkStart w:id="359" w:name="_Toc481075097"/>
      <w:bookmarkStart w:id="360" w:name="_Toc438646481"/>
      <w:bookmarkStart w:id="361" w:name="_Toc513295878"/>
      <w:bookmarkStart w:id="362" w:name="_Toc513295941"/>
      <w:bookmarkEnd w:id="341"/>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17D10526" w14:textId="77777777" w:rsidR="00991D77" w:rsidRDefault="00991D77">
      <w:pPr>
        <w:pStyle w:val="XBRLTitle2"/>
        <w:spacing w:before="156" w:line="360" w:lineRule="auto"/>
        <w:ind w:left="454"/>
      </w:pPr>
      <w:bookmarkStart w:id="363" w:name="_Toc438646482"/>
      <w:bookmarkStart w:id="364" w:name="_Toc17898229"/>
      <w:bookmarkStart w:id="365" w:name="_Toc17897970"/>
      <w:bookmarkStart w:id="366" w:name="_Toc512519530"/>
      <w:bookmarkStart w:id="367" w:name="_Toc481075098"/>
      <w:bookmarkStart w:id="368" w:name="_Toc490050050"/>
      <w:bookmarkStart w:id="369" w:name="_Toc513295879"/>
      <w:bookmarkStart w:id="370" w:name="_Toc513295942"/>
      <w:bookmarkStart w:id="371" w:name="m801_01_1733"/>
      <w:proofErr w:type="spellStart"/>
      <w:r>
        <w:rPr>
          <w:rFonts w:hAnsi="宋体" w:hint="eastAsia"/>
        </w:rPr>
        <w:t>备查文件目录</w:t>
      </w:r>
      <w:bookmarkEnd w:id="363"/>
      <w:bookmarkEnd w:id="364"/>
      <w:bookmarkEnd w:id="365"/>
      <w:bookmarkEnd w:id="366"/>
      <w:bookmarkEnd w:id="367"/>
      <w:bookmarkEnd w:id="368"/>
      <w:bookmarkEnd w:id="369"/>
      <w:bookmarkEnd w:id="370"/>
      <w:proofErr w:type="spellEnd"/>
      <w:r>
        <w:rPr>
          <w:rFonts w:hAnsi="宋体" w:hint="eastAsia"/>
        </w:rPr>
        <w:t xml:space="preserve"> </w:t>
      </w:r>
    </w:p>
    <w:p w14:paraId="48BF3861" w14:textId="77777777" w:rsidR="00991D77" w:rsidRDefault="00991D77">
      <w:pPr>
        <w:spacing w:line="360" w:lineRule="auto"/>
        <w:ind w:firstLineChars="200" w:firstLine="420"/>
        <w:jc w:val="left"/>
      </w:pPr>
      <w:r>
        <w:rPr>
          <w:rFonts w:ascii="宋体" w:hAnsi="宋体" w:cs="宋体" w:hint="eastAsia"/>
          <w:color w:val="000000"/>
          <w:kern w:val="0"/>
        </w:rPr>
        <w:t>（一）中国证监会准予摩根均衡精选混合型证券投资基金募集注册的文件</w:t>
      </w:r>
      <w:r>
        <w:rPr>
          <w:rFonts w:ascii="宋体" w:hAnsi="宋体" w:cs="宋体" w:hint="eastAsia"/>
          <w:color w:val="000000"/>
          <w:kern w:val="0"/>
        </w:rPr>
        <w:br/>
        <w:t xml:space="preserve">　　（二）摩根均衡精选混合型证券投资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（三）摩根均衡精选混合型证券投资基金托管协议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AE2B634" w14:textId="77777777" w:rsidR="00991D77" w:rsidRDefault="00991D77">
      <w:pPr>
        <w:pStyle w:val="XBRLTitle2"/>
        <w:spacing w:before="156" w:line="360" w:lineRule="auto"/>
        <w:ind w:left="454"/>
      </w:pPr>
      <w:bookmarkStart w:id="372" w:name="_Toc438646483"/>
      <w:bookmarkStart w:id="373" w:name="_Toc17898230"/>
      <w:bookmarkStart w:id="374" w:name="_Toc17897971"/>
      <w:bookmarkStart w:id="375" w:name="_Toc512519531"/>
      <w:bookmarkStart w:id="376" w:name="_Toc481075099"/>
      <w:bookmarkStart w:id="377" w:name="_Toc490050051"/>
      <w:bookmarkStart w:id="378" w:name="_Toc513295880"/>
      <w:bookmarkStart w:id="379" w:name="_Toc513295943"/>
      <w:bookmarkStart w:id="380" w:name="m801_01_1734"/>
      <w:bookmarkEnd w:id="371"/>
      <w:proofErr w:type="spellStart"/>
      <w:r>
        <w:rPr>
          <w:rFonts w:hAnsi="宋体" w:hint="eastAsia"/>
        </w:rPr>
        <w:t>存放地点</w:t>
      </w:r>
      <w:bookmarkEnd w:id="372"/>
      <w:bookmarkEnd w:id="373"/>
      <w:bookmarkEnd w:id="374"/>
      <w:bookmarkEnd w:id="375"/>
      <w:bookmarkEnd w:id="376"/>
      <w:bookmarkEnd w:id="377"/>
      <w:bookmarkEnd w:id="378"/>
      <w:bookmarkEnd w:id="379"/>
      <w:proofErr w:type="spellEnd"/>
      <w:r>
        <w:rPr>
          <w:rFonts w:hAnsi="宋体" w:hint="eastAsia"/>
        </w:rPr>
        <w:t xml:space="preserve"> </w:t>
      </w:r>
    </w:p>
    <w:p w14:paraId="1674E859" w14:textId="77777777" w:rsidR="00991D77" w:rsidRDefault="00991D77">
      <w:pPr>
        <w:spacing w:line="360" w:lineRule="auto"/>
        <w:ind w:firstLineChars="200" w:firstLine="420"/>
        <w:jc w:val="left"/>
      </w:pPr>
      <w:r>
        <w:rPr>
          <w:rFonts w:ascii="宋体" w:hAnsi="宋体" w:cs="宋体" w:hint="eastAsia"/>
          <w:color w:val="000000"/>
          <w:kern w:val="0"/>
        </w:rPr>
        <w:t>基金管理人或基金托管人住所。</w:t>
      </w:r>
    </w:p>
    <w:p w14:paraId="1E0250C3" w14:textId="77777777" w:rsidR="00991D77" w:rsidRDefault="00991D77">
      <w:pPr>
        <w:pStyle w:val="XBRLTitle2"/>
        <w:spacing w:before="156" w:line="360" w:lineRule="auto"/>
        <w:ind w:left="454"/>
      </w:pPr>
      <w:bookmarkStart w:id="381" w:name="_Toc438646484"/>
      <w:bookmarkStart w:id="382" w:name="_Toc17898231"/>
      <w:bookmarkStart w:id="383" w:name="_Toc17897972"/>
      <w:bookmarkStart w:id="384" w:name="_Toc512519532"/>
      <w:bookmarkStart w:id="385" w:name="_Toc481075100"/>
      <w:bookmarkStart w:id="386" w:name="_Toc490050052"/>
      <w:bookmarkStart w:id="387" w:name="_Toc513295881"/>
      <w:bookmarkStart w:id="388" w:name="_Toc513295944"/>
      <w:bookmarkStart w:id="389" w:name="m801_01_1735"/>
      <w:bookmarkEnd w:id="380"/>
      <w:proofErr w:type="spellStart"/>
      <w:r>
        <w:rPr>
          <w:rFonts w:hAnsi="宋体" w:hint="eastAsia"/>
        </w:rPr>
        <w:t>查阅方式</w:t>
      </w:r>
      <w:bookmarkEnd w:id="381"/>
      <w:bookmarkEnd w:id="382"/>
      <w:bookmarkEnd w:id="383"/>
      <w:bookmarkEnd w:id="384"/>
      <w:bookmarkEnd w:id="385"/>
      <w:bookmarkEnd w:id="386"/>
      <w:bookmarkEnd w:id="387"/>
      <w:bookmarkEnd w:id="388"/>
      <w:proofErr w:type="spellEnd"/>
      <w:r>
        <w:rPr>
          <w:rFonts w:hAnsi="宋体" w:hint="eastAsia"/>
        </w:rPr>
        <w:t xml:space="preserve"> </w:t>
      </w:r>
    </w:p>
    <w:p w14:paraId="59E105AE" w14:textId="77777777" w:rsidR="00991D77" w:rsidRDefault="00991D7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9"/>
    <w:p w14:paraId="28A3D0EF" w14:textId="77777777" w:rsidR="00991D77" w:rsidRDefault="00991D77">
      <w:pPr>
        <w:spacing w:line="360" w:lineRule="auto"/>
        <w:ind w:firstLineChars="600" w:firstLine="1687"/>
        <w:jc w:val="left"/>
      </w:pPr>
      <w:r>
        <w:rPr>
          <w:rFonts w:ascii="宋体" w:hAnsi="宋体" w:hint="eastAsia"/>
          <w:b/>
          <w:bCs/>
          <w:sz w:val="28"/>
          <w:szCs w:val="30"/>
        </w:rPr>
        <w:t xml:space="preserve">　 </w:t>
      </w:r>
    </w:p>
    <w:p w14:paraId="2F9329CE" w14:textId="77777777" w:rsidR="00991D77" w:rsidRDefault="00991D77">
      <w:pPr>
        <w:spacing w:line="360" w:lineRule="auto"/>
        <w:ind w:firstLineChars="600" w:firstLine="1687"/>
        <w:jc w:val="left"/>
      </w:pPr>
      <w:r>
        <w:rPr>
          <w:rFonts w:ascii="宋体" w:hAnsi="宋体" w:hint="eastAsia"/>
          <w:b/>
          <w:bCs/>
          <w:sz w:val="28"/>
          <w:szCs w:val="30"/>
        </w:rPr>
        <w:t xml:space="preserve">　 </w:t>
      </w:r>
    </w:p>
    <w:p w14:paraId="3BB79A87" w14:textId="77777777" w:rsidR="00991D77" w:rsidRDefault="00991D77">
      <w:pPr>
        <w:spacing w:line="360" w:lineRule="auto"/>
        <w:ind w:firstLineChars="600" w:firstLine="1446"/>
        <w:jc w:val="right"/>
      </w:pPr>
      <w:r>
        <w:rPr>
          <w:rFonts w:ascii="宋体" w:hAnsi="宋体" w:hint="eastAsia"/>
          <w:b/>
          <w:bCs/>
          <w:sz w:val="24"/>
          <w:szCs w:val="24"/>
        </w:rPr>
        <w:t>摩根基金管理（中国）有限公司</w:t>
      </w:r>
    </w:p>
    <w:p w14:paraId="0DB00CF4" w14:textId="77777777" w:rsidR="00991D77" w:rsidRDefault="00991D77">
      <w:pPr>
        <w:spacing w:line="360" w:lineRule="auto"/>
        <w:ind w:firstLineChars="600" w:firstLine="1446"/>
        <w:jc w:val="right"/>
      </w:pPr>
      <w:r>
        <w:rPr>
          <w:rFonts w:ascii="宋体" w:hAnsi="宋体" w:hint="eastAsia"/>
          <w:b/>
          <w:bCs/>
          <w:sz w:val="24"/>
          <w:szCs w:val="24"/>
        </w:rPr>
        <w:t>2025年7月21日</w:t>
      </w:r>
      <w:bookmarkEnd w:id="23"/>
    </w:p>
    <w:sectPr w:rsidR="00991D7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DFCB" w14:textId="77777777" w:rsidR="00991D77" w:rsidRDefault="00991D77">
      <w:pPr>
        <w:rPr>
          <w:szCs w:val="21"/>
        </w:rPr>
      </w:pPr>
      <w:r>
        <w:rPr>
          <w:szCs w:val="21"/>
        </w:rPr>
        <w:separator/>
      </w:r>
      <w:r>
        <w:rPr>
          <w:szCs w:val="21"/>
        </w:rPr>
        <w:t xml:space="preserve"> </w:t>
      </w:r>
    </w:p>
  </w:endnote>
  <w:endnote w:type="continuationSeparator" w:id="0">
    <w:p w14:paraId="4D4F34E2" w14:textId="77777777" w:rsidR="00991D77" w:rsidRDefault="00991D7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1069" w14:textId="77777777" w:rsidR="00991D77" w:rsidRDefault="00991D7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ECD0" w14:textId="77777777" w:rsidR="00991D77" w:rsidRDefault="00991D77">
      <w:pPr>
        <w:rPr>
          <w:szCs w:val="21"/>
        </w:rPr>
      </w:pPr>
      <w:r>
        <w:rPr>
          <w:szCs w:val="21"/>
        </w:rPr>
        <w:separator/>
      </w:r>
      <w:r>
        <w:rPr>
          <w:szCs w:val="21"/>
        </w:rPr>
        <w:t xml:space="preserve"> </w:t>
      </w:r>
    </w:p>
  </w:footnote>
  <w:footnote w:type="continuationSeparator" w:id="0">
    <w:p w14:paraId="4FF0ADCF" w14:textId="77777777" w:rsidR="00991D77" w:rsidRDefault="00991D7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933A" w14:textId="77777777" w:rsidR="00991D77" w:rsidRDefault="00991D77">
    <w:pPr>
      <w:pStyle w:val="a8"/>
      <w:jc w:val="right"/>
    </w:pPr>
    <w:r>
      <w:rPr>
        <w:rFonts w:ascii="宋体" w:hAnsi="宋体" w:hint="eastAsia"/>
      </w:rPr>
      <w:t>摩根均衡精选混合型证券投资基金2025年第2季度报告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6359744">
    <w:abstractNumId w:val="0"/>
  </w:num>
  <w:num w:numId="2" w16cid:durableId="1183126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77"/>
    <w:rsid w:val="003471A5"/>
    <w:rsid w:val="003D26C8"/>
    <w:rsid w:val="003F4B24"/>
    <w:rsid w:val="0042790D"/>
    <w:rsid w:val="0048196C"/>
    <w:rsid w:val="00991D77"/>
    <w:rsid w:val="00A231D2"/>
    <w:rsid w:val="00DF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EFA87F"/>
  <w15:chartTrackingRefBased/>
  <w15:docId w15:val="{BA955B4B-0B31-4BF7-BAE8-DE8124C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4279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4819">
      <w:marLeft w:val="0"/>
      <w:marRight w:val="0"/>
      <w:marTop w:val="0"/>
      <w:marBottom w:val="0"/>
      <w:divBdr>
        <w:top w:val="none" w:sz="0" w:space="0" w:color="auto"/>
        <w:left w:val="none" w:sz="0" w:space="0" w:color="auto"/>
        <w:bottom w:val="none" w:sz="0" w:space="0" w:color="auto"/>
        <w:right w:val="none" w:sz="0" w:space="0" w:color="auto"/>
      </w:divBdr>
    </w:div>
    <w:div w:id="46103010">
      <w:marLeft w:val="0"/>
      <w:marRight w:val="0"/>
      <w:marTop w:val="0"/>
      <w:marBottom w:val="0"/>
      <w:divBdr>
        <w:top w:val="none" w:sz="0" w:space="0" w:color="auto"/>
        <w:left w:val="none" w:sz="0" w:space="0" w:color="auto"/>
        <w:bottom w:val="none" w:sz="0" w:space="0" w:color="auto"/>
        <w:right w:val="none" w:sz="0" w:space="0" w:color="auto"/>
      </w:divBdr>
    </w:div>
    <w:div w:id="158860101">
      <w:marLeft w:val="0"/>
      <w:marRight w:val="0"/>
      <w:marTop w:val="0"/>
      <w:marBottom w:val="0"/>
      <w:divBdr>
        <w:top w:val="none" w:sz="0" w:space="0" w:color="auto"/>
        <w:left w:val="none" w:sz="0" w:space="0" w:color="auto"/>
        <w:bottom w:val="none" w:sz="0" w:space="0" w:color="auto"/>
        <w:right w:val="none" w:sz="0" w:space="0" w:color="auto"/>
      </w:divBdr>
    </w:div>
    <w:div w:id="192350083">
      <w:marLeft w:val="0"/>
      <w:marRight w:val="0"/>
      <w:marTop w:val="0"/>
      <w:marBottom w:val="0"/>
      <w:divBdr>
        <w:top w:val="none" w:sz="0" w:space="0" w:color="auto"/>
        <w:left w:val="none" w:sz="0" w:space="0" w:color="auto"/>
        <w:bottom w:val="none" w:sz="0" w:space="0" w:color="auto"/>
        <w:right w:val="none" w:sz="0" w:space="0" w:color="auto"/>
      </w:divBdr>
    </w:div>
    <w:div w:id="320549472">
      <w:marLeft w:val="0"/>
      <w:marRight w:val="0"/>
      <w:marTop w:val="0"/>
      <w:marBottom w:val="0"/>
      <w:divBdr>
        <w:top w:val="none" w:sz="0" w:space="0" w:color="auto"/>
        <w:left w:val="none" w:sz="0" w:space="0" w:color="auto"/>
        <w:bottom w:val="none" w:sz="0" w:space="0" w:color="auto"/>
        <w:right w:val="none" w:sz="0" w:space="0" w:color="auto"/>
      </w:divBdr>
      <w:divsChild>
        <w:div w:id="1755860334">
          <w:marLeft w:val="0"/>
          <w:marRight w:val="0"/>
          <w:marTop w:val="0"/>
          <w:marBottom w:val="0"/>
          <w:divBdr>
            <w:top w:val="none" w:sz="0" w:space="0" w:color="auto"/>
            <w:left w:val="none" w:sz="0" w:space="0" w:color="auto"/>
            <w:bottom w:val="none" w:sz="0" w:space="0" w:color="auto"/>
            <w:right w:val="none" w:sz="0" w:space="0" w:color="auto"/>
          </w:divBdr>
        </w:div>
        <w:div w:id="1532448877">
          <w:marLeft w:val="0"/>
          <w:marRight w:val="0"/>
          <w:marTop w:val="0"/>
          <w:marBottom w:val="0"/>
          <w:divBdr>
            <w:top w:val="none" w:sz="0" w:space="0" w:color="auto"/>
            <w:left w:val="none" w:sz="0" w:space="0" w:color="auto"/>
            <w:bottom w:val="none" w:sz="0" w:space="0" w:color="auto"/>
            <w:right w:val="none" w:sz="0" w:space="0" w:color="auto"/>
          </w:divBdr>
        </w:div>
      </w:divsChild>
    </w:div>
    <w:div w:id="401685685">
      <w:marLeft w:val="0"/>
      <w:marRight w:val="0"/>
      <w:marTop w:val="0"/>
      <w:marBottom w:val="0"/>
      <w:divBdr>
        <w:top w:val="none" w:sz="0" w:space="0" w:color="auto"/>
        <w:left w:val="none" w:sz="0" w:space="0" w:color="auto"/>
        <w:bottom w:val="none" w:sz="0" w:space="0" w:color="auto"/>
        <w:right w:val="none" w:sz="0" w:space="0" w:color="auto"/>
      </w:divBdr>
    </w:div>
    <w:div w:id="507327358">
      <w:marLeft w:val="0"/>
      <w:marRight w:val="0"/>
      <w:marTop w:val="0"/>
      <w:marBottom w:val="0"/>
      <w:divBdr>
        <w:top w:val="none" w:sz="0" w:space="0" w:color="auto"/>
        <w:left w:val="none" w:sz="0" w:space="0" w:color="auto"/>
        <w:bottom w:val="none" w:sz="0" w:space="0" w:color="auto"/>
        <w:right w:val="none" w:sz="0" w:space="0" w:color="auto"/>
      </w:divBdr>
      <w:divsChild>
        <w:div w:id="1577744093">
          <w:marLeft w:val="0"/>
          <w:marRight w:val="0"/>
          <w:marTop w:val="0"/>
          <w:marBottom w:val="0"/>
          <w:divBdr>
            <w:top w:val="none" w:sz="0" w:space="0" w:color="auto"/>
            <w:left w:val="none" w:sz="0" w:space="0" w:color="auto"/>
            <w:bottom w:val="none" w:sz="0" w:space="0" w:color="auto"/>
            <w:right w:val="none" w:sz="0" w:space="0" w:color="auto"/>
          </w:divBdr>
        </w:div>
      </w:divsChild>
    </w:div>
    <w:div w:id="536354355">
      <w:marLeft w:val="0"/>
      <w:marRight w:val="0"/>
      <w:marTop w:val="0"/>
      <w:marBottom w:val="0"/>
      <w:divBdr>
        <w:top w:val="none" w:sz="0" w:space="0" w:color="auto"/>
        <w:left w:val="none" w:sz="0" w:space="0" w:color="auto"/>
        <w:bottom w:val="none" w:sz="0" w:space="0" w:color="auto"/>
        <w:right w:val="none" w:sz="0" w:space="0" w:color="auto"/>
      </w:divBdr>
    </w:div>
    <w:div w:id="552083097">
      <w:marLeft w:val="0"/>
      <w:marRight w:val="0"/>
      <w:marTop w:val="0"/>
      <w:marBottom w:val="0"/>
      <w:divBdr>
        <w:top w:val="none" w:sz="0" w:space="0" w:color="auto"/>
        <w:left w:val="none" w:sz="0" w:space="0" w:color="auto"/>
        <w:bottom w:val="none" w:sz="0" w:space="0" w:color="auto"/>
        <w:right w:val="none" w:sz="0" w:space="0" w:color="auto"/>
      </w:divBdr>
    </w:div>
    <w:div w:id="600381981">
      <w:marLeft w:val="0"/>
      <w:marRight w:val="0"/>
      <w:marTop w:val="0"/>
      <w:marBottom w:val="0"/>
      <w:divBdr>
        <w:top w:val="none" w:sz="0" w:space="0" w:color="auto"/>
        <w:left w:val="none" w:sz="0" w:space="0" w:color="auto"/>
        <w:bottom w:val="none" w:sz="0" w:space="0" w:color="auto"/>
        <w:right w:val="none" w:sz="0" w:space="0" w:color="auto"/>
      </w:divBdr>
    </w:div>
    <w:div w:id="715206692">
      <w:marLeft w:val="0"/>
      <w:marRight w:val="0"/>
      <w:marTop w:val="0"/>
      <w:marBottom w:val="0"/>
      <w:divBdr>
        <w:top w:val="none" w:sz="0" w:space="0" w:color="auto"/>
        <w:left w:val="none" w:sz="0" w:space="0" w:color="auto"/>
        <w:bottom w:val="none" w:sz="0" w:space="0" w:color="auto"/>
        <w:right w:val="none" w:sz="0" w:space="0" w:color="auto"/>
      </w:divBdr>
    </w:div>
    <w:div w:id="721488479">
      <w:marLeft w:val="0"/>
      <w:marRight w:val="0"/>
      <w:marTop w:val="0"/>
      <w:marBottom w:val="0"/>
      <w:divBdr>
        <w:top w:val="none" w:sz="0" w:space="0" w:color="auto"/>
        <w:left w:val="none" w:sz="0" w:space="0" w:color="auto"/>
        <w:bottom w:val="none" w:sz="0" w:space="0" w:color="auto"/>
        <w:right w:val="none" w:sz="0" w:space="0" w:color="auto"/>
      </w:divBdr>
      <w:divsChild>
        <w:div w:id="731923458">
          <w:marLeft w:val="0"/>
          <w:marRight w:val="0"/>
          <w:marTop w:val="0"/>
          <w:marBottom w:val="0"/>
          <w:divBdr>
            <w:top w:val="none" w:sz="0" w:space="0" w:color="auto"/>
            <w:left w:val="none" w:sz="0" w:space="0" w:color="auto"/>
            <w:bottom w:val="none" w:sz="0" w:space="0" w:color="auto"/>
            <w:right w:val="none" w:sz="0" w:space="0" w:color="auto"/>
          </w:divBdr>
        </w:div>
      </w:divsChild>
    </w:div>
    <w:div w:id="956107968">
      <w:marLeft w:val="0"/>
      <w:marRight w:val="0"/>
      <w:marTop w:val="0"/>
      <w:marBottom w:val="0"/>
      <w:divBdr>
        <w:top w:val="none" w:sz="0" w:space="0" w:color="auto"/>
        <w:left w:val="none" w:sz="0" w:space="0" w:color="auto"/>
        <w:bottom w:val="none" w:sz="0" w:space="0" w:color="auto"/>
        <w:right w:val="none" w:sz="0" w:space="0" w:color="auto"/>
      </w:divBdr>
      <w:divsChild>
        <w:div w:id="383869753">
          <w:marLeft w:val="0"/>
          <w:marRight w:val="0"/>
          <w:marTop w:val="0"/>
          <w:marBottom w:val="0"/>
          <w:divBdr>
            <w:top w:val="none" w:sz="0" w:space="0" w:color="auto"/>
            <w:left w:val="none" w:sz="0" w:space="0" w:color="auto"/>
            <w:bottom w:val="none" w:sz="0" w:space="0" w:color="auto"/>
            <w:right w:val="none" w:sz="0" w:space="0" w:color="auto"/>
          </w:divBdr>
        </w:div>
      </w:divsChild>
    </w:div>
    <w:div w:id="1066801093">
      <w:marLeft w:val="0"/>
      <w:marRight w:val="0"/>
      <w:marTop w:val="0"/>
      <w:marBottom w:val="0"/>
      <w:divBdr>
        <w:top w:val="none" w:sz="0" w:space="0" w:color="auto"/>
        <w:left w:val="none" w:sz="0" w:space="0" w:color="auto"/>
        <w:bottom w:val="none" w:sz="0" w:space="0" w:color="auto"/>
        <w:right w:val="none" w:sz="0" w:space="0" w:color="auto"/>
      </w:divBdr>
      <w:divsChild>
        <w:div w:id="1740127488">
          <w:marLeft w:val="0"/>
          <w:marRight w:val="0"/>
          <w:marTop w:val="0"/>
          <w:marBottom w:val="0"/>
          <w:divBdr>
            <w:top w:val="none" w:sz="0" w:space="0" w:color="auto"/>
            <w:left w:val="none" w:sz="0" w:space="0" w:color="auto"/>
            <w:bottom w:val="none" w:sz="0" w:space="0" w:color="auto"/>
            <w:right w:val="none" w:sz="0" w:space="0" w:color="auto"/>
          </w:divBdr>
        </w:div>
      </w:divsChild>
    </w:div>
    <w:div w:id="1267544082">
      <w:marLeft w:val="0"/>
      <w:marRight w:val="0"/>
      <w:marTop w:val="0"/>
      <w:marBottom w:val="0"/>
      <w:divBdr>
        <w:top w:val="none" w:sz="0" w:space="0" w:color="auto"/>
        <w:left w:val="none" w:sz="0" w:space="0" w:color="auto"/>
        <w:bottom w:val="none" w:sz="0" w:space="0" w:color="auto"/>
        <w:right w:val="none" w:sz="0" w:space="0" w:color="auto"/>
      </w:divBdr>
    </w:div>
    <w:div w:id="1337269555">
      <w:marLeft w:val="0"/>
      <w:marRight w:val="0"/>
      <w:marTop w:val="0"/>
      <w:marBottom w:val="0"/>
      <w:divBdr>
        <w:top w:val="none" w:sz="0" w:space="0" w:color="auto"/>
        <w:left w:val="none" w:sz="0" w:space="0" w:color="auto"/>
        <w:bottom w:val="none" w:sz="0" w:space="0" w:color="auto"/>
        <w:right w:val="none" w:sz="0" w:space="0" w:color="auto"/>
      </w:divBdr>
      <w:divsChild>
        <w:div w:id="447361373">
          <w:marLeft w:val="0"/>
          <w:marRight w:val="0"/>
          <w:marTop w:val="0"/>
          <w:marBottom w:val="0"/>
          <w:divBdr>
            <w:top w:val="none" w:sz="0" w:space="0" w:color="auto"/>
            <w:left w:val="none" w:sz="0" w:space="0" w:color="auto"/>
            <w:bottom w:val="none" w:sz="0" w:space="0" w:color="auto"/>
            <w:right w:val="none" w:sz="0" w:space="0" w:color="auto"/>
          </w:divBdr>
        </w:div>
      </w:divsChild>
    </w:div>
    <w:div w:id="1394304797">
      <w:marLeft w:val="0"/>
      <w:marRight w:val="0"/>
      <w:marTop w:val="0"/>
      <w:marBottom w:val="0"/>
      <w:divBdr>
        <w:top w:val="none" w:sz="0" w:space="0" w:color="auto"/>
        <w:left w:val="none" w:sz="0" w:space="0" w:color="auto"/>
        <w:bottom w:val="none" w:sz="0" w:space="0" w:color="auto"/>
        <w:right w:val="none" w:sz="0" w:space="0" w:color="auto"/>
      </w:divBdr>
      <w:divsChild>
        <w:div w:id="1446536361">
          <w:marLeft w:val="0"/>
          <w:marRight w:val="0"/>
          <w:marTop w:val="0"/>
          <w:marBottom w:val="0"/>
          <w:divBdr>
            <w:top w:val="none" w:sz="0" w:space="0" w:color="auto"/>
            <w:left w:val="none" w:sz="0" w:space="0" w:color="auto"/>
            <w:bottom w:val="none" w:sz="0" w:space="0" w:color="auto"/>
            <w:right w:val="none" w:sz="0" w:space="0" w:color="auto"/>
          </w:divBdr>
          <w:divsChild>
            <w:div w:id="700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8671">
      <w:marLeft w:val="0"/>
      <w:marRight w:val="0"/>
      <w:marTop w:val="0"/>
      <w:marBottom w:val="0"/>
      <w:divBdr>
        <w:top w:val="none" w:sz="0" w:space="0" w:color="auto"/>
        <w:left w:val="none" w:sz="0" w:space="0" w:color="auto"/>
        <w:bottom w:val="none" w:sz="0" w:space="0" w:color="auto"/>
        <w:right w:val="none" w:sz="0" w:space="0" w:color="auto"/>
      </w:divBdr>
    </w:div>
    <w:div w:id="1812669511">
      <w:marLeft w:val="0"/>
      <w:marRight w:val="0"/>
      <w:marTop w:val="0"/>
      <w:marBottom w:val="0"/>
      <w:divBdr>
        <w:top w:val="none" w:sz="0" w:space="0" w:color="auto"/>
        <w:left w:val="none" w:sz="0" w:space="0" w:color="auto"/>
        <w:bottom w:val="none" w:sz="0" w:space="0" w:color="auto"/>
        <w:right w:val="none" w:sz="0" w:space="0" w:color="auto"/>
      </w:divBdr>
      <w:divsChild>
        <w:div w:id="165243387">
          <w:marLeft w:val="0"/>
          <w:marRight w:val="0"/>
          <w:marTop w:val="0"/>
          <w:marBottom w:val="0"/>
          <w:divBdr>
            <w:top w:val="none" w:sz="0" w:space="0" w:color="auto"/>
            <w:left w:val="none" w:sz="0" w:space="0" w:color="auto"/>
            <w:bottom w:val="none" w:sz="0" w:space="0" w:color="auto"/>
            <w:right w:val="none" w:sz="0" w:space="0" w:color="auto"/>
          </w:divBdr>
        </w:div>
      </w:divsChild>
    </w:div>
    <w:div w:id="1925452218">
      <w:marLeft w:val="0"/>
      <w:marRight w:val="0"/>
      <w:marTop w:val="0"/>
      <w:marBottom w:val="0"/>
      <w:divBdr>
        <w:top w:val="none" w:sz="0" w:space="0" w:color="auto"/>
        <w:left w:val="none" w:sz="0" w:space="0" w:color="auto"/>
        <w:bottom w:val="none" w:sz="0" w:space="0" w:color="auto"/>
        <w:right w:val="none" w:sz="0" w:space="0" w:color="auto"/>
      </w:divBdr>
    </w:div>
    <w:div w:id="2097899431">
      <w:marLeft w:val="0"/>
      <w:marRight w:val="0"/>
      <w:marTop w:val="0"/>
      <w:marBottom w:val="0"/>
      <w:divBdr>
        <w:top w:val="none" w:sz="0" w:space="0" w:color="auto"/>
        <w:left w:val="none" w:sz="0" w:space="0" w:color="auto"/>
        <w:bottom w:val="none" w:sz="0" w:space="0" w:color="auto"/>
        <w:right w:val="none" w:sz="0" w:space="0" w:color="auto"/>
      </w:divBdr>
      <w:divsChild>
        <w:div w:id="8627463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6092</Words>
  <Characters>2229</Characters>
  <Application>Microsoft Office Word</Application>
  <DocSecurity>0</DocSecurity>
  <Lines>222</Lines>
  <Paragraphs>594</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5</cp:revision>
  <dcterms:created xsi:type="dcterms:W3CDTF">2025-07-14T11:54:00Z</dcterms:created>
  <dcterms:modified xsi:type="dcterms:W3CDTF">2025-07-18T08:23:00Z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