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摩根双核平衡混合型证券投资基金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报告送出日期：二〇二三年四月二十一日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94309F" w:rsidRDefault="003B455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94309F" w:rsidRDefault="003B455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94309F" w:rsidRDefault="003B455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4309F" w:rsidRDefault="003B455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94309F" w:rsidRDefault="003B455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摩根双核平衡混合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373020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2008</w:t>
            </w:r>
            <w:r w:rsidRPr="00B27A29">
              <w:rPr>
                <w:rFonts w:eastAsiaTheme="minorEastAsia"/>
                <w:color w:val="000000" w:themeColor="text1"/>
                <w:kern w:val="0"/>
                <w:szCs w:val="21"/>
              </w:rPr>
              <w:t>年</w:t>
            </w:r>
            <w:r w:rsidRPr="00B27A29">
              <w:rPr>
                <w:rFonts w:eastAsiaTheme="minorEastAsia"/>
                <w:color w:val="000000" w:themeColor="text1"/>
                <w:kern w:val="0"/>
                <w:szCs w:val="21"/>
              </w:rPr>
              <w:t>5</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208,016,385.05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本基金深化价值投资理念，精选具备较高估值优势的上市公司股票与优质债券等，持续优化投资风险与收益的动态匹配，通过积极主动的组合管理，追求基金资产的长期稳定增值。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价值投资注重股票内在价值的发现。在内在价值确定以后，通过股票市场价格和内在价值的比较，就可以明确投资方向。特别当股票的价格低于它的内在价值时，就存在一个正的安全边际。足够的安全边际使投资拥有更容易取胜的优势，因为在价值引力作用下，股票价格更倾向于上涨。所以，安全边际越高，投资风险就会相对较低。</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运用安全边际策略有效挖掘价值低估的股票类投资品种。在控制宏观经济趋势、产业发展周期等宏观经济环境变量基础上，考察上市公司的商业模式、管理能力、财务状况等影响企业持续经营的因素，然后综合运用量化价值模型来衡量股票价格是高估还是低估。根据不同的产业和行业特征，本基金将有针对性地选用不同的</w:t>
            </w:r>
            <w:r>
              <w:rPr>
                <w:rFonts w:eastAsiaTheme="minorEastAsia"/>
                <w:color w:val="000000" w:themeColor="text1"/>
                <w:kern w:val="0"/>
                <w:szCs w:val="21"/>
              </w:rPr>
              <w:t>P/E</w:t>
            </w:r>
            <w:r>
              <w:rPr>
                <w:rFonts w:eastAsiaTheme="minorEastAsia"/>
                <w:color w:val="000000" w:themeColor="text1"/>
                <w:kern w:val="0"/>
                <w:szCs w:val="21"/>
              </w:rPr>
              <w:t>、</w:t>
            </w:r>
            <w:r>
              <w:rPr>
                <w:rFonts w:eastAsiaTheme="minorEastAsia"/>
                <w:color w:val="000000" w:themeColor="text1"/>
                <w:kern w:val="0"/>
                <w:szCs w:val="21"/>
              </w:rPr>
              <w:t>P/CFPS</w:t>
            </w:r>
            <w:r>
              <w:rPr>
                <w:rFonts w:eastAsiaTheme="minorEastAsia"/>
                <w:color w:val="000000" w:themeColor="text1"/>
                <w:kern w:val="0"/>
                <w:szCs w:val="21"/>
              </w:rPr>
              <w:t>、</w:t>
            </w:r>
            <w:r>
              <w:rPr>
                <w:rFonts w:eastAsiaTheme="minorEastAsia"/>
                <w:color w:val="000000" w:themeColor="text1"/>
                <w:kern w:val="0"/>
                <w:szCs w:val="21"/>
              </w:rPr>
              <w:t>P/S</w:t>
            </w:r>
            <w:r>
              <w:rPr>
                <w:rFonts w:eastAsiaTheme="minorEastAsia"/>
                <w:color w:val="000000" w:themeColor="text1"/>
                <w:kern w:val="0"/>
                <w:szCs w:val="21"/>
              </w:rPr>
              <w:t>、</w:t>
            </w:r>
            <w:r>
              <w:rPr>
                <w:rFonts w:eastAsiaTheme="minorEastAsia"/>
                <w:color w:val="000000" w:themeColor="text1"/>
                <w:kern w:val="0"/>
                <w:szCs w:val="21"/>
              </w:rPr>
              <w:t>P/B</w:t>
            </w:r>
            <w:r>
              <w:rPr>
                <w:rFonts w:eastAsiaTheme="minorEastAsia"/>
                <w:color w:val="000000" w:themeColor="text1"/>
                <w:kern w:val="0"/>
                <w:szCs w:val="21"/>
              </w:rPr>
              <w:t>等乘数法和</w:t>
            </w:r>
            <w:r>
              <w:rPr>
                <w:rFonts w:eastAsiaTheme="minorEastAsia"/>
                <w:color w:val="000000" w:themeColor="text1"/>
                <w:kern w:val="0"/>
                <w:szCs w:val="21"/>
              </w:rPr>
              <w:t>DCF</w:t>
            </w:r>
            <w:r>
              <w:rPr>
                <w:rFonts w:eastAsiaTheme="minorEastAsia"/>
                <w:color w:val="000000" w:themeColor="text1"/>
                <w:kern w:val="0"/>
                <w:szCs w:val="21"/>
              </w:rPr>
              <w:t>增长模型建立股票选择池。</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）宏观经济分析</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本基金基于对宏观经济运行状况及政策分析、财政政策与货币政策运行状况分析、行业运行景气状况分析的基础上，重点判断宏观经济周期</w:t>
            </w:r>
            <w:r>
              <w:rPr>
                <w:rFonts w:eastAsiaTheme="minorEastAsia"/>
                <w:color w:val="000000" w:themeColor="text1"/>
                <w:kern w:val="0"/>
                <w:szCs w:val="21"/>
              </w:rPr>
              <w:t>对市场不同行业的影响，作为资产配置的依据。同时根据宏观经济对市场影响的分析，初步判断市场的多空方向，决定大类资产配置。</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）行业分析</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各行业所处生命周期、产业竞争结构、近期发展趋势等方面因素对各行业的相对盈利能力及投资吸引力进行评价，考察净资产收益率、营运周期、销售收入、净利润等指标，对各行业投资机会进行评估，并根据行业综合评价结果确定股票资产中各行业的权重。</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）公司质地分析</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企业在行业中的相对竞争力是决定企业成败和投资价值的关键，本基金将根据公司质地对上市公司当前和未来的竞争优势加以评估</w:t>
            </w:r>
            <w:r>
              <w:rPr>
                <w:rFonts w:eastAsiaTheme="minorEastAsia"/>
                <w:color w:val="000000" w:themeColor="text1"/>
                <w:kern w:val="0"/>
                <w:szCs w:val="21"/>
              </w:rPr>
              <w:t>。公司质地良好的企业通常具备以下特征：企业在管理、品牌、资源、技术、创新能力中的某一方面或多个方面具有竞争对手在短时间内难以模仿的显著优势，从而能够获得超越行业平均的盈利水平和增长速度。本基金将通过包括实际调研在内的多种分析手段，对上市公司质地进行判断。</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4</w:t>
            </w:r>
            <w:r>
              <w:rPr>
                <w:rFonts w:eastAsiaTheme="minorEastAsia"/>
                <w:color w:val="000000" w:themeColor="text1"/>
                <w:kern w:val="0"/>
                <w:szCs w:val="21"/>
              </w:rPr>
              <w:t>）股票估值水平分析</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战略目标是构造可以创造主动管理报酬的投资组合，上市公司经过竞争优势指标筛选之后，将由研究团队进行估值水平考察。通过基本面和估值指标筛选的基础组合即被纳入摩根基金管理（中国）有限公司策略性评价体系。本基金在对股票进行估值时，首</w:t>
            </w:r>
            <w:r>
              <w:rPr>
                <w:rFonts w:eastAsiaTheme="minorEastAsia"/>
                <w:color w:val="000000" w:themeColor="text1"/>
                <w:kern w:val="0"/>
                <w:szCs w:val="21"/>
              </w:rPr>
              <w:t>先采用现金流折现模型（</w:t>
            </w:r>
            <w:r>
              <w:rPr>
                <w:rFonts w:eastAsiaTheme="minorEastAsia"/>
                <w:color w:val="000000" w:themeColor="text1"/>
                <w:kern w:val="0"/>
                <w:szCs w:val="21"/>
              </w:rPr>
              <w:t>DCF</w:t>
            </w:r>
            <w:r>
              <w:rPr>
                <w:rFonts w:eastAsiaTheme="minorEastAsia"/>
                <w:color w:val="000000" w:themeColor="text1"/>
                <w:kern w:val="0"/>
                <w:szCs w:val="21"/>
              </w:rPr>
              <w:t>）计算出股票的内在价值，然后在第二阶段采用乘数估值法（</w:t>
            </w:r>
            <w:r>
              <w:rPr>
                <w:rFonts w:eastAsiaTheme="minorEastAsia"/>
                <w:color w:val="000000" w:themeColor="text1"/>
                <w:kern w:val="0"/>
                <w:szCs w:val="21"/>
              </w:rPr>
              <w:t>Multiple</w:t>
            </w:r>
            <w:r>
              <w:rPr>
                <w:rFonts w:eastAsiaTheme="minorEastAsia"/>
                <w:color w:val="000000" w:themeColor="text1"/>
                <w:kern w:val="0"/>
                <w:szCs w:val="21"/>
              </w:rPr>
              <w:t>），通过对对同行业公司的情况对样本公司价值进行比较修正，使得对于股票价值的评估更加准确可靠。</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债券投资策略是建立在对债券核心内在价值的认识上。我们将采用更为有效的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w:t>
            </w:r>
            <w:r>
              <w:rPr>
                <w:rFonts w:eastAsiaTheme="minorEastAsia"/>
                <w:color w:val="000000" w:themeColor="text1"/>
                <w:kern w:val="0"/>
                <w:szCs w:val="21"/>
              </w:rPr>
              <w:t>利率预期策略、骑乘收益曲线策略和类属资产配置策略等积极策略配置各类债券资产。</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利率预期策略：本基金将首先根据对国内外经济形势的预测，分析市场投资环境的变化趋势，重点关注利率趋势变化。通过全面分析宏观经济、货币政策与财政政策、物价水平变化趋势等因素，对利率走势形成合理预期。</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骑乘收益率曲线策略：骑乘收益率曲线策略是短期货币市场证券管理中流行的一种策略。具体操作时买入收益率曲线最突起部位所在剩余期限的债券，这一期限的收益率水平此时处于相对较高的位置，随着一段时间的持有，当收益率下降时，对应的将是债券</w:t>
            </w:r>
            <w:r>
              <w:rPr>
                <w:rFonts w:eastAsiaTheme="minorEastAsia"/>
                <w:color w:val="000000" w:themeColor="text1"/>
                <w:kern w:val="0"/>
                <w:szCs w:val="21"/>
              </w:rPr>
              <w:t>价格的走高，而这一期限债券的涨幅将会高于其他期限，这样就可以获得更好的价差收益。</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类属资产配置：在类属资产配置层次，本基金根据市场和类属资产的风险收益特征，在判断各类属的利率期限结构与交易活跃的国家信用等级短期券利率期限结构应具有的合理利差水平基础上，将市场细分为交易所国债、交易所企业债、银行间国债、银行间金融债等子市场。结合各类属资产的市场容量、信用等级和流动性特点，在此基础上运用修正的均值</w:t>
            </w:r>
            <w:r>
              <w:rPr>
                <w:rFonts w:eastAsiaTheme="minorEastAsia"/>
                <w:color w:val="000000" w:themeColor="text1"/>
                <w:kern w:val="0"/>
                <w:szCs w:val="21"/>
              </w:rPr>
              <w:t>-</w:t>
            </w:r>
            <w:r>
              <w:rPr>
                <w:rFonts w:eastAsiaTheme="minorEastAsia"/>
                <w:color w:val="000000" w:themeColor="text1"/>
                <w:kern w:val="0"/>
                <w:szCs w:val="21"/>
              </w:rPr>
              <w:t>方差等模型，定期对投资组合类属资产进行最优化配置和调整，确定类属资产的最优权重。</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、权证投资策略</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w:t>
            </w:r>
            <w:r>
              <w:rPr>
                <w:rFonts w:eastAsiaTheme="minorEastAsia"/>
                <w:color w:val="000000" w:themeColor="text1"/>
                <w:kern w:val="0"/>
                <w:szCs w:val="21"/>
              </w:rPr>
              <w:t>在法律法规及基金合同规定的范围内，采取积极的态度进行权证投资。权证投资的主要目的在于对冲组合中证券的持有风险，及在正确估值标的证券的基础上获取权证投资收益。本基金将采用业界广泛应用的</w:t>
            </w:r>
            <w:r>
              <w:rPr>
                <w:rFonts w:eastAsiaTheme="minorEastAsia"/>
                <w:color w:val="000000" w:themeColor="text1"/>
                <w:kern w:val="0"/>
                <w:szCs w:val="21"/>
              </w:rPr>
              <w:t>Black-Scholes Pricing Model(BSPM)</w:t>
            </w:r>
            <w:r>
              <w:rPr>
                <w:rFonts w:eastAsiaTheme="minorEastAsia"/>
                <w:color w:val="000000" w:themeColor="text1"/>
                <w:kern w:val="0"/>
                <w:szCs w:val="21"/>
              </w:rPr>
              <w:t>对权证进行估价。对于股票基本面和投资价值的判断一贯是本公司投资的重要依据。在投资权证前，基金管理人员和研究员应对标的股票的基本面和内在价值作出分析判断。</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、资产支持证券投资策略</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本基金投资资产支持证券时，将综合运用久期管理、收益率曲线、个券选择和把握市场交易机会</w:t>
            </w:r>
            <w:r>
              <w:rPr>
                <w:rFonts w:eastAsiaTheme="minorEastAsia"/>
                <w:color w:val="000000" w:themeColor="text1"/>
                <w:kern w:val="0"/>
                <w:szCs w:val="21"/>
              </w:rPr>
              <w:t>等积极策略，在严格控制风险的情况下，通过信用研究和对个案的具体分析，确定资产合理配置比例，在保证资产安全性的前提条件下，以期获得长期稳定收益。</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、资产配置策略</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是本基金资产管理的重要环节。本基金是一只注重价值投资的平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w:t>
            </w:r>
            <w:r>
              <w:rPr>
                <w:rFonts w:eastAsiaTheme="minorEastAsia"/>
                <w:color w:val="000000" w:themeColor="text1"/>
                <w:kern w:val="0"/>
                <w:szCs w:val="21"/>
              </w:rPr>
              <w:t>可能大的主动管理回报。</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产时，本基金将降低权益类资产的配置比例；相反，在股票市场安全边际增厚时，本基金将相应增加权益类资产的配置比例。</w:t>
            </w:r>
          </w:p>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、存托凭证投资策略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94309F" w:rsidRDefault="003B455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本基金是混合型基金，在证券投资基金中属于中高风险品种，其预期风险收益水平低于股票型基金，高于债券基金与货币市场基金。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373020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207,331,386.19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684,998.86</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-20,541,010.14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-125,904.49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-15,118,667.67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-124,884.19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-0.0697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-0.1142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332,387,452.23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1,093,110.52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1.6032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1.5958</w:t>
            </w:r>
          </w:p>
        </w:tc>
      </w:tr>
    </w:tbl>
    <w:p w:rsidR="0094309F" w:rsidRDefault="003B45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摩根双核平衡混合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4309F">
        <w:tc>
          <w:tcPr>
            <w:tcW w:w="1290" w:type="dxa"/>
            <w:vAlign w:val="center"/>
          </w:tcPr>
          <w:p w:rsidR="0094309F" w:rsidRDefault="003B455A">
            <w:pPr>
              <w:jc w:val="left"/>
            </w:pPr>
            <w:r>
              <w:rPr>
                <w:rFonts w:eastAsiaTheme="minorEastAsia"/>
                <w:color w:val="000000" w:themeColor="text1"/>
                <w:szCs w:val="21"/>
              </w:rPr>
              <w:t>过去三个月</w:t>
            </w:r>
          </w:p>
        </w:tc>
        <w:tc>
          <w:tcPr>
            <w:tcW w:w="1291" w:type="dxa"/>
            <w:vAlign w:val="center"/>
          </w:tcPr>
          <w:p w:rsidR="0094309F" w:rsidRDefault="003B455A">
            <w:pPr>
              <w:jc w:val="right"/>
            </w:pPr>
            <w:r>
              <w:rPr>
                <w:rFonts w:eastAsiaTheme="minorEastAsia"/>
                <w:color w:val="000000" w:themeColor="text1"/>
                <w:szCs w:val="21"/>
              </w:rPr>
              <w:t>-4.33%</w:t>
            </w:r>
          </w:p>
        </w:tc>
        <w:tc>
          <w:tcPr>
            <w:tcW w:w="1291" w:type="dxa"/>
            <w:vAlign w:val="center"/>
          </w:tcPr>
          <w:p w:rsidR="0094309F" w:rsidRDefault="003B455A">
            <w:pPr>
              <w:jc w:val="right"/>
            </w:pPr>
            <w:r>
              <w:rPr>
                <w:rFonts w:eastAsiaTheme="minorEastAsia"/>
                <w:color w:val="000000" w:themeColor="text1"/>
                <w:szCs w:val="21"/>
              </w:rPr>
              <w:t>0.73%</w:t>
            </w:r>
          </w:p>
        </w:tc>
        <w:tc>
          <w:tcPr>
            <w:tcW w:w="1291" w:type="dxa"/>
            <w:vAlign w:val="center"/>
          </w:tcPr>
          <w:p w:rsidR="0094309F" w:rsidRDefault="003B455A">
            <w:pPr>
              <w:jc w:val="right"/>
            </w:pPr>
            <w:r>
              <w:rPr>
                <w:rFonts w:eastAsiaTheme="minorEastAsia"/>
                <w:color w:val="000000" w:themeColor="text1"/>
                <w:szCs w:val="21"/>
              </w:rPr>
              <w:t>2.68%</w:t>
            </w:r>
          </w:p>
        </w:tc>
        <w:tc>
          <w:tcPr>
            <w:tcW w:w="1291" w:type="dxa"/>
            <w:vAlign w:val="center"/>
          </w:tcPr>
          <w:p w:rsidR="0094309F" w:rsidRDefault="003B455A">
            <w:pPr>
              <w:jc w:val="right"/>
            </w:pPr>
            <w:r>
              <w:rPr>
                <w:rFonts w:eastAsiaTheme="minorEastAsia"/>
                <w:color w:val="000000" w:themeColor="text1"/>
                <w:szCs w:val="21"/>
              </w:rPr>
              <w:t>0.43%</w:t>
            </w:r>
          </w:p>
        </w:tc>
        <w:tc>
          <w:tcPr>
            <w:tcW w:w="1291" w:type="dxa"/>
            <w:vAlign w:val="center"/>
          </w:tcPr>
          <w:p w:rsidR="0094309F" w:rsidRDefault="003B455A">
            <w:pPr>
              <w:jc w:val="right"/>
            </w:pPr>
            <w:r>
              <w:rPr>
                <w:rFonts w:eastAsiaTheme="minorEastAsia"/>
                <w:color w:val="000000" w:themeColor="text1"/>
                <w:szCs w:val="21"/>
              </w:rPr>
              <w:t>-7.01%</w:t>
            </w:r>
          </w:p>
        </w:tc>
        <w:tc>
          <w:tcPr>
            <w:tcW w:w="1291" w:type="dxa"/>
            <w:vAlign w:val="center"/>
          </w:tcPr>
          <w:p w:rsidR="0094309F" w:rsidRDefault="003B455A">
            <w:pPr>
              <w:jc w:val="right"/>
            </w:pPr>
            <w:r>
              <w:rPr>
                <w:rFonts w:eastAsiaTheme="minorEastAsia"/>
                <w:color w:val="000000" w:themeColor="text1"/>
                <w:szCs w:val="21"/>
              </w:rPr>
              <w:t>0.30%</w:t>
            </w:r>
          </w:p>
        </w:tc>
      </w:tr>
      <w:tr w:rsidR="0094309F">
        <w:tc>
          <w:tcPr>
            <w:tcW w:w="1290" w:type="dxa"/>
            <w:vAlign w:val="center"/>
          </w:tcPr>
          <w:p w:rsidR="0094309F" w:rsidRDefault="003B455A">
            <w:pPr>
              <w:jc w:val="left"/>
            </w:pPr>
            <w:r>
              <w:rPr>
                <w:rFonts w:eastAsiaTheme="minorEastAsia"/>
                <w:color w:val="000000" w:themeColor="text1"/>
                <w:szCs w:val="21"/>
              </w:rPr>
              <w:t>过去六个月</w:t>
            </w:r>
          </w:p>
        </w:tc>
        <w:tc>
          <w:tcPr>
            <w:tcW w:w="1291" w:type="dxa"/>
            <w:vAlign w:val="center"/>
          </w:tcPr>
          <w:p w:rsidR="0094309F" w:rsidRDefault="003B455A">
            <w:pPr>
              <w:jc w:val="right"/>
            </w:pPr>
            <w:r>
              <w:rPr>
                <w:rFonts w:eastAsiaTheme="minorEastAsia"/>
                <w:color w:val="000000" w:themeColor="text1"/>
                <w:szCs w:val="21"/>
              </w:rPr>
              <w:t>-12.74%</w:t>
            </w:r>
          </w:p>
        </w:tc>
        <w:tc>
          <w:tcPr>
            <w:tcW w:w="1291" w:type="dxa"/>
            <w:vAlign w:val="center"/>
          </w:tcPr>
          <w:p w:rsidR="0094309F" w:rsidRDefault="003B455A">
            <w:pPr>
              <w:jc w:val="right"/>
            </w:pPr>
            <w:r>
              <w:rPr>
                <w:rFonts w:eastAsiaTheme="minorEastAsia"/>
                <w:color w:val="000000" w:themeColor="text1"/>
                <w:szCs w:val="21"/>
              </w:rPr>
              <w:t>1.01%</w:t>
            </w:r>
          </w:p>
        </w:tc>
        <w:tc>
          <w:tcPr>
            <w:tcW w:w="1291" w:type="dxa"/>
            <w:vAlign w:val="center"/>
          </w:tcPr>
          <w:p w:rsidR="0094309F" w:rsidRDefault="003B455A">
            <w:pPr>
              <w:jc w:val="right"/>
            </w:pPr>
            <w:r>
              <w:rPr>
                <w:rFonts w:eastAsiaTheme="minorEastAsia"/>
                <w:color w:val="000000" w:themeColor="text1"/>
                <w:szCs w:val="21"/>
              </w:rPr>
              <w:t>3.77%</w:t>
            </w:r>
          </w:p>
        </w:tc>
        <w:tc>
          <w:tcPr>
            <w:tcW w:w="1291" w:type="dxa"/>
            <w:vAlign w:val="center"/>
          </w:tcPr>
          <w:p w:rsidR="0094309F" w:rsidRDefault="003B455A">
            <w:pPr>
              <w:jc w:val="right"/>
            </w:pPr>
            <w:r>
              <w:rPr>
                <w:rFonts w:eastAsiaTheme="minorEastAsia"/>
                <w:color w:val="000000" w:themeColor="text1"/>
                <w:szCs w:val="21"/>
              </w:rPr>
              <w:t>0.55%</w:t>
            </w:r>
          </w:p>
        </w:tc>
        <w:tc>
          <w:tcPr>
            <w:tcW w:w="1291" w:type="dxa"/>
            <w:vAlign w:val="center"/>
          </w:tcPr>
          <w:p w:rsidR="0094309F" w:rsidRDefault="003B455A">
            <w:pPr>
              <w:jc w:val="right"/>
            </w:pPr>
            <w:r>
              <w:rPr>
                <w:rFonts w:eastAsiaTheme="minorEastAsia"/>
                <w:color w:val="000000" w:themeColor="text1"/>
                <w:szCs w:val="21"/>
              </w:rPr>
              <w:t>-16.51%</w:t>
            </w:r>
          </w:p>
        </w:tc>
        <w:tc>
          <w:tcPr>
            <w:tcW w:w="1291" w:type="dxa"/>
            <w:vAlign w:val="center"/>
          </w:tcPr>
          <w:p w:rsidR="0094309F" w:rsidRDefault="003B455A">
            <w:pPr>
              <w:jc w:val="right"/>
            </w:pPr>
            <w:r>
              <w:rPr>
                <w:rFonts w:eastAsiaTheme="minorEastAsia"/>
                <w:color w:val="000000" w:themeColor="text1"/>
                <w:szCs w:val="21"/>
              </w:rPr>
              <w:t>0.46%</w:t>
            </w:r>
          </w:p>
        </w:tc>
      </w:tr>
      <w:tr w:rsidR="0094309F">
        <w:tc>
          <w:tcPr>
            <w:tcW w:w="1290" w:type="dxa"/>
            <w:vAlign w:val="center"/>
          </w:tcPr>
          <w:p w:rsidR="0094309F" w:rsidRDefault="003B455A">
            <w:pPr>
              <w:jc w:val="left"/>
            </w:pPr>
            <w:r>
              <w:rPr>
                <w:rFonts w:eastAsiaTheme="minorEastAsia"/>
                <w:color w:val="000000" w:themeColor="text1"/>
                <w:szCs w:val="21"/>
              </w:rPr>
              <w:t>过去一年</w:t>
            </w:r>
          </w:p>
        </w:tc>
        <w:tc>
          <w:tcPr>
            <w:tcW w:w="1291" w:type="dxa"/>
            <w:vAlign w:val="center"/>
          </w:tcPr>
          <w:p w:rsidR="0094309F" w:rsidRDefault="003B455A">
            <w:pPr>
              <w:jc w:val="right"/>
            </w:pPr>
            <w:r>
              <w:rPr>
                <w:rFonts w:eastAsiaTheme="minorEastAsia"/>
                <w:color w:val="000000" w:themeColor="text1"/>
                <w:szCs w:val="21"/>
              </w:rPr>
              <w:t>-15.65%</w:t>
            </w:r>
          </w:p>
        </w:tc>
        <w:tc>
          <w:tcPr>
            <w:tcW w:w="1291" w:type="dxa"/>
            <w:vAlign w:val="center"/>
          </w:tcPr>
          <w:p w:rsidR="0094309F" w:rsidRDefault="003B455A">
            <w:pPr>
              <w:jc w:val="right"/>
            </w:pPr>
            <w:r>
              <w:rPr>
                <w:rFonts w:eastAsiaTheme="minorEastAsia"/>
                <w:color w:val="000000" w:themeColor="text1"/>
                <w:szCs w:val="21"/>
              </w:rPr>
              <w:t>1.27%</w:t>
            </w:r>
          </w:p>
        </w:tc>
        <w:tc>
          <w:tcPr>
            <w:tcW w:w="1291" w:type="dxa"/>
            <w:vAlign w:val="center"/>
          </w:tcPr>
          <w:p w:rsidR="0094309F" w:rsidRDefault="003B455A">
            <w:pPr>
              <w:jc w:val="right"/>
            </w:pPr>
            <w:r>
              <w:rPr>
                <w:rFonts w:eastAsiaTheme="minorEastAsia"/>
                <w:color w:val="000000" w:themeColor="text1"/>
                <w:szCs w:val="21"/>
              </w:rPr>
              <w:t>-0.33%</w:t>
            </w:r>
          </w:p>
        </w:tc>
        <w:tc>
          <w:tcPr>
            <w:tcW w:w="1291" w:type="dxa"/>
            <w:vAlign w:val="center"/>
          </w:tcPr>
          <w:p w:rsidR="0094309F" w:rsidRDefault="003B455A">
            <w:pPr>
              <w:jc w:val="right"/>
            </w:pPr>
            <w:r>
              <w:rPr>
                <w:rFonts w:eastAsiaTheme="minorEastAsia"/>
                <w:color w:val="000000" w:themeColor="text1"/>
                <w:szCs w:val="21"/>
              </w:rPr>
              <w:t>0.57%</w:t>
            </w:r>
          </w:p>
        </w:tc>
        <w:tc>
          <w:tcPr>
            <w:tcW w:w="1291" w:type="dxa"/>
            <w:vAlign w:val="center"/>
          </w:tcPr>
          <w:p w:rsidR="0094309F" w:rsidRDefault="003B455A">
            <w:pPr>
              <w:jc w:val="right"/>
            </w:pPr>
            <w:r>
              <w:rPr>
                <w:rFonts w:eastAsiaTheme="minorEastAsia"/>
                <w:color w:val="000000" w:themeColor="text1"/>
                <w:szCs w:val="21"/>
              </w:rPr>
              <w:t>-15.32%</w:t>
            </w:r>
          </w:p>
        </w:tc>
        <w:tc>
          <w:tcPr>
            <w:tcW w:w="1291" w:type="dxa"/>
            <w:vAlign w:val="center"/>
          </w:tcPr>
          <w:p w:rsidR="0094309F" w:rsidRDefault="003B455A">
            <w:pPr>
              <w:jc w:val="right"/>
            </w:pPr>
            <w:r>
              <w:rPr>
                <w:rFonts w:eastAsiaTheme="minorEastAsia"/>
                <w:color w:val="000000" w:themeColor="text1"/>
                <w:szCs w:val="21"/>
              </w:rPr>
              <w:t>0.70%</w:t>
            </w:r>
          </w:p>
        </w:tc>
      </w:tr>
      <w:tr w:rsidR="0094309F">
        <w:tc>
          <w:tcPr>
            <w:tcW w:w="1290" w:type="dxa"/>
            <w:vAlign w:val="center"/>
          </w:tcPr>
          <w:p w:rsidR="0094309F" w:rsidRDefault="003B455A">
            <w:pPr>
              <w:jc w:val="left"/>
            </w:pPr>
            <w:r>
              <w:rPr>
                <w:rFonts w:eastAsiaTheme="minorEastAsia"/>
                <w:color w:val="000000" w:themeColor="text1"/>
                <w:szCs w:val="21"/>
              </w:rPr>
              <w:t>过去三年</w:t>
            </w:r>
          </w:p>
        </w:tc>
        <w:tc>
          <w:tcPr>
            <w:tcW w:w="1291" w:type="dxa"/>
            <w:vAlign w:val="center"/>
          </w:tcPr>
          <w:p w:rsidR="0094309F" w:rsidRDefault="003B455A">
            <w:pPr>
              <w:jc w:val="right"/>
            </w:pPr>
            <w:r>
              <w:rPr>
                <w:rFonts w:eastAsiaTheme="minorEastAsia"/>
                <w:color w:val="000000" w:themeColor="text1"/>
                <w:szCs w:val="21"/>
              </w:rPr>
              <w:t>17.89%</w:t>
            </w:r>
          </w:p>
        </w:tc>
        <w:tc>
          <w:tcPr>
            <w:tcW w:w="1291" w:type="dxa"/>
            <w:vAlign w:val="center"/>
          </w:tcPr>
          <w:p w:rsidR="0094309F" w:rsidRDefault="003B455A">
            <w:pPr>
              <w:jc w:val="right"/>
            </w:pPr>
            <w:r>
              <w:rPr>
                <w:rFonts w:eastAsiaTheme="minorEastAsia"/>
                <w:color w:val="000000" w:themeColor="text1"/>
                <w:szCs w:val="21"/>
              </w:rPr>
              <w:t>1.33%</w:t>
            </w:r>
          </w:p>
        </w:tc>
        <w:tc>
          <w:tcPr>
            <w:tcW w:w="1291" w:type="dxa"/>
            <w:vAlign w:val="center"/>
          </w:tcPr>
          <w:p w:rsidR="0094309F" w:rsidRDefault="003B455A">
            <w:pPr>
              <w:jc w:val="right"/>
            </w:pPr>
            <w:r>
              <w:rPr>
                <w:rFonts w:eastAsiaTheme="minorEastAsia"/>
                <w:color w:val="000000" w:themeColor="text1"/>
                <w:szCs w:val="21"/>
              </w:rPr>
              <w:t>10.08%</w:t>
            </w:r>
          </w:p>
        </w:tc>
        <w:tc>
          <w:tcPr>
            <w:tcW w:w="1291" w:type="dxa"/>
            <w:vAlign w:val="center"/>
          </w:tcPr>
          <w:p w:rsidR="0094309F" w:rsidRDefault="003B455A">
            <w:pPr>
              <w:jc w:val="right"/>
            </w:pPr>
            <w:r>
              <w:rPr>
                <w:rFonts w:eastAsiaTheme="minorEastAsia"/>
                <w:color w:val="000000" w:themeColor="text1"/>
                <w:szCs w:val="21"/>
              </w:rPr>
              <w:t>0.60%</w:t>
            </w:r>
          </w:p>
        </w:tc>
        <w:tc>
          <w:tcPr>
            <w:tcW w:w="1291" w:type="dxa"/>
            <w:vAlign w:val="center"/>
          </w:tcPr>
          <w:p w:rsidR="0094309F" w:rsidRDefault="003B455A">
            <w:pPr>
              <w:jc w:val="right"/>
            </w:pPr>
            <w:r>
              <w:rPr>
                <w:rFonts w:eastAsiaTheme="minorEastAsia"/>
                <w:color w:val="000000" w:themeColor="text1"/>
                <w:szCs w:val="21"/>
              </w:rPr>
              <w:t>7.81%</w:t>
            </w:r>
          </w:p>
        </w:tc>
        <w:tc>
          <w:tcPr>
            <w:tcW w:w="1291" w:type="dxa"/>
            <w:vAlign w:val="center"/>
          </w:tcPr>
          <w:p w:rsidR="0094309F" w:rsidRDefault="003B455A">
            <w:pPr>
              <w:jc w:val="right"/>
            </w:pPr>
            <w:r>
              <w:rPr>
                <w:rFonts w:eastAsiaTheme="minorEastAsia"/>
                <w:color w:val="000000" w:themeColor="text1"/>
                <w:szCs w:val="21"/>
              </w:rPr>
              <w:t>0.73%</w:t>
            </w:r>
          </w:p>
        </w:tc>
      </w:tr>
      <w:tr w:rsidR="0094309F">
        <w:tc>
          <w:tcPr>
            <w:tcW w:w="1290" w:type="dxa"/>
            <w:vAlign w:val="center"/>
          </w:tcPr>
          <w:p w:rsidR="0094309F" w:rsidRDefault="003B455A">
            <w:pPr>
              <w:jc w:val="left"/>
            </w:pPr>
            <w:r>
              <w:rPr>
                <w:rFonts w:eastAsiaTheme="minorEastAsia"/>
                <w:color w:val="000000" w:themeColor="text1"/>
                <w:szCs w:val="21"/>
              </w:rPr>
              <w:t>过去五年</w:t>
            </w:r>
          </w:p>
        </w:tc>
        <w:tc>
          <w:tcPr>
            <w:tcW w:w="1291" w:type="dxa"/>
            <w:vAlign w:val="center"/>
          </w:tcPr>
          <w:p w:rsidR="0094309F" w:rsidRDefault="003B455A">
            <w:pPr>
              <w:jc w:val="right"/>
            </w:pPr>
            <w:r>
              <w:rPr>
                <w:rFonts w:eastAsiaTheme="minorEastAsia"/>
                <w:color w:val="000000" w:themeColor="text1"/>
                <w:szCs w:val="21"/>
              </w:rPr>
              <w:t>53.33%</w:t>
            </w:r>
          </w:p>
        </w:tc>
        <w:tc>
          <w:tcPr>
            <w:tcW w:w="1291" w:type="dxa"/>
            <w:vAlign w:val="center"/>
          </w:tcPr>
          <w:p w:rsidR="0094309F" w:rsidRDefault="003B455A">
            <w:pPr>
              <w:jc w:val="right"/>
            </w:pPr>
            <w:r>
              <w:rPr>
                <w:rFonts w:eastAsiaTheme="minorEastAsia"/>
                <w:color w:val="000000" w:themeColor="text1"/>
                <w:szCs w:val="21"/>
              </w:rPr>
              <w:t>1.28%</w:t>
            </w:r>
          </w:p>
        </w:tc>
        <w:tc>
          <w:tcPr>
            <w:tcW w:w="1291" w:type="dxa"/>
            <w:vAlign w:val="center"/>
          </w:tcPr>
          <w:p w:rsidR="0094309F" w:rsidRDefault="003B455A">
            <w:pPr>
              <w:jc w:val="right"/>
            </w:pPr>
            <w:r>
              <w:rPr>
                <w:rFonts w:eastAsiaTheme="minorEastAsia"/>
                <w:color w:val="000000" w:themeColor="text1"/>
                <w:szCs w:val="21"/>
              </w:rPr>
              <w:t>13.30%</w:t>
            </w:r>
          </w:p>
        </w:tc>
        <w:tc>
          <w:tcPr>
            <w:tcW w:w="1291" w:type="dxa"/>
            <w:vAlign w:val="center"/>
          </w:tcPr>
          <w:p w:rsidR="0094309F" w:rsidRDefault="003B455A">
            <w:pPr>
              <w:jc w:val="right"/>
            </w:pPr>
            <w:r>
              <w:rPr>
                <w:rFonts w:eastAsiaTheme="minorEastAsia"/>
                <w:color w:val="000000" w:themeColor="text1"/>
                <w:szCs w:val="21"/>
              </w:rPr>
              <w:t>0.64%</w:t>
            </w:r>
          </w:p>
        </w:tc>
        <w:tc>
          <w:tcPr>
            <w:tcW w:w="1291" w:type="dxa"/>
            <w:vAlign w:val="center"/>
          </w:tcPr>
          <w:p w:rsidR="0094309F" w:rsidRDefault="003B455A">
            <w:pPr>
              <w:jc w:val="right"/>
            </w:pPr>
            <w:r>
              <w:rPr>
                <w:rFonts w:eastAsiaTheme="minorEastAsia"/>
                <w:color w:val="000000" w:themeColor="text1"/>
                <w:szCs w:val="21"/>
              </w:rPr>
              <w:t>40.03%</w:t>
            </w:r>
          </w:p>
        </w:tc>
        <w:tc>
          <w:tcPr>
            <w:tcW w:w="1291" w:type="dxa"/>
            <w:vAlign w:val="center"/>
          </w:tcPr>
          <w:p w:rsidR="0094309F" w:rsidRDefault="003B455A">
            <w:pPr>
              <w:jc w:val="right"/>
            </w:pPr>
            <w:r>
              <w:rPr>
                <w:rFonts w:eastAsiaTheme="minorEastAsia"/>
                <w:color w:val="000000" w:themeColor="text1"/>
                <w:szCs w:val="21"/>
              </w:rPr>
              <w:t>0.64%</w:t>
            </w:r>
          </w:p>
        </w:tc>
      </w:tr>
      <w:tr w:rsidR="0094309F">
        <w:tc>
          <w:tcPr>
            <w:tcW w:w="1290" w:type="dxa"/>
            <w:vAlign w:val="center"/>
          </w:tcPr>
          <w:p w:rsidR="0094309F" w:rsidRDefault="003B455A">
            <w:pPr>
              <w:jc w:val="left"/>
            </w:pPr>
            <w:r>
              <w:rPr>
                <w:rFonts w:eastAsiaTheme="minorEastAsia"/>
                <w:color w:val="000000" w:themeColor="text1"/>
                <w:szCs w:val="21"/>
              </w:rPr>
              <w:t>自基金合同生效起至今</w:t>
            </w:r>
          </w:p>
        </w:tc>
        <w:tc>
          <w:tcPr>
            <w:tcW w:w="1291" w:type="dxa"/>
            <w:vAlign w:val="center"/>
          </w:tcPr>
          <w:p w:rsidR="0094309F" w:rsidRDefault="003B455A">
            <w:pPr>
              <w:jc w:val="right"/>
            </w:pPr>
            <w:r>
              <w:rPr>
                <w:rFonts w:eastAsiaTheme="minorEastAsia"/>
                <w:color w:val="000000" w:themeColor="text1"/>
                <w:szCs w:val="21"/>
              </w:rPr>
              <w:t>282.05%</w:t>
            </w:r>
          </w:p>
        </w:tc>
        <w:tc>
          <w:tcPr>
            <w:tcW w:w="1291" w:type="dxa"/>
            <w:vAlign w:val="center"/>
          </w:tcPr>
          <w:p w:rsidR="0094309F" w:rsidRDefault="003B455A">
            <w:pPr>
              <w:jc w:val="right"/>
            </w:pPr>
            <w:r>
              <w:rPr>
                <w:rFonts w:eastAsiaTheme="minorEastAsia"/>
                <w:color w:val="000000" w:themeColor="text1"/>
                <w:szCs w:val="21"/>
              </w:rPr>
              <w:t>1.24%</w:t>
            </w:r>
          </w:p>
        </w:tc>
        <w:tc>
          <w:tcPr>
            <w:tcW w:w="1291" w:type="dxa"/>
            <w:vAlign w:val="center"/>
          </w:tcPr>
          <w:p w:rsidR="0094309F" w:rsidRDefault="003B455A">
            <w:pPr>
              <w:jc w:val="right"/>
            </w:pPr>
            <w:r>
              <w:rPr>
                <w:rFonts w:eastAsiaTheme="minorEastAsia"/>
                <w:color w:val="000000" w:themeColor="text1"/>
                <w:szCs w:val="21"/>
              </w:rPr>
              <w:t>42.80%</w:t>
            </w:r>
          </w:p>
        </w:tc>
        <w:tc>
          <w:tcPr>
            <w:tcW w:w="1291" w:type="dxa"/>
            <w:vAlign w:val="center"/>
          </w:tcPr>
          <w:p w:rsidR="0094309F" w:rsidRDefault="003B455A">
            <w:pPr>
              <w:jc w:val="right"/>
            </w:pPr>
            <w:r>
              <w:rPr>
                <w:rFonts w:eastAsiaTheme="minorEastAsia"/>
                <w:color w:val="000000" w:themeColor="text1"/>
                <w:szCs w:val="21"/>
              </w:rPr>
              <w:t>0.78%</w:t>
            </w:r>
          </w:p>
        </w:tc>
        <w:tc>
          <w:tcPr>
            <w:tcW w:w="1291" w:type="dxa"/>
            <w:vAlign w:val="center"/>
          </w:tcPr>
          <w:p w:rsidR="0094309F" w:rsidRDefault="003B455A">
            <w:pPr>
              <w:jc w:val="right"/>
            </w:pPr>
            <w:r>
              <w:rPr>
                <w:rFonts w:eastAsiaTheme="minorEastAsia"/>
                <w:color w:val="000000" w:themeColor="text1"/>
                <w:szCs w:val="21"/>
              </w:rPr>
              <w:t>239.25%</w:t>
            </w:r>
          </w:p>
        </w:tc>
        <w:tc>
          <w:tcPr>
            <w:tcW w:w="1291" w:type="dxa"/>
            <w:vAlign w:val="center"/>
          </w:tcPr>
          <w:p w:rsidR="0094309F" w:rsidRDefault="003B455A">
            <w:pPr>
              <w:jc w:val="right"/>
            </w:pPr>
            <w:r>
              <w:rPr>
                <w:rFonts w:eastAsiaTheme="minorEastAsia"/>
                <w:color w:val="000000" w:themeColor="text1"/>
                <w:szCs w:val="21"/>
              </w:rPr>
              <w:t>0.46%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摩根双核平衡混合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4309F">
        <w:tc>
          <w:tcPr>
            <w:tcW w:w="1290" w:type="dxa"/>
            <w:vAlign w:val="center"/>
          </w:tcPr>
          <w:p w:rsidR="0094309F" w:rsidRDefault="003B455A">
            <w:pPr>
              <w:jc w:val="left"/>
            </w:pPr>
            <w:r>
              <w:rPr>
                <w:rFonts w:eastAsiaTheme="minorEastAsia"/>
                <w:color w:val="000000" w:themeColor="text1"/>
                <w:szCs w:val="21"/>
              </w:rPr>
              <w:t>过去三个月</w:t>
            </w:r>
          </w:p>
        </w:tc>
        <w:tc>
          <w:tcPr>
            <w:tcW w:w="1291" w:type="dxa"/>
            <w:vAlign w:val="center"/>
          </w:tcPr>
          <w:p w:rsidR="0094309F" w:rsidRDefault="003B455A">
            <w:pPr>
              <w:jc w:val="right"/>
            </w:pPr>
            <w:r>
              <w:rPr>
                <w:rFonts w:eastAsiaTheme="minorEastAsia"/>
                <w:color w:val="000000" w:themeColor="text1"/>
                <w:szCs w:val="21"/>
              </w:rPr>
              <w:t>-4.45%</w:t>
            </w:r>
          </w:p>
        </w:tc>
        <w:tc>
          <w:tcPr>
            <w:tcW w:w="1291" w:type="dxa"/>
            <w:vAlign w:val="center"/>
          </w:tcPr>
          <w:p w:rsidR="0094309F" w:rsidRDefault="003B455A">
            <w:pPr>
              <w:jc w:val="right"/>
            </w:pPr>
            <w:r>
              <w:rPr>
                <w:rFonts w:eastAsiaTheme="minorEastAsia"/>
                <w:color w:val="000000" w:themeColor="text1"/>
                <w:szCs w:val="21"/>
              </w:rPr>
              <w:t>0.73%</w:t>
            </w:r>
          </w:p>
        </w:tc>
        <w:tc>
          <w:tcPr>
            <w:tcW w:w="1291" w:type="dxa"/>
            <w:vAlign w:val="center"/>
          </w:tcPr>
          <w:p w:rsidR="0094309F" w:rsidRDefault="003B455A">
            <w:pPr>
              <w:jc w:val="right"/>
            </w:pPr>
            <w:r>
              <w:rPr>
                <w:rFonts w:eastAsiaTheme="minorEastAsia"/>
                <w:color w:val="000000" w:themeColor="text1"/>
                <w:szCs w:val="21"/>
              </w:rPr>
              <w:t>2.68%</w:t>
            </w:r>
          </w:p>
        </w:tc>
        <w:tc>
          <w:tcPr>
            <w:tcW w:w="1291" w:type="dxa"/>
            <w:vAlign w:val="center"/>
          </w:tcPr>
          <w:p w:rsidR="0094309F" w:rsidRDefault="003B455A">
            <w:pPr>
              <w:jc w:val="right"/>
            </w:pPr>
            <w:r>
              <w:rPr>
                <w:rFonts w:eastAsiaTheme="minorEastAsia"/>
                <w:color w:val="000000" w:themeColor="text1"/>
                <w:szCs w:val="21"/>
              </w:rPr>
              <w:t>0.43%</w:t>
            </w:r>
          </w:p>
        </w:tc>
        <w:tc>
          <w:tcPr>
            <w:tcW w:w="1291" w:type="dxa"/>
            <w:vAlign w:val="center"/>
          </w:tcPr>
          <w:p w:rsidR="0094309F" w:rsidRDefault="003B455A">
            <w:pPr>
              <w:jc w:val="right"/>
            </w:pPr>
            <w:r>
              <w:rPr>
                <w:rFonts w:eastAsiaTheme="minorEastAsia"/>
                <w:color w:val="000000" w:themeColor="text1"/>
                <w:szCs w:val="21"/>
              </w:rPr>
              <w:t>-7.13%</w:t>
            </w:r>
          </w:p>
        </w:tc>
        <w:tc>
          <w:tcPr>
            <w:tcW w:w="1291" w:type="dxa"/>
            <w:vAlign w:val="center"/>
          </w:tcPr>
          <w:p w:rsidR="0094309F" w:rsidRDefault="003B455A">
            <w:pPr>
              <w:jc w:val="right"/>
            </w:pPr>
            <w:r>
              <w:rPr>
                <w:rFonts w:eastAsiaTheme="minorEastAsia"/>
                <w:color w:val="000000" w:themeColor="text1"/>
                <w:szCs w:val="21"/>
              </w:rPr>
              <w:t>0.30%</w:t>
            </w:r>
          </w:p>
        </w:tc>
      </w:tr>
      <w:tr w:rsidR="0094309F">
        <w:tc>
          <w:tcPr>
            <w:tcW w:w="1290" w:type="dxa"/>
            <w:vAlign w:val="center"/>
          </w:tcPr>
          <w:p w:rsidR="0094309F" w:rsidRDefault="003B455A">
            <w:pPr>
              <w:jc w:val="left"/>
            </w:pPr>
            <w:r>
              <w:rPr>
                <w:rFonts w:eastAsiaTheme="minorEastAsia"/>
                <w:color w:val="000000" w:themeColor="text1"/>
                <w:szCs w:val="21"/>
              </w:rPr>
              <w:t>过去六个月</w:t>
            </w:r>
          </w:p>
        </w:tc>
        <w:tc>
          <w:tcPr>
            <w:tcW w:w="1291" w:type="dxa"/>
            <w:vAlign w:val="center"/>
          </w:tcPr>
          <w:p w:rsidR="0094309F" w:rsidRDefault="003B455A">
            <w:pPr>
              <w:jc w:val="right"/>
            </w:pPr>
            <w:r>
              <w:rPr>
                <w:rFonts w:eastAsiaTheme="minorEastAsia"/>
                <w:color w:val="000000" w:themeColor="text1"/>
                <w:szCs w:val="21"/>
              </w:rPr>
              <w:t>-12.95%</w:t>
            </w:r>
          </w:p>
        </w:tc>
        <w:tc>
          <w:tcPr>
            <w:tcW w:w="1291" w:type="dxa"/>
            <w:vAlign w:val="center"/>
          </w:tcPr>
          <w:p w:rsidR="0094309F" w:rsidRDefault="003B455A">
            <w:pPr>
              <w:jc w:val="right"/>
            </w:pPr>
            <w:r>
              <w:rPr>
                <w:rFonts w:eastAsiaTheme="minorEastAsia"/>
                <w:color w:val="000000" w:themeColor="text1"/>
                <w:szCs w:val="21"/>
              </w:rPr>
              <w:t>1.01%</w:t>
            </w:r>
          </w:p>
        </w:tc>
        <w:tc>
          <w:tcPr>
            <w:tcW w:w="1291" w:type="dxa"/>
            <w:vAlign w:val="center"/>
          </w:tcPr>
          <w:p w:rsidR="0094309F" w:rsidRDefault="003B455A">
            <w:pPr>
              <w:jc w:val="right"/>
            </w:pPr>
            <w:r>
              <w:rPr>
                <w:rFonts w:eastAsiaTheme="minorEastAsia"/>
                <w:color w:val="000000" w:themeColor="text1"/>
                <w:szCs w:val="21"/>
              </w:rPr>
              <w:t>3.77%</w:t>
            </w:r>
          </w:p>
        </w:tc>
        <w:tc>
          <w:tcPr>
            <w:tcW w:w="1291" w:type="dxa"/>
            <w:vAlign w:val="center"/>
          </w:tcPr>
          <w:p w:rsidR="0094309F" w:rsidRDefault="003B455A">
            <w:pPr>
              <w:jc w:val="right"/>
            </w:pPr>
            <w:r>
              <w:rPr>
                <w:rFonts w:eastAsiaTheme="minorEastAsia"/>
                <w:color w:val="000000" w:themeColor="text1"/>
                <w:szCs w:val="21"/>
              </w:rPr>
              <w:t>0.55%</w:t>
            </w:r>
          </w:p>
        </w:tc>
        <w:tc>
          <w:tcPr>
            <w:tcW w:w="1291" w:type="dxa"/>
            <w:vAlign w:val="center"/>
          </w:tcPr>
          <w:p w:rsidR="0094309F" w:rsidRDefault="003B455A">
            <w:pPr>
              <w:jc w:val="right"/>
            </w:pPr>
            <w:r>
              <w:rPr>
                <w:rFonts w:eastAsiaTheme="minorEastAsia"/>
                <w:color w:val="000000" w:themeColor="text1"/>
                <w:szCs w:val="21"/>
              </w:rPr>
              <w:t>-16.72%</w:t>
            </w:r>
          </w:p>
        </w:tc>
        <w:tc>
          <w:tcPr>
            <w:tcW w:w="1291" w:type="dxa"/>
            <w:vAlign w:val="center"/>
          </w:tcPr>
          <w:p w:rsidR="0094309F" w:rsidRDefault="003B455A">
            <w:pPr>
              <w:jc w:val="right"/>
            </w:pPr>
            <w:r>
              <w:rPr>
                <w:rFonts w:eastAsiaTheme="minorEastAsia"/>
                <w:color w:val="000000" w:themeColor="text1"/>
                <w:szCs w:val="21"/>
              </w:rPr>
              <w:t>0.46%</w:t>
            </w:r>
          </w:p>
        </w:tc>
      </w:tr>
      <w:tr w:rsidR="0094309F">
        <w:tc>
          <w:tcPr>
            <w:tcW w:w="1290" w:type="dxa"/>
            <w:vAlign w:val="center"/>
          </w:tcPr>
          <w:p w:rsidR="0094309F" w:rsidRDefault="003B455A">
            <w:pPr>
              <w:jc w:val="left"/>
            </w:pPr>
            <w:r>
              <w:rPr>
                <w:rFonts w:eastAsiaTheme="minorEastAsia"/>
                <w:color w:val="000000" w:themeColor="text1"/>
                <w:szCs w:val="21"/>
              </w:rPr>
              <w:t>过去一年</w:t>
            </w:r>
          </w:p>
        </w:tc>
        <w:tc>
          <w:tcPr>
            <w:tcW w:w="1291" w:type="dxa"/>
            <w:vAlign w:val="center"/>
          </w:tcPr>
          <w:p w:rsidR="0094309F" w:rsidRDefault="003B455A">
            <w:pPr>
              <w:jc w:val="right"/>
            </w:pPr>
            <w:r>
              <w:rPr>
                <w:rFonts w:eastAsiaTheme="minorEastAsia"/>
                <w:color w:val="000000" w:themeColor="text1"/>
                <w:szCs w:val="21"/>
              </w:rPr>
              <w:t>-16.06%</w:t>
            </w:r>
          </w:p>
        </w:tc>
        <w:tc>
          <w:tcPr>
            <w:tcW w:w="1291" w:type="dxa"/>
            <w:vAlign w:val="center"/>
          </w:tcPr>
          <w:p w:rsidR="0094309F" w:rsidRDefault="003B455A">
            <w:pPr>
              <w:jc w:val="right"/>
            </w:pPr>
            <w:r>
              <w:rPr>
                <w:rFonts w:eastAsiaTheme="minorEastAsia"/>
                <w:color w:val="000000" w:themeColor="text1"/>
                <w:szCs w:val="21"/>
              </w:rPr>
              <w:t>1.27%</w:t>
            </w:r>
          </w:p>
        </w:tc>
        <w:tc>
          <w:tcPr>
            <w:tcW w:w="1291" w:type="dxa"/>
            <w:vAlign w:val="center"/>
          </w:tcPr>
          <w:p w:rsidR="0094309F" w:rsidRDefault="003B455A">
            <w:pPr>
              <w:jc w:val="right"/>
            </w:pPr>
            <w:r>
              <w:rPr>
                <w:rFonts w:eastAsiaTheme="minorEastAsia"/>
                <w:color w:val="000000" w:themeColor="text1"/>
                <w:szCs w:val="21"/>
              </w:rPr>
              <w:t>-0.33%</w:t>
            </w:r>
          </w:p>
        </w:tc>
        <w:tc>
          <w:tcPr>
            <w:tcW w:w="1291" w:type="dxa"/>
            <w:vAlign w:val="center"/>
          </w:tcPr>
          <w:p w:rsidR="0094309F" w:rsidRDefault="003B455A">
            <w:pPr>
              <w:jc w:val="right"/>
            </w:pPr>
            <w:r>
              <w:rPr>
                <w:rFonts w:eastAsiaTheme="minorEastAsia"/>
                <w:color w:val="000000" w:themeColor="text1"/>
                <w:szCs w:val="21"/>
              </w:rPr>
              <w:t>0.57%</w:t>
            </w:r>
          </w:p>
        </w:tc>
        <w:tc>
          <w:tcPr>
            <w:tcW w:w="1291" w:type="dxa"/>
            <w:vAlign w:val="center"/>
          </w:tcPr>
          <w:p w:rsidR="0094309F" w:rsidRDefault="003B455A">
            <w:pPr>
              <w:jc w:val="right"/>
            </w:pPr>
            <w:r>
              <w:rPr>
                <w:rFonts w:eastAsiaTheme="minorEastAsia"/>
                <w:color w:val="000000" w:themeColor="text1"/>
                <w:szCs w:val="21"/>
              </w:rPr>
              <w:t>-15.73%</w:t>
            </w:r>
          </w:p>
        </w:tc>
        <w:tc>
          <w:tcPr>
            <w:tcW w:w="1291" w:type="dxa"/>
            <w:vAlign w:val="center"/>
          </w:tcPr>
          <w:p w:rsidR="0094309F" w:rsidRDefault="003B455A">
            <w:pPr>
              <w:jc w:val="right"/>
            </w:pPr>
            <w:r>
              <w:rPr>
                <w:rFonts w:eastAsiaTheme="minorEastAsia"/>
                <w:color w:val="000000" w:themeColor="text1"/>
                <w:szCs w:val="21"/>
              </w:rPr>
              <w:t>0.70%</w:t>
            </w:r>
          </w:p>
        </w:tc>
      </w:tr>
      <w:tr w:rsidR="0094309F">
        <w:tc>
          <w:tcPr>
            <w:tcW w:w="1290" w:type="dxa"/>
            <w:vAlign w:val="center"/>
          </w:tcPr>
          <w:p w:rsidR="0094309F" w:rsidRDefault="003B455A">
            <w:pPr>
              <w:jc w:val="left"/>
            </w:pPr>
            <w:r>
              <w:rPr>
                <w:rFonts w:eastAsiaTheme="minorEastAsia"/>
                <w:color w:val="000000" w:themeColor="text1"/>
                <w:szCs w:val="21"/>
              </w:rPr>
              <w:t>过去三年</w:t>
            </w:r>
          </w:p>
        </w:tc>
        <w:tc>
          <w:tcPr>
            <w:tcW w:w="1291" w:type="dxa"/>
            <w:vAlign w:val="center"/>
          </w:tcPr>
          <w:p w:rsidR="0094309F" w:rsidRDefault="003B455A">
            <w:pPr>
              <w:jc w:val="right"/>
            </w:pPr>
            <w:r>
              <w:rPr>
                <w:rFonts w:eastAsiaTheme="minorEastAsia"/>
                <w:color w:val="000000" w:themeColor="text1"/>
                <w:szCs w:val="21"/>
              </w:rPr>
              <w:t>-</w:t>
            </w:r>
          </w:p>
        </w:tc>
        <w:tc>
          <w:tcPr>
            <w:tcW w:w="1291" w:type="dxa"/>
            <w:vAlign w:val="center"/>
          </w:tcPr>
          <w:p w:rsidR="0094309F" w:rsidRDefault="003B455A">
            <w:pPr>
              <w:jc w:val="right"/>
            </w:pPr>
            <w:r>
              <w:rPr>
                <w:rFonts w:eastAsiaTheme="minorEastAsia"/>
                <w:color w:val="000000" w:themeColor="text1"/>
                <w:szCs w:val="21"/>
              </w:rPr>
              <w:t>-</w:t>
            </w:r>
          </w:p>
        </w:tc>
        <w:tc>
          <w:tcPr>
            <w:tcW w:w="1291" w:type="dxa"/>
            <w:vAlign w:val="center"/>
          </w:tcPr>
          <w:p w:rsidR="0094309F" w:rsidRDefault="003B455A">
            <w:pPr>
              <w:jc w:val="right"/>
            </w:pPr>
            <w:r>
              <w:rPr>
                <w:rFonts w:eastAsiaTheme="minorEastAsia"/>
                <w:color w:val="000000" w:themeColor="text1"/>
                <w:szCs w:val="21"/>
              </w:rPr>
              <w:t>-</w:t>
            </w:r>
          </w:p>
        </w:tc>
        <w:tc>
          <w:tcPr>
            <w:tcW w:w="1291" w:type="dxa"/>
            <w:vAlign w:val="center"/>
          </w:tcPr>
          <w:p w:rsidR="0094309F" w:rsidRDefault="003B455A">
            <w:pPr>
              <w:jc w:val="right"/>
            </w:pPr>
            <w:r>
              <w:rPr>
                <w:rFonts w:eastAsiaTheme="minorEastAsia"/>
                <w:color w:val="000000" w:themeColor="text1"/>
                <w:szCs w:val="21"/>
              </w:rPr>
              <w:t>-</w:t>
            </w:r>
          </w:p>
        </w:tc>
        <w:tc>
          <w:tcPr>
            <w:tcW w:w="1291" w:type="dxa"/>
            <w:vAlign w:val="center"/>
          </w:tcPr>
          <w:p w:rsidR="0094309F" w:rsidRDefault="003B455A">
            <w:pPr>
              <w:jc w:val="right"/>
            </w:pPr>
            <w:r>
              <w:rPr>
                <w:rFonts w:eastAsiaTheme="minorEastAsia"/>
                <w:color w:val="000000" w:themeColor="text1"/>
                <w:szCs w:val="21"/>
              </w:rPr>
              <w:t>-</w:t>
            </w:r>
          </w:p>
        </w:tc>
        <w:tc>
          <w:tcPr>
            <w:tcW w:w="1291" w:type="dxa"/>
            <w:vAlign w:val="center"/>
          </w:tcPr>
          <w:p w:rsidR="0094309F" w:rsidRDefault="003B455A">
            <w:pPr>
              <w:jc w:val="right"/>
            </w:pPr>
            <w:r>
              <w:rPr>
                <w:rFonts w:eastAsiaTheme="minorEastAsia"/>
                <w:color w:val="000000" w:themeColor="text1"/>
                <w:szCs w:val="21"/>
              </w:rPr>
              <w:t>-</w:t>
            </w:r>
          </w:p>
        </w:tc>
      </w:tr>
      <w:tr w:rsidR="0094309F">
        <w:tc>
          <w:tcPr>
            <w:tcW w:w="1290" w:type="dxa"/>
            <w:vAlign w:val="center"/>
          </w:tcPr>
          <w:p w:rsidR="0094309F" w:rsidRDefault="003B455A">
            <w:pPr>
              <w:jc w:val="left"/>
            </w:pPr>
            <w:r>
              <w:rPr>
                <w:rFonts w:eastAsiaTheme="minorEastAsia"/>
                <w:color w:val="000000" w:themeColor="text1"/>
                <w:szCs w:val="21"/>
              </w:rPr>
              <w:t>过去五年</w:t>
            </w:r>
          </w:p>
        </w:tc>
        <w:tc>
          <w:tcPr>
            <w:tcW w:w="1291" w:type="dxa"/>
            <w:vAlign w:val="center"/>
          </w:tcPr>
          <w:p w:rsidR="0094309F" w:rsidRDefault="003B455A">
            <w:pPr>
              <w:jc w:val="right"/>
            </w:pPr>
            <w:r>
              <w:rPr>
                <w:rFonts w:eastAsiaTheme="minorEastAsia"/>
                <w:color w:val="000000" w:themeColor="text1"/>
                <w:szCs w:val="21"/>
              </w:rPr>
              <w:t>-</w:t>
            </w:r>
          </w:p>
        </w:tc>
        <w:tc>
          <w:tcPr>
            <w:tcW w:w="1291" w:type="dxa"/>
            <w:vAlign w:val="center"/>
          </w:tcPr>
          <w:p w:rsidR="0094309F" w:rsidRDefault="003B455A">
            <w:pPr>
              <w:jc w:val="right"/>
            </w:pPr>
            <w:r>
              <w:rPr>
                <w:rFonts w:eastAsiaTheme="minorEastAsia"/>
                <w:color w:val="000000" w:themeColor="text1"/>
                <w:szCs w:val="21"/>
              </w:rPr>
              <w:t>-</w:t>
            </w:r>
          </w:p>
        </w:tc>
        <w:tc>
          <w:tcPr>
            <w:tcW w:w="1291" w:type="dxa"/>
            <w:vAlign w:val="center"/>
          </w:tcPr>
          <w:p w:rsidR="0094309F" w:rsidRDefault="003B455A">
            <w:pPr>
              <w:jc w:val="right"/>
            </w:pPr>
            <w:r>
              <w:rPr>
                <w:rFonts w:eastAsiaTheme="minorEastAsia"/>
                <w:color w:val="000000" w:themeColor="text1"/>
                <w:szCs w:val="21"/>
              </w:rPr>
              <w:t>-</w:t>
            </w:r>
          </w:p>
        </w:tc>
        <w:tc>
          <w:tcPr>
            <w:tcW w:w="1291" w:type="dxa"/>
            <w:vAlign w:val="center"/>
          </w:tcPr>
          <w:p w:rsidR="0094309F" w:rsidRDefault="003B455A">
            <w:pPr>
              <w:jc w:val="right"/>
            </w:pPr>
            <w:r>
              <w:rPr>
                <w:rFonts w:eastAsiaTheme="minorEastAsia"/>
                <w:color w:val="000000" w:themeColor="text1"/>
                <w:szCs w:val="21"/>
              </w:rPr>
              <w:t>-</w:t>
            </w:r>
          </w:p>
        </w:tc>
        <w:tc>
          <w:tcPr>
            <w:tcW w:w="1291" w:type="dxa"/>
            <w:vAlign w:val="center"/>
          </w:tcPr>
          <w:p w:rsidR="0094309F" w:rsidRDefault="003B455A">
            <w:pPr>
              <w:jc w:val="right"/>
            </w:pPr>
            <w:r>
              <w:rPr>
                <w:rFonts w:eastAsiaTheme="minorEastAsia"/>
                <w:color w:val="000000" w:themeColor="text1"/>
                <w:szCs w:val="21"/>
              </w:rPr>
              <w:t>-</w:t>
            </w:r>
          </w:p>
        </w:tc>
        <w:tc>
          <w:tcPr>
            <w:tcW w:w="1291" w:type="dxa"/>
            <w:vAlign w:val="center"/>
          </w:tcPr>
          <w:p w:rsidR="0094309F" w:rsidRDefault="003B455A">
            <w:pPr>
              <w:jc w:val="right"/>
            </w:pPr>
            <w:r>
              <w:rPr>
                <w:rFonts w:eastAsiaTheme="minorEastAsia"/>
                <w:color w:val="000000" w:themeColor="text1"/>
                <w:szCs w:val="21"/>
              </w:rPr>
              <w:t>-</w:t>
            </w:r>
          </w:p>
        </w:tc>
      </w:tr>
      <w:tr w:rsidR="0094309F">
        <w:tc>
          <w:tcPr>
            <w:tcW w:w="1290" w:type="dxa"/>
            <w:vAlign w:val="center"/>
          </w:tcPr>
          <w:p w:rsidR="0094309F" w:rsidRDefault="003B455A">
            <w:pPr>
              <w:jc w:val="left"/>
            </w:pPr>
            <w:r>
              <w:rPr>
                <w:rFonts w:eastAsiaTheme="minorEastAsia"/>
                <w:color w:val="000000" w:themeColor="text1"/>
                <w:szCs w:val="21"/>
              </w:rPr>
              <w:t>自基金合同生效起至今</w:t>
            </w:r>
          </w:p>
        </w:tc>
        <w:tc>
          <w:tcPr>
            <w:tcW w:w="1291" w:type="dxa"/>
            <w:vAlign w:val="center"/>
          </w:tcPr>
          <w:p w:rsidR="0094309F" w:rsidRDefault="003B455A">
            <w:pPr>
              <w:jc w:val="right"/>
            </w:pPr>
            <w:r>
              <w:rPr>
                <w:rFonts w:eastAsiaTheme="minorEastAsia"/>
                <w:color w:val="000000" w:themeColor="text1"/>
                <w:szCs w:val="21"/>
              </w:rPr>
              <w:t>-17.01%</w:t>
            </w:r>
          </w:p>
        </w:tc>
        <w:tc>
          <w:tcPr>
            <w:tcW w:w="1291" w:type="dxa"/>
            <w:vAlign w:val="center"/>
          </w:tcPr>
          <w:p w:rsidR="0094309F" w:rsidRDefault="003B455A">
            <w:pPr>
              <w:jc w:val="right"/>
            </w:pPr>
            <w:r>
              <w:rPr>
                <w:rFonts w:eastAsiaTheme="minorEastAsia"/>
                <w:color w:val="000000" w:themeColor="text1"/>
                <w:szCs w:val="21"/>
              </w:rPr>
              <w:t>1.27%</w:t>
            </w:r>
          </w:p>
        </w:tc>
        <w:tc>
          <w:tcPr>
            <w:tcW w:w="1291" w:type="dxa"/>
            <w:vAlign w:val="center"/>
          </w:tcPr>
          <w:p w:rsidR="0094309F" w:rsidRDefault="003B455A">
            <w:pPr>
              <w:jc w:val="right"/>
            </w:pPr>
            <w:r>
              <w:rPr>
                <w:rFonts w:eastAsiaTheme="minorEastAsia"/>
                <w:color w:val="000000" w:themeColor="text1"/>
                <w:szCs w:val="21"/>
              </w:rPr>
              <w:t>-1.20%</w:t>
            </w:r>
          </w:p>
        </w:tc>
        <w:tc>
          <w:tcPr>
            <w:tcW w:w="1291" w:type="dxa"/>
            <w:vAlign w:val="center"/>
          </w:tcPr>
          <w:p w:rsidR="0094309F" w:rsidRDefault="003B455A">
            <w:pPr>
              <w:jc w:val="right"/>
            </w:pPr>
            <w:r>
              <w:rPr>
                <w:rFonts w:eastAsiaTheme="minorEastAsia"/>
                <w:color w:val="000000" w:themeColor="text1"/>
                <w:szCs w:val="21"/>
              </w:rPr>
              <w:t>0.61%</w:t>
            </w:r>
          </w:p>
        </w:tc>
        <w:tc>
          <w:tcPr>
            <w:tcW w:w="1291" w:type="dxa"/>
            <w:vAlign w:val="center"/>
          </w:tcPr>
          <w:p w:rsidR="0094309F" w:rsidRDefault="003B455A">
            <w:pPr>
              <w:jc w:val="right"/>
            </w:pPr>
            <w:r>
              <w:rPr>
                <w:rFonts w:eastAsiaTheme="minorEastAsia"/>
                <w:color w:val="000000" w:themeColor="text1"/>
                <w:szCs w:val="21"/>
              </w:rPr>
              <w:t>-15.81%</w:t>
            </w:r>
          </w:p>
        </w:tc>
        <w:tc>
          <w:tcPr>
            <w:tcW w:w="1291" w:type="dxa"/>
            <w:vAlign w:val="center"/>
          </w:tcPr>
          <w:p w:rsidR="0094309F" w:rsidRDefault="003B455A">
            <w:pPr>
              <w:jc w:val="right"/>
            </w:pPr>
            <w:r>
              <w:rPr>
                <w:rFonts w:eastAsiaTheme="minorEastAsia"/>
                <w:color w:val="000000" w:themeColor="text1"/>
                <w:szCs w:val="21"/>
              </w:rPr>
              <w:t>0.66%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摩根双核平衡混合型证券投资基金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．摩根双核平衡混合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4309F" w:rsidRDefault="003B455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．摩根双核平衡混合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4309F" w:rsidRDefault="003B455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2022 </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94309F">
        <w:tc>
          <w:tcPr>
            <w:tcW w:w="952" w:type="dxa"/>
            <w:vAlign w:val="center"/>
          </w:tcPr>
          <w:p w:rsidR="0094309F" w:rsidRDefault="003B455A">
            <w:pPr>
              <w:jc w:val="center"/>
            </w:pPr>
            <w:r>
              <w:rPr>
                <w:rFonts w:eastAsiaTheme="minorEastAsia"/>
                <w:color w:val="000000" w:themeColor="text1"/>
                <w:szCs w:val="21"/>
              </w:rPr>
              <w:t>陈思郁</w:t>
            </w:r>
          </w:p>
        </w:tc>
        <w:tc>
          <w:tcPr>
            <w:tcW w:w="930" w:type="dxa"/>
            <w:vAlign w:val="center"/>
          </w:tcPr>
          <w:p w:rsidR="0094309F" w:rsidRDefault="003B455A">
            <w:pPr>
              <w:jc w:val="center"/>
            </w:pPr>
            <w:r>
              <w:rPr>
                <w:rFonts w:eastAsiaTheme="minorEastAsia"/>
                <w:color w:val="000000" w:themeColor="text1"/>
                <w:szCs w:val="21"/>
              </w:rPr>
              <w:t>本基金基金经理</w:t>
            </w:r>
          </w:p>
        </w:tc>
        <w:tc>
          <w:tcPr>
            <w:tcW w:w="1210" w:type="dxa"/>
            <w:vAlign w:val="center"/>
          </w:tcPr>
          <w:p w:rsidR="0094309F" w:rsidRDefault="003B455A">
            <w:pPr>
              <w:jc w:val="center"/>
            </w:pPr>
            <w:r>
              <w:rPr>
                <w:rFonts w:eastAsiaTheme="minorEastAsia"/>
                <w:color w:val="000000" w:themeColor="text1"/>
                <w:szCs w:val="21"/>
              </w:rPr>
              <w:t>2015-08-04</w:t>
            </w:r>
          </w:p>
        </w:tc>
        <w:tc>
          <w:tcPr>
            <w:tcW w:w="1309" w:type="dxa"/>
            <w:vAlign w:val="center"/>
          </w:tcPr>
          <w:p w:rsidR="0094309F" w:rsidRDefault="003B455A">
            <w:pPr>
              <w:jc w:val="center"/>
            </w:pPr>
            <w:r>
              <w:rPr>
                <w:rFonts w:eastAsiaTheme="minorEastAsia"/>
                <w:color w:val="000000" w:themeColor="text1"/>
                <w:szCs w:val="21"/>
              </w:rPr>
              <w:t>-</w:t>
            </w:r>
          </w:p>
        </w:tc>
        <w:tc>
          <w:tcPr>
            <w:tcW w:w="1254" w:type="dxa"/>
            <w:vAlign w:val="center"/>
          </w:tcPr>
          <w:p w:rsidR="0094309F" w:rsidRDefault="003B455A">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94309F" w:rsidRDefault="003B455A">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rsidR="0094309F" w:rsidRDefault="003B45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3,297,514,025.49</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23,052,678.96</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2022-08-26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3,320,566,704.45</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94309F" w:rsidRDefault="003B455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4309F" w:rsidRDefault="003B455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94309F" w:rsidRDefault="003B455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94309F" w:rsidRDefault="003B455A">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2023</w:t>
      </w:r>
      <w:r>
        <w:rPr>
          <w:rFonts w:eastAsiaTheme="minorEastAsia"/>
          <w:color w:val="000000" w:themeColor="text1"/>
          <w:szCs w:val="21"/>
        </w:rPr>
        <w:t>年一季度，市场略有好转，社融持续高增，同时出现了难得的结构改善，企业端融资有所恢复，尽管还处于较低水平，体现出经济参与者信心略有修复，或者产业链有补库需求。</w:t>
      </w:r>
      <w:r>
        <w:rPr>
          <w:rFonts w:eastAsiaTheme="minorEastAsia"/>
          <w:color w:val="000000" w:themeColor="text1"/>
          <w:szCs w:val="21"/>
        </w:rPr>
        <w:t>GDP</w:t>
      </w:r>
      <w:r>
        <w:rPr>
          <w:rFonts w:eastAsiaTheme="minorEastAsia"/>
          <w:color w:val="000000" w:themeColor="text1"/>
          <w:szCs w:val="21"/>
        </w:rPr>
        <w:t>增速有所提升，疫情放开后第三产</w:t>
      </w:r>
      <w:r>
        <w:rPr>
          <w:rFonts w:eastAsiaTheme="minorEastAsia"/>
          <w:color w:val="000000" w:themeColor="text1"/>
          <w:szCs w:val="21"/>
        </w:rPr>
        <w:t>业有序回复，新房销售回暖，第二产业回补库存。整体的经济环境温和修复，给资本市场提供了较好的环境。但目前市场整体略显凌乱，板块轮动较快，上涨持续性较弱，轮换过的主题有</w:t>
      </w:r>
      <w:r>
        <w:rPr>
          <w:rFonts w:eastAsiaTheme="minorEastAsia"/>
          <w:color w:val="000000" w:themeColor="text1"/>
          <w:szCs w:val="21"/>
        </w:rPr>
        <w:t>“</w:t>
      </w:r>
      <w:r>
        <w:rPr>
          <w:rFonts w:eastAsiaTheme="minorEastAsia"/>
          <w:color w:val="000000" w:themeColor="text1"/>
          <w:szCs w:val="21"/>
        </w:rPr>
        <w:t>中特估</w:t>
      </w:r>
      <w:r>
        <w:rPr>
          <w:rFonts w:eastAsiaTheme="minorEastAsia"/>
          <w:color w:val="000000" w:themeColor="text1"/>
          <w:szCs w:val="21"/>
        </w:rPr>
        <w:t>”</w:t>
      </w:r>
      <w:r>
        <w:rPr>
          <w:rFonts w:eastAsiaTheme="minorEastAsia"/>
          <w:color w:val="000000" w:themeColor="text1"/>
          <w:szCs w:val="21"/>
        </w:rPr>
        <w:t>、一带一路、中药、钙钛矿等，但由于持续性较弱，赚钱并不容易。因此整体基金表现欠佳。</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经济稳步修复，尽管目前处于较弱的水平，但随着去年二季度直至年底的低基数，以及积极财政政策的发力，稳信心方针逐步生效，经济的修复速度有望加快；其次，不管美联储后续还会加息几次，今年大概率就是本轮加息周期结束年，国外流动性拐点有望出现；同时，三产业的修复和消费的韧性有望提振经济，提供就业岗位，熨平经济波动。因此，对于后市我们依然比较乐观。另外，虽然当前经济弱复苏，很多人对于未来的好转内心存疑，导致市场乍暖还寒，实则难以赚钱，但出于对后续经济的看好、大家信心的恢复，因此我们对市场比较乐观，会重点关注景气度较高的标的，如食品饮料、服务业以及中药标的等行业，同时对于</w:t>
      </w:r>
      <w:r w:rsidRPr="00B27A29">
        <w:rPr>
          <w:rFonts w:eastAsiaTheme="minorEastAsia"/>
          <w:color w:val="000000" w:themeColor="text1"/>
          <w:szCs w:val="21"/>
        </w:rPr>
        <w:t>ChatGPT</w:t>
      </w:r>
      <w:r w:rsidRPr="00B27A29">
        <w:rPr>
          <w:rFonts w:eastAsiaTheme="minorEastAsia"/>
          <w:color w:val="000000" w:themeColor="text1"/>
          <w:szCs w:val="21"/>
        </w:rPr>
        <w:t>的发展前景比较乐观。</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94309F" w:rsidRDefault="003B455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:-4.33%</w:t>
      </w:r>
      <w:r>
        <w:rPr>
          <w:rFonts w:eastAsiaTheme="minorEastAsia"/>
          <w:color w:val="000000" w:themeColor="text1"/>
          <w:szCs w:val="21"/>
        </w:rPr>
        <w:t>，同期业绩比较基准收益率为</w:t>
      </w:r>
      <w:r>
        <w:rPr>
          <w:rFonts w:eastAsiaTheme="minorEastAsia"/>
          <w:color w:val="000000" w:themeColor="text1"/>
          <w:szCs w:val="21"/>
        </w:rPr>
        <w:t>:2.68%</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:-4.45%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:2.68%</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198,205,026.58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57.95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198,205,026.58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57.95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91,484,039.90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26.75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91,484,039.90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26.75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52,109,148.95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217,299.31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342,015,514.74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1,941,690.00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0.58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159,659,509.11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47.88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3,344,994.60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2,517,744.02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1,307,466.00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5,093,879.00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14,307,831.15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6,520,292.70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3,511,620.00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198,205,026.58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59.44</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94309F">
        <w:tc>
          <w:tcPr>
            <w:tcW w:w="817" w:type="dxa"/>
            <w:vAlign w:val="center"/>
          </w:tcPr>
          <w:p w:rsidR="0094309F" w:rsidRDefault="003B455A">
            <w:pPr>
              <w:jc w:val="center"/>
            </w:pPr>
            <w:r>
              <w:rPr>
                <w:rFonts w:eastAsiaTheme="minorEastAsia"/>
                <w:kern w:val="0"/>
                <w:szCs w:val="21"/>
              </w:rPr>
              <w:t>1</w:t>
            </w:r>
          </w:p>
        </w:tc>
        <w:tc>
          <w:tcPr>
            <w:tcW w:w="1276" w:type="dxa"/>
            <w:vAlign w:val="center"/>
          </w:tcPr>
          <w:p w:rsidR="0094309F" w:rsidRDefault="003B455A">
            <w:pPr>
              <w:jc w:val="center"/>
            </w:pPr>
            <w:r>
              <w:rPr>
                <w:rFonts w:eastAsiaTheme="minorEastAsia"/>
                <w:kern w:val="0"/>
                <w:szCs w:val="21"/>
              </w:rPr>
              <w:t>600559</w:t>
            </w:r>
          </w:p>
        </w:tc>
        <w:tc>
          <w:tcPr>
            <w:tcW w:w="1701" w:type="dxa"/>
            <w:vAlign w:val="center"/>
          </w:tcPr>
          <w:p w:rsidR="0094309F" w:rsidRDefault="003B455A">
            <w:pPr>
              <w:jc w:val="center"/>
            </w:pPr>
            <w:r>
              <w:rPr>
                <w:rFonts w:eastAsiaTheme="minorEastAsia"/>
                <w:kern w:val="0"/>
                <w:szCs w:val="21"/>
              </w:rPr>
              <w:t>老白干酒</w:t>
            </w:r>
          </w:p>
        </w:tc>
        <w:tc>
          <w:tcPr>
            <w:tcW w:w="1276" w:type="dxa"/>
            <w:vAlign w:val="center"/>
          </w:tcPr>
          <w:p w:rsidR="0094309F" w:rsidRDefault="003B455A">
            <w:pPr>
              <w:jc w:val="right"/>
            </w:pPr>
            <w:r>
              <w:rPr>
                <w:rFonts w:eastAsiaTheme="minorEastAsia"/>
                <w:kern w:val="0"/>
                <w:szCs w:val="21"/>
              </w:rPr>
              <w:t>271,809</w:t>
            </w:r>
          </w:p>
        </w:tc>
        <w:tc>
          <w:tcPr>
            <w:tcW w:w="1842" w:type="dxa"/>
            <w:vAlign w:val="center"/>
          </w:tcPr>
          <w:p w:rsidR="0094309F" w:rsidRDefault="003B455A">
            <w:pPr>
              <w:jc w:val="right"/>
            </w:pPr>
            <w:r>
              <w:rPr>
                <w:rFonts w:eastAsiaTheme="minorEastAsia"/>
                <w:kern w:val="0"/>
                <w:szCs w:val="21"/>
              </w:rPr>
              <w:t>10,073,241.54</w:t>
            </w:r>
          </w:p>
        </w:tc>
        <w:tc>
          <w:tcPr>
            <w:tcW w:w="1616" w:type="dxa"/>
            <w:vAlign w:val="center"/>
          </w:tcPr>
          <w:p w:rsidR="0094309F" w:rsidRDefault="003B455A">
            <w:pPr>
              <w:jc w:val="right"/>
            </w:pPr>
            <w:r>
              <w:rPr>
                <w:rFonts w:eastAsiaTheme="minorEastAsia"/>
                <w:kern w:val="0"/>
                <w:szCs w:val="21"/>
              </w:rPr>
              <w:t>3.02</w:t>
            </w:r>
          </w:p>
        </w:tc>
      </w:tr>
      <w:tr w:rsidR="0094309F">
        <w:tc>
          <w:tcPr>
            <w:tcW w:w="817" w:type="dxa"/>
            <w:vAlign w:val="center"/>
          </w:tcPr>
          <w:p w:rsidR="0094309F" w:rsidRDefault="003B455A">
            <w:pPr>
              <w:jc w:val="center"/>
            </w:pPr>
            <w:r>
              <w:rPr>
                <w:rFonts w:eastAsiaTheme="minorEastAsia"/>
                <w:kern w:val="0"/>
                <w:szCs w:val="21"/>
              </w:rPr>
              <w:t>2</w:t>
            </w:r>
          </w:p>
        </w:tc>
        <w:tc>
          <w:tcPr>
            <w:tcW w:w="1276" w:type="dxa"/>
            <w:vAlign w:val="center"/>
          </w:tcPr>
          <w:p w:rsidR="0094309F" w:rsidRDefault="003B455A">
            <w:pPr>
              <w:jc w:val="center"/>
            </w:pPr>
            <w:r>
              <w:rPr>
                <w:rFonts w:eastAsiaTheme="minorEastAsia"/>
                <w:kern w:val="0"/>
                <w:szCs w:val="21"/>
              </w:rPr>
              <w:t>688066</w:t>
            </w:r>
          </w:p>
        </w:tc>
        <w:tc>
          <w:tcPr>
            <w:tcW w:w="1701" w:type="dxa"/>
            <w:vAlign w:val="center"/>
          </w:tcPr>
          <w:p w:rsidR="0094309F" w:rsidRDefault="003B455A">
            <w:pPr>
              <w:jc w:val="center"/>
            </w:pPr>
            <w:r>
              <w:rPr>
                <w:rFonts w:eastAsiaTheme="minorEastAsia"/>
                <w:kern w:val="0"/>
                <w:szCs w:val="21"/>
              </w:rPr>
              <w:t>航天宏图</w:t>
            </w:r>
          </w:p>
        </w:tc>
        <w:tc>
          <w:tcPr>
            <w:tcW w:w="1276" w:type="dxa"/>
            <w:vAlign w:val="center"/>
          </w:tcPr>
          <w:p w:rsidR="0094309F" w:rsidRDefault="003B455A">
            <w:pPr>
              <w:jc w:val="right"/>
            </w:pPr>
            <w:r>
              <w:rPr>
                <w:rFonts w:eastAsiaTheme="minorEastAsia"/>
                <w:kern w:val="0"/>
                <w:szCs w:val="21"/>
              </w:rPr>
              <w:t>93,033</w:t>
            </w:r>
          </w:p>
        </w:tc>
        <w:tc>
          <w:tcPr>
            <w:tcW w:w="1842" w:type="dxa"/>
            <w:vAlign w:val="center"/>
          </w:tcPr>
          <w:p w:rsidR="0094309F" w:rsidRDefault="003B455A">
            <w:pPr>
              <w:jc w:val="right"/>
            </w:pPr>
            <w:r>
              <w:rPr>
                <w:rFonts w:eastAsiaTheme="minorEastAsia"/>
                <w:kern w:val="0"/>
                <w:szCs w:val="21"/>
              </w:rPr>
              <w:t>8,861,393.25</w:t>
            </w:r>
          </w:p>
        </w:tc>
        <w:tc>
          <w:tcPr>
            <w:tcW w:w="1616" w:type="dxa"/>
            <w:vAlign w:val="center"/>
          </w:tcPr>
          <w:p w:rsidR="0094309F" w:rsidRDefault="003B455A">
            <w:pPr>
              <w:jc w:val="right"/>
            </w:pPr>
            <w:r>
              <w:rPr>
                <w:rFonts w:eastAsiaTheme="minorEastAsia"/>
                <w:kern w:val="0"/>
                <w:szCs w:val="21"/>
              </w:rPr>
              <w:t>2.66</w:t>
            </w:r>
          </w:p>
        </w:tc>
      </w:tr>
      <w:tr w:rsidR="0094309F">
        <w:tc>
          <w:tcPr>
            <w:tcW w:w="817" w:type="dxa"/>
            <w:vAlign w:val="center"/>
          </w:tcPr>
          <w:p w:rsidR="0094309F" w:rsidRDefault="003B455A">
            <w:pPr>
              <w:jc w:val="center"/>
            </w:pPr>
            <w:r>
              <w:rPr>
                <w:rFonts w:eastAsiaTheme="minorEastAsia"/>
                <w:kern w:val="0"/>
                <w:szCs w:val="21"/>
              </w:rPr>
              <w:t>3</w:t>
            </w:r>
          </w:p>
        </w:tc>
        <w:tc>
          <w:tcPr>
            <w:tcW w:w="1276" w:type="dxa"/>
            <w:vAlign w:val="center"/>
          </w:tcPr>
          <w:p w:rsidR="0094309F" w:rsidRDefault="003B455A">
            <w:pPr>
              <w:jc w:val="center"/>
            </w:pPr>
            <w:r>
              <w:rPr>
                <w:rFonts w:eastAsiaTheme="minorEastAsia"/>
                <w:kern w:val="0"/>
                <w:szCs w:val="21"/>
              </w:rPr>
              <w:t>002129</w:t>
            </w:r>
          </w:p>
        </w:tc>
        <w:tc>
          <w:tcPr>
            <w:tcW w:w="1701" w:type="dxa"/>
            <w:vAlign w:val="center"/>
          </w:tcPr>
          <w:p w:rsidR="0094309F" w:rsidRDefault="003B455A">
            <w:pPr>
              <w:jc w:val="center"/>
            </w:pPr>
            <w:r>
              <w:rPr>
                <w:rFonts w:eastAsiaTheme="minorEastAsia"/>
                <w:kern w:val="0"/>
                <w:szCs w:val="21"/>
              </w:rPr>
              <w:t>TCL</w:t>
            </w:r>
            <w:r>
              <w:rPr>
                <w:rFonts w:eastAsiaTheme="minorEastAsia"/>
                <w:kern w:val="0"/>
                <w:szCs w:val="21"/>
              </w:rPr>
              <w:t>中环</w:t>
            </w:r>
          </w:p>
        </w:tc>
        <w:tc>
          <w:tcPr>
            <w:tcW w:w="1276" w:type="dxa"/>
            <w:vAlign w:val="center"/>
          </w:tcPr>
          <w:p w:rsidR="0094309F" w:rsidRDefault="003B455A">
            <w:pPr>
              <w:jc w:val="right"/>
            </w:pPr>
            <w:r>
              <w:rPr>
                <w:rFonts w:eastAsiaTheme="minorEastAsia"/>
                <w:kern w:val="0"/>
                <w:szCs w:val="21"/>
              </w:rPr>
              <w:t>168,800</w:t>
            </w:r>
          </w:p>
        </w:tc>
        <w:tc>
          <w:tcPr>
            <w:tcW w:w="1842" w:type="dxa"/>
            <w:vAlign w:val="center"/>
          </w:tcPr>
          <w:p w:rsidR="0094309F" w:rsidRDefault="003B455A">
            <w:pPr>
              <w:jc w:val="right"/>
            </w:pPr>
            <w:r>
              <w:rPr>
                <w:rFonts w:eastAsiaTheme="minorEastAsia"/>
                <w:kern w:val="0"/>
                <w:szCs w:val="21"/>
              </w:rPr>
              <w:t>8,180,048.00</w:t>
            </w:r>
          </w:p>
        </w:tc>
        <w:tc>
          <w:tcPr>
            <w:tcW w:w="1616" w:type="dxa"/>
            <w:vAlign w:val="center"/>
          </w:tcPr>
          <w:p w:rsidR="0094309F" w:rsidRDefault="003B455A">
            <w:pPr>
              <w:jc w:val="right"/>
            </w:pPr>
            <w:r>
              <w:rPr>
                <w:rFonts w:eastAsiaTheme="minorEastAsia"/>
                <w:kern w:val="0"/>
                <w:szCs w:val="21"/>
              </w:rPr>
              <w:t>2.45</w:t>
            </w:r>
          </w:p>
        </w:tc>
      </w:tr>
      <w:tr w:rsidR="0094309F">
        <w:tc>
          <w:tcPr>
            <w:tcW w:w="817" w:type="dxa"/>
            <w:vAlign w:val="center"/>
          </w:tcPr>
          <w:p w:rsidR="0094309F" w:rsidRDefault="003B455A">
            <w:pPr>
              <w:jc w:val="center"/>
            </w:pPr>
            <w:r>
              <w:rPr>
                <w:rFonts w:eastAsiaTheme="minorEastAsia"/>
                <w:kern w:val="0"/>
                <w:szCs w:val="21"/>
              </w:rPr>
              <w:t>4</w:t>
            </w:r>
          </w:p>
        </w:tc>
        <w:tc>
          <w:tcPr>
            <w:tcW w:w="1276" w:type="dxa"/>
            <w:vAlign w:val="center"/>
          </w:tcPr>
          <w:p w:rsidR="0094309F" w:rsidRDefault="003B455A">
            <w:pPr>
              <w:jc w:val="center"/>
            </w:pPr>
            <w:r>
              <w:rPr>
                <w:rFonts w:eastAsiaTheme="minorEastAsia"/>
                <w:kern w:val="0"/>
                <w:szCs w:val="21"/>
              </w:rPr>
              <w:t>000568</w:t>
            </w:r>
          </w:p>
        </w:tc>
        <w:tc>
          <w:tcPr>
            <w:tcW w:w="1701" w:type="dxa"/>
            <w:vAlign w:val="center"/>
          </w:tcPr>
          <w:p w:rsidR="0094309F" w:rsidRDefault="003B455A">
            <w:pPr>
              <w:jc w:val="center"/>
            </w:pPr>
            <w:r>
              <w:rPr>
                <w:rFonts w:eastAsiaTheme="minorEastAsia"/>
                <w:kern w:val="0"/>
                <w:szCs w:val="21"/>
              </w:rPr>
              <w:t>泸州老窖</w:t>
            </w:r>
          </w:p>
        </w:tc>
        <w:tc>
          <w:tcPr>
            <w:tcW w:w="1276" w:type="dxa"/>
            <w:vAlign w:val="center"/>
          </w:tcPr>
          <w:p w:rsidR="0094309F" w:rsidRDefault="003B455A">
            <w:pPr>
              <w:jc w:val="right"/>
            </w:pPr>
            <w:r>
              <w:rPr>
                <w:rFonts w:eastAsiaTheme="minorEastAsia"/>
                <w:kern w:val="0"/>
                <w:szCs w:val="21"/>
              </w:rPr>
              <w:t>31,500</w:t>
            </w:r>
          </w:p>
        </w:tc>
        <w:tc>
          <w:tcPr>
            <w:tcW w:w="1842" w:type="dxa"/>
            <w:vAlign w:val="center"/>
          </w:tcPr>
          <w:p w:rsidR="0094309F" w:rsidRDefault="003B455A">
            <w:pPr>
              <w:jc w:val="right"/>
            </w:pPr>
            <w:r>
              <w:rPr>
                <w:rFonts w:eastAsiaTheme="minorEastAsia"/>
                <w:kern w:val="0"/>
                <w:szCs w:val="21"/>
              </w:rPr>
              <w:t>8,025,885.00</w:t>
            </w:r>
          </w:p>
        </w:tc>
        <w:tc>
          <w:tcPr>
            <w:tcW w:w="1616" w:type="dxa"/>
            <w:vAlign w:val="center"/>
          </w:tcPr>
          <w:p w:rsidR="0094309F" w:rsidRDefault="003B455A">
            <w:pPr>
              <w:jc w:val="right"/>
            </w:pPr>
            <w:r>
              <w:rPr>
                <w:rFonts w:eastAsiaTheme="minorEastAsia"/>
                <w:kern w:val="0"/>
                <w:szCs w:val="21"/>
              </w:rPr>
              <w:t>2.41</w:t>
            </w:r>
          </w:p>
        </w:tc>
      </w:tr>
      <w:tr w:rsidR="0094309F">
        <w:tc>
          <w:tcPr>
            <w:tcW w:w="817" w:type="dxa"/>
            <w:vAlign w:val="center"/>
          </w:tcPr>
          <w:p w:rsidR="0094309F" w:rsidRDefault="003B455A">
            <w:pPr>
              <w:jc w:val="center"/>
            </w:pPr>
            <w:r>
              <w:rPr>
                <w:rFonts w:eastAsiaTheme="minorEastAsia"/>
                <w:kern w:val="0"/>
                <w:szCs w:val="21"/>
              </w:rPr>
              <w:t>5</w:t>
            </w:r>
          </w:p>
        </w:tc>
        <w:tc>
          <w:tcPr>
            <w:tcW w:w="1276" w:type="dxa"/>
            <w:vAlign w:val="center"/>
          </w:tcPr>
          <w:p w:rsidR="0094309F" w:rsidRDefault="003B455A">
            <w:pPr>
              <w:jc w:val="center"/>
            </w:pPr>
            <w:r>
              <w:rPr>
                <w:rFonts w:eastAsiaTheme="minorEastAsia"/>
                <w:kern w:val="0"/>
                <w:szCs w:val="21"/>
              </w:rPr>
              <w:t>603529</w:t>
            </w:r>
          </w:p>
        </w:tc>
        <w:tc>
          <w:tcPr>
            <w:tcW w:w="1701" w:type="dxa"/>
            <w:vAlign w:val="center"/>
          </w:tcPr>
          <w:p w:rsidR="0094309F" w:rsidRDefault="003B455A">
            <w:pPr>
              <w:jc w:val="center"/>
            </w:pPr>
            <w:r>
              <w:rPr>
                <w:rFonts w:eastAsiaTheme="minorEastAsia"/>
                <w:kern w:val="0"/>
                <w:szCs w:val="21"/>
              </w:rPr>
              <w:t>爱玛科技</w:t>
            </w:r>
          </w:p>
        </w:tc>
        <w:tc>
          <w:tcPr>
            <w:tcW w:w="1276" w:type="dxa"/>
            <w:vAlign w:val="center"/>
          </w:tcPr>
          <w:p w:rsidR="0094309F" w:rsidRDefault="003B455A">
            <w:pPr>
              <w:jc w:val="right"/>
            </w:pPr>
            <w:r>
              <w:rPr>
                <w:rFonts w:eastAsiaTheme="minorEastAsia"/>
                <w:kern w:val="0"/>
                <w:szCs w:val="21"/>
              </w:rPr>
              <w:t>107,320</w:t>
            </w:r>
          </w:p>
        </w:tc>
        <w:tc>
          <w:tcPr>
            <w:tcW w:w="1842" w:type="dxa"/>
            <w:vAlign w:val="center"/>
          </w:tcPr>
          <w:p w:rsidR="0094309F" w:rsidRDefault="003B455A">
            <w:pPr>
              <w:jc w:val="right"/>
            </w:pPr>
            <w:r>
              <w:rPr>
                <w:rFonts w:eastAsiaTheme="minorEastAsia"/>
                <w:kern w:val="0"/>
                <w:szCs w:val="21"/>
              </w:rPr>
              <w:t>7,655,135.60</w:t>
            </w:r>
          </w:p>
        </w:tc>
        <w:tc>
          <w:tcPr>
            <w:tcW w:w="1616" w:type="dxa"/>
            <w:vAlign w:val="center"/>
          </w:tcPr>
          <w:p w:rsidR="0094309F" w:rsidRDefault="003B455A">
            <w:pPr>
              <w:jc w:val="right"/>
            </w:pPr>
            <w:r>
              <w:rPr>
                <w:rFonts w:eastAsiaTheme="minorEastAsia"/>
                <w:kern w:val="0"/>
                <w:szCs w:val="21"/>
              </w:rPr>
              <w:t>2.30</w:t>
            </w:r>
          </w:p>
        </w:tc>
      </w:tr>
      <w:tr w:rsidR="0094309F">
        <w:tc>
          <w:tcPr>
            <w:tcW w:w="817" w:type="dxa"/>
            <w:vAlign w:val="center"/>
          </w:tcPr>
          <w:p w:rsidR="0094309F" w:rsidRDefault="003B455A">
            <w:pPr>
              <w:jc w:val="center"/>
            </w:pPr>
            <w:r>
              <w:rPr>
                <w:rFonts w:eastAsiaTheme="minorEastAsia"/>
                <w:kern w:val="0"/>
                <w:szCs w:val="21"/>
              </w:rPr>
              <w:t>6</w:t>
            </w:r>
          </w:p>
        </w:tc>
        <w:tc>
          <w:tcPr>
            <w:tcW w:w="1276" w:type="dxa"/>
            <w:vAlign w:val="center"/>
          </w:tcPr>
          <w:p w:rsidR="0094309F" w:rsidRDefault="003B455A">
            <w:pPr>
              <w:jc w:val="center"/>
            </w:pPr>
            <w:r>
              <w:rPr>
                <w:rFonts w:eastAsiaTheme="minorEastAsia"/>
                <w:kern w:val="0"/>
                <w:szCs w:val="21"/>
              </w:rPr>
              <w:t>603338</w:t>
            </w:r>
          </w:p>
        </w:tc>
        <w:tc>
          <w:tcPr>
            <w:tcW w:w="1701" w:type="dxa"/>
            <w:vAlign w:val="center"/>
          </w:tcPr>
          <w:p w:rsidR="0094309F" w:rsidRDefault="003B455A">
            <w:pPr>
              <w:jc w:val="center"/>
            </w:pPr>
            <w:r>
              <w:rPr>
                <w:rFonts w:eastAsiaTheme="minorEastAsia"/>
                <w:kern w:val="0"/>
                <w:szCs w:val="21"/>
              </w:rPr>
              <w:t>浙江鼎力</w:t>
            </w:r>
          </w:p>
        </w:tc>
        <w:tc>
          <w:tcPr>
            <w:tcW w:w="1276" w:type="dxa"/>
            <w:vAlign w:val="center"/>
          </w:tcPr>
          <w:p w:rsidR="0094309F" w:rsidRDefault="003B455A">
            <w:pPr>
              <w:jc w:val="right"/>
            </w:pPr>
            <w:r>
              <w:rPr>
                <w:rFonts w:eastAsiaTheme="minorEastAsia"/>
                <w:kern w:val="0"/>
                <w:szCs w:val="21"/>
              </w:rPr>
              <w:t>128,401</w:t>
            </w:r>
          </w:p>
        </w:tc>
        <w:tc>
          <w:tcPr>
            <w:tcW w:w="1842" w:type="dxa"/>
            <w:vAlign w:val="center"/>
          </w:tcPr>
          <w:p w:rsidR="0094309F" w:rsidRDefault="003B455A">
            <w:pPr>
              <w:jc w:val="right"/>
            </w:pPr>
            <w:r>
              <w:rPr>
                <w:rFonts w:eastAsiaTheme="minorEastAsia"/>
                <w:kern w:val="0"/>
                <w:szCs w:val="21"/>
              </w:rPr>
              <w:t>7,035,090.79</w:t>
            </w:r>
          </w:p>
        </w:tc>
        <w:tc>
          <w:tcPr>
            <w:tcW w:w="1616" w:type="dxa"/>
            <w:vAlign w:val="center"/>
          </w:tcPr>
          <w:p w:rsidR="0094309F" w:rsidRDefault="003B455A">
            <w:pPr>
              <w:jc w:val="right"/>
            </w:pPr>
            <w:r>
              <w:rPr>
                <w:rFonts w:eastAsiaTheme="minorEastAsia"/>
                <w:kern w:val="0"/>
                <w:szCs w:val="21"/>
              </w:rPr>
              <w:t>2.11</w:t>
            </w:r>
          </w:p>
        </w:tc>
      </w:tr>
      <w:tr w:rsidR="0094309F">
        <w:tc>
          <w:tcPr>
            <w:tcW w:w="817" w:type="dxa"/>
            <w:vAlign w:val="center"/>
          </w:tcPr>
          <w:p w:rsidR="0094309F" w:rsidRDefault="003B455A">
            <w:pPr>
              <w:jc w:val="center"/>
            </w:pPr>
            <w:r>
              <w:rPr>
                <w:rFonts w:eastAsiaTheme="minorEastAsia"/>
                <w:kern w:val="0"/>
                <w:szCs w:val="21"/>
              </w:rPr>
              <w:t>7</w:t>
            </w:r>
          </w:p>
        </w:tc>
        <w:tc>
          <w:tcPr>
            <w:tcW w:w="1276" w:type="dxa"/>
            <w:vAlign w:val="center"/>
          </w:tcPr>
          <w:p w:rsidR="0094309F" w:rsidRDefault="003B455A">
            <w:pPr>
              <w:jc w:val="center"/>
            </w:pPr>
            <w:r>
              <w:rPr>
                <w:rFonts w:eastAsiaTheme="minorEastAsia"/>
                <w:kern w:val="0"/>
                <w:szCs w:val="21"/>
              </w:rPr>
              <w:t>600557</w:t>
            </w:r>
          </w:p>
        </w:tc>
        <w:tc>
          <w:tcPr>
            <w:tcW w:w="1701" w:type="dxa"/>
            <w:vAlign w:val="center"/>
          </w:tcPr>
          <w:p w:rsidR="0094309F" w:rsidRDefault="003B455A">
            <w:pPr>
              <w:jc w:val="center"/>
            </w:pPr>
            <w:r>
              <w:rPr>
                <w:rFonts w:eastAsiaTheme="minorEastAsia"/>
                <w:kern w:val="0"/>
                <w:szCs w:val="21"/>
              </w:rPr>
              <w:t>康缘药业</w:t>
            </w:r>
          </w:p>
        </w:tc>
        <w:tc>
          <w:tcPr>
            <w:tcW w:w="1276" w:type="dxa"/>
            <w:vAlign w:val="center"/>
          </w:tcPr>
          <w:p w:rsidR="0094309F" w:rsidRDefault="003B455A">
            <w:pPr>
              <w:jc w:val="right"/>
            </w:pPr>
            <w:r>
              <w:rPr>
                <w:rFonts w:eastAsiaTheme="minorEastAsia"/>
                <w:kern w:val="0"/>
                <w:szCs w:val="21"/>
              </w:rPr>
              <w:t>215,700</w:t>
            </w:r>
          </w:p>
        </w:tc>
        <w:tc>
          <w:tcPr>
            <w:tcW w:w="1842" w:type="dxa"/>
            <w:vAlign w:val="center"/>
          </w:tcPr>
          <w:p w:rsidR="0094309F" w:rsidRDefault="003B455A">
            <w:pPr>
              <w:jc w:val="right"/>
            </w:pPr>
            <w:r>
              <w:rPr>
                <w:rFonts w:eastAsiaTheme="minorEastAsia"/>
                <w:kern w:val="0"/>
                <w:szCs w:val="21"/>
              </w:rPr>
              <w:t>6,908,871.00</w:t>
            </w:r>
          </w:p>
        </w:tc>
        <w:tc>
          <w:tcPr>
            <w:tcW w:w="1616" w:type="dxa"/>
            <w:vAlign w:val="center"/>
          </w:tcPr>
          <w:p w:rsidR="0094309F" w:rsidRDefault="003B455A">
            <w:pPr>
              <w:jc w:val="right"/>
            </w:pPr>
            <w:r>
              <w:rPr>
                <w:rFonts w:eastAsiaTheme="minorEastAsia"/>
                <w:kern w:val="0"/>
                <w:szCs w:val="21"/>
              </w:rPr>
              <w:t>2.07</w:t>
            </w:r>
          </w:p>
        </w:tc>
      </w:tr>
      <w:tr w:rsidR="0094309F">
        <w:tc>
          <w:tcPr>
            <w:tcW w:w="817" w:type="dxa"/>
            <w:vAlign w:val="center"/>
          </w:tcPr>
          <w:p w:rsidR="0094309F" w:rsidRDefault="003B455A">
            <w:pPr>
              <w:jc w:val="center"/>
            </w:pPr>
            <w:r>
              <w:rPr>
                <w:rFonts w:eastAsiaTheme="minorEastAsia"/>
                <w:kern w:val="0"/>
                <w:szCs w:val="21"/>
              </w:rPr>
              <w:t>8</w:t>
            </w:r>
          </w:p>
        </w:tc>
        <w:tc>
          <w:tcPr>
            <w:tcW w:w="1276" w:type="dxa"/>
            <w:vAlign w:val="center"/>
          </w:tcPr>
          <w:p w:rsidR="0094309F" w:rsidRDefault="003B455A">
            <w:pPr>
              <w:jc w:val="center"/>
            </w:pPr>
            <w:r>
              <w:rPr>
                <w:rFonts w:eastAsiaTheme="minorEastAsia"/>
                <w:kern w:val="0"/>
                <w:szCs w:val="21"/>
              </w:rPr>
              <w:t>603027</w:t>
            </w:r>
          </w:p>
        </w:tc>
        <w:tc>
          <w:tcPr>
            <w:tcW w:w="1701" w:type="dxa"/>
            <w:vAlign w:val="center"/>
          </w:tcPr>
          <w:p w:rsidR="0094309F" w:rsidRDefault="003B455A">
            <w:pPr>
              <w:jc w:val="center"/>
            </w:pPr>
            <w:r>
              <w:rPr>
                <w:rFonts w:eastAsiaTheme="minorEastAsia"/>
                <w:kern w:val="0"/>
                <w:szCs w:val="21"/>
              </w:rPr>
              <w:t>千禾味业</w:t>
            </w:r>
          </w:p>
        </w:tc>
        <w:tc>
          <w:tcPr>
            <w:tcW w:w="1276" w:type="dxa"/>
            <w:vAlign w:val="center"/>
          </w:tcPr>
          <w:p w:rsidR="0094309F" w:rsidRDefault="003B455A">
            <w:pPr>
              <w:jc w:val="right"/>
            </w:pPr>
            <w:r>
              <w:rPr>
                <w:rFonts w:eastAsiaTheme="minorEastAsia"/>
                <w:kern w:val="0"/>
                <w:szCs w:val="21"/>
              </w:rPr>
              <w:t>273,800</w:t>
            </w:r>
          </w:p>
        </w:tc>
        <w:tc>
          <w:tcPr>
            <w:tcW w:w="1842" w:type="dxa"/>
            <w:vAlign w:val="center"/>
          </w:tcPr>
          <w:p w:rsidR="0094309F" w:rsidRDefault="003B455A">
            <w:pPr>
              <w:jc w:val="right"/>
            </w:pPr>
            <w:r>
              <w:rPr>
                <w:rFonts w:eastAsiaTheme="minorEastAsia"/>
                <w:kern w:val="0"/>
                <w:szCs w:val="21"/>
              </w:rPr>
              <w:t>6,554,772.00</w:t>
            </w:r>
          </w:p>
        </w:tc>
        <w:tc>
          <w:tcPr>
            <w:tcW w:w="1616" w:type="dxa"/>
            <w:vAlign w:val="center"/>
          </w:tcPr>
          <w:p w:rsidR="0094309F" w:rsidRDefault="003B455A">
            <w:pPr>
              <w:jc w:val="right"/>
            </w:pPr>
            <w:r>
              <w:rPr>
                <w:rFonts w:eastAsiaTheme="minorEastAsia"/>
                <w:kern w:val="0"/>
                <w:szCs w:val="21"/>
              </w:rPr>
              <w:t>1.97</w:t>
            </w:r>
          </w:p>
        </w:tc>
      </w:tr>
      <w:tr w:rsidR="0094309F">
        <w:tc>
          <w:tcPr>
            <w:tcW w:w="817" w:type="dxa"/>
            <w:vAlign w:val="center"/>
          </w:tcPr>
          <w:p w:rsidR="0094309F" w:rsidRDefault="003B455A">
            <w:pPr>
              <w:jc w:val="center"/>
            </w:pPr>
            <w:r>
              <w:rPr>
                <w:rFonts w:eastAsiaTheme="minorEastAsia"/>
                <w:kern w:val="0"/>
                <w:szCs w:val="21"/>
              </w:rPr>
              <w:t>9</w:t>
            </w:r>
          </w:p>
        </w:tc>
        <w:tc>
          <w:tcPr>
            <w:tcW w:w="1276" w:type="dxa"/>
            <w:vAlign w:val="center"/>
          </w:tcPr>
          <w:p w:rsidR="0094309F" w:rsidRDefault="003B455A">
            <w:pPr>
              <w:jc w:val="center"/>
            </w:pPr>
            <w:r>
              <w:rPr>
                <w:rFonts w:eastAsiaTheme="minorEastAsia"/>
                <w:kern w:val="0"/>
                <w:szCs w:val="21"/>
              </w:rPr>
              <w:t>300795</w:t>
            </w:r>
          </w:p>
        </w:tc>
        <w:tc>
          <w:tcPr>
            <w:tcW w:w="1701" w:type="dxa"/>
            <w:vAlign w:val="center"/>
          </w:tcPr>
          <w:p w:rsidR="0094309F" w:rsidRDefault="003B455A">
            <w:pPr>
              <w:jc w:val="center"/>
            </w:pPr>
            <w:r>
              <w:rPr>
                <w:rFonts w:eastAsiaTheme="minorEastAsia"/>
                <w:kern w:val="0"/>
                <w:szCs w:val="21"/>
              </w:rPr>
              <w:t>米奥会展</w:t>
            </w:r>
          </w:p>
        </w:tc>
        <w:tc>
          <w:tcPr>
            <w:tcW w:w="1276" w:type="dxa"/>
            <w:vAlign w:val="center"/>
          </w:tcPr>
          <w:p w:rsidR="0094309F" w:rsidRDefault="003B455A">
            <w:pPr>
              <w:jc w:val="right"/>
            </w:pPr>
            <w:r>
              <w:rPr>
                <w:rFonts w:eastAsiaTheme="minorEastAsia"/>
                <w:kern w:val="0"/>
                <w:szCs w:val="21"/>
              </w:rPr>
              <w:t>112,613</w:t>
            </w:r>
          </w:p>
        </w:tc>
        <w:tc>
          <w:tcPr>
            <w:tcW w:w="1842" w:type="dxa"/>
            <w:vAlign w:val="center"/>
          </w:tcPr>
          <w:p w:rsidR="0094309F" w:rsidRDefault="003B455A">
            <w:pPr>
              <w:jc w:val="right"/>
            </w:pPr>
            <w:r>
              <w:rPr>
                <w:rFonts w:eastAsiaTheme="minorEastAsia"/>
                <w:kern w:val="0"/>
                <w:szCs w:val="21"/>
              </w:rPr>
              <w:t>6,520,292.70</w:t>
            </w:r>
          </w:p>
        </w:tc>
        <w:tc>
          <w:tcPr>
            <w:tcW w:w="1616" w:type="dxa"/>
            <w:vAlign w:val="center"/>
          </w:tcPr>
          <w:p w:rsidR="0094309F" w:rsidRDefault="003B455A">
            <w:pPr>
              <w:jc w:val="right"/>
            </w:pPr>
            <w:r>
              <w:rPr>
                <w:rFonts w:eastAsiaTheme="minorEastAsia"/>
                <w:kern w:val="0"/>
                <w:szCs w:val="21"/>
              </w:rPr>
              <w:t>1.96</w:t>
            </w:r>
          </w:p>
        </w:tc>
      </w:tr>
      <w:tr w:rsidR="0094309F">
        <w:tc>
          <w:tcPr>
            <w:tcW w:w="817" w:type="dxa"/>
            <w:vAlign w:val="center"/>
          </w:tcPr>
          <w:p w:rsidR="0094309F" w:rsidRDefault="003B455A">
            <w:pPr>
              <w:jc w:val="center"/>
            </w:pPr>
            <w:r>
              <w:rPr>
                <w:rFonts w:eastAsiaTheme="minorEastAsia"/>
                <w:kern w:val="0"/>
                <w:szCs w:val="21"/>
              </w:rPr>
              <w:t>10</w:t>
            </w:r>
          </w:p>
        </w:tc>
        <w:tc>
          <w:tcPr>
            <w:tcW w:w="1276" w:type="dxa"/>
            <w:vAlign w:val="center"/>
          </w:tcPr>
          <w:p w:rsidR="0094309F" w:rsidRDefault="003B455A">
            <w:pPr>
              <w:jc w:val="center"/>
            </w:pPr>
            <w:r>
              <w:rPr>
                <w:rFonts w:eastAsiaTheme="minorEastAsia"/>
                <w:kern w:val="0"/>
                <w:szCs w:val="21"/>
              </w:rPr>
              <w:t>003000</w:t>
            </w:r>
          </w:p>
        </w:tc>
        <w:tc>
          <w:tcPr>
            <w:tcW w:w="1701" w:type="dxa"/>
            <w:vAlign w:val="center"/>
          </w:tcPr>
          <w:p w:rsidR="0094309F" w:rsidRDefault="003B455A">
            <w:pPr>
              <w:jc w:val="center"/>
            </w:pPr>
            <w:r>
              <w:rPr>
                <w:rFonts w:eastAsiaTheme="minorEastAsia"/>
                <w:kern w:val="0"/>
                <w:szCs w:val="21"/>
              </w:rPr>
              <w:t>劲仔食品</w:t>
            </w:r>
          </w:p>
        </w:tc>
        <w:tc>
          <w:tcPr>
            <w:tcW w:w="1276" w:type="dxa"/>
            <w:vAlign w:val="center"/>
          </w:tcPr>
          <w:p w:rsidR="0094309F" w:rsidRDefault="003B455A">
            <w:pPr>
              <w:jc w:val="right"/>
            </w:pPr>
            <w:r>
              <w:rPr>
                <w:rFonts w:eastAsiaTheme="minorEastAsia"/>
                <w:kern w:val="0"/>
                <w:szCs w:val="21"/>
              </w:rPr>
              <w:t>418,200</w:t>
            </w:r>
          </w:p>
        </w:tc>
        <w:tc>
          <w:tcPr>
            <w:tcW w:w="1842" w:type="dxa"/>
            <w:vAlign w:val="center"/>
          </w:tcPr>
          <w:p w:rsidR="0094309F" w:rsidRDefault="003B455A">
            <w:pPr>
              <w:jc w:val="right"/>
            </w:pPr>
            <w:r>
              <w:rPr>
                <w:rFonts w:eastAsiaTheme="minorEastAsia"/>
                <w:kern w:val="0"/>
                <w:szCs w:val="21"/>
              </w:rPr>
              <w:t>6,327,366.00</w:t>
            </w:r>
          </w:p>
        </w:tc>
        <w:tc>
          <w:tcPr>
            <w:tcW w:w="1616" w:type="dxa"/>
            <w:vAlign w:val="center"/>
          </w:tcPr>
          <w:p w:rsidR="0094309F" w:rsidRDefault="003B455A">
            <w:pPr>
              <w:jc w:val="right"/>
            </w:pPr>
            <w:r>
              <w:rPr>
                <w:rFonts w:eastAsiaTheme="minorEastAsia"/>
                <w:kern w:val="0"/>
                <w:szCs w:val="21"/>
              </w:rPr>
              <w:t>1.90</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91,484,039.90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27.43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91,484,039.90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27.43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94309F">
        <w:tc>
          <w:tcPr>
            <w:tcW w:w="1504" w:type="dxa"/>
            <w:vAlign w:val="center"/>
          </w:tcPr>
          <w:p w:rsidR="0094309F" w:rsidRDefault="003B455A">
            <w:pPr>
              <w:jc w:val="center"/>
            </w:pPr>
            <w:r>
              <w:rPr>
                <w:rFonts w:eastAsiaTheme="minorEastAsia"/>
                <w:color w:val="000000" w:themeColor="text1"/>
                <w:szCs w:val="21"/>
              </w:rPr>
              <w:t>1</w:t>
            </w:r>
          </w:p>
        </w:tc>
        <w:tc>
          <w:tcPr>
            <w:tcW w:w="1504" w:type="dxa"/>
            <w:vAlign w:val="center"/>
          </w:tcPr>
          <w:p w:rsidR="0094309F" w:rsidRDefault="003B455A">
            <w:pPr>
              <w:jc w:val="center"/>
            </w:pPr>
            <w:r>
              <w:rPr>
                <w:rFonts w:eastAsiaTheme="minorEastAsia"/>
                <w:color w:val="000000" w:themeColor="text1"/>
                <w:szCs w:val="21"/>
              </w:rPr>
              <w:t>010303</w:t>
            </w:r>
          </w:p>
        </w:tc>
        <w:tc>
          <w:tcPr>
            <w:tcW w:w="1504" w:type="dxa"/>
            <w:vAlign w:val="center"/>
          </w:tcPr>
          <w:p w:rsidR="0094309F" w:rsidRDefault="003B455A">
            <w:pPr>
              <w:jc w:val="center"/>
            </w:pPr>
            <w:r>
              <w:rPr>
                <w:rFonts w:eastAsiaTheme="minorEastAsia"/>
                <w:color w:val="000000" w:themeColor="text1"/>
                <w:szCs w:val="21"/>
              </w:rPr>
              <w:t>03</w:t>
            </w:r>
            <w:r>
              <w:rPr>
                <w:rFonts w:eastAsiaTheme="minorEastAsia"/>
                <w:color w:val="000000" w:themeColor="text1"/>
                <w:szCs w:val="21"/>
              </w:rPr>
              <w:t>国债</w:t>
            </w:r>
            <w:r>
              <w:rPr>
                <w:rFonts w:eastAsiaTheme="minorEastAsia"/>
                <w:color w:val="000000" w:themeColor="text1"/>
                <w:szCs w:val="21"/>
              </w:rPr>
              <w:t>⑶</w:t>
            </w:r>
          </w:p>
        </w:tc>
        <w:tc>
          <w:tcPr>
            <w:tcW w:w="1503" w:type="dxa"/>
            <w:vAlign w:val="center"/>
          </w:tcPr>
          <w:p w:rsidR="0094309F" w:rsidRDefault="003B455A">
            <w:pPr>
              <w:jc w:val="right"/>
            </w:pPr>
            <w:r>
              <w:rPr>
                <w:rFonts w:eastAsiaTheme="minorEastAsia"/>
                <w:color w:val="000000" w:themeColor="text1"/>
                <w:szCs w:val="21"/>
              </w:rPr>
              <w:t>370,700</w:t>
            </w:r>
          </w:p>
        </w:tc>
        <w:tc>
          <w:tcPr>
            <w:tcW w:w="1503" w:type="dxa"/>
            <w:vAlign w:val="center"/>
          </w:tcPr>
          <w:p w:rsidR="0094309F" w:rsidRDefault="003B455A">
            <w:pPr>
              <w:jc w:val="right"/>
            </w:pPr>
            <w:r>
              <w:rPr>
                <w:rFonts w:eastAsiaTheme="minorEastAsia"/>
                <w:color w:val="000000" w:themeColor="text1"/>
                <w:szCs w:val="21"/>
              </w:rPr>
              <w:t>37,669,162.92</w:t>
            </w:r>
          </w:p>
        </w:tc>
        <w:tc>
          <w:tcPr>
            <w:tcW w:w="1503" w:type="dxa"/>
            <w:vAlign w:val="center"/>
          </w:tcPr>
          <w:p w:rsidR="0094309F" w:rsidRDefault="003B455A">
            <w:pPr>
              <w:jc w:val="right"/>
            </w:pPr>
            <w:r>
              <w:rPr>
                <w:rFonts w:eastAsiaTheme="minorEastAsia"/>
                <w:color w:val="000000" w:themeColor="text1"/>
                <w:szCs w:val="21"/>
              </w:rPr>
              <w:t>11.30</w:t>
            </w:r>
          </w:p>
        </w:tc>
      </w:tr>
      <w:tr w:rsidR="0094309F">
        <w:tc>
          <w:tcPr>
            <w:tcW w:w="1504" w:type="dxa"/>
            <w:vAlign w:val="center"/>
          </w:tcPr>
          <w:p w:rsidR="0094309F" w:rsidRDefault="003B455A">
            <w:pPr>
              <w:jc w:val="center"/>
            </w:pPr>
            <w:r>
              <w:rPr>
                <w:rFonts w:eastAsiaTheme="minorEastAsia"/>
                <w:color w:val="000000" w:themeColor="text1"/>
                <w:szCs w:val="21"/>
              </w:rPr>
              <w:t>2</w:t>
            </w:r>
          </w:p>
        </w:tc>
        <w:tc>
          <w:tcPr>
            <w:tcW w:w="1504" w:type="dxa"/>
            <w:vAlign w:val="center"/>
          </w:tcPr>
          <w:p w:rsidR="0094309F" w:rsidRDefault="003B455A">
            <w:pPr>
              <w:jc w:val="center"/>
            </w:pPr>
            <w:r>
              <w:rPr>
                <w:rFonts w:eastAsiaTheme="minorEastAsia"/>
                <w:color w:val="000000" w:themeColor="text1"/>
                <w:szCs w:val="21"/>
              </w:rPr>
              <w:t>019638</w:t>
            </w:r>
          </w:p>
        </w:tc>
        <w:tc>
          <w:tcPr>
            <w:tcW w:w="1504" w:type="dxa"/>
            <w:vAlign w:val="center"/>
          </w:tcPr>
          <w:p w:rsidR="0094309F" w:rsidRDefault="003B455A">
            <w:pPr>
              <w:jc w:val="center"/>
            </w:pPr>
            <w:r>
              <w:rPr>
                <w:rFonts w:eastAsiaTheme="minorEastAsia"/>
                <w:color w:val="000000" w:themeColor="text1"/>
                <w:szCs w:val="21"/>
              </w:rPr>
              <w:t>20</w:t>
            </w:r>
            <w:r>
              <w:rPr>
                <w:rFonts w:eastAsiaTheme="minorEastAsia"/>
                <w:color w:val="000000" w:themeColor="text1"/>
                <w:szCs w:val="21"/>
              </w:rPr>
              <w:t>国债</w:t>
            </w:r>
            <w:r>
              <w:rPr>
                <w:rFonts w:eastAsiaTheme="minorEastAsia"/>
                <w:color w:val="000000" w:themeColor="text1"/>
                <w:szCs w:val="21"/>
              </w:rPr>
              <w:t>09</w:t>
            </w:r>
          </w:p>
        </w:tc>
        <w:tc>
          <w:tcPr>
            <w:tcW w:w="1503" w:type="dxa"/>
            <w:vAlign w:val="center"/>
          </w:tcPr>
          <w:p w:rsidR="0094309F" w:rsidRDefault="003B455A">
            <w:pPr>
              <w:jc w:val="right"/>
            </w:pPr>
            <w:r>
              <w:rPr>
                <w:rFonts w:eastAsiaTheme="minorEastAsia"/>
                <w:color w:val="000000" w:themeColor="text1"/>
                <w:szCs w:val="21"/>
              </w:rPr>
              <w:t>270,000</w:t>
            </w:r>
          </w:p>
        </w:tc>
        <w:tc>
          <w:tcPr>
            <w:tcW w:w="1503" w:type="dxa"/>
            <w:vAlign w:val="center"/>
          </w:tcPr>
          <w:p w:rsidR="0094309F" w:rsidRDefault="003B455A">
            <w:pPr>
              <w:jc w:val="right"/>
            </w:pPr>
            <w:r>
              <w:rPr>
                <w:rFonts w:eastAsiaTheme="minorEastAsia"/>
                <w:color w:val="000000" w:themeColor="text1"/>
                <w:szCs w:val="21"/>
              </w:rPr>
              <w:t>27,490,090.68</w:t>
            </w:r>
          </w:p>
        </w:tc>
        <w:tc>
          <w:tcPr>
            <w:tcW w:w="1503" w:type="dxa"/>
            <w:vAlign w:val="center"/>
          </w:tcPr>
          <w:p w:rsidR="0094309F" w:rsidRDefault="003B455A">
            <w:pPr>
              <w:jc w:val="right"/>
            </w:pPr>
            <w:r>
              <w:rPr>
                <w:rFonts w:eastAsiaTheme="minorEastAsia"/>
                <w:color w:val="000000" w:themeColor="text1"/>
                <w:szCs w:val="21"/>
              </w:rPr>
              <w:t>8.24</w:t>
            </w:r>
          </w:p>
        </w:tc>
      </w:tr>
      <w:tr w:rsidR="0094309F">
        <w:tc>
          <w:tcPr>
            <w:tcW w:w="1504" w:type="dxa"/>
            <w:vAlign w:val="center"/>
          </w:tcPr>
          <w:p w:rsidR="0094309F" w:rsidRDefault="003B455A">
            <w:pPr>
              <w:jc w:val="center"/>
            </w:pPr>
            <w:r>
              <w:rPr>
                <w:rFonts w:eastAsiaTheme="minorEastAsia"/>
                <w:color w:val="000000" w:themeColor="text1"/>
                <w:szCs w:val="21"/>
              </w:rPr>
              <w:t>3</w:t>
            </w:r>
          </w:p>
        </w:tc>
        <w:tc>
          <w:tcPr>
            <w:tcW w:w="1504" w:type="dxa"/>
            <w:vAlign w:val="center"/>
          </w:tcPr>
          <w:p w:rsidR="0094309F" w:rsidRDefault="003B455A">
            <w:pPr>
              <w:jc w:val="center"/>
            </w:pPr>
            <w:r>
              <w:rPr>
                <w:rFonts w:eastAsiaTheme="minorEastAsia"/>
                <w:color w:val="000000" w:themeColor="text1"/>
                <w:szCs w:val="21"/>
              </w:rPr>
              <w:t>019679</w:t>
            </w:r>
          </w:p>
        </w:tc>
        <w:tc>
          <w:tcPr>
            <w:tcW w:w="1504" w:type="dxa"/>
            <w:vAlign w:val="center"/>
          </w:tcPr>
          <w:p w:rsidR="0094309F" w:rsidRDefault="003B455A">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14</w:t>
            </w:r>
          </w:p>
        </w:tc>
        <w:tc>
          <w:tcPr>
            <w:tcW w:w="1503" w:type="dxa"/>
            <w:vAlign w:val="center"/>
          </w:tcPr>
          <w:p w:rsidR="0094309F" w:rsidRDefault="003B455A">
            <w:pPr>
              <w:jc w:val="right"/>
            </w:pPr>
            <w:r>
              <w:rPr>
                <w:rFonts w:eastAsiaTheme="minorEastAsia"/>
                <w:color w:val="000000" w:themeColor="text1"/>
                <w:szCs w:val="21"/>
              </w:rPr>
              <w:t>260,000</w:t>
            </w:r>
          </w:p>
        </w:tc>
        <w:tc>
          <w:tcPr>
            <w:tcW w:w="1503" w:type="dxa"/>
            <w:vAlign w:val="center"/>
          </w:tcPr>
          <w:p w:rsidR="0094309F" w:rsidRDefault="003B455A">
            <w:pPr>
              <w:jc w:val="right"/>
            </w:pPr>
            <w:r>
              <w:rPr>
                <w:rFonts w:eastAsiaTheme="minorEastAsia"/>
                <w:color w:val="000000" w:themeColor="text1"/>
                <w:szCs w:val="21"/>
              </w:rPr>
              <w:t>26,324,786.30</w:t>
            </w:r>
          </w:p>
        </w:tc>
        <w:tc>
          <w:tcPr>
            <w:tcW w:w="1503" w:type="dxa"/>
            <w:vAlign w:val="center"/>
          </w:tcPr>
          <w:p w:rsidR="0094309F" w:rsidRDefault="003B455A">
            <w:pPr>
              <w:jc w:val="right"/>
            </w:pPr>
            <w:r>
              <w:rPr>
                <w:rFonts w:eastAsiaTheme="minorEastAsia"/>
                <w:color w:val="000000" w:themeColor="text1"/>
                <w:szCs w:val="21"/>
              </w:rPr>
              <w:t>7.89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140,375.64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76,923.67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217,299.31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225,826,656.78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53,277.16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13,735,514.60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1,404,598.00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32,230,785.19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772,876.30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207,331,386.19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684,998.86</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94309F" w:rsidRDefault="003B455A">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rsidR="0094309F" w:rsidRDefault="003B455A">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、《摩根双核平衡混合型证券投资基金基金合同》；</w:t>
      </w:r>
    </w:p>
    <w:p w:rsidR="0094309F" w:rsidRDefault="003B455A">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、《摩根基金管理（中国）有限公司开放式基金业务规则》；</w:t>
      </w:r>
    </w:p>
    <w:p w:rsidR="0094309F" w:rsidRDefault="003B455A">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、《摩根双核平衡混合型证券投资基金托管协议》；</w:t>
      </w:r>
    </w:p>
    <w:p w:rsidR="0094309F" w:rsidRDefault="003B455A">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、法律意见书；</w:t>
      </w:r>
    </w:p>
    <w:p w:rsidR="0094309F" w:rsidRDefault="003B455A">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、基金管理人业务资格批件、营业执照；</w:t>
      </w:r>
    </w:p>
    <w:p w:rsidR="0094309F" w:rsidRDefault="003B455A">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、基金托管人业务资格批件、营业执照；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二〇二三年四月二十一日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B455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B455A">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B455A">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摩根双核平衡混合型证券投资基金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55A"/>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309F"/>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777DD4-B694-4146-87C6-C90734DD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23</TotalTime>
  <Pages>17</Pages>
  <Words>1467</Words>
  <Characters>8366</Characters>
  <Application>Microsoft Office Word</Application>
  <DocSecurity>0</DocSecurity>
  <Lines>69</Lines>
  <Paragraphs>19</Paragraphs>
  <ScaleCrop>false</ScaleCrop>
  <Company>TRT. Ltd. Co.</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219</cp:revision>
  <cp:lastPrinted>2007-07-19T00:46:00Z</cp:lastPrinted>
  <dcterms:created xsi:type="dcterms:W3CDTF">2013-06-21T06:56:00Z</dcterms:created>
  <dcterms:modified xsi:type="dcterms:W3CDTF">2023-04-20T05:28:00Z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