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摩根阿尔法混合型证券投资基金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1052"/>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1053"/>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F36D50" w:rsidRDefault="00711E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36D50" w:rsidRDefault="00711E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36D50" w:rsidRDefault="00711E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36D50" w:rsidRDefault="00711E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36D50" w:rsidRDefault="00711E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5312B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52" w:history="1">
        <w:r w:rsidR="005312BF" w:rsidRPr="009451F0">
          <w:rPr>
            <w:rStyle w:val="ab"/>
            <w:b/>
            <w:bCs/>
            <w:noProof/>
          </w:rPr>
          <w:t xml:space="preserve">1  </w:t>
        </w:r>
        <w:r w:rsidR="005312BF" w:rsidRPr="009451F0">
          <w:rPr>
            <w:rStyle w:val="ab"/>
            <w:b/>
            <w:bCs/>
            <w:noProof/>
          </w:rPr>
          <w:t>重要提示及目录</w:t>
        </w:r>
        <w:r w:rsidR="005312BF">
          <w:rPr>
            <w:noProof/>
            <w:webHidden/>
          </w:rPr>
          <w:tab/>
        </w:r>
        <w:r w:rsidR="005312BF">
          <w:rPr>
            <w:noProof/>
            <w:webHidden/>
          </w:rPr>
          <w:fldChar w:fldCharType="begin"/>
        </w:r>
        <w:r w:rsidR="005312BF">
          <w:rPr>
            <w:noProof/>
            <w:webHidden/>
          </w:rPr>
          <w:instrText xml:space="preserve"> PAGEREF _Toc175831052 \h </w:instrText>
        </w:r>
        <w:r w:rsidR="005312BF">
          <w:rPr>
            <w:noProof/>
            <w:webHidden/>
          </w:rPr>
        </w:r>
        <w:r w:rsidR="005312BF">
          <w:rPr>
            <w:noProof/>
            <w:webHidden/>
          </w:rPr>
          <w:fldChar w:fldCharType="separate"/>
        </w:r>
        <w:r w:rsidR="005312BF">
          <w:rPr>
            <w:noProof/>
            <w:webHidden/>
          </w:rPr>
          <w:t>2</w:t>
        </w:r>
        <w:r w:rsidR="005312BF">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3" w:history="1">
        <w:r w:rsidRPr="009451F0">
          <w:rPr>
            <w:rStyle w:val="ab"/>
            <w:noProof/>
          </w:rPr>
          <w:t xml:space="preserve">1.1 </w:t>
        </w:r>
        <w:r w:rsidRPr="009451F0">
          <w:rPr>
            <w:rStyle w:val="ab"/>
            <w:noProof/>
          </w:rPr>
          <w:t>重要提示</w:t>
        </w:r>
        <w:r>
          <w:rPr>
            <w:noProof/>
            <w:webHidden/>
          </w:rPr>
          <w:tab/>
        </w:r>
        <w:r>
          <w:rPr>
            <w:noProof/>
            <w:webHidden/>
          </w:rPr>
          <w:fldChar w:fldCharType="begin"/>
        </w:r>
        <w:r>
          <w:rPr>
            <w:noProof/>
            <w:webHidden/>
          </w:rPr>
          <w:instrText xml:space="preserve"> PAGEREF _Toc175831053 \h </w:instrText>
        </w:r>
        <w:r>
          <w:rPr>
            <w:noProof/>
            <w:webHidden/>
          </w:rPr>
        </w:r>
        <w:r>
          <w:rPr>
            <w:noProof/>
            <w:webHidden/>
          </w:rPr>
          <w:fldChar w:fldCharType="separate"/>
        </w:r>
        <w:r>
          <w:rPr>
            <w:noProof/>
            <w:webHidden/>
          </w:rPr>
          <w:t>2</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54" w:history="1">
        <w:r w:rsidRPr="009451F0">
          <w:rPr>
            <w:rStyle w:val="ab"/>
            <w:b/>
            <w:bCs/>
            <w:noProof/>
          </w:rPr>
          <w:t xml:space="preserve">2  </w:t>
        </w:r>
        <w:r w:rsidRPr="009451F0">
          <w:rPr>
            <w:rStyle w:val="ab"/>
            <w:b/>
            <w:bCs/>
            <w:noProof/>
          </w:rPr>
          <w:t>基金简介</w:t>
        </w:r>
        <w:r>
          <w:rPr>
            <w:noProof/>
            <w:webHidden/>
          </w:rPr>
          <w:tab/>
        </w:r>
        <w:r>
          <w:rPr>
            <w:noProof/>
            <w:webHidden/>
          </w:rPr>
          <w:fldChar w:fldCharType="begin"/>
        </w:r>
        <w:r>
          <w:rPr>
            <w:noProof/>
            <w:webHidden/>
          </w:rPr>
          <w:instrText xml:space="preserve"> PAGEREF _Toc175831054 \h </w:instrText>
        </w:r>
        <w:r>
          <w:rPr>
            <w:noProof/>
            <w:webHidden/>
          </w:rPr>
        </w:r>
        <w:r>
          <w:rPr>
            <w:noProof/>
            <w:webHidden/>
          </w:rPr>
          <w:fldChar w:fldCharType="separate"/>
        </w:r>
        <w:r>
          <w:rPr>
            <w:noProof/>
            <w:webHidden/>
          </w:rPr>
          <w:t>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5" w:history="1">
        <w:r w:rsidRPr="009451F0">
          <w:rPr>
            <w:rStyle w:val="ab"/>
            <w:noProof/>
          </w:rPr>
          <w:t xml:space="preserve">2.1 </w:t>
        </w:r>
        <w:r w:rsidRPr="009451F0">
          <w:rPr>
            <w:rStyle w:val="ab"/>
            <w:noProof/>
          </w:rPr>
          <w:t>基金基本情况</w:t>
        </w:r>
        <w:r>
          <w:rPr>
            <w:noProof/>
            <w:webHidden/>
          </w:rPr>
          <w:tab/>
        </w:r>
        <w:r>
          <w:rPr>
            <w:noProof/>
            <w:webHidden/>
          </w:rPr>
          <w:fldChar w:fldCharType="begin"/>
        </w:r>
        <w:r>
          <w:rPr>
            <w:noProof/>
            <w:webHidden/>
          </w:rPr>
          <w:instrText xml:space="preserve"> PAGEREF _Toc175831055 \h </w:instrText>
        </w:r>
        <w:r>
          <w:rPr>
            <w:noProof/>
            <w:webHidden/>
          </w:rPr>
        </w:r>
        <w:r>
          <w:rPr>
            <w:noProof/>
            <w:webHidden/>
          </w:rPr>
          <w:fldChar w:fldCharType="separate"/>
        </w:r>
        <w:r>
          <w:rPr>
            <w:noProof/>
            <w:webHidden/>
          </w:rPr>
          <w:t>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6" w:history="1">
        <w:r w:rsidRPr="009451F0">
          <w:rPr>
            <w:rStyle w:val="ab"/>
            <w:noProof/>
          </w:rPr>
          <w:t xml:space="preserve">2.2 </w:t>
        </w:r>
        <w:r w:rsidRPr="009451F0">
          <w:rPr>
            <w:rStyle w:val="ab"/>
            <w:noProof/>
          </w:rPr>
          <w:t>基金产品说明</w:t>
        </w:r>
        <w:r>
          <w:rPr>
            <w:noProof/>
            <w:webHidden/>
          </w:rPr>
          <w:tab/>
        </w:r>
        <w:r>
          <w:rPr>
            <w:noProof/>
            <w:webHidden/>
          </w:rPr>
          <w:fldChar w:fldCharType="begin"/>
        </w:r>
        <w:r>
          <w:rPr>
            <w:noProof/>
            <w:webHidden/>
          </w:rPr>
          <w:instrText xml:space="preserve"> PAGEREF _Toc175831056 \h </w:instrText>
        </w:r>
        <w:r>
          <w:rPr>
            <w:noProof/>
            <w:webHidden/>
          </w:rPr>
        </w:r>
        <w:r>
          <w:rPr>
            <w:noProof/>
            <w:webHidden/>
          </w:rPr>
          <w:fldChar w:fldCharType="separate"/>
        </w:r>
        <w:r>
          <w:rPr>
            <w:noProof/>
            <w:webHidden/>
          </w:rPr>
          <w:t>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7" w:history="1">
        <w:r w:rsidRPr="009451F0">
          <w:rPr>
            <w:rStyle w:val="ab"/>
            <w:noProof/>
          </w:rPr>
          <w:t xml:space="preserve">2.3 </w:t>
        </w:r>
        <w:r w:rsidRPr="009451F0">
          <w:rPr>
            <w:rStyle w:val="ab"/>
            <w:noProof/>
          </w:rPr>
          <w:t>基金管理人和基金托管人</w:t>
        </w:r>
        <w:r>
          <w:rPr>
            <w:noProof/>
            <w:webHidden/>
          </w:rPr>
          <w:tab/>
        </w:r>
        <w:r>
          <w:rPr>
            <w:noProof/>
            <w:webHidden/>
          </w:rPr>
          <w:fldChar w:fldCharType="begin"/>
        </w:r>
        <w:r>
          <w:rPr>
            <w:noProof/>
            <w:webHidden/>
          </w:rPr>
          <w:instrText xml:space="preserve"> PAGEREF _Toc175831057 \h </w:instrText>
        </w:r>
        <w:r>
          <w:rPr>
            <w:noProof/>
            <w:webHidden/>
          </w:rPr>
        </w:r>
        <w:r>
          <w:rPr>
            <w:noProof/>
            <w:webHidden/>
          </w:rPr>
          <w:fldChar w:fldCharType="separate"/>
        </w:r>
        <w:r>
          <w:rPr>
            <w:noProof/>
            <w:webHidden/>
          </w:rPr>
          <w:t>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8" w:history="1">
        <w:r w:rsidRPr="009451F0">
          <w:rPr>
            <w:rStyle w:val="ab"/>
            <w:noProof/>
          </w:rPr>
          <w:t xml:space="preserve">2.4 </w:t>
        </w:r>
        <w:r w:rsidRPr="009451F0">
          <w:rPr>
            <w:rStyle w:val="ab"/>
            <w:noProof/>
          </w:rPr>
          <w:t>信息披露方式</w:t>
        </w:r>
        <w:r>
          <w:rPr>
            <w:noProof/>
            <w:webHidden/>
          </w:rPr>
          <w:tab/>
        </w:r>
        <w:r>
          <w:rPr>
            <w:noProof/>
            <w:webHidden/>
          </w:rPr>
          <w:fldChar w:fldCharType="begin"/>
        </w:r>
        <w:r>
          <w:rPr>
            <w:noProof/>
            <w:webHidden/>
          </w:rPr>
          <w:instrText xml:space="preserve"> PAGEREF _Toc175831058 \h </w:instrText>
        </w:r>
        <w:r>
          <w:rPr>
            <w:noProof/>
            <w:webHidden/>
          </w:rPr>
        </w:r>
        <w:r>
          <w:rPr>
            <w:noProof/>
            <w:webHidden/>
          </w:rPr>
          <w:fldChar w:fldCharType="separate"/>
        </w:r>
        <w:r>
          <w:rPr>
            <w:noProof/>
            <w:webHidden/>
          </w:rPr>
          <w:t>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59" w:history="1">
        <w:r w:rsidRPr="009451F0">
          <w:rPr>
            <w:rStyle w:val="ab"/>
            <w:noProof/>
          </w:rPr>
          <w:t xml:space="preserve">2.5 </w:t>
        </w:r>
        <w:r w:rsidRPr="009451F0">
          <w:rPr>
            <w:rStyle w:val="ab"/>
            <w:noProof/>
          </w:rPr>
          <w:t>其他相关资料</w:t>
        </w:r>
        <w:r>
          <w:rPr>
            <w:noProof/>
            <w:webHidden/>
          </w:rPr>
          <w:tab/>
        </w:r>
        <w:r>
          <w:rPr>
            <w:noProof/>
            <w:webHidden/>
          </w:rPr>
          <w:fldChar w:fldCharType="begin"/>
        </w:r>
        <w:r>
          <w:rPr>
            <w:noProof/>
            <w:webHidden/>
          </w:rPr>
          <w:instrText xml:space="preserve"> PAGEREF _Toc175831059 \h </w:instrText>
        </w:r>
        <w:r>
          <w:rPr>
            <w:noProof/>
            <w:webHidden/>
          </w:rPr>
        </w:r>
        <w:r>
          <w:rPr>
            <w:noProof/>
            <w:webHidden/>
          </w:rPr>
          <w:fldChar w:fldCharType="separate"/>
        </w:r>
        <w:r>
          <w:rPr>
            <w:noProof/>
            <w:webHidden/>
          </w:rPr>
          <w:t>6</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60" w:history="1">
        <w:r w:rsidRPr="009451F0">
          <w:rPr>
            <w:rStyle w:val="ab"/>
            <w:b/>
            <w:bCs/>
            <w:noProof/>
          </w:rPr>
          <w:t xml:space="preserve">3  </w:t>
        </w:r>
        <w:r w:rsidRPr="009451F0">
          <w:rPr>
            <w:rStyle w:val="ab"/>
            <w:b/>
            <w:bCs/>
            <w:noProof/>
          </w:rPr>
          <w:t>主要财务指标和基金净值表现</w:t>
        </w:r>
        <w:r>
          <w:rPr>
            <w:noProof/>
            <w:webHidden/>
          </w:rPr>
          <w:tab/>
        </w:r>
        <w:r>
          <w:rPr>
            <w:noProof/>
            <w:webHidden/>
          </w:rPr>
          <w:fldChar w:fldCharType="begin"/>
        </w:r>
        <w:r>
          <w:rPr>
            <w:noProof/>
            <w:webHidden/>
          </w:rPr>
          <w:instrText xml:space="preserve"> PAGEREF _Toc175831060 \h </w:instrText>
        </w:r>
        <w:r>
          <w:rPr>
            <w:noProof/>
            <w:webHidden/>
          </w:rPr>
        </w:r>
        <w:r>
          <w:rPr>
            <w:noProof/>
            <w:webHidden/>
          </w:rPr>
          <w:fldChar w:fldCharType="separate"/>
        </w:r>
        <w:r>
          <w:rPr>
            <w:noProof/>
            <w:webHidden/>
          </w:rPr>
          <w:t>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1" w:history="1">
        <w:r w:rsidRPr="009451F0">
          <w:rPr>
            <w:rStyle w:val="ab"/>
            <w:noProof/>
          </w:rPr>
          <w:t xml:space="preserve">3.1 </w:t>
        </w:r>
        <w:r w:rsidRPr="009451F0">
          <w:rPr>
            <w:rStyle w:val="ab"/>
            <w:noProof/>
          </w:rPr>
          <w:t>主要会计数据和财务指标</w:t>
        </w:r>
        <w:r>
          <w:rPr>
            <w:noProof/>
            <w:webHidden/>
          </w:rPr>
          <w:tab/>
        </w:r>
        <w:r>
          <w:rPr>
            <w:noProof/>
            <w:webHidden/>
          </w:rPr>
          <w:fldChar w:fldCharType="begin"/>
        </w:r>
        <w:r>
          <w:rPr>
            <w:noProof/>
            <w:webHidden/>
          </w:rPr>
          <w:instrText xml:space="preserve"> PAGEREF _Toc175831061 \h </w:instrText>
        </w:r>
        <w:r>
          <w:rPr>
            <w:noProof/>
            <w:webHidden/>
          </w:rPr>
        </w:r>
        <w:r>
          <w:rPr>
            <w:noProof/>
            <w:webHidden/>
          </w:rPr>
          <w:fldChar w:fldCharType="separate"/>
        </w:r>
        <w:r>
          <w:rPr>
            <w:noProof/>
            <w:webHidden/>
          </w:rPr>
          <w:t>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2" w:history="1">
        <w:r w:rsidRPr="009451F0">
          <w:rPr>
            <w:rStyle w:val="ab"/>
            <w:noProof/>
          </w:rPr>
          <w:t xml:space="preserve">3.2 </w:t>
        </w:r>
        <w:r w:rsidRPr="009451F0">
          <w:rPr>
            <w:rStyle w:val="ab"/>
            <w:noProof/>
          </w:rPr>
          <w:t>基金净值表现</w:t>
        </w:r>
        <w:r>
          <w:rPr>
            <w:noProof/>
            <w:webHidden/>
          </w:rPr>
          <w:tab/>
        </w:r>
        <w:r>
          <w:rPr>
            <w:noProof/>
            <w:webHidden/>
          </w:rPr>
          <w:fldChar w:fldCharType="begin"/>
        </w:r>
        <w:r>
          <w:rPr>
            <w:noProof/>
            <w:webHidden/>
          </w:rPr>
          <w:instrText xml:space="preserve"> PAGEREF _Toc175831062 \h </w:instrText>
        </w:r>
        <w:r>
          <w:rPr>
            <w:noProof/>
            <w:webHidden/>
          </w:rPr>
        </w:r>
        <w:r>
          <w:rPr>
            <w:noProof/>
            <w:webHidden/>
          </w:rPr>
          <w:fldChar w:fldCharType="separate"/>
        </w:r>
        <w:r>
          <w:rPr>
            <w:noProof/>
            <w:webHidden/>
          </w:rPr>
          <w:t>7</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63" w:history="1">
        <w:r w:rsidRPr="009451F0">
          <w:rPr>
            <w:rStyle w:val="ab"/>
            <w:b/>
            <w:bCs/>
            <w:noProof/>
          </w:rPr>
          <w:t xml:space="preserve">4  </w:t>
        </w:r>
        <w:r w:rsidRPr="009451F0">
          <w:rPr>
            <w:rStyle w:val="ab"/>
            <w:b/>
            <w:bCs/>
            <w:noProof/>
          </w:rPr>
          <w:t>管理人报告</w:t>
        </w:r>
        <w:r>
          <w:rPr>
            <w:noProof/>
            <w:webHidden/>
          </w:rPr>
          <w:tab/>
        </w:r>
        <w:r>
          <w:rPr>
            <w:noProof/>
            <w:webHidden/>
          </w:rPr>
          <w:fldChar w:fldCharType="begin"/>
        </w:r>
        <w:r>
          <w:rPr>
            <w:noProof/>
            <w:webHidden/>
          </w:rPr>
          <w:instrText xml:space="preserve"> PAGEREF _Toc175831063 \h </w:instrText>
        </w:r>
        <w:r>
          <w:rPr>
            <w:noProof/>
            <w:webHidden/>
          </w:rPr>
        </w:r>
        <w:r>
          <w:rPr>
            <w:noProof/>
            <w:webHidden/>
          </w:rPr>
          <w:fldChar w:fldCharType="separate"/>
        </w:r>
        <w:r>
          <w:rPr>
            <w:noProof/>
            <w:webHidden/>
          </w:rPr>
          <w:t>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4" w:history="1">
        <w:r w:rsidRPr="009451F0">
          <w:rPr>
            <w:rStyle w:val="ab"/>
            <w:noProof/>
          </w:rPr>
          <w:t xml:space="preserve">4.1 </w:t>
        </w:r>
        <w:r w:rsidRPr="009451F0">
          <w:rPr>
            <w:rStyle w:val="ab"/>
            <w:noProof/>
          </w:rPr>
          <w:t>基金管理人及基金经理情况</w:t>
        </w:r>
        <w:r>
          <w:rPr>
            <w:noProof/>
            <w:webHidden/>
          </w:rPr>
          <w:tab/>
        </w:r>
        <w:r>
          <w:rPr>
            <w:noProof/>
            <w:webHidden/>
          </w:rPr>
          <w:fldChar w:fldCharType="begin"/>
        </w:r>
        <w:r>
          <w:rPr>
            <w:noProof/>
            <w:webHidden/>
          </w:rPr>
          <w:instrText xml:space="preserve"> PAGEREF _Toc175831064 \h </w:instrText>
        </w:r>
        <w:r>
          <w:rPr>
            <w:noProof/>
            <w:webHidden/>
          </w:rPr>
        </w:r>
        <w:r>
          <w:rPr>
            <w:noProof/>
            <w:webHidden/>
          </w:rPr>
          <w:fldChar w:fldCharType="separate"/>
        </w:r>
        <w:r>
          <w:rPr>
            <w:noProof/>
            <w:webHidden/>
          </w:rPr>
          <w:t>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5" w:history="1">
        <w:r w:rsidRPr="009451F0">
          <w:rPr>
            <w:rStyle w:val="ab"/>
            <w:noProof/>
          </w:rPr>
          <w:t xml:space="preserve">4.2 </w:t>
        </w:r>
        <w:r w:rsidRPr="009451F0">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_Toc175831065 \h </w:instrText>
        </w:r>
        <w:r>
          <w:rPr>
            <w:noProof/>
            <w:webHidden/>
          </w:rPr>
        </w:r>
        <w:r>
          <w:rPr>
            <w:noProof/>
            <w:webHidden/>
          </w:rPr>
          <w:fldChar w:fldCharType="separate"/>
        </w:r>
        <w:r>
          <w:rPr>
            <w:noProof/>
            <w:webHidden/>
          </w:rPr>
          <w:t>11</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6" w:history="1">
        <w:r w:rsidRPr="009451F0">
          <w:rPr>
            <w:rStyle w:val="ab"/>
            <w:noProof/>
          </w:rPr>
          <w:t xml:space="preserve">4.3 </w:t>
        </w:r>
        <w:r w:rsidRPr="009451F0">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_Toc175831066 \h </w:instrText>
        </w:r>
        <w:r>
          <w:rPr>
            <w:noProof/>
            <w:webHidden/>
          </w:rPr>
        </w:r>
        <w:r>
          <w:rPr>
            <w:noProof/>
            <w:webHidden/>
          </w:rPr>
          <w:fldChar w:fldCharType="separate"/>
        </w:r>
        <w:r>
          <w:rPr>
            <w:noProof/>
            <w:webHidden/>
          </w:rPr>
          <w:t>12</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7" w:history="1">
        <w:r w:rsidRPr="009451F0">
          <w:rPr>
            <w:rStyle w:val="ab"/>
            <w:noProof/>
          </w:rPr>
          <w:t xml:space="preserve">4.4 </w:t>
        </w:r>
        <w:r w:rsidRPr="009451F0">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_Toc175831067 \h </w:instrText>
        </w:r>
        <w:r>
          <w:rPr>
            <w:noProof/>
            <w:webHidden/>
          </w:rPr>
        </w:r>
        <w:r>
          <w:rPr>
            <w:noProof/>
            <w:webHidden/>
          </w:rPr>
          <w:fldChar w:fldCharType="separate"/>
        </w:r>
        <w:r>
          <w:rPr>
            <w:noProof/>
            <w:webHidden/>
          </w:rPr>
          <w:t>12</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8" w:history="1">
        <w:r w:rsidRPr="009451F0">
          <w:rPr>
            <w:rStyle w:val="ab"/>
            <w:noProof/>
          </w:rPr>
          <w:t xml:space="preserve">4.5 </w:t>
        </w:r>
        <w:r w:rsidRPr="009451F0">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_Toc175831068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69" w:history="1">
        <w:r w:rsidRPr="009451F0">
          <w:rPr>
            <w:rStyle w:val="ab"/>
            <w:noProof/>
          </w:rPr>
          <w:t xml:space="preserve">4.6 </w:t>
        </w:r>
        <w:r w:rsidRPr="009451F0">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_Toc175831069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0" w:history="1">
        <w:r w:rsidRPr="009451F0">
          <w:rPr>
            <w:rStyle w:val="ab"/>
            <w:noProof/>
          </w:rPr>
          <w:t xml:space="preserve">4.7 </w:t>
        </w:r>
        <w:r w:rsidRPr="009451F0">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1" w:history="1">
        <w:r w:rsidRPr="009451F0">
          <w:rPr>
            <w:rStyle w:val="ab"/>
            <w:noProof/>
          </w:rPr>
          <w:t xml:space="preserve">4.8 </w:t>
        </w:r>
        <w:r w:rsidRPr="009451F0">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_Toc175831071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72" w:history="1">
        <w:r w:rsidRPr="009451F0">
          <w:rPr>
            <w:rStyle w:val="ab"/>
            <w:b/>
            <w:bCs/>
            <w:noProof/>
          </w:rPr>
          <w:t xml:space="preserve">5  </w:t>
        </w:r>
        <w:r w:rsidRPr="009451F0">
          <w:rPr>
            <w:rStyle w:val="ab"/>
            <w:b/>
            <w:bCs/>
            <w:noProof/>
          </w:rPr>
          <w:t>托管人报告</w:t>
        </w:r>
        <w:r>
          <w:rPr>
            <w:noProof/>
            <w:webHidden/>
          </w:rPr>
          <w:tab/>
        </w:r>
        <w:r>
          <w:rPr>
            <w:noProof/>
            <w:webHidden/>
          </w:rPr>
          <w:fldChar w:fldCharType="begin"/>
        </w:r>
        <w:r>
          <w:rPr>
            <w:noProof/>
            <w:webHidden/>
          </w:rPr>
          <w:instrText xml:space="preserve"> PAGEREF _Toc175831072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3" w:history="1">
        <w:r w:rsidRPr="009451F0">
          <w:rPr>
            <w:rStyle w:val="ab"/>
            <w:noProof/>
          </w:rPr>
          <w:t xml:space="preserve">5.1 </w:t>
        </w:r>
        <w:r w:rsidRPr="009451F0">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_Toc175831073 \h </w:instrText>
        </w:r>
        <w:r>
          <w:rPr>
            <w:noProof/>
            <w:webHidden/>
          </w:rPr>
        </w:r>
        <w:r>
          <w:rPr>
            <w:noProof/>
            <w:webHidden/>
          </w:rPr>
          <w:fldChar w:fldCharType="separate"/>
        </w:r>
        <w:r>
          <w:rPr>
            <w:noProof/>
            <w:webHidden/>
          </w:rPr>
          <w:t>13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4" w:history="1">
        <w:r w:rsidRPr="009451F0">
          <w:rPr>
            <w:rStyle w:val="ab"/>
            <w:noProof/>
          </w:rPr>
          <w:t xml:space="preserve">5.2 </w:t>
        </w:r>
        <w:r w:rsidRPr="009451F0">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_Toc175831074 \h </w:instrText>
        </w:r>
        <w:r>
          <w:rPr>
            <w:noProof/>
            <w:webHidden/>
          </w:rPr>
        </w:r>
        <w:r>
          <w:rPr>
            <w:noProof/>
            <w:webHidden/>
          </w:rPr>
          <w:fldChar w:fldCharType="separate"/>
        </w:r>
        <w:r>
          <w:rPr>
            <w:noProof/>
            <w:webHidden/>
          </w:rPr>
          <w:t>14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5" w:history="1">
        <w:r w:rsidRPr="009451F0">
          <w:rPr>
            <w:rStyle w:val="ab"/>
            <w:noProof/>
          </w:rPr>
          <w:t xml:space="preserve">5.3 </w:t>
        </w:r>
        <w:r w:rsidRPr="009451F0">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_Toc175831075 \h </w:instrText>
        </w:r>
        <w:r>
          <w:rPr>
            <w:noProof/>
            <w:webHidden/>
          </w:rPr>
        </w:r>
        <w:r>
          <w:rPr>
            <w:noProof/>
            <w:webHidden/>
          </w:rPr>
          <w:fldChar w:fldCharType="separate"/>
        </w:r>
        <w:r>
          <w:rPr>
            <w:noProof/>
            <w:webHidden/>
          </w:rPr>
          <w:t>14</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76" w:history="1">
        <w:r w:rsidRPr="009451F0">
          <w:rPr>
            <w:rStyle w:val="ab"/>
            <w:b/>
            <w:bCs/>
            <w:noProof/>
          </w:rPr>
          <w:t xml:space="preserve">6  </w:t>
        </w:r>
        <w:r w:rsidRPr="009451F0">
          <w:rPr>
            <w:rStyle w:val="ab"/>
            <w:b/>
            <w:bCs/>
            <w:noProof/>
          </w:rPr>
          <w:t>半年度财务会计报告（未经审计）</w:t>
        </w:r>
        <w:r>
          <w:rPr>
            <w:noProof/>
            <w:webHidden/>
          </w:rPr>
          <w:tab/>
        </w:r>
        <w:r>
          <w:rPr>
            <w:noProof/>
            <w:webHidden/>
          </w:rPr>
          <w:fldChar w:fldCharType="begin"/>
        </w:r>
        <w:r>
          <w:rPr>
            <w:noProof/>
            <w:webHidden/>
          </w:rPr>
          <w:instrText xml:space="preserve"> PAGEREF _Toc175831076 \h </w:instrText>
        </w:r>
        <w:r>
          <w:rPr>
            <w:noProof/>
            <w:webHidden/>
          </w:rPr>
        </w:r>
        <w:r>
          <w:rPr>
            <w:noProof/>
            <w:webHidden/>
          </w:rPr>
          <w:fldChar w:fldCharType="separate"/>
        </w:r>
        <w:r>
          <w:rPr>
            <w:noProof/>
            <w:webHidden/>
          </w:rPr>
          <w:t>14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7" w:history="1">
        <w:r w:rsidRPr="009451F0">
          <w:rPr>
            <w:rStyle w:val="ab"/>
            <w:noProof/>
          </w:rPr>
          <w:t xml:space="preserve">6.1 </w:t>
        </w:r>
        <w:r w:rsidRPr="009451F0">
          <w:rPr>
            <w:rStyle w:val="ab"/>
            <w:noProof/>
          </w:rPr>
          <w:t>资产负债表</w:t>
        </w:r>
        <w:r>
          <w:rPr>
            <w:noProof/>
            <w:webHidden/>
          </w:rPr>
          <w:tab/>
        </w:r>
        <w:r>
          <w:rPr>
            <w:noProof/>
            <w:webHidden/>
          </w:rPr>
          <w:fldChar w:fldCharType="begin"/>
        </w:r>
        <w:r>
          <w:rPr>
            <w:noProof/>
            <w:webHidden/>
          </w:rPr>
          <w:instrText xml:space="preserve"> PAGEREF _Toc175831077 \h </w:instrText>
        </w:r>
        <w:r>
          <w:rPr>
            <w:noProof/>
            <w:webHidden/>
          </w:rPr>
        </w:r>
        <w:r>
          <w:rPr>
            <w:noProof/>
            <w:webHidden/>
          </w:rPr>
          <w:fldChar w:fldCharType="separate"/>
        </w:r>
        <w:r>
          <w:rPr>
            <w:noProof/>
            <w:webHidden/>
          </w:rPr>
          <w:t>14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8" w:history="1">
        <w:r w:rsidRPr="009451F0">
          <w:rPr>
            <w:rStyle w:val="ab"/>
            <w:noProof/>
          </w:rPr>
          <w:t xml:space="preserve">6.2 </w:t>
        </w:r>
        <w:r w:rsidRPr="009451F0">
          <w:rPr>
            <w:rStyle w:val="ab"/>
            <w:noProof/>
          </w:rPr>
          <w:t>利润表</w:t>
        </w:r>
        <w:r>
          <w:rPr>
            <w:noProof/>
            <w:webHidden/>
          </w:rPr>
          <w:tab/>
        </w:r>
        <w:r>
          <w:rPr>
            <w:noProof/>
            <w:webHidden/>
          </w:rPr>
          <w:fldChar w:fldCharType="begin"/>
        </w:r>
        <w:r>
          <w:rPr>
            <w:noProof/>
            <w:webHidden/>
          </w:rPr>
          <w:instrText xml:space="preserve"> PAGEREF _Toc175831078 \h </w:instrText>
        </w:r>
        <w:r>
          <w:rPr>
            <w:noProof/>
            <w:webHidden/>
          </w:rPr>
        </w:r>
        <w:r>
          <w:rPr>
            <w:noProof/>
            <w:webHidden/>
          </w:rPr>
          <w:fldChar w:fldCharType="separate"/>
        </w:r>
        <w:r>
          <w:rPr>
            <w:noProof/>
            <w:webHidden/>
          </w:rPr>
          <w:t>15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79" w:history="1">
        <w:r w:rsidRPr="009451F0">
          <w:rPr>
            <w:rStyle w:val="ab"/>
            <w:noProof/>
          </w:rPr>
          <w:t xml:space="preserve">6.3 </w:t>
        </w:r>
        <w:r w:rsidRPr="009451F0">
          <w:rPr>
            <w:rStyle w:val="ab"/>
            <w:rFonts w:ascii="宋体" w:hAnsi="宋体"/>
            <w:noProof/>
          </w:rPr>
          <w:t>净资产变动表</w:t>
        </w:r>
        <w:r>
          <w:rPr>
            <w:noProof/>
            <w:webHidden/>
          </w:rPr>
          <w:tab/>
        </w:r>
        <w:r>
          <w:rPr>
            <w:noProof/>
            <w:webHidden/>
          </w:rPr>
          <w:fldChar w:fldCharType="begin"/>
        </w:r>
        <w:r>
          <w:rPr>
            <w:noProof/>
            <w:webHidden/>
          </w:rPr>
          <w:instrText xml:space="preserve"> PAGEREF _Toc175831079 \h </w:instrText>
        </w:r>
        <w:r>
          <w:rPr>
            <w:noProof/>
            <w:webHidden/>
          </w:rPr>
        </w:r>
        <w:r>
          <w:rPr>
            <w:noProof/>
            <w:webHidden/>
          </w:rPr>
          <w:fldChar w:fldCharType="separate"/>
        </w:r>
        <w:r>
          <w:rPr>
            <w:noProof/>
            <w:webHidden/>
          </w:rPr>
          <w:t>16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0" w:history="1">
        <w:r w:rsidRPr="009451F0">
          <w:rPr>
            <w:rStyle w:val="ab"/>
            <w:noProof/>
          </w:rPr>
          <w:t xml:space="preserve">6.4 </w:t>
        </w:r>
        <w:r w:rsidRPr="009451F0">
          <w:rPr>
            <w:rStyle w:val="ab"/>
            <w:noProof/>
          </w:rPr>
          <w:t>报表附注</w:t>
        </w:r>
        <w:r>
          <w:rPr>
            <w:noProof/>
            <w:webHidden/>
          </w:rPr>
          <w:tab/>
        </w:r>
        <w:r>
          <w:rPr>
            <w:noProof/>
            <w:webHidden/>
          </w:rPr>
          <w:fldChar w:fldCharType="begin"/>
        </w:r>
        <w:r>
          <w:rPr>
            <w:noProof/>
            <w:webHidden/>
          </w:rPr>
          <w:instrText xml:space="preserve"> PAGEREF _Toc175831080 \h </w:instrText>
        </w:r>
        <w:r>
          <w:rPr>
            <w:noProof/>
            <w:webHidden/>
          </w:rPr>
        </w:r>
        <w:r>
          <w:rPr>
            <w:noProof/>
            <w:webHidden/>
          </w:rPr>
          <w:fldChar w:fldCharType="separate"/>
        </w:r>
        <w:r>
          <w:rPr>
            <w:noProof/>
            <w:webHidden/>
          </w:rPr>
          <w:t>18</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81" w:history="1">
        <w:r w:rsidRPr="009451F0">
          <w:rPr>
            <w:rStyle w:val="ab"/>
            <w:b/>
            <w:bCs/>
            <w:noProof/>
          </w:rPr>
          <w:t xml:space="preserve">7  </w:t>
        </w:r>
        <w:r w:rsidRPr="009451F0">
          <w:rPr>
            <w:rStyle w:val="ab"/>
            <w:b/>
            <w:bCs/>
            <w:noProof/>
          </w:rPr>
          <w:t>投资组合报告</w:t>
        </w:r>
        <w:r>
          <w:rPr>
            <w:noProof/>
            <w:webHidden/>
          </w:rPr>
          <w:tab/>
        </w:r>
        <w:r>
          <w:rPr>
            <w:noProof/>
            <w:webHidden/>
          </w:rPr>
          <w:fldChar w:fldCharType="begin"/>
        </w:r>
        <w:r>
          <w:rPr>
            <w:noProof/>
            <w:webHidden/>
          </w:rPr>
          <w:instrText xml:space="preserve"> PAGEREF _Toc175831081 \h </w:instrText>
        </w:r>
        <w:r>
          <w:rPr>
            <w:noProof/>
            <w:webHidden/>
          </w:rPr>
        </w:r>
        <w:r>
          <w:rPr>
            <w:noProof/>
            <w:webHidden/>
          </w:rPr>
          <w:fldChar w:fldCharType="separate"/>
        </w:r>
        <w:r>
          <w:rPr>
            <w:noProof/>
            <w:webHidden/>
          </w:rPr>
          <w:t>38</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2" w:history="1">
        <w:r w:rsidRPr="009451F0">
          <w:rPr>
            <w:rStyle w:val="ab"/>
            <w:noProof/>
          </w:rPr>
          <w:t xml:space="preserve">7.1 </w:t>
        </w:r>
        <w:r w:rsidRPr="009451F0">
          <w:rPr>
            <w:rStyle w:val="ab"/>
            <w:noProof/>
          </w:rPr>
          <w:t>期末基金资产组合情况</w:t>
        </w:r>
        <w:r>
          <w:rPr>
            <w:noProof/>
            <w:webHidden/>
          </w:rPr>
          <w:tab/>
        </w:r>
        <w:r>
          <w:rPr>
            <w:noProof/>
            <w:webHidden/>
          </w:rPr>
          <w:fldChar w:fldCharType="begin"/>
        </w:r>
        <w:r>
          <w:rPr>
            <w:noProof/>
            <w:webHidden/>
          </w:rPr>
          <w:instrText xml:space="preserve"> PAGEREF _Toc175831082 \h </w:instrText>
        </w:r>
        <w:r>
          <w:rPr>
            <w:noProof/>
            <w:webHidden/>
          </w:rPr>
        </w:r>
        <w:r>
          <w:rPr>
            <w:noProof/>
            <w:webHidden/>
          </w:rPr>
          <w:fldChar w:fldCharType="separate"/>
        </w:r>
        <w:r>
          <w:rPr>
            <w:noProof/>
            <w:webHidden/>
          </w:rPr>
          <w:t>38</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3" w:history="1">
        <w:r w:rsidRPr="009451F0">
          <w:rPr>
            <w:rStyle w:val="ab"/>
            <w:noProof/>
          </w:rPr>
          <w:t xml:space="preserve">7.2 </w:t>
        </w:r>
        <w:r w:rsidRPr="009451F0">
          <w:rPr>
            <w:rStyle w:val="ab"/>
            <w:noProof/>
          </w:rPr>
          <w:t>报告期末按行业分类的股票投资组合</w:t>
        </w:r>
        <w:r>
          <w:rPr>
            <w:noProof/>
            <w:webHidden/>
          </w:rPr>
          <w:tab/>
        </w:r>
        <w:r>
          <w:rPr>
            <w:noProof/>
            <w:webHidden/>
          </w:rPr>
          <w:fldChar w:fldCharType="begin"/>
        </w:r>
        <w:r>
          <w:rPr>
            <w:noProof/>
            <w:webHidden/>
          </w:rPr>
          <w:instrText xml:space="preserve"> PAGEREF _Toc175831083 \h </w:instrText>
        </w:r>
        <w:r>
          <w:rPr>
            <w:noProof/>
            <w:webHidden/>
          </w:rPr>
        </w:r>
        <w:r>
          <w:rPr>
            <w:noProof/>
            <w:webHidden/>
          </w:rPr>
          <w:fldChar w:fldCharType="separate"/>
        </w:r>
        <w:r>
          <w:rPr>
            <w:noProof/>
            <w:webHidden/>
          </w:rPr>
          <w:t>39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4" w:history="1">
        <w:r w:rsidRPr="009451F0">
          <w:rPr>
            <w:rStyle w:val="ab"/>
            <w:noProof/>
          </w:rPr>
          <w:t xml:space="preserve">7.3 </w:t>
        </w:r>
        <w:r w:rsidRPr="009451F0">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_Toc175831084 \h </w:instrText>
        </w:r>
        <w:r>
          <w:rPr>
            <w:noProof/>
            <w:webHidden/>
          </w:rPr>
        </w:r>
        <w:r>
          <w:rPr>
            <w:noProof/>
            <w:webHidden/>
          </w:rPr>
          <w:fldChar w:fldCharType="separate"/>
        </w:r>
        <w:r>
          <w:rPr>
            <w:noProof/>
            <w:webHidden/>
          </w:rPr>
          <w:t>40</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5" w:history="1">
        <w:r w:rsidRPr="009451F0">
          <w:rPr>
            <w:rStyle w:val="ab"/>
            <w:noProof/>
          </w:rPr>
          <w:t xml:space="preserve">7.4 </w:t>
        </w:r>
        <w:r w:rsidRPr="009451F0">
          <w:rPr>
            <w:rStyle w:val="ab"/>
            <w:noProof/>
          </w:rPr>
          <w:t>报告期内股票投资组合的重大变动</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42</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6" w:history="1">
        <w:r w:rsidRPr="009451F0">
          <w:rPr>
            <w:rStyle w:val="ab"/>
            <w:noProof/>
          </w:rPr>
          <w:t xml:space="preserve">7.5 </w:t>
        </w:r>
        <w:r w:rsidRPr="009451F0">
          <w:rPr>
            <w:rStyle w:val="ab"/>
            <w:noProof/>
          </w:rPr>
          <w:t>期末按债券品种分类的债券投资组合</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43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7" w:history="1">
        <w:r w:rsidRPr="009451F0">
          <w:rPr>
            <w:rStyle w:val="ab"/>
            <w:noProof/>
          </w:rPr>
          <w:t xml:space="preserve">7.6 </w:t>
        </w:r>
        <w:r w:rsidRPr="009451F0">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43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8" w:history="1">
        <w:r w:rsidRPr="009451F0">
          <w:rPr>
            <w:rStyle w:val="ab"/>
            <w:noProof/>
          </w:rPr>
          <w:t xml:space="preserve">7.7 </w:t>
        </w:r>
        <w:r w:rsidRPr="009451F0">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43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89" w:history="1">
        <w:r w:rsidRPr="009451F0">
          <w:rPr>
            <w:rStyle w:val="ab"/>
            <w:noProof/>
          </w:rPr>
          <w:t xml:space="preserve">7.8 </w:t>
        </w:r>
        <w:r w:rsidRPr="009451F0">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43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0" w:history="1">
        <w:r w:rsidRPr="009451F0">
          <w:rPr>
            <w:rStyle w:val="ab"/>
            <w:noProof/>
          </w:rPr>
          <w:t xml:space="preserve">7.9 </w:t>
        </w:r>
        <w:r w:rsidRPr="009451F0">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43</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1" w:history="1">
        <w:r w:rsidRPr="009451F0">
          <w:rPr>
            <w:rStyle w:val="ab"/>
            <w:noProof/>
          </w:rPr>
          <w:t xml:space="preserve">7.10 </w:t>
        </w:r>
        <w:r w:rsidRPr="009451F0">
          <w:rPr>
            <w:rStyle w:val="ab"/>
            <w:noProof/>
          </w:rPr>
          <w:t>本基金投资股指期货的投资政策</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44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2" w:history="1">
        <w:r w:rsidRPr="009451F0">
          <w:rPr>
            <w:rStyle w:val="ab"/>
            <w:noProof/>
          </w:rPr>
          <w:t xml:space="preserve">7.11 </w:t>
        </w:r>
        <w:r w:rsidRPr="009451F0">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44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3" w:history="1">
        <w:r w:rsidRPr="009451F0">
          <w:rPr>
            <w:rStyle w:val="ab"/>
            <w:noProof/>
          </w:rPr>
          <w:t xml:space="preserve">7.12 </w:t>
        </w:r>
        <w:r w:rsidRPr="009451F0">
          <w:rPr>
            <w:rStyle w:val="ab"/>
            <w:noProof/>
          </w:rPr>
          <w:t>本报告期投资基金情况</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44</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4" w:history="1">
        <w:r w:rsidRPr="009451F0">
          <w:rPr>
            <w:rStyle w:val="ab"/>
            <w:noProof/>
          </w:rPr>
          <w:t xml:space="preserve">7.13 </w:t>
        </w:r>
        <w:r w:rsidRPr="009451F0">
          <w:rPr>
            <w:rStyle w:val="ab"/>
            <w:noProof/>
          </w:rPr>
          <w:t>投资组合报告附注</w:t>
        </w:r>
        <w:r>
          <w:rPr>
            <w:noProof/>
            <w:webHidden/>
          </w:rPr>
          <w:tab/>
        </w:r>
        <w:r>
          <w:rPr>
            <w:noProof/>
            <w:webHidden/>
          </w:rPr>
          <w:fldChar w:fldCharType="begin"/>
        </w:r>
        <w:r>
          <w:rPr>
            <w:noProof/>
            <w:webHidden/>
          </w:rPr>
          <w:instrText xml:space="preserve"> PAGEREF _Toc175831094 \h </w:instrText>
        </w:r>
        <w:r>
          <w:rPr>
            <w:noProof/>
            <w:webHidden/>
          </w:rPr>
        </w:r>
        <w:r>
          <w:rPr>
            <w:noProof/>
            <w:webHidden/>
          </w:rPr>
          <w:fldChar w:fldCharType="separate"/>
        </w:r>
        <w:r>
          <w:rPr>
            <w:noProof/>
            <w:webHidden/>
          </w:rPr>
          <w:t>44</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95" w:history="1">
        <w:r w:rsidRPr="009451F0">
          <w:rPr>
            <w:rStyle w:val="ab"/>
            <w:b/>
            <w:bCs/>
            <w:noProof/>
          </w:rPr>
          <w:t xml:space="preserve">8  </w:t>
        </w:r>
        <w:r w:rsidRPr="009451F0">
          <w:rPr>
            <w:rStyle w:val="ab"/>
            <w:b/>
            <w:bCs/>
            <w:noProof/>
          </w:rPr>
          <w:t>基金份额持有人信息</w:t>
        </w:r>
        <w:r>
          <w:rPr>
            <w:noProof/>
            <w:webHidden/>
          </w:rPr>
          <w:tab/>
        </w:r>
        <w:r>
          <w:rPr>
            <w:noProof/>
            <w:webHidden/>
          </w:rPr>
          <w:fldChar w:fldCharType="begin"/>
        </w:r>
        <w:r>
          <w:rPr>
            <w:noProof/>
            <w:webHidden/>
          </w:rPr>
          <w:instrText xml:space="preserve"> PAGEREF _Toc175831095 \h </w:instrText>
        </w:r>
        <w:r>
          <w:rPr>
            <w:noProof/>
            <w:webHidden/>
          </w:rPr>
        </w:r>
        <w:r>
          <w:rPr>
            <w:noProof/>
            <w:webHidden/>
          </w:rPr>
          <w:fldChar w:fldCharType="separate"/>
        </w:r>
        <w:r>
          <w:rPr>
            <w:noProof/>
            <w:webHidden/>
          </w:rPr>
          <w:t>45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6" w:history="1">
        <w:r w:rsidRPr="009451F0">
          <w:rPr>
            <w:rStyle w:val="ab"/>
            <w:noProof/>
          </w:rPr>
          <w:t xml:space="preserve">8.1 </w:t>
        </w:r>
        <w:r w:rsidRPr="009451F0">
          <w:rPr>
            <w:rStyle w:val="ab"/>
            <w:noProof/>
          </w:rPr>
          <w:t>期末基金份额持有人户数及持有人结构</w:t>
        </w:r>
        <w:r>
          <w:rPr>
            <w:noProof/>
            <w:webHidden/>
          </w:rPr>
          <w:tab/>
        </w:r>
        <w:r>
          <w:rPr>
            <w:noProof/>
            <w:webHidden/>
          </w:rPr>
          <w:fldChar w:fldCharType="begin"/>
        </w:r>
        <w:r>
          <w:rPr>
            <w:noProof/>
            <w:webHidden/>
          </w:rPr>
          <w:instrText xml:space="preserve"> PAGEREF _Toc175831096 \h </w:instrText>
        </w:r>
        <w:r>
          <w:rPr>
            <w:noProof/>
            <w:webHidden/>
          </w:rPr>
        </w:r>
        <w:r>
          <w:rPr>
            <w:noProof/>
            <w:webHidden/>
          </w:rPr>
          <w:fldChar w:fldCharType="separate"/>
        </w:r>
        <w:r>
          <w:rPr>
            <w:noProof/>
            <w:webHidden/>
          </w:rPr>
          <w:t>45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7" w:history="1">
        <w:r w:rsidRPr="009451F0">
          <w:rPr>
            <w:rStyle w:val="ab"/>
            <w:noProof/>
          </w:rPr>
          <w:t xml:space="preserve">8.2 </w:t>
        </w:r>
        <w:r w:rsidRPr="009451F0">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_Toc175831097 \h </w:instrText>
        </w:r>
        <w:r>
          <w:rPr>
            <w:noProof/>
            <w:webHidden/>
          </w:rPr>
        </w:r>
        <w:r>
          <w:rPr>
            <w:noProof/>
            <w:webHidden/>
          </w:rPr>
          <w:fldChar w:fldCharType="separate"/>
        </w:r>
        <w:r>
          <w:rPr>
            <w:noProof/>
            <w:webHidden/>
          </w:rPr>
          <w:t>45</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098" w:history="1">
        <w:r w:rsidRPr="009451F0">
          <w:rPr>
            <w:rStyle w:val="ab"/>
            <w:noProof/>
          </w:rPr>
          <w:t xml:space="preserve">8.3 </w:t>
        </w:r>
        <w:r w:rsidRPr="009451F0">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_Toc175831098 \h </w:instrText>
        </w:r>
        <w:r>
          <w:rPr>
            <w:noProof/>
            <w:webHidden/>
          </w:rPr>
        </w:r>
        <w:r>
          <w:rPr>
            <w:noProof/>
            <w:webHidden/>
          </w:rPr>
          <w:fldChar w:fldCharType="separate"/>
        </w:r>
        <w:r>
          <w:rPr>
            <w:noProof/>
            <w:webHidden/>
          </w:rPr>
          <w:t>45</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099" w:history="1">
        <w:r w:rsidRPr="009451F0">
          <w:rPr>
            <w:rStyle w:val="ab"/>
            <w:b/>
            <w:bCs/>
            <w:noProof/>
          </w:rPr>
          <w:t xml:space="preserve">9  </w:t>
        </w:r>
        <w:r w:rsidRPr="009451F0">
          <w:rPr>
            <w:rStyle w:val="ab"/>
            <w:b/>
            <w:bCs/>
            <w:noProof/>
          </w:rPr>
          <w:t>开放式基金份额变动</w:t>
        </w:r>
        <w:r>
          <w:rPr>
            <w:noProof/>
            <w:webHidden/>
          </w:rPr>
          <w:tab/>
        </w:r>
        <w:r>
          <w:rPr>
            <w:noProof/>
            <w:webHidden/>
          </w:rPr>
          <w:fldChar w:fldCharType="begin"/>
        </w:r>
        <w:r>
          <w:rPr>
            <w:noProof/>
            <w:webHidden/>
          </w:rPr>
          <w:instrText xml:space="preserve"> PAGEREF _Toc175831099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100" w:history="1">
        <w:r w:rsidRPr="009451F0">
          <w:rPr>
            <w:rStyle w:val="ab"/>
            <w:b/>
            <w:bCs/>
            <w:noProof/>
          </w:rPr>
          <w:t xml:space="preserve">10  </w:t>
        </w:r>
        <w:r w:rsidRPr="009451F0">
          <w:rPr>
            <w:rStyle w:val="ab"/>
            <w:b/>
            <w:bCs/>
            <w:noProof/>
          </w:rPr>
          <w:t>重大事件揭示</w:t>
        </w:r>
        <w:r>
          <w:rPr>
            <w:noProof/>
            <w:webHidden/>
          </w:rPr>
          <w:tab/>
        </w:r>
        <w:r>
          <w:rPr>
            <w:noProof/>
            <w:webHidden/>
          </w:rPr>
          <w:fldChar w:fldCharType="begin"/>
        </w:r>
        <w:r>
          <w:rPr>
            <w:noProof/>
            <w:webHidden/>
          </w:rPr>
          <w:instrText xml:space="preserve"> PAGEREF _Toc175831100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1" w:history="1">
        <w:r w:rsidRPr="009451F0">
          <w:rPr>
            <w:rStyle w:val="ab"/>
            <w:noProof/>
          </w:rPr>
          <w:t xml:space="preserve">10.1 </w:t>
        </w:r>
        <w:r w:rsidRPr="009451F0">
          <w:rPr>
            <w:rStyle w:val="ab"/>
            <w:noProof/>
          </w:rPr>
          <w:t>基金份额持有人大会决议</w:t>
        </w:r>
        <w:r>
          <w:rPr>
            <w:noProof/>
            <w:webHidden/>
          </w:rPr>
          <w:tab/>
        </w:r>
        <w:r>
          <w:rPr>
            <w:noProof/>
            <w:webHidden/>
          </w:rPr>
          <w:fldChar w:fldCharType="begin"/>
        </w:r>
        <w:r>
          <w:rPr>
            <w:noProof/>
            <w:webHidden/>
          </w:rPr>
          <w:instrText xml:space="preserve"> PAGEREF _Toc175831101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2" w:history="1">
        <w:r w:rsidRPr="009451F0">
          <w:rPr>
            <w:rStyle w:val="ab"/>
            <w:noProof/>
          </w:rPr>
          <w:t xml:space="preserve">10.2 </w:t>
        </w:r>
        <w:r w:rsidRPr="009451F0">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_Toc175831102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3" w:history="1">
        <w:r w:rsidRPr="009451F0">
          <w:rPr>
            <w:rStyle w:val="ab"/>
            <w:noProof/>
          </w:rPr>
          <w:t xml:space="preserve">10.3 </w:t>
        </w:r>
        <w:r w:rsidRPr="009451F0">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_Toc175831103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4" w:history="1">
        <w:r w:rsidRPr="009451F0">
          <w:rPr>
            <w:rStyle w:val="ab"/>
            <w:noProof/>
          </w:rPr>
          <w:t xml:space="preserve">10.4 </w:t>
        </w:r>
        <w:r w:rsidRPr="009451F0">
          <w:rPr>
            <w:rStyle w:val="ab"/>
            <w:noProof/>
          </w:rPr>
          <w:t>基金投资策略的改变</w:t>
        </w:r>
        <w:r>
          <w:rPr>
            <w:noProof/>
            <w:webHidden/>
          </w:rPr>
          <w:tab/>
        </w:r>
        <w:r>
          <w:rPr>
            <w:noProof/>
            <w:webHidden/>
          </w:rPr>
          <w:fldChar w:fldCharType="begin"/>
        </w:r>
        <w:r>
          <w:rPr>
            <w:noProof/>
            <w:webHidden/>
          </w:rPr>
          <w:instrText xml:space="preserve"> PAGEREF _Toc175831104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5" w:history="1">
        <w:r w:rsidRPr="009451F0">
          <w:rPr>
            <w:rStyle w:val="ab"/>
            <w:noProof/>
          </w:rPr>
          <w:t xml:space="preserve">10.5 </w:t>
        </w:r>
        <w:r w:rsidRPr="009451F0">
          <w:rPr>
            <w:rStyle w:val="ab"/>
            <w:noProof/>
          </w:rPr>
          <w:t>为基金进行审计的会计师事务所情况</w:t>
        </w:r>
        <w:r>
          <w:rPr>
            <w:noProof/>
            <w:webHidden/>
          </w:rPr>
          <w:tab/>
        </w:r>
        <w:r>
          <w:rPr>
            <w:noProof/>
            <w:webHidden/>
          </w:rPr>
          <w:fldChar w:fldCharType="begin"/>
        </w:r>
        <w:r>
          <w:rPr>
            <w:noProof/>
            <w:webHidden/>
          </w:rPr>
          <w:instrText xml:space="preserve"> PAGEREF _Toc175831105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6" w:history="1">
        <w:r w:rsidRPr="009451F0">
          <w:rPr>
            <w:rStyle w:val="ab"/>
            <w:noProof/>
          </w:rPr>
          <w:t xml:space="preserve">10.6 </w:t>
        </w:r>
        <w:r w:rsidRPr="009451F0">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_Toc175831106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7" w:history="1">
        <w:r w:rsidRPr="009451F0">
          <w:rPr>
            <w:rStyle w:val="ab"/>
            <w:noProof/>
          </w:rPr>
          <w:t xml:space="preserve">10.6.1 </w:t>
        </w:r>
        <w:r w:rsidRPr="009451F0">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_Toc175831107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8" w:history="1">
        <w:r w:rsidRPr="009451F0">
          <w:rPr>
            <w:rStyle w:val="ab"/>
            <w:noProof/>
          </w:rPr>
          <w:t xml:space="preserve">10.6.2 </w:t>
        </w:r>
        <w:r w:rsidRPr="009451F0">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_Toc175831108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09" w:history="1">
        <w:r w:rsidRPr="009451F0">
          <w:rPr>
            <w:rStyle w:val="ab"/>
            <w:noProof/>
          </w:rPr>
          <w:t xml:space="preserve">10.7 </w:t>
        </w:r>
        <w:r w:rsidRPr="009451F0">
          <w:rPr>
            <w:rStyle w:val="ab"/>
            <w:noProof/>
          </w:rPr>
          <w:t>基金租用证券公司交易单元的有关情况</w:t>
        </w:r>
        <w:r>
          <w:rPr>
            <w:noProof/>
            <w:webHidden/>
          </w:rPr>
          <w:tab/>
        </w:r>
        <w:r>
          <w:rPr>
            <w:noProof/>
            <w:webHidden/>
          </w:rPr>
          <w:fldChar w:fldCharType="begin"/>
        </w:r>
        <w:r>
          <w:rPr>
            <w:noProof/>
            <w:webHidden/>
          </w:rPr>
          <w:instrText xml:space="preserve"> PAGEREF _Toc175831109 \h </w:instrText>
        </w:r>
        <w:r>
          <w:rPr>
            <w:noProof/>
            <w:webHidden/>
          </w:rPr>
        </w:r>
        <w:r>
          <w:rPr>
            <w:noProof/>
            <w:webHidden/>
          </w:rPr>
          <w:fldChar w:fldCharType="separate"/>
        </w:r>
        <w:r>
          <w:rPr>
            <w:noProof/>
            <w:webHidden/>
          </w:rPr>
          <w:t>46</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10" w:history="1">
        <w:r w:rsidRPr="009451F0">
          <w:rPr>
            <w:rStyle w:val="ab"/>
            <w:noProof/>
          </w:rPr>
          <w:t xml:space="preserve">10.8 </w:t>
        </w:r>
        <w:r w:rsidRPr="009451F0">
          <w:rPr>
            <w:rStyle w:val="ab"/>
            <w:noProof/>
          </w:rPr>
          <w:t>其他重大事件</w:t>
        </w:r>
        <w:r>
          <w:rPr>
            <w:noProof/>
            <w:webHidden/>
          </w:rPr>
          <w:tab/>
        </w:r>
        <w:r>
          <w:rPr>
            <w:noProof/>
            <w:webHidden/>
          </w:rPr>
          <w:fldChar w:fldCharType="begin"/>
        </w:r>
        <w:r>
          <w:rPr>
            <w:noProof/>
            <w:webHidden/>
          </w:rPr>
          <w:instrText xml:space="preserve"> PAGEREF _Toc175831110 \h </w:instrText>
        </w:r>
        <w:r>
          <w:rPr>
            <w:noProof/>
            <w:webHidden/>
          </w:rPr>
        </w:r>
        <w:r>
          <w:rPr>
            <w:noProof/>
            <w:webHidden/>
          </w:rPr>
          <w:fldChar w:fldCharType="separate"/>
        </w:r>
        <w:r>
          <w:rPr>
            <w:noProof/>
            <w:webHidden/>
          </w:rPr>
          <w:t>48</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111" w:history="1">
        <w:r w:rsidRPr="009451F0">
          <w:rPr>
            <w:rStyle w:val="ab"/>
            <w:b/>
            <w:bCs/>
            <w:noProof/>
          </w:rPr>
          <w:t xml:space="preserve">11  </w:t>
        </w:r>
        <w:r w:rsidRPr="009451F0">
          <w:rPr>
            <w:rStyle w:val="ab"/>
            <w:b/>
            <w:bCs/>
            <w:noProof/>
          </w:rPr>
          <w:t>影响投资者决策的其他重要信息</w:t>
        </w:r>
        <w:r>
          <w:rPr>
            <w:noProof/>
            <w:webHidden/>
          </w:rPr>
          <w:tab/>
        </w:r>
        <w:r>
          <w:rPr>
            <w:noProof/>
            <w:webHidden/>
          </w:rPr>
          <w:fldChar w:fldCharType="begin"/>
        </w:r>
        <w:r>
          <w:rPr>
            <w:noProof/>
            <w:webHidden/>
          </w:rPr>
          <w:instrText xml:space="preserve"> PAGEREF _Toc175831111 \h </w:instrText>
        </w:r>
        <w:r>
          <w:rPr>
            <w:noProof/>
            <w:webHidden/>
          </w:rPr>
        </w:r>
        <w:r>
          <w:rPr>
            <w:noProof/>
            <w:webHidden/>
          </w:rPr>
          <w:fldChar w:fldCharType="separate"/>
        </w:r>
        <w:r>
          <w:rPr>
            <w:noProof/>
            <w:webHidden/>
          </w:rPr>
          <w:t>48</w:t>
        </w:r>
        <w:r>
          <w:rPr>
            <w:noProof/>
            <w:webHidden/>
          </w:rPr>
          <w:fldChar w:fldCharType="end"/>
        </w:r>
      </w:hyperlink>
    </w:p>
    <w:p w:rsidR="005312BF" w:rsidRDefault="005312BF">
      <w:pPr>
        <w:pStyle w:val="12"/>
        <w:rPr>
          <w:rFonts w:asciiTheme="minorHAnsi" w:eastAsiaTheme="minorEastAsia" w:hAnsiTheme="minorHAnsi" w:cstheme="minorBidi"/>
          <w:noProof/>
          <w:szCs w:val="22"/>
        </w:rPr>
      </w:pPr>
      <w:hyperlink w:anchor="_Toc175831112" w:history="1">
        <w:r w:rsidRPr="009451F0">
          <w:rPr>
            <w:rStyle w:val="ab"/>
            <w:b/>
            <w:bCs/>
            <w:noProof/>
          </w:rPr>
          <w:t xml:space="preserve">12  </w:t>
        </w:r>
        <w:r w:rsidRPr="009451F0">
          <w:rPr>
            <w:rStyle w:val="ab"/>
            <w:b/>
            <w:bCs/>
            <w:noProof/>
          </w:rPr>
          <w:t>备查文件目录</w:t>
        </w:r>
        <w:r>
          <w:rPr>
            <w:noProof/>
            <w:webHidden/>
          </w:rPr>
          <w:tab/>
        </w:r>
        <w:r>
          <w:rPr>
            <w:noProof/>
            <w:webHidden/>
          </w:rPr>
          <w:fldChar w:fldCharType="begin"/>
        </w:r>
        <w:r>
          <w:rPr>
            <w:noProof/>
            <w:webHidden/>
          </w:rPr>
          <w:instrText xml:space="preserve"> PAGEREF _Toc175831112 \h </w:instrText>
        </w:r>
        <w:r>
          <w:rPr>
            <w:noProof/>
            <w:webHidden/>
          </w:rPr>
        </w:r>
        <w:r>
          <w:rPr>
            <w:noProof/>
            <w:webHidden/>
          </w:rPr>
          <w:fldChar w:fldCharType="separate"/>
        </w:r>
        <w:r>
          <w:rPr>
            <w:noProof/>
            <w:webHidden/>
          </w:rPr>
          <w:t>49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13" w:history="1">
        <w:r w:rsidRPr="009451F0">
          <w:rPr>
            <w:rStyle w:val="ab"/>
            <w:noProof/>
          </w:rPr>
          <w:t xml:space="preserve">12.1 </w:t>
        </w:r>
        <w:r w:rsidRPr="009451F0">
          <w:rPr>
            <w:rStyle w:val="ab"/>
            <w:noProof/>
          </w:rPr>
          <w:t>备查文件目录</w:t>
        </w:r>
        <w:r>
          <w:rPr>
            <w:noProof/>
            <w:webHidden/>
          </w:rPr>
          <w:tab/>
        </w:r>
        <w:r>
          <w:rPr>
            <w:noProof/>
            <w:webHidden/>
          </w:rPr>
          <w:fldChar w:fldCharType="begin"/>
        </w:r>
        <w:r>
          <w:rPr>
            <w:noProof/>
            <w:webHidden/>
          </w:rPr>
          <w:instrText xml:space="preserve"> PAGEREF _Toc175831113 \h </w:instrText>
        </w:r>
        <w:r>
          <w:rPr>
            <w:noProof/>
            <w:webHidden/>
          </w:rPr>
        </w:r>
        <w:r>
          <w:rPr>
            <w:noProof/>
            <w:webHidden/>
          </w:rPr>
          <w:fldChar w:fldCharType="separate"/>
        </w:r>
        <w:r>
          <w:rPr>
            <w:noProof/>
            <w:webHidden/>
          </w:rPr>
          <w:t>49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14" w:history="1">
        <w:r w:rsidRPr="009451F0">
          <w:rPr>
            <w:rStyle w:val="ab"/>
            <w:noProof/>
          </w:rPr>
          <w:t xml:space="preserve">12.2 </w:t>
        </w:r>
        <w:r w:rsidRPr="009451F0">
          <w:rPr>
            <w:rStyle w:val="ab"/>
            <w:noProof/>
          </w:rPr>
          <w:t>存放地点</w:t>
        </w:r>
        <w:r>
          <w:rPr>
            <w:noProof/>
            <w:webHidden/>
          </w:rPr>
          <w:tab/>
        </w:r>
        <w:r>
          <w:rPr>
            <w:noProof/>
            <w:webHidden/>
          </w:rPr>
          <w:fldChar w:fldCharType="begin"/>
        </w:r>
        <w:r>
          <w:rPr>
            <w:noProof/>
            <w:webHidden/>
          </w:rPr>
          <w:instrText xml:space="preserve"> PAGEREF _Toc175831114 \h </w:instrText>
        </w:r>
        <w:r>
          <w:rPr>
            <w:noProof/>
            <w:webHidden/>
          </w:rPr>
        </w:r>
        <w:r>
          <w:rPr>
            <w:noProof/>
            <w:webHidden/>
          </w:rPr>
          <w:fldChar w:fldCharType="separate"/>
        </w:r>
        <w:r>
          <w:rPr>
            <w:noProof/>
            <w:webHidden/>
          </w:rPr>
          <w:t>49</w:t>
        </w:r>
        <w:r>
          <w:rPr>
            <w:noProof/>
            <w:webHidden/>
          </w:rPr>
          <w:fldChar w:fldCharType="end"/>
        </w:r>
      </w:hyperlink>
    </w:p>
    <w:p w:rsidR="005312BF" w:rsidRDefault="005312BF">
      <w:pPr>
        <w:pStyle w:val="24"/>
        <w:rPr>
          <w:rFonts w:asciiTheme="minorHAnsi" w:eastAsiaTheme="minorEastAsia" w:hAnsiTheme="minorHAnsi" w:cstheme="minorBidi"/>
          <w:noProof/>
          <w:kern w:val="2"/>
          <w:szCs w:val="22"/>
        </w:rPr>
      </w:pPr>
      <w:hyperlink w:anchor="_Toc175831115" w:history="1">
        <w:r w:rsidRPr="009451F0">
          <w:rPr>
            <w:rStyle w:val="ab"/>
            <w:noProof/>
          </w:rPr>
          <w:t xml:space="preserve">12.3 </w:t>
        </w:r>
        <w:r w:rsidRPr="009451F0">
          <w:rPr>
            <w:rStyle w:val="ab"/>
            <w:noProof/>
          </w:rPr>
          <w:t>查阅方式</w:t>
        </w:r>
        <w:r>
          <w:rPr>
            <w:noProof/>
            <w:webHidden/>
          </w:rPr>
          <w:tab/>
        </w:r>
        <w:r>
          <w:rPr>
            <w:noProof/>
            <w:webHidden/>
          </w:rPr>
          <w:fldChar w:fldCharType="begin"/>
        </w:r>
        <w:r>
          <w:rPr>
            <w:noProof/>
            <w:webHidden/>
          </w:rPr>
          <w:instrText xml:space="preserve"> PAGEREF _Toc175831115 \h </w:instrText>
        </w:r>
        <w:r>
          <w:rPr>
            <w:noProof/>
            <w:webHidden/>
          </w:rPr>
        </w:r>
        <w:r>
          <w:rPr>
            <w:noProof/>
            <w:webHidden/>
          </w:rPr>
          <w:fldChar w:fldCharType="separate"/>
        </w:r>
        <w:r>
          <w:rPr>
            <w:noProof/>
            <w:webHidden/>
          </w:rPr>
          <w:t>49</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54"/>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1055"/>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摩根阿尔法混合型证券投资基金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摩根阿尔法混合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377010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377010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215,998,348.41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377010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015637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215,865,016.10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133,332.31</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56"/>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本基金采用哑铃式投资技术</w:t>
            </w:r>
            <w:r w:rsidRPr="00B079CA">
              <w:rPr>
                <w:rFonts w:eastAsiaTheme="minorEastAsia"/>
                <w:color w:val="000000" w:themeColor="text1"/>
                <w:szCs w:val="21"/>
              </w:rPr>
              <w:t>(Barbell Approach)</w:t>
            </w:r>
            <w:r w:rsidRPr="00B079CA">
              <w:rPr>
                <w:rFonts w:eastAsiaTheme="minorEastAsia"/>
                <w:color w:val="000000" w:themeColor="text1"/>
                <w:szCs w:val="21"/>
              </w:rPr>
              <w:t>，同步以</w:t>
            </w:r>
            <w:r w:rsidRPr="00B079CA">
              <w:rPr>
                <w:rFonts w:eastAsiaTheme="minorEastAsia"/>
                <w:color w:val="000000" w:themeColor="text1"/>
                <w:szCs w:val="21"/>
              </w:rPr>
              <w:t>“</w:t>
            </w:r>
            <w:r w:rsidRPr="00B079CA">
              <w:rPr>
                <w:rFonts w:eastAsiaTheme="minorEastAsia"/>
                <w:color w:val="000000" w:themeColor="text1"/>
                <w:szCs w:val="21"/>
              </w:rPr>
              <w:t>成长</w:t>
            </w:r>
            <w:r w:rsidRPr="00B079CA">
              <w:rPr>
                <w:rFonts w:eastAsiaTheme="minorEastAsia"/>
                <w:color w:val="000000" w:themeColor="text1"/>
                <w:szCs w:val="21"/>
              </w:rPr>
              <w:t>”</w:t>
            </w:r>
            <w:r w:rsidRPr="00B079CA">
              <w:rPr>
                <w:rFonts w:eastAsiaTheme="minorEastAsia"/>
                <w:color w:val="000000" w:themeColor="text1"/>
                <w:szCs w:val="21"/>
              </w:rPr>
              <w:t>与</w:t>
            </w:r>
            <w:r w:rsidRPr="00B079CA">
              <w:rPr>
                <w:rFonts w:eastAsiaTheme="minorEastAsia"/>
                <w:color w:val="000000" w:themeColor="text1"/>
                <w:szCs w:val="21"/>
              </w:rPr>
              <w:t>“</w:t>
            </w:r>
            <w:r w:rsidRPr="00B079CA">
              <w:rPr>
                <w:rFonts w:eastAsiaTheme="minorEastAsia"/>
                <w:color w:val="000000" w:themeColor="text1"/>
                <w:szCs w:val="21"/>
              </w:rPr>
              <w:t>价值</w:t>
            </w:r>
            <w:r w:rsidRPr="00B079CA">
              <w:rPr>
                <w:rFonts w:eastAsiaTheme="minorEastAsia"/>
                <w:color w:val="000000" w:themeColor="text1"/>
                <w:szCs w:val="21"/>
              </w:rPr>
              <w:t>”</w:t>
            </w:r>
            <w:r w:rsidRPr="00B079CA">
              <w:rPr>
                <w:rFonts w:eastAsiaTheme="minorEastAsia"/>
                <w:color w:val="000000" w:themeColor="text1"/>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F36D50" w:rsidRDefault="00711E41">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本基金充分借鉴摩根资产管理集团全球行之有效的投资理念和技术，依据中国资本市场的具体特征，引入集团在海外市场成功运作的</w:t>
            </w:r>
            <w:r>
              <w:rPr>
                <w:rFonts w:eastAsiaTheme="minorEastAsia"/>
                <w:color w:val="000000" w:themeColor="text1"/>
                <w:szCs w:val="21"/>
              </w:rPr>
              <w:t>“Dynamic Fund”</w:t>
            </w:r>
            <w:r>
              <w:rPr>
                <w:rFonts w:eastAsiaTheme="minorEastAsia"/>
                <w:color w:val="000000" w:themeColor="text1"/>
                <w:szCs w:val="21"/>
              </w:rPr>
              <w:t>基金产品概念。具体而言，本基金将以量化指标分析为基础，通过严格的证券选择，积极构建并持续优化</w:t>
            </w:r>
            <w:r>
              <w:rPr>
                <w:rFonts w:eastAsiaTheme="minorEastAsia"/>
                <w:color w:val="000000" w:themeColor="text1"/>
                <w:szCs w:val="21"/>
              </w:rPr>
              <w:t>“</w:t>
            </w:r>
            <w:r>
              <w:rPr>
                <w:rFonts w:eastAsiaTheme="minorEastAsia"/>
                <w:color w:val="000000" w:themeColor="text1"/>
                <w:szCs w:val="21"/>
              </w:rPr>
              <w:t>哑铃式</w:t>
            </w:r>
            <w:r>
              <w:rPr>
                <w:rFonts w:eastAsiaTheme="minorEastAsia"/>
                <w:color w:val="000000" w:themeColor="text1"/>
                <w:szCs w:val="21"/>
              </w:rPr>
              <w:t>”</w:t>
            </w:r>
            <w:r>
              <w:rPr>
                <w:rFonts w:eastAsiaTheme="minorEastAsia"/>
                <w:color w:val="000000" w:themeColor="text1"/>
                <w:szCs w:val="21"/>
              </w:rPr>
              <w:t>资产组合，结合严密的风险监控，不断谋求超越业绩比较基准的稳定回报。</w:t>
            </w:r>
          </w:p>
          <w:p w:rsidR="00F36D50" w:rsidRDefault="00711E4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F36D50" w:rsidRDefault="00711E41">
            <w:pPr>
              <w:rPr>
                <w:rFonts w:eastAsiaTheme="minorEastAsia"/>
                <w:color w:val="000000" w:themeColor="text1"/>
                <w:szCs w:val="21"/>
              </w:rPr>
            </w:pPr>
            <w:r>
              <w:rPr>
                <w:rFonts w:eastAsiaTheme="minorEastAsia"/>
                <w:color w:val="000000" w:themeColor="text1"/>
                <w:szCs w:val="21"/>
              </w:rPr>
              <w:t>包括</w:t>
            </w:r>
            <w:r>
              <w:rPr>
                <w:rFonts w:eastAsiaTheme="minorEastAsia"/>
                <w:color w:val="000000" w:themeColor="text1"/>
                <w:szCs w:val="21"/>
              </w:rPr>
              <w:t>1</w:t>
            </w:r>
            <w:r>
              <w:rPr>
                <w:rFonts w:eastAsiaTheme="minorEastAsia"/>
                <w:color w:val="000000" w:themeColor="text1"/>
                <w:szCs w:val="21"/>
              </w:rPr>
              <w:t>）选取价值</w:t>
            </w:r>
            <w:r>
              <w:rPr>
                <w:rFonts w:eastAsiaTheme="minorEastAsia"/>
                <w:color w:val="000000" w:themeColor="text1"/>
                <w:szCs w:val="21"/>
              </w:rPr>
              <w:t>/</w:t>
            </w:r>
            <w:r>
              <w:rPr>
                <w:rFonts w:eastAsiaTheme="minorEastAsia"/>
                <w:color w:val="000000" w:themeColor="text1"/>
                <w:szCs w:val="21"/>
              </w:rPr>
              <w:t>成长因子、</w:t>
            </w:r>
            <w:r>
              <w:rPr>
                <w:rFonts w:eastAsiaTheme="minorEastAsia"/>
                <w:color w:val="000000" w:themeColor="text1"/>
                <w:szCs w:val="21"/>
              </w:rPr>
              <w:t>2</w:t>
            </w:r>
            <w:r>
              <w:rPr>
                <w:rFonts w:eastAsiaTheme="minorEastAsia"/>
                <w:color w:val="000000" w:themeColor="text1"/>
                <w:szCs w:val="21"/>
              </w:rPr>
              <w:t>）计算股票风格等级、</w:t>
            </w:r>
            <w:r>
              <w:rPr>
                <w:rFonts w:eastAsiaTheme="minorEastAsia"/>
                <w:color w:val="000000" w:themeColor="text1"/>
                <w:szCs w:val="21"/>
              </w:rPr>
              <w:t>3</w:t>
            </w:r>
            <w:r>
              <w:rPr>
                <w:rFonts w:eastAsiaTheme="minorEastAsia"/>
                <w:color w:val="000000" w:themeColor="text1"/>
                <w:szCs w:val="21"/>
              </w:rPr>
              <w:t>）创造主动管理报酬。</w:t>
            </w:r>
          </w:p>
          <w:p w:rsidR="00F36D50" w:rsidRDefault="00711E4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F36D50" w:rsidRDefault="00711E41">
            <w:pPr>
              <w:rPr>
                <w:rFonts w:eastAsiaTheme="minorEastAsia"/>
                <w:color w:val="000000" w:themeColor="text1"/>
                <w:szCs w:val="21"/>
              </w:rPr>
            </w:pPr>
            <w:r>
              <w:rPr>
                <w:rFonts w:eastAsiaTheme="minorEastAsia"/>
                <w:color w:val="000000" w:themeColor="text1"/>
                <w:szCs w:val="21"/>
              </w:rPr>
              <w:t>本基金以股票投资为主，为控制股票投资风险，优化组合流动性管理，本基金会适度考虑配置防御性资产，进行债券、货币市场工具等品种的投资。</w:t>
            </w:r>
          </w:p>
          <w:p w:rsidR="00F36D50" w:rsidRDefault="00711E4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、存托凭证投资策略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中债总指数收益率</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F36D50" w:rsidRDefault="00711E41">
            <w:pPr>
              <w:rPr>
                <w:rFonts w:eastAsiaTheme="minorEastAsia"/>
                <w:color w:val="000000" w:themeColor="text1"/>
                <w:szCs w:val="21"/>
              </w:rPr>
            </w:pPr>
            <w:r>
              <w:rPr>
                <w:rFonts w:eastAsiaTheme="minorEastAsia"/>
                <w:color w:val="000000" w:themeColor="text1"/>
                <w:szCs w:val="21"/>
              </w:rPr>
              <w:t>本基金是混合型证券投资基金，预期收益及预期风险水平低于股票型基</w:t>
            </w:r>
            <w:r>
              <w:rPr>
                <w:rFonts w:eastAsiaTheme="minorEastAsia"/>
                <w:color w:val="000000" w:themeColor="text1"/>
                <w:szCs w:val="21"/>
              </w:rPr>
              <w:lastRenderedPageBreak/>
              <w:t>金，高于债券型基金和货币市场基金，属于较高预期收益和预期风险水平的投资品种。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57"/>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58"/>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59"/>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60"/>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61"/>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-39,053,022.15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-25,840.55</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2,134,749.30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6,136.53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0.0099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0.0435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345,482,723.62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208,686.44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1.6005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1.5652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762,017,808.13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464,792.08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3.5301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3.4860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488.60%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-22.88%</w:t>
            </w:r>
          </w:p>
        </w:tc>
      </w:tr>
    </w:tbl>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62"/>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36D50">
        <w:tc>
          <w:tcPr>
            <w:tcW w:w="1620" w:type="dxa"/>
            <w:vAlign w:val="center"/>
          </w:tcPr>
          <w:p w:rsidR="00F36D50" w:rsidRDefault="00711E41">
            <w:pPr>
              <w:jc w:val="left"/>
            </w:pPr>
            <w:r>
              <w:rPr>
                <w:rFonts w:eastAsiaTheme="minorEastAsia"/>
                <w:color w:val="000000" w:themeColor="text1"/>
                <w:szCs w:val="21"/>
              </w:rPr>
              <w:t>过去一个月</w:t>
            </w:r>
          </w:p>
        </w:tc>
        <w:tc>
          <w:tcPr>
            <w:tcW w:w="1350" w:type="dxa"/>
            <w:vAlign w:val="center"/>
          </w:tcPr>
          <w:p w:rsidR="00F36D50" w:rsidRDefault="00711E41">
            <w:pPr>
              <w:jc w:val="center"/>
            </w:pPr>
            <w:r>
              <w:rPr>
                <w:rFonts w:eastAsiaTheme="minorEastAsia"/>
                <w:color w:val="000000" w:themeColor="text1"/>
                <w:szCs w:val="21"/>
              </w:rPr>
              <w:t>-1.38%</w:t>
            </w:r>
          </w:p>
        </w:tc>
        <w:tc>
          <w:tcPr>
            <w:tcW w:w="1350" w:type="dxa"/>
            <w:vAlign w:val="center"/>
          </w:tcPr>
          <w:p w:rsidR="00F36D50" w:rsidRDefault="00711E41" w:rsidP="00C43716">
            <w:pPr>
              <w:jc w:val="center"/>
            </w:pPr>
            <w:r>
              <w:rPr>
                <w:rFonts w:eastAsiaTheme="minorEastAsia"/>
                <w:color w:val="000000" w:themeColor="text1"/>
                <w:szCs w:val="21"/>
              </w:rPr>
              <w:t>0.</w:t>
            </w:r>
            <w:r w:rsidR="00C43716">
              <w:rPr>
                <w:rFonts w:eastAsiaTheme="minorEastAsia"/>
                <w:color w:val="000000" w:themeColor="text1"/>
                <w:szCs w:val="21"/>
              </w:rPr>
              <w:t>8</w:t>
            </w:r>
            <w:r w:rsidR="00EE2FA4">
              <w:rPr>
                <w:rFonts w:eastAsiaTheme="minorEastAsia"/>
                <w:color w:val="000000" w:themeColor="text1"/>
                <w:szCs w:val="21"/>
              </w:rPr>
              <w:t>4</w:t>
            </w: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-2.50%</w:t>
            </w:r>
          </w:p>
        </w:tc>
        <w:tc>
          <w:tcPr>
            <w:tcW w:w="1350" w:type="dxa"/>
            <w:vAlign w:val="center"/>
          </w:tcPr>
          <w:p w:rsidR="00F36D50" w:rsidRDefault="00711E41">
            <w:pPr>
              <w:jc w:val="center"/>
            </w:pPr>
            <w:r>
              <w:rPr>
                <w:rFonts w:eastAsiaTheme="minorEastAsia"/>
                <w:color w:val="000000" w:themeColor="text1"/>
                <w:szCs w:val="21"/>
              </w:rPr>
              <w:t>0.38%</w:t>
            </w:r>
          </w:p>
        </w:tc>
        <w:tc>
          <w:tcPr>
            <w:tcW w:w="1350" w:type="dxa"/>
            <w:vAlign w:val="center"/>
          </w:tcPr>
          <w:p w:rsidR="00F36D50" w:rsidRDefault="00711E41">
            <w:pPr>
              <w:jc w:val="center"/>
            </w:pPr>
            <w:r>
              <w:rPr>
                <w:rFonts w:eastAsiaTheme="minorEastAsia"/>
                <w:color w:val="000000" w:themeColor="text1"/>
                <w:szCs w:val="21"/>
              </w:rPr>
              <w:t>1.12%</w:t>
            </w:r>
          </w:p>
        </w:tc>
        <w:tc>
          <w:tcPr>
            <w:tcW w:w="1350" w:type="dxa"/>
            <w:vAlign w:val="center"/>
          </w:tcPr>
          <w:p w:rsidR="00F36D50" w:rsidRDefault="00711E41">
            <w:pPr>
              <w:jc w:val="center"/>
            </w:pPr>
            <w:r>
              <w:rPr>
                <w:rFonts w:eastAsiaTheme="minorEastAsia"/>
                <w:color w:val="000000" w:themeColor="text1"/>
                <w:szCs w:val="21"/>
              </w:rPr>
              <w:t>0.4</w:t>
            </w:r>
            <w:r w:rsidR="00EE2FA4">
              <w:rPr>
                <w:rFonts w:eastAsiaTheme="minorEastAsia"/>
                <w:color w:val="000000" w:themeColor="text1"/>
                <w:szCs w:val="21"/>
              </w:rPr>
              <w:t>6</w:t>
            </w:r>
            <w:r>
              <w:rPr>
                <w:rFonts w:eastAsiaTheme="minorEastAsia"/>
                <w:color w:val="000000" w:themeColor="text1"/>
                <w:szCs w:val="21"/>
              </w:rPr>
              <w:t>%</w:t>
            </w:r>
          </w:p>
        </w:tc>
      </w:tr>
      <w:tr w:rsidR="00F36D50">
        <w:tc>
          <w:tcPr>
            <w:tcW w:w="1620" w:type="dxa"/>
            <w:vAlign w:val="center"/>
          </w:tcPr>
          <w:p w:rsidR="00F36D50" w:rsidRDefault="00711E41">
            <w:pPr>
              <w:jc w:val="left"/>
            </w:pPr>
            <w:r>
              <w:rPr>
                <w:rFonts w:eastAsiaTheme="minorEastAsia"/>
                <w:color w:val="000000" w:themeColor="text1"/>
                <w:szCs w:val="21"/>
              </w:rPr>
              <w:t>过去三个月</w:t>
            </w:r>
          </w:p>
        </w:tc>
        <w:tc>
          <w:tcPr>
            <w:tcW w:w="1350" w:type="dxa"/>
            <w:vAlign w:val="center"/>
          </w:tcPr>
          <w:p w:rsidR="00F36D50" w:rsidRDefault="00711E41">
            <w:pPr>
              <w:jc w:val="center"/>
            </w:pPr>
            <w:r>
              <w:rPr>
                <w:rFonts w:eastAsiaTheme="minorEastAsia"/>
                <w:color w:val="000000" w:themeColor="text1"/>
                <w:szCs w:val="21"/>
              </w:rPr>
              <w:t>0.26%</w:t>
            </w:r>
          </w:p>
        </w:tc>
        <w:tc>
          <w:tcPr>
            <w:tcW w:w="1350" w:type="dxa"/>
            <w:vAlign w:val="center"/>
          </w:tcPr>
          <w:p w:rsidR="00F36D50" w:rsidRDefault="00711E41">
            <w:pPr>
              <w:jc w:val="center"/>
            </w:pPr>
            <w:r>
              <w:rPr>
                <w:rFonts w:eastAsiaTheme="minorEastAsia"/>
                <w:color w:val="000000" w:themeColor="text1"/>
                <w:szCs w:val="21"/>
              </w:rPr>
              <w:t>1.03%</w:t>
            </w:r>
          </w:p>
        </w:tc>
        <w:tc>
          <w:tcPr>
            <w:tcW w:w="1350" w:type="dxa"/>
            <w:vAlign w:val="center"/>
          </w:tcPr>
          <w:p w:rsidR="00F36D50" w:rsidRDefault="00711E41">
            <w:pPr>
              <w:jc w:val="center"/>
            </w:pPr>
            <w:r>
              <w:rPr>
                <w:rFonts w:eastAsiaTheme="minorEastAsia"/>
                <w:color w:val="000000" w:themeColor="text1"/>
                <w:szCs w:val="21"/>
              </w:rPr>
              <w:t>-1.52%</w:t>
            </w:r>
          </w:p>
        </w:tc>
        <w:tc>
          <w:tcPr>
            <w:tcW w:w="1350" w:type="dxa"/>
            <w:vAlign w:val="center"/>
          </w:tcPr>
          <w:p w:rsidR="00F36D50" w:rsidRDefault="00711E41">
            <w:pPr>
              <w:jc w:val="center"/>
            </w:pPr>
            <w:r>
              <w:rPr>
                <w:rFonts w:eastAsiaTheme="minorEastAsia"/>
                <w:color w:val="000000" w:themeColor="text1"/>
                <w:szCs w:val="21"/>
              </w:rPr>
              <w:t>0.60%</w:t>
            </w:r>
          </w:p>
        </w:tc>
        <w:tc>
          <w:tcPr>
            <w:tcW w:w="1350" w:type="dxa"/>
            <w:vAlign w:val="center"/>
          </w:tcPr>
          <w:p w:rsidR="00F36D50" w:rsidRDefault="00711E41">
            <w:pPr>
              <w:jc w:val="center"/>
            </w:pPr>
            <w:r>
              <w:rPr>
                <w:rFonts w:eastAsiaTheme="minorEastAsia"/>
                <w:color w:val="000000" w:themeColor="text1"/>
                <w:szCs w:val="21"/>
              </w:rPr>
              <w:t>1.78%</w:t>
            </w:r>
          </w:p>
        </w:tc>
        <w:tc>
          <w:tcPr>
            <w:tcW w:w="1350" w:type="dxa"/>
            <w:vAlign w:val="center"/>
          </w:tcPr>
          <w:p w:rsidR="00F36D50" w:rsidRDefault="00711E41">
            <w:pPr>
              <w:jc w:val="center"/>
            </w:pPr>
            <w:r>
              <w:rPr>
                <w:rFonts w:eastAsiaTheme="minorEastAsia"/>
                <w:color w:val="000000" w:themeColor="text1"/>
                <w:szCs w:val="21"/>
              </w:rPr>
              <w:t>0.43%</w:t>
            </w:r>
          </w:p>
        </w:tc>
      </w:tr>
      <w:tr w:rsidR="00F36D50">
        <w:tc>
          <w:tcPr>
            <w:tcW w:w="1620" w:type="dxa"/>
            <w:vAlign w:val="center"/>
          </w:tcPr>
          <w:p w:rsidR="00F36D50" w:rsidRDefault="00711E41">
            <w:pPr>
              <w:jc w:val="left"/>
            </w:pPr>
            <w:r>
              <w:rPr>
                <w:rFonts w:eastAsiaTheme="minorEastAsia"/>
                <w:color w:val="000000" w:themeColor="text1"/>
                <w:szCs w:val="21"/>
              </w:rPr>
              <w:t>过去六个月</w:t>
            </w:r>
          </w:p>
        </w:tc>
        <w:tc>
          <w:tcPr>
            <w:tcW w:w="1350" w:type="dxa"/>
            <w:vAlign w:val="center"/>
          </w:tcPr>
          <w:p w:rsidR="00F36D50" w:rsidRDefault="00711E41">
            <w:pPr>
              <w:jc w:val="center"/>
            </w:pPr>
            <w:r>
              <w:rPr>
                <w:rFonts w:eastAsiaTheme="minorEastAsia"/>
                <w:color w:val="000000" w:themeColor="text1"/>
                <w:szCs w:val="21"/>
              </w:rPr>
              <w:t>0.30%</w:t>
            </w:r>
          </w:p>
        </w:tc>
        <w:tc>
          <w:tcPr>
            <w:tcW w:w="1350" w:type="dxa"/>
            <w:vAlign w:val="center"/>
          </w:tcPr>
          <w:p w:rsidR="00F36D50" w:rsidRDefault="00711E41">
            <w:pPr>
              <w:jc w:val="center"/>
            </w:pPr>
            <w:r>
              <w:rPr>
                <w:rFonts w:eastAsiaTheme="minorEastAsia"/>
                <w:color w:val="000000" w:themeColor="text1"/>
                <w:szCs w:val="21"/>
              </w:rPr>
              <w:t>1.25%</w:t>
            </w:r>
          </w:p>
        </w:tc>
        <w:tc>
          <w:tcPr>
            <w:tcW w:w="1350" w:type="dxa"/>
            <w:vAlign w:val="center"/>
          </w:tcPr>
          <w:p w:rsidR="00F36D50" w:rsidRDefault="00711E41">
            <w:pPr>
              <w:jc w:val="center"/>
            </w:pPr>
            <w:r>
              <w:rPr>
                <w:rFonts w:eastAsiaTheme="minorEastAsia"/>
                <w:color w:val="000000" w:themeColor="text1"/>
                <w:szCs w:val="21"/>
              </w:rPr>
              <w:t>1.16%</w:t>
            </w:r>
          </w:p>
        </w:tc>
        <w:tc>
          <w:tcPr>
            <w:tcW w:w="1350" w:type="dxa"/>
            <w:vAlign w:val="center"/>
          </w:tcPr>
          <w:p w:rsidR="00F36D50" w:rsidRDefault="00711E41">
            <w:pPr>
              <w:jc w:val="center"/>
            </w:pPr>
            <w:r>
              <w:rPr>
                <w:rFonts w:eastAsiaTheme="minorEastAsia"/>
                <w:color w:val="000000" w:themeColor="text1"/>
                <w:szCs w:val="21"/>
              </w:rPr>
              <w:t>0.71%</w:t>
            </w:r>
          </w:p>
        </w:tc>
        <w:tc>
          <w:tcPr>
            <w:tcW w:w="1350" w:type="dxa"/>
            <w:vAlign w:val="center"/>
          </w:tcPr>
          <w:p w:rsidR="00F36D50" w:rsidRDefault="00711E41">
            <w:pPr>
              <w:jc w:val="center"/>
            </w:pPr>
            <w:r>
              <w:rPr>
                <w:rFonts w:eastAsiaTheme="minorEastAsia"/>
                <w:color w:val="000000" w:themeColor="text1"/>
                <w:szCs w:val="21"/>
              </w:rPr>
              <w:t>-0.86%</w:t>
            </w:r>
          </w:p>
        </w:tc>
        <w:tc>
          <w:tcPr>
            <w:tcW w:w="1350" w:type="dxa"/>
            <w:vAlign w:val="center"/>
          </w:tcPr>
          <w:p w:rsidR="00F36D50" w:rsidRDefault="00711E41">
            <w:pPr>
              <w:jc w:val="center"/>
            </w:pPr>
            <w:r>
              <w:rPr>
                <w:rFonts w:eastAsiaTheme="minorEastAsia"/>
                <w:color w:val="000000" w:themeColor="text1"/>
                <w:szCs w:val="21"/>
              </w:rPr>
              <w:t>0.54%</w:t>
            </w:r>
          </w:p>
        </w:tc>
      </w:tr>
      <w:tr w:rsidR="00F36D50">
        <w:tc>
          <w:tcPr>
            <w:tcW w:w="1620" w:type="dxa"/>
            <w:vAlign w:val="center"/>
          </w:tcPr>
          <w:p w:rsidR="00F36D50" w:rsidRDefault="00711E41">
            <w:pPr>
              <w:jc w:val="left"/>
            </w:pPr>
            <w:r>
              <w:rPr>
                <w:rFonts w:eastAsiaTheme="minorEastAsia"/>
                <w:color w:val="000000" w:themeColor="text1"/>
                <w:szCs w:val="21"/>
              </w:rPr>
              <w:t>过去一年</w:t>
            </w:r>
          </w:p>
        </w:tc>
        <w:tc>
          <w:tcPr>
            <w:tcW w:w="1350" w:type="dxa"/>
            <w:vAlign w:val="center"/>
          </w:tcPr>
          <w:p w:rsidR="00F36D50" w:rsidRDefault="00711E41">
            <w:pPr>
              <w:jc w:val="center"/>
            </w:pPr>
            <w:r>
              <w:rPr>
                <w:rFonts w:eastAsiaTheme="minorEastAsia"/>
                <w:color w:val="000000" w:themeColor="text1"/>
                <w:szCs w:val="21"/>
              </w:rPr>
              <w:t>-20.64%</w:t>
            </w:r>
          </w:p>
        </w:tc>
        <w:tc>
          <w:tcPr>
            <w:tcW w:w="1350" w:type="dxa"/>
            <w:vAlign w:val="center"/>
          </w:tcPr>
          <w:p w:rsidR="00F36D50" w:rsidRDefault="00711E41">
            <w:pPr>
              <w:jc w:val="center"/>
            </w:pPr>
            <w:r>
              <w:rPr>
                <w:rFonts w:eastAsiaTheme="minorEastAsia"/>
                <w:color w:val="000000" w:themeColor="text1"/>
                <w:szCs w:val="21"/>
              </w:rPr>
              <w:t>1.19%</w:t>
            </w:r>
          </w:p>
        </w:tc>
        <w:tc>
          <w:tcPr>
            <w:tcW w:w="1350" w:type="dxa"/>
            <w:vAlign w:val="center"/>
          </w:tcPr>
          <w:p w:rsidR="00F36D50" w:rsidRDefault="00711E41">
            <w:pPr>
              <w:jc w:val="center"/>
            </w:pPr>
            <w:r>
              <w:rPr>
                <w:rFonts w:eastAsiaTheme="minorEastAsia"/>
                <w:color w:val="000000" w:themeColor="text1"/>
                <w:szCs w:val="21"/>
              </w:rPr>
              <w:t>-7.32%</w:t>
            </w:r>
          </w:p>
        </w:tc>
        <w:tc>
          <w:tcPr>
            <w:tcW w:w="1350" w:type="dxa"/>
            <w:vAlign w:val="center"/>
          </w:tcPr>
          <w:p w:rsidR="00F36D50" w:rsidRDefault="00711E41">
            <w:pPr>
              <w:jc w:val="center"/>
            </w:pPr>
            <w:r>
              <w:rPr>
                <w:rFonts w:eastAsiaTheme="minorEastAsia"/>
                <w:color w:val="000000" w:themeColor="text1"/>
                <w:szCs w:val="21"/>
              </w:rPr>
              <w:t>0.70%</w:t>
            </w:r>
          </w:p>
        </w:tc>
        <w:tc>
          <w:tcPr>
            <w:tcW w:w="1350" w:type="dxa"/>
            <w:vAlign w:val="center"/>
          </w:tcPr>
          <w:p w:rsidR="00F36D50" w:rsidRDefault="00711E41">
            <w:pPr>
              <w:jc w:val="center"/>
            </w:pPr>
            <w:r>
              <w:rPr>
                <w:rFonts w:eastAsiaTheme="minorEastAsia"/>
                <w:color w:val="000000" w:themeColor="text1"/>
                <w:szCs w:val="21"/>
              </w:rPr>
              <w:t>-13.32%</w:t>
            </w:r>
          </w:p>
        </w:tc>
        <w:tc>
          <w:tcPr>
            <w:tcW w:w="1350" w:type="dxa"/>
            <w:vAlign w:val="center"/>
          </w:tcPr>
          <w:p w:rsidR="00F36D50" w:rsidRDefault="00711E41">
            <w:pPr>
              <w:jc w:val="center"/>
            </w:pPr>
            <w:r>
              <w:rPr>
                <w:rFonts w:eastAsiaTheme="minorEastAsia"/>
                <w:color w:val="000000" w:themeColor="text1"/>
                <w:szCs w:val="21"/>
              </w:rPr>
              <w:t>0.49%</w:t>
            </w:r>
          </w:p>
        </w:tc>
      </w:tr>
      <w:tr w:rsidR="00F36D50">
        <w:tc>
          <w:tcPr>
            <w:tcW w:w="1620" w:type="dxa"/>
            <w:vAlign w:val="center"/>
          </w:tcPr>
          <w:p w:rsidR="00F36D50" w:rsidRDefault="00711E41">
            <w:pPr>
              <w:jc w:val="left"/>
            </w:pPr>
            <w:r>
              <w:rPr>
                <w:rFonts w:eastAsiaTheme="minorEastAsia"/>
                <w:color w:val="000000" w:themeColor="text1"/>
                <w:szCs w:val="21"/>
              </w:rPr>
              <w:t>过去三年</w:t>
            </w:r>
          </w:p>
        </w:tc>
        <w:tc>
          <w:tcPr>
            <w:tcW w:w="1350" w:type="dxa"/>
            <w:vAlign w:val="center"/>
          </w:tcPr>
          <w:p w:rsidR="00F36D50" w:rsidRDefault="00711E41">
            <w:pPr>
              <w:jc w:val="center"/>
            </w:pPr>
            <w:r>
              <w:rPr>
                <w:rFonts w:eastAsiaTheme="minorEastAsia"/>
                <w:color w:val="000000" w:themeColor="text1"/>
                <w:szCs w:val="21"/>
              </w:rPr>
              <w:t>-37.78%</w:t>
            </w:r>
          </w:p>
        </w:tc>
        <w:tc>
          <w:tcPr>
            <w:tcW w:w="1350" w:type="dxa"/>
            <w:vAlign w:val="center"/>
          </w:tcPr>
          <w:p w:rsidR="00F36D50" w:rsidRDefault="00711E41">
            <w:pPr>
              <w:jc w:val="center"/>
            </w:pPr>
            <w:r>
              <w:rPr>
                <w:rFonts w:eastAsiaTheme="minorEastAsia"/>
                <w:color w:val="000000" w:themeColor="text1"/>
                <w:szCs w:val="21"/>
              </w:rPr>
              <w:t>1.20%</w:t>
            </w:r>
          </w:p>
        </w:tc>
        <w:tc>
          <w:tcPr>
            <w:tcW w:w="1350" w:type="dxa"/>
            <w:vAlign w:val="center"/>
          </w:tcPr>
          <w:p w:rsidR="00F36D50" w:rsidRDefault="00711E41">
            <w:pPr>
              <w:jc w:val="center"/>
            </w:pPr>
            <w:r>
              <w:rPr>
                <w:rFonts w:eastAsiaTheme="minorEastAsia"/>
                <w:color w:val="000000" w:themeColor="text1"/>
                <w:szCs w:val="21"/>
              </w:rPr>
              <w:t>-25.74%</w:t>
            </w:r>
          </w:p>
        </w:tc>
        <w:tc>
          <w:tcPr>
            <w:tcW w:w="1350" w:type="dxa"/>
            <w:vAlign w:val="center"/>
          </w:tcPr>
          <w:p w:rsidR="00F36D50" w:rsidRDefault="00711E41">
            <w:pPr>
              <w:jc w:val="center"/>
            </w:pPr>
            <w:r>
              <w:rPr>
                <w:rFonts w:eastAsiaTheme="minorEastAsia"/>
                <w:color w:val="000000" w:themeColor="text1"/>
                <w:szCs w:val="21"/>
              </w:rPr>
              <w:t>0.83%</w:t>
            </w:r>
          </w:p>
        </w:tc>
        <w:tc>
          <w:tcPr>
            <w:tcW w:w="1350" w:type="dxa"/>
            <w:vAlign w:val="center"/>
          </w:tcPr>
          <w:p w:rsidR="00F36D50" w:rsidRDefault="00711E41">
            <w:pPr>
              <w:jc w:val="center"/>
            </w:pPr>
            <w:r>
              <w:rPr>
                <w:rFonts w:eastAsiaTheme="minorEastAsia"/>
                <w:color w:val="000000" w:themeColor="text1"/>
                <w:szCs w:val="21"/>
              </w:rPr>
              <w:t>-12.04%</w:t>
            </w:r>
          </w:p>
        </w:tc>
        <w:tc>
          <w:tcPr>
            <w:tcW w:w="1350" w:type="dxa"/>
            <w:vAlign w:val="center"/>
          </w:tcPr>
          <w:p w:rsidR="00F36D50" w:rsidRDefault="00711E41">
            <w:pPr>
              <w:jc w:val="center"/>
            </w:pPr>
            <w:r>
              <w:rPr>
                <w:rFonts w:eastAsiaTheme="minorEastAsia"/>
                <w:color w:val="000000" w:themeColor="text1"/>
                <w:szCs w:val="21"/>
              </w:rPr>
              <w:t>0.37%</w:t>
            </w:r>
          </w:p>
        </w:tc>
      </w:tr>
      <w:tr w:rsidR="00F36D50">
        <w:tc>
          <w:tcPr>
            <w:tcW w:w="1620" w:type="dxa"/>
            <w:vAlign w:val="center"/>
          </w:tcPr>
          <w:p w:rsidR="00F36D50" w:rsidRDefault="00711E41">
            <w:pPr>
              <w:jc w:val="left"/>
            </w:pPr>
            <w:r>
              <w:rPr>
                <w:rFonts w:eastAsiaTheme="minorEastAsia"/>
                <w:color w:val="000000" w:themeColor="text1"/>
                <w:szCs w:val="21"/>
              </w:rPr>
              <w:t>自基金合同生效起至今</w:t>
            </w:r>
          </w:p>
        </w:tc>
        <w:tc>
          <w:tcPr>
            <w:tcW w:w="1350" w:type="dxa"/>
            <w:vAlign w:val="center"/>
          </w:tcPr>
          <w:p w:rsidR="00F36D50" w:rsidRDefault="00711E41">
            <w:pPr>
              <w:jc w:val="center"/>
            </w:pPr>
            <w:r>
              <w:rPr>
                <w:rFonts w:eastAsiaTheme="minorEastAsia"/>
                <w:color w:val="000000" w:themeColor="text1"/>
                <w:szCs w:val="21"/>
              </w:rPr>
              <w:t>488.60%</w:t>
            </w:r>
          </w:p>
        </w:tc>
        <w:tc>
          <w:tcPr>
            <w:tcW w:w="1350" w:type="dxa"/>
            <w:vAlign w:val="center"/>
          </w:tcPr>
          <w:p w:rsidR="00F36D50" w:rsidRDefault="00711E41">
            <w:pPr>
              <w:jc w:val="center"/>
            </w:pPr>
            <w:r>
              <w:rPr>
                <w:rFonts w:eastAsiaTheme="minorEastAsia"/>
                <w:color w:val="000000" w:themeColor="text1"/>
                <w:szCs w:val="21"/>
              </w:rPr>
              <w:t>1.54%</w:t>
            </w:r>
          </w:p>
        </w:tc>
        <w:tc>
          <w:tcPr>
            <w:tcW w:w="1350" w:type="dxa"/>
            <w:vAlign w:val="center"/>
          </w:tcPr>
          <w:p w:rsidR="00F36D50" w:rsidRDefault="00711E41">
            <w:pPr>
              <w:jc w:val="center"/>
            </w:pPr>
            <w:r>
              <w:rPr>
                <w:rFonts w:eastAsiaTheme="minorEastAsia"/>
                <w:color w:val="000000" w:themeColor="text1"/>
                <w:szCs w:val="21"/>
              </w:rPr>
              <w:t>261.04%</w:t>
            </w:r>
          </w:p>
        </w:tc>
        <w:tc>
          <w:tcPr>
            <w:tcW w:w="1350" w:type="dxa"/>
            <w:vAlign w:val="center"/>
          </w:tcPr>
          <w:p w:rsidR="00F36D50" w:rsidRDefault="00711E41">
            <w:pPr>
              <w:jc w:val="center"/>
            </w:pPr>
            <w:r>
              <w:rPr>
                <w:rFonts w:eastAsiaTheme="minorEastAsia"/>
                <w:color w:val="000000" w:themeColor="text1"/>
                <w:szCs w:val="21"/>
              </w:rPr>
              <w:t>1.29%</w:t>
            </w:r>
          </w:p>
        </w:tc>
        <w:tc>
          <w:tcPr>
            <w:tcW w:w="1350" w:type="dxa"/>
            <w:vAlign w:val="center"/>
          </w:tcPr>
          <w:p w:rsidR="00F36D50" w:rsidRDefault="00711E41">
            <w:pPr>
              <w:jc w:val="center"/>
            </w:pPr>
            <w:r>
              <w:rPr>
                <w:rFonts w:eastAsiaTheme="minorEastAsia"/>
                <w:color w:val="000000" w:themeColor="text1"/>
                <w:szCs w:val="21"/>
              </w:rPr>
              <w:t>227.56%</w:t>
            </w:r>
          </w:p>
        </w:tc>
        <w:tc>
          <w:tcPr>
            <w:tcW w:w="1350" w:type="dxa"/>
            <w:vAlign w:val="center"/>
          </w:tcPr>
          <w:p w:rsidR="00F36D50" w:rsidRDefault="00711E41">
            <w:pPr>
              <w:jc w:val="center"/>
            </w:pPr>
            <w:r>
              <w:rPr>
                <w:rFonts w:eastAsiaTheme="minorEastAsia"/>
                <w:color w:val="000000" w:themeColor="text1"/>
                <w:szCs w:val="21"/>
              </w:rPr>
              <w:t>0.25%</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36D50">
        <w:tc>
          <w:tcPr>
            <w:tcW w:w="1620" w:type="dxa"/>
            <w:vAlign w:val="center"/>
          </w:tcPr>
          <w:p w:rsidR="00F36D50" w:rsidRDefault="00711E41">
            <w:pPr>
              <w:jc w:val="left"/>
            </w:pPr>
            <w:r>
              <w:rPr>
                <w:rFonts w:eastAsiaTheme="minorEastAsia"/>
                <w:color w:val="000000" w:themeColor="text1"/>
                <w:szCs w:val="21"/>
              </w:rPr>
              <w:lastRenderedPageBreak/>
              <w:t>过去一个月</w:t>
            </w:r>
          </w:p>
        </w:tc>
        <w:tc>
          <w:tcPr>
            <w:tcW w:w="1350" w:type="dxa"/>
            <w:vAlign w:val="center"/>
          </w:tcPr>
          <w:p w:rsidR="00F36D50" w:rsidRDefault="00711E41">
            <w:pPr>
              <w:jc w:val="center"/>
            </w:pPr>
            <w:r>
              <w:rPr>
                <w:rFonts w:eastAsiaTheme="minorEastAsia"/>
                <w:color w:val="000000" w:themeColor="text1"/>
                <w:szCs w:val="21"/>
              </w:rPr>
              <w:t>-1.43%</w:t>
            </w:r>
          </w:p>
        </w:tc>
        <w:tc>
          <w:tcPr>
            <w:tcW w:w="1350" w:type="dxa"/>
            <w:vAlign w:val="center"/>
          </w:tcPr>
          <w:p w:rsidR="00F36D50" w:rsidRDefault="00711E41">
            <w:pPr>
              <w:jc w:val="center"/>
            </w:pPr>
            <w:r>
              <w:rPr>
                <w:rFonts w:eastAsiaTheme="minorEastAsia"/>
                <w:color w:val="000000" w:themeColor="text1"/>
                <w:szCs w:val="21"/>
              </w:rPr>
              <w:t>0.85%</w:t>
            </w:r>
          </w:p>
        </w:tc>
        <w:tc>
          <w:tcPr>
            <w:tcW w:w="1350" w:type="dxa"/>
            <w:vAlign w:val="center"/>
          </w:tcPr>
          <w:p w:rsidR="00F36D50" w:rsidRDefault="00711E41">
            <w:pPr>
              <w:jc w:val="center"/>
            </w:pPr>
            <w:r>
              <w:rPr>
                <w:rFonts w:eastAsiaTheme="minorEastAsia"/>
                <w:color w:val="000000" w:themeColor="text1"/>
                <w:szCs w:val="21"/>
              </w:rPr>
              <w:t>-2.50%</w:t>
            </w:r>
          </w:p>
        </w:tc>
        <w:tc>
          <w:tcPr>
            <w:tcW w:w="1350" w:type="dxa"/>
            <w:vAlign w:val="center"/>
          </w:tcPr>
          <w:p w:rsidR="00F36D50" w:rsidRDefault="00711E41">
            <w:pPr>
              <w:jc w:val="center"/>
            </w:pPr>
            <w:r>
              <w:rPr>
                <w:rFonts w:eastAsiaTheme="minorEastAsia"/>
                <w:color w:val="000000" w:themeColor="text1"/>
                <w:szCs w:val="21"/>
              </w:rPr>
              <w:t>0.38%</w:t>
            </w:r>
          </w:p>
        </w:tc>
        <w:tc>
          <w:tcPr>
            <w:tcW w:w="1350" w:type="dxa"/>
            <w:vAlign w:val="center"/>
          </w:tcPr>
          <w:p w:rsidR="00F36D50" w:rsidRDefault="00711E41">
            <w:pPr>
              <w:jc w:val="center"/>
            </w:pPr>
            <w:r>
              <w:rPr>
                <w:rFonts w:eastAsiaTheme="minorEastAsia"/>
                <w:color w:val="000000" w:themeColor="text1"/>
                <w:szCs w:val="21"/>
              </w:rPr>
              <w:t>1.07%</w:t>
            </w:r>
          </w:p>
        </w:tc>
        <w:tc>
          <w:tcPr>
            <w:tcW w:w="1350" w:type="dxa"/>
            <w:vAlign w:val="center"/>
          </w:tcPr>
          <w:p w:rsidR="00F36D50" w:rsidRDefault="00711E41">
            <w:pPr>
              <w:jc w:val="center"/>
            </w:pPr>
            <w:r>
              <w:rPr>
                <w:rFonts w:eastAsiaTheme="minorEastAsia"/>
                <w:color w:val="000000" w:themeColor="text1"/>
                <w:szCs w:val="21"/>
              </w:rPr>
              <w:t>0.47%</w:t>
            </w:r>
          </w:p>
        </w:tc>
      </w:tr>
      <w:tr w:rsidR="00F36D50">
        <w:tc>
          <w:tcPr>
            <w:tcW w:w="1620" w:type="dxa"/>
            <w:vAlign w:val="center"/>
          </w:tcPr>
          <w:p w:rsidR="00F36D50" w:rsidRDefault="00711E41">
            <w:pPr>
              <w:jc w:val="left"/>
            </w:pPr>
            <w:r>
              <w:rPr>
                <w:rFonts w:eastAsiaTheme="minorEastAsia"/>
                <w:color w:val="000000" w:themeColor="text1"/>
                <w:szCs w:val="21"/>
              </w:rPr>
              <w:t>过去三个月</w:t>
            </w:r>
          </w:p>
        </w:tc>
        <w:tc>
          <w:tcPr>
            <w:tcW w:w="1350" w:type="dxa"/>
            <w:vAlign w:val="center"/>
          </w:tcPr>
          <w:p w:rsidR="00F36D50" w:rsidRDefault="00711E41">
            <w:pPr>
              <w:jc w:val="center"/>
            </w:pPr>
            <w:r>
              <w:rPr>
                <w:rFonts w:eastAsiaTheme="minorEastAsia"/>
                <w:color w:val="000000" w:themeColor="text1"/>
                <w:szCs w:val="21"/>
              </w:rPr>
              <w:t>0.11%</w:t>
            </w:r>
          </w:p>
        </w:tc>
        <w:tc>
          <w:tcPr>
            <w:tcW w:w="1350" w:type="dxa"/>
            <w:vAlign w:val="center"/>
          </w:tcPr>
          <w:p w:rsidR="00F36D50" w:rsidRDefault="00711E41">
            <w:pPr>
              <w:jc w:val="center"/>
            </w:pPr>
            <w:r>
              <w:rPr>
                <w:rFonts w:eastAsiaTheme="minorEastAsia"/>
                <w:color w:val="000000" w:themeColor="text1"/>
                <w:szCs w:val="21"/>
              </w:rPr>
              <w:t>1.03%</w:t>
            </w:r>
          </w:p>
        </w:tc>
        <w:tc>
          <w:tcPr>
            <w:tcW w:w="1350" w:type="dxa"/>
            <w:vAlign w:val="center"/>
          </w:tcPr>
          <w:p w:rsidR="00F36D50" w:rsidRDefault="00711E41">
            <w:pPr>
              <w:jc w:val="center"/>
            </w:pPr>
            <w:r>
              <w:rPr>
                <w:rFonts w:eastAsiaTheme="minorEastAsia"/>
                <w:color w:val="000000" w:themeColor="text1"/>
                <w:szCs w:val="21"/>
              </w:rPr>
              <w:t>-1.52%</w:t>
            </w:r>
          </w:p>
        </w:tc>
        <w:tc>
          <w:tcPr>
            <w:tcW w:w="1350" w:type="dxa"/>
            <w:vAlign w:val="center"/>
          </w:tcPr>
          <w:p w:rsidR="00F36D50" w:rsidRDefault="00711E41">
            <w:pPr>
              <w:jc w:val="center"/>
            </w:pPr>
            <w:r>
              <w:rPr>
                <w:rFonts w:eastAsiaTheme="minorEastAsia"/>
                <w:color w:val="000000" w:themeColor="text1"/>
                <w:szCs w:val="21"/>
              </w:rPr>
              <w:t>0.60%</w:t>
            </w:r>
          </w:p>
        </w:tc>
        <w:tc>
          <w:tcPr>
            <w:tcW w:w="1350" w:type="dxa"/>
            <w:vAlign w:val="center"/>
          </w:tcPr>
          <w:p w:rsidR="00F36D50" w:rsidRDefault="00711E41">
            <w:pPr>
              <w:jc w:val="center"/>
            </w:pPr>
            <w:r>
              <w:rPr>
                <w:rFonts w:eastAsiaTheme="minorEastAsia"/>
                <w:color w:val="000000" w:themeColor="text1"/>
                <w:szCs w:val="21"/>
              </w:rPr>
              <w:t>1.63%</w:t>
            </w:r>
          </w:p>
        </w:tc>
        <w:tc>
          <w:tcPr>
            <w:tcW w:w="1350" w:type="dxa"/>
            <w:vAlign w:val="center"/>
          </w:tcPr>
          <w:p w:rsidR="00F36D50" w:rsidRDefault="00711E41">
            <w:pPr>
              <w:jc w:val="center"/>
            </w:pPr>
            <w:r>
              <w:rPr>
                <w:rFonts w:eastAsiaTheme="minorEastAsia"/>
                <w:color w:val="000000" w:themeColor="text1"/>
                <w:szCs w:val="21"/>
              </w:rPr>
              <w:t>0.43%</w:t>
            </w:r>
          </w:p>
        </w:tc>
      </w:tr>
      <w:tr w:rsidR="00F36D50">
        <w:tc>
          <w:tcPr>
            <w:tcW w:w="1620" w:type="dxa"/>
            <w:vAlign w:val="center"/>
          </w:tcPr>
          <w:p w:rsidR="00F36D50" w:rsidRDefault="00711E41">
            <w:pPr>
              <w:jc w:val="left"/>
            </w:pPr>
            <w:r>
              <w:rPr>
                <w:rFonts w:eastAsiaTheme="minorEastAsia"/>
                <w:color w:val="000000" w:themeColor="text1"/>
                <w:szCs w:val="21"/>
              </w:rPr>
              <w:t>过去六个月</w:t>
            </w:r>
          </w:p>
        </w:tc>
        <w:tc>
          <w:tcPr>
            <w:tcW w:w="1350" w:type="dxa"/>
            <w:vAlign w:val="center"/>
          </w:tcPr>
          <w:p w:rsidR="00F36D50" w:rsidRDefault="00711E41">
            <w:pPr>
              <w:jc w:val="center"/>
            </w:pPr>
            <w:r>
              <w:rPr>
                <w:rFonts w:eastAsiaTheme="minorEastAsia"/>
                <w:color w:val="000000" w:themeColor="text1"/>
                <w:szCs w:val="21"/>
              </w:rPr>
              <w:t>0.00%</w:t>
            </w:r>
          </w:p>
        </w:tc>
        <w:tc>
          <w:tcPr>
            <w:tcW w:w="1350" w:type="dxa"/>
            <w:vAlign w:val="center"/>
          </w:tcPr>
          <w:p w:rsidR="00F36D50" w:rsidRDefault="00711E41">
            <w:pPr>
              <w:jc w:val="center"/>
            </w:pPr>
            <w:r>
              <w:rPr>
                <w:rFonts w:eastAsiaTheme="minorEastAsia"/>
                <w:color w:val="000000" w:themeColor="text1"/>
                <w:szCs w:val="21"/>
              </w:rPr>
              <w:t>1.25%</w:t>
            </w:r>
          </w:p>
        </w:tc>
        <w:tc>
          <w:tcPr>
            <w:tcW w:w="1350" w:type="dxa"/>
            <w:vAlign w:val="center"/>
          </w:tcPr>
          <w:p w:rsidR="00F36D50" w:rsidRDefault="00711E41">
            <w:pPr>
              <w:jc w:val="center"/>
            </w:pPr>
            <w:r>
              <w:rPr>
                <w:rFonts w:eastAsiaTheme="minorEastAsia"/>
                <w:color w:val="000000" w:themeColor="text1"/>
                <w:szCs w:val="21"/>
              </w:rPr>
              <w:t>1.16%</w:t>
            </w:r>
          </w:p>
        </w:tc>
        <w:tc>
          <w:tcPr>
            <w:tcW w:w="1350" w:type="dxa"/>
            <w:vAlign w:val="center"/>
          </w:tcPr>
          <w:p w:rsidR="00F36D50" w:rsidRDefault="00711E41">
            <w:pPr>
              <w:jc w:val="center"/>
            </w:pPr>
            <w:r>
              <w:rPr>
                <w:rFonts w:eastAsiaTheme="minorEastAsia"/>
                <w:color w:val="000000" w:themeColor="text1"/>
                <w:szCs w:val="21"/>
              </w:rPr>
              <w:t>0.71%</w:t>
            </w:r>
          </w:p>
        </w:tc>
        <w:tc>
          <w:tcPr>
            <w:tcW w:w="1350" w:type="dxa"/>
            <w:vAlign w:val="center"/>
          </w:tcPr>
          <w:p w:rsidR="00F36D50" w:rsidRDefault="00711E41">
            <w:pPr>
              <w:jc w:val="center"/>
            </w:pPr>
            <w:r>
              <w:rPr>
                <w:rFonts w:eastAsiaTheme="minorEastAsia"/>
                <w:color w:val="000000" w:themeColor="text1"/>
                <w:szCs w:val="21"/>
              </w:rPr>
              <w:t>-1.16%</w:t>
            </w:r>
          </w:p>
        </w:tc>
        <w:tc>
          <w:tcPr>
            <w:tcW w:w="1350" w:type="dxa"/>
            <w:vAlign w:val="center"/>
          </w:tcPr>
          <w:p w:rsidR="00F36D50" w:rsidRDefault="00711E41">
            <w:pPr>
              <w:jc w:val="center"/>
            </w:pPr>
            <w:r>
              <w:rPr>
                <w:rFonts w:eastAsiaTheme="minorEastAsia"/>
                <w:color w:val="000000" w:themeColor="text1"/>
                <w:szCs w:val="21"/>
              </w:rPr>
              <w:t>0.54%</w:t>
            </w:r>
          </w:p>
        </w:tc>
      </w:tr>
      <w:tr w:rsidR="00F36D50">
        <w:tc>
          <w:tcPr>
            <w:tcW w:w="1620" w:type="dxa"/>
            <w:vAlign w:val="center"/>
          </w:tcPr>
          <w:p w:rsidR="00F36D50" w:rsidRDefault="00711E41">
            <w:pPr>
              <w:jc w:val="left"/>
            </w:pPr>
            <w:r>
              <w:rPr>
                <w:rFonts w:eastAsiaTheme="minorEastAsia"/>
                <w:color w:val="000000" w:themeColor="text1"/>
                <w:szCs w:val="21"/>
              </w:rPr>
              <w:t>过去一年</w:t>
            </w:r>
          </w:p>
        </w:tc>
        <w:tc>
          <w:tcPr>
            <w:tcW w:w="1350" w:type="dxa"/>
            <w:vAlign w:val="center"/>
          </w:tcPr>
          <w:p w:rsidR="00F36D50" w:rsidRDefault="00711E41">
            <w:pPr>
              <w:jc w:val="center"/>
            </w:pPr>
            <w:r>
              <w:rPr>
                <w:rFonts w:eastAsiaTheme="minorEastAsia"/>
                <w:color w:val="000000" w:themeColor="text1"/>
                <w:szCs w:val="21"/>
              </w:rPr>
              <w:t>-21.12%</w:t>
            </w:r>
          </w:p>
        </w:tc>
        <w:tc>
          <w:tcPr>
            <w:tcW w:w="1350" w:type="dxa"/>
            <w:vAlign w:val="center"/>
          </w:tcPr>
          <w:p w:rsidR="00F36D50" w:rsidRDefault="00711E41">
            <w:pPr>
              <w:jc w:val="center"/>
            </w:pPr>
            <w:r>
              <w:rPr>
                <w:rFonts w:eastAsiaTheme="minorEastAsia"/>
                <w:color w:val="000000" w:themeColor="text1"/>
                <w:szCs w:val="21"/>
              </w:rPr>
              <w:t>1.19%</w:t>
            </w:r>
          </w:p>
        </w:tc>
        <w:tc>
          <w:tcPr>
            <w:tcW w:w="1350" w:type="dxa"/>
            <w:vAlign w:val="center"/>
          </w:tcPr>
          <w:p w:rsidR="00F36D50" w:rsidRDefault="00711E41">
            <w:pPr>
              <w:jc w:val="center"/>
            </w:pPr>
            <w:r>
              <w:rPr>
                <w:rFonts w:eastAsiaTheme="minorEastAsia"/>
                <w:color w:val="000000" w:themeColor="text1"/>
                <w:szCs w:val="21"/>
              </w:rPr>
              <w:t>-7.32%</w:t>
            </w:r>
          </w:p>
        </w:tc>
        <w:tc>
          <w:tcPr>
            <w:tcW w:w="1350" w:type="dxa"/>
            <w:vAlign w:val="center"/>
          </w:tcPr>
          <w:p w:rsidR="00F36D50" w:rsidRDefault="00711E41">
            <w:pPr>
              <w:jc w:val="center"/>
            </w:pPr>
            <w:r>
              <w:rPr>
                <w:rFonts w:eastAsiaTheme="minorEastAsia"/>
                <w:color w:val="000000" w:themeColor="text1"/>
                <w:szCs w:val="21"/>
              </w:rPr>
              <w:t>0.70%</w:t>
            </w:r>
          </w:p>
        </w:tc>
        <w:tc>
          <w:tcPr>
            <w:tcW w:w="1350" w:type="dxa"/>
            <w:vAlign w:val="center"/>
          </w:tcPr>
          <w:p w:rsidR="00F36D50" w:rsidRDefault="00711E41">
            <w:pPr>
              <w:jc w:val="center"/>
            </w:pPr>
            <w:r>
              <w:rPr>
                <w:rFonts w:eastAsiaTheme="minorEastAsia"/>
                <w:color w:val="000000" w:themeColor="text1"/>
                <w:szCs w:val="21"/>
              </w:rPr>
              <w:t>-13.80%</w:t>
            </w:r>
          </w:p>
        </w:tc>
        <w:tc>
          <w:tcPr>
            <w:tcW w:w="1350" w:type="dxa"/>
            <w:vAlign w:val="center"/>
          </w:tcPr>
          <w:p w:rsidR="00F36D50" w:rsidRDefault="00711E41">
            <w:pPr>
              <w:jc w:val="center"/>
            </w:pPr>
            <w:r>
              <w:rPr>
                <w:rFonts w:eastAsiaTheme="minorEastAsia"/>
                <w:color w:val="000000" w:themeColor="text1"/>
                <w:szCs w:val="21"/>
              </w:rPr>
              <w:t>0.49%</w:t>
            </w:r>
          </w:p>
        </w:tc>
      </w:tr>
      <w:tr w:rsidR="00F36D50">
        <w:tc>
          <w:tcPr>
            <w:tcW w:w="1620" w:type="dxa"/>
            <w:vAlign w:val="center"/>
          </w:tcPr>
          <w:p w:rsidR="00F36D50" w:rsidRDefault="00711E41">
            <w:pPr>
              <w:jc w:val="left"/>
            </w:pPr>
            <w:r>
              <w:rPr>
                <w:rFonts w:eastAsiaTheme="minorEastAsia"/>
                <w:color w:val="000000" w:themeColor="text1"/>
                <w:szCs w:val="21"/>
              </w:rPr>
              <w:t>过去三年</w:t>
            </w:r>
          </w:p>
        </w:tc>
        <w:tc>
          <w:tcPr>
            <w:tcW w:w="1350" w:type="dxa"/>
            <w:vAlign w:val="center"/>
          </w:tcPr>
          <w:p w:rsidR="00F36D50" w:rsidRDefault="00711E41">
            <w:pPr>
              <w:jc w:val="center"/>
            </w:pP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w:t>
            </w:r>
          </w:p>
        </w:tc>
        <w:tc>
          <w:tcPr>
            <w:tcW w:w="1350" w:type="dxa"/>
            <w:vAlign w:val="center"/>
          </w:tcPr>
          <w:p w:rsidR="00F36D50" w:rsidRDefault="00711E41">
            <w:pPr>
              <w:jc w:val="center"/>
            </w:pPr>
            <w:r>
              <w:rPr>
                <w:rFonts w:eastAsiaTheme="minorEastAsia"/>
                <w:color w:val="000000" w:themeColor="text1"/>
                <w:szCs w:val="21"/>
              </w:rPr>
              <w:t>-</w:t>
            </w:r>
          </w:p>
        </w:tc>
      </w:tr>
      <w:tr w:rsidR="00F36D50">
        <w:tc>
          <w:tcPr>
            <w:tcW w:w="1620" w:type="dxa"/>
            <w:vAlign w:val="center"/>
          </w:tcPr>
          <w:p w:rsidR="00F36D50" w:rsidRDefault="00711E41">
            <w:pPr>
              <w:jc w:val="left"/>
            </w:pPr>
            <w:r>
              <w:rPr>
                <w:rFonts w:eastAsiaTheme="minorEastAsia"/>
                <w:color w:val="000000" w:themeColor="text1"/>
                <w:szCs w:val="21"/>
              </w:rPr>
              <w:t>自基金合同生效起至今</w:t>
            </w:r>
          </w:p>
        </w:tc>
        <w:tc>
          <w:tcPr>
            <w:tcW w:w="1350" w:type="dxa"/>
            <w:vAlign w:val="center"/>
          </w:tcPr>
          <w:p w:rsidR="00F36D50" w:rsidRDefault="00711E41">
            <w:pPr>
              <w:jc w:val="center"/>
            </w:pPr>
            <w:r>
              <w:rPr>
                <w:rFonts w:eastAsiaTheme="minorEastAsia"/>
                <w:color w:val="000000" w:themeColor="text1"/>
                <w:szCs w:val="21"/>
              </w:rPr>
              <w:t>-22.88%</w:t>
            </w:r>
          </w:p>
        </w:tc>
        <w:tc>
          <w:tcPr>
            <w:tcW w:w="1350" w:type="dxa"/>
            <w:vAlign w:val="center"/>
          </w:tcPr>
          <w:p w:rsidR="00F36D50" w:rsidRDefault="00711E41">
            <w:pPr>
              <w:jc w:val="center"/>
            </w:pPr>
            <w:r>
              <w:rPr>
                <w:rFonts w:eastAsiaTheme="minorEastAsia"/>
                <w:color w:val="000000" w:themeColor="text1"/>
                <w:szCs w:val="21"/>
              </w:rPr>
              <w:t>1.18%</w:t>
            </w:r>
          </w:p>
        </w:tc>
        <w:tc>
          <w:tcPr>
            <w:tcW w:w="1350" w:type="dxa"/>
            <w:vAlign w:val="center"/>
          </w:tcPr>
          <w:p w:rsidR="00F36D50" w:rsidRDefault="00711E41">
            <w:pPr>
              <w:jc w:val="center"/>
            </w:pPr>
            <w:r>
              <w:rPr>
                <w:rFonts w:eastAsiaTheme="minorEastAsia"/>
                <w:color w:val="000000" w:themeColor="text1"/>
                <w:szCs w:val="21"/>
              </w:rPr>
              <w:t>-8.51%</w:t>
            </w:r>
          </w:p>
        </w:tc>
        <w:tc>
          <w:tcPr>
            <w:tcW w:w="1350" w:type="dxa"/>
            <w:vAlign w:val="center"/>
          </w:tcPr>
          <w:p w:rsidR="00F36D50" w:rsidRDefault="00711E41">
            <w:pPr>
              <w:jc w:val="center"/>
            </w:pPr>
            <w:r>
              <w:rPr>
                <w:rFonts w:eastAsiaTheme="minorEastAsia"/>
                <w:color w:val="000000" w:themeColor="text1"/>
                <w:szCs w:val="21"/>
              </w:rPr>
              <w:t>0.75%</w:t>
            </w:r>
          </w:p>
        </w:tc>
        <w:tc>
          <w:tcPr>
            <w:tcW w:w="1350" w:type="dxa"/>
            <w:vAlign w:val="center"/>
          </w:tcPr>
          <w:p w:rsidR="00F36D50" w:rsidRDefault="00711E41">
            <w:pPr>
              <w:jc w:val="center"/>
            </w:pPr>
            <w:r>
              <w:rPr>
                <w:rFonts w:eastAsiaTheme="minorEastAsia"/>
                <w:color w:val="000000" w:themeColor="text1"/>
                <w:szCs w:val="21"/>
              </w:rPr>
              <w:t>-14.37%</w:t>
            </w:r>
          </w:p>
        </w:tc>
        <w:tc>
          <w:tcPr>
            <w:tcW w:w="1350" w:type="dxa"/>
            <w:vAlign w:val="center"/>
          </w:tcPr>
          <w:p w:rsidR="00F36D50" w:rsidRDefault="00711E41">
            <w:pPr>
              <w:jc w:val="center"/>
            </w:pPr>
            <w:r>
              <w:rPr>
                <w:rFonts w:eastAsiaTheme="minorEastAsia"/>
                <w:color w:val="000000" w:themeColor="text1"/>
                <w:szCs w:val="21"/>
              </w:rPr>
              <w:t>0.43%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摩根阿尔法混合型证券投资基金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w:t>
      </w:r>
      <w:r w:rsidRPr="00B079CA">
        <w:rPr>
          <w:rFonts w:eastAsiaTheme="minorEastAsia"/>
          <w:color w:val="000000" w:themeColor="text1"/>
          <w:kern w:val="0"/>
          <w:szCs w:val="21"/>
        </w:rPr>
        <w:t>全指</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w:t>
      </w:r>
      <w:r w:rsidRPr="00B079CA">
        <w:rPr>
          <w:rFonts w:eastAsiaTheme="minorEastAsia"/>
          <w:color w:val="000000" w:themeColor="text1"/>
          <w:kern w:val="0"/>
          <w:szCs w:val="21"/>
        </w:rPr>
        <w:t>全指</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63"/>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64"/>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w:t>
      </w:r>
      <w:r w:rsidRPr="00B079CA">
        <w:rPr>
          <w:rFonts w:eastAsiaTheme="minorEastAsia"/>
          <w:color w:val="000000" w:themeColor="text1"/>
          <w:kern w:val="0"/>
          <w:szCs w:val="21"/>
        </w:rPr>
        <w:lastRenderedPageBreak/>
        <w:t>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w:t>
      </w:r>
      <w:r w:rsidRPr="00B079CA">
        <w:rPr>
          <w:rFonts w:eastAsiaTheme="minorEastAsia"/>
          <w:color w:val="000000" w:themeColor="text1"/>
          <w:kern w:val="0"/>
          <w:szCs w:val="21"/>
        </w:rPr>
        <w:lastRenderedPageBreak/>
        <w:t>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F36D50">
        <w:tc>
          <w:tcPr>
            <w:tcW w:w="1090" w:type="dxa"/>
            <w:vAlign w:val="center"/>
          </w:tcPr>
          <w:p w:rsidR="00F36D50" w:rsidRDefault="00711E41">
            <w:pPr>
              <w:jc w:val="center"/>
            </w:pPr>
            <w:r>
              <w:rPr>
                <w:rFonts w:eastAsiaTheme="minorEastAsia"/>
                <w:color w:val="000000" w:themeColor="text1"/>
                <w:szCs w:val="21"/>
              </w:rPr>
              <w:t>李博</w:t>
            </w:r>
          </w:p>
        </w:tc>
        <w:tc>
          <w:tcPr>
            <w:tcW w:w="1500" w:type="dxa"/>
            <w:vAlign w:val="center"/>
          </w:tcPr>
          <w:p w:rsidR="00F36D50" w:rsidRDefault="00711E41">
            <w:pPr>
              <w:jc w:val="center"/>
            </w:pPr>
            <w:r>
              <w:rPr>
                <w:rFonts w:eastAsiaTheme="minorEastAsia"/>
                <w:color w:val="000000" w:themeColor="text1"/>
                <w:szCs w:val="21"/>
              </w:rPr>
              <w:t>本基金基金经理</w:t>
            </w:r>
          </w:p>
        </w:tc>
        <w:tc>
          <w:tcPr>
            <w:tcW w:w="1190" w:type="dxa"/>
            <w:vAlign w:val="center"/>
          </w:tcPr>
          <w:p w:rsidR="00F36D50" w:rsidRDefault="00711E41">
            <w:pPr>
              <w:jc w:val="center"/>
            </w:pPr>
            <w:r>
              <w:rPr>
                <w:rFonts w:eastAsiaTheme="minorEastAsia"/>
                <w:color w:val="000000" w:themeColor="text1"/>
                <w:szCs w:val="21"/>
              </w:rPr>
              <w:t>2015-09-18</w:t>
            </w:r>
          </w:p>
        </w:tc>
        <w:tc>
          <w:tcPr>
            <w:tcW w:w="1260" w:type="dxa"/>
            <w:vAlign w:val="center"/>
          </w:tcPr>
          <w:p w:rsidR="00F36D50" w:rsidRDefault="00711E41">
            <w:pPr>
              <w:jc w:val="center"/>
            </w:pPr>
            <w:r>
              <w:rPr>
                <w:rFonts w:eastAsiaTheme="minorEastAsia"/>
                <w:color w:val="000000" w:themeColor="text1"/>
                <w:szCs w:val="21"/>
              </w:rPr>
              <w:t>-</w:t>
            </w:r>
          </w:p>
        </w:tc>
        <w:tc>
          <w:tcPr>
            <w:tcW w:w="1236" w:type="dxa"/>
            <w:vAlign w:val="center"/>
          </w:tcPr>
          <w:p w:rsidR="00F36D50" w:rsidRDefault="00711E41">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F36D50" w:rsidRDefault="00711E41">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1065"/>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1066"/>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1067"/>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上半年，市场触底回升，但结构差异较大，沪深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，创业板下跌</w:t>
      </w:r>
      <w:r w:rsidRPr="00B079CA">
        <w:rPr>
          <w:rFonts w:eastAsiaTheme="minorEastAsia"/>
          <w:color w:val="000000" w:themeColor="text1"/>
          <w:kern w:val="0"/>
          <w:szCs w:val="21"/>
        </w:rPr>
        <w:t>10.99%</w:t>
      </w:r>
      <w:r w:rsidRPr="00B079CA">
        <w:rPr>
          <w:rFonts w:eastAsiaTheme="minorEastAsia"/>
          <w:color w:val="000000" w:themeColor="text1"/>
          <w:kern w:val="0"/>
          <w:szCs w:val="21"/>
        </w:rPr>
        <w:t>。板块方面，银行、煤炭和石油石化领涨，餐饮旅游、计算机和商业零售领跌。今年上半年经济平稳增长，其中国内生产总值</w:t>
      </w:r>
      <w:r w:rsidRPr="00B079CA">
        <w:rPr>
          <w:rFonts w:eastAsiaTheme="minorEastAsia"/>
          <w:color w:val="000000" w:themeColor="text1"/>
          <w:kern w:val="0"/>
          <w:szCs w:val="21"/>
        </w:rPr>
        <w:t>61</w:t>
      </w:r>
      <w:r w:rsidRPr="00B079CA">
        <w:rPr>
          <w:rFonts w:eastAsiaTheme="minorEastAsia"/>
          <w:color w:val="000000" w:themeColor="text1"/>
          <w:kern w:val="0"/>
          <w:szCs w:val="21"/>
        </w:rPr>
        <w:t>万亿，同比增长</w:t>
      </w:r>
      <w:r w:rsidRPr="00B079CA">
        <w:rPr>
          <w:rFonts w:eastAsiaTheme="minorEastAsia"/>
          <w:color w:val="000000" w:themeColor="text1"/>
          <w:kern w:val="0"/>
          <w:szCs w:val="21"/>
        </w:rPr>
        <w:t>5.0%</w:t>
      </w:r>
      <w:r w:rsidRPr="00B079CA">
        <w:rPr>
          <w:rFonts w:eastAsiaTheme="minorEastAsia"/>
          <w:color w:val="000000" w:themeColor="text1"/>
          <w:kern w:val="0"/>
          <w:szCs w:val="21"/>
        </w:rPr>
        <w:t>，全国规模以上工业增加值同比增长</w:t>
      </w:r>
      <w:r w:rsidRPr="00B079CA">
        <w:rPr>
          <w:rFonts w:eastAsiaTheme="minorEastAsia"/>
          <w:color w:val="000000" w:themeColor="text1"/>
          <w:kern w:val="0"/>
          <w:szCs w:val="21"/>
        </w:rPr>
        <w:t>6%</w:t>
      </w:r>
      <w:r w:rsidRPr="00B079CA">
        <w:rPr>
          <w:rFonts w:eastAsiaTheme="minorEastAsia"/>
          <w:color w:val="000000" w:themeColor="text1"/>
          <w:kern w:val="0"/>
          <w:szCs w:val="21"/>
        </w:rPr>
        <w:t>。其中，装备制造业和高技术制造业增速更快，分别增长</w:t>
      </w:r>
      <w:r w:rsidRPr="00B079CA">
        <w:rPr>
          <w:rFonts w:eastAsiaTheme="minorEastAsia"/>
          <w:color w:val="000000" w:themeColor="text1"/>
          <w:kern w:val="0"/>
          <w:szCs w:val="21"/>
        </w:rPr>
        <w:t>7.8%</w:t>
      </w:r>
      <w:r w:rsidRPr="00B079CA">
        <w:rPr>
          <w:rFonts w:eastAsiaTheme="minorEastAsia"/>
          <w:color w:val="000000" w:themeColor="text1"/>
          <w:kern w:val="0"/>
          <w:szCs w:val="21"/>
        </w:rPr>
        <w:t>和</w:t>
      </w:r>
      <w:r w:rsidRPr="00B079CA">
        <w:rPr>
          <w:rFonts w:eastAsiaTheme="minorEastAsia"/>
          <w:color w:val="000000" w:themeColor="text1"/>
          <w:kern w:val="0"/>
          <w:szCs w:val="21"/>
        </w:rPr>
        <w:t>8.7%</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3.7%</w:t>
      </w:r>
      <w:r w:rsidRPr="00B079CA">
        <w:rPr>
          <w:rFonts w:eastAsiaTheme="minorEastAsia"/>
          <w:color w:val="000000" w:themeColor="text1"/>
          <w:kern w:val="0"/>
          <w:szCs w:val="21"/>
        </w:rPr>
        <w:t>。</w:t>
      </w:r>
      <w:r w:rsidRPr="00B079CA">
        <w:rPr>
          <w:rFonts w:eastAsiaTheme="minorEastAsia"/>
          <w:color w:val="000000" w:themeColor="text1"/>
          <w:kern w:val="0"/>
          <w:szCs w:val="21"/>
        </w:rPr>
        <w:t>6</w:t>
      </w:r>
      <w:r w:rsidRPr="00B079CA">
        <w:rPr>
          <w:rFonts w:eastAsiaTheme="minorEastAsia"/>
          <w:color w:val="000000" w:themeColor="text1"/>
          <w:kern w:val="0"/>
          <w:szCs w:val="21"/>
        </w:rPr>
        <w:t>月份制造业</w:t>
      </w:r>
      <w:r w:rsidRPr="00B079CA">
        <w:rPr>
          <w:rFonts w:eastAsiaTheme="minorEastAsia"/>
          <w:color w:val="000000" w:themeColor="text1"/>
          <w:kern w:val="0"/>
          <w:szCs w:val="21"/>
        </w:rPr>
        <w:t>PMI</w:t>
      </w:r>
      <w:r w:rsidRPr="00B079CA">
        <w:rPr>
          <w:rFonts w:eastAsiaTheme="minorEastAsia"/>
          <w:color w:val="000000" w:themeColor="text1"/>
          <w:kern w:val="0"/>
          <w:szCs w:val="21"/>
        </w:rPr>
        <w:t>为</w:t>
      </w:r>
      <w:r w:rsidRPr="00B079CA">
        <w:rPr>
          <w:rFonts w:eastAsiaTheme="minorEastAsia"/>
          <w:color w:val="000000" w:themeColor="text1"/>
          <w:kern w:val="0"/>
          <w:szCs w:val="21"/>
        </w:rPr>
        <w:t>49.5%</w:t>
      </w:r>
      <w:r w:rsidRPr="00B079CA">
        <w:rPr>
          <w:rFonts w:eastAsiaTheme="minorEastAsia"/>
          <w:color w:val="000000" w:themeColor="text1"/>
          <w:kern w:val="0"/>
          <w:szCs w:val="21"/>
        </w:rPr>
        <w:t>，与上月持平，制造业景气度基本稳定。本基金重点配置了估值和成长相匹配的个股，此外，本季度还减持了部分前期超额收益较多个股，增持了部分市场关注度不高的成长股。</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本报告期摩根阿尔法</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:0.30%</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摩根阿尔法</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:0.00%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1068"/>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进入下半年，我们判断市场机会将大于风险，</w:t>
      </w:r>
      <w:r w:rsidRPr="00B079CA">
        <w:rPr>
          <w:rFonts w:eastAsiaTheme="minorEastAsia"/>
          <w:color w:val="000000" w:themeColor="text1"/>
          <w:kern w:val="0"/>
          <w:szCs w:val="21"/>
        </w:rPr>
        <w:t>A</w:t>
      </w:r>
      <w:r w:rsidRPr="00B079CA">
        <w:rPr>
          <w:rFonts w:eastAsiaTheme="minorEastAsia"/>
          <w:color w:val="000000" w:themeColor="text1"/>
          <w:kern w:val="0"/>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1069"/>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1070"/>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5831071"/>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1072"/>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1073"/>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1074"/>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CE6FE0" w:rsidRDefault="00CE6FE0" w:rsidP="00CE6FE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CE6FE0" w:rsidRPr="00B079CA" w:rsidRDefault="00CE6FE0" w:rsidP="00CE6FE0">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1075"/>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1076"/>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107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会计主体：摩根阿尔法混合型证券投资基金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102,193,258.80</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119,596,529.19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855,500.92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123,070.29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112,690.67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653,166,436.98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643,967,052.68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653,166,436.98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643,966,641.47</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411.21</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8,071,159.11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7,612,833.79</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65,646.29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136,286.05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764,475,072.39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771,425,392.38</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4,495,727.26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146,743.26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813,405.97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951,392.00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966,566.79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158,565.32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161,094.45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231.04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735,536.35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625,462.46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1,992,472.18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7,062,487.97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215,998,348.41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217,168,384.46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546,484,251.80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547,194,519.95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762,482,600.21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764,362,904.41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764,475,072.39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771,425,392.38</w:t>
            </w:r>
          </w:p>
        </w:tc>
      </w:tr>
    </w:tbl>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:215,998,348.41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36D50" w:rsidRDefault="00711E4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:3.5301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:215,865,016.10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:3.4860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:133,332.31</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107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摩根阿尔法混合型证券投资基金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8,835,370.34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36,826,897.56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199,331.88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220,484.54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199,331.88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220,484.54</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-32,590,681.51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-14,329,865.40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-43,476,738.38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-24,592,100.28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268,404.77</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10,886,048.52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9,993,830.11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41,219,748.53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50,923,255.38</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6,971.44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13,023.04</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6,694,484.51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8,728,353.29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5,639,412.15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7,378,229.36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939,902.02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1,229,704.88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1,454.20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1,987.31</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0.70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113,716.14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118,431.04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2,140,885.83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2,140,885.83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2,140,885.83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1079"/>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摩根阿尔法混合型证券投资基金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217,168,384.46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547,194,519.95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764,362,904.41</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217,168,384.46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547,194,519.95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764,362,904.41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-1,170,036.05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-710,268.15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-1,880,304.20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2,140,885.83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2,140,885.83</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-1,170,036.05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-2,851,153.98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-4,021,190.03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5,118,072.38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12,730,489.82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17,848,562.20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-6,288,108.43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-15,581,643.80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-21,869,752.23</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215,998,348.41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546,484,251.80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762,482,600.21</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223,738,135.42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743,421,712.99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967,159,848.41</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223,738,135.42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743,421,712.99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967,159,848.41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-3,318,451.80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16,640,867.91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13,322,416.11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28,098,544.27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28,098,544.27</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-3,318,451.80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-11,457,676.36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-14,776,128.16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5,895,395.62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20,464,251.31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26,359,646.93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w:t>
            </w:r>
            <w:r w:rsidRPr="00B079CA">
              <w:rPr>
                <w:rFonts w:eastAsiaTheme="minorEastAsia"/>
                <w:color w:val="000000" w:themeColor="text1"/>
                <w:szCs w:val="21"/>
              </w:rPr>
              <w:lastRenderedPageBreak/>
              <w:t>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-9,213,847.42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-31,921,927.67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-41,135,775.0</w:t>
            </w:r>
            <w:r w:rsidRPr="00B079CA">
              <w:rPr>
                <w:rFonts w:eastAsiaTheme="minorEastAsia"/>
                <w:color w:val="000000" w:themeColor="text1"/>
                <w:szCs w:val="21"/>
              </w:rPr>
              <w:lastRenderedPageBreak/>
              <w:t>9</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lastRenderedPageBreak/>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220,419,683.62</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760,062,580.90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980,482,264.52</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1080"/>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摩根阿尔法混合型证券投资基金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原名为上投摩根阿尔法混合型证券投资基金，以下简称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[2005]155</w:t>
      </w:r>
      <w:r>
        <w:rPr>
          <w:rFonts w:eastAsiaTheme="minorEastAsia"/>
          <w:color w:val="000000" w:themeColor="text1"/>
          <w:kern w:val="0"/>
          <w:szCs w:val="21"/>
        </w:rPr>
        <w:t>号《关于同意上投摩根阿尔法股票型证券投资基金设立的批复》核准，由摩根基金管理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依照《中华人民共和国证券投资基金法》和《上投摩根阿尔法股票型证券投资基金基金合同》负责公开募集。本基金为契约型开放式，存续期限不定，首次设立募集不包括认购资金利息共募集人民币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767,319,308.57</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(2005)</w:t>
      </w:r>
      <w:r>
        <w:rPr>
          <w:rFonts w:eastAsiaTheme="minorEastAsia"/>
          <w:color w:val="000000" w:themeColor="text1"/>
          <w:kern w:val="0"/>
          <w:szCs w:val="21"/>
        </w:rPr>
        <w:t>第</w:t>
      </w:r>
      <w:r>
        <w:rPr>
          <w:rFonts w:eastAsiaTheme="minorEastAsia"/>
          <w:color w:val="000000" w:themeColor="text1"/>
          <w:kern w:val="0"/>
          <w:szCs w:val="21"/>
        </w:rPr>
        <w:t>150</w:t>
      </w:r>
      <w:r>
        <w:rPr>
          <w:rFonts w:eastAsiaTheme="minorEastAsia"/>
          <w:color w:val="000000" w:themeColor="text1"/>
          <w:kern w:val="0"/>
          <w:szCs w:val="21"/>
        </w:rPr>
        <w:t>号验资报告予以验证。经向中国证监会备案，《上投摩根阿尔法股票型证券投资基金基金合同》于</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767,620,088.15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300,779.58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号《公开募集证券投资基金运作管理办法》，上投摩根阿尔法股票型证券投资基金于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日公告后更名为上投摩根阿尔法混合型证券投资基金。</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有限公司关于旗下基金更名事宜的公告》，上投摩根阿尔法混合型证券投资基金自该日起更名为摩根阿尔法混合型证券投资基金。</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根据《上投摩根基金管理有限公司关于上投摩根阿尔法混合型证券投资基金增设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类基金份额并修改基金合同和托管协议的公告》以及更新的《摩根阿尔法混合型证券投资基金招募说明书》的有关规定，自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阿尔法混合型证券投资基金基金合同》的有关规定，本基金的投资范围为股票、存托凭证、债券、货币市场工具及法律法规或中国证监会允许的其它投资品种。股票投资范围为所有在国内依法发行的</w:t>
      </w:r>
      <w:r>
        <w:rPr>
          <w:rFonts w:eastAsiaTheme="minorEastAsia"/>
          <w:color w:val="000000" w:themeColor="text1"/>
          <w:kern w:val="0"/>
          <w:szCs w:val="21"/>
        </w:rPr>
        <w:t>A</w:t>
      </w:r>
      <w:r>
        <w:rPr>
          <w:rFonts w:eastAsiaTheme="minorEastAsia"/>
          <w:color w:val="000000" w:themeColor="text1"/>
          <w:kern w:val="0"/>
          <w:szCs w:val="21"/>
        </w:rPr>
        <w:t>股，债券投资的主要品种包括国债、金融债、企业债、可转换债券等、货币市场工具包括短期票据、回购、银行存款以及一年以内</w:t>
      </w:r>
      <w:r>
        <w:rPr>
          <w:rFonts w:eastAsiaTheme="minorEastAsia"/>
          <w:color w:val="000000" w:themeColor="text1"/>
          <w:kern w:val="0"/>
          <w:szCs w:val="21"/>
        </w:rPr>
        <w:t>(</w:t>
      </w:r>
      <w:r>
        <w:rPr>
          <w:rFonts w:eastAsiaTheme="minorEastAsia"/>
          <w:color w:val="000000" w:themeColor="text1"/>
          <w:kern w:val="0"/>
          <w:szCs w:val="21"/>
        </w:rPr>
        <w:t>含一年</w:t>
      </w:r>
      <w:r>
        <w:rPr>
          <w:rFonts w:eastAsiaTheme="minorEastAsia"/>
          <w:color w:val="000000" w:themeColor="text1"/>
          <w:kern w:val="0"/>
          <w:szCs w:val="21"/>
        </w:rPr>
        <w:t>)</w:t>
      </w:r>
      <w:r>
        <w:rPr>
          <w:rFonts w:eastAsiaTheme="minorEastAsia"/>
          <w:color w:val="000000" w:themeColor="text1"/>
          <w:kern w:val="0"/>
          <w:szCs w:val="21"/>
        </w:rPr>
        <w:t>的国债、金融债、企业债等。本基金的投资组合比例为：在正常情况下，股票投资比例为基金总资产的</w:t>
      </w:r>
      <w:r>
        <w:rPr>
          <w:rFonts w:eastAsiaTheme="minorEastAsia"/>
          <w:color w:val="000000" w:themeColor="text1"/>
          <w:kern w:val="0"/>
          <w:szCs w:val="21"/>
        </w:rPr>
        <w:t>60-95%</w:t>
      </w:r>
      <w:r>
        <w:rPr>
          <w:rFonts w:eastAsiaTheme="minorEastAsia"/>
          <w:color w:val="000000" w:themeColor="text1"/>
          <w:kern w:val="0"/>
          <w:szCs w:val="21"/>
        </w:rPr>
        <w:t>，其它为</w:t>
      </w:r>
      <w:r>
        <w:rPr>
          <w:rFonts w:eastAsiaTheme="minorEastAsia"/>
          <w:color w:val="000000" w:themeColor="text1"/>
          <w:kern w:val="0"/>
          <w:szCs w:val="21"/>
        </w:rPr>
        <w:t>5-40%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中债总指数收益率</w:t>
      </w:r>
      <w:r>
        <w:rPr>
          <w:rFonts w:eastAsiaTheme="minorEastAsia"/>
          <w:color w:val="000000" w:themeColor="text1"/>
          <w:kern w:val="0"/>
          <w:szCs w:val="21"/>
        </w:rPr>
        <w:t>×20%</w:t>
      </w:r>
      <w:r>
        <w:rPr>
          <w:rFonts w:eastAsiaTheme="minorEastAsia"/>
          <w:color w:val="000000" w:themeColor="text1"/>
          <w:kern w:val="0"/>
          <w:szCs w:val="21"/>
        </w:rPr>
        <w:t>。</w:t>
      </w:r>
    </w:p>
    <w:p w:rsidR="00F36D50" w:rsidRDefault="00F36D5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颁布的《证券投资基金会计核算业务指引》、《摩根阿尔法混合型证券投资基金基金合同》和在财务报表附注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F36D50" w:rsidRDefault="00F36D5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F36D50" w:rsidRDefault="00F36D5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102,193,258.80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102,182,913.71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10,345.09</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102,193,258.80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702,754,742.63</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653,166,436.98</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-49,588,305.65</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702,754,742.63</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653,166,436.98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-49,588,305.65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48.01</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510,974.03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510,974.03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lastRenderedPageBreak/>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F36D50">
        <w:tc>
          <w:tcPr>
            <w:tcW w:w="3701" w:type="dxa"/>
            <w:vAlign w:val="center"/>
          </w:tcPr>
          <w:p w:rsidR="00F36D50" w:rsidRDefault="00711E41">
            <w:pPr>
              <w:jc w:val="left"/>
            </w:pPr>
            <w:r>
              <w:rPr>
                <w:rFonts w:eastAsiaTheme="minorEastAsia"/>
                <w:color w:val="000000" w:themeColor="text1"/>
                <w:szCs w:val="21"/>
              </w:rPr>
              <w:t>其他应付款</w:t>
            </w:r>
          </w:p>
        </w:tc>
        <w:tc>
          <w:tcPr>
            <w:tcW w:w="5528" w:type="dxa"/>
            <w:vAlign w:val="center"/>
          </w:tcPr>
          <w:p w:rsidR="00F36D50" w:rsidRDefault="00711E41">
            <w:pPr>
              <w:jc w:val="right"/>
            </w:pPr>
            <w:r>
              <w:rPr>
                <w:rFonts w:eastAsiaTheme="minorEastAsia"/>
                <w:color w:val="000000" w:themeColor="text1"/>
                <w:szCs w:val="21"/>
              </w:rPr>
              <w:t>88.17</w:t>
            </w:r>
          </w:p>
        </w:tc>
      </w:tr>
      <w:tr w:rsidR="00F36D50">
        <w:tc>
          <w:tcPr>
            <w:tcW w:w="3701" w:type="dxa"/>
            <w:vAlign w:val="center"/>
          </w:tcPr>
          <w:p w:rsidR="00F36D50" w:rsidRDefault="00711E41">
            <w:pPr>
              <w:jc w:val="left"/>
            </w:pPr>
            <w:r>
              <w:rPr>
                <w:rFonts w:eastAsiaTheme="minorEastAsia"/>
                <w:color w:val="000000" w:themeColor="text1"/>
                <w:szCs w:val="21"/>
              </w:rPr>
              <w:t>预提费用</w:t>
            </w:r>
          </w:p>
        </w:tc>
        <w:tc>
          <w:tcPr>
            <w:tcW w:w="5528" w:type="dxa"/>
            <w:vAlign w:val="center"/>
          </w:tcPr>
          <w:p w:rsidR="00F36D50" w:rsidRDefault="00711E41">
            <w:pPr>
              <w:jc w:val="right"/>
            </w:pPr>
            <w:r>
              <w:rPr>
                <w:rFonts w:eastAsiaTheme="minorEastAsia"/>
                <w:color w:val="000000" w:themeColor="text1"/>
                <w:szCs w:val="21"/>
              </w:rPr>
              <w:t>224,426.14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735,536.35</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217,031,799.66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217,031,799.66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5,046,744.74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5,046,744.74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-6,213,528.30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-6,213,528.30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215,865,016.10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215,865,016.10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136,584.80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136,584.80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71,327.64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71,327.64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-74,580.13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-74,580.13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133,332.31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133,332.31</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摩根阿尔法混合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386,448,958.50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160,405,996.13</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546,854,954.63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386,448,958.50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160,405,996.13</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546,854,954.63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-39,053,022.15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41,187,771.45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2,134,749.30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-1,913,212.73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-923,699.17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-2,836,911.90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8,359,989.82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4,199,211.62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12,559,201.44</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-10,273,202.55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-5,122,910.79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-15,396,113.34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345,482,723.62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200,670,068.41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546,152,792.03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摩根阿尔法混合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239,533.52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100,031.80</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339,565.32</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239,533.52</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100,031.80</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339,565.32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-25,840.55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31,977.08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6,136.53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-5,006.53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-9,235.55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-14,242.08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116,659.78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54,628.60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171,288.38</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-121,666.31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-63,864.15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-185,530.46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208,686.44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122,773.33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331,459.77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193,101.18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5,359.09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871.61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199,331.88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523,505,071.64</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565,652,746.51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1,329,063.51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-43,476,738.38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lastRenderedPageBreak/>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0.09</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8.26</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8.35</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408.66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400.00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0.38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0.02</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8.26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10,886,048.52</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10,886,048.52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41,219,748.53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41,219,759.45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41,219,748.53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6,466.85</w:t>
            </w:r>
          </w:p>
        </w:tc>
      </w:tr>
      <w:tr w:rsidR="00F36D50">
        <w:tc>
          <w:tcPr>
            <w:tcW w:w="3691" w:type="dxa"/>
            <w:vAlign w:val="center"/>
          </w:tcPr>
          <w:p w:rsidR="00F36D50" w:rsidRDefault="00711E41">
            <w:pPr>
              <w:jc w:val="left"/>
            </w:pPr>
            <w:r>
              <w:rPr>
                <w:rFonts w:eastAsiaTheme="minorEastAsia"/>
                <w:color w:val="000000" w:themeColor="text1"/>
                <w:szCs w:val="21"/>
              </w:rPr>
              <w:t>转换费收入</w:t>
            </w:r>
          </w:p>
        </w:tc>
        <w:tc>
          <w:tcPr>
            <w:tcW w:w="5528" w:type="dxa"/>
            <w:vAlign w:val="center"/>
          </w:tcPr>
          <w:p w:rsidR="00F36D50" w:rsidRDefault="00711E41">
            <w:pPr>
              <w:jc w:val="right"/>
            </w:pPr>
            <w:r>
              <w:rPr>
                <w:rFonts w:eastAsiaTheme="minorEastAsia"/>
                <w:color w:val="000000" w:themeColor="text1"/>
                <w:szCs w:val="21"/>
              </w:rPr>
              <w:t>504.59</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6,971.44</w:t>
            </w:r>
          </w:p>
        </w:tc>
      </w:tr>
    </w:tbl>
    <w:p w:rsidR="00F36D50" w:rsidRDefault="00711E4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44,753.80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F36D50">
        <w:tc>
          <w:tcPr>
            <w:tcW w:w="3853" w:type="dxa"/>
            <w:vAlign w:val="center"/>
          </w:tcPr>
          <w:p w:rsidR="00F36D50" w:rsidRDefault="00711E41">
            <w:pPr>
              <w:jc w:val="left"/>
            </w:pPr>
            <w:r>
              <w:rPr>
                <w:rFonts w:eastAsiaTheme="minorEastAsia"/>
                <w:color w:val="000000" w:themeColor="text1"/>
                <w:szCs w:val="21"/>
              </w:rPr>
              <w:t>银行汇划费</w:t>
            </w:r>
          </w:p>
        </w:tc>
        <w:tc>
          <w:tcPr>
            <w:tcW w:w="5551" w:type="dxa"/>
            <w:vAlign w:val="center"/>
          </w:tcPr>
          <w:p w:rsidR="00F36D50" w:rsidRDefault="00711E41">
            <w:pPr>
              <w:jc w:val="right"/>
            </w:pPr>
            <w:r>
              <w:rPr>
                <w:rFonts w:eastAsiaTheme="minorEastAsia"/>
                <w:color w:val="000000" w:themeColor="text1"/>
                <w:szCs w:val="21"/>
              </w:rPr>
              <w:t>290.00</w:t>
            </w:r>
          </w:p>
        </w:tc>
      </w:tr>
      <w:tr w:rsidR="00F36D50">
        <w:tc>
          <w:tcPr>
            <w:tcW w:w="3853" w:type="dxa"/>
            <w:vAlign w:val="center"/>
          </w:tcPr>
          <w:p w:rsidR="00F36D50" w:rsidRDefault="00711E41">
            <w:pPr>
              <w:jc w:val="left"/>
            </w:pPr>
            <w:r>
              <w:rPr>
                <w:rFonts w:eastAsiaTheme="minorEastAsia"/>
                <w:color w:val="000000" w:themeColor="text1"/>
                <w:szCs w:val="21"/>
              </w:rPr>
              <w:t>账户维护费</w:t>
            </w:r>
          </w:p>
        </w:tc>
        <w:tc>
          <w:tcPr>
            <w:tcW w:w="5551" w:type="dxa"/>
            <w:vAlign w:val="center"/>
          </w:tcPr>
          <w:p w:rsidR="00F36D50" w:rsidRDefault="00711E41">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113,716.14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36D50">
        <w:tc>
          <w:tcPr>
            <w:tcW w:w="5220" w:type="dxa"/>
            <w:vAlign w:val="center"/>
          </w:tcPr>
          <w:p w:rsidR="00F36D50" w:rsidRDefault="00711E41">
            <w:pPr>
              <w:jc w:val="left"/>
            </w:pPr>
            <w:r>
              <w:rPr>
                <w:rFonts w:eastAsiaTheme="minorEastAsia"/>
                <w:color w:val="000000" w:themeColor="text1"/>
                <w:szCs w:val="21"/>
              </w:rPr>
              <w:t>摩根基金管理（中国）有限公司</w:t>
            </w:r>
          </w:p>
        </w:tc>
        <w:tc>
          <w:tcPr>
            <w:tcW w:w="3780" w:type="dxa"/>
            <w:vAlign w:val="center"/>
          </w:tcPr>
          <w:p w:rsidR="00F36D50" w:rsidRDefault="00711E41">
            <w:pPr>
              <w:jc w:val="left"/>
            </w:pPr>
            <w:r>
              <w:rPr>
                <w:rFonts w:eastAsiaTheme="minorEastAsia"/>
                <w:color w:val="000000" w:themeColor="text1"/>
                <w:szCs w:val="21"/>
              </w:rPr>
              <w:t>基金管理人、注册登记机构、基金销售机构</w:t>
            </w:r>
          </w:p>
        </w:tc>
      </w:tr>
      <w:tr w:rsidR="00F36D50">
        <w:tc>
          <w:tcPr>
            <w:tcW w:w="5220" w:type="dxa"/>
            <w:vAlign w:val="center"/>
          </w:tcPr>
          <w:p w:rsidR="00F36D50" w:rsidRDefault="00711E41">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F36D50" w:rsidRDefault="00711E41">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5,639,412.15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7,378,229.36</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1,810,949.48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2,322,284.31</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3,828,462.67</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5,055,945.05</w:t>
            </w:r>
          </w:p>
        </w:tc>
      </w:tr>
    </w:tbl>
    <w:p w:rsidR="00F36D50" w:rsidRDefault="00711E4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939,902.02</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1,229,704.88</w:t>
            </w:r>
          </w:p>
        </w:tc>
      </w:tr>
    </w:tbl>
    <w:p w:rsidR="00F36D50" w:rsidRDefault="00711E4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F36D50">
        <w:tc>
          <w:tcPr>
            <w:tcW w:w="2108" w:type="dxa"/>
            <w:vAlign w:val="center"/>
          </w:tcPr>
          <w:p w:rsidR="00F36D50" w:rsidRDefault="00711E41">
            <w:pPr>
              <w:jc w:val="left"/>
            </w:pPr>
            <w:r>
              <w:rPr>
                <w:rFonts w:eastAsiaTheme="minorEastAsia"/>
                <w:color w:val="000000" w:themeColor="text1"/>
                <w:szCs w:val="21"/>
              </w:rPr>
              <w:t>摩根基金管理（中国）有限公司</w:t>
            </w:r>
          </w:p>
        </w:tc>
        <w:tc>
          <w:tcPr>
            <w:tcW w:w="1861" w:type="dxa"/>
            <w:vAlign w:val="center"/>
          </w:tcPr>
          <w:p w:rsidR="00F36D50" w:rsidRDefault="00711E41">
            <w:pPr>
              <w:jc w:val="right"/>
            </w:pPr>
            <w:r>
              <w:rPr>
                <w:rFonts w:eastAsiaTheme="minorEastAsia"/>
                <w:color w:val="000000" w:themeColor="text1"/>
                <w:szCs w:val="21"/>
              </w:rPr>
              <w:t>-</w:t>
            </w:r>
          </w:p>
        </w:tc>
        <w:tc>
          <w:tcPr>
            <w:tcW w:w="2281" w:type="dxa"/>
            <w:vAlign w:val="center"/>
          </w:tcPr>
          <w:p w:rsidR="00F36D50" w:rsidRDefault="00711E41">
            <w:pPr>
              <w:jc w:val="right"/>
            </w:pPr>
            <w:r>
              <w:rPr>
                <w:rFonts w:eastAsiaTheme="minorEastAsia"/>
                <w:color w:val="000000" w:themeColor="text1"/>
                <w:szCs w:val="21"/>
              </w:rPr>
              <w:t>442.15</w:t>
            </w:r>
          </w:p>
        </w:tc>
        <w:tc>
          <w:tcPr>
            <w:tcW w:w="3245" w:type="dxa"/>
            <w:vAlign w:val="center"/>
          </w:tcPr>
          <w:p w:rsidR="00F36D50" w:rsidRDefault="00711E41">
            <w:pPr>
              <w:jc w:val="right"/>
            </w:pPr>
            <w:r>
              <w:rPr>
                <w:rFonts w:eastAsiaTheme="minorEastAsia"/>
                <w:color w:val="000000" w:themeColor="text1"/>
                <w:szCs w:val="21"/>
              </w:rPr>
              <w:t>442.15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442.15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442.15</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F36D50">
        <w:tc>
          <w:tcPr>
            <w:tcW w:w="2108" w:type="dxa"/>
            <w:vAlign w:val="center"/>
          </w:tcPr>
          <w:p w:rsidR="00F36D50" w:rsidRDefault="00711E41">
            <w:pPr>
              <w:jc w:val="left"/>
            </w:pPr>
            <w:r>
              <w:rPr>
                <w:rFonts w:eastAsiaTheme="minorEastAsia"/>
                <w:color w:val="000000" w:themeColor="text1"/>
                <w:szCs w:val="21"/>
              </w:rPr>
              <w:t>摩根基金管理（中国）有限公司</w:t>
            </w:r>
          </w:p>
        </w:tc>
        <w:tc>
          <w:tcPr>
            <w:tcW w:w="1861" w:type="dxa"/>
            <w:vAlign w:val="center"/>
          </w:tcPr>
          <w:p w:rsidR="00F36D50" w:rsidRDefault="00711E41">
            <w:pPr>
              <w:jc w:val="right"/>
            </w:pPr>
            <w:r>
              <w:rPr>
                <w:rFonts w:eastAsiaTheme="minorEastAsia"/>
                <w:color w:val="000000" w:themeColor="text1"/>
                <w:szCs w:val="21"/>
              </w:rPr>
              <w:t>-</w:t>
            </w:r>
          </w:p>
        </w:tc>
        <w:tc>
          <w:tcPr>
            <w:tcW w:w="2281" w:type="dxa"/>
            <w:vAlign w:val="center"/>
          </w:tcPr>
          <w:p w:rsidR="00F36D50" w:rsidRDefault="00711E41">
            <w:pPr>
              <w:jc w:val="right"/>
            </w:pPr>
            <w:r>
              <w:rPr>
                <w:rFonts w:eastAsiaTheme="minorEastAsia"/>
                <w:color w:val="000000" w:themeColor="text1"/>
                <w:szCs w:val="21"/>
              </w:rPr>
              <w:t>742.70</w:t>
            </w:r>
          </w:p>
        </w:tc>
        <w:tc>
          <w:tcPr>
            <w:tcW w:w="3245" w:type="dxa"/>
            <w:vAlign w:val="center"/>
          </w:tcPr>
          <w:p w:rsidR="00F36D50" w:rsidRDefault="00711E41">
            <w:pPr>
              <w:jc w:val="right"/>
            </w:pPr>
            <w:r>
              <w:rPr>
                <w:rFonts w:eastAsiaTheme="minorEastAsia"/>
                <w:color w:val="000000" w:themeColor="text1"/>
                <w:szCs w:val="21"/>
              </w:rPr>
              <w:t>742.70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742.70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742.70</w:t>
            </w:r>
          </w:p>
        </w:tc>
      </w:tr>
    </w:tbl>
    <w:p w:rsidR="00F36D50" w:rsidRDefault="00711E4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F36D50">
        <w:tc>
          <w:tcPr>
            <w:tcW w:w="2694" w:type="dxa"/>
            <w:vAlign w:val="center"/>
          </w:tcPr>
          <w:p w:rsidR="00F36D50" w:rsidRDefault="00711E41">
            <w:pPr>
              <w:jc w:val="left"/>
            </w:pPr>
            <w:r>
              <w:rPr>
                <w:rFonts w:eastAsiaTheme="minorEastAsia"/>
                <w:color w:val="000000" w:themeColor="text1"/>
                <w:szCs w:val="21"/>
              </w:rPr>
              <w:t>中国建设银行</w:t>
            </w:r>
          </w:p>
        </w:tc>
        <w:tc>
          <w:tcPr>
            <w:tcW w:w="1417" w:type="dxa"/>
            <w:vAlign w:val="center"/>
          </w:tcPr>
          <w:p w:rsidR="00F36D50" w:rsidRDefault="00711E41">
            <w:pPr>
              <w:jc w:val="right"/>
            </w:pPr>
            <w:r>
              <w:rPr>
                <w:rFonts w:eastAsiaTheme="minorEastAsia"/>
                <w:color w:val="000000" w:themeColor="text1"/>
                <w:szCs w:val="21"/>
              </w:rPr>
              <w:t>102,193,258.80</w:t>
            </w:r>
          </w:p>
        </w:tc>
        <w:tc>
          <w:tcPr>
            <w:tcW w:w="1736" w:type="dxa"/>
            <w:vAlign w:val="center"/>
          </w:tcPr>
          <w:p w:rsidR="00F36D50" w:rsidRDefault="00711E41">
            <w:pPr>
              <w:jc w:val="right"/>
            </w:pPr>
            <w:r>
              <w:rPr>
                <w:rFonts w:eastAsiaTheme="minorEastAsia"/>
                <w:color w:val="000000" w:themeColor="text1"/>
                <w:szCs w:val="21"/>
              </w:rPr>
              <w:t>193,101.18</w:t>
            </w:r>
          </w:p>
        </w:tc>
        <w:tc>
          <w:tcPr>
            <w:tcW w:w="1383" w:type="dxa"/>
            <w:vAlign w:val="center"/>
          </w:tcPr>
          <w:p w:rsidR="00F36D50" w:rsidRDefault="00711E41">
            <w:pPr>
              <w:jc w:val="right"/>
            </w:pPr>
            <w:r>
              <w:rPr>
                <w:rFonts w:eastAsiaTheme="minorEastAsia"/>
                <w:color w:val="000000" w:themeColor="text1"/>
                <w:szCs w:val="21"/>
              </w:rPr>
              <w:t>107,679,020.51</w:t>
            </w:r>
          </w:p>
        </w:tc>
        <w:tc>
          <w:tcPr>
            <w:tcW w:w="1770" w:type="dxa"/>
            <w:vAlign w:val="center"/>
          </w:tcPr>
          <w:p w:rsidR="00F36D50" w:rsidRDefault="00711E41">
            <w:pPr>
              <w:jc w:val="right"/>
            </w:pPr>
            <w:r>
              <w:rPr>
                <w:rFonts w:eastAsiaTheme="minorEastAsia"/>
                <w:color w:val="000000" w:themeColor="text1"/>
                <w:szCs w:val="21"/>
              </w:rPr>
              <w:t>212,114.49</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F36D50">
        <w:tc>
          <w:tcPr>
            <w:tcW w:w="834" w:type="dxa"/>
            <w:vAlign w:val="center"/>
          </w:tcPr>
          <w:p w:rsidR="00F36D50" w:rsidRDefault="00711E41">
            <w:pPr>
              <w:jc w:val="center"/>
            </w:pPr>
            <w:r>
              <w:rPr>
                <w:color w:val="000000" w:themeColor="text1"/>
                <w:szCs w:val="21"/>
              </w:rPr>
              <w:t>688709</w:t>
            </w:r>
          </w:p>
        </w:tc>
        <w:tc>
          <w:tcPr>
            <w:tcW w:w="835" w:type="dxa"/>
            <w:vAlign w:val="center"/>
          </w:tcPr>
          <w:p w:rsidR="00F36D50" w:rsidRDefault="00711E41">
            <w:pPr>
              <w:jc w:val="center"/>
            </w:pPr>
            <w:r>
              <w:rPr>
                <w:color w:val="000000" w:themeColor="text1"/>
                <w:szCs w:val="21"/>
              </w:rPr>
              <w:t>成都华微</w:t>
            </w:r>
          </w:p>
        </w:tc>
        <w:tc>
          <w:tcPr>
            <w:tcW w:w="834" w:type="dxa"/>
            <w:vAlign w:val="center"/>
          </w:tcPr>
          <w:p w:rsidR="00F36D50" w:rsidRDefault="00711E41">
            <w:pPr>
              <w:jc w:val="center"/>
            </w:pPr>
            <w:r>
              <w:rPr>
                <w:color w:val="000000" w:themeColor="text1"/>
                <w:szCs w:val="21"/>
              </w:rPr>
              <w:t>2024-01-31</w:t>
            </w:r>
          </w:p>
        </w:tc>
        <w:tc>
          <w:tcPr>
            <w:tcW w:w="835" w:type="dxa"/>
            <w:vAlign w:val="center"/>
          </w:tcPr>
          <w:p w:rsidR="00F36D50" w:rsidRDefault="00711E41">
            <w:pPr>
              <w:jc w:val="center"/>
            </w:pPr>
            <w:r>
              <w:rPr>
                <w:color w:val="000000" w:themeColor="text1"/>
                <w:szCs w:val="21"/>
              </w:rPr>
              <w:t>1-6</w:t>
            </w:r>
            <w:r>
              <w:rPr>
                <w:color w:val="000000" w:themeColor="text1"/>
                <w:szCs w:val="21"/>
              </w:rPr>
              <w:t>个月（含）</w:t>
            </w:r>
          </w:p>
        </w:tc>
        <w:tc>
          <w:tcPr>
            <w:tcW w:w="834" w:type="dxa"/>
            <w:vAlign w:val="center"/>
          </w:tcPr>
          <w:p w:rsidR="00F36D50" w:rsidRDefault="00711E41">
            <w:pPr>
              <w:jc w:val="center"/>
            </w:pPr>
            <w:r>
              <w:rPr>
                <w:color w:val="000000" w:themeColor="text1"/>
                <w:szCs w:val="21"/>
              </w:rPr>
              <w:t>新股锁定期内</w:t>
            </w:r>
          </w:p>
        </w:tc>
        <w:tc>
          <w:tcPr>
            <w:tcW w:w="835" w:type="dxa"/>
            <w:vAlign w:val="center"/>
          </w:tcPr>
          <w:p w:rsidR="00F36D50" w:rsidRDefault="00711E41">
            <w:pPr>
              <w:jc w:val="right"/>
            </w:pPr>
            <w:r>
              <w:rPr>
                <w:color w:val="000000" w:themeColor="text1"/>
                <w:szCs w:val="21"/>
              </w:rPr>
              <w:t>15.69</w:t>
            </w:r>
          </w:p>
        </w:tc>
        <w:tc>
          <w:tcPr>
            <w:tcW w:w="834" w:type="dxa"/>
            <w:vAlign w:val="center"/>
          </w:tcPr>
          <w:p w:rsidR="00F36D50" w:rsidRDefault="00711E41">
            <w:pPr>
              <w:jc w:val="center"/>
            </w:pPr>
            <w:r>
              <w:rPr>
                <w:color w:val="000000" w:themeColor="text1"/>
                <w:szCs w:val="21"/>
              </w:rPr>
              <w:t>18.79</w:t>
            </w:r>
          </w:p>
        </w:tc>
        <w:tc>
          <w:tcPr>
            <w:tcW w:w="835" w:type="dxa"/>
            <w:vAlign w:val="center"/>
          </w:tcPr>
          <w:p w:rsidR="00F36D50" w:rsidRDefault="00711E41">
            <w:pPr>
              <w:jc w:val="right"/>
            </w:pPr>
            <w:r>
              <w:rPr>
                <w:color w:val="000000" w:themeColor="text1"/>
                <w:szCs w:val="21"/>
              </w:rPr>
              <w:t>1,045.00</w:t>
            </w:r>
          </w:p>
        </w:tc>
        <w:tc>
          <w:tcPr>
            <w:tcW w:w="834" w:type="dxa"/>
            <w:vAlign w:val="center"/>
          </w:tcPr>
          <w:p w:rsidR="00F36D50" w:rsidRDefault="00711E41">
            <w:pPr>
              <w:jc w:val="right"/>
            </w:pPr>
            <w:r>
              <w:rPr>
                <w:color w:val="000000" w:themeColor="text1"/>
                <w:szCs w:val="21"/>
              </w:rPr>
              <w:t>16,396.05</w:t>
            </w:r>
          </w:p>
        </w:tc>
        <w:tc>
          <w:tcPr>
            <w:tcW w:w="835" w:type="dxa"/>
            <w:vAlign w:val="center"/>
          </w:tcPr>
          <w:p w:rsidR="00F36D50" w:rsidRDefault="00711E41">
            <w:pPr>
              <w:jc w:val="right"/>
            </w:pPr>
            <w:r>
              <w:rPr>
                <w:color w:val="000000" w:themeColor="text1"/>
                <w:szCs w:val="21"/>
              </w:rPr>
              <w:t>19,635.55</w:t>
            </w:r>
          </w:p>
        </w:tc>
        <w:tc>
          <w:tcPr>
            <w:tcW w:w="835" w:type="dxa"/>
            <w:vAlign w:val="center"/>
          </w:tcPr>
          <w:p w:rsidR="00F36D50" w:rsidRDefault="00711E41">
            <w:pPr>
              <w:jc w:val="center"/>
            </w:pPr>
            <w:r>
              <w:rPr>
                <w:color w:val="000000" w:themeColor="text1"/>
                <w:szCs w:val="21"/>
              </w:rPr>
              <w:t>-</w:t>
            </w:r>
          </w:p>
        </w:tc>
      </w:tr>
      <w:tr w:rsidR="00F36D50">
        <w:tc>
          <w:tcPr>
            <w:tcW w:w="834" w:type="dxa"/>
            <w:vAlign w:val="center"/>
          </w:tcPr>
          <w:p w:rsidR="00F36D50" w:rsidRDefault="00711E41">
            <w:pPr>
              <w:jc w:val="center"/>
            </w:pPr>
            <w:r>
              <w:rPr>
                <w:color w:val="000000" w:themeColor="text1"/>
                <w:szCs w:val="21"/>
              </w:rPr>
              <w:t>688584</w:t>
            </w:r>
          </w:p>
        </w:tc>
        <w:tc>
          <w:tcPr>
            <w:tcW w:w="835" w:type="dxa"/>
            <w:vAlign w:val="center"/>
          </w:tcPr>
          <w:p w:rsidR="00F36D50" w:rsidRDefault="00711E41">
            <w:pPr>
              <w:jc w:val="center"/>
            </w:pPr>
            <w:r>
              <w:rPr>
                <w:color w:val="000000" w:themeColor="text1"/>
                <w:szCs w:val="21"/>
              </w:rPr>
              <w:t>上海合晶</w:t>
            </w:r>
          </w:p>
        </w:tc>
        <w:tc>
          <w:tcPr>
            <w:tcW w:w="834" w:type="dxa"/>
            <w:vAlign w:val="center"/>
          </w:tcPr>
          <w:p w:rsidR="00F36D50" w:rsidRDefault="00711E41">
            <w:pPr>
              <w:jc w:val="center"/>
            </w:pPr>
            <w:r>
              <w:rPr>
                <w:color w:val="000000" w:themeColor="text1"/>
                <w:szCs w:val="21"/>
              </w:rPr>
              <w:t>2024-02-01</w:t>
            </w:r>
          </w:p>
        </w:tc>
        <w:tc>
          <w:tcPr>
            <w:tcW w:w="835" w:type="dxa"/>
            <w:vAlign w:val="center"/>
          </w:tcPr>
          <w:p w:rsidR="00F36D50" w:rsidRDefault="00711E41">
            <w:pPr>
              <w:jc w:val="center"/>
            </w:pPr>
            <w:r>
              <w:rPr>
                <w:color w:val="000000" w:themeColor="text1"/>
                <w:szCs w:val="21"/>
              </w:rPr>
              <w:t>1-6</w:t>
            </w:r>
            <w:r>
              <w:rPr>
                <w:color w:val="000000" w:themeColor="text1"/>
                <w:szCs w:val="21"/>
              </w:rPr>
              <w:t>个月（含）</w:t>
            </w:r>
          </w:p>
        </w:tc>
        <w:tc>
          <w:tcPr>
            <w:tcW w:w="834" w:type="dxa"/>
            <w:vAlign w:val="center"/>
          </w:tcPr>
          <w:p w:rsidR="00F36D50" w:rsidRDefault="00711E41">
            <w:pPr>
              <w:jc w:val="center"/>
            </w:pPr>
            <w:r>
              <w:rPr>
                <w:color w:val="000000" w:themeColor="text1"/>
                <w:szCs w:val="21"/>
              </w:rPr>
              <w:t>新股锁定期内</w:t>
            </w:r>
          </w:p>
        </w:tc>
        <w:tc>
          <w:tcPr>
            <w:tcW w:w="835" w:type="dxa"/>
            <w:vAlign w:val="center"/>
          </w:tcPr>
          <w:p w:rsidR="00F36D50" w:rsidRDefault="00711E41">
            <w:pPr>
              <w:jc w:val="right"/>
            </w:pPr>
            <w:r>
              <w:rPr>
                <w:color w:val="000000" w:themeColor="text1"/>
                <w:szCs w:val="21"/>
              </w:rPr>
              <w:t>22.66</w:t>
            </w:r>
          </w:p>
        </w:tc>
        <w:tc>
          <w:tcPr>
            <w:tcW w:w="834" w:type="dxa"/>
            <w:vAlign w:val="center"/>
          </w:tcPr>
          <w:p w:rsidR="00F36D50" w:rsidRDefault="00711E41">
            <w:pPr>
              <w:jc w:val="center"/>
            </w:pPr>
            <w:r>
              <w:rPr>
                <w:color w:val="000000" w:themeColor="text1"/>
                <w:szCs w:val="21"/>
              </w:rPr>
              <w:t>15.89</w:t>
            </w:r>
          </w:p>
        </w:tc>
        <w:tc>
          <w:tcPr>
            <w:tcW w:w="835" w:type="dxa"/>
            <w:vAlign w:val="center"/>
          </w:tcPr>
          <w:p w:rsidR="00F36D50" w:rsidRDefault="00711E41">
            <w:pPr>
              <w:jc w:val="right"/>
            </w:pPr>
            <w:r>
              <w:rPr>
                <w:color w:val="000000" w:themeColor="text1"/>
                <w:szCs w:val="21"/>
              </w:rPr>
              <w:t>866.00</w:t>
            </w:r>
          </w:p>
        </w:tc>
        <w:tc>
          <w:tcPr>
            <w:tcW w:w="834" w:type="dxa"/>
            <w:vAlign w:val="center"/>
          </w:tcPr>
          <w:p w:rsidR="00F36D50" w:rsidRDefault="00711E41">
            <w:pPr>
              <w:jc w:val="right"/>
            </w:pPr>
            <w:r>
              <w:rPr>
                <w:color w:val="000000" w:themeColor="text1"/>
                <w:szCs w:val="21"/>
              </w:rPr>
              <w:t>19,623.56</w:t>
            </w:r>
          </w:p>
        </w:tc>
        <w:tc>
          <w:tcPr>
            <w:tcW w:w="835" w:type="dxa"/>
            <w:vAlign w:val="center"/>
          </w:tcPr>
          <w:p w:rsidR="00F36D50" w:rsidRDefault="00711E41">
            <w:pPr>
              <w:jc w:val="right"/>
            </w:pPr>
            <w:r>
              <w:rPr>
                <w:color w:val="000000" w:themeColor="text1"/>
                <w:szCs w:val="21"/>
              </w:rPr>
              <w:t>13,760.74</w:t>
            </w:r>
          </w:p>
        </w:tc>
        <w:tc>
          <w:tcPr>
            <w:tcW w:w="835" w:type="dxa"/>
            <w:vAlign w:val="center"/>
          </w:tcPr>
          <w:p w:rsidR="00F36D50" w:rsidRDefault="00711E41">
            <w:pPr>
              <w:jc w:val="center"/>
            </w:pPr>
            <w:r>
              <w:rPr>
                <w:color w:val="000000" w:themeColor="text1"/>
                <w:szCs w:val="21"/>
              </w:rPr>
              <w:t>-</w:t>
            </w:r>
          </w:p>
        </w:tc>
      </w:tr>
      <w:tr w:rsidR="00F36D50">
        <w:tc>
          <w:tcPr>
            <w:tcW w:w="834" w:type="dxa"/>
            <w:vAlign w:val="center"/>
          </w:tcPr>
          <w:p w:rsidR="00F36D50" w:rsidRDefault="00711E41">
            <w:pPr>
              <w:jc w:val="center"/>
            </w:pPr>
            <w:r>
              <w:rPr>
                <w:color w:val="000000" w:themeColor="text1"/>
                <w:szCs w:val="21"/>
              </w:rPr>
              <w:t>30150</w:t>
            </w:r>
            <w:r>
              <w:rPr>
                <w:color w:val="000000" w:themeColor="text1"/>
                <w:szCs w:val="21"/>
              </w:rPr>
              <w:lastRenderedPageBreak/>
              <w:t>2</w:t>
            </w:r>
          </w:p>
        </w:tc>
        <w:tc>
          <w:tcPr>
            <w:tcW w:w="835" w:type="dxa"/>
            <w:vAlign w:val="center"/>
          </w:tcPr>
          <w:p w:rsidR="00F36D50" w:rsidRDefault="00711E41">
            <w:pPr>
              <w:jc w:val="center"/>
            </w:pPr>
            <w:r>
              <w:rPr>
                <w:color w:val="000000" w:themeColor="text1"/>
                <w:szCs w:val="21"/>
              </w:rPr>
              <w:lastRenderedPageBreak/>
              <w:t>华阳</w:t>
            </w:r>
            <w:r>
              <w:rPr>
                <w:color w:val="000000" w:themeColor="text1"/>
                <w:szCs w:val="21"/>
              </w:rPr>
              <w:lastRenderedPageBreak/>
              <w:t>智能</w:t>
            </w:r>
          </w:p>
        </w:tc>
        <w:tc>
          <w:tcPr>
            <w:tcW w:w="834" w:type="dxa"/>
            <w:vAlign w:val="center"/>
          </w:tcPr>
          <w:p w:rsidR="00F36D50" w:rsidRDefault="00711E41">
            <w:pPr>
              <w:jc w:val="center"/>
            </w:pPr>
            <w:r>
              <w:rPr>
                <w:color w:val="000000" w:themeColor="text1"/>
                <w:szCs w:val="21"/>
              </w:rPr>
              <w:lastRenderedPageBreak/>
              <w:t>2024-0</w:t>
            </w:r>
            <w:r>
              <w:rPr>
                <w:color w:val="000000" w:themeColor="text1"/>
                <w:szCs w:val="21"/>
              </w:rPr>
              <w:lastRenderedPageBreak/>
              <w:t>1-26</w:t>
            </w:r>
          </w:p>
        </w:tc>
        <w:tc>
          <w:tcPr>
            <w:tcW w:w="835" w:type="dxa"/>
            <w:vAlign w:val="center"/>
          </w:tcPr>
          <w:p w:rsidR="00F36D50" w:rsidRDefault="00711E41">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rsidR="00F36D50" w:rsidRDefault="00711E41">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rsidR="00F36D50" w:rsidRDefault="00711E41">
            <w:pPr>
              <w:jc w:val="right"/>
            </w:pPr>
            <w:r>
              <w:rPr>
                <w:color w:val="000000" w:themeColor="text1"/>
                <w:szCs w:val="21"/>
              </w:rPr>
              <w:lastRenderedPageBreak/>
              <w:t>28.01</w:t>
            </w:r>
          </w:p>
        </w:tc>
        <w:tc>
          <w:tcPr>
            <w:tcW w:w="834" w:type="dxa"/>
            <w:vAlign w:val="center"/>
          </w:tcPr>
          <w:p w:rsidR="00F36D50" w:rsidRDefault="00711E41">
            <w:pPr>
              <w:jc w:val="center"/>
            </w:pPr>
            <w:r>
              <w:rPr>
                <w:color w:val="000000" w:themeColor="text1"/>
                <w:szCs w:val="21"/>
              </w:rPr>
              <w:t>37.83</w:t>
            </w:r>
          </w:p>
        </w:tc>
        <w:tc>
          <w:tcPr>
            <w:tcW w:w="835" w:type="dxa"/>
            <w:vAlign w:val="center"/>
          </w:tcPr>
          <w:p w:rsidR="00F36D50" w:rsidRDefault="00711E41">
            <w:pPr>
              <w:jc w:val="right"/>
            </w:pPr>
            <w:r>
              <w:rPr>
                <w:color w:val="000000" w:themeColor="text1"/>
                <w:szCs w:val="21"/>
              </w:rPr>
              <w:t>138.00</w:t>
            </w:r>
          </w:p>
        </w:tc>
        <w:tc>
          <w:tcPr>
            <w:tcW w:w="834" w:type="dxa"/>
            <w:vAlign w:val="center"/>
          </w:tcPr>
          <w:p w:rsidR="00F36D50" w:rsidRDefault="00711E41">
            <w:pPr>
              <w:jc w:val="right"/>
            </w:pPr>
            <w:r>
              <w:rPr>
                <w:color w:val="000000" w:themeColor="text1"/>
                <w:szCs w:val="21"/>
              </w:rPr>
              <w:t>3,865.</w:t>
            </w:r>
            <w:r>
              <w:rPr>
                <w:color w:val="000000" w:themeColor="text1"/>
                <w:szCs w:val="21"/>
              </w:rPr>
              <w:lastRenderedPageBreak/>
              <w:t>38</w:t>
            </w:r>
          </w:p>
        </w:tc>
        <w:tc>
          <w:tcPr>
            <w:tcW w:w="835" w:type="dxa"/>
            <w:vAlign w:val="center"/>
          </w:tcPr>
          <w:p w:rsidR="00F36D50" w:rsidRDefault="00711E41">
            <w:pPr>
              <w:jc w:val="right"/>
            </w:pPr>
            <w:r>
              <w:rPr>
                <w:color w:val="000000" w:themeColor="text1"/>
                <w:szCs w:val="21"/>
              </w:rPr>
              <w:lastRenderedPageBreak/>
              <w:t>5,220.</w:t>
            </w:r>
            <w:r>
              <w:rPr>
                <w:color w:val="000000" w:themeColor="text1"/>
                <w:szCs w:val="21"/>
              </w:rPr>
              <w:lastRenderedPageBreak/>
              <w:t>54</w:t>
            </w:r>
          </w:p>
        </w:tc>
        <w:tc>
          <w:tcPr>
            <w:tcW w:w="835" w:type="dxa"/>
            <w:vAlign w:val="center"/>
          </w:tcPr>
          <w:p w:rsidR="00F36D50" w:rsidRDefault="00711E41">
            <w:pPr>
              <w:jc w:val="center"/>
            </w:pPr>
            <w:r>
              <w:rPr>
                <w:color w:val="000000" w:themeColor="text1"/>
                <w:szCs w:val="21"/>
              </w:rPr>
              <w:lastRenderedPageBreak/>
              <w:t>-</w:t>
            </w:r>
          </w:p>
        </w:tc>
      </w:tr>
      <w:tr w:rsidR="00F36D50">
        <w:tc>
          <w:tcPr>
            <w:tcW w:w="834" w:type="dxa"/>
            <w:vAlign w:val="center"/>
          </w:tcPr>
          <w:p w:rsidR="00F36D50" w:rsidRDefault="00711E41">
            <w:pPr>
              <w:jc w:val="center"/>
            </w:pPr>
            <w:r>
              <w:rPr>
                <w:color w:val="000000" w:themeColor="text1"/>
                <w:szCs w:val="21"/>
              </w:rPr>
              <w:t>603082</w:t>
            </w:r>
          </w:p>
        </w:tc>
        <w:tc>
          <w:tcPr>
            <w:tcW w:w="835" w:type="dxa"/>
            <w:vAlign w:val="center"/>
          </w:tcPr>
          <w:p w:rsidR="00F36D50" w:rsidRDefault="00711E41">
            <w:pPr>
              <w:jc w:val="center"/>
            </w:pPr>
            <w:r>
              <w:rPr>
                <w:color w:val="000000" w:themeColor="text1"/>
                <w:szCs w:val="21"/>
              </w:rPr>
              <w:t>北自科技</w:t>
            </w:r>
          </w:p>
        </w:tc>
        <w:tc>
          <w:tcPr>
            <w:tcW w:w="834" w:type="dxa"/>
            <w:vAlign w:val="center"/>
          </w:tcPr>
          <w:p w:rsidR="00F36D50" w:rsidRDefault="00711E41">
            <w:pPr>
              <w:jc w:val="center"/>
            </w:pPr>
            <w:r>
              <w:rPr>
                <w:color w:val="000000" w:themeColor="text1"/>
                <w:szCs w:val="21"/>
              </w:rPr>
              <w:t>2024-01-23</w:t>
            </w:r>
          </w:p>
        </w:tc>
        <w:tc>
          <w:tcPr>
            <w:tcW w:w="835" w:type="dxa"/>
            <w:vAlign w:val="center"/>
          </w:tcPr>
          <w:p w:rsidR="00F36D50" w:rsidRDefault="00711E41">
            <w:pPr>
              <w:jc w:val="center"/>
            </w:pPr>
            <w:r>
              <w:rPr>
                <w:color w:val="000000" w:themeColor="text1"/>
                <w:szCs w:val="21"/>
              </w:rPr>
              <w:t>1-6</w:t>
            </w:r>
            <w:r>
              <w:rPr>
                <w:color w:val="000000" w:themeColor="text1"/>
                <w:szCs w:val="21"/>
              </w:rPr>
              <w:t>个月（含）</w:t>
            </w:r>
          </w:p>
        </w:tc>
        <w:tc>
          <w:tcPr>
            <w:tcW w:w="834" w:type="dxa"/>
            <w:vAlign w:val="center"/>
          </w:tcPr>
          <w:p w:rsidR="00F36D50" w:rsidRDefault="00711E41">
            <w:pPr>
              <w:jc w:val="center"/>
            </w:pPr>
            <w:r>
              <w:rPr>
                <w:color w:val="000000" w:themeColor="text1"/>
                <w:szCs w:val="21"/>
              </w:rPr>
              <w:t>新股锁定期内</w:t>
            </w:r>
          </w:p>
        </w:tc>
        <w:tc>
          <w:tcPr>
            <w:tcW w:w="835" w:type="dxa"/>
            <w:vAlign w:val="center"/>
          </w:tcPr>
          <w:p w:rsidR="00F36D50" w:rsidRDefault="00711E41">
            <w:pPr>
              <w:jc w:val="right"/>
            </w:pPr>
            <w:r>
              <w:rPr>
                <w:color w:val="000000" w:themeColor="text1"/>
                <w:szCs w:val="21"/>
              </w:rPr>
              <w:t>21.28</w:t>
            </w:r>
          </w:p>
        </w:tc>
        <w:tc>
          <w:tcPr>
            <w:tcW w:w="834" w:type="dxa"/>
            <w:vAlign w:val="center"/>
          </w:tcPr>
          <w:p w:rsidR="00F36D50" w:rsidRDefault="00711E41">
            <w:pPr>
              <w:jc w:val="center"/>
            </w:pPr>
            <w:r>
              <w:rPr>
                <w:color w:val="000000" w:themeColor="text1"/>
                <w:szCs w:val="21"/>
              </w:rPr>
              <w:t>29.49</w:t>
            </w:r>
          </w:p>
        </w:tc>
        <w:tc>
          <w:tcPr>
            <w:tcW w:w="835" w:type="dxa"/>
            <w:vAlign w:val="center"/>
          </w:tcPr>
          <w:p w:rsidR="00F36D50" w:rsidRDefault="00711E41">
            <w:pPr>
              <w:jc w:val="right"/>
            </w:pPr>
            <w:r>
              <w:rPr>
                <w:color w:val="000000" w:themeColor="text1"/>
                <w:szCs w:val="21"/>
              </w:rPr>
              <w:t>107.00</w:t>
            </w:r>
          </w:p>
        </w:tc>
        <w:tc>
          <w:tcPr>
            <w:tcW w:w="834" w:type="dxa"/>
            <w:vAlign w:val="center"/>
          </w:tcPr>
          <w:p w:rsidR="00F36D50" w:rsidRDefault="00711E41">
            <w:pPr>
              <w:jc w:val="right"/>
            </w:pPr>
            <w:r>
              <w:rPr>
                <w:color w:val="000000" w:themeColor="text1"/>
                <w:szCs w:val="21"/>
              </w:rPr>
              <w:t>2,276.96</w:t>
            </w:r>
          </w:p>
        </w:tc>
        <w:tc>
          <w:tcPr>
            <w:tcW w:w="835" w:type="dxa"/>
            <w:vAlign w:val="center"/>
          </w:tcPr>
          <w:p w:rsidR="00F36D50" w:rsidRDefault="00711E41">
            <w:pPr>
              <w:jc w:val="right"/>
            </w:pPr>
            <w:r>
              <w:rPr>
                <w:color w:val="000000" w:themeColor="text1"/>
                <w:szCs w:val="21"/>
              </w:rPr>
              <w:t>3,155.43</w:t>
            </w:r>
          </w:p>
        </w:tc>
        <w:tc>
          <w:tcPr>
            <w:tcW w:w="835" w:type="dxa"/>
            <w:vAlign w:val="center"/>
          </w:tcPr>
          <w:p w:rsidR="00F36D50" w:rsidRDefault="00711E41">
            <w:pPr>
              <w:jc w:val="center"/>
            </w:pPr>
            <w:r>
              <w:rPr>
                <w:color w:val="000000" w:themeColor="text1"/>
                <w:szCs w:val="21"/>
              </w:rPr>
              <w:t>-</w:t>
            </w:r>
          </w:p>
        </w:tc>
      </w:tr>
      <w:tr w:rsidR="00F36D50">
        <w:tc>
          <w:tcPr>
            <w:tcW w:w="834" w:type="dxa"/>
            <w:vAlign w:val="center"/>
          </w:tcPr>
          <w:p w:rsidR="00F36D50" w:rsidRDefault="00711E41">
            <w:pPr>
              <w:jc w:val="center"/>
            </w:pPr>
            <w:r>
              <w:rPr>
                <w:color w:val="000000" w:themeColor="text1"/>
                <w:szCs w:val="21"/>
              </w:rPr>
              <w:t>603375</w:t>
            </w:r>
          </w:p>
        </w:tc>
        <w:tc>
          <w:tcPr>
            <w:tcW w:w="835" w:type="dxa"/>
            <w:vAlign w:val="center"/>
          </w:tcPr>
          <w:p w:rsidR="00F36D50" w:rsidRDefault="00711E41">
            <w:pPr>
              <w:jc w:val="center"/>
            </w:pPr>
            <w:r>
              <w:rPr>
                <w:color w:val="000000" w:themeColor="text1"/>
                <w:szCs w:val="21"/>
              </w:rPr>
              <w:t>盛景微</w:t>
            </w:r>
          </w:p>
        </w:tc>
        <w:tc>
          <w:tcPr>
            <w:tcW w:w="834" w:type="dxa"/>
            <w:vAlign w:val="center"/>
          </w:tcPr>
          <w:p w:rsidR="00F36D50" w:rsidRDefault="00711E41">
            <w:pPr>
              <w:jc w:val="center"/>
            </w:pPr>
            <w:r>
              <w:rPr>
                <w:color w:val="000000" w:themeColor="text1"/>
                <w:szCs w:val="21"/>
              </w:rPr>
              <w:t>2024-01-17</w:t>
            </w:r>
          </w:p>
        </w:tc>
        <w:tc>
          <w:tcPr>
            <w:tcW w:w="835" w:type="dxa"/>
            <w:vAlign w:val="center"/>
          </w:tcPr>
          <w:p w:rsidR="00F36D50" w:rsidRDefault="00711E41">
            <w:pPr>
              <w:jc w:val="center"/>
            </w:pPr>
            <w:r>
              <w:rPr>
                <w:color w:val="000000" w:themeColor="text1"/>
                <w:szCs w:val="21"/>
              </w:rPr>
              <w:t>1-6</w:t>
            </w:r>
            <w:r>
              <w:rPr>
                <w:color w:val="000000" w:themeColor="text1"/>
                <w:szCs w:val="21"/>
              </w:rPr>
              <w:t>个月（含）</w:t>
            </w:r>
          </w:p>
        </w:tc>
        <w:tc>
          <w:tcPr>
            <w:tcW w:w="834" w:type="dxa"/>
            <w:vAlign w:val="center"/>
          </w:tcPr>
          <w:p w:rsidR="00F36D50" w:rsidRDefault="00711E41">
            <w:pPr>
              <w:jc w:val="center"/>
            </w:pPr>
            <w:r>
              <w:rPr>
                <w:color w:val="000000" w:themeColor="text1"/>
                <w:szCs w:val="21"/>
              </w:rPr>
              <w:t>新股锁定期内</w:t>
            </w:r>
          </w:p>
        </w:tc>
        <w:tc>
          <w:tcPr>
            <w:tcW w:w="835" w:type="dxa"/>
            <w:vAlign w:val="center"/>
          </w:tcPr>
          <w:p w:rsidR="00F36D50" w:rsidRDefault="00711E41">
            <w:pPr>
              <w:jc w:val="right"/>
            </w:pPr>
            <w:r>
              <w:rPr>
                <w:color w:val="000000" w:themeColor="text1"/>
                <w:szCs w:val="21"/>
              </w:rPr>
              <w:t>38.18</w:t>
            </w:r>
          </w:p>
        </w:tc>
        <w:tc>
          <w:tcPr>
            <w:tcW w:w="834" w:type="dxa"/>
            <w:vAlign w:val="center"/>
          </w:tcPr>
          <w:p w:rsidR="00F36D50" w:rsidRDefault="00711E41">
            <w:pPr>
              <w:jc w:val="center"/>
            </w:pPr>
            <w:r>
              <w:rPr>
                <w:color w:val="000000" w:themeColor="text1"/>
                <w:szCs w:val="21"/>
              </w:rPr>
              <w:t>38.90</w:t>
            </w:r>
          </w:p>
        </w:tc>
        <w:tc>
          <w:tcPr>
            <w:tcW w:w="835" w:type="dxa"/>
            <w:vAlign w:val="center"/>
          </w:tcPr>
          <w:p w:rsidR="00F36D50" w:rsidRDefault="00711E41">
            <w:pPr>
              <w:jc w:val="right"/>
            </w:pPr>
            <w:r>
              <w:rPr>
                <w:color w:val="000000" w:themeColor="text1"/>
                <w:szCs w:val="21"/>
              </w:rPr>
              <w:t>72.00</w:t>
            </w:r>
          </w:p>
        </w:tc>
        <w:tc>
          <w:tcPr>
            <w:tcW w:w="834" w:type="dxa"/>
            <w:vAlign w:val="center"/>
          </w:tcPr>
          <w:p w:rsidR="00F36D50" w:rsidRDefault="00711E41">
            <w:pPr>
              <w:jc w:val="right"/>
            </w:pPr>
            <w:r>
              <w:rPr>
                <w:color w:val="000000" w:themeColor="text1"/>
                <w:szCs w:val="21"/>
              </w:rPr>
              <w:t>2,748.96</w:t>
            </w:r>
          </w:p>
        </w:tc>
        <w:tc>
          <w:tcPr>
            <w:tcW w:w="835" w:type="dxa"/>
            <w:vAlign w:val="center"/>
          </w:tcPr>
          <w:p w:rsidR="00F36D50" w:rsidRDefault="00711E41">
            <w:pPr>
              <w:jc w:val="right"/>
            </w:pPr>
            <w:r>
              <w:rPr>
                <w:color w:val="000000" w:themeColor="text1"/>
                <w:szCs w:val="21"/>
              </w:rPr>
              <w:t>2,800.80</w:t>
            </w:r>
          </w:p>
        </w:tc>
        <w:tc>
          <w:tcPr>
            <w:tcW w:w="835" w:type="dxa"/>
            <w:vAlign w:val="center"/>
          </w:tcPr>
          <w:p w:rsidR="00F36D50" w:rsidRDefault="00711E41">
            <w:pPr>
              <w:jc w:val="center"/>
            </w:pPr>
            <w:r>
              <w:rPr>
                <w:color w:val="000000" w:themeColor="text1"/>
                <w:szCs w:val="21"/>
              </w:rPr>
              <w:t>-</w:t>
            </w:r>
          </w:p>
        </w:tc>
      </w:tr>
    </w:tbl>
    <w:p w:rsidR="00F36D50" w:rsidRDefault="00711E4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F36D50" w:rsidRDefault="00711E4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F36D50" w:rsidRDefault="00711E4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F36D50" w:rsidRDefault="00711E4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w:t>
      </w:r>
      <w:r>
        <w:rPr>
          <w:rFonts w:eastAsiaTheme="minorEastAsia"/>
          <w:color w:val="000000" w:themeColor="text1"/>
          <w:kern w:val="0"/>
          <w:szCs w:val="21"/>
        </w:rPr>
        <w:lastRenderedPageBreak/>
        <w:t>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F36D50" w:rsidRDefault="00F36D5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w:t>
      </w:r>
      <w:r>
        <w:rPr>
          <w:rFonts w:eastAsiaTheme="minorEastAsia"/>
          <w:color w:val="000000" w:themeColor="text1"/>
          <w:kern w:val="0"/>
          <w:szCs w:val="21"/>
        </w:rPr>
        <w:lastRenderedPageBreak/>
        <w:t>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36D50" w:rsidRDefault="00F36D5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36D50" w:rsidRDefault="00711E4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36D50">
        <w:tc>
          <w:tcPr>
            <w:tcW w:w="1246" w:type="dxa"/>
            <w:vAlign w:val="center"/>
          </w:tcPr>
          <w:p w:rsidR="00F36D50" w:rsidRDefault="00711E41">
            <w:pPr>
              <w:jc w:val="center"/>
            </w:pPr>
            <w:r>
              <w:rPr>
                <w:rFonts w:eastAsiaTheme="minorEastAsia"/>
                <w:color w:val="000000" w:themeColor="text1"/>
                <w:szCs w:val="21"/>
              </w:rPr>
              <w:t>货币资金</w:t>
            </w:r>
          </w:p>
        </w:tc>
        <w:tc>
          <w:tcPr>
            <w:tcW w:w="1586" w:type="dxa"/>
            <w:vAlign w:val="center"/>
          </w:tcPr>
          <w:p w:rsidR="00F36D50" w:rsidRDefault="00711E41">
            <w:pPr>
              <w:jc w:val="right"/>
            </w:pPr>
            <w:r>
              <w:rPr>
                <w:rFonts w:eastAsiaTheme="minorEastAsia"/>
                <w:color w:val="000000" w:themeColor="text1"/>
                <w:szCs w:val="21"/>
              </w:rPr>
              <w:t>102,193,258.80</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102,193,258.80</w:t>
            </w:r>
          </w:p>
        </w:tc>
      </w:tr>
      <w:tr w:rsidR="00F36D50">
        <w:tc>
          <w:tcPr>
            <w:tcW w:w="1246" w:type="dxa"/>
            <w:vAlign w:val="center"/>
          </w:tcPr>
          <w:p w:rsidR="00F36D50" w:rsidRDefault="00711E41">
            <w:pPr>
              <w:jc w:val="center"/>
            </w:pPr>
            <w:r>
              <w:rPr>
                <w:rFonts w:eastAsiaTheme="minorEastAsia"/>
                <w:color w:val="000000" w:themeColor="text1"/>
                <w:szCs w:val="21"/>
              </w:rPr>
              <w:t>结算备付金</w:t>
            </w:r>
          </w:p>
        </w:tc>
        <w:tc>
          <w:tcPr>
            <w:tcW w:w="1586" w:type="dxa"/>
            <w:vAlign w:val="center"/>
          </w:tcPr>
          <w:p w:rsidR="00F36D50" w:rsidRDefault="00711E41">
            <w:pPr>
              <w:jc w:val="right"/>
            </w:pPr>
            <w:r>
              <w:rPr>
                <w:rFonts w:eastAsiaTheme="minorEastAsia"/>
                <w:color w:val="000000" w:themeColor="text1"/>
                <w:szCs w:val="21"/>
              </w:rPr>
              <w:t>855,500.92</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855,500.92</w:t>
            </w:r>
          </w:p>
        </w:tc>
      </w:tr>
      <w:tr w:rsidR="00F36D50">
        <w:tc>
          <w:tcPr>
            <w:tcW w:w="1246" w:type="dxa"/>
            <w:vAlign w:val="center"/>
          </w:tcPr>
          <w:p w:rsidR="00F36D50" w:rsidRDefault="00711E41">
            <w:pPr>
              <w:jc w:val="center"/>
            </w:pPr>
            <w:r>
              <w:rPr>
                <w:rFonts w:eastAsiaTheme="minorEastAsia"/>
                <w:color w:val="000000" w:themeColor="text1"/>
                <w:szCs w:val="21"/>
              </w:rPr>
              <w:t>存出保证金</w:t>
            </w:r>
          </w:p>
        </w:tc>
        <w:tc>
          <w:tcPr>
            <w:tcW w:w="1586" w:type="dxa"/>
            <w:vAlign w:val="center"/>
          </w:tcPr>
          <w:p w:rsidR="00F36D50" w:rsidRDefault="00711E41">
            <w:pPr>
              <w:jc w:val="right"/>
            </w:pPr>
            <w:r>
              <w:rPr>
                <w:rFonts w:eastAsiaTheme="minorEastAsia"/>
                <w:color w:val="000000" w:themeColor="text1"/>
                <w:szCs w:val="21"/>
              </w:rPr>
              <w:t>123,070.29</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123,070.29</w:t>
            </w:r>
          </w:p>
        </w:tc>
      </w:tr>
      <w:tr w:rsidR="00F36D50">
        <w:tc>
          <w:tcPr>
            <w:tcW w:w="1246" w:type="dxa"/>
            <w:vAlign w:val="center"/>
          </w:tcPr>
          <w:p w:rsidR="00F36D50" w:rsidRDefault="00711E41">
            <w:pPr>
              <w:jc w:val="center"/>
            </w:pPr>
            <w:r>
              <w:rPr>
                <w:rFonts w:eastAsiaTheme="minorEastAsia"/>
                <w:color w:val="000000" w:themeColor="text1"/>
                <w:szCs w:val="21"/>
              </w:rPr>
              <w:t>交易性金融资产</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653,166,436.98</w:t>
            </w:r>
          </w:p>
        </w:tc>
        <w:tc>
          <w:tcPr>
            <w:tcW w:w="1587" w:type="dxa"/>
            <w:vAlign w:val="center"/>
          </w:tcPr>
          <w:p w:rsidR="00F36D50" w:rsidRDefault="00711E41">
            <w:pPr>
              <w:jc w:val="right"/>
            </w:pPr>
            <w:r>
              <w:rPr>
                <w:rFonts w:eastAsiaTheme="minorEastAsia"/>
                <w:color w:val="000000" w:themeColor="text1"/>
                <w:szCs w:val="21"/>
              </w:rPr>
              <w:t>653,166,436.98</w:t>
            </w:r>
          </w:p>
        </w:tc>
      </w:tr>
      <w:tr w:rsidR="00F36D50">
        <w:tc>
          <w:tcPr>
            <w:tcW w:w="1246" w:type="dxa"/>
            <w:vAlign w:val="center"/>
          </w:tcPr>
          <w:p w:rsidR="00F36D50" w:rsidRDefault="00711E41">
            <w:pPr>
              <w:jc w:val="center"/>
            </w:pPr>
            <w:r>
              <w:rPr>
                <w:rFonts w:eastAsiaTheme="minorEastAsia"/>
                <w:color w:val="000000" w:themeColor="text1"/>
                <w:szCs w:val="21"/>
              </w:rPr>
              <w:t>应收清算款</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8,071,159.11</w:t>
            </w:r>
          </w:p>
        </w:tc>
        <w:tc>
          <w:tcPr>
            <w:tcW w:w="1587" w:type="dxa"/>
            <w:vAlign w:val="center"/>
          </w:tcPr>
          <w:p w:rsidR="00F36D50" w:rsidRDefault="00711E41">
            <w:pPr>
              <w:jc w:val="right"/>
            </w:pPr>
            <w:r>
              <w:rPr>
                <w:rFonts w:eastAsiaTheme="minorEastAsia"/>
                <w:color w:val="000000" w:themeColor="text1"/>
                <w:szCs w:val="21"/>
              </w:rPr>
              <w:t>8,071,159.11</w:t>
            </w:r>
          </w:p>
        </w:tc>
      </w:tr>
      <w:tr w:rsidR="00F36D50">
        <w:tc>
          <w:tcPr>
            <w:tcW w:w="1246" w:type="dxa"/>
            <w:vAlign w:val="center"/>
          </w:tcPr>
          <w:p w:rsidR="00F36D50" w:rsidRDefault="00711E41">
            <w:pPr>
              <w:jc w:val="center"/>
            </w:pPr>
            <w:r>
              <w:rPr>
                <w:rFonts w:eastAsiaTheme="minorEastAsia"/>
                <w:color w:val="000000" w:themeColor="text1"/>
                <w:szCs w:val="21"/>
              </w:rPr>
              <w:t>应收申购款</w:t>
            </w:r>
          </w:p>
        </w:tc>
        <w:tc>
          <w:tcPr>
            <w:tcW w:w="1586" w:type="dxa"/>
            <w:vAlign w:val="center"/>
          </w:tcPr>
          <w:p w:rsidR="00F36D50" w:rsidRDefault="00711E41">
            <w:pPr>
              <w:jc w:val="right"/>
            </w:pPr>
            <w:r>
              <w:rPr>
                <w:rFonts w:eastAsiaTheme="minorEastAsia"/>
                <w:color w:val="000000" w:themeColor="text1"/>
                <w:szCs w:val="21"/>
              </w:rPr>
              <w:t>4,858.50</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60,787.79</w:t>
            </w:r>
          </w:p>
        </w:tc>
        <w:tc>
          <w:tcPr>
            <w:tcW w:w="1587" w:type="dxa"/>
            <w:vAlign w:val="center"/>
          </w:tcPr>
          <w:p w:rsidR="00F36D50" w:rsidRDefault="00711E41">
            <w:pPr>
              <w:jc w:val="right"/>
            </w:pPr>
            <w:r>
              <w:rPr>
                <w:rFonts w:eastAsiaTheme="minorEastAsia"/>
                <w:color w:val="000000" w:themeColor="text1"/>
                <w:szCs w:val="21"/>
              </w:rPr>
              <w:t>65,646.29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103,176,688.51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661,298,383.88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764,475,072.39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36D50">
        <w:tc>
          <w:tcPr>
            <w:tcW w:w="1246" w:type="dxa"/>
            <w:vAlign w:val="center"/>
          </w:tcPr>
          <w:p w:rsidR="00F36D50" w:rsidRDefault="00711E41">
            <w:pPr>
              <w:jc w:val="center"/>
            </w:pPr>
            <w:r>
              <w:rPr>
                <w:rFonts w:eastAsiaTheme="minorEastAsia"/>
                <w:color w:val="000000" w:themeColor="text1"/>
                <w:szCs w:val="21"/>
              </w:rPr>
              <w:t>应付赎回款</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146,743.26</w:t>
            </w:r>
          </w:p>
        </w:tc>
        <w:tc>
          <w:tcPr>
            <w:tcW w:w="1587" w:type="dxa"/>
            <w:vAlign w:val="center"/>
          </w:tcPr>
          <w:p w:rsidR="00F36D50" w:rsidRDefault="00711E41">
            <w:pPr>
              <w:jc w:val="right"/>
            </w:pPr>
            <w:r>
              <w:rPr>
                <w:rFonts w:eastAsiaTheme="minorEastAsia"/>
                <w:color w:val="000000" w:themeColor="text1"/>
                <w:szCs w:val="21"/>
              </w:rPr>
              <w:t>146,743.26</w:t>
            </w:r>
          </w:p>
        </w:tc>
      </w:tr>
      <w:tr w:rsidR="00F36D50">
        <w:tc>
          <w:tcPr>
            <w:tcW w:w="1246" w:type="dxa"/>
            <w:vAlign w:val="center"/>
          </w:tcPr>
          <w:p w:rsidR="00F36D50" w:rsidRDefault="00711E41">
            <w:pPr>
              <w:jc w:val="center"/>
            </w:pPr>
            <w:r>
              <w:rPr>
                <w:rFonts w:eastAsiaTheme="minorEastAsia"/>
                <w:color w:val="000000" w:themeColor="text1"/>
                <w:szCs w:val="21"/>
              </w:rPr>
              <w:t>应付管理人报酬</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951,392.00</w:t>
            </w:r>
          </w:p>
        </w:tc>
        <w:tc>
          <w:tcPr>
            <w:tcW w:w="1587" w:type="dxa"/>
            <w:vAlign w:val="center"/>
          </w:tcPr>
          <w:p w:rsidR="00F36D50" w:rsidRDefault="00711E41">
            <w:pPr>
              <w:jc w:val="right"/>
            </w:pPr>
            <w:r>
              <w:rPr>
                <w:rFonts w:eastAsiaTheme="minorEastAsia"/>
                <w:color w:val="000000" w:themeColor="text1"/>
                <w:szCs w:val="21"/>
              </w:rPr>
              <w:t>951,392.00</w:t>
            </w:r>
          </w:p>
        </w:tc>
      </w:tr>
      <w:tr w:rsidR="00F36D50">
        <w:tc>
          <w:tcPr>
            <w:tcW w:w="1246" w:type="dxa"/>
            <w:vAlign w:val="center"/>
          </w:tcPr>
          <w:p w:rsidR="00F36D50" w:rsidRDefault="00711E41">
            <w:pPr>
              <w:jc w:val="center"/>
            </w:pPr>
            <w:r>
              <w:rPr>
                <w:rFonts w:eastAsiaTheme="minorEastAsia"/>
                <w:color w:val="000000" w:themeColor="text1"/>
                <w:szCs w:val="21"/>
              </w:rPr>
              <w:t>应付托管费</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158,565.32</w:t>
            </w:r>
          </w:p>
        </w:tc>
        <w:tc>
          <w:tcPr>
            <w:tcW w:w="1587" w:type="dxa"/>
            <w:vAlign w:val="center"/>
          </w:tcPr>
          <w:p w:rsidR="00F36D50" w:rsidRDefault="00711E41">
            <w:pPr>
              <w:jc w:val="right"/>
            </w:pPr>
            <w:r>
              <w:rPr>
                <w:rFonts w:eastAsiaTheme="minorEastAsia"/>
                <w:color w:val="000000" w:themeColor="text1"/>
                <w:szCs w:val="21"/>
              </w:rPr>
              <w:t>158,565.32</w:t>
            </w:r>
          </w:p>
        </w:tc>
      </w:tr>
      <w:tr w:rsidR="00F36D50">
        <w:tc>
          <w:tcPr>
            <w:tcW w:w="1246" w:type="dxa"/>
            <w:vAlign w:val="center"/>
          </w:tcPr>
          <w:p w:rsidR="00F36D50" w:rsidRDefault="00711E41">
            <w:pPr>
              <w:jc w:val="center"/>
            </w:pPr>
            <w:r>
              <w:rPr>
                <w:rFonts w:eastAsiaTheme="minorEastAsia"/>
                <w:color w:val="000000" w:themeColor="text1"/>
                <w:szCs w:val="21"/>
              </w:rPr>
              <w:t>应付销售服务费</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235.25</w:t>
            </w:r>
          </w:p>
        </w:tc>
        <w:tc>
          <w:tcPr>
            <w:tcW w:w="1587" w:type="dxa"/>
            <w:vAlign w:val="center"/>
          </w:tcPr>
          <w:p w:rsidR="00F36D50" w:rsidRDefault="00711E41">
            <w:pPr>
              <w:jc w:val="right"/>
            </w:pPr>
            <w:r>
              <w:rPr>
                <w:rFonts w:eastAsiaTheme="minorEastAsia"/>
                <w:color w:val="000000" w:themeColor="text1"/>
                <w:szCs w:val="21"/>
              </w:rPr>
              <w:t>235.25</w:t>
            </w:r>
          </w:p>
        </w:tc>
      </w:tr>
      <w:tr w:rsidR="00F36D50">
        <w:tc>
          <w:tcPr>
            <w:tcW w:w="1246" w:type="dxa"/>
            <w:vAlign w:val="center"/>
          </w:tcPr>
          <w:p w:rsidR="00F36D50" w:rsidRDefault="00711E41">
            <w:pPr>
              <w:jc w:val="center"/>
            </w:pPr>
            <w:r>
              <w:rPr>
                <w:rFonts w:eastAsiaTheme="minorEastAsia"/>
                <w:color w:val="000000" w:themeColor="text1"/>
                <w:szCs w:val="21"/>
              </w:rPr>
              <w:t>其他负债</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735,536.35</w:t>
            </w:r>
          </w:p>
        </w:tc>
        <w:tc>
          <w:tcPr>
            <w:tcW w:w="1587" w:type="dxa"/>
            <w:vAlign w:val="center"/>
          </w:tcPr>
          <w:p w:rsidR="00F36D50" w:rsidRDefault="00711E41">
            <w:pPr>
              <w:jc w:val="right"/>
            </w:pPr>
            <w:r>
              <w:rPr>
                <w:rFonts w:eastAsiaTheme="minorEastAsia"/>
                <w:color w:val="000000" w:themeColor="text1"/>
                <w:szCs w:val="21"/>
              </w:rPr>
              <w:t>735,536.35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1,992,472.18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1,992,472.18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103,176,688.51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659,305,911.70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762,482,600.21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36D50">
        <w:tc>
          <w:tcPr>
            <w:tcW w:w="1246" w:type="dxa"/>
            <w:vAlign w:val="center"/>
          </w:tcPr>
          <w:p w:rsidR="00F36D50" w:rsidRDefault="00711E41">
            <w:pPr>
              <w:jc w:val="center"/>
            </w:pPr>
            <w:r>
              <w:rPr>
                <w:rFonts w:eastAsiaTheme="minorEastAsia"/>
                <w:color w:val="000000" w:themeColor="text1"/>
                <w:szCs w:val="21"/>
              </w:rPr>
              <w:t>货币资金</w:t>
            </w:r>
          </w:p>
        </w:tc>
        <w:tc>
          <w:tcPr>
            <w:tcW w:w="1586" w:type="dxa"/>
            <w:vAlign w:val="center"/>
          </w:tcPr>
          <w:p w:rsidR="00F36D50" w:rsidRDefault="00711E41">
            <w:pPr>
              <w:jc w:val="right"/>
            </w:pPr>
            <w:r>
              <w:rPr>
                <w:rFonts w:eastAsiaTheme="minorEastAsia"/>
                <w:color w:val="000000" w:themeColor="text1"/>
                <w:szCs w:val="21"/>
              </w:rPr>
              <w:t>119,596,529.19</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119,596,529.19</w:t>
            </w:r>
          </w:p>
        </w:tc>
      </w:tr>
      <w:tr w:rsidR="00F36D50">
        <w:tc>
          <w:tcPr>
            <w:tcW w:w="1246" w:type="dxa"/>
            <w:vAlign w:val="center"/>
          </w:tcPr>
          <w:p w:rsidR="00F36D50" w:rsidRDefault="00711E41">
            <w:pPr>
              <w:jc w:val="center"/>
            </w:pPr>
            <w:r>
              <w:rPr>
                <w:rFonts w:eastAsiaTheme="minorEastAsia"/>
                <w:color w:val="000000" w:themeColor="text1"/>
                <w:szCs w:val="21"/>
              </w:rPr>
              <w:t>存出保证金</w:t>
            </w:r>
          </w:p>
        </w:tc>
        <w:tc>
          <w:tcPr>
            <w:tcW w:w="1586" w:type="dxa"/>
            <w:vAlign w:val="center"/>
          </w:tcPr>
          <w:p w:rsidR="00F36D50" w:rsidRDefault="00711E41">
            <w:pPr>
              <w:jc w:val="right"/>
            </w:pPr>
            <w:r>
              <w:rPr>
                <w:rFonts w:eastAsiaTheme="minorEastAsia"/>
                <w:color w:val="000000" w:themeColor="text1"/>
                <w:szCs w:val="21"/>
              </w:rPr>
              <w:t>112,690.67</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112,690.67</w:t>
            </w:r>
          </w:p>
        </w:tc>
      </w:tr>
      <w:tr w:rsidR="00F36D50">
        <w:tc>
          <w:tcPr>
            <w:tcW w:w="1246" w:type="dxa"/>
            <w:vAlign w:val="center"/>
          </w:tcPr>
          <w:p w:rsidR="00F36D50" w:rsidRDefault="00711E41">
            <w:pPr>
              <w:jc w:val="center"/>
            </w:pPr>
            <w:r>
              <w:rPr>
                <w:rFonts w:eastAsiaTheme="minorEastAsia"/>
                <w:color w:val="000000" w:themeColor="text1"/>
                <w:szCs w:val="21"/>
              </w:rPr>
              <w:t>交易性金融资产</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411.21</w:t>
            </w:r>
          </w:p>
        </w:tc>
        <w:tc>
          <w:tcPr>
            <w:tcW w:w="1587" w:type="dxa"/>
            <w:vAlign w:val="center"/>
          </w:tcPr>
          <w:p w:rsidR="00F36D50" w:rsidRDefault="00711E41">
            <w:pPr>
              <w:jc w:val="right"/>
            </w:pPr>
            <w:r>
              <w:rPr>
                <w:rFonts w:eastAsiaTheme="minorEastAsia"/>
                <w:color w:val="000000" w:themeColor="text1"/>
                <w:szCs w:val="21"/>
              </w:rPr>
              <w:t>643,966,641.47</w:t>
            </w:r>
          </w:p>
        </w:tc>
        <w:tc>
          <w:tcPr>
            <w:tcW w:w="1587" w:type="dxa"/>
            <w:vAlign w:val="center"/>
          </w:tcPr>
          <w:p w:rsidR="00F36D50" w:rsidRDefault="00711E41">
            <w:pPr>
              <w:jc w:val="right"/>
            </w:pPr>
            <w:r>
              <w:rPr>
                <w:rFonts w:eastAsiaTheme="minorEastAsia"/>
                <w:color w:val="000000" w:themeColor="text1"/>
                <w:szCs w:val="21"/>
              </w:rPr>
              <w:t>643,967,052.68</w:t>
            </w:r>
          </w:p>
        </w:tc>
      </w:tr>
      <w:tr w:rsidR="00F36D50">
        <w:tc>
          <w:tcPr>
            <w:tcW w:w="1246" w:type="dxa"/>
            <w:vAlign w:val="center"/>
          </w:tcPr>
          <w:p w:rsidR="00F36D50" w:rsidRDefault="00711E41">
            <w:pPr>
              <w:jc w:val="center"/>
            </w:pPr>
            <w:r>
              <w:rPr>
                <w:rFonts w:eastAsiaTheme="minorEastAsia"/>
                <w:color w:val="000000" w:themeColor="text1"/>
                <w:szCs w:val="21"/>
              </w:rPr>
              <w:t>应收清算款</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7,612,833.79</w:t>
            </w:r>
          </w:p>
        </w:tc>
        <w:tc>
          <w:tcPr>
            <w:tcW w:w="1587" w:type="dxa"/>
            <w:vAlign w:val="center"/>
          </w:tcPr>
          <w:p w:rsidR="00F36D50" w:rsidRDefault="00711E41">
            <w:pPr>
              <w:jc w:val="right"/>
            </w:pPr>
            <w:r>
              <w:rPr>
                <w:rFonts w:eastAsiaTheme="minorEastAsia"/>
                <w:color w:val="000000" w:themeColor="text1"/>
                <w:szCs w:val="21"/>
              </w:rPr>
              <w:t>7,612,833.79</w:t>
            </w:r>
          </w:p>
        </w:tc>
      </w:tr>
      <w:tr w:rsidR="00F36D50">
        <w:tc>
          <w:tcPr>
            <w:tcW w:w="1246" w:type="dxa"/>
            <w:vAlign w:val="center"/>
          </w:tcPr>
          <w:p w:rsidR="00F36D50" w:rsidRDefault="00711E41">
            <w:pPr>
              <w:jc w:val="center"/>
            </w:pPr>
            <w:r>
              <w:rPr>
                <w:rFonts w:eastAsiaTheme="minorEastAsia"/>
                <w:color w:val="000000" w:themeColor="text1"/>
                <w:szCs w:val="21"/>
              </w:rPr>
              <w:t>应收申购款</w:t>
            </w:r>
          </w:p>
        </w:tc>
        <w:tc>
          <w:tcPr>
            <w:tcW w:w="1586" w:type="dxa"/>
            <w:vAlign w:val="center"/>
          </w:tcPr>
          <w:p w:rsidR="00F36D50" w:rsidRDefault="00711E41">
            <w:pPr>
              <w:jc w:val="right"/>
            </w:pPr>
            <w:r>
              <w:rPr>
                <w:rFonts w:eastAsiaTheme="minorEastAsia"/>
                <w:color w:val="000000" w:themeColor="text1"/>
                <w:szCs w:val="21"/>
              </w:rPr>
              <w:t>6,957.45</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129,328.60</w:t>
            </w:r>
          </w:p>
        </w:tc>
        <w:tc>
          <w:tcPr>
            <w:tcW w:w="1587" w:type="dxa"/>
            <w:vAlign w:val="center"/>
          </w:tcPr>
          <w:p w:rsidR="00F36D50" w:rsidRDefault="00711E41">
            <w:pPr>
              <w:jc w:val="right"/>
            </w:pPr>
            <w:r>
              <w:rPr>
                <w:rFonts w:eastAsiaTheme="minorEastAsia"/>
                <w:color w:val="000000" w:themeColor="text1"/>
                <w:szCs w:val="21"/>
              </w:rPr>
              <w:t>136,286.05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119,716,177.31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411.21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651,708,803.86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771,425,392.38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36D50">
        <w:tc>
          <w:tcPr>
            <w:tcW w:w="1246" w:type="dxa"/>
            <w:vAlign w:val="center"/>
          </w:tcPr>
          <w:p w:rsidR="00F36D50" w:rsidRDefault="00711E41">
            <w:pPr>
              <w:jc w:val="center"/>
            </w:pPr>
            <w:r>
              <w:rPr>
                <w:rFonts w:eastAsiaTheme="minorEastAsia"/>
                <w:color w:val="000000" w:themeColor="text1"/>
                <w:szCs w:val="21"/>
              </w:rPr>
              <w:t>应付清算款</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4,495,727.26</w:t>
            </w:r>
          </w:p>
        </w:tc>
        <w:tc>
          <w:tcPr>
            <w:tcW w:w="1587" w:type="dxa"/>
            <w:vAlign w:val="center"/>
          </w:tcPr>
          <w:p w:rsidR="00F36D50" w:rsidRDefault="00711E41">
            <w:pPr>
              <w:jc w:val="right"/>
            </w:pPr>
            <w:r>
              <w:rPr>
                <w:rFonts w:eastAsiaTheme="minorEastAsia"/>
                <w:color w:val="000000" w:themeColor="text1"/>
                <w:szCs w:val="21"/>
              </w:rPr>
              <w:t>4,495,727.26</w:t>
            </w:r>
          </w:p>
        </w:tc>
      </w:tr>
      <w:tr w:rsidR="00F36D50">
        <w:tc>
          <w:tcPr>
            <w:tcW w:w="1246" w:type="dxa"/>
            <w:vAlign w:val="center"/>
          </w:tcPr>
          <w:p w:rsidR="00F36D50" w:rsidRDefault="00711E41">
            <w:pPr>
              <w:jc w:val="center"/>
            </w:pPr>
            <w:r>
              <w:rPr>
                <w:rFonts w:eastAsiaTheme="minorEastAsia"/>
                <w:color w:val="000000" w:themeColor="text1"/>
                <w:szCs w:val="21"/>
              </w:rPr>
              <w:t>应付赎回款</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813,405.97</w:t>
            </w:r>
          </w:p>
        </w:tc>
        <w:tc>
          <w:tcPr>
            <w:tcW w:w="1587" w:type="dxa"/>
            <w:vAlign w:val="center"/>
          </w:tcPr>
          <w:p w:rsidR="00F36D50" w:rsidRDefault="00711E41">
            <w:pPr>
              <w:jc w:val="right"/>
            </w:pPr>
            <w:r>
              <w:rPr>
                <w:rFonts w:eastAsiaTheme="minorEastAsia"/>
                <w:color w:val="000000" w:themeColor="text1"/>
                <w:szCs w:val="21"/>
              </w:rPr>
              <w:t>813,405.97</w:t>
            </w:r>
          </w:p>
        </w:tc>
      </w:tr>
      <w:tr w:rsidR="00F36D50">
        <w:tc>
          <w:tcPr>
            <w:tcW w:w="1246" w:type="dxa"/>
            <w:vAlign w:val="center"/>
          </w:tcPr>
          <w:p w:rsidR="00F36D50" w:rsidRDefault="00711E41">
            <w:pPr>
              <w:jc w:val="center"/>
            </w:pPr>
            <w:r>
              <w:rPr>
                <w:rFonts w:eastAsiaTheme="minorEastAsia"/>
                <w:color w:val="000000" w:themeColor="text1"/>
                <w:szCs w:val="21"/>
              </w:rPr>
              <w:t>应付管理人报酬</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966,566.79</w:t>
            </w:r>
          </w:p>
        </w:tc>
        <w:tc>
          <w:tcPr>
            <w:tcW w:w="1587" w:type="dxa"/>
            <w:vAlign w:val="center"/>
          </w:tcPr>
          <w:p w:rsidR="00F36D50" w:rsidRDefault="00711E41">
            <w:pPr>
              <w:jc w:val="right"/>
            </w:pPr>
            <w:r>
              <w:rPr>
                <w:rFonts w:eastAsiaTheme="minorEastAsia"/>
                <w:color w:val="000000" w:themeColor="text1"/>
                <w:szCs w:val="21"/>
              </w:rPr>
              <w:t>966,566.79</w:t>
            </w:r>
          </w:p>
        </w:tc>
      </w:tr>
      <w:tr w:rsidR="00F36D50">
        <w:tc>
          <w:tcPr>
            <w:tcW w:w="1246" w:type="dxa"/>
            <w:vAlign w:val="center"/>
          </w:tcPr>
          <w:p w:rsidR="00F36D50" w:rsidRDefault="00711E41">
            <w:pPr>
              <w:jc w:val="center"/>
            </w:pPr>
            <w:r>
              <w:rPr>
                <w:rFonts w:eastAsiaTheme="minorEastAsia"/>
                <w:color w:val="000000" w:themeColor="text1"/>
                <w:szCs w:val="21"/>
              </w:rPr>
              <w:t>应付托管费</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161,094.45</w:t>
            </w:r>
          </w:p>
        </w:tc>
        <w:tc>
          <w:tcPr>
            <w:tcW w:w="1587" w:type="dxa"/>
            <w:vAlign w:val="center"/>
          </w:tcPr>
          <w:p w:rsidR="00F36D50" w:rsidRDefault="00711E41">
            <w:pPr>
              <w:jc w:val="right"/>
            </w:pPr>
            <w:r>
              <w:rPr>
                <w:rFonts w:eastAsiaTheme="minorEastAsia"/>
                <w:color w:val="000000" w:themeColor="text1"/>
                <w:szCs w:val="21"/>
              </w:rPr>
              <w:t>161,094.45</w:t>
            </w:r>
          </w:p>
        </w:tc>
      </w:tr>
      <w:tr w:rsidR="00F36D50">
        <w:tc>
          <w:tcPr>
            <w:tcW w:w="1246" w:type="dxa"/>
            <w:vAlign w:val="center"/>
          </w:tcPr>
          <w:p w:rsidR="00F36D50" w:rsidRDefault="00711E41">
            <w:pPr>
              <w:jc w:val="center"/>
            </w:pPr>
            <w:r>
              <w:rPr>
                <w:rFonts w:eastAsiaTheme="minorEastAsia"/>
                <w:color w:val="000000" w:themeColor="text1"/>
                <w:szCs w:val="21"/>
              </w:rPr>
              <w:t>应付销售服务费</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231.04</w:t>
            </w:r>
          </w:p>
        </w:tc>
        <w:tc>
          <w:tcPr>
            <w:tcW w:w="1587" w:type="dxa"/>
            <w:vAlign w:val="center"/>
          </w:tcPr>
          <w:p w:rsidR="00F36D50" w:rsidRDefault="00711E41">
            <w:pPr>
              <w:jc w:val="right"/>
            </w:pPr>
            <w:r>
              <w:rPr>
                <w:rFonts w:eastAsiaTheme="minorEastAsia"/>
                <w:color w:val="000000" w:themeColor="text1"/>
                <w:szCs w:val="21"/>
              </w:rPr>
              <w:t>231.04</w:t>
            </w:r>
          </w:p>
        </w:tc>
      </w:tr>
      <w:tr w:rsidR="00F36D50">
        <w:tc>
          <w:tcPr>
            <w:tcW w:w="1246" w:type="dxa"/>
            <w:vAlign w:val="center"/>
          </w:tcPr>
          <w:p w:rsidR="00F36D50" w:rsidRDefault="00711E41">
            <w:pPr>
              <w:jc w:val="center"/>
            </w:pPr>
            <w:r>
              <w:rPr>
                <w:rFonts w:eastAsiaTheme="minorEastAsia"/>
                <w:color w:val="000000" w:themeColor="text1"/>
                <w:szCs w:val="21"/>
              </w:rPr>
              <w:t>其他负债</w:t>
            </w:r>
          </w:p>
        </w:tc>
        <w:tc>
          <w:tcPr>
            <w:tcW w:w="1586"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w:t>
            </w:r>
          </w:p>
        </w:tc>
        <w:tc>
          <w:tcPr>
            <w:tcW w:w="1587" w:type="dxa"/>
            <w:vAlign w:val="center"/>
          </w:tcPr>
          <w:p w:rsidR="00F36D50" w:rsidRDefault="00711E41">
            <w:pPr>
              <w:jc w:val="right"/>
            </w:pPr>
            <w:r>
              <w:rPr>
                <w:rFonts w:eastAsiaTheme="minorEastAsia"/>
                <w:color w:val="000000" w:themeColor="text1"/>
                <w:szCs w:val="21"/>
              </w:rPr>
              <w:t>625,462.46</w:t>
            </w:r>
          </w:p>
        </w:tc>
        <w:tc>
          <w:tcPr>
            <w:tcW w:w="1587" w:type="dxa"/>
            <w:vAlign w:val="center"/>
          </w:tcPr>
          <w:p w:rsidR="00F36D50" w:rsidRDefault="00711E41">
            <w:pPr>
              <w:jc w:val="right"/>
            </w:pPr>
            <w:r>
              <w:rPr>
                <w:rFonts w:eastAsiaTheme="minorEastAsia"/>
                <w:color w:val="000000" w:themeColor="text1"/>
                <w:szCs w:val="21"/>
              </w:rPr>
              <w:t>625,462.46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7,062,487.97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7,062,487.97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119,716,177.31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411.21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644,646,315.89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764,362,904.41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日：本基金持有的交易性债券投资公允价值占基金资产净值的比例为</w:t>
      </w:r>
      <w:r w:rsidRPr="00B079CA">
        <w:rPr>
          <w:rFonts w:eastAsiaTheme="minorEastAsia"/>
          <w:color w:val="000000" w:themeColor="text1"/>
          <w:kern w:val="0"/>
          <w:szCs w:val="21"/>
        </w:rPr>
        <w:t>0.00005%)</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w:t>
      </w:r>
      <w:r w:rsidRPr="00B079CA">
        <w:rPr>
          <w:rFonts w:eastAsiaTheme="minorEastAsia"/>
          <w:color w:val="000000" w:themeColor="text1"/>
          <w:kern w:val="0"/>
          <w:szCs w:val="21"/>
        </w:rPr>
        <w:lastRenderedPageBreak/>
        <w:t>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，其它为</w:t>
      </w:r>
      <w:r w:rsidRPr="00B079CA">
        <w:rPr>
          <w:rFonts w:eastAsiaTheme="minorEastAsia"/>
          <w:color w:val="000000" w:themeColor="text1"/>
          <w:kern w:val="0"/>
          <w:szCs w:val="21"/>
        </w:rPr>
        <w:t>5-40%</w:t>
      </w:r>
      <w:r w:rsidRPr="00B079CA">
        <w:rPr>
          <w:rFonts w:eastAsiaTheme="minorEastAsia"/>
          <w:color w:val="000000" w:themeColor="text1"/>
          <w:kern w:val="0"/>
          <w:szCs w:val="21"/>
        </w:rPr>
        <w:t>，并保持不低于基金资产净值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653,166,436.98</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85.66</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643,966,641.47</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84.25</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411.21</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0.00</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653,166,436.98</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85.66</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643,967,052.68</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F36D50">
        <w:tc>
          <w:tcPr>
            <w:tcW w:w="993" w:type="dxa"/>
            <w:vAlign w:val="center"/>
          </w:tcPr>
          <w:p w:rsidR="00F36D50" w:rsidRDefault="00711E41">
            <w:pPr>
              <w:jc w:val="left"/>
            </w:pPr>
            <w:r>
              <w:rPr>
                <w:rFonts w:eastAsiaTheme="minorEastAsia"/>
                <w:color w:val="000000" w:themeColor="text1"/>
                <w:szCs w:val="21"/>
              </w:rPr>
              <w:t>假设</w:t>
            </w:r>
          </w:p>
        </w:tc>
        <w:tc>
          <w:tcPr>
            <w:tcW w:w="8079" w:type="dxa"/>
            <w:gridSpan w:val="3"/>
            <w:vAlign w:val="center"/>
          </w:tcPr>
          <w:p w:rsidR="00F36D50" w:rsidRDefault="00711E41">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F36D50">
        <w:tc>
          <w:tcPr>
            <w:tcW w:w="993" w:type="dxa"/>
            <w:vMerge/>
          </w:tcPr>
          <w:p w:rsidR="00F36D50" w:rsidRDefault="00F36D50"/>
        </w:tc>
        <w:tc>
          <w:tcPr>
            <w:tcW w:w="2448" w:type="dxa"/>
            <w:vAlign w:val="center"/>
          </w:tcPr>
          <w:p w:rsidR="00F36D50" w:rsidRDefault="00711E41">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36D50" w:rsidRDefault="00711E41">
            <w:pPr>
              <w:jc w:val="right"/>
            </w:pPr>
            <w:r>
              <w:rPr>
                <w:rFonts w:eastAsiaTheme="minorEastAsia"/>
                <w:color w:val="000000" w:themeColor="text1"/>
                <w:szCs w:val="21"/>
              </w:rPr>
              <w:t>增加约</w:t>
            </w:r>
            <w:r>
              <w:rPr>
                <w:rFonts w:eastAsiaTheme="minorEastAsia"/>
                <w:color w:val="000000" w:themeColor="text1"/>
                <w:szCs w:val="21"/>
              </w:rPr>
              <w:t>5,696</w:t>
            </w:r>
          </w:p>
        </w:tc>
        <w:tc>
          <w:tcPr>
            <w:tcW w:w="2751" w:type="dxa"/>
            <w:vAlign w:val="center"/>
          </w:tcPr>
          <w:p w:rsidR="00F36D50" w:rsidRDefault="00711E41">
            <w:pPr>
              <w:jc w:val="right"/>
            </w:pPr>
            <w:r>
              <w:rPr>
                <w:rFonts w:eastAsiaTheme="minorEastAsia"/>
                <w:color w:val="000000" w:themeColor="text1"/>
                <w:szCs w:val="21"/>
              </w:rPr>
              <w:t>增加约</w:t>
            </w:r>
            <w:r>
              <w:rPr>
                <w:rFonts w:eastAsiaTheme="minorEastAsia"/>
                <w:color w:val="000000" w:themeColor="text1"/>
                <w:szCs w:val="21"/>
              </w:rPr>
              <w:t>4,976</w:t>
            </w:r>
          </w:p>
        </w:tc>
      </w:tr>
      <w:tr w:rsidR="00F36D50">
        <w:tc>
          <w:tcPr>
            <w:tcW w:w="993" w:type="dxa"/>
            <w:vMerge/>
          </w:tcPr>
          <w:p w:rsidR="00F36D50" w:rsidRDefault="00F36D50"/>
        </w:tc>
        <w:tc>
          <w:tcPr>
            <w:tcW w:w="2448" w:type="dxa"/>
            <w:vAlign w:val="center"/>
          </w:tcPr>
          <w:p w:rsidR="00F36D50" w:rsidRDefault="00711E41">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36D50" w:rsidRDefault="00711E41">
            <w:pPr>
              <w:jc w:val="right"/>
            </w:pPr>
            <w:r>
              <w:rPr>
                <w:rFonts w:eastAsiaTheme="minorEastAsia"/>
                <w:color w:val="000000" w:themeColor="text1"/>
                <w:szCs w:val="21"/>
              </w:rPr>
              <w:t>减少约</w:t>
            </w:r>
            <w:r>
              <w:rPr>
                <w:rFonts w:eastAsiaTheme="minorEastAsia"/>
                <w:color w:val="000000" w:themeColor="text1"/>
                <w:szCs w:val="21"/>
              </w:rPr>
              <w:t>5,696</w:t>
            </w:r>
          </w:p>
        </w:tc>
        <w:tc>
          <w:tcPr>
            <w:tcW w:w="2751" w:type="dxa"/>
            <w:vAlign w:val="center"/>
          </w:tcPr>
          <w:p w:rsidR="00F36D50" w:rsidRDefault="00711E41">
            <w:pPr>
              <w:jc w:val="right"/>
            </w:pPr>
            <w:r>
              <w:rPr>
                <w:rFonts w:eastAsiaTheme="minorEastAsia"/>
                <w:color w:val="000000" w:themeColor="text1"/>
                <w:szCs w:val="21"/>
              </w:rPr>
              <w:t>减少约</w:t>
            </w:r>
            <w:r>
              <w:rPr>
                <w:rFonts w:eastAsiaTheme="minorEastAsia"/>
                <w:color w:val="000000" w:themeColor="text1"/>
                <w:szCs w:val="21"/>
              </w:rPr>
              <w:t>4,976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F36D50" w:rsidRDefault="00F36D50">
      <w:pPr>
        <w:spacing w:line="360" w:lineRule="auto"/>
        <w:ind w:firstLineChars="200" w:firstLine="420"/>
        <w:rPr>
          <w:rFonts w:eastAsiaTheme="minorEastAsia"/>
          <w:color w:val="000000" w:themeColor="text1"/>
          <w:kern w:val="0"/>
          <w:szCs w:val="21"/>
        </w:rPr>
      </w:pP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653,121,863.92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643,950,609.60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44,573.06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16,443.08</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653,166,436.98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643,967,052.68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F36D50" w:rsidRDefault="00F36D50">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1081"/>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1082"/>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653,166,436.98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85.44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653,166,436.98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85.44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103,048,759.72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13.48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8,259,875.69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1.08</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764,475,072.39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1083"/>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32,099,057.00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4.21</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3,926,895.00</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0.52</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566,336,303.08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74.28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8,585,606.00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3,776,002.00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8,435,672.70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22,020,102.50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1,956,163.12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6,030,635.58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0.79</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653,166,436.98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85.66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1084"/>
      <w:r w:rsidRPr="00B079CA">
        <w:rPr>
          <w:rFonts w:ascii="Times New Roman" w:eastAsiaTheme="minorEastAsia" w:hAnsi="Times New Roman"/>
          <w:color w:val="000000" w:themeColor="text1"/>
          <w:kern w:val="0"/>
          <w:sz w:val="21"/>
          <w:szCs w:val="21"/>
        </w:rPr>
        <w:lastRenderedPageBreak/>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F36D50">
        <w:tc>
          <w:tcPr>
            <w:tcW w:w="817" w:type="dxa"/>
            <w:vAlign w:val="center"/>
          </w:tcPr>
          <w:p w:rsidR="00F36D50" w:rsidRDefault="00711E41">
            <w:pPr>
              <w:jc w:val="center"/>
            </w:pPr>
            <w:r>
              <w:rPr>
                <w:rFonts w:eastAsiaTheme="minorEastAsia"/>
                <w:color w:val="000000" w:themeColor="text1"/>
                <w:szCs w:val="21"/>
              </w:rPr>
              <w:t>1</w:t>
            </w:r>
          </w:p>
        </w:tc>
        <w:tc>
          <w:tcPr>
            <w:tcW w:w="1276" w:type="dxa"/>
            <w:vAlign w:val="center"/>
          </w:tcPr>
          <w:p w:rsidR="00F36D50" w:rsidRDefault="00711E41">
            <w:pPr>
              <w:jc w:val="center"/>
            </w:pPr>
            <w:r>
              <w:rPr>
                <w:rFonts w:eastAsiaTheme="minorEastAsia"/>
                <w:color w:val="000000" w:themeColor="text1"/>
                <w:szCs w:val="21"/>
              </w:rPr>
              <w:t>002475</w:t>
            </w:r>
          </w:p>
        </w:tc>
        <w:tc>
          <w:tcPr>
            <w:tcW w:w="1701" w:type="dxa"/>
            <w:vAlign w:val="center"/>
          </w:tcPr>
          <w:p w:rsidR="00F36D50" w:rsidRDefault="00711E41">
            <w:pPr>
              <w:jc w:val="center"/>
            </w:pPr>
            <w:r>
              <w:rPr>
                <w:rFonts w:eastAsiaTheme="minorEastAsia"/>
                <w:color w:val="000000" w:themeColor="text1"/>
                <w:szCs w:val="21"/>
              </w:rPr>
              <w:t>立讯精密</w:t>
            </w:r>
          </w:p>
        </w:tc>
        <w:tc>
          <w:tcPr>
            <w:tcW w:w="1276" w:type="dxa"/>
            <w:vAlign w:val="center"/>
          </w:tcPr>
          <w:p w:rsidR="00F36D50" w:rsidRDefault="00711E41">
            <w:pPr>
              <w:jc w:val="right"/>
            </w:pPr>
            <w:r>
              <w:rPr>
                <w:rFonts w:eastAsiaTheme="minorEastAsia"/>
                <w:color w:val="000000" w:themeColor="text1"/>
                <w:szCs w:val="21"/>
              </w:rPr>
              <w:t>1,910,401</w:t>
            </w:r>
          </w:p>
        </w:tc>
        <w:tc>
          <w:tcPr>
            <w:tcW w:w="1842" w:type="dxa"/>
            <w:vAlign w:val="center"/>
          </w:tcPr>
          <w:p w:rsidR="00F36D50" w:rsidRDefault="00711E41">
            <w:pPr>
              <w:jc w:val="right"/>
            </w:pPr>
            <w:r>
              <w:rPr>
                <w:rFonts w:eastAsiaTheme="minorEastAsia"/>
                <w:color w:val="000000" w:themeColor="text1"/>
                <w:szCs w:val="21"/>
              </w:rPr>
              <w:t>75,097,863.31</w:t>
            </w:r>
          </w:p>
        </w:tc>
        <w:tc>
          <w:tcPr>
            <w:tcW w:w="1616" w:type="dxa"/>
            <w:vAlign w:val="center"/>
          </w:tcPr>
          <w:p w:rsidR="00F36D50" w:rsidRDefault="00711E41">
            <w:pPr>
              <w:jc w:val="right"/>
            </w:pPr>
            <w:r>
              <w:rPr>
                <w:rFonts w:eastAsiaTheme="minorEastAsia"/>
                <w:color w:val="000000" w:themeColor="text1"/>
                <w:szCs w:val="21"/>
              </w:rPr>
              <w:t>9.85</w:t>
            </w:r>
          </w:p>
        </w:tc>
      </w:tr>
      <w:tr w:rsidR="00F36D50">
        <w:tc>
          <w:tcPr>
            <w:tcW w:w="817" w:type="dxa"/>
            <w:vAlign w:val="center"/>
          </w:tcPr>
          <w:p w:rsidR="00F36D50" w:rsidRDefault="00711E41">
            <w:pPr>
              <w:jc w:val="center"/>
            </w:pPr>
            <w:r>
              <w:rPr>
                <w:rFonts w:eastAsiaTheme="minorEastAsia"/>
                <w:color w:val="000000" w:themeColor="text1"/>
                <w:szCs w:val="21"/>
              </w:rPr>
              <w:t>2</w:t>
            </w:r>
          </w:p>
        </w:tc>
        <w:tc>
          <w:tcPr>
            <w:tcW w:w="1276" w:type="dxa"/>
            <w:vAlign w:val="center"/>
          </w:tcPr>
          <w:p w:rsidR="00F36D50" w:rsidRDefault="00711E41">
            <w:pPr>
              <w:jc w:val="center"/>
            </w:pPr>
            <w:r>
              <w:rPr>
                <w:rFonts w:eastAsiaTheme="minorEastAsia"/>
                <w:color w:val="000000" w:themeColor="text1"/>
                <w:szCs w:val="21"/>
              </w:rPr>
              <w:t>300750</w:t>
            </w:r>
          </w:p>
        </w:tc>
        <w:tc>
          <w:tcPr>
            <w:tcW w:w="1701" w:type="dxa"/>
            <w:vAlign w:val="center"/>
          </w:tcPr>
          <w:p w:rsidR="00F36D50" w:rsidRDefault="00711E41">
            <w:pPr>
              <w:jc w:val="center"/>
            </w:pPr>
            <w:r>
              <w:rPr>
                <w:rFonts w:eastAsiaTheme="minorEastAsia"/>
                <w:color w:val="000000" w:themeColor="text1"/>
                <w:szCs w:val="21"/>
              </w:rPr>
              <w:t>宁德时代</w:t>
            </w:r>
          </w:p>
        </w:tc>
        <w:tc>
          <w:tcPr>
            <w:tcW w:w="1276" w:type="dxa"/>
            <w:vAlign w:val="center"/>
          </w:tcPr>
          <w:p w:rsidR="00F36D50" w:rsidRDefault="00711E41">
            <w:pPr>
              <w:jc w:val="right"/>
            </w:pPr>
            <w:r>
              <w:rPr>
                <w:rFonts w:eastAsiaTheme="minorEastAsia"/>
                <w:color w:val="000000" w:themeColor="text1"/>
                <w:szCs w:val="21"/>
              </w:rPr>
              <w:t>244,426</w:t>
            </w:r>
          </w:p>
        </w:tc>
        <w:tc>
          <w:tcPr>
            <w:tcW w:w="1842" w:type="dxa"/>
            <w:vAlign w:val="center"/>
          </w:tcPr>
          <w:p w:rsidR="00F36D50" w:rsidRDefault="00711E41">
            <w:pPr>
              <w:jc w:val="right"/>
            </w:pPr>
            <w:r>
              <w:rPr>
                <w:rFonts w:eastAsiaTheme="minorEastAsia"/>
                <w:color w:val="000000" w:themeColor="text1"/>
                <w:szCs w:val="21"/>
              </w:rPr>
              <w:t>44,004,012.78</w:t>
            </w:r>
          </w:p>
        </w:tc>
        <w:tc>
          <w:tcPr>
            <w:tcW w:w="1616" w:type="dxa"/>
            <w:vAlign w:val="center"/>
          </w:tcPr>
          <w:p w:rsidR="00F36D50" w:rsidRDefault="00711E41">
            <w:pPr>
              <w:jc w:val="right"/>
            </w:pPr>
            <w:r>
              <w:rPr>
                <w:rFonts w:eastAsiaTheme="minorEastAsia"/>
                <w:color w:val="000000" w:themeColor="text1"/>
                <w:szCs w:val="21"/>
              </w:rPr>
              <w:t>5.77</w:t>
            </w:r>
          </w:p>
        </w:tc>
      </w:tr>
      <w:tr w:rsidR="00F36D50">
        <w:tc>
          <w:tcPr>
            <w:tcW w:w="817" w:type="dxa"/>
            <w:vAlign w:val="center"/>
          </w:tcPr>
          <w:p w:rsidR="00F36D50" w:rsidRDefault="00711E41">
            <w:pPr>
              <w:jc w:val="center"/>
            </w:pPr>
            <w:r>
              <w:rPr>
                <w:rFonts w:eastAsiaTheme="minorEastAsia"/>
                <w:color w:val="000000" w:themeColor="text1"/>
                <w:szCs w:val="21"/>
              </w:rPr>
              <w:t>3</w:t>
            </w:r>
          </w:p>
        </w:tc>
        <w:tc>
          <w:tcPr>
            <w:tcW w:w="1276" w:type="dxa"/>
            <w:vAlign w:val="center"/>
          </w:tcPr>
          <w:p w:rsidR="00F36D50" w:rsidRDefault="00711E41">
            <w:pPr>
              <w:jc w:val="center"/>
            </w:pPr>
            <w:r>
              <w:rPr>
                <w:rFonts w:eastAsiaTheme="minorEastAsia"/>
                <w:color w:val="000000" w:themeColor="text1"/>
                <w:szCs w:val="21"/>
              </w:rPr>
              <w:t>002572</w:t>
            </w:r>
          </w:p>
        </w:tc>
        <w:tc>
          <w:tcPr>
            <w:tcW w:w="1701" w:type="dxa"/>
            <w:vAlign w:val="center"/>
          </w:tcPr>
          <w:p w:rsidR="00F36D50" w:rsidRDefault="00711E41">
            <w:pPr>
              <w:jc w:val="center"/>
            </w:pPr>
            <w:r>
              <w:rPr>
                <w:rFonts w:eastAsiaTheme="minorEastAsia"/>
                <w:color w:val="000000" w:themeColor="text1"/>
                <w:szCs w:val="21"/>
              </w:rPr>
              <w:t>索菲亚</w:t>
            </w:r>
          </w:p>
        </w:tc>
        <w:tc>
          <w:tcPr>
            <w:tcW w:w="1276" w:type="dxa"/>
            <w:vAlign w:val="center"/>
          </w:tcPr>
          <w:p w:rsidR="00F36D50" w:rsidRDefault="00711E41">
            <w:pPr>
              <w:jc w:val="right"/>
            </w:pPr>
            <w:r>
              <w:rPr>
                <w:rFonts w:eastAsiaTheme="minorEastAsia"/>
                <w:color w:val="000000" w:themeColor="text1"/>
                <w:szCs w:val="21"/>
              </w:rPr>
              <w:t>2,355,035</w:t>
            </w:r>
          </w:p>
        </w:tc>
        <w:tc>
          <w:tcPr>
            <w:tcW w:w="1842" w:type="dxa"/>
            <w:vAlign w:val="center"/>
          </w:tcPr>
          <w:p w:rsidR="00F36D50" w:rsidRDefault="00711E41">
            <w:pPr>
              <w:jc w:val="right"/>
            </w:pPr>
            <w:r>
              <w:rPr>
                <w:rFonts w:eastAsiaTheme="minorEastAsia"/>
                <w:color w:val="000000" w:themeColor="text1"/>
                <w:szCs w:val="21"/>
              </w:rPr>
              <w:t>36,102,686.55</w:t>
            </w:r>
          </w:p>
        </w:tc>
        <w:tc>
          <w:tcPr>
            <w:tcW w:w="1616" w:type="dxa"/>
            <w:vAlign w:val="center"/>
          </w:tcPr>
          <w:p w:rsidR="00F36D50" w:rsidRDefault="00711E41">
            <w:pPr>
              <w:jc w:val="right"/>
            </w:pPr>
            <w:r>
              <w:rPr>
                <w:rFonts w:eastAsiaTheme="minorEastAsia"/>
                <w:color w:val="000000" w:themeColor="text1"/>
                <w:szCs w:val="21"/>
              </w:rPr>
              <w:t>4.73</w:t>
            </w:r>
          </w:p>
        </w:tc>
      </w:tr>
      <w:tr w:rsidR="00F36D50">
        <w:tc>
          <w:tcPr>
            <w:tcW w:w="817" w:type="dxa"/>
            <w:vAlign w:val="center"/>
          </w:tcPr>
          <w:p w:rsidR="00F36D50" w:rsidRDefault="00711E41">
            <w:pPr>
              <w:jc w:val="center"/>
            </w:pPr>
            <w:r>
              <w:rPr>
                <w:rFonts w:eastAsiaTheme="minorEastAsia"/>
                <w:color w:val="000000" w:themeColor="text1"/>
                <w:szCs w:val="21"/>
              </w:rPr>
              <w:t>4</w:t>
            </w:r>
          </w:p>
        </w:tc>
        <w:tc>
          <w:tcPr>
            <w:tcW w:w="1276" w:type="dxa"/>
            <w:vAlign w:val="center"/>
          </w:tcPr>
          <w:p w:rsidR="00F36D50" w:rsidRDefault="00711E41">
            <w:pPr>
              <w:jc w:val="center"/>
            </w:pPr>
            <w:r>
              <w:rPr>
                <w:rFonts w:eastAsiaTheme="minorEastAsia"/>
                <w:color w:val="000000" w:themeColor="text1"/>
                <w:szCs w:val="21"/>
              </w:rPr>
              <w:t>002384</w:t>
            </w:r>
          </w:p>
        </w:tc>
        <w:tc>
          <w:tcPr>
            <w:tcW w:w="1701" w:type="dxa"/>
            <w:vAlign w:val="center"/>
          </w:tcPr>
          <w:p w:rsidR="00F36D50" w:rsidRDefault="00711E41">
            <w:pPr>
              <w:jc w:val="center"/>
            </w:pPr>
            <w:r>
              <w:rPr>
                <w:rFonts w:eastAsiaTheme="minorEastAsia"/>
                <w:color w:val="000000" w:themeColor="text1"/>
                <w:szCs w:val="21"/>
              </w:rPr>
              <w:t>东山精密</w:t>
            </w:r>
          </w:p>
        </w:tc>
        <w:tc>
          <w:tcPr>
            <w:tcW w:w="1276" w:type="dxa"/>
            <w:vAlign w:val="center"/>
          </w:tcPr>
          <w:p w:rsidR="00F36D50" w:rsidRDefault="00711E41">
            <w:pPr>
              <w:jc w:val="right"/>
            </w:pPr>
            <w:r>
              <w:rPr>
                <w:rFonts w:eastAsiaTheme="minorEastAsia"/>
                <w:color w:val="000000" w:themeColor="text1"/>
                <w:szCs w:val="21"/>
              </w:rPr>
              <w:t>1,439,000</w:t>
            </w:r>
          </w:p>
        </w:tc>
        <w:tc>
          <w:tcPr>
            <w:tcW w:w="1842" w:type="dxa"/>
            <w:vAlign w:val="center"/>
          </w:tcPr>
          <w:p w:rsidR="00F36D50" w:rsidRDefault="00711E41">
            <w:pPr>
              <w:jc w:val="right"/>
            </w:pPr>
            <w:r>
              <w:rPr>
                <w:rFonts w:eastAsiaTheme="minorEastAsia"/>
                <w:color w:val="000000" w:themeColor="text1"/>
                <w:szCs w:val="21"/>
              </w:rPr>
              <w:t>29,787,300.00</w:t>
            </w:r>
          </w:p>
        </w:tc>
        <w:tc>
          <w:tcPr>
            <w:tcW w:w="1616" w:type="dxa"/>
            <w:vAlign w:val="center"/>
          </w:tcPr>
          <w:p w:rsidR="00F36D50" w:rsidRDefault="00711E41">
            <w:pPr>
              <w:jc w:val="right"/>
            </w:pPr>
            <w:r>
              <w:rPr>
                <w:rFonts w:eastAsiaTheme="minorEastAsia"/>
                <w:color w:val="000000" w:themeColor="text1"/>
                <w:szCs w:val="21"/>
              </w:rPr>
              <w:t>3.91</w:t>
            </w:r>
          </w:p>
        </w:tc>
      </w:tr>
      <w:tr w:rsidR="00F36D50">
        <w:tc>
          <w:tcPr>
            <w:tcW w:w="817" w:type="dxa"/>
            <w:vAlign w:val="center"/>
          </w:tcPr>
          <w:p w:rsidR="00F36D50" w:rsidRDefault="00711E41">
            <w:pPr>
              <w:jc w:val="center"/>
            </w:pPr>
            <w:r>
              <w:rPr>
                <w:rFonts w:eastAsiaTheme="minorEastAsia"/>
                <w:color w:val="000000" w:themeColor="text1"/>
                <w:szCs w:val="21"/>
              </w:rPr>
              <w:t>5</w:t>
            </w:r>
          </w:p>
        </w:tc>
        <w:tc>
          <w:tcPr>
            <w:tcW w:w="1276" w:type="dxa"/>
            <w:vAlign w:val="center"/>
          </w:tcPr>
          <w:p w:rsidR="00F36D50" w:rsidRDefault="00711E41">
            <w:pPr>
              <w:jc w:val="center"/>
            </w:pPr>
            <w:r>
              <w:rPr>
                <w:rFonts w:eastAsiaTheme="minorEastAsia"/>
                <w:color w:val="000000" w:themeColor="text1"/>
                <w:szCs w:val="21"/>
              </w:rPr>
              <w:t>002594</w:t>
            </w:r>
          </w:p>
        </w:tc>
        <w:tc>
          <w:tcPr>
            <w:tcW w:w="1701" w:type="dxa"/>
            <w:vAlign w:val="center"/>
          </w:tcPr>
          <w:p w:rsidR="00F36D50" w:rsidRDefault="00711E41">
            <w:pPr>
              <w:jc w:val="center"/>
            </w:pPr>
            <w:r>
              <w:rPr>
                <w:rFonts w:eastAsiaTheme="minorEastAsia"/>
                <w:color w:val="000000" w:themeColor="text1"/>
                <w:szCs w:val="21"/>
              </w:rPr>
              <w:t>比亚迪</w:t>
            </w:r>
          </w:p>
        </w:tc>
        <w:tc>
          <w:tcPr>
            <w:tcW w:w="1276" w:type="dxa"/>
            <w:vAlign w:val="center"/>
          </w:tcPr>
          <w:p w:rsidR="00F36D50" w:rsidRDefault="00711E41">
            <w:pPr>
              <w:jc w:val="right"/>
            </w:pPr>
            <w:r>
              <w:rPr>
                <w:rFonts w:eastAsiaTheme="minorEastAsia"/>
                <w:color w:val="000000" w:themeColor="text1"/>
                <w:szCs w:val="21"/>
              </w:rPr>
              <w:t>106,200</w:t>
            </w:r>
          </w:p>
        </w:tc>
        <w:tc>
          <w:tcPr>
            <w:tcW w:w="1842" w:type="dxa"/>
            <w:vAlign w:val="center"/>
          </w:tcPr>
          <w:p w:rsidR="00F36D50" w:rsidRDefault="00711E41">
            <w:pPr>
              <w:jc w:val="right"/>
            </w:pPr>
            <w:r>
              <w:rPr>
                <w:rFonts w:eastAsiaTheme="minorEastAsia"/>
                <w:color w:val="000000" w:themeColor="text1"/>
                <w:szCs w:val="21"/>
              </w:rPr>
              <w:t>26,576,550.00</w:t>
            </w:r>
          </w:p>
        </w:tc>
        <w:tc>
          <w:tcPr>
            <w:tcW w:w="1616" w:type="dxa"/>
            <w:vAlign w:val="center"/>
          </w:tcPr>
          <w:p w:rsidR="00F36D50" w:rsidRDefault="00711E41">
            <w:pPr>
              <w:jc w:val="right"/>
            </w:pPr>
            <w:r>
              <w:rPr>
                <w:rFonts w:eastAsiaTheme="minorEastAsia"/>
                <w:color w:val="000000" w:themeColor="text1"/>
                <w:szCs w:val="21"/>
              </w:rPr>
              <w:t>3.49</w:t>
            </w:r>
          </w:p>
        </w:tc>
      </w:tr>
      <w:tr w:rsidR="00F36D50">
        <w:tc>
          <w:tcPr>
            <w:tcW w:w="817" w:type="dxa"/>
            <w:vAlign w:val="center"/>
          </w:tcPr>
          <w:p w:rsidR="00F36D50" w:rsidRDefault="00711E41">
            <w:pPr>
              <w:jc w:val="center"/>
            </w:pPr>
            <w:r>
              <w:rPr>
                <w:rFonts w:eastAsiaTheme="minorEastAsia"/>
                <w:color w:val="000000" w:themeColor="text1"/>
                <w:szCs w:val="21"/>
              </w:rPr>
              <w:t>6</w:t>
            </w:r>
          </w:p>
        </w:tc>
        <w:tc>
          <w:tcPr>
            <w:tcW w:w="1276" w:type="dxa"/>
            <w:vAlign w:val="center"/>
          </w:tcPr>
          <w:p w:rsidR="00F36D50" w:rsidRDefault="00711E41">
            <w:pPr>
              <w:jc w:val="center"/>
            </w:pPr>
            <w:r>
              <w:rPr>
                <w:rFonts w:eastAsiaTheme="minorEastAsia"/>
                <w:color w:val="000000" w:themeColor="text1"/>
                <w:szCs w:val="21"/>
              </w:rPr>
              <w:t>300308</w:t>
            </w:r>
          </w:p>
        </w:tc>
        <w:tc>
          <w:tcPr>
            <w:tcW w:w="1701" w:type="dxa"/>
            <w:vAlign w:val="center"/>
          </w:tcPr>
          <w:p w:rsidR="00F36D50" w:rsidRDefault="00711E41">
            <w:pPr>
              <w:jc w:val="center"/>
            </w:pPr>
            <w:r>
              <w:rPr>
                <w:rFonts w:eastAsiaTheme="minorEastAsia"/>
                <w:color w:val="000000" w:themeColor="text1"/>
                <w:szCs w:val="21"/>
              </w:rPr>
              <w:t>中际旭创</w:t>
            </w:r>
          </w:p>
        </w:tc>
        <w:tc>
          <w:tcPr>
            <w:tcW w:w="1276" w:type="dxa"/>
            <w:vAlign w:val="center"/>
          </w:tcPr>
          <w:p w:rsidR="00F36D50" w:rsidRDefault="00711E41">
            <w:pPr>
              <w:jc w:val="right"/>
            </w:pPr>
            <w:r>
              <w:rPr>
                <w:rFonts w:eastAsiaTheme="minorEastAsia"/>
                <w:color w:val="000000" w:themeColor="text1"/>
                <w:szCs w:val="21"/>
              </w:rPr>
              <w:t>162,467</w:t>
            </w:r>
          </w:p>
        </w:tc>
        <w:tc>
          <w:tcPr>
            <w:tcW w:w="1842" w:type="dxa"/>
            <w:vAlign w:val="center"/>
          </w:tcPr>
          <w:p w:rsidR="00F36D50" w:rsidRDefault="00711E41">
            <w:pPr>
              <w:jc w:val="right"/>
            </w:pPr>
            <w:r>
              <w:rPr>
                <w:rFonts w:eastAsiaTheme="minorEastAsia"/>
                <w:color w:val="000000" w:themeColor="text1"/>
                <w:szCs w:val="21"/>
              </w:rPr>
              <w:t>22,400,949.96</w:t>
            </w:r>
          </w:p>
        </w:tc>
        <w:tc>
          <w:tcPr>
            <w:tcW w:w="1616" w:type="dxa"/>
            <w:vAlign w:val="center"/>
          </w:tcPr>
          <w:p w:rsidR="00F36D50" w:rsidRDefault="00711E41">
            <w:pPr>
              <w:jc w:val="right"/>
            </w:pPr>
            <w:r>
              <w:rPr>
                <w:rFonts w:eastAsiaTheme="minorEastAsia"/>
                <w:color w:val="000000" w:themeColor="text1"/>
                <w:szCs w:val="21"/>
              </w:rPr>
              <w:t>2.94</w:t>
            </w:r>
          </w:p>
        </w:tc>
      </w:tr>
      <w:tr w:rsidR="00F36D50">
        <w:tc>
          <w:tcPr>
            <w:tcW w:w="817" w:type="dxa"/>
            <w:vAlign w:val="center"/>
          </w:tcPr>
          <w:p w:rsidR="00F36D50" w:rsidRDefault="00711E41">
            <w:pPr>
              <w:jc w:val="center"/>
            </w:pPr>
            <w:r>
              <w:rPr>
                <w:rFonts w:eastAsiaTheme="minorEastAsia"/>
                <w:color w:val="000000" w:themeColor="text1"/>
                <w:szCs w:val="21"/>
              </w:rPr>
              <w:t>7</w:t>
            </w:r>
          </w:p>
        </w:tc>
        <w:tc>
          <w:tcPr>
            <w:tcW w:w="1276" w:type="dxa"/>
            <w:vAlign w:val="center"/>
          </w:tcPr>
          <w:p w:rsidR="00F36D50" w:rsidRDefault="00711E41">
            <w:pPr>
              <w:jc w:val="center"/>
            </w:pPr>
            <w:r>
              <w:rPr>
                <w:rFonts w:eastAsiaTheme="minorEastAsia"/>
                <w:color w:val="000000" w:themeColor="text1"/>
                <w:szCs w:val="21"/>
              </w:rPr>
              <w:t>300014</w:t>
            </w:r>
          </w:p>
        </w:tc>
        <w:tc>
          <w:tcPr>
            <w:tcW w:w="1701" w:type="dxa"/>
            <w:vAlign w:val="center"/>
          </w:tcPr>
          <w:p w:rsidR="00F36D50" w:rsidRDefault="00711E41">
            <w:pPr>
              <w:jc w:val="center"/>
            </w:pPr>
            <w:r>
              <w:rPr>
                <w:rFonts w:eastAsiaTheme="minorEastAsia"/>
                <w:color w:val="000000" w:themeColor="text1"/>
                <w:szCs w:val="21"/>
              </w:rPr>
              <w:t>亿纬锂能</w:t>
            </w:r>
          </w:p>
        </w:tc>
        <w:tc>
          <w:tcPr>
            <w:tcW w:w="1276" w:type="dxa"/>
            <w:vAlign w:val="center"/>
          </w:tcPr>
          <w:p w:rsidR="00F36D50" w:rsidRDefault="00711E41">
            <w:pPr>
              <w:jc w:val="right"/>
            </w:pPr>
            <w:r>
              <w:rPr>
                <w:rFonts w:eastAsiaTheme="minorEastAsia"/>
                <w:color w:val="000000" w:themeColor="text1"/>
                <w:szCs w:val="21"/>
              </w:rPr>
              <w:t>505,500</w:t>
            </w:r>
          </w:p>
        </w:tc>
        <w:tc>
          <w:tcPr>
            <w:tcW w:w="1842" w:type="dxa"/>
            <w:vAlign w:val="center"/>
          </w:tcPr>
          <w:p w:rsidR="00F36D50" w:rsidRDefault="00711E41">
            <w:pPr>
              <w:jc w:val="right"/>
            </w:pPr>
            <w:r>
              <w:rPr>
                <w:rFonts w:eastAsiaTheme="minorEastAsia"/>
                <w:color w:val="000000" w:themeColor="text1"/>
                <w:szCs w:val="21"/>
              </w:rPr>
              <w:t>20,179,560.00</w:t>
            </w:r>
          </w:p>
        </w:tc>
        <w:tc>
          <w:tcPr>
            <w:tcW w:w="1616" w:type="dxa"/>
            <w:vAlign w:val="center"/>
          </w:tcPr>
          <w:p w:rsidR="00F36D50" w:rsidRDefault="00711E41">
            <w:pPr>
              <w:jc w:val="right"/>
            </w:pPr>
            <w:r>
              <w:rPr>
                <w:rFonts w:eastAsiaTheme="minorEastAsia"/>
                <w:color w:val="000000" w:themeColor="text1"/>
                <w:szCs w:val="21"/>
              </w:rPr>
              <w:t>2.65</w:t>
            </w:r>
          </w:p>
        </w:tc>
      </w:tr>
      <w:tr w:rsidR="00F36D50">
        <w:tc>
          <w:tcPr>
            <w:tcW w:w="817" w:type="dxa"/>
            <w:vAlign w:val="center"/>
          </w:tcPr>
          <w:p w:rsidR="00F36D50" w:rsidRDefault="00711E41">
            <w:pPr>
              <w:jc w:val="center"/>
            </w:pPr>
            <w:r>
              <w:rPr>
                <w:rFonts w:eastAsiaTheme="minorEastAsia"/>
                <w:color w:val="000000" w:themeColor="text1"/>
                <w:szCs w:val="21"/>
              </w:rPr>
              <w:t>8</w:t>
            </w:r>
          </w:p>
        </w:tc>
        <w:tc>
          <w:tcPr>
            <w:tcW w:w="1276" w:type="dxa"/>
            <w:vAlign w:val="center"/>
          </w:tcPr>
          <w:p w:rsidR="00F36D50" w:rsidRDefault="00711E41">
            <w:pPr>
              <w:jc w:val="center"/>
            </w:pPr>
            <w:r>
              <w:rPr>
                <w:rFonts w:eastAsiaTheme="minorEastAsia"/>
                <w:color w:val="000000" w:themeColor="text1"/>
                <w:szCs w:val="21"/>
              </w:rPr>
              <w:t>600519</w:t>
            </w:r>
          </w:p>
        </w:tc>
        <w:tc>
          <w:tcPr>
            <w:tcW w:w="1701" w:type="dxa"/>
            <w:vAlign w:val="center"/>
          </w:tcPr>
          <w:p w:rsidR="00F36D50" w:rsidRDefault="00711E41">
            <w:pPr>
              <w:jc w:val="center"/>
            </w:pPr>
            <w:r>
              <w:rPr>
                <w:rFonts w:eastAsiaTheme="minorEastAsia"/>
                <w:color w:val="000000" w:themeColor="text1"/>
                <w:szCs w:val="21"/>
              </w:rPr>
              <w:t>贵州茅台</w:t>
            </w:r>
          </w:p>
        </w:tc>
        <w:tc>
          <w:tcPr>
            <w:tcW w:w="1276" w:type="dxa"/>
            <w:vAlign w:val="center"/>
          </w:tcPr>
          <w:p w:rsidR="00F36D50" w:rsidRDefault="00711E41">
            <w:pPr>
              <w:jc w:val="right"/>
            </w:pPr>
            <w:r>
              <w:rPr>
                <w:rFonts w:eastAsiaTheme="minorEastAsia"/>
                <w:color w:val="000000" w:themeColor="text1"/>
                <w:szCs w:val="21"/>
              </w:rPr>
              <w:t>13,700</w:t>
            </w:r>
          </w:p>
        </w:tc>
        <w:tc>
          <w:tcPr>
            <w:tcW w:w="1842" w:type="dxa"/>
            <w:vAlign w:val="center"/>
          </w:tcPr>
          <w:p w:rsidR="00F36D50" w:rsidRDefault="00711E41">
            <w:pPr>
              <w:jc w:val="right"/>
            </w:pPr>
            <w:r>
              <w:rPr>
                <w:rFonts w:eastAsiaTheme="minorEastAsia"/>
                <w:color w:val="000000" w:themeColor="text1"/>
                <w:szCs w:val="21"/>
              </w:rPr>
              <w:t>20,103,243.00</w:t>
            </w:r>
          </w:p>
        </w:tc>
        <w:tc>
          <w:tcPr>
            <w:tcW w:w="1616" w:type="dxa"/>
            <w:vAlign w:val="center"/>
          </w:tcPr>
          <w:p w:rsidR="00F36D50" w:rsidRDefault="00711E41">
            <w:pPr>
              <w:jc w:val="right"/>
            </w:pPr>
            <w:r>
              <w:rPr>
                <w:rFonts w:eastAsiaTheme="minorEastAsia"/>
                <w:color w:val="000000" w:themeColor="text1"/>
                <w:szCs w:val="21"/>
              </w:rPr>
              <w:t>2.64</w:t>
            </w:r>
          </w:p>
        </w:tc>
      </w:tr>
      <w:tr w:rsidR="00F36D50">
        <w:tc>
          <w:tcPr>
            <w:tcW w:w="817" w:type="dxa"/>
            <w:vAlign w:val="center"/>
          </w:tcPr>
          <w:p w:rsidR="00F36D50" w:rsidRDefault="00711E41">
            <w:pPr>
              <w:jc w:val="center"/>
            </w:pPr>
            <w:r>
              <w:rPr>
                <w:rFonts w:eastAsiaTheme="minorEastAsia"/>
                <w:color w:val="000000" w:themeColor="text1"/>
                <w:szCs w:val="21"/>
              </w:rPr>
              <w:t>9</w:t>
            </w:r>
          </w:p>
        </w:tc>
        <w:tc>
          <w:tcPr>
            <w:tcW w:w="1276" w:type="dxa"/>
            <w:vAlign w:val="center"/>
          </w:tcPr>
          <w:p w:rsidR="00F36D50" w:rsidRDefault="00711E41">
            <w:pPr>
              <w:jc w:val="center"/>
            </w:pPr>
            <w:r>
              <w:rPr>
                <w:rFonts w:eastAsiaTheme="minorEastAsia"/>
                <w:color w:val="000000" w:themeColor="text1"/>
                <w:szCs w:val="21"/>
              </w:rPr>
              <w:t>002714</w:t>
            </w:r>
          </w:p>
        </w:tc>
        <w:tc>
          <w:tcPr>
            <w:tcW w:w="1701" w:type="dxa"/>
            <w:vAlign w:val="center"/>
          </w:tcPr>
          <w:p w:rsidR="00F36D50" w:rsidRDefault="00711E41">
            <w:pPr>
              <w:jc w:val="center"/>
            </w:pPr>
            <w:r>
              <w:rPr>
                <w:rFonts w:eastAsiaTheme="minorEastAsia"/>
                <w:color w:val="000000" w:themeColor="text1"/>
                <w:szCs w:val="21"/>
              </w:rPr>
              <w:t>牧原股份</w:t>
            </w:r>
          </w:p>
        </w:tc>
        <w:tc>
          <w:tcPr>
            <w:tcW w:w="1276" w:type="dxa"/>
            <w:vAlign w:val="center"/>
          </w:tcPr>
          <w:p w:rsidR="00F36D50" w:rsidRDefault="00711E41">
            <w:pPr>
              <w:jc w:val="right"/>
            </w:pPr>
            <w:r>
              <w:rPr>
                <w:rFonts w:eastAsiaTheme="minorEastAsia"/>
                <w:color w:val="000000" w:themeColor="text1"/>
                <w:szCs w:val="21"/>
              </w:rPr>
              <w:t>444,800</w:t>
            </w:r>
          </w:p>
        </w:tc>
        <w:tc>
          <w:tcPr>
            <w:tcW w:w="1842" w:type="dxa"/>
            <w:vAlign w:val="center"/>
          </w:tcPr>
          <w:p w:rsidR="00F36D50" w:rsidRDefault="00711E41">
            <w:pPr>
              <w:jc w:val="right"/>
            </w:pPr>
            <w:r>
              <w:rPr>
                <w:rFonts w:eastAsiaTheme="minorEastAsia"/>
                <w:color w:val="000000" w:themeColor="text1"/>
                <w:szCs w:val="21"/>
              </w:rPr>
              <w:t>19,393,280.00</w:t>
            </w:r>
          </w:p>
        </w:tc>
        <w:tc>
          <w:tcPr>
            <w:tcW w:w="1616" w:type="dxa"/>
            <w:vAlign w:val="center"/>
          </w:tcPr>
          <w:p w:rsidR="00F36D50" w:rsidRDefault="00711E41">
            <w:pPr>
              <w:jc w:val="right"/>
            </w:pPr>
            <w:r>
              <w:rPr>
                <w:rFonts w:eastAsiaTheme="minorEastAsia"/>
                <w:color w:val="000000" w:themeColor="text1"/>
                <w:szCs w:val="21"/>
              </w:rPr>
              <w:t>2.54</w:t>
            </w:r>
          </w:p>
        </w:tc>
      </w:tr>
      <w:tr w:rsidR="00F36D50">
        <w:tc>
          <w:tcPr>
            <w:tcW w:w="817" w:type="dxa"/>
            <w:vAlign w:val="center"/>
          </w:tcPr>
          <w:p w:rsidR="00F36D50" w:rsidRDefault="00711E41">
            <w:pPr>
              <w:jc w:val="center"/>
            </w:pPr>
            <w:r>
              <w:rPr>
                <w:rFonts w:eastAsiaTheme="minorEastAsia"/>
                <w:color w:val="000000" w:themeColor="text1"/>
                <w:szCs w:val="21"/>
              </w:rPr>
              <w:t>10</w:t>
            </w:r>
          </w:p>
        </w:tc>
        <w:tc>
          <w:tcPr>
            <w:tcW w:w="1276" w:type="dxa"/>
            <w:vAlign w:val="center"/>
          </w:tcPr>
          <w:p w:rsidR="00F36D50" w:rsidRDefault="00711E41">
            <w:pPr>
              <w:jc w:val="center"/>
            </w:pPr>
            <w:r>
              <w:rPr>
                <w:rFonts w:eastAsiaTheme="minorEastAsia"/>
                <w:color w:val="000000" w:themeColor="text1"/>
                <w:szCs w:val="21"/>
              </w:rPr>
              <w:t>300274</w:t>
            </w:r>
          </w:p>
        </w:tc>
        <w:tc>
          <w:tcPr>
            <w:tcW w:w="1701" w:type="dxa"/>
            <w:vAlign w:val="center"/>
          </w:tcPr>
          <w:p w:rsidR="00F36D50" w:rsidRDefault="00711E41">
            <w:pPr>
              <w:jc w:val="center"/>
            </w:pPr>
            <w:r>
              <w:rPr>
                <w:rFonts w:eastAsiaTheme="minorEastAsia"/>
                <w:color w:val="000000" w:themeColor="text1"/>
                <w:szCs w:val="21"/>
              </w:rPr>
              <w:t>阳光电源</w:t>
            </w:r>
          </w:p>
        </w:tc>
        <w:tc>
          <w:tcPr>
            <w:tcW w:w="1276" w:type="dxa"/>
            <w:vAlign w:val="center"/>
          </w:tcPr>
          <w:p w:rsidR="00F36D50" w:rsidRDefault="00711E41">
            <w:pPr>
              <w:jc w:val="right"/>
            </w:pPr>
            <w:r>
              <w:rPr>
                <w:rFonts w:eastAsiaTheme="minorEastAsia"/>
                <w:color w:val="000000" w:themeColor="text1"/>
                <w:szCs w:val="21"/>
              </w:rPr>
              <w:t>278,618</w:t>
            </w:r>
          </w:p>
        </w:tc>
        <w:tc>
          <w:tcPr>
            <w:tcW w:w="1842" w:type="dxa"/>
            <w:vAlign w:val="center"/>
          </w:tcPr>
          <w:p w:rsidR="00F36D50" w:rsidRDefault="00711E41">
            <w:pPr>
              <w:jc w:val="right"/>
            </w:pPr>
            <w:r>
              <w:rPr>
                <w:rFonts w:eastAsiaTheme="minorEastAsia"/>
                <w:color w:val="000000" w:themeColor="text1"/>
                <w:szCs w:val="21"/>
              </w:rPr>
              <w:t>17,282,674.54</w:t>
            </w:r>
          </w:p>
        </w:tc>
        <w:tc>
          <w:tcPr>
            <w:tcW w:w="1616" w:type="dxa"/>
            <w:vAlign w:val="center"/>
          </w:tcPr>
          <w:p w:rsidR="00F36D50" w:rsidRDefault="00711E41">
            <w:pPr>
              <w:jc w:val="right"/>
            </w:pPr>
            <w:r>
              <w:rPr>
                <w:rFonts w:eastAsiaTheme="minorEastAsia"/>
                <w:color w:val="000000" w:themeColor="text1"/>
                <w:szCs w:val="21"/>
              </w:rPr>
              <w:t>2.27</w:t>
            </w:r>
          </w:p>
        </w:tc>
      </w:tr>
      <w:tr w:rsidR="00F36D50">
        <w:tc>
          <w:tcPr>
            <w:tcW w:w="817" w:type="dxa"/>
            <w:vAlign w:val="center"/>
          </w:tcPr>
          <w:p w:rsidR="00F36D50" w:rsidRDefault="00711E41">
            <w:pPr>
              <w:jc w:val="center"/>
            </w:pPr>
            <w:r>
              <w:rPr>
                <w:rFonts w:eastAsiaTheme="minorEastAsia"/>
                <w:color w:val="000000" w:themeColor="text1"/>
                <w:szCs w:val="21"/>
              </w:rPr>
              <w:t>11</w:t>
            </w:r>
          </w:p>
        </w:tc>
        <w:tc>
          <w:tcPr>
            <w:tcW w:w="1276" w:type="dxa"/>
            <w:vAlign w:val="center"/>
          </w:tcPr>
          <w:p w:rsidR="00F36D50" w:rsidRDefault="00711E41">
            <w:pPr>
              <w:jc w:val="center"/>
            </w:pPr>
            <w:r>
              <w:rPr>
                <w:rFonts w:eastAsiaTheme="minorEastAsia"/>
                <w:color w:val="000000" w:themeColor="text1"/>
                <w:szCs w:val="21"/>
              </w:rPr>
              <w:t>600036</w:t>
            </w:r>
          </w:p>
        </w:tc>
        <w:tc>
          <w:tcPr>
            <w:tcW w:w="1701" w:type="dxa"/>
            <w:vAlign w:val="center"/>
          </w:tcPr>
          <w:p w:rsidR="00F36D50" w:rsidRDefault="00711E41">
            <w:pPr>
              <w:jc w:val="center"/>
            </w:pPr>
            <w:r>
              <w:rPr>
                <w:rFonts w:eastAsiaTheme="minorEastAsia"/>
                <w:color w:val="000000" w:themeColor="text1"/>
                <w:szCs w:val="21"/>
              </w:rPr>
              <w:t>招商银行</w:t>
            </w:r>
          </w:p>
        </w:tc>
        <w:tc>
          <w:tcPr>
            <w:tcW w:w="1276" w:type="dxa"/>
            <w:vAlign w:val="center"/>
          </w:tcPr>
          <w:p w:rsidR="00F36D50" w:rsidRDefault="00711E41">
            <w:pPr>
              <w:jc w:val="right"/>
            </w:pPr>
            <w:r>
              <w:rPr>
                <w:rFonts w:eastAsiaTheme="minorEastAsia"/>
                <w:color w:val="000000" w:themeColor="text1"/>
                <w:szCs w:val="21"/>
              </w:rPr>
              <w:t>503,950</w:t>
            </w:r>
          </w:p>
        </w:tc>
        <w:tc>
          <w:tcPr>
            <w:tcW w:w="1842" w:type="dxa"/>
            <w:vAlign w:val="center"/>
          </w:tcPr>
          <w:p w:rsidR="00F36D50" w:rsidRDefault="00711E41">
            <w:pPr>
              <w:jc w:val="right"/>
            </w:pPr>
            <w:r>
              <w:rPr>
                <w:rFonts w:eastAsiaTheme="minorEastAsia"/>
                <w:color w:val="000000" w:themeColor="text1"/>
                <w:szCs w:val="21"/>
              </w:rPr>
              <w:t>17,230,050.50</w:t>
            </w:r>
          </w:p>
        </w:tc>
        <w:tc>
          <w:tcPr>
            <w:tcW w:w="1616" w:type="dxa"/>
            <w:vAlign w:val="center"/>
          </w:tcPr>
          <w:p w:rsidR="00F36D50" w:rsidRDefault="00711E41">
            <w:pPr>
              <w:jc w:val="right"/>
            </w:pPr>
            <w:r>
              <w:rPr>
                <w:rFonts w:eastAsiaTheme="minorEastAsia"/>
                <w:color w:val="000000" w:themeColor="text1"/>
                <w:szCs w:val="21"/>
              </w:rPr>
              <w:t>2.26</w:t>
            </w:r>
          </w:p>
        </w:tc>
      </w:tr>
      <w:tr w:rsidR="00F36D50">
        <w:tc>
          <w:tcPr>
            <w:tcW w:w="817" w:type="dxa"/>
            <w:vAlign w:val="center"/>
          </w:tcPr>
          <w:p w:rsidR="00F36D50" w:rsidRDefault="00711E41">
            <w:pPr>
              <w:jc w:val="center"/>
            </w:pPr>
            <w:r>
              <w:rPr>
                <w:rFonts w:eastAsiaTheme="minorEastAsia"/>
                <w:color w:val="000000" w:themeColor="text1"/>
                <w:szCs w:val="21"/>
              </w:rPr>
              <w:t>12</w:t>
            </w:r>
          </w:p>
        </w:tc>
        <w:tc>
          <w:tcPr>
            <w:tcW w:w="1276" w:type="dxa"/>
            <w:vAlign w:val="center"/>
          </w:tcPr>
          <w:p w:rsidR="00F36D50" w:rsidRDefault="00711E41">
            <w:pPr>
              <w:jc w:val="center"/>
            </w:pPr>
            <w:r>
              <w:rPr>
                <w:rFonts w:eastAsiaTheme="minorEastAsia"/>
                <w:color w:val="000000" w:themeColor="text1"/>
                <w:szCs w:val="21"/>
              </w:rPr>
              <w:t>002832</w:t>
            </w:r>
          </w:p>
        </w:tc>
        <w:tc>
          <w:tcPr>
            <w:tcW w:w="1701" w:type="dxa"/>
            <w:vAlign w:val="center"/>
          </w:tcPr>
          <w:p w:rsidR="00F36D50" w:rsidRDefault="00711E41">
            <w:pPr>
              <w:jc w:val="center"/>
            </w:pPr>
            <w:r>
              <w:rPr>
                <w:rFonts w:eastAsiaTheme="minorEastAsia"/>
                <w:color w:val="000000" w:themeColor="text1"/>
                <w:szCs w:val="21"/>
              </w:rPr>
              <w:t>比音勒芬</w:t>
            </w:r>
          </w:p>
        </w:tc>
        <w:tc>
          <w:tcPr>
            <w:tcW w:w="1276" w:type="dxa"/>
            <w:vAlign w:val="center"/>
          </w:tcPr>
          <w:p w:rsidR="00F36D50" w:rsidRDefault="00711E41">
            <w:pPr>
              <w:jc w:val="right"/>
            </w:pPr>
            <w:r>
              <w:rPr>
                <w:rFonts w:eastAsiaTheme="minorEastAsia"/>
                <w:color w:val="000000" w:themeColor="text1"/>
                <w:szCs w:val="21"/>
              </w:rPr>
              <w:t>634,730</w:t>
            </w:r>
          </w:p>
        </w:tc>
        <w:tc>
          <w:tcPr>
            <w:tcW w:w="1842" w:type="dxa"/>
            <w:vAlign w:val="center"/>
          </w:tcPr>
          <w:p w:rsidR="00F36D50" w:rsidRDefault="00711E41">
            <w:pPr>
              <w:jc w:val="right"/>
            </w:pPr>
            <w:r>
              <w:rPr>
                <w:rFonts w:eastAsiaTheme="minorEastAsia"/>
                <w:color w:val="000000" w:themeColor="text1"/>
                <w:szCs w:val="21"/>
              </w:rPr>
              <w:t>15,341,424.10</w:t>
            </w:r>
          </w:p>
        </w:tc>
        <w:tc>
          <w:tcPr>
            <w:tcW w:w="1616" w:type="dxa"/>
            <w:vAlign w:val="center"/>
          </w:tcPr>
          <w:p w:rsidR="00F36D50" w:rsidRDefault="00711E41">
            <w:pPr>
              <w:jc w:val="right"/>
            </w:pPr>
            <w:r>
              <w:rPr>
                <w:rFonts w:eastAsiaTheme="minorEastAsia"/>
                <w:color w:val="000000" w:themeColor="text1"/>
                <w:szCs w:val="21"/>
              </w:rPr>
              <w:t>2.01</w:t>
            </w:r>
          </w:p>
        </w:tc>
      </w:tr>
      <w:tr w:rsidR="00F36D50">
        <w:tc>
          <w:tcPr>
            <w:tcW w:w="817" w:type="dxa"/>
            <w:vAlign w:val="center"/>
          </w:tcPr>
          <w:p w:rsidR="00F36D50" w:rsidRDefault="00711E41">
            <w:pPr>
              <w:jc w:val="center"/>
            </w:pPr>
            <w:r>
              <w:rPr>
                <w:rFonts w:eastAsiaTheme="minorEastAsia"/>
                <w:color w:val="000000" w:themeColor="text1"/>
                <w:szCs w:val="21"/>
              </w:rPr>
              <w:t>13</w:t>
            </w:r>
          </w:p>
        </w:tc>
        <w:tc>
          <w:tcPr>
            <w:tcW w:w="1276" w:type="dxa"/>
            <w:vAlign w:val="center"/>
          </w:tcPr>
          <w:p w:rsidR="00F36D50" w:rsidRDefault="00711E41">
            <w:pPr>
              <w:jc w:val="center"/>
            </w:pPr>
            <w:r>
              <w:rPr>
                <w:rFonts w:eastAsiaTheme="minorEastAsia"/>
                <w:color w:val="000000" w:themeColor="text1"/>
                <w:szCs w:val="21"/>
              </w:rPr>
              <w:t>000625</w:t>
            </w:r>
          </w:p>
        </w:tc>
        <w:tc>
          <w:tcPr>
            <w:tcW w:w="1701" w:type="dxa"/>
            <w:vAlign w:val="center"/>
          </w:tcPr>
          <w:p w:rsidR="00F36D50" w:rsidRDefault="00711E41">
            <w:pPr>
              <w:jc w:val="center"/>
            </w:pPr>
            <w:r>
              <w:rPr>
                <w:rFonts w:eastAsiaTheme="minorEastAsia"/>
                <w:color w:val="000000" w:themeColor="text1"/>
                <w:szCs w:val="21"/>
              </w:rPr>
              <w:t>长安汽车</w:t>
            </w:r>
          </w:p>
        </w:tc>
        <w:tc>
          <w:tcPr>
            <w:tcW w:w="1276" w:type="dxa"/>
            <w:vAlign w:val="center"/>
          </w:tcPr>
          <w:p w:rsidR="00F36D50" w:rsidRDefault="00711E41">
            <w:pPr>
              <w:jc w:val="right"/>
            </w:pPr>
            <w:r>
              <w:rPr>
                <w:rFonts w:eastAsiaTheme="minorEastAsia"/>
                <w:color w:val="000000" w:themeColor="text1"/>
                <w:szCs w:val="21"/>
              </w:rPr>
              <w:t>1,129,809</w:t>
            </w:r>
          </w:p>
        </w:tc>
        <w:tc>
          <w:tcPr>
            <w:tcW w:w="1842" w:type="dxa"/>
            <w:vAlign w:val="center"/>
          </w:tcPr>
          <w:p w:rsidR="00F36D50" w:rsidRDefault="00711E41">
            <w:pPr>
              <w:jc w:val="right"/>
            </w:pPr>
            <w:r>
              <w:rPr>
                <w:rFonts w:eastAsiaTheme="minorEastAsia"/>
                <w:color w:val="000000" w:themeColor="text1"/>
                <w:szCs w:val="21"/>
              </w:rPr>
              <w:t>15,173,334.87</w:t>
            </w:r>
          </w:p>
        </w:tc>
        <w:tc>
          <w:tcPr>
            <w:tcW w:w="1616" w:type="dxa"/>
            <w:vAlign w:val="center"/>
          </w:tcPr>
          <w:p w:rsidR="00F36D50" w:rsidRDefault="00711E41">
            <w:pPr>
              <w:jc w:val="right"/>
            </w:pPr>
            <w:r>
              <w:rPr>
                <w:rFonts w:eastAsiaTheme="minorEastAsia"/>
                <w:color w:val="000000" w:themeColor="text1"/>
                <w:szCs w:val="21"/>
              </w:rPr>
              <w:t>1.99</w:t>
            </w:r>
          </w:p>
        </w:tc>
      </w:tr>
      <w:tr w:rsidR="00F36D50">
        <w:tc>
          <w:tcPr>
            <w:tcW w:w="817" w:type="dxa"/>
            <w:vAlign w:val="center"/>
          </w:tcPr>
          <w:p w:rsidR="00F36D50" w:rsidRDefault="00711E41">
            <w:pPr>
              <w:jc w:val="center"/>
            </w:pPr>
            <w:r>
              <w:rPr>
                <w:rFonts w:eastAsiaTheme="minorEastAsia"/>
                <w:color w:val="000000" w:themeColor="text1"/>
                <w:szCs w:val="21"/>
              </w:rPr>
              <w:t>14</w:t>
            </w:r>
          </w:p>
        </w:tc>
        <w:tc>
          <w:tcPr>
            <w:tcW w:w="1276" w:type="dxa"/>
            <w:vAlign w:val="center"/>
          </w:tcPr>
          <w:p w:rsidR="00F36D50" w:rsidRDefault="00711E41">
            <w:pPr>
              <w:jc w:val="center"/>
            </w:pPr>
            <w:r>
              <w:rPr>
                <w:rFonts w:eastAsiaTheme="minorEastAsia"/>
                <w:color w:val="000000" w:themeColor="text1"/>
                <w:szCs w:val="21"/>
              </w:rPr>
              <w:t>601138</w:t>
            </w:r>
          </w:p>
        </w:tc>
        <w:tc>
          <w:tcPr>
            <w:tcW w:w="1701" w:type="dxa"/>
            <w:vAlign w:val="center"/>
          </w:tcPr>
          <w:p w:rsidR="00F36D50" w:rsidRDefault="00711E41">
            <w:pPr>
              <w:jc w:val="center"/>
            </w:pPr>
            <w:r>
              <w:rPr>
                <w:rFonts w:eastAsiaTheme="minorEastAsia"/>
                <w:color w:val="000000" w:themeColor="text1"/>
                <w:szCs w:val="21"/>
              </w:rPr>
              <w:t>工业富联</w:t>
            </w:r>
          </w:p>
        </w:tc>
        <w:tc>
          <w:tcPr>
            <w:tcW w:w="1276" w:type="dxa"/>
            <w:vAlign w:val="center"/>
          </w:tcPr>
          <w:p w:rsidR="00F36D50" w:rsidRDefault="00711E41">
            <w:pPr>
              <w:jc w:val="right"/>
            </w:pPr>
            <w:r>
              <w:rPr>
                <w:rFonts w:eastAsiaTheme="minorEastAsia"/>
                <w:color w:val="000000" w:themeColor="text1"/>
                <w:szCs w:val="21"/>
              </w:rPr>
              <w:t>480,400</w:t>
            </w:r>
          </w:p>
        </w:tc>
        <w:tc>
          <w:tcPr>
            <w:tcW w:w="1842" w:type="dxa"/>
            <w:vAlign w:val="center"/>
          </w:tcPr>
          <w:p w:rsidR="00F36D50" w:rsidRDefault="00711E41">
            <w:pPr>
              <w:jc w:val="right"/>
            </w:pPr>
            <w:r>
              <w:rPr>
                <w:rFonts w:eastAsiaTheme="minorEastAsia"/>
                <w:color w:val="000000" w:themeColor="text1"/>
                <w:szCs w:val="21"/>
              </w:rPr>
              <w:t>13,162,960.00</w:t>
            </w:r>
          </w:p>
        </w:tc>
        <w:tc>
          <w:tcPr>
            <w:tcW w:w="1616" w:type="dxa"/>
            <w:vAlign w:val="center"/>
          </w:tcPr>
          <w:p w:rsidR="00F36D50" w:rsidRDefault="00711E41">
            <w:pPr>
              <w:jc w:val="right"/>
            </w:pPr>
            <w:r>
              <w:rPr>
                <w:rFonts w:eastAsiaTheme="minorEastAsia"/>
                <w:color w:val="000000" w:themeColor="text1"/>
                <w:szCs w:val="21"/>
              </w:rPr>
              <w:t>1.73</w:t>
            </w:r>
          </w:p>
        </w:tc>
      </w:tr>
      <w:tr w:rsidR="00F36D50">
        <w:tc>
          <w:tcPr>
            <w:tcW w:w="817" w:type="dxa"/>
            <w:vAlign w:val="center"/>
          </w:tcPr>
          <w:p w:rsidR="00F36D50" w:rsidRDefault="00711E41">
            <w:pPr>
              <w:jc w:val="center"/>
            </w:pPr>
            <w:r>
              <w:rPr>
                <w:rFonts w:eastAsiaTheme="minorEastAsia"/>
                <w:color w:val="000000" w:themeColor="text1"/>
                <w:szCs w:val="21"/>
              </w:rPr>
              <w:t>15</w:t>
            </w:r>
          </w:p>
        </w:tc>
        <w:tc>
          <w:tcPr>
            <w:tcW w:w="1276" w:type="dxa"/>
            <w:vAlign w:val="center"/>
          </w:tcPr>
          <w:p w:rsidR="00F36D50" w:rsidRDefault="00711E41">
            <w:pPr>
              <w:jc w:val="center"/>
            </w:pPr>
            <w:r>
              <w:rPr>
                <w:rFonts w:eastAsiaTheme="minorEastAsia"/>
                <w:color w:val="000000" w:themeColor="text1"/>
                <w:szCs w:val="21"/>
              </w:rPr>
              <w:t>603477</w:t>
            </w:r>
          </w:p>
        </w:tc>
        <w:tc>
          <w:tcPr>
            <w:tcW w:w="1701" w:type="dxa"/>
            <w:vAlign w:val="center"/>
          </w:tcPr>
          <w:p w:rsidR="00F36D50" w:rsidRDefault="00711E41">
            <w:pPr>
              <w:jc w:val="center"/>
            </w:pPr>
            <w:r>
              <w:rPr>
                <w:rFonts w:eastAsiaTheme="minorEastAsia"/>
                <w:color w:val="000000" w:themeColor="text1"/>
                <w:szCs w:val="21"/>
              </w:rPr>
              <w:t>巨星农牧</w:t>
            </w:r>
          </w:p>
        </w:tc>
        <w:tc>
          <w:tcPr>
            <w:tcW w:w="1276" w:type="dxa"/>
            <w:vAlign w:val="center"/>
          </w:tcPr>
          <w:p w:rsidR="00F36D50" w:rsidRDefault="00711E41">
            <w:pPr>
              <w:jc w:val="right"/>
            </w:pPr>
            <w:r>
              <w:rPr>
                <w:rFonts w:eastAsiaTheme="minorEastAsia"/>
                <w:color w:val="000000" w:themeColor="text1"/>
                <w:szCs w:val="21"/>
              </w:rPr>
              <w:t>442,710</w:t>
            </w:r>
          </w:p>
        </w:tc>
        <w:tc>
          <w:tcPr>
            <w:tcW w:w="1842" w:type="dxa"/>
            <w:vAlign w:val="center"/>
          </w:tcPr>
          <w:p w:rsidR="00F36D50" w:rsidRDefault="00711E41">
            <w:pPr>
              <w:jc w:val="right"/>
            </w:pPr>
            <w:r>
              <w:rPr>
                <w:rFonts w:eastAsiaTheme="minorEastAsia"/>
                <w:color w:val="000000" w:themeColor="text1"/>
                <w:szCs w:val="21"/>
              </w:rPr>
              <w:t>12,705,777.00</w:t>
            </w:r>
          </w:p>
        </w:tc>
        <w:tc>
          <w:tcPr>
            <w:tcW w:w="1616" w:type="dxa"/>
            <w:vAlign w:val="center"/>
          </w:tcPr>
          <w:p w:rsidR="00F36D50" w:rsidRDefault="00711E41">
            <w:pPr>
              <w:jc w:val="right"/>
            </w:pPr>
            <w:r>
              <w:rPr>
                <w:rFonts w:eastAsiaTheme="minorEastAsia"/>
                <w:color w:val="000000" w:themeColor="text1"/>
                <w:szCs w:val="21"/>
              </w:rPr>
              <w:t>1.67</w:t>
            </w:r>
          </w:p>
        </w:tc>
      </w:tr>
      <w:tr w:rsidR="00F36D50">
        <w:tc>
          <w:tcPr>
            <w:tcW w:w="817" w:type="dxa"/>
            <w:vAlign w:val="center"/>
          </w:tcPr>
          <w:p w:rsidR="00F36D50" w:rsidRDefault="00711E41">
            <w:pPr>
              <w:jc w:val="center"/>
            </w:pPr>
            <w:r>
              <w:rPr>
                <w:rFonts w:eastAsiaTheme="minorEastAsia"/>
                <w:color w:val="000000" w:themeColor="text1"/>
                <w:szCs w:val="21"/>
              </w:rPr>
              <w:t>16</w:t>
            </w:r>
          </w:p>
        </w:tc>
        <w:tc>
          <w:tcPr>
            <w:tcW w:w="1276" w:type="dxa"/>
            <w:vAlign w:val="center"/>
          </w:tcPr>
          <w:p w:rsidR="00F36D50" w:rsidRDefault="00711E41">
            <w:pPr>
              <w:jc w:val="center"/>
            </w:pPr>
            <w:r>
              <w:rPr>
                <w:rFonts w:eastAsiaTheme="minorEastAsia"/>
                <w:color w:val="000000" w:themeColor="text1"/>
                <w:szCs w:val="21"/>
              </w:rPr>
              <w:t>600487</w:t>
            </w:r>
          </w:p>
        </w:tc>
        <w:tc>
          <w:tcPr>
            <w:tcW w:w="1701" w:type="dxa"/>
            <w:vAlign w:val="center"/>
          </w:tcPr>
          <w:p w:rsidR="00F36D50" w:rsidRDefault="00711E41">
            <w:pPr>
              <w:jc w:val="center"/>
            </w:pPr>
            <w:r>
              <w:rPr>
                <w:rFonts w:eastAsiaTheme="minorEastAsia"/>
                <w:color w:val="000000" w:themeColor="text1"/>
                <w:szCs w:val="21"/>
              </w:rPr>
              <w:t>亨通光电</w:t>
            </w:r>
          </w:p>
        </w:tc>
        <w:tc>
          <w:tcPr>
            <w:tcW w:w="1276" w:type="dxa"/>
            <w:vAlign w:val="center"/>
          </w:tcPr>
          <w:p w:rsidR="00F36D50" w:rsidRDefault="00711E41">
            <w:pPr>
              <w:jc w:val="right"/>
            </w:pPr>
            <w:r>
              <w:rPr>
                <w:rFonts w:eastAsiaTheme="minorEastAsia"/>
                <w:color w:val="000000" w:themeColor="text1"/>
                <w:szCs w:val="21"/>
              </w:rPr>
              <w:t>795,300</w:t>
            </w:r>
          </w:p>
        </w:tc>
        <w:tc>
          <w:tcPr>
            <w:tcW w:w="1842" w:type="dxa"/>
            <w:vAlign w:val="center"/>
          </w:tcPr>
          <w:p w:rsidR="00F36D50" w:rsidRDefault="00711E41">
            <w:pPr>
              <w:jc w:val="right"/>
            </w:pPr>
            <w:r>
              <w:rPr>
                <w:rFonts w:eastAsiaTheme="minorEastAsia"/>
                <w:color w:val="000000" w:themeColor="text1"/>
                <w:szCs w:val="21"/>
              </w:rPr>
              <w:t>12,541,881.00</w:t>
            </w:r>
          </w:p>
        </w:tc>
        <w:tc>
          <w:tcPr>
            <w:tcW w:w="1616" w:type="dxa"/>
            <w:vAlign w:val="center"/>
          </w:tcPr>
          <w:p w:rsidR="00F36D50" w:rsidRDefault="00711E41">
            <w:pPr>
              <w:jc w:val="right"/>
            </w:pPr>
            <w:r>
              <w:rPr>
                <w:rFonts w:eastAsiaTheme="minorEastAsia"/>
                <w:color w:val="000000" w:themeColor="text1"/>
                <w:szCs w:val="21"/>
              </w:rPr>
              <w:t>1.64</w:t>
            </w:r>
          </w:p>
        </w:tc>
      </w:tr>
      <w:tr w:rsidR="00F36D50">
        <w:tc>
          <w:tcPr>
            <w:tcW w:w="817" w:type="dxa"/>
            <w:vAlign w:val="center"/>
          </w:tcPr>
          <w:p w:rsidR="00F36D50" w:rsidRDefault="00711E41">
            <w:pPr>
              <w:jc w:val="center"/>
            </w:pPr>
            <w:r>
              <w:rPr>
                <w:rFonts w:eastAsiaTheme="minorEastAsia"/>
                <w:color w:val="000000" w:themeColor="text1"/>
                <w:szCs w:val="21"/>
              </w:rPr>
              <w:t>17</w:t>
            </w:r>
          </w:p>
        </w:tc>
        <w:tc>
          <w:tcPr>
            <w:tcW w:w="1276" w:type="dxa"/>
            <w:vAlign w:val="center"/>
          </w:tcPr>
          <w:p w:rsidR="00F36D50" w:rsidRDefault="00711E41">
            <w:pPr>
              <w:jc w:val="center"/>
            </w:pPr>
            <w:r>
              <w:rPr>
                <w:rFonts w:eastAsiaTheme="minorEastAsia"/>
                <w:color w:val="000000" w:themeColor="text1"/>
                <w:szCs w:val="21"/>
              </w:rPr>
              <w:t>300433</w:t>
            </w:r>
          </w:p>
        </w:tc>
        <w:tc>
          <w:tcPr>
            <w:tcW w:w="1701" w:type="dxa"/>
            <w:vAlign w:val="center"/>
          </w:tcPr>
          <w:p w:rsidR="00F36D50" w:rsidRDefault="00711E41">
            <w:pPr>
              <w:jc w:val="center"/>
            </w:pPr>
            <w:r>
              <w:rPr>
                <w:rFonts w:eastAsiaTheme="minorEastAsia"/>
                <w:color w:val="000000" w:themeColor="text1"/>
                <w:szCs w:val="21"/>
              </w:rPr>
              <w:t>蓝思科技</w:t>
            </w:r>
          </w:p>
        </w:tc>
        <w:tc>
          <w:tcPr>
            <w:tcW w:w="1276" w:type="dxa"/>
            <w:vAlign w:val="center"/>
          </w:tcPr>
          <w:p w:rsidR="00F36D50" w:rsidRDefault="00711E41">
            <w:pPr>
              <w:jc w:val="right"/>
            </w:pPr>
            <w:r>
              <w:rPr>
                <w:rFonts w:eastAsiaTheme="minorEastAsia"/>
                <w:color w:val="000000" w:themeColor="text1"/>
                <w:szCs w:val="21"/>
              </w:rPr>
              <w:t>660,200</w:t>
            </w:r>
          </w:p>
        </w:tc>
        <w:tc>
          <w:tcPr>
            <w:tcW w:w="1842" w:type="dxa"/>
            <w:vAlign w:val="center"/>
          </w:tcPr>
          <w:p w:rsidR="00F36D50" w:rsidRDefault="00711E41">
            <w:pPr>
              <w:jc w:val="right"/>
            </w:pPr>
            <w:r>
              <w:rPr>
                <w:rFonts w:eastAsiaTheme="minorEastAsia"/>
                <w:color w:val="000000" w:themeColor="text1"/>
                <w:szCs w:val="21"/>
              </w:rPr>
              <w:t>12,048,650.00</w:t>
            </w:r>
          </w:p>
        </w:tc>
        <w:tc>
          <w:tcPr>
            <w:tcW w:w="1616" w:type="dxa"/>
            <w:vAlign w:val="center"/>
          </w:tcPr>
          <w:p w:rsidR="00F36D50" w:rsidRDefault="00711E41">
            <w:pPr>
              <w:jc w:val="right"/>
            </w:pPr>
            <w:r>
              <w:rPr>
                <w:rFonts w:eastAsiaTheme="minorEastAsia"/>
                <w:color w:val="000000" w:themeColor="text1"/>
                <w:szCs w:val="21"/>
              </w:rPr>
              <w:t>1.58</w:t>
            </w:r>
          </w:p>
        </w:tc>
      </w:tr>
      <w:tr w:rsidR="00F36D50">
        <w:tc>
          <w:tcPr>
            <w:tcW w:w="817" w:type="dxa"/>
            <w:vAlign w:val="center"/>
          </w:tcPr>
          <w:p w:rsidR="00F36D50" w:rsidRDefault="00711E41">
            <w:pPr>
              <w:jc w:val="center"/>
            </w:pPr>
            <w:r>
              <w:rPr>
                <w:rFonts w:eastAsiaTheme="minorEastAsia"/>
                <w:color w:val="000000" w:themeColor="text1"/>
                <w:szCs w:val="21"/>
              </w:rPr>
              <w:t>18</w:t>
            </w:r>
          </w:p>
        </w:tc>
        <w:tc>
          <w:tcPr>
            <w:tcW w:w="1276" w:type="dxa"/>
            <w:vAlign w:val="center"/>
          </w:tcPr>
          <w:p w:rsidR="00F36D50" w:rsidRDefault="00711E41">
            <w:pPr>
              <w:jc w:val="center"/>
            </w:pPr>
            <w:r>
              <w:rPr>
                <w:rFonts w:eastAsiaTheme="minorEastAsia"/>
                <w:color w:val="000000" w:themeColor="text1"/>
                <w:szCs w:val="21"/>
              </w:rPr>
              <w:t>000651</w:t>
            </w:r>
          </w:p>
        </w:tc>
        <w:tc>
          <w:tcPr>
            <w:tcW w:w="1701" w:type="dxa"/>
            <w:vAlign w:val="center"/>
          </w:tcPr>
          <w:p w:rsidR="00F36D50" w:rsidRDefault="00711E41">
            <w:pPr>
              <w:jc w:val="center"/>
            </w:pPr>
            <w:r>
              <w:rPr>
                <w:rFonts w:eastAsiaTheme="minorEastAsia"/>
                <w:color w:val="000000" w:themeColor="text1"/>
                <w:szCs w:val="21"/>
              </w:rPr>
              <w:t>格力电器</w:t>
            </w:r>
          </w:p>
        </w:tc>
        <w:tc>
          <w:tcPr>
            <w:tcW w:w="1276" w:type="dxa"/>
            <w:vAlign w:val="center"/>
          </w:tcPr>
          <w:p w:rsidR="00F36D50" w:rsidRDefault="00711E41">
            <w:pPr>
              <w:jc w:val="right"/>
            </w:pPr>
            <w:r>
              <w:rPr>
                <w:rFonts w:eastAsiaTheme="minorEastAsia"/>
                <w:color w:val="000000" w:themeColor="text1"/>
                <w:szCs w:val="21"/>
              </w:rPr>
              <w:t>286,124</w:t>
            </w:r>
          </w:p>
        </w:tc>
        <w:tc>
          <w:tcPr>
            <w:tcW w:w="1842" w:type="dxa"/>
            <w:vAlign w:val="center"/>
          </w:tcPr>
          <w:p w:rsidR="00F36D50" w:rsidRDefault="00711E41">
            <w:pPr>
              <w:jc w:val="right"/>
            </w:pPr>
            <w:r>
              <w:rPr>
                <w:rFonts w:eastAsiaTheme="minorEastAsia"/>
                <w:color w:val="000000" w:themeColor="text1"/>
                <w:szCs w:val="21"/>
              </w:rPr>
              <w:t>11,221,783.28</w:t>
            </w:r>
          </w:p>
        </w:tc>
        <w:tc>
          <w:tcPr>
            <w:tcW w:w="1616" w:type="dxa"/>
            <w:vAlign w:val="center"/>
          </w:tcPr>
          <w:p w:rsidR="00F36D50" w:rsidRDefault="00711E41">
            <w:pPr>
              <w:jc w:val="right"/>
            </w:pPr>
            <w:r>
              <w:rPr>
                <w:rFonts w:eastAsiaTheme="minorEastAsia"/>
                <w:color w:val="000000" w:themeColor="text1"/>
                <w:szCs w:val="21"/>
              </w:rPr>
              <w:t>1.47</w:t>
            </w:r>
          </w:p>
        </w:tc>
      </w:tr>
      <w:tr w:rsidR="00F36D50">
        <w:tc>
          <w:tcPr>
            <w:tcW w:w="817" w:type="dxa"/>
            <w:vAlign w:val="center"/>
          </w:tcPr>
          <w:p w:rsidR="00F36D50" w:rsidRDefault="00711E41">
            <w:pPr>
              <w:jc w:val="center"/>
            </w:pPr>
            <w:r>
              <w:rPr>
                <w:rFonts w:eastAsiaTheme="minorEastAsia"/>
                <w:color w:val="000000" w:themeColor="text1"/>
                <w:szCs w:val="21"/>
              </w:rPr>
              <w:t>19</w:t>
            </w:r>
          </w:p>
        </w:tc>
        <w:tc>
          <w:tcPr>
            <w:tcW w:w="1276" w:type="dxa"/>
            <w:vAlign w:val="center"/>
          </w:tcPr>
          <w:p w:rsidR="00F36D50" w:rsidRDefault="00711E41">
            <w:pPr>
              <w:jc w:val="center"/>
            </w:pPr>
            <w:r>
              <w:rPr>
                <w:rFonts w:eastAsiaTheme="minorEastAsia"/>
                <w:color w:val="000000" w:themeColor="text1"/>
                <w:szCs w:val="21"/>
              </w:rPr>
              <w:t>002738</w:t>
            </w:r>
          </w:p>
        </w:tc>
        <w:tc>
          <w:tcPr>
            <w:tcW w:w="1701" w:type="dxa"/>
            <w:vAlign w:val="center"/>
          </w:tcPr>
          <w:p w:rsidR="00F36D50" w:rsidRDefault="00711E41">
            <w:pPr>
              <w:jc w:val="center"/>
            </w:pPr>
            <w:r>
              <w:rPr>
                <w:rFonts w:eastAsiaTheme="minorEastAsia"/>
                <w:color w:val="000000" w:themeColor="text1"/>
                <w:szCs w:val="21"/>
              </w:rPr>
              <w:t>中矿资源</w:t>
            </w:r>
          </w:p>
        </w:tc>
        <w:tc>
          <w:tcPr>
            <w:tcW w:w="1276" w:type="dxa"/>
            <w:vAlign w:val="center"/>
          </w:tcPr>
          <w:p w:rsidR="00F36D50" w:rsidRDefault="00711E41">
            <w:pPr>
              <w:jc w:val="right"/>
            </w:pPr>
            <w:r>
              <w:rPr>
                <w:rFonts w:eastAsiaTheme="minorEastAsia"/>
                <w:color w:val="000000" w:themeColor="text1"/>
                <w:szCs w:val="21"/>
              </w:rPr>
              <w:t>382,000</w:t>
            </w:r>
          </w:p>
        </w:tc>
        <w:tc>
          <w:tcPr>
            <w:tcW w:w="1842" w:type="dxa"/>
            <w:vAlign w:val="center"/>
          </w:tcPr>
          <w:p w:rsidR="00F36D50" w:rsidRDefault="00711E41">
            <w:pPr>
              <w:jc w:val="right"/>
            </w:pPr>
            <w:r>
              <w:rPr>
                <w:rFonts w:eastAsiaTheme="minorEastAsia"/>
                <w:color w:val="000000" w:themeColor="text1"/>
                <w:szCs w:val="21"/>
              </w:rPr>
              <w:t>10,237,600.00</w:t>
            </w:r>
          </w:p>
        </w:tc>
        <w:tc>
          <w:tcPr>
            <w:tcW w:w="1616" w:type="dxa"/>
            <w:vAlign w:val="center"/>
          </w:tcPr>
          <w:p w:rsidR="00F36D50" w:rsidRDefault="00711E41">
            <w:pPr>
              <w:jc w:val="right"/>
            </w:pPr>
            <w:r>
              <w:rPr>
                <w:rFonts w:eastAsiaTheme="minorEastAsia"/>
                <w:color w:val="000000" w:themeColor="text1"/>
                <w:szCs w:val="21"/>
              </w:rPr>
              <w:t>1.34</w:t>
            </w:r>
          </w:p>
        </w:tc>
      </w:tr>
      <w:tr w:rsidR="00F36D50">
        <w:tc>
          <w:tcPr>
            <w:tcW w:w="817" w:type="dxa"/>
            <w:vAlign w:val="center"/>
          </w:tcPr>
          <w:p w:rsidR="00F36D50" w:rsidRDefault="00711E41">
            <w:pPr>
              <w:jc w:val="center"/>
            </w:pPr>
            <w:r>
              <w:rPr>
                <w:rFonts w:eastAsiaTheme="minorEastAsia"/>
                <w:color w:val="000000" w:themeColor="text1"/>
                <w:szCs w:val="21"/>
              </w:rPr>
              <w:t>20</w:t>
            </w:r>
          </w:p>
        </w:tc>
        <w:tc>
          <w:tcPr>
            <w:tcW w:w="1276" w:type="dxa"/>
            <w:vAlign w:val="center"/>
          </w:tcPr>
          <w:p w:rsidR="00F36D50" w:rsidRDefault="00711E41">
            <w:pPr>
              <w:jc w:val="center"/>
            </w:pPr>
            <w:r>
              <w:rPr>
                <w:rFonts w:eastAsiaTheme="minorEastAsia"/>
                <w:color w:val="000000" w:themeColor="text1"/>
                <w:szCs w:val="21"/>
              </w:rPr>
              <w:t>688012</w:t>
            </w:r>
          </w:p>
        </w:tc>
        <w:tc>
          <w:tcPr>
            <w:tcW w:w="1701" w:type="dxa"/>
            <w:vAlign w:val="center"/>
          </w:tcPr>
          <w:p w:rsidR="00F36D50" w:rsidRDefault="00711E41">
            <w:pPr>
              <w:jc w:val="center"/>
            </w:pPr>
            <w:r>
              <w:rPr>
                <w:rFonts w:eastAsiaTheme="minorEastAsia"/>
                <w:color w:val="000000" w:themeColor="text1"/>
                <w:szCs w:val="21"/>
              </w:rPr>
              <w:t>中微公司</w:t>
            </w:r>
          </w:p>
        </w:tc>
        <w:tc>
          <w:tcPr>
            <w:tcW w:w="1276" w:type="dxa"/>
            <w:vAlign w:val="center"/>
          </w:tcPr>
          <w:p w:rsidR="00F36D50" w:rsidRDefault="00711E41">
            <w:pPr>
              <w:jc w:val="right"/>
            </w:pPr>
            <w:r>
              <w:rPr>
                <w:rFonts w:eastAsiaTheme="minorEastAsia"/>
                <w:color w:val="000000" w:themeColor="text1"/>
                <w:szCs w:val="21"/>
              </w:rPr>
              <w:t>71,986</w:t>
            </w:r>
          </w:p>
        </w:tc>
        <w:tc>
          <w:tcPr>
            <w:tcW w:w="1842" w:type="dxa"/>
            <w:vAlign w:val="center"/>
          </w:tcPr>
          <w:p w:rsidR="00F36D50" w:rsidRDefault="00711E41">
            <w:pPr>
              <w:jc w:val="right"/>
            </w:pPr>
            <w:r>
              <w:rPr>
                <w:rFonts w:eastAsiaTheme="minorEastAsia"/>
                <w:color w:val="000000" w:themeColor="text1"/>
                <w:szCs w:val="21"/>
              </w:rPr>
              <w:t>10,168,742.36</w:t>
            </w:r>
          </w:p>
        </w:tc>
        <w:tc>
          <w:tcPr>
            <w:tcW w:w="1616" w:type="dxa"/>
            <w:vAlign w:val="center"/>
          </w:tcPr>
          <w:p w:rsidR="00F36D50" w:rsidRDefault="00711E41">
            <w:pPr>
              <w:jc w:val="right"/>
            </w:pPr>
            <w:r>
              <w:rPr>
                <w:rFonts w:eastAsiaTheme="minorEastAsia"/>
                <w:color w:val="000000" w:themeColor="text1"/>
                <w:szCs w:val="21"/>
              </w:rPr>
              <w:t>1.33</w:t>
            </w:r>
          </w:p>
        </w:tc>
      </w:tr>
      <w:tr w:rsidR="00F36D50">
        <w:tc>
          <w:tcPr>
            <w:tcW w:w="817" w:type="dxa"/>
            <w:vAlign w:val="center"/>
          </w:tcPr>
          <w:p w:rsidR="00F36D50" w:rsidRDefault="00711E41">
            <w:pPr>
              <w:jc w:val="center"/>
            </w:pPr>
            <w:r>
              <w:rPr>
                <w:rFonts w:eastAsiaTheme="minorEastAsia"/>
                <w:color w:val="000000" w:themeColor="text1"/>
                <w:szCs w:val="21"/>
              </w:rPr>
              <w:t>21</w:t>
            </w:r>
          </w:p>
        </w:tc>
        <w:tc>
          <w:tcPr>
            <w:tcW w:w="1276" w:type="dxa"/>
            <w:vAlign w:val="center"/>
          </w:tcPr>
          <w:p w:rsidR="00F36D50" w:rsidRDefault="00711E41">
            <w:pPr>
              <w:jc w:val="center"/>
            </w:pPr>
            <w:r>
              <w:rPr>
                <w:rFonts w:eastAsiaTheme="minorEastAsia"/>
                <w:color w:val="000000" w:themeColor="text1"/>
                <w:szCs w:val="21"/>
              </w:rPr>
              <w:t>688599</w:t>
            </w:r>
          </w:p>
        </w:tc>
        <w:tc>
          <w:tcPr>
            <w:tcW w:w="1701" w:type="dxa"/>
            <w:vAlign w:val="center"/>
          </w:tcPr>
          <w:p w:rsidR="00F36D50" w:rsidRDefault="00711E41">
            <w:pPr>
              <w:jc w:val="center"/>
            </w:pPr>
            <w:r>
              <w:rPr>
                <w:rFonts w:eastAsiaTheme="minorEastAsia"/>
                <w:color w:val="000000" w:themeColor="text1"/>
                <w:szCs w:val="21"/>
              </w:rPr>
              <w:t>天合光能</w:t>
            </w:r>
          </w:p>
        </w:tc>
        <w:tc>
          <w:tcPr>
            <w:tcW w:w="1276" w:type="dxa"/>
            <w:vAlign w:val="center"/>
          </w:tcPr>
          <w:p w:rsidR="00F36D50" w:rsidRDefault="00711E41">
            <w:pPr>
              <w:jc w:val="right"/>
            </w:pPr>
            <w:r>
              <w:rPr>
                <w:rFonts w:eastAsiaTheme="minorEastAsia"/>
                <w:color w:val="000000" w:themeColor="text1"/>
                <w:szCs w:val="21"/>
              </w:rPr>
              <w:t>589,343</w:t>
            </w:r>
          </w:p>
        </w:tc>
        <w:tc>
          <w:tcPr>
            <w:tcW w:w="1842" w:type="dxa"/>
            <w:vAlign w:val="center"/>
          </w:tcPr>
          <w:p w:rsidR="00F36D50" w:rsidRDefault="00711E41">
            <w:pPr>
              <w:jc w:val="right"/>
            </w:pPr>
            <w:r>
              <w:rPr>
                <w:rFonts w:eastAsiaTheme="minorEastAsia"/>
                <w:color w:val="000000" w:themeColor="text1"/>
                <w:szCs w:val="21"/>
              </w:rPr>
              <w:t>9,971,683.56</w:t>
            </w:r>
          </w:p>
        </w:tc>
        <w:tc>
          <w:tcPr>
            <w:tcW w:w="1616" w:type="dxa"/>
            <w:vAlign w:val="center"/>
          </w:tcPr>
          <w:p w:rsidR="00F36D50" w:rsidRDefault="00711E41">
            <w:pPr>
              <w:jc w:val="right"/>
            </w:pPr>
            <w:r>
              <w:rPr>
                <w:rFonts w:eastAsiaTheme="minorEastAsia"/>
                <w:color w:val="000000" w:themeColor="text1"/>
                <w:szCs w:val="21"/>
              </w:rPr>
              <w:t>1.31</w:t>
            </w:r>
          </w:p>
        </w:tc>
      </w:tr>
      <w:tr w:rsidR="00F36D50">
        <w:tc>
          <w:tcPr>
            <w:tcW w:w="817" w:type="dxa"/>
            <w:vAlign w:val="center"/>
          </w:tcPr>
          <w:p w:rsidR="00F36D50" w:rsidRDefault="00711E41">
            <w:pPr>
              <w:jc w:val="center"/>
            </w:pPr>
            <w:r>
              <w:rPr>
                <w:rFonts w:eastAsiaTheme="minorEastAsia"/>
                <w:color w:val="000000" w:themeColor="text1"/>
                <w:szCs w:val="21"/>
              </w:rPr>
              <w:t>22</w:t>
            </w:r>
          </w:p>
        </w:tc>
        <w:tc>
          <w:tcPr>
            <w:tcW w:w="1276" w:type="dxa"/>
            <w:vAlign w:val="center"/>
          </w:tcPr>
          <w:p w:rsidR="00F36D50" w:rsidRDefault="00711E41">
            <w:pPr>
              <w:jc w:val="center"/>
            </w:pPr>
            <w:r>
              <w:rPr>
                <w:rFonts w:eastAsiaTheme="minorEastAsia"/>
                <w:color w:val="000000" w:themeColor="text1"/>
                <w:szCs w:val="21"/>
              </w:rPr>
              <w:t>002236</w:t>
            </w:r>
          </w:p>
        </w:tc>
        <w:tc>
          <w:tcPr>
            <w:tcW w:w="1701" w:type="dxa"/>
            <w:vAlign w:val="center"/>
          </w:tcPr>
          <w:p w:rsidR="00F36D50" w:rsidRDefault="00711E41">
            <w:pPr>
              <w:jc w:val="center"/>
            </w:pPr>
            <w:r>
              <w:rPr>
                <w:rFonts w:eastAsiaTheme="minorEastAsia"/>
                <w:color w:val="000000" w:themeColor="text1"/>
                <w:szCs w:val="21"/>
              </w:rPr>
              <w:t>大华股份</w:t>
            </w:r>
          </w:p>
        </w:tc>
        <w:tc>
          <w:tcPr>
            <w:tcW w:w="1276" w:type="dxa"/>
            <w:vAlign w:val="center"/>
          </w:tcPr>
          <w:p w:rsidR="00F36D50" w:rsidRDefault="00711E41">
            <w:pPr>
              <w:jc w:val="right"/>
            </w:pPr>
            <w:r>
              <w:rPr>
                <w:rFonts w:eastAsiaTheme="minorEastAsia"/>
                <w:color w:val="000000" w:themeColor="text1"/>
                <w:szCs w:val="21"/>
              </w:rPr>
              <w:t>631,654</w:t>
            </w:r>
          </w:p>
        </w:tc>
        <w:tc>
          <w:tcPr>
            <w:tcW w:w="1842" w:type="dxa"/>
            <w:vAlign w:val="center"/>
          </w:tcPr>
          <w:p w:rsidR="00F36D50" w:rsidRDefault="00711E41">
            <w:pPr>
              <w:jc w:val="right"/>
            </w:pPr>
            <w:r>
              <w:rPr>
                <w:rFonts w:eastAsiaTheme="minorEastAsia"/>
                <w:color w:val="000000" w:themeColor="text1"/>
                <w:szCs w:val="21"/>
              </w:rPr>
              <w:t>9,765,370.84</w:t>
            </w:r>
          </w:p>
        </w:tc>
        <w:tc>
          <w:tcPr>
            <w:tcW w:w="1616" w:type="dxa"/>
            <w:vAlign w:val="center"/>
          </w:tcPr>
          <w:p w:rsidR="00F36D50" w:rsidRDefault="00711E41">
            <w:pPr>
              <w:jc w:val="right"/>
            </w:pPr>
            <w:r>
              <w:rPr>
                <w:rFonts w:eastAsiaTheme="minorEastAsia"/>
                <w:color w:val="000000" w:themeColor="text1"/>
                <w:szCs w:val="21"/>
              </w:rPr>
              <w:t>1.28</w:t>
            </w:r>
          </w:p>
        </w:tc>
      </w:tr>
      <w:tr w:rsidR="00F36D50">
        <w:tc>
          <w:tcPr>
            <w:tcW w:w="817" w:type="dxa"/>
            <w:vAlign w:val="center"/>
          </w:tcPr>
          <w:p w:rsidR="00F36D50" w:rsidRDefault="00711E41">
            <w:pPr>
              <w:jc w:val="center"/>
            </w:pPr>
            <w:r>
              <w:rPr>
                <w:rFonts w:eastAsiaTheme="minorEastAsia"/>
                <w:color w:val="000000" w:themeColor="text1"/>
                <w:szCs w:val="21"/>
              </w:rPr>
              <w:t>23</w:t>
            </w:r>
          </w:p>
        </w:tc>
        <w:tc>
          <w:tcPr>
            <w:tcW w:w="1276" w:type="dxa"/>
            <w:vAlign w:val="center"/>
          </w:tcPr>
          <w:p w:rsidR="00F36D50" w:rsidRDefault="00711E41">
            <w:pPr>
              <w:jc w:val="center"/>
            </w:pPr>
            <w:r>
              <w:rPr>
                <w:rFonts w:eastAsiaTheme="minorEastAsia"/>
                <w:color w:val="000000" w:themeColor="text1"/>
                <w:szCs w:val="21"/>
              </w:rPr>
              <w:t>600276</w:t>
            </w:r>
          </w:p>
        </w:tc>
        <w:tc>
          <w:tcPr>
            <w:tcW w:w="1701" w:type="dxa"/>
            <w:vAlign w:val="center"/>
          </w:tcPr>
          <w:p w:rsidR="00F36D50" w:rsidRDefault="00711E41">
            <w:pPr>
              <w:jc w:val="center"/>
            </w:pPr>
            <w:r>
              <w:rPr>
                <w:rFonts w:eastAsiaTheme="minorEastAsia"/>
                <w:color w:val="000000" w:themeColor="text1"/>
                <w:szCs w:val="21"/>
              </w:rPr>
              <w:t>恒瑞医药</w:t>
            </w:r>
          </w:p>
        </w:tc>
        <w:tc>
          <w:tcPr>
            <w:tcW w:w="1276" w:type="dxa"/>
            <w:vAlign w:val="center"/>
          </w:tcPr>
          <w:p w:rsidR="00F36D50" w:rsidRDefault="00711E41">
            <w:pPr>
              <w:jc w:val="right"/>
            </w:pPr>
            <w:r>
              <w:rPr>
                <w:rFonts w:eastAsiaTheme="minorEastAsia"/>
                <w:color w:val="000000" w:themeColor="text1"/>
                <w:szCs w:val="21"/>
              </w:rPr>
              <w:t>249,600</w:t>
            </w:r>
          </w:p>
        </w:tc>
        <w:tc>
          <w:tcPr>
            <w:tcW w:w="1842" w:type="dxa"/>
            <w:vAlign w:val="center"/>
          </w:tcPr>
          <w:p w:rsidR="00F36D50" w:rsidRDefault="00711E41">
            <w:pPr>
              <w:jc w:val="right"/>
            </w:pPr>
            <w:r>
              <w:rPr>
                <w:rFonts w:eastAsiaTheme="minorEastAsia"/>
                <w:color w:val="000000" w:themeColor="text1"/>
                <w:szCs w:val="21"/>
              </w:rPr>
              <w:t>9,599,616.00</w:t>
            </w:r>
          </w:p>
        </w:tc>
        <w:tc>
          <w:tcPr>
            <w:tcW w:w="1616" w:type="dxa"/>
            <w:vAlign w:val="center"/>
          </w:tcPr>
          <w:p w:rsidR="00F36D50" w:rsidRDefault="00711E41">
            <w:pPr>
              <w:jc w:val="right"/>
            </w:pPr>
            <w:r>
              <w:rPr>
                <w:rFonts w:eastAsiaTheme="minorEastAsia"/>
                <w:color w:val="000000" w:themeColor="text1"/>
                <w:szCs w:val="21"/>
              </w:rPr>
              <w:t>1.26</w:t>
            </w:r>
          </w:p>
        </w:tc>
      </w:tr>
      <w:tr w:rsidR="00F36D50">
        <w:tc>
          <w:tcPr>
            <w:tcW w:w="817" w:type="dxa"/>
            <w:vAlign w:val="center"/>
          </w:tcPr>
          <w:p w:rsidR="00F36D50" w:rsidRDefault="00711E41">
            <w:pPr>
              <w:jc w:val="center"/>
            </w:pPr>
            <w:r>
              <w:rPr>
                <w:rFonts w:eastAsiaTheme="minorEastAsia"/>
                <w:color w:val="000000" w:themeColor="text1"/>
                <w:szCs w:val="21"/>
              </w:rPr>
              <w:t>24</w:t>
            </w:r>
          </w:p>
        </w:tc>
        <w:tc>
          <w:tcPr>
            <w:tcW w:w="1276" w:type="dxa"/>
            <w:vAlign w:val="center"/>
          </w:tcPr>
          <w:p w:rsidR="00F36D50" w:rsidRDefault="00711E41">
            <w:pPr>
              <w:jc w:val="center"/>
            </w:pPr>
            <w:r>
              <w:rPr>
                <w:rFonts w:eastAsiaTheme="minorEastAsia"/>
                <w:color w:val="000000" w:themeColor="text1"/>
                <w:szCs w:val="21"/>
              </w:rPr>
              <w:t>002600</w:t>
            </w:r>
          </w:p>
        </w:tc>
        <w:tc>
          <w:tcPr>
            <w:tcW w:w="1701" w:type="dxa"/>
            <w:vAlign w:val="center"/>
          </w:tcPr>
          <w:p w:rsidR="00F36D50" w:rsidRDefault="00711E41">
            <w:pPr>
              <w:jc w:val="center"/>
            </w:pPr>
            <w:r>
              <w:rPr>
                <w:rFonts w:eastAsiaTheme="minorEastAsia"/>
                <w:color w:val="000000" w:themeColor="text1"/>
                <w:szCs w:val="21"/>
              </w:rPr>
              <w:t>领益智造</w:t>
            </w:r>
          </w:p>
        </w:tc>
        <w:tc>
          <w:tcPr>
            <w:tcW w:w="1276" w:type="dxa"/>
            <w:vAlign w:val="center"/>
          </w:tcPr>
          <w:p w:rsidR="00F36D50" w:rsidRDefault="00711E41">
            <w:pPr>
              <w:jc w:val="right"/>
            </w:pPr>
            <w:r>
              <w:rPr>
                <w:rFonts w:eastAsiaTheme="minorEastAsia"/>
                <w:color w:val="000000" w:themeColor="text1"/>
                <w:szCs w:val="21"/>
              </w:rPr>
              <w:t>1,341,000</w:t>
            </w:r>
          </w:p>
        </w:tc>
        <w:tc>
          <w:tcPr>
            <w:tcW w:w="1842" w:type="dxa"/>
            <w:vAlign w:val="center"/>
          </w:tcPr>
          <w:p w:rsidR="00F36D50" w:rsidRDefault="00711E41">
            <w:pPr>
              <w:jc w:val="right"/>
            </w:pPr>
            <w:r>
              <w:rPr>
                <w:rFonts w:eastAsiaTheme="minorEastAsia"/>
                <w:color w:val="000000" w:themeColor="text1"/>
                <w:szCs w:val="21"/>
              </w:rPr>
              <w:t>9,547,920.00</w:t>
            </w:r>
          </w:p>
        </w:tc>
        <w:tc>
          <w:tcPr>
            <w:tcW w:w="1616" w:type="dxa"/>
            <w:vAlign w:val="center"/>
          </w:tcPr>
          <w:p w:rsidR="00F36D50" w:rsidRDefault="00711E41">
            <w:pPr>
              <w:jc w:val="right"/>
            </w:pPr>
            <w:r>
              <w:rPr>
                <w:rFonts w:eastAsiaTheme="minorEastAsia"/>
                <w:color w:val="000000" w:themeColor="text1"/>
                <w:szCs w:val="21"/>
              </w:rPr>
              <w:t>1.25</w:t>
            </w:r>
          </w:p>
        </w:tc>
      </w:tr>
      <w:tr w:rsidR="00F36D50">
        <w:tc>
          <w:tcPr>
            <w:tcW w:w="817" w:type="dxa"/>
            <w:vAlign w:val="center"/>
          </w:tcPr>
          <w:p w:rsidR="00F36D50" w:rsidRDefault="00711E41">
            <w:pPr>
              <w:jc w:val="center"/>
            </w:pPr>
            <w:r>
              <w:rPr>
                <w:rFonts w:eastAsiaTheme="minorEastAsia"/>
                <w:color w:val="000000" w:themeColor="text1"/>
                <w:szCs w:val="21"/>
              </w:rPr>
              <w:t>25</w:t>
            </w:r>
          </w:p>
        </w:tc>
        <w:tc>
          <w:tcPr>
            <w:tcW w:w="1276" w:type="dxa"/>
            <w:vAlign w:val="center"/>
          </w:tcPr>
          <w:p w:rsidR="00F36D50" w:rsidRDefault="00711E41">
            <w:pPr>
              <w:jc w:val="center"/>
            </w:pPr>
            <w:r>
              <w:rPr>
                <w:rFonts w:eastAsiaTheme="minorEastAsia"/>
                <w:color w:val="000000" w:themeColor="text1"/>
                <w:szCs w:val="21"/>
              </w:rPr>
              <w:t>300760</w:t>
            </w:r>
          </w:p>
        </w:tc>
        <w:tc>
          <w:tcPr>
            <w:tcW w:w="1701" w:type="dxa"/>
            <w:vAlign w:val="center"/>
          </w:tcPr>
          <w:p w:rsidR="00F36D50" w:rsidRDefault="00711E41">
            <w:pPr>
              <w:jc w:val="center"/>
            </w:pPr>
            <w:r>
              <w:rPr>
                <w:rFonts w:eastAsiaTheme="minorEastAsia"/>
                <w:color w:val="000000" w:themeColor="text1"/>
                <w:szCs w:val="21"/>
              </w:rPr>
              <w:t>迈瑞医疗</w:t>
            </w:r>
          </w:p>
        </w:tc>
        <w:tc>
          <w:tcPr>
            <w:tcW w:w="1276" w:type="dxa"/>
            <w:vAlign w:val="center"/>
          </w:tcPr>
          <w:p w:rsidR="00F36D50" w:rsidRDefault="00711E41">
            <w:pPr>
              <w:jc w:val="right"/>
            </w:pPr>
            <w:r>
              <w:rPr>
                <w:rFonts w:eastAsiaTheme="minorEastAsia"/>
                <w:color w:val="000000" w:themeColor="text1"/>
                <w:szCs w:val="21"/>
              </w:rPr>
              <w:t>30,800</w:t>
            </w:r>
          </w:p>
        </w:tc>
        <w:tc>
          <w:tcPr>
            <w:tcW w:w="1842" w:type="dxa"/>
            <w:vAlign w:val="center"/>
          </w:tcPr>
          <w:p w:rsidR="00F36D50" w:rsidRDefault="00711E41">
            <w:pPr>
              <w:jc w:val="right"/>
            </w:pPr>
            <w:r>
              <w:rPr>
                <w:rFonts w:eastAsiaTheme="minorEastAsia"/>
                <w:color w:val="000000" w:themeColor="text1"/>
                <w:szCs w:val="21"/>
              </w:rPr>
              <w:t>8,960,028.00</w:t>
            </w:r>
          </w:p>
        </w:tc>
        <w:tc>
          <w:tcPr>
            <w:tcW w:w="1616" w:type="dxa"/>
            <w:vAlign w:val="center"/>
          </w:tcPr>
          <w:p w:rsidR="00F36D50" w:rsidRDefault="00711E41">
            <w:pPr>
              <w:jc w:val="right"/>
            </w:pPr>
            <w:r>
              <w:rPr>
                <w:rFonts w:eastAsiaTheme="minorEastAsia"/>
                <w:color w:val="000000" w:themeColor="text1"/>
                <w:szCs w:val="21"/>
              </w:rPr>
              <w:t>1.18</w:t>
            </w:r>
          </w:p>
        </w:tc>
      </w:tr>
      <w:tr w:rsidR="00F36D50">
        <w:tc>
          <w:tcPr>
            <w:tcW w:w="817" w:type="dxa"/>
            <w:vAlign w:val="center"/>
          </w:tcPr>
          <w:p w:rsidR="00F36D50" w:rsidRDefault="00711E41">
            <w:pPr>
              <w:jc w:val="center"/>
            </w:pPr>
            <w:r>
              <w:rPr>
                <w:rFonts w:eastAsiaTheme="minorEastAsia"/>
                <w:color w:val="000000" w:themeColor="text1"/>
                <w:szCs w:val="21"/>
              </w:rPr>
              <w:t>26</w:t>
            </w:r>
          </w:p>
        </w:tc>
        <w:tc>
          <w:tcPr>
            <w:tcW w:w="1276" w:type="dxa"/>
            <w:vAlign w:val="center"/>
          </w:tcPr>
          <w:p w:rsidR="00F36D50" w:rsidRDefault="00711E41">
            <w:pPr>
              <w:jc w:val="center"/>
            </w:pPr>
            <w:r>
              <w:rPr>
                <w:rFonts w:eastAsiaTheme="minorEastAsia"/>
                <w:color w:val="000000" w:themeColor="text1"/>
                <w:szCs w:val="21"/>
              </w:rPr>
              <w:t>688696</w:t>
            </w:r>
          </w:p>
        </w:tc>
        <w:tc>
          <w:tcPr>
            <w:tcW w:w="1701" w:type="dxa"/>
            <w:vAlign w:val="center"/>
          </w:tcPr>
          <w:p w:rsidR="00F36D50" w:rsidRDefault="00711E41">
            <w:pPr>
              <w:jc w:val="center"/>
            </w:pPr>
            <w:r>
              <w:rPr>
                <w:rFonts w:eastAsiaTheme="minorEastAsia"/>
                <w:color w:val="000000" w:themeColor="text1"/>
                <w:szCs w:val="21"/>
              </w:rPr>
              <w:t>极米科技</w:t>
            </w:r>
          </w:p>
        </w:tc>
        <w:tc>
          <w:tcPr>
            <w:tcW w:w="1276" w:type="dxa"/>
            <w:vAlign w:val="center"/>
          </w:tcPr>
          <w:p w:rsidR="00F36D50" w:rsidRDefault="00711E41">
            <w:pPr>
              <w:jc w:val="right"/>
            </w:pPr>
            <w:r>
              <w:rPr>
                <w:rFonts w:eastAsiaTheme="minorEastAsia"/>
                <w:color w:val="000000" w:themeColor="text1"/>
                <w:szCs w:val="21"/>
              </w:rPr>
              <w:t>113,346</w:t>
            </w:r>
          </w:p>
        </w:tc>
        <w:tc>
          <w:tcPr>
            <w:tcW w:w="1842" w:type="dxa"/>
            <w:vAlign w:val="center"/>
          </w:tcPr>
          <w:p w:rsidR="00F36D50" w:rsidRDefault="00711E41">
            <w:pPr>
              <w:jc w:val="right"/>
            </w:pPr>
            <w:r>
              <w:rPr>
                <w:rFonts w:eastAsiaTheme="minorEastAsia"/>
                <w:color w:val="000000" w:themeColor="text1"/>
                <w:szCs w:val="21"/>
              </w:rPr>
              <w:t>8,754,845.04</w:t>
            </w:r>
          </w:p>
        </w:tc>
        <w:tc>
          <w:tcPr>
            <w:tcW w:w="1616" w:type="dxa"/>
            <w:vAlign w:val="center"/>
          </w:tcPr>
          <w:p w:rsidR="00F36D50" w:rsidRDefault="00711E41">
            <w:pPr>
              <w:jc w:val="right"/>
            </w:pPr>
            <w:r>
              <w:rPr>
                <w:rFonts w:eastAsiaTheme="minorEastAsia"/>
                <w:color w:val="000000" w:themeColor="text1"/>
                <w:szCs w:val="21"/>
              </w:rPr>
              <w:t>1.15</w:t>
            </w:r>
          </w:p>
        </w:tc>
      </w:tr>
      <w:tr w:rsidR="00F36D50">
        <w:tc>
          <w:tcPr>
            <w:tcW w:w="817" w:type="dxa"/>
            <w:vAlign w:val="center"/>
          </w:tcPr>
          <w:p w:rsidR="00F36D50" w:rsidRDefault="00711E41">
            <w:pPr>
              <w:jc w:val="center"/>
            </w:pPr>
            <w:r>
              <w:rPr>
                <w:rFonts w:eastAsiaTheme="minorEastAsia"/>
                <w:color w:val="000000" w:themeColor="text1"/>
                <w:szCs w:val="21"/>
              </w:rPr>
              <w:t>27</w:t>
            </w:r>
          </w:p>
        </w:tc>
        <w:tc>
          <w:tcPr>
            <w:tcW w:w="1276" w:type="dxa"/>
            <w:vAlign w:val="center"/>
          </w:tcPr>
          <w:p w:rsidR="00F36D50" w:rsidRDefault="00711E41">
            <w:pPr>
              <w:jc w:val="center"/>
            </w:pPr>
            <w:r>
              <w:rPr>
                <w:rFonts w:eastAsiaTheme="minorEastAsia"/>
                <w:color w:val="000000" w:themeColor="text1"/>
                <w:szCs w:val="21"/>
              </w:rPr>
              <w:t>002840</w:t>
            </w:r>
          </w:p>
        </w:tc>
        <w:tc>
          <w:tcPr>
            <w:tcW w:w="1701" w:type="dxa"/>
            <w:vAlign w:val="center"/>
          </w:tcPr>
          <w:p w:rsidR="00F36D50" w:rsidRDefault="00711E41">
            <w:pPr>
              <w:jc w:val="center"/>
            </w:pPr>
            <w:r>
              <w:rPr>
                <w:rFonts w:eastAsiaTheme="minorEastAsia"/>
                <w:color w:val="000000" w:themeColor="text1"/>
                <w:szCs w:val="21"/>
              </w:rPr>
              <w:t>华统股份</w:t>
            </w:r>
          </w:p>
        </w:tc>
        <w:tc>
          <w:tcPr>
            <w:tcW w:w="1276" w:type="dxa"/>
            <w:vAlign w:val="center"/>
          </w:tcPr>
          <w:p w:rsidR="00F36D50" w:rsidRDefault="00711E41">
            <w:pPr>
              <w:jc w:val="right"/>
            </w:pPr>
            <w:r>
              <w:rPr>
                <w:rFonts w:eastAsiaTheme="minorEastAsia"/>
                <w:color w:val="000000" w:themeColor="text1"/>
                <w:szCs w:val="21"/>
              </w:rPr>
              <w:t>527,100</w:t>
            </w:r>
          </w:p>
        </w:tc>
        <w:tc>
          <w:tcPr>
            <w:tcW w:w="1842" w:type="dxa"/>
            <w:vAlign w:val="center"/>
          </w:tcPr>
          <w:p w:rsidR="00F36D50" w:rsidRDefault="00711E41">
            <w:pPr>
              <w:jc w:val="right"/>
            </w:pPr>
            <w:r>
              <w:rPr>
                <w:rFonts w:eastAsiaTheme="minorEastAsia"/>
                <w:color w:val="000000" w:themeColor="text1"/>
                <w:szCs w:val="21"/>
              </w:rPr>
              <w:t>8,744,589.00</w:t>
            </w:r>
          </w:p>
        </w:tc>
        <w:tc>
          <w:tcPr>
            <w:tcW w:w="1616" w:type="dxa"/>
            <w:vAlign w:val="center"/>
          </w:tcPr>
          <w:p w:rsidR="00F36D50" w:rsidRDefault="00711E41">
            <w:pPr>
              <w:jc w:val="right"/>
            </w:pPr>
            <w:r>
              <w:rPr>
                <w:rFonts w:eastAsiaTheme="minorEastAsia"/>
                <w:color w:val="000000" w:themeColor="text1"/>
                <w:szCs w:val="21"/>
              </w:rPr>
              <w:t>1.15</w:t>
            </w:r>
          </w:p>
        </w:tc>
      </w:tr>
      <w:tr w:rsidR="00F36D50">
        <w:tc>
          <w:tcPr>
            <w:tcW w:w="817" w:type="dxa"/>
            <w:vAlign w:val="center"/>
          </w:tcPr>
          <w:p w:rsidR="00F36D50" w:rsidRDefault="00711E41">
            <w:pPr>
              <w:jc w:val="center"/>
            </w:pPr>
            <w:r>
              <w:rPr>
                <w:rFonts w:eastAsiaTheme="minorEastAsia"/>
                <w:color w:val="000000" w:themeColor="text1"/>
                <w:szCs w:val="21"/>
              </w:rPr>
              <w:t>28</w:t>
            </w:r>
          </w:p>
        </w:tc>
        <w:tc>
          <w:tcPr>
            <w:tcW w:w="1276" w:type="dxa"/>
            <w:vAlign w:val="center"/>
          </w:tcPr>
          <w:p w:rsidR="00F36D50" w:rsidRDefault="00711E41">
            <w:pPr>
              <w:jc w:val="center"/>
            </w:pPr>
            <w:r>
              <w:rPr>
                <w:rFonts w:eastAsiaTheme="minorEastAsia"/>
                <w:color w:val="000000" w:themeColor="text1"/>
                <w:szCs w:val="21"/>
              </w:rPr>
              <w:t>603587</w:t>
            </w:r>
          </w:p>
        </w:tc>
        <w:tc>
          <w:tcPr>
            <w:tcW w:w="1701" w:type="dxa"/>
            <w:vAlign w:val="center"/>
          </w:tcPr>
          <w:p w:rsidR="00F36D50" w:rsidRDefault="00711E41">
            <w:pPr>
              <w:jc w:val="center"/>
            </w:pPr>
            <w:r>
              <w:rPr>
                <w:rFonts w:eastAsiaTheme="minorEastAsia"/>
                <w:color w:val="000000" w:themeColor="text1"/>
                <w:szCs w:val="21"/>
              </w:rPr>
              <w:t>地素时尚</w:t>
            </w:r>
          </w:p>
        </w:tc>
        <w:tc>
          <w:tcPr>
            <w:tcW w:w="1276" w:type="dxa"/>
            <w:vAlign w:val="center"/>
          </w:tcPr>
          <w:p w:rsidR="00F36D50" w:rsidRDefault="00711E41">
            <w:pPr>
              <w:jc w:val="right"/>
            </w:pPr>
            <w:r>
              <w:rPr>
                <w:rFonts w:eastAsiaTheme="minorEastAsia"/>
                <w:color w:val="000000" w:themeColor="text1"/>
                <w:szCs w:val="21"/>
              </w:rPr>
              <w:t>530,635</w:t>
            </w:r>
          </w:p>
        </w:tc>
        <w:tc>
          <w:tcPr>
            <w:tcW w:w="1842" w:type="dxa"/>
            <w:vAlign w:val="center"/>
          </w:tcPr>
          <w:p w:rsidR="00F36D50" w:rsidRDefault="00711E41">
            <w:pPr>
              <w:jc w:val="right"/>
            </w:pPr>
            <w:r>
              <w:rPr>
                <w:rFonts w:eastAsiaTheme="minorEastAsia"/>
                <w:color w:val="000000" w:themeColor="text1"/>
                <w:szCs w:val="21"/>
              </w:rPr>
              <w:t>6,516,197.80</w:t>
            </w:r>
          </w:p>
        </w:tc>
        <w:tc>
          <w:tcPr>
            <w:tcW w:w="1616" w:type="dxa"/>
            <w:vAlign w:val="center"/>
          </w:tcPr>
          <w:p w:rsidR="00F36D50" w:rsidRDefault="00711E41">
            <w:pPr>
              <w:jc w:val="right"/>
            </w:pPr>
            <w:r>
              <w:rPr>
                <w:rFonts w:eastAsiaTheme="minorEastAsia"/>
                <w:color w:val="000000" w:themeColor="text1"/>
                <w:szCs w:val="21"/>
              </w:rPr>
              <w:t>0.85</w:t>
            </w:r>
          </w:p>
        </w:tc>
      </w:tr>
      <w:tr w:rsidR="00F36D50">
        <w:tc>
          <w:tcPr>
            <w:tcW w:w="817" w:type="dxa"/>
            <w:vAlign w:val="center"/>
          </w:tcPr>
          <w:p w:rsidR="00F36D50" w:rsidRDefault="00711E41">
            <w:pPr>
              <w:jc w:val="center"/>
            </w:pPr>
            <w:r>
              <w:rPr>
                <w:rFonts w:eastAsiaTheme="minorEastAsia"/>
                <w:color w:val="000000" w:themeColor="text1"/>
                <w:szCs w:val="21"/>
              </w:rPr>
              <w:t>29</w:t>
            </w:r>
          </w:p>
        </w:tc>
        <w:tc>
          <w:tcPr>
            <w:tcW w:w="1276" w:type="dxa"/>
            <w:vAlign w:val="center"/>
          </w:tcPr>
          <w:p w:rsidR="00F36D50" w:rsidRDefault="00711E41">
            <w:pPr>
              <w:jc w:val="center"/>
            </w:pPr>
            <w:r>
              <w:rPr>
                <w:rFonts w:eastAsiaTheme="minorEastAsia"/>
                <w:color w:val="000000" w:themeColor="text1"/>
                <w:szCs w:val="21"/>
              </w:rPr>
              <w:t>002332</w:t>
            </w:r>
          </w:p>
        </w:tc>
        <w:tc>
          <w:tcPr>
            <w:tcW w:w="1701" w:type="dxa"/>
            <w:vAlign w:val="center"/>
          </w:tcPr>
          <w:p w:rsidR="00F36D50" w:rsidRDefault="00711E41">
            <w:pPr>
              <w:jc w:val="center"/>
            </w:pPr>
            <w:r>
              <w:rPr>
                <w:rFonts w:eastAsiaTheme="minorEastAsia"/>
                <w:color w:val="000000" w:themeColor="text1"/>
                <w:szCs w:val="21"/>
              </w:rPr>
              <w:t>仙琚制药</w:t>
            </w:r>
          </w:p>
        </w:tc>
        <w:tc>
          <w:tcPr>
            <w:tcW w:w="1276" w:type="dxa"/>
            <w:vAlign w:val="center"/>
          </w:tcPr>
          <w:p w:rsidR="00F36D50" w:rsidRDefault="00711E41">
            <w:pPr>
              <w:jc w:val="right"/>
            </w:pPr>
            <w:r>
              <w:rPr>
                <w:rFonts w:eastAsiaTheme="minorEastAsia"/>
                <w:color w:val="000000" w:themeColor="text1"/>
                <w:szCs w:val="21"/>
              </w:rPr>
              <w:t>554,568</w:t>
            </w:r>
          </w:p>
        </w:tc>
        <w:tc>
          <w:tcPr>
            <w:tcW w:w="1842" w:type="dxa"/>
            <w:vAlign w:val="center"/>
          </w:tcPr>
          <w:p w:rsidR="00F36D50" w:rsidRDefault="00711E41">
            <w:pPr>
              <w:jc w:val="right"/>
            </w:pPr>
            <w:r>
              <w:rPr>
                <w:rFonts w:eastAsiaTheme="minorEastAsia"/>
                <w:color w:val="000000" w:themeColor="text1"/>
                <w:szCs w:val="21"/>
              </w:rPr>
              <w:t>6,327,620.88</w:t>
            </w:r>
          </w:p>
        </w:tc>
        <w:tc>
          <w:tcPr>
            <w:tcW w:w="1616" w:type="dxa"/>
            <w:vAlign w:val="center"/>
          </w:tcPr>
          <w:p w:rsidR="00F36D50" w:rsidRDefault="00711E41">
            <w:pPr>
              <w:jc w:val="right"/>
            </w:pPr>
            <w:r>
              <w:rPr>
                <w:rFonts w:eastAsiaTheme="minorEastAsia"/>
                <w:color w:val="000000" w:themeColor="text1"/>
                <w:szCs w:val="21"/>
              </w:rPr>
              <w:t>0.83</w:t>
            </w:r>
          </w:p>
        </w:tc>
      </w:tr>
      <w:tr w:rsidR="00F36D50">
        <w:tc>
          <w:tcPr>
            <w:tcW w:w="817" w:type="dxa"/>
            <w:vAlign w:val="center"/>
          </w:tcPr>
          <w:p w:rsidR="00F36D50" w:rsidRDefault="00711E41">
            <w:pPr>
              <w:jc w:val="center"/>
            </w:pPr>
            <w:r>
              <w:rPr>
                <w:rFonts w:eastAsiaTheme="minorEastAsia"/>
                <w:color w:val="000000" w:themeColor="text1"/>
                <w:szCs w:val="21"/>
              </w:rPr>
              <w:t>30</w:t>
            </w:r>
          </w:p>
        </w:tc>
        <w:tc>
          <w:tcPr>
            <w:tcW w:w="1276" w:type="dxa"/>
            <w:vAlign w:val="center"/>
          </w:tcPr>
          <w:p w:rsidR="00F36D50" w:rsidRDefault="00711E41">
            <w:pPr>
              <w:jc w:val="center"/>
            </w:pPr>
            <w:r>
              <w:rPr>
                <w:rFonts w:eastAsiaTheme="minorEastAsia"/>
                <w:color w:val="000000" w:themeColor="text1"/>
                <w:szCs w:val="21"/>
              </w:rPr>
              <w:t>600309</w:t>
            </w:r>
          </w:p>
        </w:tc>
        <w:tc>
          <w:tcPr>
            <w:tcW w:w="1701" w:type="dxa"/>
            <w:vAlign w:val="center"/>
          </w:tcPr>
          <w:p w:rsidR="00F36D50" w:rsidRDefault="00711E41">
            <w:pPr>
              <w:jc w:val="center"/>
            </w:pPr>
            <w:r>
              <w:rPr>
                <w:rFonts w:eastAsiaTheme="minorEastAsia"/>
                <w:color w:val="000000" w:themeColor="text1"/>
                <w:szCs w:val="21"/>
              </w:rPr>
              <w:t>万华化学</w:t>
            </w:r>
          </w:p>
        </w:tc>
        <w:tc>
          <w:tcPr>
            <w:tcW w:w="1276" w:type="dxa"/>
            <w:vAlign w:val="center"/>
          </w:tcPr>
          <w:p w:rsidR="00F36D50" w:rsidRDefault="00711E41">
            <w:pPr>
              <w:jc w:val="right"/>
            </w:pPr>
            <w:r>
              <w:rPr>
                <w:rFonts w:eastAsiaTheme="minorEastAsia"/>
                <w:color w:val="000000" w:themeColor="text1"/>
                <w:szCs w:val="21"/>
              </w:rPr>
              <w:t>77,300</w:t>
            </w:r>
          </w:p>
        </w:tc>
        <w:tc>
          <w:tcPr>
            <w:tcW w:w="1842" w:type="dxa"/>
            <w:vAlign w:val="center"/>
          </w:tcPr>
          <w:p w:rsidR="00F36D50" w:rsidRDefault="00711E41">
            <w:pPr>
              <w:jc w:val="right"/>
            </w:pPr>
            <w:r>
              <w:rPr>
                <w:rFonts w:eastAsiaTheme="minorEastAsia"/>
                <w:color w:val="000000" w:themeColor="text1"/>
                <w:szCs w:val="21"/>
              </w:rPr>
              <w:t>6,250,478.00</w:t>
            </w:r>
          </w:p>
        </w:tc>
        <w:tc>
          <w:tcPr>
            <w:tcW w:w="1616" w:type="dxa"/>
            <w:vAlign w:val="center"/>
          </w:tcPr>
          <w:p w:rsidR="00F36D50" w:rsidRDefault="00711E41">
            <w:pPr>
              <w:jc w:val="right"/>
            </w:pPr>
            <w:r>
              <w:rPr>
                <w:rFonts w:eastAsiaTheme="minorEastAsia"/>
                <w:color w:val="000000" w:themeColor="text1"/>
                <w:szCs w:val="21"/>
              </w:rPr>
              <w:t>0.82</w:t>
            </w:r>
          </w:p>
        </w:tc>
      </w:tr>
      <w:tr w:rsidR="00F36D50">
        <w:tc>
          <w:tcPr>
            <w:tcW w:w="817" w:type="dxa"/>
            <w:vAlign w:val="center"/>
          </w:tcPr>
          <w:p w:rsidR="00F36D50" w:rsidRDefault="00711E41">
            <w:pPr>
              <w:jc w:val="center"/>
            </w:pPr>
            <w:r>
              <w:rPr>
                <w:rFonts w:eastAsiaTheme="minorEastAsia"/>
                <w:color w:val="000000" w:themeColor="text1"/>
                <w:szCs w:val="21"/>
              </w:rPr>
              <w:t>31</w:t>
            </w:r>
          </w:p>
        </w:tc>
        <w:tc>
          <w:tcPr>
            <w:tcW w:w="1276" w:type="dxa"/>
            <w:vAlign w:val="center"/>
          </w:tcPr>
          <w:p w:rsidR="00F36D50" w:rsidRDefault="00711E41">
            <w:pPr>
              <w:jc w:val="center"/>
            </w:pPr>
            <w:r>
              <w:rPr>
                <w:rFonts w:eastAsiaTheme="minorEastAsia"/>
                <w:color w:val="000000" w:themeColor="text1"/>
                <w:szCs w:val="21"/>
              </w:rPr>
              <w:t>603259</w:t>
            </w:r>
          </w:p>
        </w:tc>
        <w:tc>
          <w:tcPr>
            <w:tcW w:w="1701" w:type="dxa"/>
            <w:vAlign w:val="center"/>
          </w:tcPr>
          <w:p w:rsidR="00F36D50" w:rsidRDefault="00711E41">
            <w:pPr>
              <w:jc w:val="center"/>
            </w:pPr>
            <w:r>
              <w:rPr>
                <w:rFonts w:eastAsiaTheme="minorEastAsia"/>
                <w:color w:val="000000" w:themeColor="text1"/>
                <w:szCs w:val="21"/>
              </w:rPr>
              <w:t>药明康德</w:t>
            </w:r>
          </w:p>
        </w:tc>
        <w:tc>
          <w:tcPr>
            <w:tcW w:w="1276" w:type="dxa"/>
            <w:vAlign w:val="center"/>
          </w:tcPr>
          <w:p w:rsidR="00F36D50" w:rsidRDefault="00711E41">
            <w:pPr>
              <w:jc w:val="right"/>
            </w:pPr>
            <w:r>
              <w:rPr>
                <w:rFonts w:eastAsiaTheme="minorEastAsia"/>
                <w:color w:val="000000" w:themeColor="text1"/>
                <w:szCs w:val="21"/>
              </w:rPr>
              <w:t>153,882</w:t>
            </w:r>
          </w:p>
        </w:tc>
        <w:tc>
          <w:tcPr>
            <w:tcW w:w="1842" w:type="dxa"/>
            <w:vAlign w:val="center"/>
          </w:tcPr>
          <w:p w:rsidR="00F36D50" w:rsidRDefault="00711E41">
            <w:pPr>
              <w:jc w:val="right"/>
            </w:pPr>
            <w:r>
              <w:rPr>
                <w:rFonts w:eastAsiaTheme="minorEastAsia"/>
                <w:color w:val="000000" w:themeColor="text1"/>
                <w:szCs w:val="21"/>
              </w:rPr>
              <w:t>6,030,635.58</w:t>
            </w:r>
          </w:p>
        </w:tc>
        <w:tc>
          <w:tcPr>
            <w:tcW w:w="1616" w:type="dxa"/>
            <w:vAlign w:val="center"/>
          </w:tcPr>
          <w:p w:rsidR="00F36D50" w:rsidRDefault="00711E41">
            <w:pPr>
              <w:jc w:val="right"/>
            </w:pPr>
            <w:r>
              <w:rPr>
                <w:rFonts w:eastAsiaTheme="minorEastAsia"/>
                <w:color w:val="000000" w:themeColor="text1"/>
                <w:szCs w:val="21"/>
              </w:rPr>
              <w:t>0.79</w:t>
            </w:r>
          </w:p>
        </w:tc>
      </w:tr>
      <w:tr w:rsidR="00F36D50">
        <w:tc>
          <w:tcPr>
            <w:tcW w:w="817" w:type="dxa"/>
            <w:vAlign w:val="center"/>
          </w:tcPr>
          <w:p w:rsidR="00F36D50" w:rsidRDefault="00711E41">
            <w:pPr>
              <w:jc w:val="center"/>
            </w:pPr>
            <w:r>
              <w:rPr>
                <w:rFonts w:eastAsiaTheme="minorEastAsia"/>
                <w:color w:val="000000" w:themeColor="text1"/>
                <w:szCs w:val="21"/>
              </w:rPr>
              <w:t>32</w:t>
            </w:r>
          </w:p>
        </w:tc>
        <w:tc>
          <w:tcPr>
            <w:tcW w:w="1276" w:type="dxa"/>
            <w:vAlign w:val="center"/>
          </w:tcPr>
          <w:p w:rsidR="00F36D50" w:rsidRDefault="00711E41">
            <w:pPr>
              <w:jc w:val="center"/>
            </w:pPr>
            <w:r>
              <w:rPr>
                <w:rFonts w:eastAsiaTheme="minorEastAsia"/>
                <w:color w:val="000000" w:themeColor="text1"/>
                <w:szCs w:val="21"/>
              </w:rPr>
              <w:t>603027</w:t>
            </w:r>
          </w:p>
        </w:tc>
        <w:tc>
          <w:tcPr>
            <w:tcW w:w="1701" w:type="dxa"/>
            <w:vAlign w:val="center"/>
          </w:tcPr>
          <w:p w:rsidR="00F36D50" w:rsidRDefault="00711E41">
            <w:pPr>
              <w:jc w:val="center"/>
            </w:pPr>
            <w:r>
              <w:rPr>
                <w:rFonts w:eastAsiaTheme="minorEastAsia"/>
                <w:color w:val="000000" w:themeColor="text1"/>
                <w:szCs w:val="21"/>
              </w:rPr>
              <w:t>千禾味业</w:t>
            </w:r>
          </w:p>
        </w:tc>
        <w:tc>
          <w:tcPr>
            <w:tcW w:w="1276" w:type="dxa"/>
            <w:vAlign w:val="center"/>
          </w:tcPr>
          <w:p w:rsidR="00F36D50" w:rsidRDefault="00711E41">
            <w:pPr>
              <w:jc w:val="right"/>
            </w:pPr>
            <w:r>
              <w:rPr>
                <w:rFonts w:eastAsiaTheme="minorEastAsia"/>
                <w:color w:val="000000" w:themeColor="text1"/>
                <w:szCs w:val="21"/>
              </w:rPr>
              <w:t>447,400</w:t>
            </w:r>
          </w:p>
        </w:tc>
        <w:tc>
          <w:tcPr>
            <w:tcW w:w="1842" w:type="dxa"/>
            <w:vAlign w:val="center"/>
          </w:tcPr>
          <w:p w:rsidR="00F36D50" w:rsidRDefault="00711E41">
            <w:pPr>
              <w:jc w:val="right"/>
            </w:pPr>
            <w:r>
              <w:rPr>
                <w:rFonts w:eastAsiaTheme="minorEastAsia"/>
                <w:color w:val="000000" w:themeColor="text1"/>
                <w:szCs w:val="21"/>
              </w:rPr>
              <w:t>5,950,420.00</w:t>
            </w:r>
          </w:p>
        </w:tc>
        <w:tc>
          <w:tcPr>
            <w:tcW w:w="1616" w:type="dxa"/>
            <w:vAlign w:val="center"/>
          </w:tcPr>
          <w:p w:rsidR="00F36D50" w:rsidRDefault="00711E41">
            <w:pPr>
              <w:jc w:val="right"/>
            </w:pPr>
            <w:r>
              <w:rPr>
                <w:rFonts w:eastAsiaTheme="minorEastAsia"/>
                <w:color w:val="000000" w:themeColor="text1"/>
                <w:szCs w:val="21"/>
              </w:rPr>
              <w:t>0.78</w:t>
            </w:r>
          </w:p>
        </w:tc>
      </w:tr>
      <w:tr w:rsidR="00F36D50">
        <w:tc>
          <w:tcPr>
            <w:tcW w:w="817" w:type="dxa"/>
            <w:vAlign w:val="center"/>
          </w:tcPr>
          <w:p w:rsidR="00F36D50" w:rsidRDefault="00711E41">
            <w:pPr>
              <w:jc w:val="center"/>
            </w:pPr>
            <w:r>
              <w:rPr>
                <w:rFonts w:eastAsiaTheme="minorEastAsia"/>
                <w:color w:val="000000" w:themeColor="text1"/>
                <w:szCs w:val="21"/>
              </w:rPr>
              <w:t>33</w:t>
            </w:r>
          </w:p>
        </w:tc>
        <w:tc>
          <w:tcPr>
            <w:tcW w:w="1276" w:type="dxa"/>
            <w:vAlign w:val="center"/>
          </w:tcPr>
          <w:p w:rsidR="00F36D50" w:rsidRDefault="00711E41">
            <w:pPr>
              <w:jc w:val="center"/>
            </w:pPr>
            <w:r>
              <w:rPr>
                <w:rFonts w:eastAsiaTheme="minorEastAsia"/>
                <w:color w:val="000000" w:themeColor="text1"/>
                <w:szCs w:val="21"/>
              </w:rPr>
              <w:t>603806</w:t>
            </w:r>
          </w:p>
        </w:tc>
        <w:tc>
          <w:tcPr>
            <w:tcW w:w="1701" w:type="dxa"/>
            <w:vAlign w:val="center"/>
          </w:tcPr>
          <w:p w:rsidR="00F36D50" w:rsidRDefault="00711E41">
            <w:pPr>
              <w:jc w:val="center"/>
            </w:pPr>
            <w:r>
              <w:rPr>
                <w:rFonts w:eastAsiaTheme="minorEastAsia"/>
                <w:color w:val="000000" w:themeColor="text1"/>
                <w:szCs w:val="21"/>
              </w:rPr>
              <w:t>福斯特</w:t>
            </w:r>
          </w:p>
        </w:tc>
        <w:tc>
          <w:tcPr>
            <w:tcW w:w="1276" w:type="dxa"/>
            <w:vAlign w:val="center"/>
          </w:tcPr>
          <w:p w:rsidR="00F36D50" w:rsidRDefault="00711E41">
            <w:pPr>
              <w:jc w:val="right"/>
            </w:pPr>
            <w:r>
              <w:rPr>
                <w:rFonts w:eastAsiaTheme="minorEastAsia"/>
                <w:color w:val="000000" w:themeColor="text1"/>
                <w:szCs w:val="21"/>
              </w:rPr>
              <w:t>381,780</w:t>
            </w:r>
          </w:p>
        </w:tc>
        <w:tc>
          <w:tcPr>
            <w:tcW w:w="1842" w:type="dxa"/>
            <w:vAlign w:val="center"/>
          </w:tcPr>
          <w:p w:rsidR="00F36D50" w:rsidRDefault="00711E41">
            <w:pPr>
              <w:jc w:val="right"/>
            </w:pPr>
            <w:r>
              <w:rPr>
                <w:rFonts w:eastAsiaTheme="minorEastAsia"/>
                <w:color w:val="000000" w:themeColor="text1"/>
                <w:szCs w:val="21"/>
              </w:rPr>
              <w:t>5,612,166.00</w:t>
            </w:r>
          </w:p>
        </w:tc>
        <w:tc>
          <w:tcPr>
            <w:tcW w:w="1616" w:type="dxa"/>
            <w:vAlign w:val="center"/>
          </w:tcPr>
          <w:p w:rsidR="00F36D50" w:rsidRDefault="00711E41">
            <w:pPr>
              <w:jc w:val="right"/>
            </w:pPr>
            <w:r>
              <w:rPr>
                <w:rFonts w:eastAsiaTheme="minorEastAsia"/>
                <w:color w:val="000000" w:themeColor="text1"/>
                <w:szCs w:val="21"/>
              </w:rPr>
              <w:t>0.74</w:t>
            </w:r>
          </w:p>
        </w:tc>
      </w:tr>
      <w:tr w:rsidR="00F36D50">
        <w:tc>
          <w:tcPr>
            <w:tcW w:w="817" w:type="dxa"/>
            <w:vAlign w:val="center"/>
          </w:tcPr>
          <w:p w:rsidR="00F36D50" w:rsidRDefault="00711E41">
            <w:pPr>
              <w:jc w:val="center"/>
            </w:pPr>
            <w:r>
              <w:rPr>
                <w:rFonts w:eastAsiaTheme="minorEastAsia"/>
                <w:color w:val="000000" w:themeColor="text1"/>
                <w:szCs w:val="21"/>
              </w:rPr>
              <w:t>34</w:t>
            </w:r>
          </w:p>
        </w:tc>
        <w:tc>
          <w:tcPr>
            <w:tcW w:w="1276" w:type="dxa"/>
            <w:vAlign w:val="center"/>
          </w:tcPr>
          <w:p w:rsidR="00F36D50" w:rsidRDefault="00711E41">
            <w:pPr>
              <w:jc w:val="center"/>
            </w:pPr>
            <w:r>
              <w:rPr>
                <w:rFonts w:eastAsiaTheme="minorEastAsia"/>
                <w:color w:val="000000" w:themeColor="text1"/>
                <w:szCs w:val="21"/>
              </w:rPr>
              <w:t>000425</w:t>
            </w:r>
          </w:p>
        </w:tc>
        <w:tc>
          <w:tcPr>
            <w:tcW w:w="1701" w:type="dxa"/>
            <w:vAlign w:val="center"/>
          </w:tcPr>
          <w:p w:rsidR="00F36D50" w:rsidRDefault="00711E41">
            <w:pPr>
              <w:jc w:val="center"/>
            </w:pPr>
            <w:r>
              <w:rPr>
                <w:rFonts w:eastAsiaTheme="minorEastAsia"/>
                <w:color w:val="000000" w:themeColor="text1"/>
                <w:szCs w:val="21"/>
              </w:rPr>
              <w:t>徐工机械</w:t>
            </w:r>
          </w:p>
        </w:tc>
        <w:tc>
          <w:tcPr>
            <w:tcW w:w="1276" w:type="dxa"/>
            <w:vAlign w:val="center"/>
          </w:tcPr>
          <w:p w:rsidR="00F36D50" w:rsidRDefault="00711E41">
            <w:pPr>
              <w:jc w:val="right"/>
            </w:pPr>
            <w:r>
              <w:rPr>
                <w:rFonts w:eastAsiaTheme="minorEastAsia"/>
                <w:color w:val="000000" w:themeColor="text1"/>
                <w:szCs w:val="21"/>
              </w:rPr>
              <w:t>643,000</w:t>
            </w:r>
          </w:p>
        </w:tc>
        <w:tc>
          <w:tcPr>
            <w:tcW w:w="1842" w:type="dxa"/>
            <w:vAlign w:val="center"/>
          </w:tcPr>
          <w:p w:rsidR="00F36D50" w:rsidRDefault="00711E41">
            <w:pPr>
              <w:jc w:val="right"/>
            </w:pPr>
            <w:r>
              <w:rPr>
                <w:rFonts w:eastAsiaTheme="minorEastAsia"/>
                <w:color w:val="000000" w:themeColor="text1"/>
                <w:szCs w:val="21"/>
              </w:rPr>
              <w:t>4,597,450.00</w:t>
            </w:r>
          </w:p>
        </w:tc>
        <w:tc>
          <w:tcPr>
            <w:tcW w:w="1616" w:type="dxa"/>
            <w:vAlign w:val="center"/>
          </w:tcPr>
          <w:p w:rsidR="00F36D50" w:rsidRDefault="00711E41">
            <w:pPr>
              <w:jc w:val="right"/>
            </w:pPr>
            <w:r>
              <w:rPr>
                <w:rFonts w:eastAsiaTheme="minorEastAsia"/>
                <w:color w:val="000000" w:themeColor="text1"/>
                <w:szCs w:val="21"/>
              </w:rPr>
              <w:t>0.60</w:t>
            </w:r>
          </w:p>
        </w:tc>
      </w:tr>
      <w:tr w:rsidR="00F36D50">
        <w:tc>
          <w:tcPr>
            <w:tcW w:w="817" w:type="dxa"/>
            <w:vAlign w:val="center"/>
          </w:tcPr>
          <w:p w:rsidR="00F36D50" w:rsidRDefault="00711E41">
            <w:pPr>
              <w:jc w:val="center"/>
            </w:pPr>
            <w:r>
              <w:rPr>
                <w:rFonts w:eastAsiaTheme="minorEastAsia"/>
                <w:color w:val="000000" w:themeColor="text1"/>
                <w:szCs w:val="21"/>
              </w:rPr>
              <w:t>35</w:t>
            </w:r>
          </w:p>
        </w:tc>
        <w:tc>
          <w:tcPr>
            <w:tcW w:w="1276" w:type="dxa"/>
            <w:vAlign w:val="center"/>
          </w:tcPr>
          <w:p w:rsidR="00F36D50" w:rsidRDefault="00711E41">
            <w:pPr>
              <w:jc w:val="center"/>
            </w:pPr>
            <w:r>
              <w:rPr>
                <w:rFonts w:eastAsiaTheme="minorEastAsia"/>
                <w:color w:val="000000" w:themeColor="text1"/>
                <w:szCs w:val="21"/>
              </w:rPr>
              <w:t>603808</w:t>
            </w:r>
          </w:p>
        </w:tc>
        <w:tc>
          <w:tcPr>
            <w:tcW w:w="1701" w:type="dxa"/>
            <w:vAlign w:val="center"/>
          </w:tcPr>
          <w:p w:rsidR="00F36D50" w:rsidRDefault="00711E41">
            <w:pPr>
              <w:jc w:val="center"/>
            </w:pPr>
            <w:r>
              <w:rPr>
                <w:rFonts w:eastAsiaTheme="minorEastAsia"/>
                <w:color w:val="000000" w:themeColor="text1"/>
                <w:szCs w:val="21"/>
              </w:rPr>
              <w:t>歌力思</w:t>
            </w:r>
          </w:p>
        </w:tc>
        <w:tc>
          <w:tcPr>
            <w:tcW w:w="1276" w:type="dxa"/>
            <w:vAlign w:val="center"/>
          </w:tcPr>
          <w:p w:rsidR="00F36D50" w:rsidRDefault="00711E41">
            <w:pPr>
              <w:jc w:val="right"/>
            </w:pPr>
            <w:r>
              <w:rPr>
                <w:rFonts w:eastAsiaTheme="minorEastAsia"/>
                <w:color w:val="000000" w:themeColor="text1"/>
                <w:szCs w:val="21"/>
              </w:rPr>
              <w:t>723,200</w:t>
            </w:r>
          </w:p>
        </w:tc>
        <w:tc>
          <w:tcPr>
            <w:tcW w:w="1842" w:type="dxa"/>
            <w:vAlign w:val="center"/>
          </w:tcPr>
          <w:p w:rsidR="00F36D50" w:rsidRDefault="00711E41">
            <w:pPr>
              <w:jc w:val="right"/>
            </w:pPr>
            <w:r>
              <w:rPr>
                <w:rFonts w:eastAsiaTheme="minorEastAsia"/>
                <w:color w:val="000000" w:themeColor="text1"/>
                <w:szCs w:val="21"/>
              </w:rPr>
              <w:t>4,577,856.00</w:t>
            </w:r>
          </w:p>
        </w:tc>
        <w:tc>
          <w:tcPr>
            <w:tcW w:w="1616" w:type="dxa"/>
            <w:vAlign w:val="center"/>
          </w:tcPr>
          <w:p w:rsidR="00F36D50" w:rsidRDefault="00711E41">
            <w:pPr>
              <w:jc w:val="right"/>
            </w:pPr>
            <w:r>
              <w:rPr>
                <w:rFonts w:eastAsiaTheme="minorEastAsia"/>
                <w:color w:val="000000" w:themeColor="text1"/>
                <w:szCs w:val="21"/>
              </w:rPr>
              <w:t>0.60</w:t>
            </w:r>
          </w:p>
        </w:tc>
      </w:tr>
      <w:tr w:rsidR="00F36D50">
        <w:tc>
          <w:tcPr>
            <w:tcW w:w="817" w:type="dxa"/>
            <w:vAlign w:val="center"/>
          </w:tcPr>
          <w:p w:rsidR="00F36D50" w:rsidRDefault="00711E41">
            <w:pPr>
              <w:jc w:val="center"/>
            </w:pPr>
            <w:r>
              <w:rPr>
                <w:rFonts w:eastAsiaTheme="minorEastAsia"/>
                <w:color w:val="000000" w:themeColor="text1"/>
                <w:szCs w:val="21"/>
              </w:rPr>
              <w:t>36</w:t>
            </w:r>
          </w:p>
        </w:tc>
        <w:tc>
          <w:tcPr>
            <w:tcW w:w="1276" w:type="dxa"/>
            <w:vAlign w:val="center"/>
          </w:tcPr>
          <w:p w:rsidR="00F36D50" w:rsidRDefault="00711E41">
            <w:pPr>
              <w:jc w:val="center"/>
            </w:pPr>
            <w:r>
              <w:rPr>
                <w:rFonts w:eastAsiaTheme="minorEastAsia"/>
                <w:color w:val="000000" w:themeColor="text1"/>
                <w:szCs w:val="21"/>
              </w:rPr>
              <w:t>002327</w:t>
            </w:r>
          </w:p>
        </w:tc>
        <w:tc>
          <w:tcPr>
            <w:tcW w:w="1701" w:type="dxa"/>
            <w:vAlign w:val="center"/>
          </w:tcPr>
          <w:p w:rsidR="00F36D50" w:rsidRDefault="00711E41">
            <w:pPr>
              <w:jc w:val="center"/>
            </w:pPr>
            <w:r>
              <w:rPr>
                <w:rFonts w:eastAsiaTheme="minorEastAsia"/>
                <w:color w:val="000000" w:themeColor="text1"/>
                <w:szCs w:val="21"/>
              </w:rPr>
              <w:t>富安娜</w:t>
            </w:r>
          </w:p>
        </w:tc>
        <w:tc>
          <w:tcPr>
            <w:tcW w:w="1276" w:type="dxa"/>
            <w:vAlign w:val="center"/>
          </w:tcPr>
          <w:p w:rsidR="00F36D50" w:rsidRDefault="00711E41">
            <w:pPr>
              <w:jc w:val="right"/>
            </w:pPr>
            <w:r>
              <w:rPr>
                <w:rFonts w:eastAsiaTheme="minorEastAsia"/>
                <w:color w:val="000000" w:themeColor="text1"/>
                <w:szCs w:val="21"/>
              </w:rPr>
              <w:t>437,638</w:t>
            </w:r>
          </w:p>
        </w:tc>
        <w:tc>
          <w:tcPr>
            <w:tcW w:w="1842" w:type="dxa"/>
            <w:vAlign w:val="center"/>
          </w:tcPr>
          <w:p w:rsidR="00F36D50" w:rsidRDefault="00711E41">
            <w:pPr>
              <w:jc w:val="right"/>
            </w:pPr>
            <w:r>
              <w:rPr>
                <w:rFonts w:eastAsiaTheme="minorEastAsia"/>
                <w:color w:val="000000" w:themeColor="text1"/>
                <w:szCs w:val="21"/>
              </w:rPr>
              <w:t>4,398,261.90</w:t>
            </w:r>
          </w:p>
        </w:tc>
        <w:tc>
          <w:tcPr>
            <w:tcW w:w="1616" w:type="dxa"/>
            <w:vAlign w:val="center"/>
          </w:tcPr>
          <w:p w:rsidR="00F36D50" w:rsidRDefault="00711E41">
            <w:pPr>
              <w:jc w:val="right"/>
            </w:pPr>
            <w:r>
              <w:rPr>
                <w:rFonts w:eastAsiaTheme="minorEastAsia"/>
                <w:color w:val="000000" w:themeColor="text1"/>
                <w:szCs w:val="21"/>
              </w:rPr>
              <w:t>0.58</w:t>
            </w:r>
          </w:p>
        </w:tc>
      </w:tr>
      <w:tr w:rsidR="00F36D50">
        <w:tc>
          <w:tcPr>
            <w:tcW w:w="817" w:type="dxa"/>
            <w:vAlign w:val="center"/>
          </w:tcPr>
          <w:p w:rsidR="00F36D50" w:rsidRDefault="00711E41">
            <w:pPr>
              <w:jc w:val="center"/>
            </w:pPr>
            <w:r>
              <w:rPr>
                <w:rFonts w:eastAsiaTheme="minorEastAsia"/>
                <w:color w:val="000000" w:themeColor="text1"/>
                <w:szCs w:val="21"/>
              </w:rPr>
              <w:t>37</w:t>
            </w:r>
          </w:p>
        </w:tc>
        <w:tc>
          <w:tcPr>
            <w:tcW w:w="1276" w:type="dxa"/>
            <w:vAlign w:val="center"/>
          </w:tcPr>
          <w:p w:rsidR="00F36D50" w:rsidRDefault="00711E41">
            <w:pPr>
              <w:jc w:val="center"/>
            </w:pPr>
            <w:r>
              <w:rPr>
                <w:rFonts w:eastAsiaTheme="minorEastAsia"/>
                <w:color w:val="000000" w:themeColor="text1"/>
                <w:szCs w:val="21"/>
              </w:rPr>
              <w:t>601390</w:t>
            </w:r>
          </w:p>
        </w:tc>
        <w:tc>
          <w:tcPr>
            <w:tcW w:w="1701" w:type="dxa"/>
            <w:vAlign w:val="center"/>
          </w:tcPr>
          <w:p w:rsidR="00F36D50" w:rsidRDefault="00711E41">
            <w:pPr>
              <w:jc w:val="center"/>
            </w:pPr>
            <w:r>
              <w:rPr>
                <w:rFonts w:eastAsiaTheme="minorEastAsia"/>
                <w:color w:val="000000" w:themeColor="text1"/>
                <w:szCs w:val="21"/>
              </w:rPr>
              <w:t>中国中铁</w:t>
            </w:r>
          </w:p>
        </w:tc>
        <w:tc>
          <w:tcPr>
            <w:tcW w:w="1276" w:type="dxa"/>
            <w:vAlign w:val="center"/>
          </w:tcPr>
          <w:p w:rsidR="00F36D50" w:rsidRDefault="00711E41">
            <w:pPr>
              <w:jc w:val="right"/>
            </w:pPr>
            <w:r>
              <w:rPr>
                <w:rFonts w:eastAsiaTheme="minorEastAsia"/>
                <w:color w:val="000000" w:themeColor="text1"/>
                <w:szCs w:val="21"/>
              </w:rPr>
              <w:t>666,700</w:t>
            </w:r>
          </w:p>
        </w:tc>
        <w:tc>
          <w:tcPr>
            <w:tcW w:w="1842" w:type="dxa"/>
            <w:vAlign w:val="center"/>
          </w:tcPr>
          <w:p w:rsidR="00F36D50" w:rsidRDefault="00711E41">
            <w:pPr>
              <w:jc w:val="right"/>
            </w:pPr>
            <w:r>
              <w:rPr>
                <w:rFonts w:eastAsiaTheme="minorEastAsia"/>
                <w:color w:val="000000" w:themeColor="text1"/>
                <w:szCs w:val="21"/>
              </w:rPr>
              <w:t>4,346,884.00</w:t>
            </w:r>
          </w:p>
        </w:tc>
        <w:tc>
          <w:tcPr>
            <w:tcW w:w="1616" w:type="dxa"/>
            <w:vAlign w:val="center"/>
          </w:tcPr>
          <w:p w:rsidR="00F36D50" w:rsidRDefault="00711E41">
            <w:pPr>
              <w:jc w:val="right"/>
            </w:pPr>
            <w:r>
              <w:rPr>
                <w:rFonts w:eastAsiaTheme="minorEastAsia"/>
                <w:color w:val="000000" w:themeColor="text1"/>
                <w:szCs w:val="21"/>
              </w:rPr>
              <w:t>0.57</w:t>
            </w:r>
          </w:p>
        </w:tc>
      </w:tr>
      <w:tr w:rsidR="00F36D50">
        <w:tc>
          <w:tcPr>
            <w:tcW w:w="817" w:type="dxa"/>
            <w:vAlign w:val="center"/>
          </w:tcPr>
          <w:p w:rsidR="00F36D50" w:rsidRDefault="00711E41">
            <w:pPr>
              <w:jc w:val="center"/>
            </w:pPr>
            <w:r>
              <w:rPr>
                <w:rFonts w:eastAsiaTheme="minorEastAsia"/>
                <w:color w:val="000000" w:themeColor="text1"/>
                <w:szCs w:val="21"/>
              </w:rPr>
              <w:t>38</w:t>
            </w:r>
          </w:p>
        </w:tc>
        <w:tc>
          <w:tcPr>
            <w:tcW w:w="1276" w:type="dxa"/>
            <w:vAlign w:val="center"/>
          </w:tcPr>
          <w:p w:rsidR="00F36D50" w:rsidRDefault="00711E41">
            <w:pPr>
              <w:jc w:val="center"/>
            </w:pPr>
            <w:r>
              <w:rPr>
                <w:rFonts w:eastAsiaTheme="minorEastAsia"/>
                <w:color w:val="000000" w:themeColor="text1"/>
                <w:szCs w:val="21"/>
              </w:rPr>
              <w:t>601186</w:t>
            </w:r>
          </w:p>
        </w:tc>
        <w:tc>
          <w:tcPr>
            <w:tcW w:w="1701" w:type="dxa"/>
            <w:vAlign w:val="center"/>
          </w:tcPr>
          <w:p w:rsidR="00F36D50" w:rsidRDefault="00711E41">
            <w:pPr>
              <w:jc w:val="center"/>
            </w:pPr>
            <w:r>
              <w:rPr>
                <w:rFonts w:eastAsiaTheme="minorEastAsia"/>
                <w:color w:val="000000" w:themeColor="text1"/>
                <w:szCs w:val="21"/>
              </w:rPr>
              <w:t>中国铁建</w:t>
            </w:r>
          </w:p>
        </w:tc>
        <w:tc>
          <w:tcPr>
            <w:tcW w:w="1276" w:type="dxa"/>
            <w:vAlign w:val="center"/>
          </w:tcPr>
          <w:p w:rsidR="00F36D50" w:rsidRDefault="00711E41">
            <w:pPr>
              <w:jc w:val="right"/>
            </w:pPr>
            <w:r>
              <w:rPr>
                <w:rFonts w:eastAsiaTheme="minorEastAsia"/>
                <w:color w:val="000000" w:themeColor="text1"/>
                <w:szCs w:val="21"/>
              </w:rPr>
              <w:t>494,600</w:t>
            </w:r>
          </w:p>
        </w:tc>
        <w:tc>
          <w:tcPr>
            <w:tcW w:w="1842" w:type="dxa"/>
            <w:vAlign w:val="center"/>
          </w:tcPr>
          <w:p w:rsidR="00F36D50" w:rsidRDefault="00711E41">
            <w:pPr>
              <w:jc w:val="right"/>
            </w:pPr>
            <w:r>
              <w:rPr>
                <w:rFonts w:eastAsiaTheme="minorEastAsia"/>
                <w:color w:val="000000" w:themeColor="text1"/>
                <w:szCs w:val="21"/>
              </w:rPr>
              <w:t>4,238,722.00</w:t>
            </w:r>
          </w:p>
        </w:tc>
        <w:tc>
          <w:tcPr>
            <w:tcW w:w="1616" w:type="dxa"/>
            <w:vAlign w:val="center"/>
          </w:tcPr>
          <w:p w:rsidR="00F36D50" w:rsidRDefault="00711E41">
            <w:pPr>
              <w:jc w:val="right"/>
            </w:pPr>
            <w:r>
              <w:rPr>
                <w:rFonts w:eastAsiaTheme="minorEastAsia"/>
                <w:color w:val="000000" w:themeColor="text1"/>
                <w:szCs w:val="21"/>
              </w:rPr>
              <w:t>0.56</w:t>
            </w:r>
          </w:p>
        </w:tc>
      </w:tr>
      <w:tr w:rsidR="00F36D50">
        <w:tc>
          <w:tcPr>
            <w:tcW w:w="817" w:type="dxa"/>
            <w:vAlign w:val="center"/>
          </w:tcPr>
          <w:p w:rsidR="00F36D50" w:rsidRDefault="00711E41">
            <w:pPr>
              <w:jc w:val="center"/>
            </w:pPr>
            <w:r>
              <w:rPr>
                <w:rFonts w:eastAsiaTheme="minorEastAsia"/>
                <w:color w:val="000000" w:themeColor="text1"/>
                <w:szCs w:val="21"/>
              </w:rPr>
              <w:lastRenderedPageBreak/>
              <w:t>39</w:t>
            </w:r>
          </w:p>
        </w:tc>
        <w:tc>
          <w:tcPr>
            <w:tcW w:w="1276" w:type="dxa"/>
            <w:vAlign w:val="center"/>
          </w:tcPr>
          <w:p w:rsidR="00F36D50" w:rsidRDefault="00711E41">
            <w:pPr>
              <w:jc w:val="center"/>
            </w:pPr>
            <w:r>
              <w:rPr>
                <w:rFonts w:eastAsiaTheme="minorEastAsia"/>
                <w:color w:val="000000" w:themeColor="text1"/>
                <w:szCs w:val="21"/>
              </w:rPr>
              <w:t>002966</w:t>
            </w:r>
          </w:p>
        </w:tc>
        <w:tc>
          <w:tcPr>
            <w:tcW w:w="1701" w:type="dxa"/>
            <w:vAlign w:val="center"/>
          </w:tcPr>
          <w:p w:rsidR="00F36D50" w:rsidRDefault="00711E41">
            <w:pPr>
              <w:jc w:val="center"/>
            </w:pPr>
            <w:r>
              <w:rPr>
                <w:rFonts w:eastAsiaTheme="minorEastAsia"/>
                <w:color w:val="000000" w:themeColor="text1"/>
                <w:szCs w:val="21"/>
              </w:rPr>
              <w:t>苏州银行</w:t>
            </w:r>
          </w:p>
        </w:tc>
        <w:tc>
          <w:tcPr>
            <w:tcW w:w="1276" w:type="dxa"/>
            <w:vAlign w:val="center"/>
          </w:tcPr>
          <w:p w:rsidR="00F36D50" w:rsidRDefault="00711E41">
            <w:pPr>
              <w:jc w:val="right"/>
            </w:pPr>
            <w:r>
              <w:rPr>
                <w:rFonts w:eastAsiaTheme="minorEastAsia"/>
                <w:color w:val="000000" w:themeColor="text1"/>
                <w:szCs w:val="21"/>
              </w:rPr>
              <w:t>534,900</w:t>
            </w:r>
          </w:p>
        </w:tc>
        <w:tc>
          <w:tcPr>
            <w:tcW w:w="1842" w:type="dxa"/>
            <w:vAlign w:val="center"/>
          </w:tcPr>
          <w:p w:rsidR="00F36D50" w:rsidRDefault="00711E41">
            <w:pPr>
              <w:jc w:val="right"/>
            </w:pPr>
            <w:r>
              <w:rPr>
                <w:rFonts w:eastAsiaTheme="minorEastAsia"/>
                <w:color w:val="000000" w:themeColor="text1"/>
                <w:szCs w:val="21"/>
              </w:rPr>
              <w:t>4,011,750.00</w:t>
            </w:r>
          </w:p>
        </w:tc>
        <w:tc>
          <w:tcPr>
            <w:tcW w:w="1616" w:type="dxa"/>
            <w:vAlign w:val="center"/>
          </w:tcPr>
          <w:p w:rsidR="00F36D50" w:rsidRDefault="00711E41">
            <w:pPr>
              <w:jc w:val="right"/>
            </w:pPr>
            <w:r>
              <w:rPr>
                <w:rFonts w:eastAsiaTheme="minorEastAsia"/>
                <w:color w:val="000000" w:themeColor="text1"/>
                <w:szCs w:val="21"/>
              </w:rPr>
              <w:t>0.53</w:t>
            </w:r>
          </w:p>
        </w:tc>
      </w:tr>
      <w:tr w:rsidR="00F36D50">
        <w:tc>
          <w:tcPr>
            <w:tcW w:w="817" w:type="dxa"/>
            <w:vAlign w:val="center"/>
          </w:tcPr>
          <w:p w:rsidR="00F36D50" w:rsidRDefault="00711E41">
            <w:pPr>
              <w:jc w:val="center"/>
            </w:pPr>
            <w:r>
              <w:rPr>
                <w:rFonts w:eastAsiaTheme="minorEastAsia"/>
                <w:color w:val="000000" w:themeColor="text1"/>
                <w:szCs w:val="21"/>
              </w:rPr>
              <w:t>40</w:t>
            </w:r>
          </w:p>
        </w:tc>
        <w:tc>
          <w:tcPr>
            <w:tcW w:w="1276" w:type="dxa"/>
            <w:vAlign w:val="center"/>
          </w:tcPr>
          <w:p w:rsidR="00F36D50" w:rsidRDefault="00711E41">
            <w:pPr>
              <w:jc w:val="center"/>
            </w:pPr>
            <w:r>
              <w:rPr>
                <w:rFonts w:eastAsiaTheme="minorEastAsia"/>
                <w:color w:val="000000" w:themeColor="text1"/>
                <w:szCs w:val="21"/>
              </w:rPr>
              <w:t>603501</w:t>
            </w:r>
          </w:p>
        </w:tc>
        <w:tc>
          <w:tcPr>
            <w:tcW w:w="1701" w:type="dxa"/>
            <w:vAlign w:val="center"/>
          </w:tcPr>
          <w:p w:rsidR="00F36D50" w:rsidRDefault="00711E41">
            <w:pPr>
              <w:jc w:val="center"/>
            </w:pPr>
            <w:r>
              <w:rPr>
                <w:rFonts w:eastAsiaTheme="minorEastAsia"/>
                <w:color w:val="000000" w:themeColor="text1"/>
                <w:szCs w:val="21"/>
              </w:rPr>
              <w:t>韦尔股份</w:t>
            </w:r>
          </w:p>
        </w:tc>
        <w:tc>
          <w:tcPr>
            <w:tcW w:w="1276" w:type="dxa"/>
            <w:vAlign w:val="center"/>
          </w:tcPr>
          <w:p w:rsidR="00F36D50" w:rsidRDefault="00711E41">
            <w:pPr>
              <w:jc w:val="right"/>
            </w:pPr>
            <w:r>
              <w:rPr>
                <w:rFonts w:eastAsiaTheme="minorEastAsia"/>
                <w:color w:val="000000" w:themeColor="text1"/>
                <w:szCs w:val="21"/>
              </w:rPr>
              <w:t>40,300</w:t>
            </w:r>
          </w:p>
        </w:tc>
        <w:tc>
          <w:tcPr>
            <w:tcW w:w="1842" w:type="dxa"/>
            <w:vAlign w:val="center"/>
          </w:tcPr>
          <w:p w:rsidR="00F36D50" w:rsidRDefault="00711E41">
            <w:pPr>
              <w:jc w:val="right"/>
            </w:pPr>
            <w:r>
              <w:rPr>
                <w:rFonts w:eastAsiaTheme="minorEastAsia"/>
                <w:color w:val="000000" w:themeColor="text1"/>
                <w:szCs w:val="21"/>
              </w:rPr>
              <w:t>4,004,611.00</w:t>
            </w:r>
          </w:p>
        </w:tc>
        <w:tc>
          <w:tcPr>
            <w:tcW w:w="1616" w:type="dxa"/>
            <w:vAlign w:val="center"/>
          </w:tcPr>
          <w:p w:rsidR="00F36D50" w:rsidRDefault="00711E41">
            <w:pPr>
              <w:jc w:val="right"/>
            </w:pPr>
            <w:r>
              <w:rPr>
                <w:rFonts w:eastAsiaTheme="minorEastAsia"/>
                <w:color w:val="000000" w:themeColor="text1"/>
                <w:szCs w:val="21"/>
              </w:rPr>
              <w:t>0.53</w:t>
            </w:r>
          </w:p>
        </w:tc>
      </w:tr>
      <w:tr w:rsidR="00F36D50">
        <w:tc>
          <w:tcPr>
            <w:tcW w:w="817" w:type="dxa"/>
            <w:vAlign w:val="center"/>
          </w:tcPr>
          <w:p w:rsidR="00F36D50" w:rsidRDefault="00711E41">
            <w:pPr>
              <w:jc w:val="center"/>
            </w:pPr>
            <w:r>
              <w:rPr>
                <w:rFonts w:eastAsiaTheme="minorEastAsia"/>
                <w:color w:val="000000" w:themeColor="text1"/>
                <w:szCs w:val="21"/>
              </w:rPr>
              <w:t>41</w:t>
            </w:r>
          </w:p>
        </w:tc>
        <w:tc>
          <w:tcPr>
            <w:tcW w:w="1276" w:type="dxa"/>
            <w:vAlign w:val="center"/>
          </w:tcPr>
          <w:p w:rsidR="00F36D50" w:rsidRDefault="00711E41">
            <w:pPr>
              <w:jc w:val="center"/>
            </w:pPr>
            <w:r>
              <w:rPr>
                <w:rFonts w:eastAsiaTheme="minorEastAsia"/>
                <w:color w:val="000000" w:themeColor="text1"/>
                <w:szCs w:val="21"/>
              </w:rPr>
              <w:t>600031</w:t>
            </w:r>
          </w:p>
        </w:tc>
        <w:tc>
          <w:tcPr>
            <w:tcW w:w="1701" w:type="dxa"/>
            <w:vAlign w:val="center"/>
          </w:tcPr>
          <w:p w:rsidR="00F36D50" w:rsidRDefault="00711E41">
            <w:pPr>
              <w:jc w:val="center"/>
            </w:pPr>
            <w:r>
              <w:rPr>
                <w:rFonts w:eastAsiaTheme="minorEastAsia"/>
                <w:color w:val="000000" w:themeColor="text1"/>
                <w:szCs w:val="21"/>
              </w:rPr>
              <w:t>三一重工</w:t>
            </w:r>
          </w:p>
        </w:tc>
        <w:tc>
          <w:tcPr>
            <w:tcW w:w="1276" w:type="dxa"/>
            <w:vAlign w:val="center"/>
          </w:tcPr>
          <w:p w:rsidR="00F36D50" w:rsidRDefault="00711E41">
            <w:pPr>
              <w:jc w:val="right"/>
            </w:pPr>
            <w:r>
              <w:rPr>
                <w:rFonts w:eastAsiaTheme="minorEastAsia"/>
                <w:color w:val="000000" w:themeColor="text1"/>
                <w:szCs w:val="21"/>
              </w:rPr>
              <w:t>240,700</w:t>
            </w:r>
          </w:p>
        </w:tc>
        <w:tc>
          <w:tcPr>
            <w:tcW w:w="1842" w:type="dxa"/>
            <w:vAlign w:val="center"/>
          </w:tcPr>
          <w:p w:rsidR="00F36D50" w:rsidRDefault="00711E41">
            <w:pPr>
              <w:jc w:val="right"/>
            </w:pPr>
            <w:r>
              <w:rPr>
                <w:rFonts w:eastAsiaTheme="minorEastAsia"/>
                <w:color w:val="000000" w:themeColor="text1"/>
                <w:szCs w:val="21"/>
              </w:rPr>
              <w:t>3,971,550.00</w:t>
            </w:r>
          </w:p>
        </w:tc>
        <w:tc>
          <w:tcPr>
            <w:tcW w:w="1616" w:type="dxa"/>
            <w:vAlign w:val="center"/>
          </w:tcPr>
          <w:p w:rsidR="00F36D50" w:rsidRDefault="00711E41">
            <w:pPr>
              <w:jc w:val="right"/>
            </w:pPr>
            <w:r>
              <w:rPr>
                <w:rFonts w:eastAsiaTheme="minorEastAsia"/>
                <w:color w:val="000000" w:themeColor="text1"/>
                <w:szCs w:val="21"/>
              </w:rPr>
              <w:t>0.52</w:t>
            </w:r>
          </w:p>
        </w:tc>
      </w:tr>
      <w:tr w:rsidR="00F36D50">
        <w:tc>
          <w:tcPr>
            <w:tcW w:w="817" w:type="dxa"/>
            <w:vAlign w:val="center"/>
          </w:tcPr>
          <w:p w:rsidR="00F36D50" w:rsidRDefault="00711E41">
            <w:pPr>
              <w:jc w:val="center"/>
            </w:pPr>
            <w:r>
              <w:rPr>
                <w:rFonts w:eastAsiaTheme="minorEastAsia"/>
                <w:color w:val="000000" w:themeColor="text1"/>
                <w:szCs w:val="21"/>
              </w:rPr>
              <w:t>42</w:t>
            </w:r>
          </w:p>
        </w:tc>
        <w:tc>
          <w:tcPr>
            <w:tcW w:w="1276" w:type="dxa"/>
            <w:vAlign w:val="center"/>
          </w:tcPr>
          <w:p w:rsidR="00F36D50" w:rsidRDefault="00711E41">
            <w:pPr>
              <w:jc w:val="center"/>
            </w:pPr>
            <w:r>
              <w:rPr>
                <w:rFonts w:eastAsiaTheme="minorEastAsia"/>
                <w:color w:val="000000" w:themeColor="text1"/>
                <w:szCs w:val="21"/>
              </w:rPr>
              <w:t>601899</w:t>
            </w:r>
          </w:p>
        </w:tc>
        <w:tc>
          <w:tcPr>
            <w:tcW w:w="1701" w:type="dxa"/>
            <w:vAlign w:val="center"/>
          </w:tcPr>
          <w:p w:rsidR="00F36D50" w:rsidRDefault="00711E41">
            <w:pPr>
              <w:jc w:val="center"/>
            </w:pPr>
            <w:r>
              <w:rPr>
                <w:rFonts w:eastAsiaTheme="minorEastAsia"/>
                <w:color w:val="000000" w:themeColor="text1"/>
                <w:szCs w:val="21"/>
              </w:rPr>
              <w:t>紫金矿业</w:t>
            </w:r>
          </w:p>
        </w:tc>
        <w:tc>
          <w:tcPr>
            <w:tcW w:w="1276" w:type="dxa"/>
            <w:vAlign w:val="center"/>
          </w:tcPr>
          <w:p w:rsidR="00F36D50" w:rsidRDefault="00711E41">
            <w:pPr>
              <w:jc w:val="right"/>
            </w:pPr>
            <w:r>
              <w:rPr>
                <w:rFonts w:eastAsiaTheme="minorEastAsia"/>
                <w:color w:val="000000" w:themeColor="text1"/>
                <w:szCs w:val="21"/>
              </w:rPr>
              <w:t>223,500</w:t>
            </w:r>
          </w:p>
        </w:tc>
        <w:tc>
          <w:tcPr>
            <w:tcW w:w="1842" w:type="dxa"/>
            <w:vAlign w:val="center"/>
          </w:tcPr>
          <w:p w:rsidR="00F36D50" w:rsidRDefault="00711E41">
            <w:pPr>
              <w:jc w:val="right"/>
            </w:pPr>
            <w:r>
              <w:rPr>
                <w:rFonts w:eastAsiaTheme="minorEastAsia"/>
                <w:color w:val="000000" w:themeColor="text1"/>
                <w:szCs w:val="21"/>
              </w:rPr>
              <w:t>3,926,895.00</w:t>
            </w:r>
          </w:p>
        </w:tc>
        <w:tc>
          <w:tcPr>
            <w:tcW w:w="1616" w:type="dxa"/>
            <w:vAlign w:val="center"/>
          </w:tcPr>
          <w:p w:rsidR="00F36D50" w:rsidRDefault="00711E41">
            <w:pPr>
              <w:jc w:val="right"/>
            </w:pPr>
            <w:r>
              <w:rPr>
                <w:rFonts w:eastAsiaTheme="minorEastAsia"/>
                <w:color w:val="000000" w:themeColor="text1"/>
                <w:szCs w:val="21"/>
              </w:rPr>
              <w:t>0.52</w:t>
            </w:r>
          </w:p>
        </w:tc>
      </w:tr>
      <w:tr w:rsidR="00F36D50">
        <w:tc>
          <w:tcPr>
            <w:tcW w:w="817" w:type="dxa"/>
            <w:vAlign w:val="center"/>
          </w:tcPr>
          <w:p w:rsidR="00F36D50" w:rsidRDefault="00711E41">
            <w:pPr>
              <w:jc w:val="center"/>
            </w:pPr>
            <w:r>
              <w:rPr>
                <w:rFonts w:eastAsiaTheme="minorEastAsia"/>
                <w:color w:val="000000" w:themeColor="text1"/>
                <w:szCs w:val="21"/>
              </w:rPr>
              <w:t>43</w:t>
            </w:r>
          </w:p>
        </w:tc>
        <w:tc>
          <w:tcPr>
            <w:tcW w:w="1276" w:type="dxa"/>
            <w:vAlign w:val="center"/>
          </w:tcPr>
          <w:p w:rsidR="00F36D50" w:rsidRDefault="00711E41">
            <w:pPr>
              <w:jc w:val="center"/>
            </w:pPr>
            <w:r>
              <w:rPr>
                <w:rFonts w:eastAsiaTheme="minorEastAsia"/>
                <w:color w:val="000000" w:themeColor="text1"/>
                <w:szCs w:val="21"/>
              </w:rPr>
              <w:t>000333</w:t>
            </w:r>
          </w:p>
        </w:tc>
        <w:tc>
          <w:tcPr>
            <w:tcW w:w="1701" w:type="dxa"/>
            <w:vAlign w:val="center"/>
          </w:tcPr>
          <w:p w:rsidR="00F36D50" w:rsidRDefault="00711E41">
            <w:pPr>
              <w:jc w:val="center"/>
            </w:pPr>
            <w:r>
              <w:rPr>
                <w:rFonts w:eastAsiaTheme="minorEastAsia"/>
                <w:color w:val="000000" w:themeColor="text1"/>
                <w:szCs w:val="21"/>
              </w:rPr>
              <w:t>美的集团</w:t>
            </w:r>
          </w:p>
        </w:tc>
        <w:tc>
          <w:tcPr>
            <w:tcW w:w="1276" w:type="dxa"/>
            <w:vAlign w:val="center"/>
          </w:tcPr>
          <w:p w:rsidR="00F36D50" w:rsidRDefault="00711E41">
            <w:pPr>
              <w:jc w:val="right"/>
            </w:pPr>
            <w:r>
              <w:rPr>
                <w:rFonts w:eastAsiaTheme="minorEastAsia"/>
                <w:color w:val="000000" w:themeColor="text1"/>
                <w:szCs w:val="21"/>
              </w:rPr>
              <w:t>58,900</w:t>
            </w:r>
          </w:p>
        </w:tc>
        <w:tc>
          <w:tcPr>
            <w:tcW w:w="1842" w:type="dxa"/>
            <w:vAlign w:val="center"/>
          </w:tcPr>
          <w:p w:rsidR="00F36D50" w:rsidRDefault="00711E41">
            <w:pPr>
              <w:jc w:val="right"/>
            </w:pPr>
            <w:r>
              <w:rPr>
                <w:rFonts w:eastAsiaTheme="minorEastAsia"/>
                <w:color w:val="000000" w:themeColor="text1"/>
                <w:szCs w:val="21"/>
              </w:rPr>
              <w:t>3,799,050.00</w:t>
            </w:r>
          </w:p>
        </w:tc>
        <w:tc>
          <w:tcPr>
            <w:tcW w:w="1616" w:type="dxa"/>
            <w:vAlign w:val="center"/>
          </w:tcPr>
          <w:p w:rsidR="00F36D50" w:rsidRDefault="00711E41">
            <w:pPr>
              <w:jc w:val="right"/>
            </w:pPr>
            <w:r>
              <w:rPr>
                <w:rFonts w:eastAsiaTheme="minorEastAsia"/>
                <w:color w:val="000000" w:themeColor="text1"/>
                <w:szCs w:val="21"/>
              </w:rPr>
              <w:t>0.50</w:t>
            </w:r>
          </w:p>
        </w:tc>
      </w:tr>
      <w:tr w:rsidR="00F36D50">
        <w:tc>
          <w:tcPr>
            <w:tcW w:w="817" w:type="dxa"/>
            <w:vAlign w:val="center"/>
          </w:tcPr>
          <w:p w:rsidR="00F36D50" w:rsidRDefault="00711E41">
            <w:pPr>
              <w:jc w:val="center"/>
            </w:pPr>
            <w:r>
              <w:rPr>
                <w:rFonts w:eastAsiaTheme="minorEastAsia"/>
                <w:color w:val="000000" w:themeColor="text1"/>
                <w:szCs w:val="21"/>
              </w:rPr>
              <w:t>44</w:t>
            </w:r>
          </w:p>
        </w:tc>
        <w:tc>
          <w:tcPr>
            <w:tcW w:w="1276" w:type="dxa"/>
            <w:vAlign w:val="center"/>
          </w:tcPr>
          <w:p w:rsidR="00F36D50" w:rsidRDefault="00711E41">
            <w:pPr>
              <w:jc w:val="center"/>
            </w:pPr>
            <w:r>
              <w:rPr>
                <w:rFonts w:eastAsiaTheme="minorEastAsia"/>
                <w:color w:val="000000" w:themeColor="text1"/>
                <w:szCs w:val="21"/>
              </w:rPr>
              <w:t>002352</w:t>
            </w:r>
          </w:p>
        </w:tc>
        <w:tc>
          <w:tcPr>
            <w:tcW w:w="1701" w:type="dxa"/>
            <w:vAlign w:val="center"/>
          </w:tcPr>
          <w:p w:rsidR="00F36D50" w:rsidRDefault="00711E41">
            <w:pPr>
              <w:jc w:val="center"/>
            </w:pPr>
            <w:r>
              <w:rPr>
                <w:rFonts w:eastAsiaTheme="minorEastAsia"/>
                <w:color w:val="000000" w:themeColor="text1"/>
                <w:szCs w:val="21"/>
              </w:rPr>
              <w:t>顺丰控股</w:t>
            </w:r>
          </w:p>
        </w:tc>
        <w:tc>
          <w:tcPr>
            <w:tcW w:w="1276" w:type="dxa"/>
            <w:vAlign w:val="center"/>
          </w:tcPr>
          <w:p w:rsidR="00F36D50" w:rsidRDefault="00711E41">
            <w:pPr>
              <w:jc w:val="right"/>
            </w:pPr>
            <w:r>
              <w:rPr>
                <w:rFonts w:eastAsiaTheme="minorEastAsia"/>
                <w:color w:val="000000" w:themeColor="text1"/>
                <w:szCs w:val="21"/>
              </w:rPr>
              <w:t>105,800</w:t>
            </w:r>
          </w:p>
        </w:tc>
        <w:tc>
          <w:tcPr>
            <w:tcW w:w="1842" w:type="dxa"/>
            <w:vAlign w:val="center"/>
          </w:tcPr>
          <w:p w:rsidR="00F36D50" w:rsidRDefault="00711E41">
            <w:pPr>
              <w:jc w:val="right"/>
            </w:pPr>
            <w:r>
              <w:rPr>
                <w:rFonts w:eastAsiaTheme="minorEastAsia"/>
                <w:color w:val="000000" w:themeColor="text1"/>
                <w:szCs w:val="21"/>
              </w:rPr>
              <w:t>3,776,002.00</w:t>
            </w:r>
          </w:p>
        </w:tc>
        <w:tc>
          <w:tcPr>
            <w:tcW w:w="1616" w:type="dxa"/>
            <w:vAlign w:val="center"/>
          </w:tcPr>
          <w:p w:rsidR="00F36D50" w:rsidRDefault="00711E41">
            <w:pPr>
              <w:jc w:val="right"/>
            </w:pPr>
            <w:r>
              <w:rPr>
                <w:rFonts w:eastAsiaTheme="minorEastAsia"/>
                <w:color w:val="000000" w:themeColor="text1"/>
                <w:szCs w:val="21"/>
              </w:rPr>
              <w:t>0.50</w:t>
            </w:r>
          </w:p>
        </w:tc>
      </w:tr>
      <w:tr w:rsidR="00F36D50">
        <w:tc>
          <w:tcPr>
            <w:tcW w:w="817" w:type="dxa"/>
            <w:vAlign w:val="center"/>
          </w:tcPr>
          <w:p w:rsidR="00F36D50" w:rsidRDefault="00711E41">
            <w:pPr>
              <w:jc w:val="center"/>
            </w:pPr>
            <w:r>
              <w:rPr>
                <w:rFonts w:eastAsiaTheme="minorEastAsia"/>
                <w:color w:val="000000" w:themeColor="text1"/>
                <w:szCs w:val="21"/>
              </w:rPr>
              <w:t>45</w:t>
            </w:r>
          </w:p>
        </w:tc>
        <w:tc>
          <w:tcPr>
            <w:tcW w:w="1276" w:type="dxa"/>
            <w:vAlign w:val="center"/>
          </w:tcPr>
          <w:p w:rsidR="00F36D50" w:rsidRDefault="00711E41">
            <w:pPr>
              <w:jc w:val="center"/>
            </w:pPr>
            <w:r>
              <w:rPr>
                <w:rFonts w:eastAsiaTheme="minorEastAsia"/>
                <w:color w:val="000000" w:themeColor="text1"/>
                <w:szCs w:val="21"/>
              </w:rPr>
              <w:t>002466</w:t>
            </w:r>
          </w:p>
        </w:tc>
        <w:tc>
          <w:tcPr>
            <w:tcW w:w="1701" w:type="dxa"/>
            <w:vAlign w:val="center"/>
          </w:tcPr>
          <w:p w:rsidR="00F36D50" w:rsidRDefault="00711E41">
            <w:pPr>
              <w:jc w:val="center"/>
            </w:pPr>
            <w:r>
              <w:rPr>
                <w:rFonts w:eastAsiaTheme="minorEastAsia"/>
                <w:color w:val="000000" w:themeColor="text1"/>
                <w:szCs w:val="21"/>
              </w:rPr>
              <w:t>天齐锂业</w:t>
            </w:r>
          </w:p>
        </w:tc>
        <w:tc>
          <w:tcPr>
            <w:tcW w:w="1276" w:type="dxa"/>
            <w:vAlign w:val="center"/>
          </w:tcPr>
          <w:p w:rsidR="00F36D50" w:rsidRDefault="00711E41">
            <w:pPr>
              <w:jc w:val="right"/>
            </w:pPr>
            <w:r>
              <w:rPr>
                <w:rFonts w:eastAsiaTheme="minorEastAsia"/>
                <w:color w:val="000000" w:themeColor="text1"/>
                <w:szCs w:val="21"/>
              </w:rPr>
              <w:t>121,900</w:t>
            </w:r>
          </w:p>
        </w:tc>
        <w:tc>
          <w:tcPr>
            <w:tcW w:w="1842" w:type="dxa"/>
            <w:vAlign w:val="center"/>
          </w:tcPr>
          <w:p w:rsidR="00F36D50" w:rsidRDefault="00711E41">
            <w:pPr>
              <w:jc w:val="right"/>
            </w:pPr>
            <w:r>
              <w:rPr>
                <w:rFonts w:eastAsiaTheme="minorEastAsia"/>
                <w:color w:val="000000" w:themeColor="text1"/>
                <w:szCs w:val="21"/>
              </w:rPr>
              <w:t>3,646,029.00</w:t>
            </w:r>
          </w:p>
        </w:tc>
        <w:tc>
          <w:tcPr>
            <w:tcW w:w="1616" w:type="dxa"/>
            <w:vAlign w:val="center"/>
          </w:tcPr>
          <w:p w:rsidR="00F36D50" w:rsidRDefault="00711E41">
            <w:pPr>
              <w:jc w:val="right"/>
            </w:pPr>
            <w:r>
              <w:rPr>
                <w:rFonts w:eastAsiaTheme="minorEastAsia"/>
                <w:color w:val="000000" w:themeColor="text1"/>
                <w:szCs w:val="21"/>
              </w:rPr>
              <w:t>0.48</w:t>
            </w:r>
          </w:p>
        </w:tc>
      </w:tr>
      <w:tr w:rsidR="00F36D50">
        <w:tc>
          <w:tcPr>
            <w:tcW w:w="817" w:type="dxa"/>
            <w:vAlign w:val="center"/>
          </w:tcPr>
          <w:p w:rsidR="00F36D50" w:rsidRDefault="00711E41">
            <w:pPr>
              <w:jc w:val="center"/>
            </w:pPr>
            <w:r>
              <w:rPr>
                <w:rFonts w:eastAsiaTheme="minorEastAsia"/>
                <w:color w:val="000000" w:themeColor="text1"/>
                <w:szCs w:val="21"/>
              </w:rPr>
              <w:t>46</w:t>
            </w:r>
          </w:p>
        </w:tc>
        <w:tc>
          <w:tcPr>
            <w:tcW w:w="1276" w:type="dxa"/>
            <w:vAlign w:val="center"/>
          </w:tcPr>
          <w:p w:rsidR="00F36D50" w:rsidRDefault="00711E41">
            <w:pPr>
              <w:jc w:val="center"/>
            </w:pPr>
            <w:r>
              <w:rPr>
                <w:rFonts w:eastAsiaTheme="minorEastAsia"/>
                <w:color w:val="000000" w:themeColor="text1"/>
                <w:szCs w:val="21"/>
              </w:rPr>
              <w:t>002709</w:t>
            </w:r>
          </w:p>
        </w:tc>
        <w:tc>
          <w:tcPr>
            <w:tcW w:w="1701" w:type="dxa"/>
            <w:vAlign w:val="center"/>
          </w:tcPr>
          <w:p w:rsidR="00F36D50" w:rsidRDefault="00711E41">
            <w:pPr>
              <w:jc w:val="center"/>
            </w:pPr>
            <w:r>
              <w:rPr>
                <w:rFonts w:eastAsiaTheme="minorEastAsia"/>
                <w:color w:val="000000" w:themeColor="text1"/>
                <w:szCs w:val="21"/>
              </w:rPr>
              <w:t>天赐材料</w:t>
            </w:r>
          </w:p>
        </w:tc>
        <w:tc>
          <w:tcPr>
            <w:tcW w:w="1276" w:type="dxa"/>
            <w:vAlign w:val="center"/>
          </w:tcPr>
          <w:p w:rsidR="00F36D50" w:rsidRDefault="00711E41">
            <w:pPr>
              <w:jc w:val="right"/>
            </w:pPr>
            <w:r>
              <w:rPr>
                <w:rFonts w:eastAsiaTheme="minorEastAsia"/>
                <w:color w:val="000000" w:themeColor="text1"/>
                <w:szCs w:val="21"/>
              </w:rPr>
              <w:t>206,400</w:t>
            </w:r>
          </w:p>
        </w:tc>
        <w:tc>
          <w:tcPr>
            <w:tcW w:w="1842" w:type="dxa"/>
            <w:vAlign w:val="center"/>
          </w:tcPr>
          <w:p w:rsidR="00F36D50" w:rsidRDefault="00711E41">
            <w:pPr>
              <w:jc w:val="right"/>
            </w:pPr>
            <w:r>
              <w:rPr>
                <w:rFonts w:eastAsiaTheme="minorEastAsia"/>
                <w:color w:val="000000" w:themeColor="text1"/>
                <w:szCs w:val="21"/>
              </w:rPr>
              <w:t>3,624,384.00</w:t>
            </w:r>
          </w:p>
        </w:tc>
        <w:tc>
          <w:tcPr>
            <w:tcW w:w="1616" w:type="dxa"/>
            <w:vAlign w:val="center"/>
          </w:tcPr>
          <w:p w:rsidR="00F36D50" w:rsidRDefault="00711E41">
            <w:pPr>
              <w:jc w:val="right"/>
            </w:pPr>
            <w:r>
              <w:rPr>
                <w:rFonts w:eastAsiaTheme="minorEastAsia"/>
                <w:color w:val="000000" w:themeColor="text1"/>
                <w:szCs w:val="21"/>
              </w:rPr>
              <w:t>0.48</w:t>
            </w:r>
          </w:p>
        </w:tc>
      </w:tr>
      <w:tr w:rsidR="00F36D50">
        <w:tc>
          <w:tcPr>
            <w:tcW w:w="817" w:type="dxa"/>
            <w:vAlign w:val="center"/>
          </w:tcPr>
          <w:p w:rsidR="00F36D50" w:rsidRDefault="00711E41">
            <w:pPr>
              <w:jc w:val="center"/>
            </w:pPr>
            <w:r>
              <w:rPr>
                <w:rFonts w:eastAsiaTheme="minorEastAsia"/>
                <w:color w:val="000000" w:themeColor="text1"/>
                <w:szCs w:val="21"/>
              </w:rPr>
              <w:t>47</w:t>
            </w:r>
          </w:p>
        </w:tc>
        <w:tc>
          <w:tcPr>
            <w:tcW w:w="1276" w:type="dxa"/>
            <w:vAlign w:val="center"/>
          </w:tcPr>
          <w:p w:rsidR="00F36D50" w:rsidRDefault="00711E41">
            <w:pPr>
              <w:jc w:val="center"/>
            </w:pPr>
            <w:r>
              <w:rPr>
                <w:rFonts w:eastAsiaTheme="minorEastAsia"/>
                <w:color w:val="000000" w:themeColor="text1"/>
                <w:szCs w:val="21"/>
              </w:rPr>
              <w:t>300394</w:t>
            </w:r>
          </w:p>
        </w:tc>
        <w:tc>
          <w:tcPr>
            <w:tcW w:w="1701" w:type="dxa"/>
            <w:vAlign w:val="center"/>
          </w:tcPr>
          <w:p w:rsidR="00F36D50" w:rsidRDefault="00711E41">
            <w:pPr>
              <w:jc w:val="center"/>
            </w:pPr>
            <w:r>
              <w:rPr>
                <w:rFonts w:eastAsiaTheme="minorEastAsia"/>
                <w:color w:val="000000" w:themeColor="text1"/>
                <w:szCs w:val="21"/>
              </w:rPr>
              <w:t>天孚通信</w:t>
            </w:r>
          </w:p>
        </w:tc>
        <w:tc>
          <w:tcPr>
            <w:tcW w:w="1276" w:type="dxa"/>
            <w:vAlign w:val="center"/>
          </w:tcPr>
          <w:p w:rsidR="00F36D50" w:rsidRDefault="00711E41">
            <w:pPr>
              <w:jc w:val="right"/>
            </w:pPr>
            <w:r>
              <w:rPr>
                <w:rFonts w:eastAsiaTheme="minorEastAsia"/>
                <w:color w:val="000000" w:themeColor="text1"/>
                <w:szCs w:val="21"/>
              </w:rPr>
              <w:t>40,600</w:t>
            </w:r>
          </w:p>
        </w:tc>
        <w:tc>
          <w:tcPr>
            <w:tcW w:w="1842" w:type="dxa"/>
            <w:vAlign w:val="center"/>
          </w:tcPr>
          <w:p w:rsidR="00F36D50" w:rsidRDefault="00711E41">
            <w:pPr>
              <w:jc w:val="right"/>
            </w:pPr>
            <w:r>
              <w:rPr>
                <w:rFonts w:eastAsiaTheme="minorEastAsia"/>
                <w:color w:val="000000" w:themeColor="text1"/>
                <w:szCs w:val="21"/>
              </w:rPr>
              <w:t>3,589,852.00</w:t>
            </w:r>
          </w:p>
        </w:tc>
        <w:tc>
          <w:tcPr>
            <w:tcW w:w="1616" w:type="dxa"/>
            <w:vAlign w:val="center"/>
          </w:tcPr>
          <w:p w:rsidR="00F36D50" w:rsidRDefault="00711E41">
            <w:pPr>
              <w:jc w:val="right"/>
            </w:pPr>
            <w:r>
              <w:rPr>
                <w:rFonts w:eastAsiaTheme="minorEastAsia"/>
                <w:color w:val="000000" w:themeColor="text1"/>
                <w:szCs w:val="21"/>
              </w:rPr>
              <w:t>0.47</w:t>
            </w:r>
          </w:p>
        </w:tc>
      </w:tr>
      <w:tr w:rsidR="00F36D50">
        <w:tc>
          <w:tcPr>
            <w:tcW w:w="817" w:type="dxa"/>
            <w:vAlign w:val="center"/>
          </w:tcPr>
          <w:p w:rsidR="00F36D50" w:rsidRDefault="00711E41">
            <w:pPr>
              <w:jc w:val="center"/>
            </w:pPr>
            <w:r>
              <w:rPr>
                <w:rFonts w:eastAsiaTheme="minorEastAsia"/>
                <w:color w:val="000000" w:themeColor="text1"/>
                <w:szCs w:val="21"/>
              </w:rPr>
              <w:t>48</w:t>
            </w:r>
          </w:p>
        </w:tc>
        <w:tc>
          <w:tcPr>
            <w:tcW w:w="1276" w:type="dxa"/>
            <w:vAlign w:val="center"/>
          </w:tcPr>
          <w:p w:rsidR="00F36D50" w:rsidRDefault="00711E41">
            <w:pPr>
              <w:jc w:val="center"/>
            </w:pPr>
            <w:r>
              <w:rPr>
                <w:rFonts w:eastAsiaTheme="minorEastAsia"/>
                <w:color w:val="000000" w:themeColor="text1"/>
                <w:szCs w:val="21"/>
              </w:rPr>
              <w:t>603816</w:t>
            </w:r>
          </w:p>
        </w:tc>
        <w:tc>
          <w:tcPr>
            <w:tcW w:w="1701" w:type="dxa"/>
            <w:vAlign w:val="center"/>
          </w:tcPr>
          <w:p w:rsidR="00F36D50" w:rsidRDefault="00711E41">
            <w:pPr>
              <w:jc w:val="center"/>
            </w:pPr>
            <w:r>
              <w:rPr>
                <w:rFonts w:eastAsiaTheme="minorEastAsia"/>
                <w:color w:val="000000" w:themeColor="text1"/>
                <w:szCs w:val="21"/>
              </w:rPr>
              <w:t>顾家家居</w:t>
            </w:r>
          </w:p>
        </w:tc>
        <w:tc>
          <w:tcPr>
            <w:tcW w:w="1276" w:type="dxa"/>
            <w:vAlign w:val="center"/>
          </w:tcPr>
          <w:p w:rsidR="00F36D50" w:rsidRDefault="00711E41">
            <w:pPr>
              <w:jc w:val="right"/>
            </w:pPr>
            <w:r>
              <w:rPr>
                <w:rFonts w:eastAsiaTheme="minorEastAsia"/>
                <w:color w:val="000000" w:themeColor="text1"/>
                <w:szCs w:val="21"/>
              </w:rPr>
              <w:t>109,900</w:t>
            </w:r>
          </w:p>
        </w:tc>
        <w:tc>
          <w:tcPr>
            <w:tcW w:w="1842" w:type="dxa"/>
            <w:vAlign w:val="center"/>
          </w:tcPr>
          <w:p w:rsidR="00F36D50" w:rsidRDefault="00711E41">
            <w:pPr>
              <w:jc w:val="right"/>
            </w:pPr>
            <w:r>
              <w:rPr>
                <w:rFonts w:eastAsiaTheme="minorEastAsia"/>
                <w:color w:val="000000" w:themeColor="text1"/>
                <w:szCs w:val="21"/>
              </w:rPr>
              <w:t>3,548,671.00</w:t>
            </w:r>
          </w:p>
        </w:tc>
        <w:tc>
          <w:tcPr>
            <w:tcW w:w="1616" w:type="dxa"/>
            <w:vAlign w:val="center"/>
          </w:tcPr>
          <w:p w:rsidR="00F36D50" w:rsidRDefault="00711E41">
            <w:pPr>
              <w:jc w:val="right"/>
            </w:pPr>
            <w:r>
              <w:rPr>
                <w:rFonts w:eastAsiaTheme="minorEastAsia"/>
                <w:color w:val="000000" w:themeColor="text1"/>
                <w:szCs w:val="21"/>
              </w:rPr>
              <w:t>0.47</w:t>
            </w:r>
          </w:p>
        </w:tc>
      </w:tr>
      <w:tr w:rsidR="00F36D50">
        <w:tc>
          <w:tcPr>
            <w:tcW w:w="817" w:type="dxa"/>
            <w:vAlign w:val="center"/>
          </w:tcPr>
          <w:p w:rsidR="00F36D50" w:rsidRDefault="00711E41">
            <w:pPr>
              <w:jc w:val="center"/>
            </w:pPr>
            <w:r>
              <w:rPr>
                <w:rFonts w:eastAsiaTheme="minorEastAsia"/>
                <w:color w:val="000000" w:themeColor="text1"/>
                <w:szCs w:val="21"/>
              </w:rPr>
              <w:t>49</w:t>
            </w:r>
          </w:p>
        </w:tc>
        <w:tc>
          <w:tcPr>
            <w:tcW w:w="1276" w:type="dxa"/>
            <w:vAlign w:val="center"/>
          </w:tcPr>
          <w:p w:rsidR="00F36D50" w:rsidRDefault="00711E41">
            <w:pPr>
              <w:jc w:val="center"/>
            </w:pPr>
            <w:r>
              <w:rPr>
                <w:rFonts w:eastAsiaTheme="minorEastAsia"/>
                <w:color w:val="000000" w:themeColor="text1"/>
                <w:szCs w:val="21"/>
              </w:rPr>
              <w:t>002756</w:t>
            </w:r>
          </w:p>
        </w:tc>
        <w:tc>
          <w:tcPr>
            <w:tcW w:w="1701" w:type="dxa"/>
            <w:vAlign w:val="center"/>
          </w:tcPr>
          <w:p w:rsidR="00F36D50" w:rsidRDefault="00711E41">
            <w:pPr>
              <w:jc w:val="center"/>
            </w:pPr>
            <w:r>
              <w:rPr>
                <w:rFonts w:eastAsiaTheme="minorEastAsia"/>
                <w:color w:val="000000" w:themeColor="text1"/>
                <w:szCs w:val="21"/>
              </w:rPr>
              <w:t>永兴材料</w:t>
            </w:r>
          </w:p>
        </w:tc>
        <w:tc>
          <w:tcPr>
            <w:tcW w:w="1276" w:type="dxa"/>
            <w:vAlign w:val="center"/>
          </w:tcPr>
          <w:p w:rsidR="00F36D50" w:rsidRDefault="00711E41">
            <w:pPr>
              <w:jc w:val="right"/>
            </w:pPr>
            <w:r>
              <w:rPr>
                <w:rFonts w:eastAsiaTheme="minorEastAsia"/>
                <w:color w:val="000000" w:themeColor="text1"/>
                <w:szCs w:val="21"/>
              </w:rPr>
              <w:t>97,043</w:t>
            </w:r>
          </w:p>
        </w:tc>
        <w:tc>
          <w:tcPr>
            <w:tcW w:w="1842" w:type="dxa"/>
            <w:vAlign w:val="center"/>
          </w:tcPr>
          <w:p w:rsidR="00F36D50" w:rsidRDefault="00711E41">
            <w:pPr>
              <w:jc w:val="right"/>
            </w:pPr>
            <w:r>
              <w:rPr>
                <w:rFonts w:eastAsiaTheme="minorEastAsia"/>
                <w:color w:val="000000" w:themeColor="text1"/>
                <w:szCs w:val="21"/>
              </w:rPr>
              <w:t>3,472,198.54</w:t>
            </w:r>
          </w:p>
        </w:tc>
        <w:tc>
          <w:tcPr>
            <w:tcW w:w="1616" w:type="dxa"/>
            <w:vAlign w:val="center"/>
          </w:tcPr>
          <w:p w:rsidR="00F36D50" w:rsidRDefault="00711E41">
            <w:pPr>
              <w:jc w:val="right"/>
            </w:pPr>
            <w:r>
              <w:rPr>
                <w:rFonts w:eastAsiaTheme="minorEastAsia"/>
                <w:color w:val="000000" w:themeColor="text1"/>
                <w:szCs w:val="21"/>
              </w:rPr>
              <w:t>0.46</w:t>
            </w:r>
          </w:p>
        </w:tc>
      </w:tr>
      <w:tr w:rsidR="00F36D50">
        <w:tc>
          <w:tcPr>
            <w:tcW w:w="817" w:type="dxa"/>
            <w:vAlign w:val="center"/>
          </w:tcPr>
          <w:p w:rsidR="00F36D50" w:rsidRDefault="00711E41">
            <w:pPr>
              <w:jc w:val="center"/>
            </w:pPr>
            <w:r>
              <w:rPr>
                <w:rFonts w:eastAsiaTheme="minorEastAsia"/>
                <w:color w:val="000000" w:themeColor="text1"/>
                <w:szCs w:val="21"/>
              </w:rPr>
              <w:t>50</w:t>
            </w:r>
          </w:p>
        </w:tc>
        <w:tc>
          <w:tcPr>
            <w:tcW w:w="1276" w:type="dxa"/>
            <w:vAlign w:val="center"/>
          </w:tcPr>
          <w:p w:rsidR="00F36D50" w:rsidRDefault="00711E41">
            <w:pPr>
              <w:jc w:val="center"/>
            </w:pPr>
            <w:r>
              <w:rPr>
                <w:rFonts w:eastAsiaTheme="minorEastAsia"/>
                <w:color w:val="000000" w:themeColor="text1"/>
                <w:szCs w:val="21"/>
              </w:rPr>
              <w:t>300856</w:t>
            </w:r>
          </w:p>
        </w:tc>
        <w:tc>
          <w:tcPr>
            <w:tcW w:w="1701" w:type="dxa"/>
            <w:vAlign w:val="center"/>
          </w:tcPr>
          <w:p w:rsidR="00F36D50" w:rsidRDefault="00711E41">
            <w:pPr>
              <w:jc w:val="center"/>
            </w:pPr>
            <w:r>
              <w:rPr>
                <w:rFonts w:eastAsiaTheme="minorEastAsia"/>
                <w:color w:val="000000" w:themeColor="text1"/>
                <w:szCs w:val="21"/>
              </w:rPr>
              <w:t>科思股份</w:t>
            </w:r>
          </w:p>
        </w:tc>
        <w:tc>
          <w:tcPr>
            <w:tcW w:w="1276" w:type="dxa"/>
            <w:vAlign w:val="center"/>
          </w:tcPr>
          <w:p w:rsidR="00F36D50" w:rsidRDefault="00711E41">
            <w:pPr>
              <w:jc w:val="right"/>
            </w:pPr>
            <w:r>
              <w:rPr>
                <w:rFonts w:eastAsiaTheme="minorEastAsia"/>
                <w:color w:val="000000" w:themeColor="text1"/>
                <w:szCs w:val="21"/>
              </w:rPr>
              <w:t>107,900</w:t>
            </w:r>
          </w:p>
        </w:tc>
        <w:tc>
          <w:tcPr>
            <w:tcW w:w="1842" w:type="dxa"/>
            <w:vAlign w:val="center"/>
          </w:tcPr>
          <w:p w:rsidR="00F36D50" w:rsidRDefault="00711E41">
            <w:pPr>
              <w:jc w:val="right"/>
            </w:pPr>
            <w:r>
              <w:rPr>
                <w:rFonts w:eastAsiaTheme="minorEastAsia"/>
                <w:color w:val="000000" w:themeColor="text1"/>
                <w:szCs w:val="21"/>
              </w:rPr>
              <w:t>3,453,879.00</w:t>
            </w:r>
          </w:p>
        </w:tc>
        <w:tc>
          <w:tcPr>
            <w:tcW w:w="1616" w:type="dxa"/>
            <w:vAlign w:val="center"/>
          </w:tcPr>
          <w:p w:rsidR="00F36D50" w:rsidRDefault="00711E41">
            <w:pPr>
              <w:jc w:val="right"/>
            </w:pPr>
            <w:r>
              <w:rPr>
                <w:rFonts w:eastAsiaTheme="minorEastAsia"/>
                <w:color w:val="000000" w:themeColor="text1"/>
                <w:szCs w:val="21"/>
              </w:rPr>
              <w:t>0.45</w:t>
            </w:r>
          </w:p>
        </w:tc>
      </w:tr>
      <w:tr w:rsidR="00F36D50">
        <w:tc>
          <w:tcPr>
            <w:tcW w:w="817" w:type="dxa"/>
            <w:vAlign w:val="center"/>
          </w:tcPr>
          <w:p w:rsidR="00F36D50" w:rsidRDefault="00711E41">
            <w:pPr>
              <w:jc w:val="center"/>
            </w:pPr>
            <w:r>
              <w:rPr>
                <w:rFonts w:eastAsiaTheme="minorEastAsia"/>
                <w:color w:val="000000" w:themeColor="text1"/>
                <w:szCs w:val="21"/>
              </w:rPr>
              <w:t>51</w:t>
            </w:r>
          </w:p>
        </w:tc>
        <w:tc>
          <w:tcPr>
            <w:tcW w:w="1276" w:type="dxa"/>
            <w:vAlign w:val="center"/>
          </w:tcPr>
          <w:p w:rsidR="00F36D50" w:rsidRDefault="00711E41">
            <w:pPr>
              <w:jc w:val="center"/>
            </w:pPr>
            <w:r>
              <w:rPr>
                <w:rFonts w:eastAsiaTheme="minorEastAsia"/>
                <w:color w:val="000000" w:themeColor="text1"/>
                <w:szCs w:val="21"/>
              </w:rPr>
              <w:t>300002</w:t>
            </w:r>
          </w:p>
        </w:tc>
        <w:tc>
          <w:tcPr>
            <w:tcW w:w="1701" w:type="dxa"/>
            <w:vAlign w:val="center"/>
          </w:tcPr>
          <w:p w:rsidR="00F36D50" w:rsidRDefault="00711E41">
            <w:pPr>
              <w:jc w:val="center"/>
            </w:pPr>
            <w:r>
              <w:rPr>
                <w:rFonts w:eastAsiaTheme="minorEastAsia"/>
                <w:color w:val="000000" w:themeColor="text1"/>
                <w:szCs w:val="21"/>
              </w:rPr>
              <w:t>神州泰岳</w:t>
            </w:r>
          </w:p>
        </w:tc>
        <w:tc>
          <w:tcPr>
            <w:tcW w:w="1276" w:type="dxa"/>
            <w:vAlign w:val="center"/>
          </w:tcPr>
          <w:p w:rsidR="00F36D50" w:rsidRDefault="00711E41">
            <w:pPr>
              <w:jc w:val="right"/>
            </w:pPr>
            <w:r>
              <w:rPr>
                <w:rFonts w:eastAsiaTheme="minorEastAsia"/>
                <w:color w:val="000000" w:themeColor="text1"/>
                <w:szCs w:val="21"/>
              </w:rPr>
              <w:t>422,400</w:t>
            </w:r>
          </w:p>
        </w:tc>
        <w:tc>
          <w:tcPr>
            <w:tcW w:w="1842" w:type="dxa"/>
            <w:vAlign w:val="center"/>
          </w:tcPr>
          <w:p w:rsidR="00F36D50" w:rsidRDefault="00711E41">
            <w:pPr>
              <w:jc w:val="right"/>
            </w:pPr>
            <w:r>
              <w:rPr>
                <w:rFonts w:eastAsiaTheme="minorEastAsia"/>
                <w:color w:val="000000" w:themeColor="text1"/>
                <w:szCs w:val="21"/>
              </w:rPr>
              <w:t>3,429,888.00</w:t>
            </w:r>
          </w:p>
        </w:tc>
        <w:tc>
          <w:tcPr>
            <w:tcW w:w="1616" w:type="dxa"/>
            <w:vAlign w:val="center"/>
          </w:tcPr>
          <w:p w:rsidR="00F36D50" w:rsidRDefault="00711E41">
            <w:pPr>
              <w:jc w:val="right"/>
            </w:pPr>
            <w:r>
              <w:rPr>
                <w:rFonts w:eastAsiaTheme="minorEastAsia"/>
                <w:color w:val="000000" w:themeColor="text1"/>
                <w:szCs w:val="21"/>
              </w:rPr>
              <w:t>0.45</w:t>
            </w:r>
          </w:p>
        </w:tc>
      </w:tr>
      <w:tr w:rsidR="00F36D50">
        <w:tc>
          <w:tcPr>
            <w:tcW w:w="817" w:type="dxa"/>
            <w:vAlign w:val="center"/>
          </w:tcPr>
          <w:p w:rsidR="00F36D50" w:rsidRDefault="00711E41">
            <w:pPr>
              <w:jc w:val="center"/>
            </w:pPr>
            <w:r>
              <w:rPr>
                <w:rFonts w:eastAsiaTheme="minorEastAsia"/>
                <w:color w:val="000000" w:themeColor="text1"/>
                <w:szCs w:val="21"/>
              </w:rPr>
              <w:t>52</w:t>
            </w:r>
          </w:p>
        </w:tc>
        <w:tc>
          <w:tcPr>
            <w:tcW w:w="1276" w:type="dxa"/>
            <w:vAlign w:val="center"/>
          </w:tcPr>
          <w:p w:rsidR="00F36D50" w:rsidRDefault="00711E41">
            <w:pPr>
              <w:jc w:val="center"/>
            </w:pPr>
            <w:r>
              <w:rPr>
                <w:rFonts w:eastAsiaTheme="minorEastAsia"/>
                <w:color w:val="000000" w:themeColor="text1"/>
                <w:szCs w:val="21"/>
              </w:rPr>
              <w:t>688472</w:t>
            </w:r>
          </w:p>
        </w:tc>
        <w:tc>
          <w:tcPr>
            <w:tcW w:w="1701" w:type="dxa"/>
            <w:vAlign w:val="center"/>
          </w:tcPr>
          <w:p w:rsidR="00F36D50" w:rsidRDefault="00711E41">
            <w:pPr>
              <w:jc w:val="center"/>
            </w:pPr>
            <w:r>
              <w:rPr>
                <w:rFonts w:eastAsiaTheme="minorEastAsia"/>
                <w:color w:val="000000" w:themeColor="text1"/>
                <w:szCs w:val="21"/>
              </w:rPr>
              <w:t>阿特斯</w:t>
            </w:r>
          </w:p>
        </w:tc>
        <w:tc>
          <w:tcPr>
            <w:tcW w:w="1276" w:type="dxa"/>
            <w:vAlign w:val="center"/>
          </w:tcPr>
          <w:p w:rsidR="00F36D50" w:rsidRDefault="00711E41">
            <w:pPr>
              <w:jc w:val="right"/>
            </w:pPr>
            <w:r>
              <w:rPr>
                <w:rFonts w:eastAsiaTheme="minorEastAsia"/>
                <w:color w:val="000000" w:themeColor="text1"/>
                <w:szCs w:val="21"/>
              </w:rPr>
              <w:t>325,236</w:t>
            </w:r>
          </w:p>
        </w:tc>
        <w:tc>
          <w:tcPr>
            <w:tcW w:w="1842" w:type="dxa"/>
            <w:vAlign w:val="center"/>
          </w:tcPr>
          <w:p w:rsidR="00F36D50" w:rsidRDefault="00711E41">
            <w:pPr>
              <w:jc w:val="right"/>
            </w:pPr>
            <w:r>
              <w:rPr>
                <w:rFonts w:eastAsiaTheme="minorEastAsia"/>
                <w:color w:val="000000" w:themeColor="text1"/>
                <w:szCs w:val="21"/>
              </w:rPr>
              <w:t>3,310,902.48</w:t>
            </w:r>
          </w:p>
        </w:tc>
        <w:tc>
          <w:tcPr>
            <w:tcW w:w="1616" w:type="dxa"/>
            <w:vAlign w:val="center"/>
          </w:tcPr>
          <w:p w:rsidR="00F36D50" w:rsidRDefault="00711E41">
            <w:pPr>
              <w:jc w:val="right"/>
            </w:pPr>
            <w:r>
              <w:rPr>
                <w:rFonts w:eastAsiaTheme="minorEastAsia"/>
                <w:color w:val="000000" w:themeColor="text1"/>
                <w:szCs w:val="21"/>
              </w:rPr>
              <w:t>0.43</w:t>
            </w:r>
          </w:p>
        </w:tc>
      </w:tr>
      <w:tr w:rsidR="00F36D50">
        <w:tc>
          <w:tcPr>
            <w:tcW w:w="817" w:type="dxa"/>
            <w:vAlign w:val="center"/>
          </w:tcPr>
          <w:p w:rsidR="00F36D50" w:rsidRDefault="00711E41">
            <w:pPr>
              <w:jc w:val="center"/>
            </w:pPr>
            <w:r>
              <w:rPr>
                <w:rFonts w:eastAsiaTheme="minorEastAsia"/>
                <w:color w:val="000000" w:themeColor="text1"/>
                <w:szCs w:val="21"/>
              </w:rPr>
              <w:t>53</w:t>
            </w:r>
          </w:p>
        </w:tc>
        <w:tc>
          <w:tcPr>
            <w:tcW w:w="1276" w:type="dxa"/>
            <w:vAlign w:val="center"/>
          </w:tcPr>
          <w:p w:rsidR="00F36D50" w:rsidRDefault="00711E41">
            <w:pPr>
              <w:jc w:val="center"/>
            </w:pPr>
            <w:r>
              <w:rPr>
                <w:rFonts w:eastAsiaTheme="minorEastAsia"/>
                <w:color w:val="000000" w:themeColor="text1"/>
                <w:szCs w:val="21"/>
              </w:rPr>
              <w:t>600809</w:t>
            </w:r>
          </w:p>
        </w:tc>
        <w:tc>
          <w:tcPr>
            <w:tcW w:w="1701" w:type="dxa"/>
            <w:vAlign w:val="center"/>
          </w:tcPr>
          <w:p w:rsidR="00F36D50" w:rsidRDefault="00711E41">
            <w:pPr>
              <w:jc w:val="center"/>
            </w:pPr>
            <w:r>
              <w:rPr>
                <w:rFonts w:eastAsiaTheme="minorEastAsia"/>
                <w:color w:val="000000" w:themeColor="text1"/>
                <w:szCs w:val="21"/>
              </w:rPr>
              <w:t>山西汾酒</w:t>
            </w:r>
          </w:p>
        </w:tc>
        <w:tc>
          <w:tcPr>
            <w:tcW w:w="1276" w:type="dxa"/>
            <w:vAlign w:val="center"/>
          </w:tcPr>
          <w:p w:rsidR="00F36D50" w:rsidRDefault="00711E41">
            <w:pPr>
              <w:jc w:val="right"/>
            </w:pPr>
            <w:r>
              <w:rPr>
                <w:rFonts w:eastAsiaTheme="minorEastAsia"/>
                <w:color w:val="000000" w:themeColor="text1"/>
                <w:szCs w:val="21"/>
              </w:rPr>
              <w:t>15,700</w:t>
            </w:r>
          </w:p>
        </w:tc>
        <w:tc>
          <w:tcPr>
            <w:tcW w:w="1842" w:type="dxa"/>
            <w:vAlign w:val="center"/>
          </w:tcPr>
          <w:p w:rsidR="00F36D50" w:rsidRDefault="00711E41">
            <w:pPr>
              <w:jc w:val="right"/>
            </w:pPr>
            <w:r>
              <w:rPr>
                <w:rFonts w:eastAsiaTheme="minorEastAsia"/>
                <w:color w:val="000000" w:themeColor="text1"/>
                <w:szCs w:val="21"/>
              </w:rPr>
              <w:t>3,310,816.00</w:t>
            </w:r>
          </w:p>
        </w:tc>
        <w:tc>
          <w:tcPr>
            <w:tcW w:w="1616" w:type="dxa"/>
            <w:vAlign w:val="center"/>
          </w:tcPr>
          <w:p w:rsidR="00F36D50" w:rsidRDefault="00711E41">
            <w:pPr>
              <w:jc w:val="right"/>
            </w:pPr>
            <w:r>
              <w:rPr>
                <w:rFonts w:eastAsiaTheme="minorEastAsia"/>
                <w:color w:val="000000" w:themeColor="text1"/>
                <w:szCs w:val="21"/>
              </w:rPr>
              <w:t>0.43</w:t>
            </w:r>
          </w:p>
        </w:tc>
      </w:tr>
      <w:tr w:rsidR="00F36D50">
        <w:tc>
          <w:tcPr>
            <w:tcW w:w="817" w:type="dxa"/>
            <w:vAlign w:val="center"/>
          </w:tcPr>
          <w:p w:rsidR="00F36D50" w:rsidRDefault="00711E41">
            <w:pPr>
              <w:jc w:val="center"/>
            </w:pPr>
            <w:r>
              <w:rPr>
                <w:rFonts w:eastAsiaTheme="minorEastAsia"/>
                <w:color w:val="000000" w:themeColor="text1"/>
                <w:szCs w:val="21"/>
              </w:rPr>
              <w:t>54</w:t>
            </w:r>
          </w:p>
        </w:tc>
        <w:tc>
          <w:tcPr>
            <w:tcW w:w="1276" w:type="dxa"/>
            <w:vAlign w:val="center"/>
          </w:tcPr>
          <w:p w:rsidR="00F36D50" w:rsidRDefault="00711E41">
            <w:pPr>
              <w:jc w:val="center"/>
            </w:pPr>
            <w:r>
              <w:rPr>
                <w:rFonts w:eastAsiaTheme="minorEastAsia"/>
                <w:color w:val="000000" w:themeColor="text1"/>
                <w:szCs w:val="21"/>
              </w:rPr>
              <w:t>300130</w:t>
            </w:r>
          </w:p>
        </w:tc>
        <w:tc>
          <w:tcPr>
            <w:tcW w:w="1701" w:type="dxa"/>
            <w:vAlign w:val="center"/>
          </w:tcPr>
          <w:p w:rsidR="00F36D50" w:rsidRDefault="00711E41">
            <w:pPr>
              <w:jc w:val="center"/>
            </w:pPr>
            <w:r>
              <w:rPr>
                <w:rFonts w:eastAsiaTheme="minorEastAsia"/>
                <w:color w:val="000000" w:themeColor="text1"/>
                <w:szCs w:val="21"/>
              </w:rPr>
              <w:t>新国都</w:t>
            </w:r>
          </w:p>
        </w:tc>
        <w:tc>
          <w:tcPr>
            <w:tcW w:w="1276" w:type="dxa"/>
            <w:vAlign w:val="center"/>
          </w:tcPr>
          <w:p w:rsidR="00F36D50" w:rsidRDefault="00711E41">
            <w:pPr>
              <w:jc w:val="right"/>
            </w:pPr>
            <w:r>
              <w:rPr>
                <w:rFonts w:eastAsiaTheme="minorEastAsia"/>
                <w:color w:val="000000" w:themeColor="text1"/>
                <w:szCs w:val="21"/>
              </w:rPr>
              <w:t>191,100</w:t>
            </w:r>
          </w:p>
        </w:tc>
        <w:tc>
          <w:tcPr>
            <w:tcW w:w="1842" w:type="dxa"/>
            <w:vAlign w:val="center"/>
          </w:tcPr>
          <w:p w:rsidR="00F36D50" w:rsidRDefault="00711E41">
            <w:pPr>
              <w:jc w:val="right"/>
            </w:pPr>
            <w:r>
              <w:rPr>
                <w:rFonts w:eastAsiaTheme="minorEastAsia"/>
                <w:color w:val="000000" w:themeColor="text1"/>
                <w:szCs w:val="21"/>
              </w:rPr>
              <w:t>3,179,904.00</w:t>
            </w:r>
          </w:p>
        </w:tc>
        <w:tc>
          <w:tcPr>
            <w:tcW w:w="1616" w:type="dxa"/>
            <w:vAlign w:val="center"/>
          </w:tcPr>
          <w:p w:rsidR="00F36D50" w:rsidRDefault="00711E41">
            <w:pPr>
              <w:jc w:val="right"/>
            </w:pPr>
            <w:r>
              <w:rPr>
                <w:rFonts w:eastAsiaTheme="minorEastAsia"/>
                <w:color w:val="000000" w:themeColor="text1"/>
                <w:szCs w:val="21"/>
              </w:rPr>
              <w:t>0.42</w:t>
            </w:r>
          </w:p>
        </w:tc>
      </w:tr>
      <w:tr w:rsidR="00F36D50">
        <w:tc>
          <w:tcPr>
            <w:tcW w:w="817" w:type="dxa"/>
            <w:vAlign w:val="center"/>
          </w:tcPr>
          <w:p w:rsidR="00F36D50" w:rsidRDefault="00711E41">
            <w:pPr>
              <w:jc w:val="center"/>
            </w:pPr>
            <w:r>
              <w:rPr>
                <w:rFonts w:eastAsiaTheme="minorEastAsia"/>
                <w:color w:val="000000" w:themeColor="text1"/>
                <w:szCs w:val="21"/>
              </w:rPr>
              <w:t>55</w:t>
            </w:r>
          </w:p>
        </w:tc>
        <w:tc>
          <w:tcPr>
            <w:tcW w:w="1276" w:type="dxa"/>
            <w:vAlign w:val="center"/>
          </w:tcPr>
          <w:p w:rsidR="00F36D50" w:rsidRDefault="00711E41">
            <w:pPr>
              <w:jc w:val="center"/>
            </w:pPr>
            <w:r>
              <w:rPr>
                <w:rFonts w:eastAsiaTheme="minorEastAsia"/>
                <w:color w:val="000000" w:themeColor="text1"/>
                <w:szCs w:val="21"/>
              </w:rPr>
              <w:t>603711</w:t>
            </w:r>
          </w:p>
        </w:tc>
        <w:tc>
          <w:tcPr>
            <w:tcW w:w="1701" w:type="dxa"/>
            <w:vAlign w:val="center"/>
          </w:tcPr>
          <w:p w:rsidR="00F36D50" w:rsidRDefault="00711E41">
            <w:pPr>
              <w:jc w:val="center"/>
            </w:pPr>
            <w:r>
              <w:rPr>
                <w:rFonts w:eastAsiaTheme="minorEastAsia"/>
                <w:color w:val="000000" w:themeColor="text1"/>
                <w:szCs w:val="21"/>
              </w:rPr>
              <w:t>香飘飘</w:t>
            </w:r>
          </w:p>
        </w:tc>
        <w:tc>
          <w:tcPr>
            <w:tcW w:w="1276" w:type="dxa"/>
            <w:vAlign w:val="center"/>
          </w:tcPr>
          <w:p w:rsidR="00F36D50" w:rsidRDefault="00711E41">
            <w:pPr>
              <w:jc w:val="right"/>
            </w:pPr>
            <w:r>
              <w:rPr>
                <w:rFonts w:eastAsiaTheme="minorEastAsia"/>
                <w:color w:val="000000" w:themeColor="text1"/>
                <w:szCs w:val="21"/>
              </w:rPr>
              <w:t>226,900</w:t>
            </w:r>
          </w:p>
        </w:tc>
        <w:tc>
          <w:tcPr>
            <w:tcW w:w="1842" w:type="dxa"/>
            <w:vAlign w:val="center"/>
          </w:tcPr>
          <w:p w:rsidR="00F36D50" w:rsidRDefault="00711E41">
            <w:pPr>
              <w:jc w:val="right"/>
            </w:pPr>
            <w:r>
              <w:rPr>
                <w:rFonts w:eastAsiaTheme="minorEastAsia"/>
                <w:color w:val="000000" w:themeColor="text1"/>
                <w:szCs w:val="21"/>
              </w:rPr>
              <w:t>3,142,565.00</w:t>
            </w:r>
          </w:p>
        </w:tc>
        <w:tc>
          <w:tcPr>
            <w:tcW w:w="1616" w:type="dxa"/>
            <w:vAlign w:val="center"/>
          </w:tcPr>
          <w:p w:rsidR="00F36D50" w:rsidRDefault="00711E41">
            <w:pPr>
              <w:jc w:val="right"/>
            </w:pPr>
            <w:r>
              <w:rPr>
                <w:rFonts w:eastAsiaTheme="minorEastAsia"/>
                <w:color w:val="000000" w:themeColor="text1"/>
                <w:szCs w:val="21"/>
              </w:rPr>
              <w:t>0.41</w:t>
            </w:r>
          </w:p>
        </w:tc>
      </w:tr>
      <w:tr w:rsidR="00F36D50">
        <w:tc>
          <w:tcPr>
            <w:tcW w:w="817" w:type="dxa"/>
            <w:vAlign w:val="center"/>
          </w:tcPr>
          <w:p w:rsidR="00F36D50" w:rsidRDefault="00711E41">
            <w:pPr>
              <w:jc w:val="center"/>
            </w:pPr>
            <w:r>
              <w:rPr>
                <w:rFonts w:eastAsiaTheme="minorEastAsia"/>
                <w:color w:val="000000" w:themeColor="text1"/>
                <w:szCs w:val="21"/>
              </w:rPr>
              <w:t>56</w:t>
            </w:r>
          </w:p>
        </w:tc>
        <w:tc>
          <w:tcPr>
            <w:tcW w:w="1276" w:type="dxa"/>
            <w:vAlign w:val="center"/>
          </w:tcPr>
          <w:p w:rsidR="00F36D50" w:rsidRDefault="00711E41">
            <w:pPr>
              <w:jc w:val="center"/>
            </w:pPr>
            <w:r>
              <w:rPr>
                <w:rFonts w:eastAsiaTheme="minorEastAsia"/>
                <w:color w:val="000000" w:themeColor="text1"/>
                <w:szCs w:val="21"/>
              </w:rPr>
              <w:t>603416</w:t>
            </w:r>
          </w:p>
        </w:tc>
        <w:tc>
          <w:tcPr>
            <w:tcW w:w="1701" w:type="dxa"/>
            <w:vAlign w:val="center"/>
          </w:tcPr>
          <w:p w:rsidR="00F36D50" w:rsidRDefault="00711E41">
            <w:pPr>
              <w:jc w:val="center"/>
            </w:pPr>
            <w:r>
              <w:rPr>
                <w:rFonts w:eastAsiaTheme="minorEastAsia"/>
                <w:color w:val="000000" w:themeColor="text1"/>
                <w:szCs w:val="21"/>
              </w:rPr>
              <w:t>信捷电气</w:t>
            </w:r>
          </w:p>
        </w:tc>
        <w:tc>
          <w:tcPr>
            <w:tcW w:w="1276" w:type="dxa"/>
            <w:vAlign w:val="center"/>
          </w:tcPr>
          <w:p w:rsidR="00F36D50" w:rsidRDefault="00711E41">
            <w:pPr>
              <w:jc w:val="right"/>
            </w:pPr>
            <w:r>
              <w:rPr>
                <w:rFonts w:eastAsiaTheme="minorEastAsia"/>
                <w:color w:val="000000" w:themeColor="text1"/>
                <w:szCs w:val="21"/>
              </w:rPr>
              <w:t>109,600</w:t>
            </w:r>
          </w:p>
        </w:tc>
        <w:tc>
          <w:tcPr>
            <w:tcW w:w="1842" w:type="dxa"/>
            <w:vAlign w:val="center"/>
          </w:tcPr>
          <w:p w:rsidR="00F36D50" w:rsidRDefault="00711E41">
            <w:pPr>
              <w:jc w:val="right"/>
            </w:pPr>
            <w:r>
              <w:rPr>
                <w:rFonts w:eastAsiaTheme="minorEastAsia"/>
                <w:color w:val="000000" w:themeColor="text1"/>
                <w:szCs w:val="21"/>
              </w:rPr>
              <w:t>3,132,368.00</w:t>
            </w:r>
          </w:p>
        </w:tc>
        <w:tc>
          <w:tcPr>
            <w:tcW w:w="1616" w:type="dxa"/>
            <w:vAlign w:val="center"/>
          </w:tcPr>
          <w:p w:rsidR="00F36D50" w:rsidRDefault="00711E41">
            <w:pPr>
              <w:jc w:val="right"/>
            </w:pPr>
            <w:r>
              <w:rPr>
                <w:rFonts w:eastAsiaTheme="minorEastAsia"/>
                <w:color w:val="000000" w:themeColor="text1"/>
                <w:szCs w:val="21"/>
              </w:rPr>
              <w:t>0.41</w:t>
            </w:r>
          </w:p>
        </w:tc>
      </w:tr>
      <w:tr w:rsidR="00F36D50">
        <w:tc>
          <w:tcPr>
            <w:tcW w:w="817" w:type="dxa"/>
            <w:vAlign w:val="center"/>
          </w:tcPr>
          <w:p w:rsidR="00F36D50" w:rsidRDefault="00711E41">
            <w:pPr>
              <w:jc w:val="center"/>
            </w:pPr>
            <w:r>
              <w:rPr>
                <w:rFonts w:eastAsiaTheme="minorEastAsia"/>
                <w:color w:val="000000" w:themeColor="text1"/>
                <w:szCs w:val="21"/>
              </w:rPr>
              <w:t>57</w:t>
            </w:r>
          </w:p>
        </w:tc>
        <w:tc>
          <w:tcPr>
            <w:tcW w:w="1276" w:type="dxa"/>
            <w:vAlign w:val="center"/>
          </w:tcPr>
          <w:p w:rsidR="00F36D50" w:rsidRDefault="00711E41">
            <w:pPr>
              <w:jc w:val="center"/>
            </w:pPr>
            <w:r>
              <w:rPr>
                <w:rFonts w:eastAsiaTheme="minorEastAsia"/>
                <w:color w:val="000000" w:themeColor="text1"/>
                <w:szCs w:val="21"/>
              </w:rPr>
              <w:t>002459</w:t>
            </w:r>
          </w:p>
        </w:tc>
        <w:tc>
          <w:tcPr>
            <w:tcW w:w="1701" w:type="dxa"/>
            <w:vAlign w:val="center"/>
          </w:tcPr>
          <w:p w:rsidR="00F36D50" w:rsidRDefault="00711E41">
            <w:pPr>
              <w:jc w:val="center"/>
            </w:pPr>
            <w:r>
              <w:rPr>
                <w:rFonts w:eastAsiaTheme="minorEastAsia"/>
                <w:color w:val="000000" w:themeColor="text1"/>
                <w:szCs w:val="21"/>
              </w:rPr>
              <w:t>晶澳科技</w:t>
            </w:r>
          </w:p>
        </w:tc>
        <w:tc>
          <w:tcPr>
            <w:tcW w:w="1276" w:type="dxa"/>
            <w:vAlign w:val="center"/>
          </w:tcPr>
          <w:p w:rsidR="00F36D50" w:rsidRDefault="00711E41">
            <w:pPr>
              <w:jc w:val="right"/>
            </w:pPr>
            <w:r>
              <w:rPr>
                <w:rFonts w:eastAsiaTheme="minorEastAsia"/>
                <w:color w:val="000000" w:themeColor="text1"/>
                <w:szCs w:val="21"/>
              </w:rPr>
              <w:t>266,100</w:t>
            </w:r>
          </w:p>
        </w:tc>
        <w:tc>
          <w:tcPr>
            <w:tcW w:w="1842" w:type="dxa"/>
            <w:vAlign w:val="center"/>
          </w:tcPr>
          <w:p w:rsidR="00F36D50" w:rsidRDefault="00711E41">
            <w:pPr>
              <w:jc w:val="right"/>
            </w:pPr>
            <w:r>
              <w:rPr>
                <w:rFonts w:eastAsiaTheme="minorEastAsia"/>
                <w:color w:val="000000" w:themeColor="text1"/>
                <w:szCs w:val="21"/>
              </w:rPr>
              <w:t>2,980,320.00</w:t>
            </w:r>
          </w:p>
        </w:tc>
        <w:tc>
          <w:tcPr>
            <w:tcW w:w="1616" w:type="dxa"/>
            <w:vAlign w:val="center"/>
          </w:tcPr>
          <w:p w:rsidR="00F36D50" w:rsidRDefault="00711E41">
            <w:pPr>
              <w:jc w:val="right"/>
            </w:pPr>
            <w:r>
              <w:rPr>
                <w:rFonts w:eastAsiaTheme="minorEastAsia"/>
                <w:color w:val="000000" w:themeColor="text1"/>
                <w:szCs w:val="21"/>
              </w:rPr>
              <w:t>0.39</w:t>
            </w:r>
          </w:p>
        </w:tc>
      </w:tr>
      <w:tr w:rsidR="00F36D50">
        <w:tc>
          <w:tcPr>
            <w:tcW w:w="817" w:type="dxa"/>
            <w:vAlign w:val="center"/>
          </w:tcPr>
          <w:p w:rsidR="00F36D50" w:rsidRDefault="00711E41">
            <w:pPr>
              <w:jc w:val="center"/>
            </w:pPr>
            <w:r>
              <w:rPr>
                <w:rFonts w:eastAsiaTheme="minorEastAsia"/>
                <w:color w:val="000000" w:themeColor="text1"/>
                <w:szCs w:val="21"/>
              </w:rPr>
              <w:t>58</w:t>
            </w:r>
          </w:p>
        </w:tc>
        <w:tc>
          <w:tcPr>
            <w:tcW w:w="1276" w:type="dxa"/>
            <w:vAlign w:val="center"/>
          </w:tcPr>
          <w:p w:rsidR="00F36D50" w:rsidRDefault="00711E41">
            <w:pPr>
              <w:jc w:val="center"/>
            </w:pPr>
            <w:r>
              <w:rPr>
                <w:rFonts w:eastAsiaTheme="minorEastAsia"/>
                <w:color w:val="000000" w:themeColor="text1"/>
                <w:szCs w:val="21"/>
              </w:rPr>
              <w:t>600867</w:t>
            </w:r>
          </w:p>
        </w:tc>
        <w:tc>
          <w:tcPr>
            <w:tcW w:w="1701" w:type="dxa"/>
            <w:vAlign w:val="center"/>
          </w:tcPr>
          <w:p w:rsidR="00F36D50" w:rsidRDefault="00711E41">
            <w:pPr>
              <w:jc w:val="center"/>
            </w:pPr>
            <w:r>
              <w:rPr>
                <w:rFonts w:eastAsiaTheme="minorEastAsia"/>
                <w:color w:val="000000" w:themeColor="text1"/>
                <w:szCs w:val="21"/>
              </w:rPr>
              <w:t>通化东宝</w:t>
            </w:r>
          </w:p>
        </w:tc>
        <w:tc>
          <w:tcPr>
            <w:tcW w:w="1276" w:type="dxa"/>
            <w:vAlign w:val="center"/>
          </w:tcPr>
          <w:p w:rsidR="00F36D50" w:rsidRDefault="00711E41">
            <w:pPr>
              <w:jc w:val="right"/>
            </w:pPr>
            <w:r>
              <w:rPr>
                <w:rFonts w:eastAsiaTheme="minorEastAsia"/>
                <w:color w:val="000000" w:themeColor="text1"/>
                <w:szCs w:val="21"/>
              </w:rPr>
              <w:t>327,000</w:t>
            </w:r>
          </w:p>
        </w:tc>
        <w:tc>
          <w:tcPr>
            <w:tcW w:w="1842" w:type="dxa"/>
            <w:vAlign w:val="center"/>
          </w:tcPr>
          <w:p w:rsidR="00F36D50" w:rsidRDefault="00711E41">
            <w:pPr>
              <w:jc w:val="right"/>
            </w:pPr>
            <w:r>
              <w:rPr>
                <w:rFonts w:eastAsiaTheme="minorEastAsia"/>
                <w:color w:val="000000" w:themeColor="text1"/>
                <w:szCs w:val="21"/>
              </w:rPr>
              <w:t>2,736,990.00</w:t>
            </w:r>
          </w:p>
        </w:tc>
        <w:tc>
          <w:tcPr>
            <w:tcW w:w="1616" w:type="dxa"/>
            <w:vAlign w:val="center"/>
          </w:tcPr>
          <w:p w:rsidR="00F36D50" w:rsidRDefault="00711E41">
            <w:pPr>
              <w:jc w:val="right"/>
            </w:pPr>
            <w:r>
              <w:rPr>
                <w:rFonts w:eastAsiaTheme="minorEastAsia"/>
                <w:color w:val="000000" w:themeColor="text1"/>
                <w:szCs w:val="21"/>
              </w:rPr>
              <w:t>0.36</w:t>
            </w:r>
          </w:p>
        </w:tc>
      </w:tr>
      <w:tr w:rsidR="00F36D50">
        <w:tc>
          <w:tcPr>
            <w:tcW w:w="817" w:type="dxa"/>
            <w:vAlign w:val="center"/>
          </w:tcPr>
          <w:p w:rsidR="00F36D50" w:rsidRDefault="00711E41">
            <w:pPr>
              <w:jc w:val="center"/>
            </w:pPr>
            <w:r>
              <w:rPr>
                <w:rFonts w:eastAsiaTheme="minorEastAsia"/>
                <w:color w:val="000000" w:themeColor="text1"/>
                <w:szCs w:val="21"/>
              </w:rPr>
              <w:t>59</w:t>
            </w:r>
          </w:p>
        </w:tc>
        <w:tc>
          <w:tcPr>
            <w:tcW w:w="1276" w:type="dxa"/>
            <w:vAlign w:val="center"/>
          </w:tcPr>
          <w:p w:rsidR="00F36D50" w:rsidRDefault="00711E41">
            <w:pPr>
              <w:jc w:val="center"/>
            </w:pPr>
            <w:r>
              <w:rPr>
                <w:rFonts w:eastAsiaTheme="minorEastAsia"/>
                <w:color w:val="000000" w:themeColor="text1"/>
                <w:szCs w:val="21"/>
              </w:rPr>
              <w:t>600845</w:t>
            </w:r>
          </w:p>
        </w:tc>
        <w:tc>
          <w:tcPr>
            <w:tcW w:w="1701" w:type="dxa"/>
            <w:vAlign w:val="center"/>
          </w:tcPr>
          <w:p w:rsidR="00F36D50" w:rsidRDefault="00711E41">
            <w:pPr>
              <w:jc w:val="center"/>
            </w:pPr>
            <w:r>
              <w:rPr>
                <w:rFonts w:eastAsiaTheme="minorEastAsia"/>
                <w:color w:val="000000" w:themeColor="text1"/>
                <w:szCs w:val="21"/>
              </w:rPr>
              <w:t>宝信软件</w:t>
            </w:r>
          </w:p>
        </w:tc>
        <w:tc>
          <w:tcPr>
            <w:tcW w:w="1276" w:type="dxa"/>
            <w:vAlign w:val="center"/>
          </w:tcPr>
          <w:p w:rsidR="00F36D50" w:rsidRDefault="00711E41">
            <w:pPr>
              <w:jc w:val="right"/>
            </w:pPr>
            <w:r>
              <w:rPr>
                <w:rFonts w:eastAsiaTheme="minorEastAsia"/>
                <w:color w:val="000000" w:themeColor="text1"/>
                <w:szCs w:val="21"/>
              </w:rPr>
              <w:t>76,440</w:t>
            </w:r>
          </w:p>
        </w:tc>
        <w:tc>
          <w:tcPr>
            <w:tcW w:w="1842" w:type="dxa"/>
            <w:vAlign w:val="center"/>
          </w:tcPr>
          <w:p w:rsidR="00F36D50" w:rsidRDefault="00711E41">
            <w:pPr>
              <w:jc w:val="right"/>
            </w:pPr>
            <w:r>
              <w:rPr>
                <w:rFonts w:eastAsiaTheme="minorEastAsia"/>
                <w:color w:val="000000" w:themeColor="text1"/>
                <w:szCs w:val="21"/>
              </w:rPr>
              <w:t>2,440,729.20</w:t>
            </w:r>
          </w:p>
        </w:tc>
        <w:tc>
          <w:tcPr>
            <w:tcW w:w="1616" w:type="dxa"/>
            <w:vAlign w:val="center"/>
          </w:tcPr>
          <w:p w:rsidR="00F36D50" w:rsidRDefault="00711E41">
            <w:pPr>
              <w:jc w:val="right"/>
            </w:pPr>
            <w:r>
              <w:rPr>
                <w:rFonts w:eastAsiaTheme="minorEastAsia"/>
                <w:color w:val="000000" w:themeColor="text1"/>
                <w:szCs w:val="21"/>
              </w:rPr>
              <w:t>0.32</w:t>
            </w:r>
          </w:p>
        </w:tc>
      </w:tr>
      <w:tr w:rsidR="00F36D50">
        <w:tc>
          <w:tcPr>
            <w:tcW w:w="817" w:type="dxa"/>
            <w:vAlign w:val="center"/>
          </w:tcPr>
          <w:p w:rsidR="00F36D50" w:rsidRDefault="00711E41">
            <w:pPr>
              <w:jc w:val="center"/>
            </w:pPr>
            <w:r>
              <w:rPr>
                <w:rFonts w:eastAsiaTheme="minorEastAsia"/>
                <w:color w:val="000000" w:themeColor="text1"/>
                <w:szCs w:val="21"/>
              </w:rPr>
              <w:t>60</w:t>
            </w:r>
          </w:p>
        </w:tc>
        <w:tc>
          <w:tcPr>
            <w:tcW w:w="1276" w:type="dxa"/>
            <w:vAlign w:val="center"/>
          </w:tcPr>
          <w:p w:rsidR="00F36D50" w:rsidRDefault="00711E41">
            <w:pPr>
              <w:jc w:val="center"/>
            </w:pPr>
            <w:r>
              <w:rPr>
                <w:rFonts w:eastAsiaTheme="minorEastAsia"/>
                <w:color w:val="000000" w:themeColor="text1"/>
                <w:szCs w:val="21"/>
              </w:rPr>
              <w:t>603583</w:t>
            </w:r>
          </w:p>
        </w:tc>
        <w:tc>
          <w:tcPr>
            <w:tcW w:w="1701" w:type="dxa"/>
            <w:vAlign w:val="center"/>
          </w:tcPr>
          <w:p w:rsidR="00F36D50" w:rsidRDefault="00711E41">
            <w:pPr>
              <w:jc w:val="center"/>
            </w:pPr>
            <w:r>
              <w:rPr>
                <w:rFonts w:eastAsiaTheme="minorEastAsia"/>
                <w:color w:val="000000" w:themeColor="text1"/>
                <w:szCs w:val="21"/>
              </w:rPr>
              <w:t>捷昌驱动</w:t>
            </w:r>
          </w:p>
        </w:tc>
        <w:tc>
          <w:tcPr>
            <w:tcW w:w="1276" w:type="dxa"/>
            <w:vAlign w:val="center"/>
          </w:tcPr>
          <w:p w:rsidR="00F36D50" w:rsidRDefault="00711E41">
            <w:pPr>
              <w:jc w:val="right"/>
            </w:pPr>
            <w:r>
              <w:rPr>
                <w:rFonts w:eastAsiaTheme="minorEastAsia"/>
                <w:color w:val="000000" w:themeColor="text1"/>
                <w:szCs w:val="21"/>
              </w:rPr>
              <w:t>119,206</w:t>
            </w:r>
          </w:p>
        </w:tc>
        <w:tc>
          <w:tcPr>
            <w:tcW w:w="1842" w:type="dxa"/>
            <w:vAlign w:val="center"/>
          </w:tcPr>
          <w:p w:rsidR="00F36D50" w:rsidRDefault="00711E41">
            <w:pPr>
              <w:jc w:val="right"/>
            </w:pPr>
            <w:r>
              <w:rPr>
                <w:rFonts w:eastAsiaTheme="minorEastAsia"/>
                <w:color w:val="000000" w:themeColor="text1"/>
                <w:szCs w:val="21"/>
              </w:rPr>
              <w:t>2,429,418.28</w:t>
            </w:r>
          </w:p>
        </w:tc>
        <w:tc>
          <w:tcPr>
            <w:tcW w:w="1616" w:type="dxa"/>
            <w:vAlign w:val="center"/>
          </w:tcPr>
          <w:p w:rsidR="00F36D50" w:rsidRDefault="00711E41">
            <w:pPr>
              <w:jc w:val="right"/>
            </w:pPr>
            <w:r>
              <w:rPr>
                <w:rFonts w:eastAsiaTheme="minorEastAsia"/>
                <w:color w:val="000000" w:themeColor="text1"/>
                <w:szCs w:val="21"/>
              </w:rPr>
              <w:t>0.32</w:t>
            </w:r>
          </w:p>
        </w:tc>
      </w:tr>
      <w:tr w:rsidR="00F36D50">
        <w:tc>
          <w:tcPr>
            <w:tcW w:w="817" w:type="dxa"/>
            <w:vAlign w:val="center"/>
          </w:tcPr>
          <w:p w:rsidR="00F36D50" w:rsidRDefault="00711E41">
            <w:pPr>
              <w:jc w:val="center"/>
            </w:pPr>
            <w:r>
              <w:rPr>
                <w:rFonts w:eastAsiaTheme="minorEastAsia"/>
                <w:color w:val="000000" w:themeColor="text1"/>
                <w:szCs w:val="21"/>
              </w:rPr>
              <w:t>61</w:t>
            </w:r>
          </w:p>
        </w:tc>
        <w:tc>
          <w:tcPr>
            <w:tcW w:w="1276" w:type="dxa"/>
            <w:vAlign w:val="center"/>
          </w:tcPr>
          <w:p w:rsidR="00F36D50" w:rsidRDefault="00711E41">
            <w:pPr>
              <w:jc w:val="center"/>
            </w:pPr>
            <w:r>
              <w:rPr>
                <w:rFonts w:eastAsiaTheme="minorEastAsia"/>
                <w:color w:val="000000" w:themeColor="text1"/>
                <w:szCs w:val="21"/>
              </w:rPr>
              <w:t>002850</w:t>
            </w:r>
          </w:p>
        </w:tc>
        <w:tc>
          <w:tcPr>
            <w:tcW w:w="1701" w:type="dxa"/>
            <w:vAlign w:val="center"/>
          </w:tcPr>
          <w:p w:rsidR="00F36D50" w:rsidRDefault="00711E41">
            <w:pPr>
              <w:jc w:val="center"/>
            </w:pPr>
            <w:r>
              <w:rPr>
                <w:rFonts w:eastAsiaTheme="minorEastAsia"/>
                <w:color w:val="000000" w:themeColor="text1"/>
                <w:szCs w:val="21"/>
              </w:rPr>
              <w:t>科达利</w:t>
            </w:r>
          </w:p>
        </w:tc>
        <w:tc>
          <w:tcPr>
            <w:tcW w:w="1276" w:type="dxa"/>
            <w:vAlign w:val="center"/>
          </w:tcPr>
          <w:p w:rsidR="00F36D50" w:rsidRDefault="00711E41">
            <w:pPr>
              <w:jc w:val="right"/>
            </w:pPr>
            <w:r>
              <w:rPr>
                <w:rFonts w:eastAsiaTheme="minorEastAsia"/>
                <w:color w:val="000000" w:themeColor="text1"/>
                <w:szCs w:val="21"/>
              </w:rPr>
              <w:t>31,200</w:t>
            </w:r>
          </w:p>
        </w:tc>
        <w:tc>
          <w:tcPr>
            <w:tcW w:w="1842" w:type="dxa"/>
            <w:vAlign w:val="center"/>
          </w:tcPr>
          <w:p w:rsidR="00F36D50" w:rsidRDefault="00711E41">
            <w:pPr>
              <w:jc w:val="right"/>
            </w:pPr>
            <w:r>
              <w:rPr>
                <w:rFonts w:eastAsiaTheme="minorEastAsia"/>
                <w:color w:val="000000" w:themeColor="text1"/>
                <w:szCs w:val="21"/>
              </w:rPr>
              <w:t>2,383,056.00</w:t>
            </w:r>
          </w:p>
        </w:tc>
        <w:tc>
          <w:tcPr>
            <w:tcW w:w="1616" w:type="dxa"/>
            <w:vAlign w:val="center"/>
          </w:tcPr>
          <w:p w:rsidR="00F36D50" w:rsidRDefault="00711E41">
            <w:pPr>
              <w:jc w:val="right"/>
            </w:pPr>
            <w:r>
              <w:rPr>
                <w:rFonts w:eastAsiaTheme="minorEastAsia"/>
                <w:color w:val="000000" w:themeColor="text1"/>
                <w:szCs w:val="21"/>
              </w:rPr>
              <w:t>0.31</w:t>
            </w:r>
          </w:p>
        </w:tc>
      </w:tr>
      <w:tr w:rsidR="00F36D50">
        <w:tc>
          <w:tcPr>
            <w:tcW w:w="817" w:type="dxa"/>
            <w:vAlign w:val="center"/>
          </w:tcPr>
          <w:p w:rsidR="00F36D50" w:rsidRDefault="00711E41">
            <w:pPr>
              <w:jc w:val="center"/>
            </w:pPr>
            <w:r>
              <w:rPr>
                <w:rFonts w:eastAsiaTheme="minorEastAsia"/>
                <w:color w:val="000000" w:themeColor="text1"/>
                <w:szCs w:val="21"/>
              </w:rPr>
              <w:t>62</w:t>
            </w:r>
          </w:p>
        </w:tc>
        <w:tc>
          <w:tcPr>
            <w:tcW w:w="1276" w:type="dxa"/>
            <w:vAlign w:val="center"/>
          </w:tcPr>
          <w:p w:rsidR="00F36D50" w:rsidRDefault="00711E41">
            <w:pPr>
              <w:jc w:val="center"/>
            </w:pPr>
            <w:r>
              <w:rPr>
                <w:rFonts w:eastAsiaTheme="minorEastAsia"/>
                <w:color w:val="000000" w:themeColor="text1"/>
                <w:szCs w:val="21"/>
              </w:rPr>
              <w:t>002563</w:t>
            </w:r>
          </w:p>
        </w:tc>
        <w:tc>
          <w:tcPr>
            <w:tcW w:w="1701" w:type="dxa"/>
            <w:vAlign w:val="center"/>
          </w:tcPr>
          <w:p w:rsidR="00F36D50" w:rsidRDefault="00711E41">
            <w:pPr>
              <w:jc w:val="center"/>
            </w:pPr>
            <w:r>
              <w:rPr>
                <w:rFonts w:eastAsiaTheme="minorEastAsia"/>
                <w:color w:val="000000" w:themeColor="text1"/>
                <w:szCs w:val="21"/>
              </w:rPr>
              <w:t>森马服饰</w:t>
            </w:r>
          </w:p>
        </w:tc>
        <w:tc>
          <w:tcPr>
            <w:tcW w:w="1276" w:type="dxa"/>
            <w:vAlign w:val="center"/>
          </w:tcPr>
          <w:p w:rsidR="00F36D50" w:rsidRDefault="00711E41">
            <w:pPr>
              <w:jc w:val="right"/>
            </w:pPr>
            <w:r>
              <w:rPr>
                <w:rFonts w:eastAsiaTheme="minorEastAsia"/>
                <w:color w:val="000000" w:themeColor="text1"/>
                <w:szCs w:val="21"/>
              </w:rPr>
              <w:t>349,100</w:t>
            </w:r>
          </w:p>
        </w:tc>
        <w:tc>
          <w:tcPr>
            <w:tcW w:w="1842" w:type="dxa"/>
            <w:vAlign w:val="center"/>
          </w:tcPr>
          <w:p w:rsidR="00F36D50" w:rsidRDefault="00711E41">
            <w:pPr>
              <w:jc w:val="right"/>
            </w:pPr>
            <w:r>
              <w:rPr>
                <w:rFonts w:eastAsiaTheme="minorEastAsia"/>
                <w:color w:val="000000" w:themeColor="text1"/>
                <w:szCs w:val="21"/>
              </w:rPr>
              <w:t>2,028,271.00</w:t>
            </w:r>
          </w:p>
        </w:tc>
        <w:tc>
          <w:tcPr>
            <w:tcW w:w="1616" w:type="dxa"/>
            <w:vAlign w:val="center"/>
          </w:tcPr>
          <w:p w:rsidR="00F36D50" w:rsidRDefault="00711E41">
            <w:pPr>
              <w:jc w:val="right"/>
            </w:pPr>
            <w:r>
              <w:rPr>
                <w:rFonts w:eastAsiaTheme="minorEastAsia"/>
                <w:color w:val="000000" w:themeColor="text1"/>
                <w:szCs w:val="21"/>
              </w:rPr>
              <w:t>0.27</w:t>
            </w:r>
          </w:p>
        </w:tc>
      </w:tr>
      <w:tr w:rsidR="00F36D50">
        <w:tc>
          <w:tcPr>
            <w:tcW w:w="817" w:type="dxa"/>
            <w:vAlign w:val="center"/>
          </w:tcPr>
          <w:p w:rsidR="00F36D50" w:rsidRDefault="00711E41">
            <w:pPr>
              <w:jc w:val="center"/>
            </w:pPr>
            <w:r>
              <w:rPr>
                <w:rFonts w:eastAsiaTheme="minorEastAsia"/>
                <w:color w:val="000000" w:themeColor="text1"/>
                <w:szCs w:val="21"/>
              </w:rPr>
              <w:t>63</w:t>
            </w:r>
          </w:p>
        </w:tc>
        <w:tc>
          <w:tcPr>
            <w:tcW w:w="1276" w:type="dxa"/>
            <w:vAlign w:val="center"/>
          </w:tcPr>
          <w:p w:rsidR="00F36D50" w:rsidRDefault="00711E41">
            <w:pPr>
              <w:jc w:val="center"/>
            </w:pPr>
            <w:r>
              <w:rPr>
                <w:rFonts w:eastAsiaTheme="minorEastAsia"/>
                <w:color w:val="000000" w:themeColor="text1"/>
                <w:szCs w:val="21"/>
              </w:rPr>
              <w:t>688111</w:t>
            </w:r>
          </w:p>
        </w:tc>
        <w:tc>
          <w:tcPr>
            <w:tcW w:w="1701" w:type="dxa"/>
            <w:vAlign w:val="center"/>
          </w:tcPr>
          <w:p w:rsidR="00F36D50" w:rsidRDefault="00711E41">
            <w:pPr>
              <w:jc w:val="center"/>
            </w:pPr>
            <w:r>
              <w:rPr>
                <w:rFonts w:eastAsiaTheme="minorEastAsia"/>
                <w:color w:val="000000" w:themeColor="text1"/>
                <w:szCs w:val="21"/>
              </w:rPr>
              <w:t>金山办公</w:t>
            </w:r>
          </w:p>
        </w:tc>
        <w:tc>
          <w:tcPr>
            <w:tcW w:w="1276" w:type="dxa"/>
            <w:vAlign w:val="center"/>
          </w:tcPr>
          <w:p w:rsidR="00F36D50" w:rsidRDefault="00711E41">
            <w:pPr>
              <w:jc w:val="right"/>
            </w:pPr>
            <w:r>
              <w:rPr>
                <w:rFonts w:eastAsiaTheme="minorEastAsia"/>
                <w:color w:val="000000" w:themeColor="text1"/>
                <w:szCs w:val="21"/>
              </w:rPr>
              <w:t>8,667</w:t>
            </w:r>
          </w:p>
        </w:tc>
        <w:tc>
          <w:tcPr>
            <w:tcW w:w="1842" w:type="dxa"/>
            <w:vAlign w:val="center"/>
          </w:tcPr>
          <w:p w:rsidR="00F36D50" w:rsidRDefault="00711E41">
            <w:pPr>
              <w:jc w:val="right"/>
            </w:pPr>
            <w:r>
              <w:rPr>
                <w:rFonts w:eastAsiaTheme="minorEastAsia"/>
                <w:color w:val="000000" w:themeColor="text1"/>
                <w:szCs w:val="21"/>
              </w:rPr>
              <w:t>1,971,742.50</w:t>
            </w:r>
          </w:p>
        </w:tc>
        <w:tc>
          <w:tcPr>
            <w:tcW w:w="1616" w:type="dxa"/>
            <w:vAlign w:val="center"/>
          </w:tcPr>
          <w:p w:rsidR="00F36D50" w:rsidRDefault="00711E41">
            <w:pPr>
              <w:jc w:val="right"/>
            </w:pPr>
            <w:r>
              <w:rPr>
                <w:rFonts w:eastAsiaTheme="minorEastAsia"/>
                <w:color w:val="000000" w:themeColor="text1"/>
                <w:szCs w:val="21"/>
              </w:rPr>
              <w:t>0.26</w:t>
            </w:r>
          </w:p>
        </w:tc>
      </w:tr>
      <w:tr w:rsidR="00F36D50">
        <w:tc>
          <w:tcPr>
            <w:tcW w:w="817" w:type="dxa"/>
            <w:vAlign w:val="center"/>
          </w:tcPr>
          <w:p w:rsidR="00F36D50" w:rsidRDefault="00711E41">
            <w:pPr>
              <w:jc w:val="center"/>
            </w:pPr>
            <w:r>
              <w:rPr>
                <w:rFonts w:eastAsiaTheme="minorEastAsia"/>
                <w:color w:val="000000" w:themeColor="text1"/>
                <w:szCs w:val="21"/>
              </w:rPr>
              <w:t>64</w:t>
            </w:r>
          </w:p>
        </w:tc>
        <w:tc>
          <w:tcPr>
            <w:tcW w:w="1276" w:type="dxa"/>
            <w:vAlign w:val="center"/>
          </w:tcPr>
          <w:p w:rsidR="00F36D50" w:rsidRDefault="00711E41">
            <w:pPr>
              <w:jc w:val="center"/>
            </w:pPr>
            <w:r>
              <w:rPr>
                <w:rFonts w:eastAsiaTheme="minorEastAsia"/>
                <w:color w:val="000000" w:themeColor="text1"/>
                <w:szCs w:val="21"/>
              </w:rPr>
              <w:t>002027</w:t>
            </w:r>
          </w:p>
        </w:tc>
        <w:tc>
          <w:tcPr>
            <w:tcW w:w="1701" w:type="dxa"/>
            <w:vAlign w:val="center"/>
          </w:tcPr>
          <w:p w:rsidR="00F36D50" w:rsidRDefault="00711E41">
            <w:pPr>
              <w:jc w:val="center"/>
            </w:pPr>
            <w:r>
              <w:rPr>
                <w:rFonts w:eastAsiaTheme="minorEastAsia"/>
                <w:color w:val="000000" w:themeColor="text1"/>
                <w:szCs w:val="21"/>
              </w:rPr>
              <w:t>分众传媒</w:t>
            </w:r>
          </w:p>
        </w:tc>
        <w:tc>
          <w:tcPr>
            <w:tcW w:w="1276" w:type="dxa"/>
            <w:vAlign w:val="center"/>
          </w:tcPr>
          <w:p w:rsidR="00F36D50" w:rsidRDefault="00711E41">
            <w:pPr>
              <w:jc w:val="right"/>
            </w:pPr>
            <w:r>
              <w:rPr>
                <w:rFonts w:eastAsiaTheme="minorEastAsia"/>
                <w:color w:val="000000" w:themeColor="text1"/>
                <w:szCs w:val="21"/>
              </w:rPr>
              <w:t>322,400</w:t>
            </w:r>
          </w:p>
        </w:tc>
        <w:tc>
          <w:tcPr>
            <w:tcW w:w="1842" w:type="dxa"/>
            <w:vAlign w:val="center"/>
          </w:tcPr>
          <w:p w:rsidR="00F36D50" w:rsidRDefault="00711E41">
            <w:pPr>
              <w:jc w:val="right"/>
            </w:pPr>
            <w:r>
              <w:rPr>
                <w:rFonts w:eastAsiaTheme="minorEastAsia"/>
                <w:color w:val="000000" w:themeColor="text1"/>
                <w:szCs w:val="21"/>
              </w:rPr>
              <w:t>1,953,744.00</w:t>
            </w:r>
          </w:p>
        </w:tc>
        <w:tc>
          <w:tcPr>
            <w:tcW w:w="1616" w:type="dxa"/>
            <w:vAlign w:val="center"/>
          </w:tcPr>
          <w:p w:rsidR="00F36D50" w:rsidRDefault="00711E41">
            <w:pPr>
              <w:jc w:val="right"/>
            </w:pPr>
            <w:r>
              <w:rPr>
                <w:rFonts w:eastAsiaTheme="minorEastAsia"/>
                <w:color w:val="000000" w:themeColor="text1"/>
                <w:szCs w:val="21"/>
              </w:rPr>
              <w:t>0.26</w:t>
            </w:r>
          </w:p>
        </w:tc>
      </w:tr>
      <w:tr w:rsidR="00F36D50">
        <w:tc>
          <w:tcPr>
            <w:tcW w:w="817" w:type="dxa"/>
            <w:vAlign w:val="center"/>
          </w:tcPr>
          <w:p w:rsidR="00F36D50" w:rsidRDefault="00711E41">
            <w:pPr>
              <w:jc w:val="center"/>
            </w:pPr>
            <w:r>
              <w:rPr>
                <w:rFonts w:eastAsiaTheme="minorEastAsia"/>
                <w:color w:val="000000" w:themeColor="text1"/>
                <w:szCs w:val="21"/>
              </w:rPr>
              <w:t>65</w:t>
            </w:r>
          </w:p>
        </w:tc>
        <w:tc>
          <w:tcPr>
            <w:tcW w:w="1276" w:type="dxa"/>
            <w:vAlign w:val="center"/>
          </w:tcPr>
          <w:p w:rsidR="00F36D50" w:rsidRDefault="00711E41">
            <w:pPr>
              <w:jc w:val="center"/>
            </w:pPr>
            <w:r>
              <w:rPr>
                <w:rFonts w:eastAsiaTheme="minorEastAsia"/>
                <w:color w:val="000000" w:themeColor="text1"/>
                <w:szCs w:val="21"/>
              </w:rPr>
              <w:t>603661</w:t>
            </w:r>
          </w:p>
        </w:tc>
        <w:tc>
          <w:tcPr>
            <w:tcW w:w="1701" w:type="dxa"/>
            <w:vAlign w:val="center"/>
          </w:tcPr>
          <w:p w:rsidR="00F36D50" w:rsidRDefault="00711E41">
            <w:pPr>
              <w:jc w:val="center"/>
            </w:pPr>
            <w:r>
              <w:rPr>
                <w:rFonts w:eastAsiaTheme="minorEastAsia"/>
                <w:color w:val="000000" w:themeColor="text1"/>
                <w:szCs w:val="21"/>
              </w:rPr>
              <w:t>恒林股份</w:t>
            </w:r>
          </w:p>
        </w:tc>
        <w:tc>
          <w:tcPr>
            <w:tcW w:w="1276" w:type="dxa"/>
            <w:vAlign w:val="center"/>
          </w:tcPr>
          <w:p w:rsidR="00F36D50" w:rsidRDefault="00711E41">
            <w:pPr>
              <w:jc w:val="right"/>
            </w:pPr>
            <w:r>
              <w:rPr>
                <w:rFonts w:eastAsiaTheme="minorEastAsia"/>
                <w:color w:val="000000" w:themeColor="text1"/>
                <w:szCs w:val="21"/>
              </w:rPr>
              <w:t>42,255</w:t>
            </w:r>
          </w:p>
        </w:tc>
        <w:tc>
          <w:tcPr>
            <w:tcW w:w="1842" w:type="dxa"/>
            <w:vAlign w:val="center"/>
          </w:tcPr>
          <w:p w:rsidR="00F36D50" w:rsidRDefault="00711E41">
            <w:pPr>
              <w:jc w:val="right"/>
            </w:pPr>
            <w:r>
              <w:rPr>
                <w:rFonts w:eastAsiaTheme="minorEastAsia"/>
                <w:color w:val="000000" w:themeColor="text1"/>
                <w:szCs w:val="21"/>
              </w:rPr>
              <w:t>1,783,583.55</w:t>
            </w:r>
          </w:p>
        </w:tc>
        <w:tc>
          <w:tcPr>
            <w:tcW w:w="1616" w:type="dxa"/>
            <w:vAlign w:val="center"/>
          </w:tcPr>
          <w:p w:rsidR="00F36D50" w:rsidRDefault="00711E41">
            <w:pPr>
              <w:jc w:val="right"/>
            </w:pPr>
            <w:r>
              <w:rPr>
                <w:rFonts w:eastAsiaTheme="minorEastAsia"/>
                <w:color w:val="000000" w:themeColor="text1"/>
                <w:szCs w:val="21"/>
              </w:rPr>
              <w:t>0.23</w:t>
            </w:r>
          </w:p>
        </w:tc>
      </w:tr>
      <w:tr w:rsidR="00F36D50">
        <w:tc>
          <w:tcPr>
            <w:tcW w:w="817" w:type="dxa"/>
            <w:vAlign w:val="center"/>
          </w:tcPr>
          <w:p w:rsidR="00F36D50" w:rsidRDefault="00711E41">
            <w:pPr>
              <w:jc w:val="center"/>
            </w:pPr>
            <w:r>
              <w:rPr>
                <w:rFonts w:eastAsiaTheme="minorEastAsia"/>
                <w:color w:val="000000" w:themeColor="text1"/>
                <w:szCs w:val="21"/>
              </w:rPr>
              <w:t>66</w:t>
            </w:r>
          </w:p>
        </w:tc>
        <w:tc>
          <w:tcPr>
            <w:tcW w:w="1276" w:type="dxa"/>
            <w:vAlign w:val="center"/>
          </w:tcPr>
          <w:p w:rsidR="00F36D50" w:rsidRDefault="00711E41">
            <w:pPr>
              <w:jc w:val="center"/>
            </w:pPr>
            <w:r>
              <w:rPr>
                <w:rFonts w:eastAsiaTheme="minorEastAsia"/>
                <w:color w:val="000000" w:themeColor="text1"/>
                <w:szCs w:val="21"/>
              </w:rPr>
              <w:t>688677</w:t>
            </w:r>
          </w:p>
        </w:tc>
        <w:tc>
          <w:tcPr>
            <w:tcW w:w="1701" w:type="dxa"/>
            <w:vAlign w:val="center"/>
          </w:tcPr>
          <w:p w:rsidR="00F36D50" w:rsidRDefault="00711E41">
            <w:pPr>
              <w:jc w:val="center"/>
            </w:pPr>
            <w:r>
              <w:rPr>
                <w:rFonts w:eastAsiaTheme="minorEastAsia"/>
                <w:color w:val="000000" w:themeColor="text1"/>
                <w:szCs w:val="21"/>
              </w:rPr>
              <w:t>海泰新光</w:t>
            </w:r>
          </w:p>
        </w:tc>
        <w:tc>
          <w:tcPr>
            <w:tcW w:w="1276" w:type="dxa"/>
            <w:vAlign w:val="center"/>
          </w:tcPr>
          <w:p w:rsidR="00F36D50" w:rsidRDefault="00711E41">
            <w:pPr>
              <w:jc w:val="right"/>
            </w:pPr>
            <w:r>
              <w:rPr>
                <w:rFonts w:eastAsiaTheme="minorEastAsia"/>
                <w:color w:val="000000" w:themeColor="text1"/>
                <w:szCs w:val="21"/>
              </w:rPr>
              <w:t>24,810</w:t>
            </w:r>
          </w:p>
        </w:tc>
        <w:tc>
          <w:tcPr>
            <w:tcW w:w="1842" w:type="dxa"/>
            <w:vAlign w:val="center"/>
          </w:tcPr>
          <w:p w:rsidR="00F36D50" w:rsidRDefault="00711E41">
            <w:pPr>
              <w:jc w:val="right"/>
            </w:pPr>
            <w:r>
              <w:rPr>
                <w:rFonts w:eastAsiaTheme="minorEastAsia"/>
                <w:color w:val="000000" w:themeColor="text1"/>
                <w:szCs w:val="21"/>
              </w:rPr>
              <w:t>973,296.30</w:t>
            </w:r>
          </w:p>
        </w:tc>
        <w:tc>
          <w:tcPr>
            <w:tcW w:w="1616" w:type="dxa"/>
            <w:vAlign w:val="center"/>
          </w:tcPr>
          <w:p w:rsidR="00F36D50" w:rsidRDefault="00711E41">
            <w:pPr>
              <w:jc w:val="right"/>
            </w:pPr>
            <w:r>
              <w:rPr>
                <w:rFonts w:eastAsiaTheme="minorEastAsia"/>
                <w:color w:val="000000" w:themeColor="text1"/>
                <w:szCs w:val="21"/>
              </w:rPr>
              <w:t>0.13</w:t>
            </w:r>
          </w:p>
        </w:tc>
      </w:tr>
      <w:tr w:rsidR="00F36D50">
        <w:tc>
          <w:tcPr>
            <w:tcW w:w="817" w:type="dxa"/>
            <w:vAlign w:val="center"/>
          </w:tcPr>
          <w:p w:rsidR="00F36D50" w:rsidRDefault="00711E41">
            <w:pPr>
              <w:jc w:val="center"/>
            </w:pPr>
            <w:r>
              <w:rPr>
                <w:rFonts w:eastAsiaTheme="minorEastAsia"/>
                <w:color w:val="000000" w:themeColor="text1"/>
                <w:szCs w:val="21"/>
              </w:rPr>
              <w:t>67</w:t>
            </w:r>
          </w:p>
        </w:tc>
        <w:tc>
          <w:tcPr>
            <w:tcW w:w="1276" w:type="dxa"/>
            <w:vAlign w:val="center"/>
          </w:tcPr>
          <w:p w:rsidR="00F36D50" w:rsidRDefault="00711E41">
            <w:pPr>
              <w:jc w:val="center"/>
            </w:pPr>
            <w:r>
              <w:rPr>
                <w:rFonts w:eastAsiaTheme="minorEastAsia"/>
                <w:color w:val="000000" w:themeColor="text1"/>
                <w:szCs w:val="21"/>
              </w:rPr>
              <w:t>000001</w:t>
            </w:r>
          </w:p>
        </w:tc>
        <w:tc>
          <w:tcPr>
            <w:tcW w:w="1701" w:type="dxa"/>
            <w:vAlign w:val="center"/>
          </w:tcPr>
          <w:p w:rsidR="00F36D50" w:rsidRDefault="00711E41">
            <w:pPr>
              <w:jc w:val="center"/>
            </w:pPr>
            <w:r>
              <w:rPr>
                <w:rFonts w:eastAsiaTheme="minorEastAsia"/>
                <w:color w:val="000000" w:themeColor="text1"/>
                <w:szCs w:val="21"/>
              </w:rPr>
              <w:t>平安银行</w:t>
            </w:r>
          </w:p>
        </w:tc>
        <w:tc>
          <w:tcPr>
            <w:tcW w:w="1276" w:type="dxa"/>
            <w:vAlign w:val="center"/>
          </w:tcPr>
          <w:p w:rsidR="00F36D50" w:rsidRDefault="00711E41">
            <w:pPr>
              <w:jc w:val="right"/>
            </w:pPr>
            <w:r>
              <w:rPr>
                <w:rFonts w:eastAsiaTheme="minorEastAsia"/>
                <w:color w:val="000000" w:themeColor="text1"/>
                <w:szCs w:val="21"/>
              </w:rPr>
              <w:t>76,680</w:t>
            </w:r>
          </w:p>
        </w:tc>
        <w:tc>
          <w:tcPr>
            <w:tcW w:w="1842" w:type="dxa"/>
            <w:vAlign w:val="center"/>
          </w:tcPr>
          <w:p w:rsidR="00F36D50" w:rsidRDefault="00711E41">
            <w:pPr>
              <w:jc w:val="right"/>
            </w:pPr>
            <w:r>
              <w:rPr>
                <w:rFonts w:eastAsiaTheme="minorEastAsia"/>
                <w:color w:val="000000" w:themeColor="text1"/>
                <w:szCs w:val="21"/>
              </w:rPr>
              <w:t>778,302.00</w:t>
            </w:r>
          </w:p>
        </w:tc>
        <w:tc>
          <w:tcPr>
            <w:tcW w:w="1616" w:type="dxa"/>
            <w:vAlign w:val="center"/>
          </w:tcPr>
          <w:p w:rsidR="00F36D50" w:rsidRDefault="00711E41">
            <w:pPr>
              <w:jc w:val="right"/>
            </w:pPr>
            <w:r>
              <w:rPr>
                <w:rFonts w:eastAsiaTheme="minorEastAsia"/>
                <w:color w:val="000000" w:themeColor="text1"/>
                <w:szCs w:val="21"/>
              </w:rPr>
              <w:t>0.10</w:t>
            </w:r>
          </w:p>
        </w:tc>
      </w:tr>
      <w:tr w:rsidR="00F36D50">
        <w:tc>
          <w:tcPr>
            <w:tcW w:w="817" w:type="dxa"/>
            <w:vAlign w:val="center"/>
          </w:tcPr>
          <w:p w:rsidR="00F36D50" w:rsidRDefault="00711E41">
            <w:pPr>
              <w:jc w:val="center"/>
            </w:pPr>
            <w:r>
              <w:rPr>
                <w:rFonts w:eastAsiaTheme="minorEastAsia"/>
                <w:color w:val="000000" w:themeColor="text1"/>
                <w:szCs w:val="21"/>
              </w:rPr>
              <w:t>68</w:t>
            </w:r>
          </w:p>
        </w:tc>
        <w:tc>
          <w:tcPr>
            <w:tcW w:w="1276" w:type="dxa"/>
            <w:vAlign w:val="center"/>
          </w:tcPr>
          <w:p w:rsidR="00F36D50" w:rsidRDefault="00711E41">
            <w:pPr>
              <w:jc w:val="center"/>
            </w:pPr>
            <w:r>
              <w:rPr>
                <w:rFonts w:eastAsiaTheme="minorEastAsia"/>
                <w:color w:val="000000" w:themeColor="text1"/>
                <w:szCs w:val="21"/>
              </w:rPr>
              <w:t>301195</w:t>
            </w:r>
          </w:p>
        </w:tc>
        <w:tc>
          <w:tcPr>
            <w:tcW w:w="1701" w:type="dxa"/>
            <w:vAlign w:val="center"/>
          </w:tcPr>
          <w:p w:rsidR="00F36D50" w:rsidRDefault="00711E41">
            <w:pPr>
              <w:jc w:val="center"/>
            </w:pPr>
            <w:r>
              <w:rPr>
                <w:rFonts w:eastAsiaTheme="minorEastAsia"/>
                <w:color w:val="000000" w:themeColor="text1"/>
                <w:szCs w:val="21"/>
              </w:rPr>
              <w:t>北路智控</w:t>
            </w:r>
          </w:p>
        </w:tc>
        <w:tc>
          <w:tcPr>
            <w:tcW w:w="1276" w:type="dxa"/>
            <w:vAlign w:val="center"/>
          </w:tcPr>
          <w:p w:rsidR="00F36D50" w:rsidRDefault="00711E41">
            <w:pPr>
              <w:jc w:val="right"/>
            </w:pPr>
            <w:r>
              <w:rPr>
                <w:rFonts w:eastAsiaTheme="minorEastAsia"/>
                <w:color w:val="000000" w:themeColor="text1"/>
                <w:szCs w:val="21"/>
              </w:rPr>
              <w:t>19,950</w:t>
            </w:r>
          </w:p>
        </w:tc>
        <w:tc>
          <w:tcPr>
            <w:tcW w:w="1842" w:type="dxa"/>
            <w:vAlign w:val="center"/>
          </w:tcPr>
          <w:p w:rsidR="00F36D50" w:rsidRDefault="00711E41">
            <w:pPr>
              <w:jc w:val="right"/>
            </w:pPr>
            <w:r>
              <w:rPr>
                <w:rFonts w:eastAsiaTheme="minorEastAsia"/>
                <w:color w:val="000000" w:themeColor="text1"/>
                <w:szCs w:val="21"/>
              </w:rPr>
              <w:t>593,313.00</w:t>
            </w:r>
          </w:p>
        </w:tc>
        <w:tc>
          <w:tcPr>
            <w:tcW w:w="1616" w:type="dxa"/>
            <w:vAlign w:val="center"/>
          </w:tcPr>
          <w:p w:rsidR="00F36D50" w:rsidRDefault="00711E41">
            <w:pPr>
              <w:jc w:val="right"/>
            </w:pPr>
            <w:r>
              <w:rPr>
                <w:rFonts w:eastAsiaTheme="minorEastAsia"/>
                <w:color w:val="000000" w:themeColor="text1"/>
                <w:szCs w:val="21"/>
              </w:rPr>
              <w:t>0.08</w:t>
            </w:r>
          </w:p>
        </w:tc>
      </w:tr>
      <w:tr w:rsidR="00F36D50">
        <w:tc>
          <w:tcPr>
            <w:tcW w:w="817" w:type="dxa"/>
            <w:vAlign w:val="center"/>
          </w:tcPr>
          <w:p w:rsidR="00F36D50" w:rsidRDefault="00711E41">
            <w:pPr>
              <w:jc w:val="center"/>
            </w:pPr>
            <w:r>
              <w:rPr>
                <w:rFonts w:eastAsiaTheme="minorEastAsia"/>
                <w:color w:val="000000" w:themeColor="text1"/>
                <w:szCs w:val="21"/>
              </w:rPr>
              <w:t>69</w:t>
            </w:r>
          </w:p>
        </w:tc>
        <w:tc>
          <w:tcPr>
            <w:tcW w:w="1276" w:type="dxa"/>
            <w:vAlign w:val="center"/>
          </w:tcPr>
          <w:p w:rsidR="00F36D50" w:rsidRDefault="00711E41">
            <w:pPr>
              <w:jc w:val="center"/>
            </w:pPr>
            <w:r>
              <w:rPr>
                <w:rFonts w:eastAsiaTheme="minorEastAsia"/>
                <w:color w:val="000000" w:themeColor="text1"/>
                <w:szCs w:val="21"/>
              </w:rPr>
              <w:t>300842</w:t>
            </w:r>
          </w:p>
        </w:tc>
        <w:tc>
          <w:tcPr>
            <w:tcW w:w="1701" w:type="dxa"/>
            <w:vAlign w:val="center"/>
          </w:tcPr>
          <w:p w:rsidR="00F36D50" w:rsidRDefault="00711E41">
            <w:pPr>
              <w:jc w:val="center"/>
            </w:pPr>
            <w:r>
              <w:rPr>
                <w:rFonts w:eastAsiaTheme="minorEastAsia"/>
                <w:color w:val="000000" w:themeColor="text1"/>
                <w:szCs w:val="21"/>
              </w:rPr>
              <w:t>帝科股份</w:t>
            </w:r>
          </w:p>
        </w:tc>
        <w:tc>
          <w:tcPr>
            <w:tcW w:w="1276" w:type="dxa"/>
            <w:vAlign w:val="center"/>
          </w:tcPr>
          <w:p w:rsidR="00F36D50" w:rsidRDefault="00711E41">
            <w:pPr>
              <w:jc w:val="right"/>
            </w:pPr>
            <w:r>
              <w:rPr>
                <w:rFonts w:eastAsiaTheme="minorEastAsia"/>
                <w:color w:val="000000" w:themeColor="text1"/>
                <w:szCs w:val="21"/>
              </w:rPr>
              <w:t>13,579</w:t>
            </w:r>
          </w:p>
        </w:tc>
        <w:tc>
          <w:tcPr>
            <w:tcW w:w="1842" w:type="dxa"/>
            <w:vAlign w:val="center"/>
          </w:tcPr>
          <w:p w:rsidR="00F36D50" w:rsidRDefault="00711E41">
            <w:pPr>
              <w:jc w:val="right"/>
            </w:pPr>
            <w:r>
              <w:rPr>
                <w:rFonts w:eastAsiaTheme="minorEastAsia"/>
                <w:color w:val="000000" w:themeColor="text1"/>
                <w:szCs w:val="21"/>
              </w:rPr>
              <w:t>526,865.20</w:t>
            </w:r>
          </w:p>
        </w:tc>
        <w:tc>
          <w:tcPr>
            <w:tcW w:w="1616" w:type="dxa"/>
            <w:vAlign w:val="center"/>
          </w:tcPr>
          <w:p w:rsidR="00F36D50" w:rsidRDefault="00711E41">
            <w:pPr>
              <w:jc w:val="right"/>
            </w:pPr>
            <w:r>
              <w:rPr>
                <w:rFonts w:eastAsiaTheme="minorEastAsia"/>
                <w:color w:val="000000" w:themeColor="text1"/>
                <w:szCs w:val="21"/>
              </w:rPr>
              <w:t>0.07</w:t>
            </w:r>
          </w:p>
        </w:tc>
      </w:tr>
      <w:tr w:rsidR="00F36D50">
        <w:tc>
          <w:tcPr>
            <w:tcW w:w="817" w:type="dxa"/>
            <w:vAlign w:val="center"/>
          </w:tcPr>
          <w:p w:rsidR="00F36D50" w:rsidRDefault="00711E41">
            <w:pPr>
              <w:jc w:val="center"/>
            </w:pPr>
            <w:r>
              <w:rPr>
                <w:rFonts w:eastAsiaTheme="minorEastAsia"/>
                <w:color w:val="000000" w:themeColor="text1"/>
                <w:szCs w:val="21"/>
              </w:rPr>
              <w:t>70</w:t>
            </w:r>
          </w:p>
        </w:tc>
        <w:tc>
          <w:tcPr>
            <w:tcW w:w="1276" w:type="dxa"/>
            <w:vAlign w:val="center"/>
          </w:tcPr>
          <w:p w:rsidR="00F36D50" w:rsidRDefault="00711E41">
            <w:pPr>
              <w:jc w:val="center"/>
            </w:pPr>
            <w:r>
              <w:rPr>
                <w:rFonts w:eastAsiaTheme="minorEastAsia"/>
                <w:color w:val="000000" w:themeColor="text1"/>
                <w:szCs w:val="21"/>
              </w:rPr>
              <w:t>600507</w:t>
            </w:r>
          </w:p>
        </w:tc>
        <w:tc>
          <w:tcPr>
            <w:tcW w:w="1701" w:type="dxa"/>
            <w:vAlign w:val="center"/>
          </w:tcPr>
          <w:p w:rsidR="00F36D50" w:rsidRDefault="00711E41">
            <w:pPr>
              <w:jc w:val="center"/>
            </w:pPr>
            <w:r>
              <w:rPr>
                <w:rFonts w:eastAsiaTheme="minorEastAsia"/>
                <w:color w:val="000000" w:themeColor="text1"/>
                <w:szCs w:val="21"/>
              </w:rPr>
              <w:t>方大特钢</w:t>
            </w:r>
          </w:p>
        </w:tc>
        <w:tc>
          <w:tcPr>
            <w:tcW w:w="1276" w:type="dxa"/>
            <w:vAlign w:val="center"/>
          </w:tcPr>
          <w:p w:rsidR="00F36D50" w:rsidRDefault="00711E41">
            <w:pPr>
              <w:jc w:val="right"/>
            </w:pPr>
            <w:r>
              <w:rPr>
                <w:rFonts w:eastAsiaTheme="minorEastAsia"/>
                <w:color w:val="000000" w:themeColor="text1"/>
                <w:szCs w:val="21"/>
              </w:rPr>
              <w:t>55,664</w:t>
            </w:r>
          </w:p>
        </w:tc>
        <w:tc>
          <w:tcPr>
            <w:tcW w:w="1842" w:type="dxa"/>
            <w:vAlign w:val="center"/>
          </w:tcPr>
          <w:p w:rsidR="00F36D50" w:rsidRDefault="00711E41">
            <w:pPr>
              <w:jc w:val="right"/>
            </w:pPr>
            <w:r>
              <w:rPr>
                <w:rFonts w:eastAsiaTheme="minorEastAsia"/>
                <w:color w:val="000000" w:themeColor="text1"/>
                <w:szCs w:val="21"/>
              </w:rPr>
              <w:t>208,183.36</w:t>
            </w:r>
          </w:p>
        </w:tc>
        <w:tc>
          <w:tcPr>
            <w:tcW w:w="1616" w:type="dxa"/>
            <w:vAlign w:val="center"/>
          </w:tcPr>
          <w:p w:rsidR="00F36D50" w:rsidRDefault="00711E41">
            <w:pPr>
              <w:jc w:val="right"/>
            </w:pPr>
            <w:r>
              <w:rPr>
                <w:rFonts w:eastAsiaTheme="minorEastAsia"/>
                <w:color w:val="000000" w:themeColor="text1"/>
                <w:szCs w:val="21"/>
              </w:rPr>
              <w:t>0.03</w:t>
            </w:r>
          </w:p>
        </w:tc>
      </w:tr>
      <w:tr w:rsidR="00F36D50">
        <w:tc>
          <w:tcPr>
            <w:tcW w:w="817" w:type="dxa"/>
            <w:vAlign w:val="center"/>
          </w:tcPr>
          <w:p w:rsidR="00F36D50" w:rsidRDefault="00711E41">
            <w:pPr>
              <w:jc w:val="center"/>
            </w:pPr>
            <w:r>
              <w:rPr>
                <w:rFonts w:eastAsiaTheme="minorEastAsia"/>
                <w:color w:val="000000" w:themeColor="text1"/>
                <w:szCs w:val="21"/>
              </w:rPr>
              <w:t>71</w:t>
            </w:r>
          </w:p>
        </w:tc>
        <w:tc>
          <w:tcPr>
            <w:tcW w:w="1276" w:type="dxa"/>
            <w:vAlign w:val="center"/>
          </w:tcPr>
          <w:p w:rsidR="00F36D50" w:rsidRDefault="00711E41">
            <w:pPr>
              <w:jc w:val="center"/>
            </w:pPr>
            <w:r>
              <w:rPr>
                <w:rFonts w:eastAsiaTheme="minorEastAsia"/>
                <w:color w:val="000000" w:themeColor="text1"/>
                <w:szCs w:val="21"/>
              </w:rPr>
              <w:t>002293</w:t>
            </w:r>
          </w:p>
        </w:tc>
        <w:tc>
          <w:tcPr>
            <w:tcW w:w="1701" w:type="dxa"/>
            <w:vAlign w:val="center"/>
          </w:tcPr>
          <w:p w:rsidR="00F36D50" w:rsidRDefault="00711E41">
            <w:pPr>
              <w:jc w:val="center"/>
            </w:pPr>
            <w:r>
              <w:rPr>
                <w:rFonts w:eastAsiaTheme="minorEastAsia"/>
                <w:color w:val="000000" w:themeColor="text1"/>
                <w:szCs w:val="21"/>
              </w:rPr>
              <w:t>罗莱生活</w:t>
            </w:r>
          </w:p>
        </w:tc>
        <w:tc>
          <w:tcPr>
            <w:tcW w:w="1276" w:type="dxa"/>
            <w:vAlign w:val="center"/>
          </w:tcPr>
          <w:p w:rsidR="00F36D50" w:rsidRDefault="00711E41">
            <w:pPr>
              <w:jc w:val="right"/>
            </w:pPr>
            <w:r>
              <w:rPr>
                <w:rFonts w:eastAsiaTheme="minorEastAsia"/>
                <w:color w:val="000000" w:themeColor="text1"/>
                <w:szCs w:val="21"/>
              </w:rPr>
              <w:t>4,690</w:t>
            </w:r>
          </w:p>
        </w:tc>
        <w:tc>
          <w:tcPr>
            <w:tcW w:w="1842" w:type="dxa"/>
            <w:vAlign w:val="center"/>
          </w:tcPr>
          <w:p w:rsidR="00F36D50" w:rsidRDefault="00711E41">
            <w:pPr>
              <w:jc w:val="right"/>
            </w:pPr>
            <w:r>
              <w:rPr>
                <w:rFonts w:eastAsiaTheme="minorEastAsia"/>
                <w:color w:val="000000" w:themeColor="text1"/>
                <w:szCs w:val="21"/>
              </w:rPr>
              <w:t>37,895.20</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72</w:t>
            </w:r>
          </w:p>
        </w:tc>
        <w:tc>
          <w:tcPr>
            <w:tcW w:w="1276" w:type="dxa"/>
            <w:vAlign w:val="center"/>
          </w:tcPr>
          <w:p w:rsidR="00F36D50" w:rsidRDefault="00711E41">
            <w:pPr>
              <w:jc w:val="center"/>
            </w:pPr>
            <w:r>
              <w:rPr>
                <w:rFonts w:eastAsiaTheme="minorEastAsia"/>
                <w:color w:val="000000" w:themeColor="text1"/>
                <w:szCs w:val="21"/>
              </w:rPr>
              <w:t>688709</w:t>
            </w:r>
          </w:p>
        </w:tc>
        <w:tc>
          <w:tcPr>
            <w:tcW w:w="1701" w:type="dxa"/>
            <w:vAlign w:val="center"/>
          </w:tcPr>
          <w:p w:rsidR="00F36D50" w:rsidRDefault="00711E41">
            <w:pPr>
              <w:jc w:val="center"/>
            </w:pPr>
            <w:r>
              <w:rPr>
                <w:rFonts w:eastAsiaTheme="minorEastAsia"/>
                <w:color w:val="000000" w:themeColor="text1"/>
                <w:szCs w:val="21"/>
              </w:rPr>
              <w:t>成都华微</w:t>
            </w:r>
          </w:p>
        </w:tc>
        <w:tc>
          <w:tcPr>
            <w:tcW w:w="1276" w:type="dxa"/>
            <w:vAlign w:val="center"/>
          </w:tcPr>
          <w:p w:rsidR="00F36D50" w:rsidRDefault="00711E41">
            <w:pPr>
              <w:jc w:val="right"/>
            </w:pPr>
            <w:r>
              <w:rPr>
                <w:rFonts w:eastAsiaTheme="minorEastAsia"/>
                <w:color w:val="000000" w:themeColor="text1"/>
                <w:szCs w:val="21"/>
              </w:rPr>
              <w:t>1,045</w:t>
            </w:r>
          </w:p>
        </w:tc>
        <w:tc>
          <w:tcPr>
            <w:tcW w:w="1842" w:type="dxa"/>
            <w:vAlign w:val="center"/>
          </w:tcPr>
          <w:p w:rsidR="00F36D50" w:rsidRDefault="00711E41">
            <w:pPr>
              <w:jc w:val="right"/>
            </w:pPr>
            <w:r>
              <w:rPr>
                <w:rFonts w:eastAsiaTheme="minorEastAsia"/>
                <w:color w:val="000000" w:themeColor="text1"/>
                <w:szCs w:val="21"/>
              </w:rPr>
              <w:t>19,635.55</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73</w:t>
            </w:r>
          </w:p>
        </w:tc>
        <w:tc>
          <w:tcPr>
            <w:tcW w:w="1276" w:type="dxa"/>
            <w:vAlign w:val="center"/>
          </w:tcPr>
          <w:p w:rsidR="00F36D50" w:rsidRDefault="00711E41">
            <w:pPr>
              <w:jc w:val="center"/>
            </w:pPr>
            <w:r>
              <w:rPr>
                <w:rFonts w:eastAsiaTheme="minorEastAsia"/>
                <w:color w:val="000000" w:themeColor="text1"/>
                <w:szCs w:val="21"/>
              </w:rPr>
              <w:t>688584</w:t>
            </w:r>
          </w:p>
        </w:tc>
        <w:tc>
          <w:tcPr>
            <w:tcW w:w="1701" w:type="dxa"/>
            <w:vAlign w:val="center"/>
          </w:tcPr>
          <w:p w:rsidR="00F36D50" w:rsidRDefault="00711E41">
            <w:pPr>
              <w:jc w:val="center"/>
            </w:pPr>
            <w:r>
              <w:rPr>
                <w:rFonts w:eastAsiaTheme="minorEastAsia"/>
                <w:color w:val="000000" w:themeColor="text1"/>
                <w:szCs w:val="21"/>
              </w:rPr>
              <w:t>上海合晶</w:t>
            </w:r>
          </w:p>
        </w:tc>
        <w:tc>
          <w:tcPr>
            <w:tcW w:w="1276" w:type="dxa"/>
            <w:vAlign w:val="center"/>
          </w:tcPr>
          <w:p w:rsidR="00F36D50" w:rsidRDefault="00711E41">
            <w:pPr>
              <w:jc w:val="right"/>
            </w:pPr>
            <w:r>
              <w:rPr>
                <w:rFonts w:eastAsiaTheme="minorEastAsia"/>
                <w:color w:val="000000" w:themeColor="text1"/>
                <w:szCs w:val="21"/>
              </w:rPr>
              <w:t>866</w:t>
            </w:r>
          </w:p>
        </w:tc>
        <w:tc>
          <w:tcPr>
            <w:tcW w:w="1842" w:type="dxa"/>
            <w:vAlign w:val="center"/>
          </w:tcPr>
          <w:p w:rsidR="00F36D50" w:rsidRDefault="00711E41">
            <w:pPr>
              <w:jc w:val="right"/>
            </w:pPr>
            <w:r>
              <w:rPr>
                <w:rFonts w:eastAsiaTheme="minorEastAsia"/>
                <w:color w:val="000000" w:themeColor="text1"/>
                <w:szCs w:val="21"/>
              </w:rPr>
              <w:t>13,760.74</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74</w:t>
            </w:r>
          </w:p>
        </w:tc>
        <w:tc>
          <w:tcPr>
            <w:tcW w:w="1276" w:type="dxa"/>
            <w:vAlign w:val="center"/>
          </w:tcPr>
          <w:p w:rsidR="00F36D50" w:rsidRDefault="00711E41">
            <w:pPr>
              <w:jc w:val="center"/>
            </w:pPr>
            <w:r>
              <w:rPr>
                <w:rFonts w:eastAsiaTheme="minorEastAsia"/>
                <w:color w:val="000000" w:themeColor="text1"/>
                <w:szCs w:val="21"/>
              </w:rPr>
              <w:t>301413</w:t>
            </w:r>
          </w:p>
        </w:tc>
        <w:tc>
          <w:tcPr>
            <w:tcW w:w="1701" w:type="dxa"/>
            <w:vAlign w:val="center"/>
          </w:tcPr>
          <w:p w:rsidR="00F36D50" w:rsidRDefault="00711E41">
            <w:pPr>
              <w:jc w:val="center"/>
            </w:pPr>
            <w:r>
              <w:rPr>
                <w:rFonts w:eastAsiaTheme="minorEastAsia"/>
                <w:color w:val="000000" w:themeColor="text1"/>
                <w:szCs w:val="21"/>
              </w:rPr>
              <w:t>安培龙</w:t>
            </w:r>
          </w:p>
        </w:tc>
        <w:tc>
          <w:tcPr>
            <w:tcW w:w="1276" w:type="dxa"/>
            <w:vAlign w:val="center"/>
          </w:tcPr>
          <w:p w:rsidR="00F36D50" w:rsidRDefault="00711E41">
            <w:pPr>
              <w:jc w:val="right"/>
            </w:pPr>
            <w:r>
              <w:rPr>
                <w:rFonts w:eastAsiaTheme="minorEastAsia"/>
                <w:color w:val="000000" w:themeColor="text1"/>
                <w:szCs w:val="21"/>
              </w:rPr>
              <w:t>214</w:t>
            </w:r>
          </w:p>
        </w:tc>
        <w:tc>
          <w:tcPr>
            <w:tcW w:w="1842" w:type="dxa"/>
            <w:vAlign w:val="center"/>
          </w:tcPr>
          <w:p w:rsidR="00F36D50" w:rsidRDefault="00711E41">
            <w:pPr>
              <w:jc w:val="right"/>
            </w:pPr>
            <w:r>
              <w:rPr>
                <w:rFonts w:eastAsiaTheme="minorEastAsia"/>
                <w:color w:val="000000" w:themeColor="text1"/>
                <w:szCs w:val="21"/>
              </w:rPr>
              <w:t>8,848.90</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75</w:t>
            </w:r>
          </w:p>
        </w:tc>
        <w:tc>
          <w:tcPr>
            <w:tcW w:w="1276" w:type="dxa"/>
            <w:vAlign w:val="center"/>
          </w:tcPr>
          <w:p w:rsidR="00F36D50" w:rsidRDefault="00711E41">
            <w:pPr>
              <w:jc w:val="center"/>
            </w:pPr>
            <w:r>
              <w:rPr>
                <w:rFonts w:eastAsiaTheme="minorEastAsia"/>
                <w:color w:val="000000" w:themeColor="text1"/>
                <w:szCs w:val="21"/>
              </w:rPr>
              <w:t>301502</w:t>
            </w:r>
          </w:p>
        </w:tc>
        <w:tc>
          <w:tcPr>
            <w:tcW w:w="1701" w:type="dxa"/>
            <w:vAlign w:val="center"/>
          </w:tcPr>
          <w:p w:rsidR="00F36D50" w:rsidRDefault="00711E41">
            <w:pPr>
              <w:jc w:val="center"/>
            </w:pPr>
            <w:r>
              <w:rPr>
                <w:rFonts w:eastAsiaTheme="minorEastAsia"/>
                <w:color w:val="000000" w:themeColor="text1"/>
                <w:szCs w:val="21"/>
              </w:rPr>
              <w:t>华阳智能</w:t>
            </w:r>
          </w:p>
        </w:tc>
        <w:tc>
          <w:tcPr>
            <w:tcW w:w="1276" w:type="dxa"/>
            <w:vAlign w:val="center"/>
          </w:tcPr>
          <w:p w:rsidR="00F36D50" w:rsidRDefault="00711E41">
            <w:pPr>
              <w:jc w:val="right"/>
            </w:pPr>
            <w:r>
              <w:rPr>
                <w:rFonts w:eastAsiaTheme="minorEastAsia"/>
                <w:color w:val="000000" w:themeColor="text1"/>
                <w:szCs w:val="21"/>
              </w:rPr>
              <w:t>138</w:t>
            </w:r>
          </w:p>
        </w:tc>
        <w:tc>
          <w:tcPr>
            <w:tcW w:w="1842" w:type="dxa"/>
            <w:vAlign w:val="center"/>
          </w:tcPr>
          <w:p w:rsidR="00F36D50" w:rsidRDefault="00711E41">
            <w:pPr>
              <w:jc w:val="right"/>
            </w:pPr>
            <w:r>
              <w:rPr>
                <w:rFonts w:eastAsiaTheme="minorEastAsia"/>
                <w:color w:val="000000" w:themeColor="text1"/>
                <w:szCs w:val="21"/>
              </w:rPr>
              <w:t>5,220.54</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76</w:t>
            </w:r>
          </w:p>
        </w:tc>
        <w:tc>
          <w:tcPr>
            <w:tcW w:w="1276" w:type="dxa"/>
            <w:vAlign w:val="center"/>
          </w:tcPr>
          <w:p w:rsidR="00F36D50" w:rsidRDefault="00711E41">
            <w:pPr>
              <w:jc w:val="center"/>
            </w:pPr>
            <w:r>
              <w:rPr>
                <w:rFonts w:eastAsiaTheme="minorEastAsia"/>
                <w:color w:val="000000" w:themeColor="text1"/>
                <w:szCs w:val="21"/>
              </w:rPr>
              <w:t>603082</w:t>
            </w:r>
          </w:p>
        </w:tc>
        <w:tc>
          <w:tcPr>
            <w:tcW w:w="1701" w:type="dxa"/>
            <w:vAlign w:val="center"/>
          </w:tcPr>
          <w:p w:rsidR="00F36D50" w:rsidRDefault="00711E41">
            <w:pPr>
              <w:jc w:val="center"/>
            </w:pPr>
            <w:r>
              <w:rPr>
                <w:rFonts w:eastAsiaTheme="minorEastAsia"/>
                <w:color w:val="000000" w:themeColor="text1"/>
                <w:szCs w:val="21"/>
              </w:rPr>
              <w:t>北自科技</w:t>
            </w:r>
          </w:p>
        </w:tc>
        <w:tc>
          <w:tcPr>
            <w:tcW w:w="1276" w:type="dxa"/>
            <w:vAlign w:val="center"/>
          </w:tcPr>
          <w:p w:rsidR="00F36D50" w:rsidRDefault="00711E41">
            <w:pPr>
              <w:jc w:val="right"/>
            </w:pPr>
            <w:r>
              <w:rPr>
                <w:rFonts w:eastAsiaTheme="minorEastAsia"/>
                <w:color w:val="000000" w:themeColor="text1"/>
                <w:szCs w:val="21"/>
              </w:rPr>
              <w:t>107</w:t>
            </w:r>
          </w:p>
        </w:tc>
        <w:tc>
          <w:tcPr>
            <w:tcW w:w="1842" w:type="dxa"/>
            <w:vAlign w:val="center"/>
          </w:tcPr>
          <w:p w:rsidR="00F36D50" w:rsidRDefault="00711E41">
            <w:pPr>
              <w:jc w:val="right"/>
            </w:pPr>
            <w:r>
              <w:rPr>
                <w:rFonts w:eastAsiaTheme="minorEastAsia"/>
                <w:color w:val="000000" w:themeColor="text1"/>
                <w:szCs w:val="21"/>
              </w:rPr>
              <w:t>3,155.43</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77</w:t>
            </w:r>
          </w:p>
        </w:tc>
        <w:tc>
          <w:tcPr>
            <w:tcW w:w="1276" w:type="dxa"/>
            <w:vAlign w:val="center"/>
          </w:tcPr>
          <w:p w:rsidR="00F36D50" w:rsidRDefault="00711E41">
            <w:pPr>
              <w:jc w:val="center"/>
            </w:pPr>
            <w:r>
              <w:rPr>
                <w:rFonts w:eastAsiaTheme="minorEastAsia"/>
                <w:color w:val="000000" w:themeColor="text1"/>
                <w:szCs w:val="21"/>
              </w:rPr>
              <w:t>603375</w:t>
            </w:r>
          </w:p>
        </w:tc>
        <w:tc>
          <w:tcPr>
            <w:tcW w:w="1701" w:type="dxa"/>
            <w:vAlign w:val="center"/>
          </w:tcPr>
          <w:p w:rsidR="00F36D50" w:rsidRDefault="00711E41">
            <w:pPr>
              <w:jc w:val="center"/>
            </w:pPr>
            <w:r>
              <w:rPr>
                <w:rFonts w:eastAsiaTheme="minorEastAsia"/>
                <w:color w:val="000000" w:themeColor="text1"/>
                <w:szCs w:val="21"/>
              </w:rPr>
              <w:t>盛景微</w:t>
            </w:r>
          </w:p>
        </w:tc>
        <w:tc>
          <w:tcPr>
            <w:tcW w:w="1276" w:type="dxa"/>
            <w:vAlign w:val="center"/>
          </w:tcPr>
          <w:p w:rsidR="00F36D50" w:rsidRDefault="00711E41">
            <w:pPr>
              <w:jc w:val="right"/>
            </w:pPr>
            <w:r>
              <w:rPr>
                <w:rFonts w:eastAsiaTheme="minorEastAsia"/>
                <w:color w:val="000000" w:themeColor="text1"/>
                <w:szCs w:val="21"/>
              </w:rPr>
              <w:t>72</w:t>
            </w:r>
          </w:p>
        </w:tc>
        <w:tc>
          <w:tcPr>
            <w:tcW w:w="1842" w:type="dxa"/>
            <w:vAlign w:val="center"/>
          </w:tcPr>
          <w:p w:rsidR="00F36D50" w:rsidRDefault="00711E41">
            <w:pPr>
              <w:jc w:val="right"/>
            </w:pPr>
            <w:r>
              <w:rPr>
                <w:rFonts w:eastAsiaTheme="minorEastAsia"/>
                <w:color w:val="000000" w:themeColor="text1"/>
                <w:szCs w:val="21"/>
              </w:rPr>
              <w:t>2,800.80</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78</w:t>
            </w:r>
          </w:p>
        </w:tc>
        <w:tc>
          <w:tcPr>
            <w:tcW w:w="1276" w:type="dxa"/>
            <w:vAlign w:val="center"/>
          </w:tcPr>
          <w:p w:rsidR="00F36D50" w:rsidRDefault="00711E41">
            <w:pPr>
              <w:jc w:val="center"/>
            </w:pPr>
            <w:r>
              <w:rPr>
                <w:rFonts w:eastAsiaTheme="minorEastAsia"/>
                <w:color w:val="000000" w:themeColor="text1"/>
                <w:szCs w:val="21"/>
              </w:rPr>
              <w:t>001358</w:t>
            </w:r>
          </w:p>
        </w:tc>
        <w:tc>
          <w:tcPr>
            <w:tcW w:w="1701" w:type="dxa"/>
            <w:vAlign w:val="center"/>
          </w:tcPr>
          <w:p w:rsidR="00F36D50" w:rsidRDefault="00711E41">
            <w:pPr>
              <w:jc w:val="center"/>
            </w:pPr>
            <w:r>
              <w:rPr>
                <w:rFonts w:eastAsiaTheme="minorEastAsia"/>
                <w:color w:val="000000" w:themeColor="text1"/>
                <w:szCs w:val="21"/>
              </w:rPr>
              <w:t>兴欣新材</w:t>
            </w:r>
          </w:p>
        </w:tc>
        <w:tc>
          <w:tcPr>
            <w:tcW w:w="1276" w:type="dxa"/>
            <w:vAlign w:val="center"/>
          </w:tcPr>
          <w:p w:rsidR="00F36D50" w:rsidRDefault="00711E41">
            <w:pPr>
              <w:jc w:val="right"/>
            </w:pPr>
            <w:r>
              <w:rPr>
                <w:rFonts w:eastAsiaTheme="minorEastAsia"/>
                <w:color w:val="000000" w:themeColor="text1"/>
                <w:szCs w:val="21"/>
              </w:rPr>
              <w:t>122</w:t>
            </w:r>
          </w:p>
        </w:tc>
        <w:tc>
          <w:tcPr>
            <w:tcW w:w="1842" w:type="dxa"/>
            <w:vAlign w:val="center"/>
          </w:tcPr>
          <w:p w:rsidR="00F36D50" w:rsidRDefault="00711E41">
            <w:pPr>
              <w:jc w:val="right"/>
            </w:pPr>
            <w:r>
              <w:rPr>
                <w:rFonts w:eastAsiaTheme="minorEastAsia"/>
                <w:color w:val="000000" w:themeColor="text1"/>
                <w:szCs w:val="21"/>
              </w:rPr>
              <w:t>2,503.44</w:t>
            </w:r>
          </w:p>
        </w:tc>
        <w:tc>
          <w:tcPr>
            <w:tcW w:w="1616" w:type="dxa"/>
            <w:vAlign w:val="center"/>
          </w:tcPr>
          <w:p w:rsidR="00F36D50" w:rsidRDefault="00711E41">
            <w:pPr>
              <w:jc w:val="right"/>
            </w:pPr>
            <w:r>
              <w:rPr>
                <w:rFonts w:eastAsiaTheme="minorEastAsia"/>
                <w:color w:val="000000" w:themeColor="text1"/>
                <w:szCs w:val="21"/>
              </w:rPr>
              <w:t>0.00</w:t>
            </w:r>
          </w:p>
        </w:tc>
      </w:tr>
      <w:tr w:rsidR="00F36D50">
        <w:tc>
          <w:tcPr>
            <w:tcW w:w="817" w:type="dxa"/>
            <w:vAlign w:val="center"/>
          </w:tcPr>
          <w:p w:rsidR="00F36D50" w:rsidRDefault="00711E41">
            <w:pPr>
              <w:jc w:val="center"/>
            </w:pPr>
            <w:r>
              <w:rPr>
                <w:rFonts w:eastAsiaTheme="minorEastAsia"/>
                <w:color w:val="000000" w:themeColor="text1"/>
                <w:szCs w:val="21"/>
              </w:rPr>
              <w:t>79</w:t>
            </w:r>
          </w:p>
        </w:tc>
        <w:tc>
          <w:tcPr>
            <w:tcW w:w="1276" w:type="dxa"/>
            <w:vAlign w:val="center"/>
          </w:tcPr>
          <w:p w:rsidR="00F36D50" w:rsidRDefault="00711E41">
            <w:pPr>
              <w:jc w:val="center"/>
            </w:pPr>
            <w:r>
              <w:rPr>
                <w:rFonts w:eastAsiaTheme="minorEastAsia"/>
                <w:color w:val="000000" w:themeColor="text1"/>
                <w:szCs w:val="21"/>
              </w:rPr>
              <w:t>603373</w:t>
            </w:r>
          </w:p>
        </w:tc>
        <w:tc>
          <w:tcPr>
            <w:tcW w:w="1701" w:type="dxa"/>
            <w:vAlign w:val="center"/>
          </w:tcPr>
          <w:p w:rsidR="00F36D50" w:rsidRDefault="00711E41">
            <w:pPr>
              <w:jc w:val="center"/>
            </w:pPr>
            <w:r>
              <w:rPr>
                <w:rFonts w:eastAsiaTheme="minorEastAsia"/>
                <w:color w:val="000000" w:themeColor="text1"/>
                <w:szCs w:val="21"/>
              </w:rPr>
              <w:t>安邦护卫</w:t>
            </w:r>
          </w:p>
        </w:tc>
        <w:tc>
          <w:tcPr>
            <w:tcW w:w="1276" w:type="dxa"/>
            <w:vAlign w:val="center"/>
          </w:tcPr>
          <w:p w:rsidR="00F36D50" w:rsidRDefault="00711E41">
            <w:pPr>
              <w:jc w:val="right"/>
            </w:pPr>
            <w:r>
              <w:rPr>
                <w:rFonts w:eastAsiaTheme="minorEastAsia"/>
                <w:color w:val="000000" w:themeColor="text1"/>
                <w:szCs w:val="21"/>
              </w:rPr>
              <w:t>88</w:t>
            </w:r>
          </w:p>
        </w:tc>
        <w:tc>
          <w:tcPr>
            <w:tcW w:w="1842" w:type="dxa"/>
            <w:vAlign w:val="center"/>
          </w:tcPr>
          <w:p w:rsidR="00F36D50" w:rsidRDefault="00711E41">
            <w:pPr>
              <w:jc w:val="right"/>
            </w:pPr>
            <w:r>
              <w:rPr>
                <w:rFonts w:eastAsiaTheme="minorEastAsia"/>
                <w:color w:val="000000" w:themeColor="text1"/>
                <w:szCs w:val="21"/>
              </w:rPr>
              <w:t>2,419.12</w:t>
            </w:r>
          </w:p>
        </w:tc>
        <w:tc>
          <w:tcPr>
            <w:tcW w:w="1616" w:type="dxa"/>
            <w:vAlign w:val="center"/>
          </w:tcPr>
          <w:p w:rsidR="00F36D50" w:rsidRDefault="00711E41">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85"/>
      <w:r w:rsidRPr="00B079CA">
        <w:rPr>
          <w:rFonts w:ascii="Times New Roman" w:eastAsiaTheme="minorEastAsia" w:hAnsi="Times New Roman"/>
          <w:color w:val="000000" w:themeColor="text1"/>
          <w:kern w:val="0"/>
          <w:sz w:val="21"/>
          <w:szCs w:val="21"/>
        </w:rPr>
        <w:lastRenderedPageBreak/>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F36D50">
        <w:tc>
          <w:tcPr>
            <w:tcW w:w="870" w:type="dxa"/>
            <w:vAlign w:val="center"/>
          </w:tcPr>
          <w:p w:rsidR="00F36D50" w:rsidRDefault="00711E41">
            <w:pPr>
              <w:jc w:val="center"/>
            </w:pPr>
            <w:r>
              <w:rPr>
                <w:rFonts w:eastAsiaTheme="minorEastAsia"/>
                <w:color w:val="000000" w:themeColor="text1"/>
                <w:szCs w:val="21"/>
              </w:rPr>
              <w:t>1</w:t>
            </w:r>
          </w:p>
        </w:tc>
        <w:tc>
          <w:tcPr>
            <w:tcW w:w="1650" w:type="dxa"/>
            <w:vAlign w:val="center"/>
          </w:tcPr>
          <w:p w:rsidR="00F36D50" w:rsidRDefault="00711E41">
            <w:pPr>
              <w:jc w:val="center"/>
            </w:pPr>
            <w:r>
              <w:rPr>
                <w:rFonts w:eastAsiaTheme="minorEastAsia"/>
                <w:color w:val="000000" w:themeColor="text1"/>
                <w:szCs w:val="21"/>
              </w:rPr>
              <w:t>002459</w:t>
            </w:r>
          </w:p>
        </w:tc>
        <w:tc>
          <w:tcPr>
            <w:tcW w:w="1980" w:type="dxa"/>
            <w:vAlign w:val="center"/>
          </w:tcPr>
          <w:p w:rsidR="00F36D50" w:rsidRDefault="00711E41">
            <w:pPr>
              <w:jc w:val="center"/>
            </w:pPr>
            <w:r>
              <w:rPr>
                <w:rFonts w:eastAsiaTheme="minorEastAsia"/>
                <w:color w:val="000000" w:themeColor="text1"/>
                <w:szCs w:val="21"/>
              </w:rPr>
              <w:t>晶澳科技</w:t>
            </w:r>
          </w:p>
        </w:tc>
        <w:tc>
          <w:tcPr>
            <w:tcW w:w="2880" w:type="dxa"/>
            <w:vAlign w:val="center"/>
          </w:tcPr>
          <w:p w:rsidR="00F36D50" w:rsidRDefault="00711E41">
            <w:pPr>
              <w:jc w:val="right"/>
            </w:pPr>
            <w:r>
              <w:rPr>
                <w:rFonts w:eastAsiaTheme="minorEastAsia"/>
                <w:color w:val="000000" w:themeColor="text1"/>
                <w:szCs w:val="21"/>
              </w:rPr>
              <w:t>43,874,445.53</w:t>
            </w:r>
          </w:p>
        </w:tc>
        <w:tc>
          <w:tcPr>
            <w:tcW w:w="1620" w:type="dxa"/>
            <w:vAlign w:val="center"/>
          </w:tcPr>
          <w:p w:rsidR="00F36D50" w:rsidRDefault="00711E41">
            <w:pPr>
              <w:jc w:val="right"/>
            </w:pPr>
            <w:r>
              <w:rPr>
                <w:rFonts w:eastAsiaTheme="minorEastAsia"/>
                <w:color w:val="000000" w:themeColor="text1"/>
                <w:szCs w:val="21"/>
              </w:rPr>
              <w:t>5.74</w:t>
            </w:r>
          </w:p>
        </w:tc>
      </w:tr>
      <w:tr w:rsidR="00F36D50">
        <w:tc>
          <w:tcPr>
            <w:tcW w:w="870" w:type="dxa"/>
            <w:vAlign w:val="center"/>
          </w:tcPr>
          <w:p w:rsidR="00F36D50" w:rsidRDefault="00711E41">
            <w:pPr>
              <w:jc w:val="center"/>
            </w:pPr>
            <w:r>
              <w:rPr>
                <w:rFonts w:eastAsiaTheme="minorEastAsia"/>
                <w:color w:val="000000" w:themeColor="text1"/>
                <w:szCs w:val="21"/>
              </w:rPr>
              <w:t>2</w:t>
            </w:r>
          </w:p>
        </w:tc>
        <w:tc>
          <w:tcPr>
            <w:tcW w:w="1650" w:type="dxa"/>
            <w:vAlign w:val="center"/>
          </w:tcPr>
          <w:p w:rsidR="00F36D50" w:rsidRDefault="00711E41">
            <w:pPr>
              <w:jc w:val="center"/>
            </w:pPr>
            <w:r>
              <w:rPr>
                <w:rFonts w:eastAsiaTheme="minorEastAsia"/>
                <w:color w:val="000000" w:themeColor="text1"/>
                <w:szCs w:val="21"/>
              </w:rPr>
              <w:t>688599</w:t>
            </w:r>
          </w:p>
        </w:tc>
        <w:tc>
          <w:tcPr>
            <w:tcW w:w="1980" w:type="dxa"/>
            <w:vAlign w:val="center"/>
          </w:tcPr>
          <w:p w:rsidR="00F36D50" w:rsidRDefault="00711E41">
            <w:pPr>
              <w:jc w:val="center"/>
            </w:pPr>
            <w:r>
              <w:rPr>
                <w:rFonts w:eastAsiaTheme="minorEastAsia"/>
                <w:color w:val="000000" w:themeColor="text1"/>
                <w:szCs w:val="21"/>
              </w:rPr>
              <w:t>天合光能</w:t>
            </w:r>
          </w:p>
        </w:tc>
        <w:tc>
          <w:tcPr>
            <w:tcW w:w="2880" w:type="dxa"/>
            <w:vAlign w:val="center"/>
          </w:tcPr>
          <w:p w:rsidR="00F36D50" w:rsidRDefault="00711E41">
            <w:pPr>
              <w:jc w:val="right"/>
            </w:pPr>
            <w:r>
              <w:rPr>
                <w:rFonts w:eastAsiaTheme="minorEastAsia"/>
                <w:color w:val="000000" w:themeColor="text1"/>
                <w:szCs w:val="21"/>
              </w:rPr>
              <w:t>25,259,235.14</w:t>
            </w:r>
          </w:p>
        </w:tc>
        <w:tc>
          <w:tcPr>
            <w:tcW w:w="1620" w:type="dxa"/>
            <w:vAlign w:val="center"/>
          </w:tcPr>
          <w:p w:rsidR="00F36D50" w:rsidRDefault="00711E41">
            <w:pPr>
              <w:jc w:val="right"/>
            </w:pPr>
            <w:r>
              <w:rPr>
                <w:rFonts w:eastAsiaTheme="minorEastAsia"/>
                <w:color w:val="000000" w:themeColor="text1"/>
                <w:szCs w:val="21"/>
              </w:rPr>
              <w:t>3.30</w:t>
            </w:r>
          </w:p>
        </w:tc>
      </w:tr>
      <w:tr w:rsidR="00F36D50">
        <w:tc>
          <w:tcPr>
            <w:tcW w:w="870" w:type="dxa"/>
            <w:vAlign w:val="center"/>
          </w:tcPr>
          <w:p w:rsidR="00F36D50" w:rsidRDefault="00711E41">
            <w:pPr>
              <w:jc w:val="center"/>
            </w:pPr>
            <w:r>
              <w:rPr>
                <w:rFonts w:eastAsiaTheme="minorEastAsia"/>
                <w:color w:val="000000" w:themeColor="text1"/>
                <w:szCs w:val="21"/>
              </w:rPr>
              <w:t>3</w:t>
            </w:r>
          </w:p>
        </w:tc>
        <w:tc>
          <w:tcPr>
            <w:tcW w:w="1650" w:type="dxa"/>
            <w:vAlign w:val="center"/>
          </w:tcPr>
          <w:p w:rsidR="00F36D50" w:rsidRDefault="00711E41">
            <w:pPr>
              <w:jc w:val="center"/>
            </w:pPr>
            <w:r>
              <w:rPr>
                <w:rFonts w:eastAsiaTheme="minorEastAsia"/>
                <w:color w:val="000000" w:themeColor="text1"/>
                <w:szCs w:val="21"/>
              </w:rPr>
              <w:t>300394</w:t>
            </w:r>
          </w:p>
        </w:tc>
        <w:tc>
          <w:tcPr>
            <w:tcW w:w="1980" w:type="dxa"/>
            <w:vAlign w:val="center"/>
          </w:tcPr>
          <w:p w:rsidR="00F36D50" w:rsidRDefault="00711E41">
            <w:pPr>
              <w:jc w:val="center"/>
            </w:pPr>
            <w:r>
              <w:rPr>
                <w:rFonts w:eastAsiaTheme="minorEastAsia"/>
                <w:color w:val="000000" w:themeColor="text1"/>
                <w:szCs w:val="21"/>
              </w:rPr>
              <w:t>天孚通信</w:t>
            </w:r>
          </w:p>
        </w:tc>
        <w:tc>
          <w:tcPr>
            <w:tcW w:w="2880" w:type="dxa"/>
            <w:vAlign w:val="center"/>
          </w:tcPr>
          <w:p w:rsidR="00F36D50" w:rsidRDefault="00711E41">
            <w:pPr>
              <w:jc w:val="right"/>
            </w:pPr>
            <w:r>
              <w:rPr>
                <w:rFonts w:eastAsiaTheme="minorEastAsia"/>
                <w:color w:val="000000" w:themeColor="text1"/>
                <w:szCs w:val="21"/>
              </w:rPr>
              <w:t>22,303,041.40</w:t>
            </w:r>
          </w:p>
        </w:tc>
        <w:tc>
          <w:tcPr>
            <w:tcW w:w="1620" w:type="dxa"/>
            <w:vAlign w:val="center"/>
          </w:tcPr>
          <w:p w:rsidR="00F36D50" w:rsidRDefault="00711E41">
            <w:pPr>
              <w:jc w:val="right"/>
            </w:pPr>
            <w:r>
              <w:rPr>
                <w:rFonts w:eastAsiaTheme="minorEastAsia"/>
                <w:color w:val="000000" w:themeColor="text1"/>
                <w:szCs w:val="21"/>
              </w:rPr>
              <w:t>2.92</w:t>
            </w:r>
          </w:p>
        </w:tc>
      </w:tr>
      <w:tr w:rsidR="00F36D50">
        <w:tc>
          <w:tcPr>
            <w:tcW w:w="870" w:type="dxa"/>
            <w:vAlign w:val="center"/>
          </w:tcPr>
          <w:p w:rsidR="00F36D50" w:rsidRDefault="00711E41">
            <w:pPr>
              <w:jc w:val="center"/>
            </w:pPr>
            <w:r>
              <w:rPr>
                <w:rFonts w:eastAsiaTheme="minorEastAsia"/>
                <w:color w:val="000000" w:themeColor="text1"/>
                <w:szCs w:val="21"/>
              </w:rPr>
              <w:t>4</w:t>
            </w:r>
          </w:p>
        </w:tc>
        <w:tc>
          <w:tcPr>
            <w:tcW w:w="1650" w:type="dxa"/>
            <w:vAlign w:val="center"/>
          </w:tcPr>
          <w:p w:rsidR="00F36D50" w:rsidRDefault="00711E41">
            <w:pPr>
              <w:jc w:val="center"/>
            </w:pPr>
            <w:r>
              <w:rPr>
                <w:rFonts w:eastAsiaTheme="minorEastAsia"/>
                <w:color w:val="000000" w:themeColor="text1"/>
                <w:szCs w:val="21"/>
              </w:rPr>
              <w:t>601138</w:t>
            </w:r>
          </w:p>
        </w:tc>
        <w:tc>
          <w:tcPr>
            <w:tcW w:w="1980" w:type="dxa"/>
            <w:vAlign w:val="center"/>
          </w:tcPr>
          <w:p w:rsidR="00F36D50" w:rsidRDefault="00711E41">
            <w:pPr>
              <w:jc w:val="center"/>
            </w:pPr>
            <w:r>
              <w:rPr>
                <w:rFonts w:eastAsiaTheme="minorEastAsia"/>
                <w:color w:val="000000" w:themeColor="text1"/>
                <w:szCs w:val="21"/>
              </w:rPr>
              <w:t>工业富联</w:t>
            </w:r>
          </w:p>
        </w:tc>
        <w:tc>
          <w:tcPr>
            <w:tcW w:w="2880" w:type="dxa"/>
            <w:vAlign w:val="center"/>
          </w:tcPr>
          <w:p w:rsidR="00F36D50" w:rsidRDefault="00711E41">
            <w:pPr>
              <w:jc w:val="right"/>
            </w:pPr>
            <w:r>
              <w:rPr>
                <w:rFonts w:eastAsiaTheme="minorEastAsia"/>
                <w:color w:val="000000" w:themeColor="text1"/>
                <w:szCs w:val="21"/>
              </w:rPr>
              <w:t>21,791,694.40</w:t>
            </w:r>
          </w:p>
        </w:tc>
        <w:tc>
          <w:tcPr>
            <w:tcW w:w="1620" w:type="dxa"/>
            <w:vAlign w:val="center"/>
          </w:tcPr>
          <w:p w:rsidR="00F36D50" w:rsidRDefault="00711E41">
            <w:pPr>
              <w:jc w:val="right"/>
            </w:pPr>
            <w:r>
              <w:rPr>
                <w:rFonts w:eastAsiaTheme="minorEastAsia"/>
                <w:color w:val="000000" w:themeColor="text1"/>
                <w:szCs w:val="21"/>
              </w:rPr>
              <w:t>2.85</w:t>
            </w:r>
          </w:p>
        </w:tc>
      </w:tr>
      <w:tr w:rsidR="00F36D50">
        <w:tc>
          <w:tcPr>
            <w:tcW w:w="870" w:type="dxa"/>
            <w:vAlign w:val="center"/>
          </w:tcPr>
          <w:p w:rsidR="00F36D50" w:rsidRDefault="00711E41">
            <w:pPr>
              <w:jc w:val="center"/>
            </w:pPr>
            <w:r>
              <w:rPr>
                <w:rFonts w:eastAsiaTheme="minorEastAsia"/>
                <w:color w:val="000000" w:themeColor="text1"/>
                <w:szCs w:val="21"/>
              </w:rPr>
              <w:t>5</w:t>
            </w:r>
          </w:p>
        </w:tc>
        <w:tc>
          <w:tcPr>
            <w:tcW w:w="1650" w:type="dxa"/>
            <w:vAlign w:val="center"/>
          </w:tcPr>
          <w:p w:rsidR="00F36D50" w:rsidRDefault="00711E41">
            <w:pPr>
              <w:jc w:val="center"/>
            </w:pPr>
            <w:r>
              <w:rPr>
                <w:rFonts w:eastAsiaTheme="minorEastAsia"/>
                <w:color w:val="000000" w:themeColor="text1"/>
                <w:szCs w:val="21"/>
              </w:rPr>
              <w:t>300014</w:t>
            </w:r>
          </w:p>
        </w:tc>
        <w:tc>
          <w:tcPr>
            <w:tcW w:w="1980" w:type="dxa"/>
            <w:vAlign w:val="center"/>
          </w:tcPr>
          <w:p w:rsidR="00F36D50" w:rsidRDefault="00711E41">
            <w:pPr>
              <w:jc w:val="center"/>
            </w:pPr>
            <w:r>
              <w:rPr>
                <w:rFonts w:eastAsiaTheme="minorEastAsia"/>
                <w:color w:val="000000" w:themeColor="text1"/>
                <w:szCs w:val="21"/>
              </w:rPr>
              <w:t>亿纬锂能</w:t>
            </w:r>
          </w:p>
        </w:tc>
        <w:tc>
          <w:tcPr>
            <w:tcW w:w="2880" w:type="dxa"/>
            <w:vAlign w:val="center"/>
          </w:tcPr>
          <w:p w:rsidR="00F36D50" w:rsidRDefault="00711E41">
            <w:pPr>
              <w:jc w:val="right"/>
            </w:pPr>
            <w:r>
              <w:rPr>
                <w:rFonts w:eastAsiaTheme="minorEastAsia"/>
                <w:color w:val="000000" w:themeColor="text1"/>
                <w:szCs w:val="21"/>
              </w:rPr>
              <w:t>20,268,116.88</w:t>
            </w:r>
          </w:p>
        </w:tc>
        <w:tc>
          <w:tcPr>
            <w:tcW w:w="1620" w:type="dxa"/>
            <w:vAlign w:val="center"/>
          </w:tcPr>
          <w:p w:rsidR="00F36D50" w:rsidRDefault="00711E41">
            <w:pPr>
              <w:jc w:val="right"/>
            </w:pPr>
            <w:r>
              <w:rPr>
                <w:rFonts w:eastAsiaTheme="minorEastAsia"/>
                <w:color w:val="000000" w:themeColor="text1"/>
                <w:szCs w:val="21"/>
              </w:rPr>
              <w:t>2.65</w:t>
            </w:r>
          </w:p>
        </w:tc>
      </w:tr>
      <w:tr w:rsidR="00F36D50">
        <w:tc>
          <w:tcPr>
            <w:tcW w:w="870" w:type="dxa"/>
            <w:vAlign w:val="center"/>
          </w:tcPr>
          <w:p w:rsidR="00F36D50" w:rsidRDefault="00711E41">
            <w:pPr>
              <w:jc w:val="center"/>
            </w:pPr>
            <w:r>
              <w:rPr>
                <w:rFonts w:eastAsiaTheme="minorEastAsia"/>
                <w:color w:val="000000" w:themeColor="text1"/>
                <w:szCs w:val="21"/>
              </w:rPr>
              <w:t>6</w:t>
            </w:r>
          </w:p>
        </w:tc>
        <w:tc>
          <w:tcPr>
            <w:tcW w:w="1650" w:type="dxa"/>
            <w:vAlign w:val="center"/>
          </w:tcPr>
          <w:p w:rsidR="00F36D50" w:rsidRDefault="00711E41">
            <w:pPr>
              <w:jc w:val="center"/>
            </w:pPr>
            <w:r>
              <w:rPr>
                <w:rFonts w:eastAsiaTheme="minorEastAsia"/>
                <w:color w:val="000000" w:themeColor="text1"/>
                <w:szCs w:val="21"/>
              </w:rPr>
              <w:t>300750</w:t>
            </w:r>
          </w:p>
        </w:tc>
        <w:tc>
          <w:tcPr>
            <w:tcW w:w="1980" w:type="dxa"/>
            <w:vAlign w:val="center"/>
          </w:tcPr>
          <w:p w:rsidR="00F36D50" w:rsidRDefault="00711E41">
            <w:pPr>
              <w:jc w:val="center"/>
            </w:pPr>
            <w:r>
              <w:rPr>
                <w:rFonts w:eastAsiaTheme="minorEastAsia"/>
                <w:color w:val="000000" w:themeColor="text1"/>
                <w:szCs w:val="21"/>
              </w:rPr>
              <w:t>宁德时代</w:t>
            </w:r>
          </w:p>
        </w:tc>
        <w:tc>
          <w:tcPr>
            <w:tcW w:w="2880" w:type="dxa"/>
            <w:vAlign w:val="center"/>
          </w:tcPr>
          <w:p w:rsidR="00F36D50" w:rsidRDefault="00711E41">
            <w:pPr>
              <w:jc w:val="right"/>
            </w:pPr>
            <w:r>
              <w:rPr>
                <w:rFonts w:eastAsiaTheme="minorEastAsia"/>
                <w:color w:val="000000" w:themeColor="text1"/>
                <w:szCs w:val="21"/>
              </w:rPr>
              <w:t>18,841,837.26</w:t>
            </w:r>
          </w:p>
        </w:tc>
        <w:tc>
          <w:tcPr>
            <w:tcW w:w="1620" w:type="dxa"/>
            <w:vAlign w:val="center"/>
          </w:tcPr>
          <w:p w:rsidR="00F36D50" w:rsidRDefault="00711E41">
            <w:pPr>
              <w:jc w:val="right"/>
            </w:pPr>
            <w:r>
              <w:rPr>
                <w:rFonts w:eastAsiaTheme="minorEastAsia"/>
                <w:color w:val="000000" w:themeColor="text1"/>
                <w:szCs w:val="21"/>
              </w:rPr>
              <w:t>2.47</w:t>
            </w:r>
          </w:p>
        </w:tc>
      </w:tr>
      <w:tr w:rsidR="00F36D50">
        <w:tc>
          <w:tcPr>
            <w:tcW w:w="870" w:type="dxa"/>
            <w:vAlign w:val="center"/>
          </w:tcPr>
          <w:p w:rsidR="00F36D50" w:rsidRDefault="00711E41">
            <w:pPr>
              <w:jc w:val="center"/>
            </w:pPr>
            <w:r>
              <w:rPr>
                <w:rFonts w:eastAsiaTheme="minorEastAsia"/>
                <w:color w:val="000000" w:themeColor="text1"/>
                <w:szCs w:val="21"/>
              </w:rPr>
              <w:t>7</w:t>
            </w:r>
          </w:p>
        </w:tc>
        <w:tc>
          <w:tcPr>
            <w:tcW w:w="1650" w:type="dxa"/>
            <w:vAlign w:val="center"/>
          </w:tcPr>
          <w:p w:rsidR="00F36D50" w:rsidRDefault="00711E41">
            <w:pPr>
              <w:jc w:val="center"/>
            </w:pPr>
            <w:r>
              <w:rPr>
                <w:rFonts w:eastAsiaTheme="minorEastAsia"/>
                <w:color w:val="000000" w:themeColor="text1"/>
                <w:szCs w:val="21"/>
              </w:rPr>
              <w:t>002572</w:t>
            </w:r>
          </w:p>
        </w:tc>
        <w:tc>
          <w:tcPr>
            <w:tcW w:w="1980" w:type="dxa"/>
            <w:vAlign w:val="center"/>
          </w:tcPr>
          <w:p w:rsidR="00F36D50" w:rsidRDefault="00711E41">
            <w:pPr>
              <w:jc w:val="center"/>
            </w:pPr>
            <w:r>
              <w:rPr>
                <w:rFonts w:eastAsiaTheme="minorEastAsia"/>
                <w:color w:val="000000" w:themeColor="text1"/>
                <w:szCs w:val="21"/>
              </w:rPr>
              <w:t>索菲亚</w:t>
            </w:r>
          </w:p>
        </w:tc>
        <w:tc>
          <w:tcPr>
            <w:tcW w:w="2880" w:type="dxa"/>
            <w:vAlign w:val="center"/>
          </w:tcPr>
          <w:p w:rsidR="00F36D50" w:rsidRDefault="00711E41">
            <w:pPr>
              <w:jc w:val="right"/>
            </w:pPr>
            <w:r>
              <w:rPr>
                <w:rFonts w:eastAsiaTheme="minorEastAsia"/>
                <w:color w:val="000000" w:themeColor="text1"/>
                <w:szCs w:val="21"/>
              </w:rPr>
              <w:t>18,682,700.00</w:t>
            </w:r>
          </w:p>
        </w:tc>
        <w:tc>
          <w:tcPr>
            <w:tcW w:w="1620" w:type="dxa"/>
            <w:vAlign w:val="center"/>
          </w:tcPr>
          <w:p w:rsidR="00F36D50" w:rsidRDefault="00711E41">
            <w:pPr>
              <w:jc w:val="right"/>
            </w:pPr>
            <w:r>
              <w:rPr>
                <w:rFonts w:eastAsiaTheme="minorEastAsia"/>
                <w:color w:val="000000" w:themeColor="text1"/>
                <w:szCs w:val="21"/>
              </w:rPr>
              <w:t>2.44</w:t>
            </w:r>
          </w:p>
        </w:tc>
      </w:tr>
      <w:tr w:rsidR="00F36D50">
        <w:tc>
          <w:tcPr>
            <w:tcW w:w="870" w:type="dxa"/>
            <w:vAlign w:val="center"/>
          </w:tcPr>
          <w:p w:rsidR="00F36D50" w:rsidRDefault="00711E41">
            <w:pPr>
              <w:jc w:val="center"/>
            </w:pPr>
            <w:r>
              <w:rPr>
                <w:rFonts w:eastAsiaTheme="minorEastAsia"/>
                <w:color w:val="000000" w:themeColor="text1"/>
                <w:szCs w:val="21"/>
              </w:rPr>
              <w:t>8</w:t>
            </w:r>
          </w:p>
        </w:tc>
        <w:tc>
          <w:tcPr>
            <w:tcW w:w="1650" w:type="dxa"/>
            <w:vAlign w:val="center"/>
          </w:tcPr>
          <w:p w:rsidR="00F36D50" w:rsidRDefault="00711E41">
            <w:pPr>
              <w:jc w:val="center"/>
            </w:pPr>
            <w:r>
              <w:rPr>
                <w:rFonts w:eastAsiaTheme="minorEastAsia"/>
                <w:color w:val="000000" w:themeColor="text1"/>
                <w:szCs w:val="21"/>
              </w:rPr>
              <w:t>603477</w:t>
            </w:r>
          </w:p>
        </w:tc>
        <w:tc>
          <w:tcPr>
            <w:tcW w:w="1980" w:type="dxa"/>
            <w:vAlign w:val="center"/>
          </w:tcPr>
          <w:p w:rsidR="00F36D50" w:rsidRDefault="00711E41">
            <w:pPr>
              <w:jc w:val="center"/>
            </w:pPr>
            <w:r>
              <w:rPr>
                <w:rFonts w:eastAsiaTheme="minorEastAsia"/>
                <w:color w:val="000000" w:themeColor="text1"/>
                <w:szCs w:val="21"/>
              </w:rPr>
              <w:t>巨星农牧</w:t>
            </w:r>
          </w:p>
        </w:tc>
        <w:tc>
          <w:tcPr>
            <w:tcW w:w="2880" w:type="dxa"/>
            <w:vAlign w:val="center"/>
          </w:tcPr>
          <w:p w:rsidR="00F36D50" w:rsidRDefault="00711E41">
            <w:pPr>
              <w:jc w:val="right"/>
            </w:pPr>
            <w:r>
              <w:rPr>
                <w:rFonts w:eastAsiaTheme="minorEastAsia"/>
                <w:color w:val="000000" w:themeColor="text1"/>
                <w:szCs w:val="21"/>
              </w:rPr>
              <w:t>15,738,421.80</w:t>
            </w:r>
          </w:p>
        </w:tc>
        <w:tc>
          <w:tcPr>
            <w:tcW w:w="1620" w:type="dxa"/>
            <w:vAlign w:val="center"/>
          </w:tcPr>
          <w:p w:rsidR="00F36D50" w:rsidRDefault="00711E41">
            <w:pPr>
              <w:jc w:val="right"/>
            </w:pPr>
            <w:r>
              <w:rPr>
                <w:rFonts w:eastAsiaTheme="minorEastAsia"/>
                <w:color w:val="000000" w:themeColor="text1"/>
                <w:szCs w:val="21"/>
              </w:rPr>
              <w:t>2.06</w:t>
            </w:r>
          </w:p>
        </w:tc>
      </w:tr>
      <w:tr w:rsidR="00F36D50">
        <w:tc>
          <w:tcPr>
            <w:tcW w:w="870" w:type="dxa"/>
            <w:vAlign w:val="center"/>
          </w:tcPr>
          <w:p w:rsidR="00F36D50" w:rsidRDefault="00711E41">
            <w:pPr>
              <w:jc w:val="center"/>
            </w:pPr>
            <w:r>
              <w:rPr>
                <w:rFonts w:eastAsiaTheme="minorEastAsia"/>
                <w:color w:val="000000" w:themeColor="text1"/>
                <w:szCs w:val="21"/>
              </w:rPr>
              <w:t>9</w:t>
            </w:r>
          </w:p>
        </w:tc>
        <w:tc>
          <w:tcPr>
            <w:tcW w:w="1650" w:type="dxa"/>
            <w:vAlign w:val="center"/>
          </w:tcPr>
          <w:p w:rsidR="00F36D50" w:rsidRDefault="00711E41">
            <w:pPr>
              <w:jc w:val="center"/>
            </w:pPr>
            <w:r>
              <w:rPr>
                <w:rFonts w:eastAsiaTheme="minorEastAsia"/>
                <w:color w:val="000000" w:themeColor="text1"/>
                <w:szCs w:val="21"/>
              </w:rPr>
              <w:t>002714</w:t>
            </w:r>
          </w:p>
        </w:tc>
        <w:tc>
          <w:tcPr>
            <w:tcW w:w="1980" w:type="dxa"/>
            <w:vAlign w:val="center"/>
          </w:tcPr>
          <w:p w:rsidR="00F36D50" w:rsidRDefault="00711E41">
            <w:pPr>
              <w:jc w:val="center"/>
            </w:pPr>
            <w:r>
              <w:rPr>
                <w:rFonts w:eastAsiaTheme="minorEastAsia"/>
                <w:color w:val="000000" w:themeColor="text1"/>
                <w:szCs w:val="21"/>
              </w:rPr>
              <w:t>牧原股份</w:t>
            </w:r>
          </w:p>
        </w:tc>
        <w:tc>
          <w:tcPr>
            <w:tcW w:w="2880" w:type="dxa"/>
            <w:vAlign w:val="center"/>
          </w:tcPr>
          <w:p w:rsidR="00F36D50" w:rsidRDefault="00711E41">
            <w:pPr>
              <w:jc w:val="right"/>
            </w:pPr>
            <w:r>
              <w:rPr>
                <w:rFonts w:eastAsiaTheme="minorEastAsia"/>
                <w:color w:val="000000" w:themeColor="text1"/>
                <w:szCs w:val="21"/>
              </w:rPr>
              <w:t>15,648,326.19</w:t>
            </w:r>
          </w:p>
        </w:tc>
        <w:tc>
          <w:tcPr>
            <w:tcW w:w="1620" w:type="dxa"/>
            <w:vAlign w:val="center"/>
          </w:tcPr>
          <w:p w:rsidR="00F36D50" w:rsidRDefault="00711E41">
            <w:pPr>
              <w:jc w:val="right"/>
            </w:pPr>
            <w:r>
              <w:rPr>
                <w:rFonts w:eastAsiaTheme="minorEastAsia"/>
                <w:color w:val="000000" w:themeColor="text1"/>
                <w:szCs w:val="21"/>
              </w:rPr>
              <w:t>2.05</w:t>
            </w:r>
          </w:p>
        </w:tc>
      </w:tr>
      <w:tr w:rsidR="00F36D50">
        <w:tc>
          <w:tcPr>
            <w:tcW w:w="870" w:type="dxa"/>
            <w:vAlign w:val="center"/>
          </w:tcPr>
          <w:p w:rsidR="00F36D50" w:rsidRDefault="00711E41">
            <w:pPr>
              <w:jc w:val="center"/>
            </w:pPr>
            <w:r>
              <w:rPr>
                <w:rFonts w:eastAsiaTheme="minorEastAsia"/>
                <w:color w:val="000000" w:themeColor="text1"/>
                <w:szCs w:val="21"/>
              </w:rPr>
              <w:t>10</w:t>
            </w:r>
          </w:p>
        </w:tc>
        <w:tc>
          <w:tcPr>
            <w:tcW w:w="1650" w:type="dxa"/>
            <w:vAlign w:val="center"/>
          </w:tcPr>
          <w:p w:rsidR="00F36D50" w:rsidRDefault="00711E41">
            <w:pPr>
              <w:jc w:val="center"/>
            </w:pPr>
            <w:r>
              <w:rPr>
                <w:rFonts w:eastAsiaTheme="minorEastAsia"/>
                <w:color w:val="000000" w:themeColor="text1"/>
                <w:szCs w:val="21"/>
              </w:rPr>
              <w:t>000651</w:t>
            </w:r>
          </w:p>
        </w:tc>
        <w:tc>
          <w:tcPr>
            <w:tcW w:w="1980" w:type="dxa"/>
            <w:vAlign w:val="center"/>
          </w:tcPr>
          <w:p w:rsidR="00F36D50" w:rsidRDefault="00711E41">
            <w:pPr>
              <w:jc w:val="center"/>
            </w:pPr>
            <w:r>
              <w:rPr>
                <w:rFonts w:eastAsiaTheme="minorEastAsia"/>
                <w:color w:val="000000" w:themeColor="text1"/>
                <w:szCs w:val="21"/>
              </w:rPr>
              <w:t>格力电器</w:t>
            </w:r>
          </w:p>
        </w:tc>
        <w:tc>
          <w:tcPr>
            <w:tcW w:w="2880" w:type="dxa"/>
            <w:vAlign w:val="center"/>
          </w:tcPr>
          <w:p w:rsidR="00F36D50" w:rsidRDefault="00711E41">
            <w:pPr>
              <w:jc w:val="right"/>
            </w:pPr>
            <w:r>
              <w:rPr>
                <w:rFonts w:eastAsiaTheme="minorEastAsia"/>
                <w:color w:val="000000" w:themeColor="text1"/>
                <w:szCs w:val="21"/>
              </w:rPr>
              <w:t>15,252,182.00</w:t>
            </w:r>
          </w:p>
        </w:tc>
        <w:tc>
          <w:tcPr>
            <w:tcW w:w="1620" w:type="dxa"/>
            <w:vAlign w:val="center"/>
          </w:tcPr>
          <w:p w:rsidR="00F36D50" w:rsidRDefault="00711E41">
            <w:pPr>
              <w:jc w:val="right"/>
            </w:pPr>
            <w:r>
              <w:rPr>
                <w:rFonts w:eastAsiaTheme="minorEastAsia"/>
                <w:color w:val="000000" w:themeColor="text1"/>
                <w:szCs w:val="21"/>
              </w:rPr>
              <w:t>2.00</w:t>
            </w:r>
          </w:p>
        </w:tc>
      </w:tr>
      <w:tr w:rsidR="00F36D50">
        <w:tc>
          <w:tcPr>
            <w:tcW w:w="870" w:type="dxa"/>
            <w:vAlign w:val="center"/>
          </w:tcPr>
          <w:p w:rsidR="00F36D50" w:rsidRDefault="00711E41">
            <w:pPr>
              <w:jc w:val="center"/>
            </w:pPr>
            <w:r>
              <w:rPr>
                <w:rFonts w:eastAsiaTheme="minorEastAsia"/>
                <w:color w:val="000000" w:themeColor="text1"/>
                <w:szCs w:val="21"/>
              </w:rPr>
              <w:t>11</w:t>
            </w:r>
          </w:p>
        </w:tc>
        <w:tc>
          <w:tcPr>
            <w:tcW w:w="1650" w:type="dxa"/>
            <w:vAlign w:val="center"/>
          </w:tcPr>
          <w:p w:rsidR="00F36D50" w:rsidRDefault="00711E41">
            <w:pPr>
              <w:jc w:val="center"/>
            </w:pPr>
            <w:r>
              <w:rPr>
                <w:rFonts w:eastAsiaTheme="minorEastAsia"/>
                <w:color w:val="000000" w:themeColor="text1"/>
                <w:szCs w:val="21"/>
              </w:rPr>
              <w:t>605117</w:t>
            </w:r>
          </w:p>
        </w:tc>
        <w:tc>
          <w:tcPr>
            <w:tcW w:w="1980" w:type="dxa"/>
            <w:vAlign w:val="center"/>
          </w:tcPr>
          <w:p w:rsidR="00F36D50" w:rsidRDefault="00711E41">
            <w:pPr>
              <w:jc w:val="center"/>
            </w:pPr>
            <w:r>
              <w:rPr>
                <w:rFonts w:eastAsiaTheme="minorEastAsia"/>
                <w:color w:val="000000" w:themeColor="text1"/>
                <w:szCs w:val="21"/>
              </w:rPr>
              <w:t>德业股份</w:t>
            </w:r>
          </w:p>
        </w:tc>
        <w:tc>
          <w:tcPr>
            <w:tcW w:w="2880" w:type="dxa"/>
            <w:vAlign w:val="center"/>
          </w:tcPr>
          <w:p w:rsidR="00F36D50" w:rsidRDefault="00711E41">
            <w:pPr>
              <w:jc w:val="right"/>
            </w:pPr>
            <w:r>
              <w:rPr>
                <w:rFonts w:eastAsiaTheme="minorEastAsia"/>
                <w:color w:val="000000" w:themeColor="text1"/>
                <w:szCs w:val="21"/>
              </w:rPr>
              <w:t>14,289,261.26</w:t>
            </w:r>
          </w:p>
        </w:tc>
        <w:tc>
          <w:tcPr>
            <w:tcW w:w="1620" w:type="dxa"/>
            <w:vAlign w:val="center"/>
          </w:tcPr>
          <w:p w:rsidR="00F36D50" w:rsidRDefault="00711E41">
            <w:pPr>
              <w:jc w:val="right"/>
            </w:pPr>
            <w:r>
              <w:rPr>
                <w:rFonts w:eastAsiaTheme="minorEastAsia"/>
                <w:color w:val="000000" w:themeColor="text1"/>
                <w:szCs w:val="21"/>
              </w:rPr>
              <w:t>1.87</w:t>
            </w:r>
          </w:p>
        </w:tc>
      </w:tr>
      <w:tr w:rsidR="00F36D50">
        <w:tc>
          <w:tcPr>
            <w:tcW w:w="870" w:type="dxa"/>
            <w:vAlign w:val="center"/>
          </w:tcPr>
          <w:p w:rsidR="00F36D50" w:rsidRDefault="00711E41">
            <w:pPr>
              <w:jc w:val="center"/>
            </w:pPr>
            <w:r>
              <w:rPr>
                <w:rFonts w:eastAsiaTheme="minorEastAsia"/>
                <w:color w:val="000000" w:themeColor="text1"/>
                <w:szCs w:val="21"/>
              </w:rPr>
              <w:t>12</w:t>
            </w:r>
          </w:p>
        </w:tc>
        <w:tc>
          <w:tcPr>
            <w:tcW w:w="1650" w:type="dxa"/>
            <w:vAlign w:val="center"/>
          </w:tcPr>
          <w:p w:rsidR="00F36D50" w:rsidRDefault="00711E41">
            <w:pPr>
              <w:jc w:val="center"/>
            </w:pPr>
            <w:r>
              <w:rPr>
                <w:rFonts w:eastAsiaTheme="minorEastAsia"/>
                <w:color w:val="000000" w:themeColor="text1"/>
                <w:szCs w:val="21"/>
              </w:rPr>
              <w:t>002466</w:t>
            </w:r>
          </w:p>
        </w:tc>
        <w:tc>
          <w:tcPr>
            <w:tcW w:w="1980" w:type="dxa"/>
            <w:vAlign w:val="center"/>
          </w:tcPr>
          <w:p w:rsidR="00F36D50" w:rsidRDefault="00711E41">
            <w:pPr>
              <w:jc w:val="center"/>
            </w:pPr>
            <w:r>
              <w:rPr>
                <w:rFonts w:eastAsiaTheme="minorEastAsia"/>
                <w:color w:val="000000" w:themeColor="text1"/>
                <w:szCs w:val="21"/>
              </w:rPr>
              <w:t>天齐锂业</w:t>
            </w:r>
          </w:p>
        </w:tc>
        <w:tc>
          <w:tcPr>
            <w:tcW w:w="2880" w:type="dxa"/>
            <w:vAlign w:val="center"/>
          </w:tcPr>
          <w:p w:rsidR="00F36D50" w:rsidRDefault="00711E41">
            <w:pPr>
              <w:jc w:val="right"/>
            </w:pPr>
            <w:r>
              <w:rPr>
                <w:rFonts w:eastAsiaTheme="minorEastAsia"/>
                <w:color w:val="000000" w:themeColor="text1"/>
                <w:szCs w:val="21"/>
              </w:rPr>
              <w:t>13,658,551.00</w:t>
            </w:r>
          </w:p>
        </w:tc>
        <w:tc>
          <w:tcPr>
            <w:tcW w:w="1620" w:type="dxa"/>
            <w:vAlign w:val="center"/>
          </w:tcPr>
          <w:p w:rsidR="00F36D50" w:rsidRDefault="00711E41">
            <w:pPr>
              <w:jc w:val="right"/>
            </w:pPr>
            <w:r>
              <w:rPr>
                <w:rFonts w:eastAsiaTheme="minorEastAsia"/>
                <w:color w:val="000000" w:themeColor="text1"/>
                <w:szCs w:val="21"/>
              </w:rPr>
              <w:t>1.79</w:t>
            </w:r>
          </w:p>
        </w:tc>
      </w:tr>
      <w:tr w:rsidR="00F36D50">
        <w:tc>
          <w:tcPr>
            <w:tcW w:w="870" w:type="dxa"/>
            <w:vAlign w:val="center"/>
          </w:tcPr>
          <w:p w:rsidR="00F36D50" w:rsidRDefault="00711E41">
            <w:pPr>
              <w:jc w:val="center"/>
            </w:pPr>
            <w:r>
              <w:rPr>
                <w:rFonts w:eastAsiaTheme="minorEastAsia"/>
                <w:color w:val="000000" w:themeColor="text1"/>
                <w:szCs w:val="21"/>
              </w:rPr>
              <w:t>13</w:t>
            </w:r>
          </w:p>
        </w:tc>
        <w:tc>
          <w:tcPr>
            <w:tcW w:w="1650" w:type="dxa"/>
            <w:vAlign w:val="center"/>
          </w:tcPr>
          <w:p w:rsidR="00F36D50" w:rsidRDefault="00711E41">
            <w:pPr>
              <w:jc w:val="center"/>
            </w:pPr>
            <w:r>
              <w:rPr>
                <w:rFonts w:eastAsiaTheme="minorEastAsia"/>
                <w:color w:val="000000" w:themeColor="text1"/>
                <w:szCs w:val="21"/>
              </w:rPr>
              <w:t>002738</w:t>
            </w:r>
          </w:p>
        </w:tc>
        <w:tc>
          <w:tcPr>
            <w:tcW w:w="1980" w:type="dxa"/>
            <w:vAlign w:val="center"/>
          </w:tcPr>
          <w:p w:rsidR="00F36D50" w:rsidRDefault="00711E41">
            <w:pPr>
              <w:jc w:val="center"/>
            </w:pPr>
            <w:r>
              <w:rPr>
                <w:rFonts w:eastAsiaTheme="minorEastAsia"/>
                <w:color w:val="000000" w:themeColor="text1"/>
                <w:szCs w:val="21"/>
              </w:rPr>
              <w:t>中矿资源</w:t>
            </w:r>
          </w:p>
        </w:tc>
        <w:tc>
          <w:tcPr>
            <w:tcW w:w="2880" w:type="dxa"/>
            <w:vAlign w:val="center"/>
          </w:tcPr>
          <w:p w:rsidR="00F36D50" w:rsidRDefault="00711E41">
            <w:pPr>
              <w:jc w:val="right"/>
            </w:pPr>
            <w:r>
              <w:rPr>
                <w:rFonts w:eastAsiaTheme="minorEastAsia"/>
                <w:color w:val="000000" w:themeColor="text1"/>
                <w:szCs w:val="21"/>
              </w:rPr>
              <w:t>12,832,433.80</w:t>
            </w:r>
          </w:p>
        </w:tc>
        <w:tc>
          <w:tcPr>
            <w:tcW w:w="1620" w:type="dxa"/>
            <w:vAlign w:val="center"/>
          </w:tcPr>
          <w:p w:rsidR="00F36D50" w:rsidRDefault="00711E41">
            <w:pPr>
              <w:jc w:val="right"/>
            </w:pPr>
            <w:r>
              <w:rPr>
                <w:rFonts w:eastAsiaTheme="minorEastAsia"/>
                <w:color w:val="000000" w:themeColor="text1"/>
                <w:szCs w:val="21"/>
              </w:rPr>
              <w:t>1.68</w:t>
            </w:r>
          </w:p>
        </w:tc>
      </w:tr>
      <w:tr w:rsidR="00F36D50">
        <w:tc>
          <w:tcPr>
            <w:tcW w:w="870" w:type="dxa"/>
            <w:vAlign w:val="center"/>
          </w:tcPr>
          <w:p w:rsidR="00F36D50" w:rsidRDefault="00711E41">
            <w:pPr>
              <w:jc w:val="center"/>
            </w:pPr>
            <w:r>
              <w:rPr>
                <w:rFonts w:eastAsiaTheme="minorEastAsia"/>
                <w:color w:val="000000" w:themeColor="text1"/>
                <w:szCs w:val="21"/>
              </w:rPr>
              <w:t>14</w:t>
            </w:r>
          </w:p>
        </w:tc>
        <w:tc>
          <w:tcPr>
            <w:tcW w:w="1650" w:type="dxa"/>
            <w:vAlign w:val="center"/>
          </w:tcPr>
          <w:p w:rsidR="00F36D50" w:rsidRDefault="00711E41">
            <w:pPr>
              <w:jc w:val="center"/>
            </w:pPr>
            <w:r>
              <w:rPr>
                <w:rFonts w:eastAsiaTheme="minorEastAsia"/>
                <w:color w:val="000000" w:themeColor="text1"/>
                <w:szCs w:val="21"/>
              </w:rPr>
              <w:t>688696</w:t>
            </w:r>
          </w:p>
        </w:tc>
        <w:tc>
          <w:tcPr>
            <w:tcW w:w="1980" w:type="dxa"/>
            <w:vAlign w:val="center"/>
          </w:tcPr>
          <w:p w:rsidR="00F36D50" w:rsidRDefault="00711E41">
            <w:pPr>
              <w:jc w:val="center"/>
            </w:pPr>
            <w:r>
              <w:rPr>
                <w:rFonts w:eastAsiaTheme="minorEastAsia"/>
                <w:color w:val="000000" w:themeColor="text1"/>
                <w:szCs w:val="21"/>
              </w:rPr>
              <w:t>极米科技</w:t>
            </w:r>
          </w:p>
        </w:tc>
        <w:tc>
          <w:tcPr>
            <w:tcW w:w="2880" w:type="dxa"/>
            <w:vAlign w:val="center"/>
          </w:tcPr>
          <w:p w:rsidR="00F36D50" w:rsidRDefault="00711E41">
            <w:pPr>
              <w:jc w:val="right"/>
            </w:pPr>
            <w:r>
              <w:rPr>
                <w:rFonts w:eastAsiaTheme="minorEastAsia"/>
                <w:color w:val="000000" w:themeColor="text1"/>
                <w:szCs w:val="21"/>
              </w:rPr>
              <w:t>12,117,250.59</w:t>
            </w:r>
          </w:p>
        </w:tc>
        <w:tc>
          <w:tcPr>
            <w:tcW w:w="1620" w:type="dxa"/>
            <w:vAlign w:val="center"/>
          </w:tcPr>
          <w:p w:rsidR="00F36D50" w:rsidRDefault="00711E41">
            <w:pPr>
              <w:jc w:val="right"/>
            </w:pPr>
            <w:r>
              <w:rPr>
                <w:rFonts w:eastAsiaTheme="minorEastAsia"/>
                <w:color w:val="000000" w:themeColor="text1"/>
                <w:szCs w:val="21"/>
              </w:rPr>
              <w:t>1.59</w:t>
            </w:r>
          </w:p>
        </w:tc>
      </w:tr>
      <w:tr w:rsidR="00F36D50">
        <w:tc>
          <w:tcPr>
            <w:tcW w:w="870" w:type="dxa"/>
            <w:vAlign w:val="center"/>
          </w:tcPr>
          <w:p w:rsidR="00F36D50" w:rsidRDefault="00711E41">
            <w:pPr>
              <w:jc w:val="center"/>
            </w:pPr>
            <w:r>
              <w:rPr>
                <w:rFonts w:eastAsiaTheme="minorEastAsia"/>
                <w:color w:val="000000" w:themeColor="text1"/>
                <w:szCs w:val="21"/>
              </w:rPr>
              <w:t>15</w:t>
            </w:r>
          </w:p>
        </w:tc>
        <w:tc>
          <w:tcPr>
            <w:tcW w:w="1650" w:type="dxa"/>
            <w:vAlign w:val="center"/>
          </w:tcPr>
          <w:p w:rsidR="00F36D50" w:rsidRDefault="00711E41">
            <w:pPr>
              <w:jc w:val="center"/>
            </w:pPr>
            <w:r>
              <w:rPr>
                <w:rFonts w:eastAsiaTheme="minorEastAsia"/>
                <w:color w:val="000000" w:themeColor="text1"/>
                <w:szCs w:val="21"/>
              </w:rPr>
              <w:t>600487</w:t>
            </w:r>
          </w:p>
        </w:tc>
        <w:tc>
          <w:tcPr>
            <w:tcW w:w="1980" w:type="dxa"/>
            <w:vAlign w:val="center"/>
          </w:tcPr>
          <w:p w:rsidR="00F36D50" w:rsidRDefault="00711E41">
            <w:pPr>
              <w:jc w:val="center"/>
            </w:pPr>
            <w:r>
              <w:rPr>
                <w:rFonts w:eastAsiaTheme="minorEastAsia"/>
                <w:color w:val="000000" w:themeColor="text1"/>
                <w:szCs w:val="21"/>
              </w:rPr>
              <w:t>亨通光电</w:t>
            </w:r>
          </w:p>
        </w:tc>
        <w:tc>
          <w:tcPr>
            <w:tcW w:w="2880" w:type="dxa"/>
            <w:vAlign w:val="center"/>
          </w:tcPr>
          <w:p w:rsidR="00F36D50" w:rsidRDefault="00711E41">
            <w:pPr>
              <w:jc w:val="right"/>
            </w:pPr>
            <w:r>
              <w:rPr>
                <w:rFonts w:eastAsiaTheme="minorEastAsia"/>
                <w:color w:val="000000" w:themeColor="text1"/>
                <w:szCs w:val="21"/>
              </w:rPr>
              <w:t>11,769,923.18</w:t>
            </w:r>
          </w:p>
        </w:tc>
        <w:tc>
          <w:tcPr>
            <w:tcW w:w="1620" w:type="dxa"/>
            <w:vAlign w:val="center"/>
          </w:tcPr>
          <w:p w:rsidR="00F36D50" w:rsidRDefault="00711E41">
            <w:pPr>
              <w:jc w:val="right"/>
            </w:pPr>
            <w:r>
              <w:rPr>
                <w:rFonts w:eastAsiaTheme="minorEastAsia"/>
                <w:color w:val="000000" w:themeColor="text1"/>
                <w:szCs w:val="21"/>
              </w:rPr>
              <w:t>1.54</w:t>
            </w:r>
          </w:p>
        </w:tc>
      </w:tr>
      <w:tr w:rsidR="00F36D50">
        <w:tc>
          <w:tcPr>
            <w:tcW w:w="870" w:type="dxa"/>
            <w:vAlign w:val="center"/>
          </w:tcPr>
          <w:p w:rsidR="00F36D50" w:rsidRDefault="00711E41">
            <w:pPr>
              <w:jc w:val="center"/>
            </w:pPr>
            <w:r>
              <w:rPr>
                <w:rFonts w:eastAsiaTheme="minorEastAsia"/>
                <w:color w:val="000000" w:themeColor="text1"/>
                <w:szCs w:val="21"/>
              </w:rPr>
              <w:t>16</w:t>
            </w:r>
          </w:p>
        </w:tc>
        <w:tc>
          <w:tcPr>
            <w:tcW w:w="1650" w:type="dxa"/>
            <w:vAlign w:val="center"/>
          </w:tcPr>
          <w:p w:rsidR="00F36D50" w:rsidRDefault="00711E41">
            <w:pPr>
              <w:jc w:val="center"/>
            </w:pPr>
            <w:r>
              <w:rPr>
                <w:rFonts w:eastAsiaTheme="minorEastAsia"/>
                <w:color w:val="000000" w:themeColor="text1"/>
                <w:szCs w:val="21"/>
              </w:rPr>
              <w:t>300433</w:t>
            </w:r>
          </w:p>
        </w:tc>
        <w:tc>
          <w:tcPr>
            <w:tcW w:w="1980" w:type="dxa"/>
            <w:vAlign w:val="center"/>
          </w:tcPr>
          <w:p w:rsidR="00F36D50" w:rsidRDefault="00711E41">
            <w:pPr>
              <w:jc w:val="center"/>
            </w:pPr>
            <w:r>
              <w:rPr>
                <w:rFonts w:eastAsiaTheme="minorEastAsia"/>
                <w:color w:val="000000" w:themeColor="text1"/>
                <w:szCs w:val="21"/>
              </w:rPr>
              <w:t>蓝思科技</w:t>
            </w:r>
          </w:p>
        </w:tc>
        <w:tc>
          <w:tcPr>
            <w:tcW w:w="2880" w:type="dxa"/>
            <w:vAlign w:val="center"/>
          </w:tcPr>
          <w:p w:rsidR="00F36D50" w:rsidRDefault="00711E41">
            <w:pPr>
              <w:jc w:val="right"/>
            </w:pPr>
            <w:r>
              <w:rPr>
                <w:rFonts w:eastAsiaTheme="minorEastAsia"/>
                <w:color w:val="000000" w:themeColor="text1"/>
                <w:szCs w:val="21"/>
              </w:rPr>
              <w:t>11,618,162.45</w:t>
            </w:r>
          </w:p>
        </w:tc>
        <w:tc>
          <w:tcPr>
            <w:tcW w:w="1620" w:type="dxa"/>
            <w:vAlign w:val="center"/>
          </w:tcPr>
          <w:p w:rsidR="00F36D50" w:rsidRDefault="00711E41">
            <w:pPr>
              <w:jc w:val="right"/>
            </w:pPr>
            <w:r>
              <w:rPr>
                <w:rFonts w:eastAsiaTheme="minorEastAsia"/>
                <w:color w:val="000000" w:themeColor="text1"/>
                <w:szCs w:val="21"/>
              </w:rPr>
              <w:t>1.52</w:t>
            </w:r>
          </w:p>
        </w:tc>
      </w:tr>
      <w:tr w:rsidR="00F36D50">
        <w:tc>
          <w:tcPr>
            <w:tcW w:w="870" w:type="dxa"/>
            <w:vAlign w:val="center"/>
          </w:tcPr>
          <w:p w:rsidR="00F36D50" w:rsidRDefault="00711E41">
            <w:pPr>
              <w:jc w:val="center"/>
            </w:pPr>
            <w:r>
              <w:rPr>
                <w:rFonts w:eastAsiaTheme="minorEastAsia"/>
                <w:color w:val="000000" w:themeColor="text1"/>
                <w:szCs w:val="21"/>
              </w:rPr>
              <w:t>17</w:t>
            </w:r>
          </w:p>
        </w:tc>
        <w:tc>
          <w:tcPr>
            <w:tcW w:w="1650" w:type="dxa"/>
            <w:vAlign w:val="center"/>
          </w:tcPr>
          <w:p w:rsidR="00F36D50" w:rsidRDefault="00711E41">
            <w:pPr>
              <w:jc w:val="center"/>
            </w:pPr>
            <w:r>
              <w:rPr>
                <w:rFonts w:eastAsiaTheme="minorEastAsia"/>
                <w:color w:val="000000" w:themeColor="text1"/>
                <w:szCs w:val="21"/>
              </w:rPr>
              <w:t>000333</w:t>
            </w:r>
          </w:p>
        </w:tc>
        <w:tc>
          <w:tcPr>
            <w:tcW w:w="1980" w:type="dxa"/>
            <w:vAlign w:val="center"/>
          </w:tcPr>
          <w:p w:rsidR="00F36D50" w:rsidRDefault="00711E41">
            <w:pPr>
              <w:jc w:val="center"/>
            </w:pPr>
            <w:r>
              <w:rPr>
                <w:rFonts w:eastAsiaTheme="minorEastAsia"/>
                <w:color w:val="000000" w:themeColor="text1"/>
                <w:szCs w:val="21"/>
              </w:rPr>
              <w:t>美的集团</w:t>
            </w:r>
          </w:p>
        </w:tc>
        <w:tc>
          <w:tcPr>
            <w:tcW w:w="2880" w:type="dxa"/>
            <w:vAlign w:val="center"/>
          </w:tcPr>
          <w:p w:rsidR="00F36D50" w:rsidRDefault="00711E41">
            <w:pPr>
              <w:jc w:val="right"/>
            </w:pPr>
            <w:r>
              <w:rPr>
                <w:rFonts w:eastAsiaTheme="minorEastAsia"/>
                <w:color w:val="000000" w:themeColor="text1"/>
                <w:szCs w:val="21"/>
              </w:rPr>
              <w:t>11,380,759.00</w:t>
            </w:r>
          </w:p>
        </w:tc>
        <w:tc>
          <w:tcPr>
            <w:tcW w:w="1620" w:type="dxa"/>
            <w:vAlign w:val="center"/>
          </w:tcPr>
          <w:p w:rsidR="00F36D50" w:rsidRDefault="00711E41">
            <w:pPr>
              <w:jc w:val="right"/>
            </w:pPr>
            <w:r>
              <w:rPr>
                <w:rFonts w:eastAsiaTheme="minorEastAsia"/>
                <w:color w:val="000000" w:themeColor="text1"/>
                <w:szCs w:val="21"/>
              </w:rPr>
              <w:t>1.49</w:t>
            </w:r>
          </w:p>
        </w:tc>
      </w:tr>
      <w:tr w:rsidR="00F36D50">
        <w:tc>
          <w:tcPr>
            <w:tcW w:w="870" w:type="dxa"/>
            <w:vAlign w:val="center"/>
          </w:tcPr>
          <w:p w:rsidR="00F36D50" w:rsidRDefault="00711E41">
            <w:pPr>
              <w:jc w:val="center"/>
            </w:pPr>
            <w:r>
              <w:rPr>
                <w:rFonts w:eastAsiaTheme="minorEastAsia"/>
                <w:color w:val="000000" w:themeColor="text1"/>
                <w:szCs w:val="21"/>
              </w:rPr>
              <w:t>18</w:t>
            </w:r>
          </w:p>
        </w:tc>
        <w:tc>
          <w:tcPr>
            <w:tcW w:w="1650" w:type="dxa"/>
            <w:vAlign w:val="center"/>
          </w:tcPr>
          <w:p w:rsidR="00F36D50" w:rsidRDefault="00711E41">
            <w:pPr>
              <w:jc w:val="center"/>
            </w:pPr>
            <w:r>
              <w:rPr>
                <w:rFonts w:eastAsiaTheme="minorEastAsia"/>
                <w:color w:val="000000" w:themeColor="text1"/>
                <w:szCs w:val="21"/>
              </w:rPr>
              <w:t>603806</w:t>
            </w:r>
          </w:p>
        </w:tc>
        <w:tc>
          <w:tcPr>
            <w:tcW w:w="1980" w:type="dxa"/>
            <w:vAlign w:val="center"/>
          </w:tcPr>
          <w:p w:rsidR="00F36D50" w:rsidRDefault="00711E41">
            <w:pPr>
              <w:jc w:val="center"/>
            </w:pPr>
            <w:r>
              <w:rPr>
                <w:rFonts w:eastAsiaTheme="minorEastAsia"/>
                <w:color w:val="000000" w:themeColor="text1"/>
                <w:szCs w:val="21"/>
              </w:rPr>
              <w:t>福斯特</w:t>
            </w:r>
          </w:p>
        </w:tc>
        <w:tc>
          <w:tcPr>
            <w:tcW w:w="2880" w:type="dxa"/>
            <w:vAlign w:val="center"/>
          </w:tcPr>
          <w:p w:rsidR="00F36D50" w:rsidRDefault="00711E41">
            <w:pPr>
              <w:jc w:val="right"/>
            </w:pPr>
            <w:r>
              <w:rPr>
                <w:rFonts w:eastAsiaTheme="minorEastAsia"/>
                <w:color w:val="000000" w:themeColor="text1"/>
                <w:szCs w:val="21"/>
              </w:rPr>
              <w:t>11,142,509.80</w:t>
            </w:r>
          </w:p>
        </w:tc>
        <w:tc>
          <w:tcPr>
            <w:tcW w:w="1620" w:type="dxa"/>
            <w:vAlign w:val="center"/>
          </w:tcPr>
          <w:p w:rsidR="00F36D50" w:rsidRDefault="00711E41">
            <w:pPr>
              <w:jc w:val="right"/>
            </w:pPr>
            <w:r>
              <w:rPr>
                <w:rFonts w:eastAsiaTheme="minorEastAsia"/>
                <w:color w:val="000000" w:themeColor="text1"/>
                <w:szCs w:val="21"/>
              </w:rPr>
              <w:t>1.46</w:t>
            </w:r>
          </w:p>
        </w:tc>
      </w:tr>
      <w:tr w:rsidR="00F36D50">
        <w:tc>
          <w:tcPr>
            <w:tcW w:w="870" w:type="dxa"/>
            <w:vAlign w:val="center"/>
          </w:tcPr>
          <w:p w:rsidR="00F36D50" w:rsidRDefault="00711E41">
            <w:pPr>
              <w:jc w:val="center"/>
            </w:pPr>
            <w:r>
              <w:rPr>
                <w:rFonts w:eastAsiaTheme="minorEastAsia"/>
                <w:color w:val="000000" w:themeColor="text1"/>
                <w:szCs w:val="21"/>
              </w:rPr>
              <w:t>19</w:t>
            </w:r>
          </w:p>
        </w:tc>
        <w:tc>
          <w:tcPr>
            <w:tcW w:w="1650" w:type="dxa"/>
            <w:vAlign w:val="center"/>
          </w:tcPr>
          <w:p w:rsidR="00F36D50" w:rsidRDefault="00711E41">
            <w:pPr>
              <w:jc w:val="center"/>
            </w:pPr>
            <w:r>
              <w:rPr>
                <w:rFonts w:eastAsiaTheme="minorEastAsia"/>
                <w:color w:val="000000" w:themeColor="text1"/>
                <w:szCs w:val="21"/>
              </w:rPr>
              <w:t>000858</w:t>
            </w:r>
          </w:p>
        </w:tc>
        <w:tc>
          <w:tcPr>
            <w:tcW w:w="1980" w:type="dxa"/>
            <w:vAlign w:val="center"/>
          </w:tcPr>
          <w:p w:rsidR="00F36D50" w:rsidRDefault="00711E41">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36D50" w:rsidRDefault="00711E41">
            <w:pPr>
              <w:jc w:val="right"/>
            </w:pPr>
            <w:r>
              <w:rPr>
                <w:rFonts w:eastAsiaTheme="minorEastAsia"/>
                <w:color w:val="000000" w:themeColor="text1"/>
                <w:szCs w:val="21"/>
              </w:rPr>
              <w:t>10,832,808.00</w:t>
            </w:r>
          </w:p>
        </w:tc>
        <w:tc>
          <w:tcPr>
            <w:tcW w:w="1620" w:type="dxa"/>
            <w:vAlign w:val="center"/>
          </w:tcPr>
          <w:p w:rsidR="00F36D50" w:rsidRDefault="00711E41">
            <w:pPr>
              <w:jc w:val="right"/>
            </w:pPr>
            <w:r>
              <w:rPr>
                <w:rFonts w:eastAsiaTheme="minorEastAsia"/>
                <w:color w:val="000000" w:themeColor="text1"/>
                <w:szCs w:val="21"/>
              </w:rPr>
              <w:t>1.42</w:t>
            </w:r>
          </w:p>
        </w:tc>
      </w:tr>
      <w:tr w:rsidR="00F36D50">
        <w:tc>
          <w:tcPr>
            <w:tcW w:w="870" w:type="dxa"/>
            <w:vAlign w:val="center"/>
          </w:tcPr>
          <w:p w:rsidR="00F36D50" w:rsidRDefault="00711E41">
            <w:pPr>
              <w:jc w:val="center"/>
            </w:pPr>
            <w:r>
              <w:rPr>
                <w:rFonts w:eastAsiaTheme="minorEastAsia"/>
                <w:color w:val="000000" w:themeColor="text1"/>
                <w:szCs w:val="21"/>
              </w:rPr>
              <w:t>20</w:t>
            </w:r>
          </w:p>
        </w:tc>
        <w:tc>
          <w:tcPr>
            <w:tcW w:w="1650" w:type="dxa"/>
            <w:vAlign w:val="center"/>
          </w:tcPr>
          <w:p w:rsidR="00F36D50" w:rsidRDefault="00711E41">
            <w:pPr>
              <w:jc w:val="center"/>
            </w:pPr>
            <w:r>
              <w:rPr>
                <w:rFonts w:eastAsiaTheme="minorEastAsia"/>
                <w:color w:val="000000" w:themeColor="text1"/>
                <w:szCs w:val="21"/>
              </w:rPr>
              <w:t>300502</w:t>
            </w:r>
          </w:p>
        </w:tc>
        <w:tc>
          <w:tcPr>
            <w:tcW w:w="1980" w:type="dxa"/>
            <w:vAlign w:val="center"/>
          </w:tcPr>
          <w:p w:rsidR="00F36D50" w:rsidRDefault="00711E41">
            <w:pPr>
              <w:jc w:val="center"/>
            </w:pPr>
            <w:r>
              <w:rPr>
                <w:rFonts w:eastAsiaTheme="minorEastAsia"/>
                <w:color w:val="000000" w:themeColor="text1"/>
                <w:szCs w:val="21"/>
              </w:rPr>
              <w:t>新易盛</w:t>
            </w:r>
          </w:p>
        </w:tc>
        <w:tc>
          <w:tcPr>
            <w:tcW w:w="2880" w:type="dxa"/>
            <w:vAlign w:val="center"/>
          </w:tcPr>
          <w:p w:rsidR="00F36D50" w:rsidRDefault="00711E41">
            <w:pPr>
              <w:jc w:val="right"/>
            </w:pPr>
            <w:r>
              <w:rPr>
                <w:rFonts w:eastAsiaTheme="minorEastAsia"/>
                <w:color w:val="000000" w:themeColor="text1"/>
                <w:szCs w:val="21"/>
              </w:rPr>
              <w:t>10,824,171.00</w:t>
            </w:r>
          </w:p>
        </w:tc>
        <w:tc>
          <w:tcPr>
            <w:tcW w:w="1620" w:type="dxa"/>
            <w:vAlign w:val="center"/>
          </w:tcPr>
          <w:p w:rsidR="00F36D50" w:rsidRDefault="00711E41">
            <w:pPr>
              <w:jc w:val="right"/>
            </w:pPr>
            <w:r>
              <w:rPr>
                <w:rFonts w:eastAsiaTheme="minorEastAsia"/>
                <w:color w:val="000000" w:themeColor="text1"/>
                <w:szCs w:val="21"/>
              </w:rPr>
              <w:t>1.42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F36D50">
        <w:tc>
          <w:tcPr>
            <w:tcW w:w="870" w:type="dxa"/>
            <w:vAlign w:val="center"/>
          </w:tcPr>
          <w:p w:rsidR="00F36D50" w:rsidRDefault="00711E41">
            <w:pPr>
              <w:jc w:val="center"/>
            </w:pPr>
            <w:r>
              <w:rPr>
                <w:rFonts w:eastAsiaTheme="minorEastAsia"/>
                <w:color w:val="000000" w:themeColor="text1"/>
                <w:szCs w:val="21"/>
              </w:rPr>
              <w:t>1</w:t>
            </w:r>
          </w:p>
        </w:tc>
        <w:tc>
          <w:tcPr>
            <w:tcW w:w="1650" w:type="dxa"/>
            <w:vAlign w:val="center"/>
          </w:tcPr>
          <w:p w:rsidR="00F36D50" w:rsidRDefault="00711E41">
            <w:pPr>
              <w:jc w:val="center"/>
            </w:pPr>
            <w:r>
              <w:rPr>
                <w:rFonts w:eastAsiaTheme="minorEastAsia"/>
                <w:color w:val="000000" w:themeColor="text1"/>
                <w:szCs w:val="21"/>
              </w:rPr>
              <w:t>002572</w:t>
            </w:r>
          </w:p>
        </w:tc>
        <w:tc>
          <w:tcPr>
            <w:tcW w:w="1980" w:type="dxa"/>
            <w:vAlign w:val="center"/>
          </w:tcPr>
          <w:p w:rsidR="00F36D50" w:rsidRDefault="00711E41">
            <w:pPr>
              <w:jc w:val="center"/>
            </w:pPr>
            <w:r>
              <w:rPr>
                <w:rFonts w:eastAsiaTheme="minorEastAsia"/>
                <w:color w:val="000000" w:themeColor="text1"/>
                <w:szCs w:val="21"/>
              </w:rPr>
              <w:t>索菲亚</w:t>
            </w:r>
          </w:p>
        </w:tc>
        <w:tc>
          <w:tcPr>
            <w:tcW w:w="2880" w:type="dxa"/>
            <w:vAlign w:val="center"/>
          </w:tcPr>
          <w:p w:rsidR="00F36D50" w:rsidRDefault="00711E41">
            <w:pPr>
              <w:jc w:val="right"/>
            </w:pPr>
            <w:r>
              <w:rPr>
                <w:rFonts w:eastAsiaTheme="minorEastAsia"/>
                <w:color w:val="000000" w:themeColor="text1"/>
                <w:szCs w:val="21"/>
              </w:rPr>
              <w:t>58,651,127.07</w:t>
            </w:r>
          </w:p>
        </w:tc>
        <w:tc>
          <w:tcPr>
            <w:tcW w:w="1620" w:type="dxa"/>
            <w:vAlign w:val="center"/>
          </w:tcPr>
          <w:p w:rsidR="00F36D50" w:rsidRDefault="00711E41">
            <w:pPr>
              <w:jc w:val="right"/>
            </w:pPr>
            <w:r>
              <w:rPr>
                <w:rFonts w:eastAsiaTheme="minorEastAsia"/>
                <w:color w:val="000000" w:themeColor="text1"/>
                <w:szCs w:val="21"/>
              </w:rPr>
              <w:t>7.67</w:t>
            </w:r>
          </w:p>
        </w:tc>
      </w:tr>
      <w:tr w:rsidR="00F36D50">
        <w:tc>
          <w:tcPr>
            <w:tcW w:w="870" w:type="dxa"/>
            <w:vAlign w:val="center"/>
          </w:tcPr>
          <w:p w:rsidR="00F36D50" w:rsidRDefault="00711E41">
            <w:pPr>
              <w:jc w:val="center"/>
            </w:pPr>
            <w:r>
              <w:rPr>
                <w:rFonts w:eastAsiaTheme="minorEastAsia"/>
                <w:color w:val="000000" w:themeColor="text1"/>
                <w:szCs w:val="21"/>
              </w:rPr>
              <w:t>2</w:t>
            </w:r>
          </w:p>
        </w:tc>
        <w:tc>
          <w:tcPr>
            <w:tcW w:w="1650" w:type="dxa"/>
            <w:vAlign w:val="center"/>
          </w:tcPr>
          <w:p w:rsidR="00F36D50" w:rsidRDefault="00711E41">
            <w:pPr>
              <w:jc w:val="center"/>
            </w:pPr>
            <w:r>
              <w:rPr>
                <w:rFonts w:eastAsiaTheme="minorEastAsia"/>
                <w:color w:val="000000" w:themeColor="text1"/>
                <w:szCs w:val="21"/>
              </w:rPr>
              <w:t>688599</w:t>
            </w:r>
          </w:p>
        </w:tc>
        <w:tc>
          <w:tcPr>
            <w:tcW w:w="1980" w:type="dxa"/>
            <w:vAlign w:val="center"/>
          </w:tcPr>
          <w:p w:rsidR="00F36D50" w:rsidRDefault="00711E41">
            <w:pPr>
              <w:jc w:val="center"/>
            </w:pPr>
            <w:r>
              <w:rPr>
                <w:rFonts w:eastAsiaTheme="minorEastAsia"/>
                <w:color w:val="000000" w:themeColor="text1"/>
                <w:szCs w:val="21"/>
              </w:rPr>
              <w:t>天合光能</w:t>
            </w:r>
          </w:p>
        </w:tc>
        <w:tc>
          <w:tcPr>
            <w:tcW w:w="2880" w:type="dxa"/>
            <w:vAlign w:val="center"/>
          </w:tcPr>
          <w:p w:rsidR="00F36D50" w:rsidRDefault="00711E41">
            <w:pPr>
              <w:jc w:val="right"/>
            </w:pPr>
            <w:r>
              <w:rPr>
                <w:rFonts w:eastAsiaTheme="minorEastAsia"/>
                <w:color w:val="000000" w:themeColor="text1"/>
                <w:szCs w:val="21"/>
              </w:rPr>
              <w:t>55,060,412.84</w:t>
            </w:r>
          </w:p>
        </w:tc>
        <w:tc>
          <w:tcPr>
            <w:tcW w:w="1620" w:type="dxa"/>
            <w:vAlign w:val="center"/>
          </w:tcPr>
          <w:p w:rsidR="00F36D50" w:rsidRDefault="00711E41">
            <w:pPr>
              <w:jc w:val="right"/>
            </w:pPr>
            <w:r>
              <w:rPr>
                <w:rFonts w:eastAsiaTheme="minorEastAsia"/>
                <w:color w:val="000000" w:themeColor="text1"/>
                <w:szCs w:val="21"/>
              </w:rPr>
              <w:t>7.20</w:t>
            </w:r>
          </w:p>
        </w:tc>
      </w:tr>
      <w:tr w:rsidR="00F36D50">
        <w:tc>
          <w:tcPr>
            <w:tcW w:w="870" w:type="dxa"/>
            <w:vAlign w:val="center"/>
          </w:tcPr>
          <w:p w:rsidR="00F36D50" w:rsidRDefault="00711E41">
            <w:pPr>
              <w:jc w:val="center"/>
            </w:pPr>
            <w:r>
              <w:rPr>
                <w:rFonts w:eastAsiaTheme="minorEastAsia"/>
                <w:color w:val="000000" w:themeColor="text1"/>
                <w:szCs w:val="21"/>
              </w:rPr>
              <w:t>3</w:t>
            </w:r>
          </w:p>
        </w:tc>
        <w:tc>
          <w:tcPr>
            <w:tcW w:w="1650" w:type="dxa"/>
            <w:vAlign w:val="center"/>
          </w:tcPr>
          <w:p w:rsidR="00F36D50" w:rsidRDefault="00711E41">
            <w:pPr>
              <w:jc w:val="center"/>
            </w:pPr>
            <w:r>
              <w:rPr>
                <w:rFonts w:eastAsiaTheme="minorEastAsia"/>
                <w:color w:val="000000" w:themeColor="text1"/>
                <w:szCs w:val="21"/>
              </w:rPr>
              <w:t>002236</w:t>
            </w:r>
          </w:p>
        </w:tc>
        <w:tc>
          <w:tcPr>
            <w:tcW w:w="1980" w:type="dxa"/>
            <w:vAlign w:val="center"/>
          </w:tcPr>
          <w:p w:rsidR="00F36D50" w:rsidRDefault="00711E41">
            <w:pPr>
              <w:jc w:val="center"/>
            </w:pPr>
            <w:r>
              <w:rPr>
                <w:rFonts w:eastAsiaTheme="minorEastAsia"/>
                <w:color w:val="000000" w:themeColor="text1"/>
                <w:szCs w:val="21"/>
              </w:rPr>
              <w:t>大华股份</w:t>
            </w:r>
          </w:p>
        </w:tc>
        <w:tc>
          <w:tcPr>
            <w:tcW w:w="2880" w:type="dxa"/>
            <w:vAlign w:val="center"/>
          </w:tcPr>
          <w:p w:rsidR="00F36D50" w:rsidRDefault="00711E41">
            <w:pPr>
              <w:jc w:val="right"/>
            </w:pPr>
            <w:r>
              <w:rPr>
                <w:rFonts w:eastAsiaTheme="minorEastAsia"/>
                <w:color w:val="000000" w:themeColor="text1"/>
                <w:szCs w:val="21"/>
              </w:rPr>
              <w:t>51,960,755.05</w:t>
            </w:r>
          </w:p>
        </w:tc>
        <w:tc>
          <w:tcPr>
            <w:tcW w:w="1620" w:type="dxa"/>
            <w:vAlign w:val="center"/>
          </w:tcPr>
          <w:p w:rsidR="00F36D50" w:rsidRDefault="00711E41">
            <w:pPr>
              <w:jc w:val="right"/>
            </w:pPr>
            <w:r>
              <w:rPr>
                <w:rFonts w:eastAsiaTheme="minorEastAsia"/>
                <w:color w:val="000000" w:themeColor="text1"/>
                <w:szCs w:val="21"/>
              </w:rPr>
              <w:t>6.80</w:t>
            </w:r>
          </w:p>
        </w:tc>
      </w:tr>
      <w:tr w:rsidR="00F36D50">
        <w:tc>
          <w:tcPr>
            <w:tcW w:w="870" w:type="dxa"/>
            <w:vAlign w:val="center"/>
          </w:tcPr>
          <w:p w:rsidR="00F36D50" w:rsidRDefault="00711E41">
            <w:pPr>
              <w:jc w:val="center"/>
            </w:pPr>
            <w:r>
              <w:rPr>
                <w:rFonts w:eastAsiaTheme="minorEastAsia"/>
                <w:color w:val="000000" w:themeColor="text1"/>
                <w:szCs w:val="21"/>
              </w:rPr>
              <w:t>4</w:t>
            </w:r>
          </w:p>
        </w:tc>
        <w:tc>
          <w:tcPr>
            <w:tcW w:w="1650" w:type="dxa"/>
            <w:vAlign w:val="center"/>
          </w:tcPr>
          <w:p w:rsidR="00F36D50" w:rsidRDefault="00711E41">
            <w:pPr>
              <w:jc w:val="center"/>
            </w:pPr>
            <w:r>
              <w:rPr>
                <w:rFonts w:eastAsiaTheme="minorEastAsia"/>
                <w:color w:val="000000" w:themeColor="text1"/>
                <w:szCs w:val="21"/>
              </w:rPr>
              <w:t>002459</w:t>
            </w:r>
          </w:p>
        </w:tc>
        <w:tc>
          <w:tcPr>
            <w:tcW w:w="1980" w:type="dxa"/>
            <w:vAlign w:val="center"/>
          </w:tcPr>
          <w:p w:rsidR="00F36D50" w:rsidRDefault="00711E41">
            <w:pPr>
              <w:jc w:val="center"/>
            </w:pPr>
            <w:r>
              <w:rPr>
                <w:rFonts w:eastAsiaTheme="minorEastAsia"/>
                <w:color w:val="000000" w:themeColor="text1"/>
                <w:szCs w:val="21"/>
              </w:rPr>
              <w:t>晶澳科技</w:t>
            </w:r>
          </w:p>
        </w:tc>
        <w:tc>
          <w:tcPr>
            <w:tcW w:w="2880" w:type="dxa"/>
            <w:vAlign w:val="center"/>
          </w:tcPr>
          <w:p w:rsidR="00F36D50" w:rsidRDefault="00711E41">
            <w:pPr>
              <w:jc w:val="right"/>
            </w:pPr>
            <w:r>
              <w:rPr>
                <w:rFonts w:eastAsiaTheme="minorEastAsia"/>
                <w:color w:val="000000" w:themeColor="text1"/>
                <w:szCs w:val="21"/>
              </w:rPr>
              <w:t>39,738,980.43</w:t>
            </w:r>
          </w:p>
        </w:tc>
        <w:tc>
          <w:tcPr>
            <w:tcW w:w="1620" w:type="dxa"/>
            <w:vAlign w:val="center"/>
          </w:tcPr>
          <w:p w:rsidR="00F36D50" w:rsidRDefault="00711E41">
            <w:pPr>
              <w:jc w:val="right"/>
            </w:pPr>
            <w:r>
              <w:rPr>
                <w:rFonts w:eastAsiaTheme="minorEastAsia"/>
                <w:color w:val="000000" w:themeColor="text1"/>
                <w:szCs w:val="21"/>
              </w:rPr>
              <w:t>5.20</w:t>
            </w:r>
          </w:p>
        </w:tc>
      </w:tr>
      <w:tr w:rsidR="00F36D50">
        <w:tc>
          <w:tcPr>
            <w:tcW w:w="870" w:type="dxa"/>
            <w:vAlign w:val="center"/>
          </w:tcPr>
          <w:p w:rsidR="00F36D50" w:rsidRDefault="00711E41">
            <w:pPr>
              <w:jc w:val="center"/>
            </w:pPr>
            <w:r>
              <w:rPr>
                <w:rFonts w:eastAsiaTheme="minorEastAsia"/>
                <w:color w:val="000000" w:themeColor="text1"/>
                <w:szCs w:val="21"/>
              </w:rPr>
              <w:t>5</w:t>
            </w:r>
          </w:p>
        </w:tc>
        <w:tc>
          <w:tcPr>
            <w:tcW w:w="1650" w:type="dxa"/>
            <w:vAlign w:val="center"/>
          </w:tcPr>
          <w:p w:rsidR="00F36D50" w:rsidRDefault="00711E41">
            <w:pPr>
              <w:jc w:val="center"/>
            </w:pPr>
            <w:r>
              <w:rPr>
                <w:rFonts w:eastAsiaTheme="minorEastAsia"/>
                <w:color w:val="000000" w:themeColor="text1"/>
                <w:szCs w:val="21"/>
              </w:rPr>
              <w:t>300394</w:t>
            </w:r>
          </w:p>
        </w:tc>
        <w:tc>
          <w:tcPr>
            <w:tcW w:w="1980" w:type="dxa"/>
            <w:vAlign w:val="center"/>
          </w:tcPr>
          <w:p w:rsidR="00F36D50" w:rsidRDefault="00711E41">
            <w:pPr>
              <w:jc w:val="center"/>
            </w:pPr>
            <w:r>
              <w:rPr>
                <w:rFonts w:eastAsiaTheme="minorEastAsia"/>
                <w:color w:val="000000" w:themeColor="text1"/>
                <w:szCs w:val="21"/>
              </w:rPr>
              <w:t>天孚通信</w:t>
            </w:r>
          </w:p>
        </w:tc>
        <w:tc>
          <w:tcPr>
            <w:tcW w:w="2880" w:type="dxa"/>
            <w:vAlign w:val="center"/>
          </w:tcPr>
          <w:p w:rsidR="00F36D50" w:rsidRDefault="00711E41">
            <w:pPr>
              <w:jc w:val="right"/>
            </w:pPr>
            <w:r>
              <w:rPr>
                <w:rFonts w:eastAsiaTheme="minorEastAsia"/>
                <w:color w:val="000000" w:themeColor="text1"/>
                <w:szCs w:val="21"/>
              </w:rPr>
              <w:t>26,717,560.19</w:t>
            </w:r>
          </w:p>
        </w:tc>
        <w:tc>
          <w:tcPr>
            <w:tcW w:w="1620" w:type="dxa"/>
            <w:vAlign w:val="center"/>
          </w:tcPr>
          <w:p w:rsidR="00F36D50" w:rsidRDefault="00711E41">
            <w:pPr>
              <w:jc w:val="right"/>
            </w:pPr>
            <w:r>
              <w:rPr>
                <w:rFonts w:eastAsiaTheme="minorEastAsia"/>
                <w:color w:val="000000" w:themeColor="text1"/>
                <w:szCs w:val="21"/>
              </w:rPr>
              <w:t>3.50</w:t>
            </w:r>
          </w:p>
        </w:tc>
      </w:tr>
      <w:tr w:rsidR="00F36D50">
        <w:tc>
          <w:tcPr>
            <w:tcW w:w="870" w:type="dxa"/>
            <w:vAlign w:val="center"/>
          </w:tcPr>
          <w:p w:rsidR="00F36D50" w:rsidRDefault="00711E41">
            <w:pPr>
              <w:jc w:val="center"/>
            </w:pPr>
            <w:r>
              <w:rPr>
                <w:rFonts w:eastAsiaTheme="minorEastAsia"/>
                <w:color w:val="000000" w:themeColor="text1"/>
                <w:szCs w:val="21"/>
              </w:rPr>
              <w:t>6</w:t>
            </w:r>
          </w:p>
        </w:tc>
        <w:tc>
          <w:tcPr>
            <w:tcW w:w="1650" w:type="dxa"/>
            <w:vAlign w:val="center"/>
          </w:tcPr>
          <w:p w:rsidR="00F36D50" w:rsidRDefault="00711E41">
            <w:pPr>
              <w:jc w:val="center"/>
            </w:pPr>
            <w:r>
              <w:rPr>
                <w:rFonts w:eastAsiaTheme="minorEastAsia"/>
                <w:color w:val="000000" w:themeColor="text1"/>
                <w:szCs w:val="21"/>
              </w:rPr>
              <w:t>002508</w:t>
            </w:r>
          </w:p>
        </w:tc>
        <w:tc>
          <w:tcPr>
            <w:tcW w:w="1980" w:type="dxa"/>
            <w:vAlign w:val="center"/>
          </w:tcPr>
          <w:p w:rsidR="00F36D50" w:rsidRDefault="00711E41">
            <w:pPr>
              <w:jc w:val="center"/>
            </w:pPr>
            <w:r>
              <w:rPr>
                <w:rFonts w:eastAsiaTheme="minorEastAsia"/>
                <w:color w:val="000000" w:themeColor="text1"/>
                <w:szCs w:val="21"/>
              </w:rPr>
              <w:t>老板电器</w:t>
            </w:r>
          </w:p>
        </w:tc>
        <w:tc>
          <w:tcPr>
            <w:tcW w:w="2880" w:type="dxa"/>
            <w:vAlign w:val="center"/>
          </w:tcPr>
          <w:p w:rsidR="00F36D50" w:rsidRDefault="00711E41">
            <w:pPr>
              <w:jc w:val="right"/>
            </w:pPr>
            <w:r>
              <w:rPr>
                <w:rFonts w:eastAsiaTheme="minorEastAsia"/>
                <w:color w:val="000000" w:themeColor="text1"/>
                <w:szCs w:val="21"/>
              </w:rPr>
              <w:t>23,728,664.76</w:t>
            </w:r>
          </w:p>
        </w:tc>
        <w:tc>
          <w:tcPr>
            <w:tcW w:w="1620" w:type="dxa"/>
            <w:vAlign w:val="center"/>
          </w:tcPr>
          <w:p w:rsidR="00F36D50" w:rsidRDefault="00711E41">
            <w:pPr>
              <w:jc w:val="right"/>
            </w:pPr>
            <w:r>
              <w:rPr>
                <w:rFonts w:eastAsiaTheme="minorEastAsia"/>
                <w:color w:val="000000" w:themeColor="text1"/>
                <w:szCs w:val="21"/>
              </w:rPr>
              <w:t>3.10</w:t>
            </w:r>
          </w:p>
        </w:tc>
      </w:tr>
      <w:tr w:rsidR="00F36D50">
        <w:tc>
          <w:tcPr>
            <w:tcW w:w="870" w:type="dxa"/>
            <w:vAlign w:val="center"/>
          </w:tcPr>
          <w:p w:rsidR="00F36D50" w:rsidRDefault="00711E41">
            <w:pPr>
              <w:jc w:val="center"/>
            </w:pPr>
            <w:r>
              <w:rPr>
                <w:rFonts w:eastAsiaTheme="minorEastAsia"/>
                <w:color w:val="000000" w:themeColor="text1"/>
                <w:szCs w:val="21"/>
              </w:rPr>
              <w:t>7</w:t>
            </w:r>
          </w:p>
        </w:tc>
        <w:tc>
          <w:tcPr>
            <w:tcW w:w="1650" w:type="dxa"/>
            <w:vAlign w:val="center"/>
          </w:tcPr>
          <w:p w:rsidR="00F36D50" w:rsidRDefault="00711E41">
            <w:pPr>
              <w:jc w:val="center"/>
            </w:pPr>
            <w:r>
              <w:rPr>
                <w:rFonts w:eastAsiaTheme="minorEastAsia"/>
                <w:color w:val="000000" w:themeColor="text1"/>
                <w:szCs w:val="21"/>
              </w:rPr>
              <w:t>002475</w:t>
            </w:r>
          </w:p>
        </w:tc>
        <w:tc>
          <w:tcPr>
            <w:tcW w:w="1980" w:type="dxa"/>
            <w:vAlign w:val="center"/>
          </w:tcPr>
          <w:p w:rsidR="00F36D50" w:rsidRDefault="00711E41">
            <w:pPr>
              <w:jc w:val="center"/>
            </w:pPr>
            <w:r>
              <w:rPr>
                <w:rFonts w:eastAsiaTheme="minorEastAsia"/>
                <w:color w:val="000000" w:themeColor="text1"/>
                <w:szCs w:val="21"/>
              </w:rPr>
              <w:t>立讯精密</w:t>
            </w:r>
          </w:p>
        </w:tc>
        <w:tc>
          <w:tcPr>
            <w:tcW w:w="2880" w:type="dxa"/>
            <w:vAlign w:val="center"/>
          </w:tcPr>
          <w:p w:rsidR="00F36D50" w:rsidRDefault="00711E41">
            <w:pPr>
              <w:jc w:val="right"/>
            </w:pPr>
            <w:r>
              <w:rPr>
                <w:rFonts w:eastAsiaTheme="minorEastAsia"/>
                <w:color w:val="000000" w:themeColor="text1"/>
                <w:szCs w:val="21"/>
              </w:rPr>
              <w:t>20,716,561.29</w:t>
            </w:r>
          </w:p>
        </w:tc>
        <w:tc>
          <w:tcPr>
            <w:tcW w:w="1620" w:type="dxa"/>
            <w:vAlign w:val="center"/>
          </w:tcPr>
          <w:p w:rsidR="00F36D50" w:rsidRDefault="00711E41">
            <w:pPr>
              <w:jc w:val="right"/>
            </w:pPr>
            <w:r>
              <w:rPr>
                <w:rFonts w:eastAsiaTheme="minorEastAsia"/>
                <w:color w:val="000000" w:themeColor="text1"/>
                <w:szCs w:val="21"/>
              </w:rPr>
              <w:t>2.71</w:t>
            </w:r>
          </w:p>
        </w:tc>
      </w:tr>
      <w:tr w:rsidR="00F36D50">
        <w:tc>
          <w:tcPr>
            <w:tcW w:w="870" w:type="dxa"/>
            <w:vAlign w:val="center"/>
          </w:tcPr>
          <w:p w:rsidR="00F36D50" w:rsidRDefault="00711E41">
            <w:pPr>
              <w:jc w:val="center"/>
            </w:pPr>
            <w:r>
              <w:rPr>
                <w:rFonts w:eastAsiaTheme="minorEastAsia"/>
                <w:color w:val="000000" w:themeColor="text1"/>
                <w:szCs w:val="21"/>
              </w:rPr>
              <w:lastRenderedPageBreak/>
              <w:t>8</w:t>
            </w:r>
          </w:p>
        </w:tc>
        <w:tc>
          <w:tcPr>
            <w:tcW w:w="1650" w:type="dxa"/>
            <w:vAlign w:val="center"/>
          </w:tcPr>
          <w:p w:rsidR="00F36D50" w:rsidRDefault="00711E41">
            <w:pPr>
              <w:jc w:val="center"/>
            </w:pPr>
            <w:r>
              <w:rPr>
                <w:rFonts w:eastAsiaTheme="minorEastAsia"/>
                <w:color w:val="000000" w:themeColor="text1"/>
                <w:szCs w:val="21"/>
              </w:rPr>
              <w:t>601138</w:t>
            </w:r>
          </w:p>
        </w:tc>
        <w:tc>
          <w:tcPr>
            <w:tcW w:w="1980" w:type="dxa"/>
            <w:vAlign w:val="center"/>
          </w:tcPr>
          <w:p w:rsidR="00F36D50" w:rsidRDefault="00711E41">
            <w:pPr>
              <w:jc w:val="center"/>
            </w:pPr>
            <w:r>
              <w:rPr>
                <w:rFonts w:eastAsiaTheme="minorEastAsia"/>
                <w:color w:val="000000" w:themeColor="text1"/>
                <w:szCs w:val="21"/>
              </w:rPr>
              <w:t>工业富联</w:t>
            </w:r>
          </w:p>
        </w:tc>
        <w:tc>
          <w:tcPr>
            <w:tcW w:w="2880" w:type="dxa"/>
            <w:vAlign w:val="center"/>
          </w:tcPr>
          <w:p w:rsidR="00F36D50" w:rsidRDefault="00711E41">
            <w:pPr>
              <w:jc w:val="right"/>
            </w:pPr>
            <w:r>
              <w:rPr>
                <w:rFonts w:eastAsiaTheme="minorEastAsia"/>
                <w:color w:val="000000" w:themeColor="text1"/>
                <w:szCs w:val="21"/>
              </w:rPr>
              <w:t>17,009,454.53</w:t>
            </w:r>
          </w:p>
        </w:tc>
        <w:tc>
          <w:tcPr>
            <w:tcW w:w="1620" w:type="dxa"/>
            <w:vAlign w:val="center"/>
          </w:tcPr>
          <w:p w:rsidR="00F36D50" w:rsidRDefault="00711E41">
            <w:pPr>
              <w:jc w:val="right"/>
            </w:pPr>
            <w:r>
              <w:rPr>
                <w:rFonts w:eastAsiaTheme="minorEastAsia"/>
                <w:color w:val="000000" w:themeColor="text1"/>
                <w:szCs w:val="21"/>
              </w:rPr>
              <w:t>2.23</w:t>
            </w:r>
          </w:p>
        </w:tc>
      </w:tr>
      <w:tr w:rsidR="00F36D50">
        <w:tc>
          <w:tcPr>
            <w:tcW w:w="870" w:type="dxa"/>
            <w:vAlign w:val="center"/>
          </w:tcPr>
          <w:p w:rsidR="00F36D50" w:rsidRDefault="00711E41">
            <w:pPr>
              <w:jc w:val="center"/>
            </w:pPr>
            <w:r>
              <w:rPr>
                <w:rFonts w:eastAsiaTheme="minorEastAsia"/>
                <w:color w:val="000000" w:themeColor="text1"/>
                <w:szCs w:val="21"/>
              </w:rPr>
              <w:t>9</w:t>
            </w:r>
          </w:p>
        </w:tc>
        <w:tc>
          <w:tcPr>
            <w:tcW w:w="1650" w:type="dxa"/>
            <w:vAlign w:val="center"/>
          </w:tcPr>
          <w:p w:rsidR="00F36D50" w:rsidRDefault="00711E41">
            <w:pPr>
              <w:jc w:val="center"/>
            </w:pPr>
            <w:r>
              <w:rPr>
                <w:rFonts w:eastAsiaTheme="minorEastAsia"/>
                <w:color w:val="000000" w:themeColor="text1"/>
                <w:szCs w:val="21"/>
              </w:rPr>
              <w:t>000568</w:t>
            </w:r>
          </w:p>
        </w:tc>
        <w:tc>
          <w:tcPr>
            <w:tcW w:w="1980" w:type="dxa"/>
            <w:vAlign w:val="center"/>
          </w:tcPr>
          <w:p w:rsidR="00F36D50" w:rsidRDefault="00711E41">
            <w:pPr>
              <w:jc w:val="center"/>
            </w:pPr>
            <w:r>
              <w:rPr>
                <w:rFonts w:eastAsiaTheme="minorEastAsia"/>
                <w:color w:val="000000" w:themeColor="text1"/>
                <w:szCs w:val="21"/>
              </w:rPr>
              <w:t>泸州老窖</w:t>
            </w:r>
          </w:p>
        </w:tc>
        <w:tc>
          <w:tcPr>
            <w:tcW w:w="2880" w:type="dxa"/>
            <w:vAlign w:val="center"/>
          </w:tcPr>
          <w:p w:rsidR="00F36D50" w:rsidRDefault="00711E41">
            <w:pPr>
              <w:jc w:val="right"/>
            </w:pPr>
            <w:r>
              <w:rPr>
                <w:rFonts w:eastAsiaTheme="minorEastAsia"/>
                <w:color w:val="000000" w:themeColor="text1"/>
                <w:szCs w:val="21"/>
              </w:rPr>
              <w:t>16,014,524.00</w:t>
            </w:r>
          </w:p>
        </w:tc>
        <w:tc>
          <w:tcPr>
            <w:tcW w:w="1620" w:type="dxa"/>
            <w:vAlign w:val="center"/>
          </w:tcPr>
          <w:p w:rsidR="00F36D50" w:rsidRDefault="00711E41">
            <w:pPr>
              <w:jc w:val="right"/>
            </w:pPr>
            <w:r>
              <w:rPr>
                <w:rFonts w:eastAsiaTheme="minorEastAsia"/>
                <w:color w:val="000000" w:themeColor="text1"/>
                <w:szCs w:val="21"/>
              </w:rPr>
              <w:t>2.10</w:t>
            </w:r>
          </w:p>
        </w:tc>
      </w:tr>
      <w:tr w:rsidR="00F36D50">
        <w:tc>
          <w:tcPr>
            <w:tcW w:w="870" w:type="dxa"/>
            <w:vAlign w:val="center"/>
          </w:tcPr>
          <w:p w:rsidR="00F36D50" w:rsidRDefault="00711E41">
            <w:pPr>
              <w:jc w:val="center"/>
            </w:pPr>
            <w:r>
              <w:rPr>
                <w:rFonts w:eastAsiaTheme="minorEastAsia"/>
                <w:color w:val="000000" w:themeColor="text1"/>
                <w:szCs w:val="21"/>
              </w:rPr>
              <w:t>10</w:t>
            </w:r>
          </w:p>
        </w:tc>
        <w:tc>
          <w:tcPr>
            <w:tcW w:w="1650" w:type="dxa"/>
            <w:vAlign w:val="center"/>
          </w:tcPr>
          <w:p w:rsidR="00F36D50" w:rsidRDefault="00711E41">
            <w:pPr>
              <w:jc w:val="center"/>
            </w:pPr>
            <w:r>
              <w:rPr>
                <w:rFonts w:eastAsiaTheme="minorEastAsia"/>
                <w:color w:val="000000" w:themeColor="text1"/>
                <w:szCs w:val="21"/>
              </w:rPr>
              <w:t>605117</w:t>
            </w:r>
          </w:p>
        </w:tc>
        <w:tc>
          <w:tcPr>
            <w:tcW w:w="1980" w:type="dxa"/>
            <w:vAlign w:val="center"/>
          </w:tcPr>
          <w:p w:rsidR="00F36D50" w:rsidRDefault="00711E41">
            <w:pPr>
              <w:jc w:val="center"/>
            </w:pPr>
            <w:r>
              <w:rPr>
                <w:rFonts w:eastAsiaTheme="minorEastAsia"/>
                <w:color w:val="000000" w:themeColor="text1"/>
                <w:szCs w:val="21"/>
              </w:rPr>
              <w:t>德业股份</w:t>
            </w:r>
          </w:p>
        </w:tc>
        <w:tc>
          <w:tcPr>
            <w:tcW w:w="2880" w:type="dxa"/>
            <w:vAlign w:val="center"/>
          </w:tcPr>
          <w:p w:rsidR="00F36D50" w:rsidRDefault="00711E41">
            <w:pPr>
              <w:jc w:val="right"/>
            </w:pPr>
            <w:r>
              <w:rPr>
                <w:rFonts w:eastAsiaTheme="minorEastAsia"/>
                <w:color w:val="000000" w:themeColor="text1"/>
                <w:szCs w:val="21"/>
              </w:rPr>
              <w:t>14,819,701.95</w:t>
            </w:r>
          </w:p>
        </w:tc>
        <w:tc>
          <w:tcPr>
            <w:tcW w:w="1620" w:type="dxa"/>
            <w:vAlign w:val="center"/>
          </w:tcPr>
          <w:p w:rsidR="00F36D50" w:rsidRDefault="00711E41">
            <w:pPr>
              <w:jc w:val="right"/>
            </w:pPr>
            <w:r>
              <w:rPr>
                <w:rFonts w:eastAsiaTheme="minorEastAsia"/>
                <w:color w:val="000000" w:themeColor="text1"/>
                <w:szCs w:val="21"/>
              </w:rPr>
              <w:t>1.94</w:t>
            </w:r>
          </w:p>
        </w:tc>
      </w:tr>
      <w:tr w:rsidR="00F36D50">
        <w:tc>
          <w:tcPr>
            <w:tcW w:w="870" w:type="dxa"/>
            <w:vAlign w:val="center"/>
          </w:tcPr>
          <w:p w:rsidR="00F36D50" w:rsidRDefault="00711E41">
            <w:pPr>
              <w:jc w:val="center"/>
            </w:pPr>
            <w:r>
              <w:rPr>
                <w:rFonts w:eastAsiaTheme="minorEastAsia"/>
                <w:color w:val="000000" w:themeColor="text1"/>
                <w:szCs w:val="21"/>
              </w:rPr>
              <w:t>11</w:t>
            </w:r>
          </w:p>
        </w:tc>
        <w:tc>
          <w:tcPr>
            <w:tcW w:w="1650" w:type="dxa"/>
            <w:vAlign w:val="center"/>
          </w:tcPr>
          <w:p w:rsidR="00F36D50" w:rsidRDefault="00711E41">
            <w:pPr>
              <w:jc w:val="center"/>
            </w:pPr>
            <w:r>
              <w:rPr>
                <w:rFonts w:eastAsiaTheme="minorEastAsia"/>
                <w:color w:val="000000" w:themeColor="text1"/>
                <w:szCs w:val="21"/>
              </w:rPr>
              <w:t>300308</w:t>
            </w:r>
          </w:p>
        </w:tc>
        <w:tc>
          <w:tcPr>
            <w:tcW w:w="1980" w:type="dxa"/>
            <w:vAlign w:val="center"/>
          </w:tcPr>
          <w:p w:rsidR="00F36D50" w:rsidRDefault="00711E41">
            <w:pPr>
              <w:jc w:val="center"/>
            </w:pPr>
            <w:r>
              <w:rPr>
                <w:rFonts w:eastAsiaTheme="minorEastAsia"/>
                <w:color w:val="000000" w:themeColor="text1"/>
                <w:szCs w:val="21"/>
              </w:rPr>
              <w:t>中际旭创</w:t>
            </w:r>
          </w:p>
        </w:tc>
        <w:tc>
          <w:tcPr>
            <w:tcW w:w="2880" w:type="dxa"/>
            <w:vAlign w:val="center"/>
          </w:tcPr>
          <w:p w:rsidR="00F36D50" w:rsidRDefault="00711E41">
            <w:pPr>
              <w:jc w:val="right"/>
            </w:pPr>
            <w:r>
              <w:rPr>
                <w:rFonts w:eastAsiaTheme="minorEastAsia"/>
                <w:color w:val="000000" w:themeColor="text1"/>
                <w:szCs w:val="21"/>
              </w:rPr>
              <w:t>14,608,464.71</w:t>
            </w:r>
          </w:p>
        </w:tc>
        <w:tc>
          <w:tcPr>
            <w:tcW w:w="1620" w:type="dxa"/>
            <w:vAlign w:val="center"/>
          </w:tcPr>
          <w:p w:rsidR="00F36D50" w:rsidRDefault="00711E41">
            <w:pPr>
              <w:jc w:val="right"/>
            </w:pPr>
            <w:r>
              <w:rPr>
                <w:rFonts w:eastAsiaTheme="minorEastAsia"/>
                <w:color w:val="000000" w:themeColor="text1"/>
                <w:szCs w:val="21"/>
              </w:rPr>
              <w:t>1.91</w:t>
            </w:r>
          </w:p>
        </w:tc>
      </w:tr>
      <w:tr w:rsidR="00F36D50">
        <w:tc>
          <w:tcPr>
            <w:tcW w:w="870" w:type="dxa"/>
            <w:vAlign w:val="center"/>
          </w:tcPr>
          <w:p w:rsidR="00F36D50" w:rsidRDefault="00711E41">
            <w:pPr>
              <w:jc w:val="center"/>
            </w:pPr>
            <w:r>
              <w:rPr>
                <w:rFonts w:eastAsiaTheme="minorEastAsia"/>
                <w:color w:val="000000" w:themeColor="text1"/>
                <w:szCs w:val="21"/>
              </w:rPr>
              <w:t>12</w:t>
            </w:r>
          </w:p>
        </w:tc>
        <w:tc>
          <w:tcPr>
            <w:tcW w:w="1650" w:type="dxa"/>
            <w:vAlign w:val="center"/>
          </w:tcPr>
          <w:p w:rsidR="00F36D50" w:rsidRDefault="00711E41">
            <w:pPr>
              <w:jc w:val="center"/>
            </w:pPr>
            <w:r>
              <w:rPr>
                <w:rFonts w:eastAsiaTheme="minorEastAsia"/>
                <w:color w:val="000000" w:themeColor="text1"/>
                <w:szCs w:val="21"/>
              </w:rPr>
              <w:t>300502</w:t>
            </w:r>
          </w:p>
        </w:tc>
        <w:tc>
          <w:tcPr>
            <w:tcW w:w="1980" w:type="dxa"/>
            <w:vAlign w:val="center"/>
          </w:tcPr>
          <w:p w:rsidR="00F36D50" w:rsidRDefault="00711E41">
            <w:pPr>
              <w:jc w:val="center"/>
            </w:pPr>
            <w:r>
              <w:rPr>
                <w:rFonts w:eastAsiaTheme="minorEastAsia"/>
                <w:color w:val="000000" w:themeColor="text1"/>
                <w:szCs w:val="21"/>
              </w:rPr>
              <w:t>新易盛</w:t>
            </w:r>
          </w:p>
        </w:tc>
        <w:tc>
          <w:tcPr>
            <w:tcW w:w="2880" w:type="dxa"/>
            <w:vAlign w:val="center"/>
          </w:tcPr>
          <w:p w:rsidR="00F36D50" w:rsidRDefault="00711E41">
            <w:pPr>
              <w:jc w:val="right"/>
            </w:pPr>
            <w:r>
              <w:rPr>
                <w:rFonts w:eastAsiaTheme="minorEastAsia"/>
                <w:color w:val="000000" w:themeColor="text1"/>
                <w:szCs w:val="21"/>
              </w:rPr>
              <w:t>12,207,250.93</w:t>
            </w:r>
          </w:p>
        </w:tc>
        <w:tc>
          <w:tcPr>
            <w:tcW w:w="1620" w:type="dxa"/>
            <w:vAlign w:val="center"/>
          </w:tcPr>
          <w:p w:rsidR="00F36D50" w:rsidRDefault="00711E41">
            <w:pPr>
              <w:jc w:val="right"/>
            </w:pPr>
            <w:r>
              <w:rPr>
                <w:rFonts w:eastAsiaTheme="minorEastAsia"/>
                <w:color w:val="000000" w:themeColor="text1"/>
                <w:szCs w:val="21"/>
              </w:rPr>
              <w:t>1.60</w:t>
            </w:r>
          </w:p>
        </w:tc>
      </w:tr>
      <w:tr w:rsidR="00F36D50">
        <w:tc>
          <w:tcPr>
            <w:tcW w:w="870" w:type="dxa"/>
            <w:vAlign w:val="center"/>
          </w:tcPr>
          <w:p w:rsidR="00F36D50" w:rsidRDefault="00711E41">
            <w:pPr>
              <w:jc w:val="center"/>
            </w:pPr>
            <w:r>
              <w:rPr>
                <w:rFonts w:eastAsiaTheme="minorEastAsia"/>
                <w:color w:val="000000" w:themeColor="text1"/>
                <w:szCs w:val="21"/>
              </w:rPr>
              <w:t>13</w:t>
            </w:r>
          </w:p>
        </w:tc>
        <w:tc>
          <w:tcPr>
            <w:tcW w:w="1650" w:type="dxa"/>
            <w:vAlign w:val="center"/>
          </w:tcPr>
          <w:p w:rsidR="00F36D50" w:rsidRDefault="00711E41">
            <w:pPr>
              <w:jc w:val="center"/>
            </w:pPr>
            <w:r>
              <w:rPr>
                <w:rFonts w:eastAsiaTheme="minorEastAsia"/>
                <w:color w:val="000000" w:themeColor="text1"/>
                <w:szCs w:val="21"/>
              </w:rPr>
              <w:t>000858</w:t>
            </w:r>
          </w:p>
        </w:tc>
        <w:tc>
          <w:tcPr>
            <w:tcW w:w="1980" w:type="dxa"/>
            <w:vAlign w:val="center"/>
          </w:tcPr>
          <w:p w:rsidR="00F36D50" w:rsidRDefault="00711E41">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F36D50" w:rsidRDefault="00711E41">
            <w:pPr>
              <w:jc w:val="right"/>
            </w:pPr>
            <w:r>
              <w:rPr>
                <w:rFonts w:eastAsiaTheme="minorEastAsia"/>
                <w:color w:val="000000" w:themeColor="text1"/>
                <w:szCs w:val="21"/>
              </w:rPr>
              <w:t>12,066,313.95</w:t>
            </w:r>
          </w:p>
        </w:tc>
        <w:tc>
          <w:tcPr>
            <w:tcW w:w="1620" w:type="dxa"/>
            <w:vAlign w:val="center"/>
          </w:tcPr>
          <w:p w:rsidR="00F36D50" w:rsidRDefault="00711E41">
            <w:pPr>
              <w:jc w:val="right"/>
            </w:pPr>
            <w:r>
              <w:rPr>
                <w:rFonts w:eastAsiaTheme="minorEastAsia"/>
                <w:color w:val="000000" w:themeColor="text1"/>
                <w:szCs w:val="21"/>
              </w:rPr>
              <w:t>1.58</w:t>
            </w:r>
          </w:p>
        </w:tc>
      </w:tr>
      <w:tr w:rsidR="00F36D50">
        <w:tc>
          <w:tcPr>
            <w:tcW w:w="870" w:type="dxa"/>
            <w:vAlign w:val="center"/>
          </w:tcPr>
          <w:p w:rsidR="00F36D50" w:rsidRDefault="00711E41">
            <w:pPr>
              <w:jc w:val="center"/>
            </w:pPr>
            <w:r>
              <w:rPr>
                <w:rFonts w:eastAsiaTheme="minorEastAsia"/>
                <w:color w:val="000000" w:themeColor="text1"/>
                <w:szCs w:val="21"/>
              </w:rPr>
              <w:t>14</w:t>
            </w:r>
          </w:p>
        </w:tc>
        <w:tc>
          <w:tcPr>
            <w:tcW w:w="1650" w:type="dxa"/>
            <w:vAlign w:val="center"/>
          </w:tcPr>
          <w:p w:rsidR="00F36D50" w:rsidRDefault="00711E41">
            <w:pPr>
              <w:jc w:val="center"/>
            </w:pPr>
            <w:r>
              <w:rPr>
                <w:rFonts w:eastAsiaTheme="minorEastAsia"/>
                <w:color w:val="000000" w:themeColor="text1"/>
                <w:szCs w:val="21"/>
              </w:rPr>
              <w:t>000661</w:t>
            </w:r>
          </w:p>
        </w:tc>
        <w:tc>
          <w:tcPr>
            <w:tcW w:w="1980" w:type="dxa"/>
            <w:vAlign w:val="center"/>
          </w:tcPr>
          <w:p w:rsidR="00F36D50" w:rsidRDefault="00711E41">
            <w:pPr>
              <w:jc w:val="center"/>
            </w:pPr>
            <w:r>
              <w:rPr>
                <w:rFonts w:eastAsiaTheme="minorEastAsia"/>
                <w:color w:val="000000" w:themeColor="text1"/>
                <w:szCs w:val="21"/>
              </w:rPr>
              <w:t>长春高新</w:t>
            </w:r>
          </w:p>
        </w:tc>
        <w:tc>
          <w:tcPr>
            <w:tcW w:w="2880" w:type="dxa"/>
            <w:vAlign w:val="center"/>
          </w:tcPr>
          <w:p w:rsidR="00F36D50" w:rsidRDefault="00711E41">
            <w:pPr>
              <w:jc w:val="right"/>
            </w:pPr>
            <w:r>
              <w:rPr>
                <w:rFonts w:eastAsiaTheme="minorEastAsia"/>
                <w:color w:val="000000" w:themeColor="text1"/>
                <w:szCs w:val="21"/>
              </w:rPr>
              <w:t>10,266,307.64</w:t>
            </w:r>
          </w:p>
        </w:tc>
        <w:tc>
          <w:tcPr>
            <w:tcW w:w="1620" w:type="dxa"/>
            <w:vAlign w:val="center"/>
          </w:tcPr>
          <w:p w:rsidR="00F36D50" w:rsidRDefault="00711E41">
            <w:pPr>
              <w:jc w:val="right"/>
            </w:pPr>
            <w:r>
              <w:rPr>
                <w:rFonts w:eastAsiaTheme="minorEastAsia"/>
                <w:color w:val="000000" w:themeColor="text1"/>
                <w:szCs w:val="21"/>
              </w:rPr>
              <w:t>1.34</w:t>
            </w:r>
          </w:p>
        </w:tc>
      </w:tr>
      <w:tr w:rsidR="00F36D50">
        <w:tc>
          <w:tcPr>
            <w:tcW w:w="870" w:type="dxa"/>
            <w:vAlign w:val="center"/>
          </w:tcPr>
          <w:p w:rsidR="00F36D50" w:rsidRDefault="00711E41">
            <w:pPr>
              <w:jc w:val="center"/>
            </w:pPr>
            <w:r>
              <w:rPr>
                <w:rFonts w:eastAsiaTheme="minorEastAsia"/>
                <w:color w:val="000000" w:themeColor="text1"/>
                <w:szCs w:val="21"/>
              </w:rPr>
              <w:t>15</w:t>
            </w:r>
          </w:p>
        </w:tc>
        <w:tc>
          <w:tcPr>
            <w:tcW w:w="1650" w:type="dxa"/>
            <w:vAlign w:val="center"/>
          </w:tcPr>
          <w:p w:rsidR="00F36D50" w:rsidRDefault="00711E41">
            <w:pPr>
              <w:jc w:val="center"/>
            </w:pPr>
            <w:r>
              <w:rPr>
                <w:rFonts w:eastAsiaTheme="minorEastAsia"/>
                <w:color w:val="000000" w:themeColor="text1"/>
                <w:szCs w:val="21"/>
              </w:rPr>
              <w:t>000921</w:t>
            </w:r>
          </w:p>
        </w:tc>
        <w:tc>
          <w:tcPr>
            <w:tcW w:w="1980" w:type="dxa"/>
            <w:vAlign w:val="center"/>
          </w:tcPr>
          <w:p w:rsidR="00F36D50" w:rsidRDefault="00711E41">
            <w:pPr>
              <w:jc w:val="center"/>
            </w:pPr>
            <w:r>
              <w:rPr>
                <w:rFonts w:eastAsiaTheme="minorEastAsia"/>
                <w:color w:val="000000" w:themeColor="text1"/>
                <w:szCs w:val="21"/>
              </w:rPr>
              <w:t>海信家电</w:t>
            </w:r>
          </w:p>
        </w:tc>
        <w:tc>
          <w:tcPr>
            <w:tcW w:w="2880" w:type="dxa"/>
            <w:vAlign w:val="center"/>
          </w:tcPr>
          <w:p w:rsidR="00F36D50" w:rsidRDefault="00711E41">
            <w:pPr>
              <w:jc w:val="right"/>
            </w:pPr>
            <w:r>
              <w:rPr>
                <w:rFonts w:eastAsiaTheme="minorEastAsia"/>
                <w:color w:val="000000" w:themeColor="text1"/>
                <w:szCs w:val="21"/>
              </w:rPr>
              <w:t>9,376,137.88</w:t>
            </w:r>
          </w:p>
        </w:tc>
        <w:tc>
          <w:tcPr>
            <w:tcW w:w="1620" w:type="dxa"/>
            <w:vAlign w:val="center"/>
          </w:tcPr>
          <w:p w:rsidR="00F36D50" w:rsidRDefault="00711E41">
            <w:pPr>
              <w:jc w:val="right"/>
            </w:pPr>
            <w:r>
              <w:rPr>
                <w:rFonts w:eastAsiaTheme="minorEastAsia"/>
                <w:color w:val="000000" w:themeColor="text1"/>
                <w:szCs w:val="21"/>
              </w:rPr>
              <w:t>1.23</w:t>
            </w:r>
          </w:p>
        </w:tc>
      </w:tr>
      <w:tr w:rsidR="00F36D50">
        <w:tc>
          <w:tcPr>
            <w:tcW w:w="870" w:type="dxa"/>
            <w:vAlign w:val="center"/>
          </w:tcPr>
          <w:p w:rsidR="00F36D50" w:rsidRDefault="00711E41">
            <w:pPr>
              <w:jc w:val="center"/>
            </w:pPr>
            <w:r>
              <w:rPr>
                <w:rFonts w:eastAsiaTheme="minorEastAsia"/>
                <w:color w:val="000000" w:themeColor="text1"/>
                <w:szCs w:val="21"/>
              </w:rPr>
              <w:t>16</w:t>
            </w:r>
          </w:p>
        </w:tc>
        <w:tc>
          <w:tcPr>
            <w:tcW w:w="1650" w:type="dxa"/>
            <w:vAlign w:val="center"/>
          </w:tcPr>
          <w:p w:rsidR="00F36D50" w:rsidRDefault="00711E41">
            <w:pPr>
              <w:jc w:val="center"/>
            </w:pPr>
            <w:r>
              <w:rPr>
                <w:rFonts w:eastAsiaTheme="minorEastAsia"/>
                <w:color w:val="000000" w:themeColor="text1"/>
                <w:szCs w:val="21"/>
              </w:rPr>
              <w:t>002126</w:t>
            </w:r>
          </w:p>
        </w:tc>
        <w:tc>
          <w:tcPr>
            <w:tcW w:w="1980" w:type="dxa"/>
            <w:vAlign w:val="center"/>
          </w:tcPr>
          <w:p w:rsidR="00F36D50" w:rsidRDefault="00711E41">
            <w:pPr>
              <w:jc w:val="center"/>
            </w:pPr>
            <w:r>
              <w:rPr>
                <w:rFonts w:eastAsiaTheme="minorEastAsia"/>
                <w:color w:val="000000" w:themeColor="text1"/>
                <w:szCs w:val="21"/>
              </w:rPr>
              <w:t>银轮股份</w:t>
            </w:r>
          </w:p>
        </w:tc>
        <w:tc>
          <w:tcPr>
            <w:tcW w:w="2880" w:type="dxa"/>
            <w:vAlign w:val="center"/>
          </w:tcPr>
          <w:p w:rsidR="00F36D50" w:rsidRDefault="00711E41">
            <w:pPr>
              <w:jc w:val="right"/>
            </w:pPr>
            <w:r>
              <w:rPr>
                <w:rFonts w:eastAsiaTheme="minorEastAsia"/>
                <w:color w:val="000000" w:themeColor="text1"/>
                <w:szCs w:val="21"/>
              </w:rPr>
              <w:t>9,302,995.00</w:t>
            </w:r>
          </w:p>
        </w:tc>
        <w:tc>
          <w:tcPr>
            <w:tcW w:w="1620" w:type="dxa"/>
            <w:vAlign w:val="center"/>
          </w:tcPr>
          <w:p w:rsidR="00F36D50" w:rsidRDefault="00711E41">
            <w:pPr>
              <w:jc w:val="right"/>
            </w:pPr>
            <w:r>
              <w:rPr>
                <w:rFonts w:eastAsiaTheme="minorEastAsia"/>
                <w:color w:val="000000" w:themeColor="text1"/>
                <w:szCs w:val="21"/>
              </w:rPr>
              <w:t>1.22</w:t>
            </w:r>
          </w:p>
        </w:tc>
      </w:tr>
      <w:tr w:rsidR="00F36D50">
        <w:tc>
          <w:tcPr>
            <w:tcW w:w="870" w:type="dxa"/>
            <w:vAlign w:val="center"/>
          </w:tcPr>
          <w:p w:rsidR="00F36D50" w:rsidRDefault="00711E41">
            <w:pPr>
              <w:jc w:val="center"/>
            </w:pPr>
            <w:r>
              <w:rPr>
                <w:rFonts w:eastAsiaTheme="minorEastAsia"/>
                <w:color w:val="000000" w:themeColor="text1"/>
                <w:szCs w:val="21"/>
              </w:rPr>
              <w:t>17</w:t>
            </w:r>
          </w:p>
        </w:tc>
        <w:tc>
          <w:tcPr>
            <w:tcW w:w="1650" w:type="dxa"/>
            <w:vAlign w:val="center"/>
          </w:tcPr>
          <w:p w:rsidR="00F36D50" w:rsidRDefault="00711E41">
            <w:pPr>
              <w:jc w:val="center"/>
            </w:pPr>
            <w:r>
              <w:rPr>
                <w:rFonts w:eastAsiaTheme="minorEastAsia"/>
                <w:color w:val="000000" w:themeColor="text1"/>
                <w:szCs w:val="21"/>
              </w:rPr>
              <w:t>688503</w:t>
            </w:r>
          </w:p>
        </w:tc>
        <w:tc>
          <w:tcPr>
            <w:tcW w:w="1980" w:type="dxa"/>
            <w:vAlign w:val="center"/>
          </w:tcPr>
          <w:p w:rsidR="00F36D50" w:rsidRDefault="00711E41">
            <w:pPr>
              <w:jc w:val="center"/>
            </w:pPr>
            <w:r>
              <w:rPr>
                <w:rFonts w:eastAsiaTheme="minorEastAsia"/>
                <w:color w:val="000000" w:themeColor="text1"/>
                <w:szCs w:val="21"/>
              </w:rPr>
              <w:t>聚和材料</w:t>
            </w:r>
          </w:p>
        </w:tc>
        <w:tc>
          <w:tcPr>
            <w:tcW w:w="2880" w:type="dxa"/>
            <w:vAlign w:val="center"/>
          </w:tcPr>
          <w:p w:rsidR="00F36D50" w:rsidRDefault="00711E41">
            <w:pPr>
              <w:jc w:val="right"/>
            </w:pPr>
            <w:r>
              <w:rPr>
                <w:rFonts w:eastAsiaTheme="minorEastAsia"/>
                <w:color w:val="000000" w:themeColor="text1"/>
                <w:szCs w:val="21"/>
              </w:rPr>
              <w:t>9,192,551.45</w:t>
            </w:r>
          </w:p>
        </w:tc>
        <w:tc>
          <w:tcPr>
            <w:tcW w:w="1620" w:type="dxa"/>
            <w:vAlign w:val="center"/>
          </w:tcPr>
          <w:p w:rsidR="00F36D50" w:rsidRDefault="00711E41">
            <w:pPr>
              <w:jc w:val="right"/>
            </w:pPr>
            <w:r>
              <w:rPr>
                <w:rFonts w:eastAsiaTheme="minorEastAsia"/>
                <w:color w:val="000000" w:themeColor="text1"/>
                <w:szCs w:val="21"/>
              </w:rPr>
              <w:t>1.20</w:t>
            </w:r>
          </w:p>
        </w:tc>
      </w:tr>
      <w:tr w:rsidR="00F36D50">
        <w:tc>
          <w:tcPr>
            <w:tcW w:w="870" w:type="dxa"/>
            <w:vAlign w:val="center"/>
          </w:tcPr>
          <w:p w:rsidR="00F36D50" w:rsidRDefault="00711E41">
            <w:pPr>
              <w:jc w:val="center"/>
            </w:pPr>
            <w:r>
              <w:rPr>
                <w:rFonts w:eastAsiaTheme="minorEastAsia"/>
                <w:color w:val="000000" w:themeColor="text1"/>
                <w:szCs w:val="21"/>
              </w:rPr>
              <w:t>18</w:t>
            </w:r>
          </w:p>
        </w:tc>
        <w:tc>
          <w:tcPr>
            <w:tcW w:w="1650" w:type="dxa"/>
            <w:vAlign w:val="center"/>
          </w:tcPr>
          <w:p w:rsidR="00F36D50" w:rsidRDefault="00711E41">
            <w:pPr>
              <w:jc w:val="center"/>
            </w:pPr>
            <w:r>
              <w:rPr>
                <w:rFonts w:eastAsiaTheme="minorEastAsia"/>
                <w:color w:val="000000" w:themeColor="text1"/>
                <w:szCs w:val="21"/>
              </w:rPr>
              <w:t>688072</w:t>
            </w:r>
          </w:p>
        </w:tc>
        <w:tc>
          <w:tcPr>
            <w:tcW w:w="1980" w:type="dxa"/>
            <w:vAlign w:val="center"/>
          </w:tcPr>
          <w:p w:rsidR="00F36D50" w:rsidRDefault="00711E41">
            <w:pPr>
              <w:jc w:val="center"/>
            </w:pPr>
            <w:r>
              <w:rPr>
                <w:rFonts w:eastAsiaTheme="minorEastAsia"/>
                <w:color w:val="000000" w:themeColor="text1"/>
                <w:szCs w:val="21"/>
              </w:rPr>
              <w:t>拓荆科技</w:t>
            </w:r>
          </w:p>
        </w:tc>
        <w:tc>
          <w:tcPr>
            <w:tcW w:w="2880" w:type="dxa"/>
            <w:vAlign w:val="center"/>
          </w:tcPr>
          <w:p w:rsidR="00F36D50" w:rsidRDefault="00711E41">
            <w:pPr>
              <w:jc w:val="right"/>
            </w:pPr>
            <w:r>
              <w:rPr>
                <w:rFonts w:eastAsiaTheme="minorEastAsia"/>
                <w:color w:val="000000" w:themeColor="text1"/>
                <w:szCs w:val="21"/>
              </w:rPr>
              <w:t>8,786,607.68</w:t>
            </w:r>
          </w:p>
        </w:tc>
        <w:tc>
          <w:tcPr>
            <w:tcW w:w="1620" w:type="dxa"/>
            <w:vAlign w:val="center"/>
          </w:tcPr>
          <w:p w:rsidR="00F36D50" w:rsidRDefault="00711E41">
            <w:pPr>
              <w:jc w:val="right"/>
            </w:pPr>
            <w:r>
              <w:rPr>
                <w:rFonts w:eastAsiaTheme="minorEastAsia"/>
                <w:color w:val="000000" w:themeColor="text1"/>
                <w:szCs w:val="21"/>
              </w:rPr>
              <w:t>1.15</w:t>
            </w:r>
          </w:p>
        </w:tc>
      </w:tr>
      <w:tr w:rsidR="00F36D50">
        <w:tc>
          <w:tcPr>
            <w:tcW w:w="870" w:type="dxa"/>
            <w:vAlign w:val="center"/>
          </w:tcPr>
          <w:p w:rsidR="00F36D50" w:rsidRDefault="00711E41">
            <w:pPr>
              <w:jc w:val="center"/>
            </w:pPr>
            <w:r>
              <w:rPr>
                <w:rFonts w:eastAsiaTheme="minorEastAsia"/>
                <w:color w:val="000000" w:themeColor="text1"/>
                <w:szCs w:val="21"/>
              </w:rPr>
              <w:t>19</w:t>
            </w:r>
          </w:p>
        </w:tc>
        <w:tc>
          <w:tcPr>
            <w:tcW w:w="1650" w:type="dxa"/>
            <w:vAlign w:val="center"/>
          </w:tcPr>
          <w:p w:rsidR="00F36D50" w:rsidRDefault="00711E41">
            <w:pPr>
              <w:jc w:val="center"/>
            </w:pPr>
            <w:r>
              <w:rPr>
                <w:rFonts w:eastAsiaTheme="minorEastAsia"/>
                <w:color w:val="000000" w:themeColor="text1"/>
                <w:szCs w:val="21"/>
              </w:rPr>
              <w:t>000333</w:t>
            </w:r>
          </w:p>
        </w:tc>
        <w:tc>
          <w:tcPr>
            <w:tcW w:w="1980" w:type="dxa"/>
            <w:vAlign w:val="center"/>
          </w:tcPr>
          <w:p w:rsidR="00F36D50" w:rsidRDefault="00711E41">
            <w:pPr>
              <w:jc w:val="center"/>
            </w:pPr>
            <w:r>
              <w:rPr>
                <w:rFonts w:eastAsiaTheme="minorEastAsia"/>
                <w:color w:val="000000" w:themeColor="text1"/>
                <w:szCs w:val="21"/>
              </w:rPr>
              <w:t>美的集团</w:t>
            </w:r>
          </w:p>
        </w:tc>
        <w:tc>
          <w:tcPr>
            <w:tcW w:w="2880" w:type="dxa"/>
            <w:vAlign w:val="center"/>
          </w:tcPr>
          <w:p w:rsidR="00F36D50" w:rsidRDefault="00711E41">
            <w:pPr>
              <w:jc w:val="right"/>
            </w:pPr>
            <w:r>
              <w:rPr>
                <w:rFonts w:eastAsiaTheme="minorEastAsia"/>
                <w:color w:val="000000" w:themeColor="text1"/>
                <w:szCs w:val="21"/>
              </w:rPr>
              <w:t>8,290,690.00</w:t>
            </w:r>
          </w:p>
        </w:tc>
        <w:tc>
          <w:tcPr>
            <w:tcW w:w="1620" w:type="dxa"/>
            <w:vAlign w:val="center"/>
          </w:tcPr>
          <w:p w:rsidR="00F36D50" w:rsidRDefault="00711E41">
            <w:pPr>
              <w:jc w:val="right"/>
            </w:pPr>
            <w:r>
              <w:rPr>
                <w:rFonts w:eastAsiaTheme="minorEastAsia"/>
                <w:color w:val="000000" w:themeColor="text1"/>
                <w:szCs w:val="21"/>
              </w:rPr>
              <w:t>1.08</w:t>
            </w:r>
          </w:p>
        </w:tc>
      </w:tr>
      <w:tr w:rsidR="00F36D50">
        <w:tc>
          <w:tcPr>
            <w:tcW w:w="870" w:type="dxa"/>
            <w:vAlign w:val="center"/>
          </w:tcPr>
          <w:p w:rsidR="00F36D50" w:rsidRDefault="00711E41">
            <w:pPr>
              <w:jc w:val="center"/>
            </w:pPr>
            <w:r>
              <w:rPr>
                <w:rFonts w:eastAsiaTheme="minorEastAsia"/>
                <w:color w:val="000000" w:themeColor="text1"/>
                <w:szCs w:val="21"/>
              </w:rPr>
              <w:t>20</w:t>
            </w:r>
          </w:p>
        </w:tc>
        <w:tc>
          <w:tcPr>
            <w:tcW w:w="1650" w:type="dxa"/>
            <w:vAlign w:val="center"/>
          </w:tcPr>
          <w:p w:rsidR="00F36D50" w:rsidRDefault="00711E41">
            <w:pPr>
              <w:jc w:val="center"/>
            </w:pPr>
            <w:r>
              <w:rPr>
                <w:rFonts w:eastAsiaTheme="minorEastAsia"/>
                <w:color w:val="000000" w:themeColor="text1"/>
                <w:szCs w:val="21"/>
              </w:rPr>
              <w:t>000625</w:t>
            </w:r>
          </w:p>
        </w:tc>
        <w:tc>
          <w:tcPr>
            <w:tcW w:w="1980" w:type="dxa"/>
            <w:vAlign w:val="center"/>
          </w:tcPr>
          <w:p w:rsidR="00F36D50" w:rsidRDefault="00711E41">
            <w:pPr>
              <w:jc w:val="center"/>
            </w:pPr>
            <w:r>
              <w:rPr>
                <w:rFonts w:eastAsiaTheme="minorEastAsia"/>
                <w:color w:val="000000" w:themeColor="text1"/>
                <w:szCs w:val="21"/>
              </w:rPr>
              <w:t>长安汽车</w:t>
            </w:r>
          </w:p>
        </w:tc>
        <w:tc>
          <w:tcPr>
            <w:tcW w:w="2880" w:type="dxa"/>
            <w:vAlign w:val="center"/>
          </w:tcPr>
          <w:p w:rsidR="00F36D50" w:rsidRDefault="00711E41">
            <w:pPr>
              <w:jc w:val="right"/>
            </w:pPr>
            <w:r>
              <w:rPr>
                <w:rFonts w:eastAsiaTheme="minorEastAsia"/>
                <w:color w:val="000000" w:themeColor="text1"/>
                <w:szCs w:val="21"/>
              </w:rPr>
              <w:t>7,556,475.43</w:t>
            </w:r>
          </w:p>
        </w:tc>
        <w:tc>
          <w:tcPr>
            <w:tcW w:w="1620" w:type="dxa"/>
            <w:vAlign w:val="center"/>
          </w:tcPr>
          <w:p w:rsidR="00F36D50" w:rsidRDefault="00711E41">
            <w:pPr>
              <w:jc w:val="right"/>
            </w:pPr>
            <w:r>
              <w:rPr>
                <w:rFonts w:eastAsiaTheme="minorEastAsia"/>
                <w:color w:val="000000" w:themeColor="text1"/>
                <w:szCs w:val="21"/>
              </w:rPr>
              <w:t>0.99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533,632,782.57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523,505,071.64</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1086"/>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1087"/>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88"/>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1089"/>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90"/>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1091"/>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1092"/>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1093"/>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1094"/>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123,070.29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8,071,159.11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65,646.29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8,259,875.69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1095"/>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1096"/>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摩根阿尔法混合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38,255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5,642.79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215,766,938.07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99.95%</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摩根阿尔法混合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1,002.50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133,332.31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38,388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5,626.72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215,900,270.38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1097"/>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4,121.41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4,121.41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0.0019%</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1098"/>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1099"/>
      <w:r w:rsidRPr="00B079CA">
        <w:rPr>
          <w:rFonts w:eastAsiaTheme="minorEastAsia"/>
          <w:b/>
          <w:bCs/>
          <w:color w:val="000000" w:themeColor="text1"/>
          <w:sz w:val="21"/>
          <w:szCs w:val="21"/>
          <w:lang w:val="en-US"/>
        </w:rPr>
        <w:lastRenderedPageBreak/>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767,620,088.15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217,031,799.66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136,584.80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5,046,744.74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71,327.64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6,213,528.30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74,580.13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215,865,016.10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133,332.31</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1100"/>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1101"/>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1102"/>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F36D50" w:rsidRDefault="00711E41">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F36D50" w:rsidRDefault="00711E4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F36D50" w:rsidRDefault="00F36D50">
      <w:pPr>
        <w:tabs>
          <w:tab w:val="left" w:pos="426"/>
        </w:tabs>
        <w:spacing w:before="29" w:line="288" w:lineRule="auto"/>
        <w:jc w:val="left"/>
        <w:rPr>
          <w:color w:val="000000" w:themeColor="text1"/>
          <w:kern w:val="0"/>
          <w:szCs w:val="21"/>
        </w:rPr>
      </w:pPr>
    </w:p>
    <w:p w:rsidR="00F36D50" w:rsidRDefault="00711E41">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1103"/>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1104"/>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1105"/>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110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110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110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1109"/>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lastRenderedPageBreak/>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F36D50">
        <w:tc>
          <w:tcPr>
            <w:tcW w:w="1560" w:type="dxa"/>
            <w:vAlign w:val="center"/>
          </w:tcPr>
          <w:p w:rsidR="00F36D50" w:rsidRDefault="00711E41">
            <w:pPr>
              <w:jc w:val="left"/>
            </w:pPr>
            <w:r>
              <w:rPr>
                <w:rFonts w:eastAsiaTheme="minorEastAsia"/>
                <w:color w:val="000000" w:themeColor="text1"/>
                <w:szCs w:val="21"/>
              </w:rPr>
              <w:t>中邮证券</w:t>
            </w:r>
          </w:p>
        </w:tc>
        <w:tc>
          <w:tcPr>
            <w:tcW w:w="780" w:type="dxa"/>
            <w:vAlign w:val="center"/>
          </w:tcPr>
          <w:p w:rsidR="00F36D50" w:rsidRDefault="00711E41">
            <w:pPr>
              <w:jc w:val="right"/>
            </w:pPr>
            <w:r>
              <w:rPr>
                <w:rFonts w:eastAsiaTheme="minorEastAsia"/>
                <w:color w:val="000000" w:themeColor="text1"/>
                <w:szCs w:val="21"/>
              </w:rPr>
              <w:t>2</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山西证券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国投证券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长城证券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中投证券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东方证券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华金证券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6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国信证券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450,266,346.08</w:t>
            </w:r>
          </w:p>
        </w:tc>
        <w:tc>
          <w:tcPr>
            <w:tcW w:w="1080" w:type="dxa"/>
            <w:vAlign w:val="center"/>
          </w:tcPr>
          <w:p w:rsidR="00F36D50" w:rsidRDefault="00711E41">
            <w:pPr>
              <w:jc w:val="right"/>
            </w:pPr>
            <w:r>
              <w:rPr>
                <w:rFonts w:eastAsiaTheme="minorEastAsia"/>
                <w:color w:val="000000" w:themeColor="text1"/>
                <w:szCs w:val="21"/>
              </w:rPr>
              <w:t>42.61%</w:t>
            </w:r>
          </w:p>
        </w:tc>
        <w:tc>
          <w:tcPr>
            <w:tcW w:w="1620" w:type="dxa"/>
            <w:vAlign w:val="center"/>
          </w:tcPr>
          <w:p w:rsidR="00F36D50" w:rsidRDefault="00711E41">
            <w:pPr>
              <w:jc w:val="right"/>
            </w:pPr>
            <w:r>
              <w:rPr>
                <w:rFonts w:eastAsiaTheme="minorEastAsia"/>
                <w:color w:val="000000" w:themeColor="text1"/>
                <w:szCs w:val="21"/>
              </w:rPr>
              <w:t>425,908.58</w:t>
            </w:r>
          </w:p>
        </w:tc>
        <w:tc>
          <w:tcPr>
            <w:tcW w:w="1080" w:type="dxa"/>
            <w:vAlign w:val="center"/>
          </w:tcPr>
          <w:p w:rsidR="00F36D50" w:rsidRDefault="00711E41">
            <w:pPr>
              <w:jc w:val="right"/>
            </w:pPr>
            <w:r>
              <w:rPr>
                <w:rFonts w:eastAsiaTheme="minorEastAsia"/>
                <w:color w:val="000000" w:themeColor="text1"/>
                <w:szCs w:val="21"/>
              </w:rPr>
              <w:t>42.61%</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华泰证券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133,297,040.07</w:t>
            </w:r>
          </w:p>
        </w:tc>
        <w:tc>
          <w:tcPr>
            <w:tcW w:w="1080" w:type="dxa"/>
            <w:vAlign w:val="center"/>
          </w:tcPr>
          <w:p w:rsidR="00F36D50" w:rsidRDefault="00711E41">
            <w:pPr>
              <w:jc w:val="right"/>
            </w:pPr>
            <w:r>
              <w:rPr>
                <w:rFonts w:eastAsiaTheme="minorEastAsia"/>
                <w:color w:val="000000" w:themeColor="text1"/>
                <w:szCs w:val="21"/>
              </w:rPr>
              <w:t>12.61%</w:t>
            </w:r>
          </w:p>
        </w:tc>
        <w:tc>
          <w:tcPr>
            <w:tcW w:w="1620" w:type="dxa"/>
            <w:vAlign w:val="center"/>
          </w:tcPr>
          <w:p w:rsidR="00F36D50" w:rsidRDefault="00711E41">
            <w:pPr>
              <w:jc w:val="right"/>
            </w:pPr>
            <w:r>
              <w:rPr>
                <w:rFonts w:eastAsiaTheme="minorEastAsia"/>
                <w:color w:val="000000" w:themeColor="text1"/>
                <w:szCs w:val="21"/>
              </w:rPr>
              <w:t>126,086.68</w:t>
            </w:r>
          </w:p>
        </w:tc>
        <w:tc>
          <w:tcPr>
            <w:tcW w:w="1080" w:type="dxa"/>
            <w:vAlign w:val="center"/>
          </w:tcPr>
          <w:p w:rsidR="00F36D50" w:rsidRDefault="00711E41">
            <w:pPr>
              <w:jc w:val="right"/>
            </w:pPr>
            <w:r>
              <w:rPr>
                <w:rFonts w:eastAsiaTheme="minorEastAsia"/>
                <w:color w:val="000000" w:themeColor="text1"/>
                <w:szCs w:val="21"/>
              </w:rPr>
              <w:t>12.61%</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方正证券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101,173,852.57</w:t>
            </w:r>
          </w:p>
        </w:tc>
        <w:tc>
          <w:tcPr>
            <w:tcW w:w="1080" w:type="dxa"/>
            <w:vAlign w:val="center"/>
          </w:tcPr>
          <w:p w:rsidR="00F36D50" w:rsidRDefault="00711E41">
            <w:pPr>
              <w:jc w:val="right"/>
            </w:pPr>
            <w:r>
              <w:rPr>
                <w:rFonts w:eastAsiaTheme="minorEastAsia"/>
                <w:color w:val="000000" w:themeColor="text1"/>
                <w:szCs w:val="21"/>
              </w:rPr>
              <w:t>9.57%</w:t>
            </w:r>
          </w:p>
        </w:tc>
        <w:tc>
          <w:tcPr>
            <w:tcW w:w="1620" w:type="dxa"/>
            <w:vAlign w:val="center"/>
          </w:tcPr>
          <w:p w:rsidR="00F36D50" w:rsidRDefault="00711E41">
            <w:pPr>
              <w:jc w:val="right"/>
            </w:pPr>
            <w:r>
              <w:rPr>
                <w:rFonts w:eastAsiaTheme="minorEastAsia"/>
                <w:color w:val="000000" w:themeColor="text1"/>
                <w:szCs w:val="21"/>
              </w:rPr>
              <w:t>95,700.98</w:t>
            </w:r>
          </w:p>
        </w:tc>
        <w:tc>
          <w:tcPr>
            <w:tcW w:w="1080" w:type="dxa"/>
            <w:vAlign w:val="center"/>
          </w:tcPr>
          <w:p w:rsidR="00F36D50" w:rsidRDefault="00711E41">
            <w:pPr>
              <w:jc w:val="right"/>
            </w:pPr>
            <w:r>
              <w:rPr>
                <w:rFonts w:eastAsiaTheme="minorEastAsia"/>
                <w:color w:val="000000" w:themeColor="text1"/>
                <w:szCs w:val="21"/>
              </w:rPr>
              <w:t>9.57%</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申万宏源证券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82,371,726.81</w:t>
            </w:r>
          </w:p>
        </w:tc>
        <w:tc>
          <w:tcPr>
            <w:tcW w:w="1080" w:type="dxa"/>
            <w:vAlign w:val="center"/>
          </w:tcPr>
          <w:p w:rsidR="00F36D50" w:rsidRDefault="00711E41">
            <w:pPr>
              <w:jc w:val="right"/>
            </w:pPr>
            <w:r>
              <w:rPr>
                <w:rFonts w:eastAsiaTheme="minorEastAsia"/>
                <w:color w:val="000000" w:themeColor="text1"/>
                <w:szCs w:val="21"/>
              </w:rPr>
              <w:t>7.80%</w:t>
            </w:r>
          </w:p>
        </w:tc>
        <w:tc>
          <w:tcPr>
            <w:tcW w:w="1620" w:type="dxa"/>
            <w:vAlign w:val="center"/>
          </w:tcPr>
          <w:p w:rsidR="00F36D50" w:rsidRDefault="00711E41">
            <w:pPr>
              <w:jc w:val="right"/>
            </w:pPr>
            <w:r>
              <w:rPr>
                <w:rFonts w:eastAsiaTheme="minorEastAsia"/>
                <w:color w:val="000000" w:themeColor="text1"/>
                <w:szCs w:val="21"/>
              </w:rPr>
              <w:t>77,914.16</w:t>
            </w:r>
          </w:p>
        </w:tc>
        <w:tc>
          <w:tcPr>
            <w:tcW w:w="1080" w:type="dxa"/>
            <w:vAlign w:val="center"/>
          </w:tcPr>
          <w:p w:rsidR="00F36D50" w:rsidRDefault="00711E41">
            <w:pPr>
              <w:jc w:val="right"/>
            </w:pPr>
            <w:r>
              <w:rPr>
                <w:rFonts w:eastAsiaTheme="minorEastAsia"/>
                <w:color w:val="000000" w:themeColor="text1"/>
                <w:szCs w:val="21"/>
              </w:rPr>
              <w:t>7.80%</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中泰证券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73,287,213.47</w:t>
            </w:r>
          </w:p>
        </w:tc>
        <w:tc>
          <w:tcPr>
            <w:tcW w:w="1080" w:type="dxa"/>
            <w:vAlign w:val="center"/>
          </w:tcPr>
          <w:p w:rsidR="00F36D50" w:rsidRDefault="00711E41">
            <w:pPr>
              <w:jc w:val="right"/>
            </w:pPr>
            <w:r>
              <w:rPr>
                <w:rFonts w:eastAsiaTheme="minorEastAsia"/>
                <w:color w:val="000000" w:themeColor="text1"/>
                <w:szCs w:val="21"/>
              </w:rPr>
              <w:t>6.94%</w:t>
            </w:r>
          </w:p>
        </w:tc>
        <w:tc>
          <w:tcPr>
            <w:tcW w:w="1620" w:type="dxa"/>
            <w:vAlign w:val="center"/>
          </w:tcPr>
          <w:p w:rsidR="00F36D50" w:rsidRDefault="00711E41">
            <w:pPr>
              <w:jc w:val="right"/>
            </w:pPr>
            <w:r>
              <w:rPr>
                <w:rFonts w:eastAsiaTheme="minorEastAsia"/>
                <w:color w:val="000000" w:themeColor="text1"/>
                <w:szCs w:val="21"/>
              </w:rPr>
              <w:t>69,324.78</w:t>
            </w:r>
          </w:p>
        </w:tc>
        <w:tc>
          <w:tcPr>
            <w:tcW w:w="1080" w:type="dxa"/>
            <w:vAlign w:val="center"/>
          </w:tcPr>
          <w:p w:rsidR="00F36D50" w:rsidRDefault="00711E41">
            <w:pPr>
              <w:jc w:val="right"/>
            </w:pPr>
            <w:r>
              <w:rPr>
                <w:rFonts w:eastAsiaTheme="minorEastAsia"/>
                <w:color w:val="000000" w:themeColor="text1"/>
                <w:szCs w:val="21"/>
              </w:rPr>
              <w:t>6.94%</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国泰君安证券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68,234,343.87</w:t>
            </w:r>
          </w:p>
        </w:tc>
        <w:tc>
          <w:tcPr>
            <w:tcW w:w="1080" w:type="dxa"/>
            <w:vAlign w:val="center"/>
          </w:tcPr>
          <w:p w:rsidR="00F36D50" w:rsidRDefault="00711E41">
            <w:pPr>
              <w:jc w:val="right"/>
            </w:pPr>
            <w:r>
              <w:rPr>
                <w:rFonts w:eastAsiaTheme="minorEastAsia"/>
                <w:color w:val="000000" w:themeColor="text1"/>
                <w:szCs w:val="21"/>
              </w:rPr>
              <w:t>6.46%</w:t>
            </w:r>
          </w:p>
        </w:tc>
        <w:tc>
          <w:tcPr>
            <w:tcW w:w="1620" w:type="dxa"/>
            <w:vAlign w:val="center"/>
          </w:tcPr>
          <w:p w:rsidR="00F36D50" w:rsidRDefault="00711E41">
            <w:pPr>
              <w:jc w:val="right"/>
            </w:pPr>
            <w:r>
              <w:rPr>
                <w:rFonts w:eastAsiaTheme="minorEastAsia"/>
                <w:color w:val="000000" w:themeColor="text1"/>
                <w:szCs w:val="21"/>
              </w:rPr>
              <w:t>64,541.11</w:t>
            </w:r>
          </w:p>
        </w:tc>
        <w:tc>
          <w:tcPr>
            <w:tcW w:w="1080" w:type="dxa"/>
            <w:vAlign w:val="center"/>
          </w:tcPr>
          <w:p w:rsidR="00F36D50" w:rsidRDefault="00711E41">
            <w:pPr>
              <w:jc w:val="right"/>
            </w:pPr>
            <w:r>
              <w:rPr>
                <w:rFonts w:eastAsiaTheme="minorEastAsia"/>
                <w:color w:val="000000" w:themeColor="text1"/>
                <w:szCs w:val="21"/>
              </w:rPr>
              <w:t>6.46%</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光大证券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64,774,154.45</w:t>
            </w:r>
          </w:p>
        </w:tc>
        <w:tc>
          <w:tcPr>
            <w:tcW w:w="1080" w:type="dxa"/>
            <w:vAlign w:val="center"/>
          </w:tcPr>
          <w:p w:rsidR="00F36D50" w:rsidRDefault="00711E41">
            <w:pPr>
              <w:jc w:val="right"/>
            </w:pPr>
            <w:r>
              <w:rPr>
                <w:rFonts w:eastAsiaTheme="minorEastAsia"/>
                <w:color w:val="000000" w:themeColor="text1"/>
                <w:szCs w:val="21"/>
              </w:rPr>
              <w:t>6.13%</w:t>
            </w:r>
          </w:p>
        </w:tc>
        <w:tc>
          <w:tcPr>
            <w:tcW w:w="1620" w:type="dxa"/>
            <w:vAlign w:val="center"/>
          </w:tcPr>
          <w:p w:rsidR="00F36D50" w:rsidRDefault="00711E41">
            <w:pPr>
              <w:jc w:val="right"/>
            </w:pPr>
            <w:r>
              <w:rPr>
                <w:rFonts w:eastAsiaTheme="minorEastAsia"/>
                <w:color w:val="000000" w:themeColor="text1"/>
                <w:szCs w:val="21"/>
              </w:rPr>
              <w:t>61,271.79</w:t>
            </w:r>
          </w:p>
        </w:tc>
        <w:tc>
          <w:tcPr>
            <w:tcW w:w="1080" w:type="dxa"/>
            <w:vAlign w:val="center"/>
          </w:tcPr>
          <w:p w:rsidR="00F36D50" w:rsidRDefault="00711E41">
            <w:pPr>
              <w:jc w:val="right"/>
            </w:pPr>
            <w:r>
              <w:rPr>
                <w:rFonts w:eastAsiaTheme="minorEastAsia"/>
                <w:color w:val="000000" w:themeColor="text1"/>
                <w:szCs w:val="21"/>
              </w:rPr>
              <w:t>6.13%</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中信建投证券</w:t>
            </w:r>
          </w:p>
        </w:tc>
        <w:tc>
          <w:tcPr>
            <w:tcW w:w="780" w:type="dxa"/>
            <w:vAlign w:val="center"/>
          </w:tcPr>
          <w:p w:rsidR="00F36D50" w:rsidRDefault="00711E41">
            <w:pPr>
              <w:jc w:val="right"/>
            </w:pPr>
            <w:r>
              <w:rPr>
                <w:rFonts w:eastAsiaTheme="minorEastAsia"/>
                <w:color w:val="000000" w:themeColor="text1"/>
                <w:szCs w:val="21"/>
              </w:rPr>
              <w:t>1</w:t>
            </w:r>
          </w:p>
        </w:tc>
        <w:tc>
          <w:tcPr>
            <w:tcW w:w="1800" w:type="dxa"/>
            <w:vAlign w:val="center"/>
          </w:tcPr>
          <w:p w:rsidR="00F36D50" w:rsidRDefault="00711E41">
            <w:pPr>
              <w:jc w:val="right"/>
            </w:pPr>
            <w:r>
              <w:rPr>
                <w:rFonts w:eastAsiaTheme="minorEastAsia"/>
                <w:color w:val="000000" w:themeColor="text1"/>
                <w:szCs w:val="21"/>
              </w:rPr>
              <w:t>59,076,647.15</w:t>
            </w:r>
          </w:p>
        </w:tc>
        <w:tc>
          <w:tcPr>
            <w:tcW w:w="1080" w:type="dxa"/>
            <w:vAlign w:val="center"/>
          </w:tcPr>
          <w:p w:rsidR="00F36D50" w:rsidRDefault="00711E41">
            <w:pPr>
              <w:jc w:val="right"/>
            </w:pPr>
            <w:r>
              <w:rPr>
                <w:rFonts w:eastAsiaTheme="minorEastAsia"/>
                <w:color w:val="000000" w:themeColor="text1"/>
                <w:szCs w:val="21"/>
              </w:rPr>
              <w:t>5.59%</w:t>
            </w:r>
          </w:p>
        </w:tc>
        <w:tc>
          <w:tcPr>
            <w:tcW w:w="1620" w:type="dxa"/>
            <w:vAlign w:val="center"/>
          </w:tcPr>
          <w:p w:rsidR="00F36D50" w:rsidRDefault="00711E41">
            <w:pPr>
              <w:jc w:val="right"/>
            </w:pPr>
            <w:r>
              <w:rPr>
                <w:rFonts w:eastAsiaTheme="minorEastAsia"/>
                <w:color w:val="000000" w:themeColor="text1"/>
                <w:szCs w:val="21"/>
              </w:rPr>
              <w:t>55,879.17</w:t>
            </w:r>
          </w:p>
        </w:tc>
        <w:tc>
          <w:tcPr>
            <w:tcW w:w="1080" w:type="dxa"/>
            <w:vAlign w:val="center"/>
          </w:tcPr>
          <w:p w:rsidR="00F36D50" w:rsidRDefault="00711E41">
            <w:pPr>
              <w:jc w:val="right"/>
            </w:pPr>
            <w:r>
              <w:rPr>
                <w:rFonts w:eastAsiaTheme="minorEastAsia"/>
                <w:color w:val="000000" w:themeColor="text1"/>
                <w:szCs w:val="21"/>
              </w:rPr>
              <w:t>5.59%</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广发证券</w:t>
            </w:r>
          </w:p>
        </w:tc>
        <w:tc>
          <w:tcPr>
            <w:tcW w:w="780" w:type="dxa"/>
            <w:vAlign w:val="center"/>
          </w:tcPr>
          <w:p w:rsidR="00F36D50" w:rsidRDefault="00711E41">
            <w:pPr>
              <w:jc w:val="right"/>
            </w:pPr>
            <w:r>
              <w:rPr>
                <w:rFonts w:eastAsiaTheme="minorEastAsia"/>
                <w:color w:val="000000" w:themeColor="text1"/>
                <w:szCs w:val="21"/>
              </w:rPr>
              <w:t>2</w:t>
            </w:r>
          </w:p>
        </w:tc>
        <w:tc>
          <w:tcPr>
            <w:tcW w:w="1800" w:type="dxa"/>
            <w:vAlign w:val="center"/>
          </w:tcPr>
          <w:p w:rsidR="00F36D50" w:rsidRDefault="00711E41">
            <w:pPr>
              <w:jc w:val="right"/>
            </w:pPr>
            <w:r>
              <w:rPr>
                <w:rFonts w:eastAsiaTheme="minorEastAsia"/>
                <w:color w:val="000000" w:themeColor="text1"/>
                <w:szCs w:val="21"/>
              </w:rPr>
              <w:t>21,862,952.81</w:t>
            </w:r>
          </w:p>
        </w:tc>
        <w:tc>
          <w:tcPr>
            <w:tcW w:w="1080" w:type="dxa"/>
            <w:vAlign w:val="center"/>
          </w:tcPr>
          <w:p w:rsidR="00F36D50" w:rsidRDefault="00711E41">
            <w:pPr>
              <w:jc w:val="right"/>
            </w:pPr>
            <w:r>
              <w:rPr>
                <w:rFonts w:eastAsiaTheme="minorEastAsia"/>
                <w:color w:val="000000" w:themeColor="text1"/>
                <w:szCs w:val="21"/>
              </w:rPr>
              <w:t>2.07%</w:t>
            </w:r>
          </w:p>
        </w:tc>
        <w:tc>
          <w:tcPr>
            <w:tcW w:w="1620" w:type="dxa"/>
            <w:vAlign w:val="center"/>
          </w:tcPr>
          <w:p w:rsidR="00F36D50" w:rsidRDefault="00711E41">
            <w:pPr>
              <w:jc w:val="right"/>
            </w:pPr>
            <w:r>
              <w:rPr>
                <w:rFonts w:eastAsiaTheme="minorEastAsia"/>
                <w:color w:val="000000" w:themeColor="text1"/>
                <w:szCs w:val="21"/>
              </w:rPr>
              <w:t>20,679.86</w:t>
            </w:r>
          </w:p>
        </w:tc>
        <w:tc>
          <w:tcPr>
            <w:tcW w:w="1080" w:type="dxa"/>
            <w:vAlign w:val="center"/>
          </w:tcPr>
          <w:p w:rsidR="00F36D50" w:rsidRDefault="00711E41">
            <w:pPr>
              <w:jc w:val="right"/>
            </w:pPr>
            <w:r>
              <w:rPr>
                <w:rFonts w:eastAsiaTheme="minorEastAsia"/>
                <w:color w:val="000000" w:themeColor="text1"/>
                <w:szCs w:val="21"/>
              </w:rPr>
              <w:t>2.07%</w:t>
            </w:r>
          </w:p>
        </w:tc>
        <w:tc>
          <w:tcPr>
            <w:tcW w:w="1080" w:type="dxa"/>
            <w:vAlign w:val="center"/>
          </w:tcPr>
          <w:p w:rsidR="00F36D50" w:rsidRDefault="00711E41">
            <w:pPr>
              <w:jc w:val="lef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中信证券</w:t>
            </w:r>
          </w:p>
        </w:tc>
        <w:tc>
          <w:tcPr>
            <w:tcW w:w="780" w:type="dxa"/>
            <w:vAlign w:val="center"/>
          </w:tcPr>
          <w:p w:rsidR="00F36D50" w:rsidRDefault="00711E41">
            <w:pPr>
              <w:jc w:val="right"/>
            </w:pPr>
            <w:r>
              <w:rPr>
                <w:rFonts w:eastAsiaTheme="minorEastAsia"/>
                <w:color w:val="000000" w:themeColor="text1"/>
                <w:szCs w:val="21"/>
              </w:rPr>
              <w:t>2</w:t>
            </w:r>
          </w:p>
        </w:tc>
        <w:tc>
          <w:tcPr>
            <w:tcW w:w="1800" w:type="dxa"/>
            <w:vAlign w:val="center"/>
          </w:tcPr>
          <w:p w:rsidR="00F36D50" w:rsidRDefault="00711E41">
            <w:pPr>
              <w:jc w:val="right"/>
            </w:pPr>
            <w:r>
              <w:rPr>
                <w:rFonts w:eastAsiaTheme="minorEastAsia"/>
                <w:color w:val="000000" w:themeColor="text1"/>
                <w:szCs w:val="21"/>
              </w:rPr>
              <w:t>2,344,891.00</w:t>
            </w:r>
          </w:p>
        </w:tc>
        <w:tc>
          <w:tcPr>
            <w:tcW w:w="1080" w:type="dxa"/>
            <w:vAlign w:val="center"/>
          </w:tcPr>
          <w:p w:rsidR="00F36D50" w:rsidRDefault="00711E41">
            <w:pPr>
              <w:jc w:val="right"/>
            </w:pPr>
            <w:r>
              <w:rPr>
                <w:rFonts w:eastAsiaTheme="minorEastAsia"/>
                <w:color w:val="000000" w:themeColor="text1"/>
                <w:szCs w:val="21"/>
              </w:rPr>
              <w:t>0.22%</w:t>
            </w:r>
          </w:p>
        </w:tc>
        <w:tc>
          <w:tcPr>
            <w:tcW w:w="1620" w:type="dxa"/>
            <w:vAlign w:val="center"/>
          </w:tcPr>
          <w:p w:rsidR="00F36D50" w:rsidRDefault="00711E41">
            <w:pPr>
              <w:jc w:val="right"/>
            </w:pPr>
            <w:r>
              <w:rPr>
                <w:rFonts w:eastAsiaTheme="minorEastAsia"/>
                <w:color w:val="000000" w:themeColor="text1"/>
                <w:szCs w:val="21"/>
              </w:rPr>
              <w:t>2,218.02</w:t>
            </w:r>
          </w:p>
        </w:tc>
        <w:tc>
          <w:tcPr>
            <w:tcW w:w="1080" w:type="dxa"/>
            <w:vAlign w:val="center"/>
          </w:tcPr>
          <w:p w:rsidR="00F36D50" w:rsidRDefault="00711E41">
            <w:pPr>
              <w:jc w:val="right"/>
            </w:pPr>
            <w:r>
              <w:rPr>
                <w:rFonts w:eastAsiaTheme="minorEastAsia"/>
                <w:color w:val="000000" w:themeColor="text1"/>
                <w:szCs w:val="21"/>
              </w:rPr>
              <w:t>0.22%</w:t>
            </w:r>
          </w:p>
        </w:tc>
        <w:tc>
          <w:tcPr>
            <w:tcW w:w="1080" w:type="dxa"/>
            <w:vAlign w:val="center"/>
          </w:tcPr>
          <w:p w:rsidR="00F36D50" w:rsidRDefault="00711E41">
            <w:pPr>
              <w:jc w:val="left"/>
            </w:pPr>
            <w:r>
              <w:rPr>
                <w:rFonts w:eastAsiaTheme="minorEastAsia"/>
                <w:color w:val="000000" w:themeColor="text1"/>
                <w:szCs w:val="21"/>
              </w:rPr>
              <w:t>-</w:t>
            </w:r>
          </w:p>
        </w:tc>
      </w:tr>
    </w:tbl>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36D50" w:rsidRDefault="00711E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2</w:t>
      </w:r>
      <w:r w:rsidRPr="00B079CA">
        <w:rPr>
          <w:rFonts w:eastAsiaTheme="minorEastAsia"/>
          <w:color w:val="000000" w:themeColor="text1"/>
          <w:szCs w:val="21"/>
        </w:rPr>
        <w:t>个、注销席位</w:t>
      </w:r>
      <w:r w:rsidRPr="00B079CA">
        <w:rPr>
          <w:rFonts w:eastAsiaTheme="minorEastAsia"/>
          <w:color w:val="000000" w:themeColor="text1"/>
          <w:szCs w:val="21"/>
        </w:rPr>
        <w:t>1</w:t>
      </w:r>
      <w:r w:rsidRPr="00B079CA">
        <w:rPr>
          <w:rFonts w:eastAsiaTheme="minorEastAsia"/>
          <w:color w:val="000000" w:themeColor="text1"/>
          <w:szCs w:val="21"/>
        </w:rPr>
        <w:t>个。</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lastRenderedPageBreak/>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F36D50">
        <w:tc>
          <w:tcPr>
            <w:tcW w:w="1560" w:type="dxa"/>
            <w:vAlign w:val="center"/>
          </w:tcPr>
          <w:p w:rsidR="00F36D50" w:rsidRDefault="00711E41">
            <w:pPr>
              <w:jc w:val="left"/>
            </w:pPr>
            <w:r>
              <w:rPr>
                <w:rFonts w:eastAsiaTheme="minorEastAsia"/>
                <w:color w:val="000000" w:themeColor="text1"/>
                <w:szCs w:val="21"/>
              </w:rPr>
              <w:t>中邮证券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山西证券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国投证券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长城证券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中投证券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东方证券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华金证券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国信证券</w:t>
            </w:r>
          </w:p>
        </w:tc>
        <w:tc>
          <w:tcPr>
            <w:tcW w:w="1320" w:type="dxa"/>
            <w:vAlign w:val="center"/>
          </w:tcPr>
          <w:p w:rsidR="00F36D50" w:rsidRDefault="00711E41">
            <w:pPr>
              <w:jc w:val="right"/>
            </w:pPr>
            <w:r>
              <w:rPr>
                <w:rFonts w:eastAsiaTheme="minorEastAsia"/>
                <w:color w:val="000000" w:themeColor="text1"/>
                <w:szCs w:val="21"/>
              </w:rPr>
              <w:t>408.66</w:t>
            </w:r>
          </w:p>
        </w:tc>
        <w:tc>
          <w:tcPr>
            <w:tcW w:w="1080" w:type="dxa"/>
            <w:vAlign w:val="center"/>
          </w:tcPr>
          <w:p w:rsidR="00F36D50" w:rsidRDefault="00711E41">
            <w:pPr>
              <w:jc w:val="right"/>
            </w:pPr>
            <w:r>
              <w:rPr>
                <w:rFonts w:eastAsiaTheme="minorEastAsia"/>
                <w:color w:val="000000" w:themeColor="text1"/>
                <w:szCs w:val="21"/>
              </w:rPr>
              <w:t>100.00%</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华泰证券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方正证券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申万宏源证券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中泰证券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国泰君安证券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光大证券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中信建投证券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广发证券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r w:rsidR="00F36D50">
        <w:tc>
          <w:tcPr>
            <w:tcW w:w="1560" w:type="dxa"/>
            <w:vAlign w:val="center"/>
          </w:tcPr>
          <w:p w:rsidR="00F36D50" w:rsidRDefault="00711E41">
            <w:pPr>
              <w:jc w:val="left"/>
            </w:pPr>
            <w:r>
              <w:rPr>
                <w:rFonts w:eastAsiaTheme="minorEastAsia"/>
                <w:color w:val="000000" w:themeColor="text1"/>
                <w:szCs w:val="21"/>
              </w:rPr>
              <w:t>中信证券</w:t>
            </w:r>
          </w:p>
        </w:tc>
        <w:tc>
          <w:tcPr>
            <w:tcW w:w="1320" w:type="dxa"/>
            <w:vAlign w:val="center"/>
          </w:tcPr>
          <w:p w:rsidR="00F36D50" w:rsidRDefault="00711E41">
            <w:pPr>
              <w:jc w:val="right"/>
            </w:pPr>
            <w:r>
              <w:rPr>
                <w:rFonts w:eastAsiaTheme="minorEastAsia"/>
                <w:color w:val="000000" w:themeColor="text1"/>
                <w:szCs w:val="21"/>
              </w:rPr>
              <w:t>-</w:t>
            </w:r>
          </w:p>
        </w:tc>
        <w:tc>
          <w:tcPr>
            <w:tcW w:w="1080" w:type="dxa"/>
            <w:vAlign w:val="center"/>
          </w:tcPr>
          <w:p w:rsidR="00F36D50" w:rsidRDefault="00711E41">
            <w:pPr>
              <w:jc w:val="right"/>
            </w:pPr>
            <w:r>
              <w:rPr>
                <w:rFonts w:eastAsiaTheme="minorEastAsia"/>
                <w:color w:val="000000" w:themeColor="text1"/>
                <w:szCs w:val="21"/>
              </w:rPr>
              <w:t>-</w:t>
            </w:r>
          </w:p>
        </w:tc>
        <w:tc>
          <w:tcPr>
            <w:tcW w:w="1143" w:type="dxa"/>
            <w:vAlign w:val="center"/>
          </w:tcPr>
          <w:p w:rsidR="00F36D50" w:rsidRDefault="00711E41">
            <w:pPr>
              <w:jc w:val="right"/>
            </w:pPr>
            <w:r>
              <w:rPr>
                <w:rFonts w:eastAsiaTheme="minorEastAsia"/>
                <w:color w:val="000000" w:themeColor="text1"/>
                <w:szCs w:val="21"/>
              </w:rPr>
              <w:t>-</w:t>
            </w:r>
          </w:p>
        </w:tc>
        <w:tc>
          <w:tcPr>
            <w:tcW w:w="1197" w:type="dxa"/>
            <w:vAlign w:val="center"/>
          </w:tcPr>
          <w:p w:rsidR="00F36D50" w:rsidRDefault="00711E41">
            <w:pPr>
              <w:jc w:val="right"/>
            </w:pPr>
            <w:r>
              <w:rPr>
                <w:rFonts w:eastAsiaTheme="minorEastAsia"/>
                <w:color w:val="000000" w:themeColor="text1"/>
                <w:szCs w:val="21"/>
              </w:rPr>
              <w:t>-</w:t>
            </w:r>
          </w:p>
        </w:tc>
        <w:tc>
          <w:tcPr>
            <w:tcW w:w="1497" w:type="dxa"/>
            <w:vAlign w:val="center"/>
          </w:tcPr>
          <w:p w:rsidR="00F36D50" w:rsidRDefault="00711E41">
            <w:pPr>
              <w:jc w:val="right"/>
            </w:pPr>
            <w:r>
              <w:rPr>
                <w:rFonts w:eastAsiaTheme="minorEastAsia"/>
                <w:color w:val="000000" w:themeColor="text1"/>
                <w:szCs w:val="21"/>
              </w:rPr>
              <w:t>-</w:t>
            </w:r>
          </w:p>
        </w:tc>
        <w:tc>
          <w:tcPr>
            <w:tcW w:w="1203" w:type="dxa"/>
            <w:vAlign w:val="center"/>
          </w:tcPr>
          <w:p w:rsidR="00F36D50" w:rsidRDefault="00711E41">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1110"/>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F36D50">
        <w:tc>
          <w:tcPr>
            <w:tcW w:w="720" w:type="dxa"/>
            <w:vAlign w:val="center"/>
          </w:tcPr>
          <w:p w:rsidR="00F36D50" w:rsidRDefault="00711E41">
            <w:pPr>
              <w:jc w:val="center"/>
            </w:pPr>
            <w:r>
              <w:rPr>
                <w:rFonts w:eastAsiaTheme="minorEastAsia"/>
                <w:color w:val="000000" w:themeColor="text1"/>
                <w:szCs w:val="21"/>
              </w:rPr>
              <w:t>1</w:t>
            </w:r>
          </w:p>
        </w:tc>
        <w:tc>
          <w:tcPr>
            <w:tcW w:w="4320" w:type="dxa"/>
            <w:vAlign w:val="center"/>
          </w:tcPr>
          <w:p w:rsidR="00F36D50" w:rsidRDefault="00711E41">
            <w:r>
              <w:rPr>
                <w:rFonts w:eastAsiaTheme="minorEastAsia"/>
                <w:color w:val="000000" w:themeColor="text1"/>
                <w:szCs w:val="21"/>
              </w:rPr>
              <w:t>摩根基金管理（中国）有限公司关于高级管理人员变更的公告</w:t>
            </w:r>
          </w:p>
        </w:tc>
        <w:tc>
          <w:tcPr>
            <w:tcW w:w="2520" w:type="dxa"/>
            <w:vAlign w:val="center"/>
          </w:tcPr>
          <w:p w:rsidR="00F36D50" w:rsidRDefault="00711E41">
            <w:r>
              <w:rPr>
                <w:rFonts w:eastAsiaTheme="minorEastAsia"/>
                <w:color w:val="000000" w:themeColor="text1"/>
                <w:szCs w:val="21"/>
              </w:rPr>
              <w:t>基金管理人公司网站及本基金选定的信息披露报纸</w:t>
            </w:r>
          </w:p>
        </w:tc>
        <w:tc>
          <w:tcPr>
            <w:tcW w:w="1440" w:type="dxa"/>
            <w:vAlign w:val="center"/>
          </w:tcPr>
          <w:p w:rsidR="00F36D50" w:rsidRDefault="00711E41">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1111"/>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1112"/>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1113"/>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中国证监会批准本基金募集的文件</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摩根阿尔法混合型证券投资基金基金合同</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摩根阿尔法混合型证券投资基金托管协议</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111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111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F36D50" w:rsidRDefault="00711E4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12B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12BF">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摩根阿尔法混合型证券投资基金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2BF"/>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1E41"/>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62D"/>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716"/>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B1A"/>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6FE0"/>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2FA4"/>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6D50"/>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27635879">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2CE5AB-CF84-45A7-8768-3B6EF78D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6591</Words>
  <Characters>37570</Characters>
  <Application>Microsoft Office Word</Application>
  <DocSecurity>0</DocSecurity>
  <Lines>313</Lines>
  <Paragraphs>88</Paragraphs>
  <ScaleCrop>false</ScaleCrop>
  <Company/>
  <LinksUpToDate>false</LinksUpToDate>
  <CharactersWithSpaces>44073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8</cp:revision>
  <cp:lastPrinted>2007-07-19T00:46:00Z</cp:lastPrinted>
  <dcterms:created xsi:type="dcterms:W3CDTF">2024-08-16T08:29:00Z</dcterms:created>
  <dcterms:modified xsi:type="dcterms:W3CDTF">2024-08-29T05:37:00Z</dcterms:modified>
</cp:coreProperties>
</file>