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73809A" w14:textId="77777777" w:rsidR="00842FB2" w:rsidRDefault="00842FB2">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7198FE1" w14:textId="77777777" w:rsidR="00842FB2" w:rsidRDefault="00842FB2">
      <w:pPr>
        <w:spacing w:line="360" w:lineRule="auto"/>
        <w:rPr>
          <w:rFonts w:ascii="宋体" w:hAnsi="宋体" w:hint="eastAsia"/>
          <w:sz w:val="48"/>
        </w:rPr>
      </w:pPr>
      <w:r>
        <w:rPr>
          <w:rFonts w:ascii="宋体" w:hAnsi="宋体" w:hint="eastAsia"/>
          <w:sz w:val="48"/>
        </w:rPr>
        <w:t xml:space="preserve">　 </w:t>
      </w:r>
    </w:p>
    <w:p w14:paraId="1AB16EDA" w14:textId="77777777" w:rsidR="00842FB2" w:rsidRDefault="00842FB2">
      <w:pPr>
        <w:spacing w:line="360" w:lineRule="auto"/>
        <w:jc w:val="center"/>
      </w:pPr>
      <w:r>
        <w:rPr>
          <w:rFonts w:ascii="宋体" w:hAnsi="宋体" w:hint="eastAsia"/>
          <w:b/>
          <w:bCs/>
          <w:color w:val="000000" w:themeColor="text1"/>
          <w:sz w:val="48"/>
          <w:szCs w:val="30"/>
        </w:rPr>
        <w:t>摩根阿尔法混合型证券投资基金</w:t>
      </w:r>
      <w:r>
        <w:rPr>
          <w:rFonts w:ascii="宋体" w:hAnsi="宋体" w:hint="eastAsia"/>
          <w:b/>
          <w:bCs/>
          <w:color w:val="000000" w:themeColor="text1"/>
          <w:sz w:val="48"/>
          <w:szCs w:val="30"/>
        </w:rPr>
        <w:br/>
        <w:t>2025年第3季度报告</w:t>
      </w:r>
    </w:p>
    <w:p w14:paraId="23F658F2"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3CBEF4C9" w14:textId="77777777" w:rsidR="00842FB2" w:rsidRDefault="00842FB2">
      <w:pPr>
        <w:spacing w:line="360" w:lineRule="auto"/>
        <w:jc w:val="center"/>
      </w:pPr>
      <w:r>
        <w:rPr>
          <w:rFonts w:ascii="宋体" w:hAnsi="宋体" w:hint="eastAsia"/>
          <w:b/>
          <w:bCs/>
          <w:sz w:val="28"/>
          <w:szCs w:val="30"/>
        </w:rPr>
        <w:t>2025年9月30日</w:t>
      </w:r>
    </w:p>
    <w:p w14:paraId="04C197B1"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11E51E85"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1DD09728"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66438DE7" w14:textId="7EFA1E35" w:rsidR="00842FB2" w:rsidRDefault="00842FB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8A7D5D9"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69C3B421"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13E24F13"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6C0053C2"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639A1ABB"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2A006F72"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6DC03763" w14:textId="77777777" w:rsidR="00842FB2" w:rsidRDefault="00842FB2">
      <w:pPr>
        <w:spacing w:line="360" w:lineRule="auto"/>
        <w:jc w:val="center"/>
        <w:rPr>
          <w:rFonts w:ascii="宋体" w:hAnsi="宋体" w:hint="eastAsia"/>
          <w:sz w:val="28"/>
          <w:szCs w:val="30"/>
        </w:rPr>
      </w:pPr>
      <w:r>
        <w:rPr>
          <w:rFonts w:ascii="宋体" w:hAnsi="宋体" w:hint="eastAsia"/>
          <w:sz w:val="28"/>
          <w:szCs w:val="30"/>
        </w:rPr>
        <w:t xml:space="preserve">　 </w:t>
      </w:r>
    </w:p>
    <w:p w14:paraId="0219BC0B" w14:textId="77777777" w:rsidR="00842FB2" w:rsidRDefault="00842FB2">
      <w:pPr>
        <w:spacing w:line="360" w:lineRule="auto"/>
        <w:ind w:firstLineChars="800" w:firstLine="2249"/>
        <w:jc w:val="left"/>
      </w:pPr>
      <w:r>
        <w:rPr>
          <w:rFonts w:ascii="宋体" w:hAnsi="宋体" w:hint="eastAsia"/>
          <w:b/>
          <w:bCs/>
          <w:sz w:val="28"/>
          <w:szCs w:val="30"/>
        </w:rPr>
        <w:t>基金管理人：摩根基金管理（中国）有限公司</w:t>
      </w:r>
    </w:p>
    <w:p w14:paraId="304F94D7" w14:textId="77777777" w:rsidR="00842FB2" w:rsidRDefault="00842FB2">
      <w:pPr>
        <w:spacing w:line="360" w:lineRule="auto"/>
        <w:ind w:firstLineChars="800" w:firstLine="2249"/>
        <w:jc w:val="left"/>
      </w:pPr>
      <w:r>
        <w:rPr>
          <w:rFonts w:ascii="宋体" w:hAnsi="宋体" w:hint="eastAsia"/>
          <w:b/>
          <w:bCs/>
          <w:sz w:val="28"/>
          <w:szCs w:val="30"/>
        </w:rPr>
        <w:t>基金托管人：中国建设银行股份有限公司</w:t>
      </w:r>
    </w:p>
    <w:p w14:paraId="780DC157" w14:textId="77777777" w:rsidR="00842FB2" w:rsidRDefault="00842FB2">
      <w:pPr>
        <w:spacing w:line="360" w:lineRule="auto"/>
        <w:ind w:firstLineChars="800" w:firstLine="2249"/>
        <w:jc w:val="left"/>
      </w:pPr>
      <w:r>
        <w:rPr>
          <w:rFonts w:ascii="宋体" w:hAnsi="宋体" w:hint="eastAsia"/>
          <w:b/>
          <w:bCs/>
          <w:sz w:val="28"/>
          <w:szCs w:val="30"/>
        </w:rPr>
        <w:t>报告送出日期：2025年10月28日</w:t>
      </w:r>
    </w:p>
    <w:p w14:paraId="42BF1127" w14:textId="77777777" w:rsidR="00842FB2" w:rsidRDefault="00842FB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701EA66" w14:textId="77777777" w:rsidR="00842FB2" w:rsidRDefault="00842FB2">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5F8A0DBD" w14:textId="77777777" w:rsidR="00842FB2" w:rsidRDefault="00842FB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658"/>
        <w:gridCol w:w="2499"/>
      </w:tblGrid>
      <w:tr w:rsidR="00AC73B1" w14:paraId="4A550D6B" w14:textId="77777777">
        <w:trPr>
          <w:divId w:val="1408645747"/>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4E3DFED3" w14:textId="77777777" w:rsidR="00842FB2" w:rsidRDefault="00842FB2">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65C576" w14:textId="77777777" w:rsidR="00842FB2" w:rsidRDefault="00842FB2">
            <w:pPr>
              <w:jc w:val="left"/>
            </w:pPr>
            <w:r>
              <w:rPr>
                <w:rFonts w:ascii="宋体" w:hAnsi="宋体" w:hint="eastAsia"/>
                <w:szCs w:val="24"/>
                <w:lang w:eastAsia="zh-Hans"/>
              </w:rPr>
              <w:t>摩根阿尔法混合</w:t>
            </w:r>
            <w:r>
              <w:rPr>
                <w:rFonts w:ascii="宋体" w:hAnsi="宋体" w:hint="eastAsia"/>
                <w:lang w:eastAsia="zh-Hans"/>
              </w:rPr>
              <w:t xml:space="preserve"> </w:t>
            </w:r>
          </w:p>
        </w:tc>
      </w:tr>
      <w:tr w:rsidR="00AC73B1" w14:paraId="5537C2E1"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F09BA3" w14:textId="77777777" w:rsidR="00842FB2" w:rsidRDefault="00842FB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8F86EC" w14:textId="77777777" w:rsidR="00842FB2" w:rsidRDefault="00842FB2">
            <w:pPr>
              <w:jc w:val="left"/>
            </w:pPr>
            <w:r>
              <w:rPr>
                <w:rFonts w:ascii="宋体" w:hAnsi="宋体" w:hint="eastAsia"/>
                <w:lang w:eastAsia="zh-Hans"/>
              </w:rPr>
              <w:t>377010</w:t>
            </w:r>
          </w:p>
        </w:tc>
      </w:tr>
      <w:tr w:rsidR="00AC73B1" w14:paraId="50C38197"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3C25F3" w14:textId="77777777" w:rsidR="00842FB2" w:rsidRDefault="00842FB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88D0EA" w14:textId="77777777" w:rsidR="00842FB2" w:rsidRDefault="00842FB2">
            <w:pPr>
              <w:jc w:val="left"/>
            </w:pPr>
            <w:r>
              <w:rPr>
                <w:rFonts w:ascii="宋体" w:hAnsi="宋体" w:hint="eastAsia"/>
                <w:lang w:eastAsia="zh-Hans"/>
              </w:rPr>
              <w:t>契约型开放式</w:t>
            </w:r>
          </w:p>
        </w:tc>
      </w:tr>
      <w:tr w:rsidR="00AC73B1" w14:paraId="37A75C2A"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4F5CDD" w14:textId="77777777" w:rsidR="00842FB2" w:rsidRDefault="00842FB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AA706A" w14:textId="77777777" w:rsidR="00842FB2" w:rsidRDefault="00842FB2">
            <w:pPr>
              <w:jc w:val="left"/>
            </w:pPr>
            <w:r>
              <w:rPr>
                <w:rFonts w:ascii="宋体" w:hAnsi="宋体" w:hint="eastAsia"/>
                <w:lang w:eastAsia="zh-Hans"/>
              </w:rPr>
              <w:t>2005年10月11日</w:t>
            </w:r>
          </w:p>
        </w:tc>
      </w:tr>
      <w:tr w:rsidR="00AC73B1" w14:paraId="6A0F358A"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877FF1" w14:textId="77777777" w:rsidR="00842FB2" w:rsidRDefault="00842FB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B43FB5F" w14:textId="77777777" w:rsidR="00842FB2" w:rsidRDefault="00842FB2">
            <w:pPr>
              <w:jc w:val="left"/>
            </w:pPr>
            <w:r>
              <w:rPr>
                <w:rFonts w:ascii="宋体" w:hAnsi="宋体" w:hint="eastAsia"/>
                <w:lang w:eastAsia="zh-Hans"/>
              </w:rPr>
              <w:t>203,208,277.08</w:t>
            </w:r>
            <w:r>
              <w:rPr>
                <w:rFonts w:hint="eastAsia"/>
              </w:rPr>
              <w:t>份</w:t>
            </w:r>
            <w:r>
              <w:rPr>
                <w:rFonts w:ascii="宋体" w:hAnsi="宋体" w:hint="eastAsia"/>
                <w:lang w:eastAsia="zh-Hans"/>
              </w:rPr>
              <w:t xml:space="preserve"> </w:t>
            </w:r>
          </w:p>
        </w:tc>
      </w:tr>
      <w:tr w:rsidR="00AC73B1" w14:paraId="7FEFCB92"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85DAA7" w14:textId="77777777" w:rsidR="00842FB2" w:rsidRDefault="00842FB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E222B9B" w14:textId="77777777" w:rsidR="00842FB2" w:rsidRDefault="00842FB2">
            <w:pPr>
              <w:jc w:val="left"/>
            </w:pPr>
            <w:r>
              <w:rPr>
                <w:rFonts w:ascii="宋体" w:hAnsi="宋体" w:hint="eastAsia"/>
                <w:lang w:eastAsia="zh-Hans"/>
              </w:rPr>
              <w:t>本基金采用哑铃式投资技术(Barbell　Approach)，同步以“成长”与“价值”双重量化指标进行股票选择。在基于由下而上的择股流程中，精选个股，纪律执行，构造出相对均衡的不同风格类资产组合。同时结合公司质量、行业布局、风险因子等深入分析，对资产配置进行适度调整，努力控制投资组合的市场适应性，以求多空环境中都能创造超越业绩基准的主动管理回报。</w:t>
            </w:r>
          </w:p>
        </w:tc>
      </w:tr>
      <w:tr w:rsidR="00AC73B1" w14:paraId="2B9AD735"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61A065" w14:textId="77777777" w:rsidR="00842FB2" w:rsidRDefault="00842FB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52FC04" w14:textId="77777777" w:rsidR="00842FB2" w:rsidRDefault="00842FB2">
            <w:pPr>
              <w:jc w:val="left"/>
            </w:pPr>
            <w:r>
              <w:rPr>
                <w:rFonts w:ascii="宋体" w:hAnsi="宋体" w:hint="eastAsia"/>
                <w:lang w:eastAsia="zh-Hans"/>
              </w:rPr>
              <w:t>本基金充分借鉴摩根资产管理集团全球行之有效的投资理念和技术，依据中国资本市场的具体特征，引入集团在海外市场成功运作的“Dynamic　Fund”基金产品概念。具体而言，本基金将以量化指标分析为基础，通过严格的证券选择，积极构建并持续优化“哑铃式”资产组合，结合严密的风险监控，不断谋求超越业绩比较基准的稳定回报。</w:t>
            </w:r>
            <w:r>
              <w:rPr>
                <w:rFonts w:ascii="宋体" w:hAnsi="宋体" w:hint="eastAsia"/>
                <w:lang w:eastAsia="zh-Hans"/>
              </w:rPr>
              <w:br/>
              <w:t>1、股票投资策略</w:t>
            </w:r>
            <w:r>
              <w:rPr>
                <w:rFonts w:ascii="宋体" w:hAnsi="宋体" w:hint="eastAsia"/>
                <w:lang w:eastAsia="zh-Hans"/>
              </w:rPr>
              <w:br/>
              <w:t>包括1）选取价值/成长因子、2）计算股票风格等级、3）创造主动管理报酬。</w:t>
            </w:r>
            <w:r>
              <w:rPr>
                <w:rFonts w:ascii="宋体" w:hAnsi="宋体" w:hint="eastAsia"/>
                <w:lang w:eastAsia="zh-Hans"/>
              </w:rPr>
              <w:br/>
              <w:t>2、固定收益类投资策略</w:t>
            </w:r>
            <w:r>
              <w:rPr>
                <w:rFonts w:ascii="宋体" w:hAnsi="宋体" w:hint="eastAsia"/>
                <w:lang w:eastAsia="zh-Hans"/>
              </w:rPr>
              <w:br/>
              <w:t>本基金以股票投资为主，为控制股票投资风险，优化</w:t>
            </w:r>
            <w:r>
              <w:rPr>
                <w:rFonts w:ascii="宋体" w:hAnsi="宋体" w:hint="eastAsia"/>
                <w:lang w:eastAsia="zh-Hans"/>
              </w:rPr>
              <w:lastRenderedPageBreak/>
              <w:t>组合流动性管理，本基金会适度考虑配置防御性资产，进行债券、货币市场工具等品种的投资。</w:t>
            </w:r>
            <w:r>
              <w:rPr>
                <w:rFonts w:ascii="宋体" w:hAnsi="宋体" w:hint="eastAsia"/>
                <w:lang w:eastAsia="zh-Hans"/>
              </w:rPr>
              <w:br/>
              <w:t>3、存托凭证投资策略</w:t>
            </w:r>
            <w:r>
              <w:rPr>
                <w:rFonts w:ascii="宋体" w:hAnsi="宋体" w:hint="eastAsia"/>
                <w:lang w:eastAsia="zh-Hans"/>
              </w:rPr>
              <w:br/>
              <w:t>本基金将根据本基金的投资目标和股票投资策略，基于对基础证券投资价值的深入研究判断，进行存托凭证的投资。</w:t>
            </w:r>
          </w:p>
        </w:tc>
      </w:tr>
      <w:tr w:rsidR="00AC73B1" w14:paraId="51FC33BC"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E3ED71B" w14:textId="77777777" w:rsidR="00842FB2" w:rsidRDefault="00842FB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BCF1241" w14:textId="77777777" w:rsidR="00842FB2" w:rsidRDefault="00842FB2">
            <w:pPr>
              <w:jc w:val="left"/>
            </w:pPr>
            <w:r>
              <w:rPr>
                <w:rFonts w:ascii="宋体" w:hAnsi="宋体" w:hint="eastAsia"/>
                <w:lang w:eastAsia="zh-Hans"/>
              </w:rPr>
              <w:t>沪深300指数收益率×80%+中债总指数收益率×20%</w:t>
            </w:r>
          </w:p>
        </w:tc>
      </w:tr>
      <w:tr w:rsidR="00AC73B1" w14:paraId="7FDB5E3A"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599155" w14:textId="77777777" w:rsidR="00842FB2" w:rsidRDefault="00842FB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294225" w14:textId="77777777" w:rsidR="00842FB2" w:rsidRDefault="00842FB2">
            <w:pPr>
              <w:jc w:val="left"/>
            </w:pPr>
            <w:r>
              <w:rPr>
                <w:rFonts w:ascii="宋体" w:hAnsi="宋体" w:hint="eastAsia"/>
                <w:lang w:eastAsia="zh-Hans"/>
              </w:rPr>
              <w:t>本基金是混合型证券投资基金，预期收益及预期风险水平低于股票型基金，高于债券型基金和货币市场基金，属于较高预期收益和预期风险水平的投资品种。</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C73B1" w14:paraId="7211F52A"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BAE0A4" w14:textId="77777777" w:rsidR="00842FB2" w:rsidRDefault="00842FB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48B9F0" w14:textId="77777777" w:rsidR="00842FB2" w:rsidRDefault="00842FB2">
            <w:pPr>
              <w:jc w:val="left"/>
            </w:pPr>
            <w:r>
              <w:rPr>
                <w:rFonts w:ascii="宋体" w:hAnsi="宋体" w:hint="eastAsia"/>
                <w:lang w:eastAsia="zh-Hans"/>
              </w:rPr>
              <w:t>摩根基金管理（中国）有限公司</w:t>
            </w:r>
          </w:p>
        </w:tc>
      </w:tr>
      <w:tr w:rsidR="00AC73B1" w14:paraId="0AF233FD" w14:textId="77777777">
        <w:trPr>
          <w:divId w:val="1408645747"/>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F74950" w14:textId="77777777" w:rsidR="00842FB2" w:rsidRDefault="00842FB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C4620B" w14:textId="77777777" w:rsidR="00842FB2" w:rsidRDefault="00842FB2">
            <w:pPr>
              <w:jc w:val="left"/>
            </w:pPr>
            <w:r>
              <w:rPr>
                <w:rFonts w:ascii="宋体" w:hAnsi="宋体" w:hint="eastAsia"/>
                <w:lang w:eastAsia="zh-Hans"/>
              </w:rPr>
              <w:t>中国建设银行股份有限公司</w:t>
            </w:r>
          </w:p>
        </w:tc>
      </w:tr>
      <w:tr w:rsidR="00AC73B1" w14:paraId="37661C44" w14:textId="77777777">
        <w:trPr>
          <w:divId w:val="14086457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8C12B48" w14:textId="77777777" w:rsidR="00842FB2" w:rsidRDefault="00842FB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A62FBC" w14:textId="77777777" w:rsidR="00842FB2" w:rsidRDefault="00842FB2">
            <w:pPr>
              <w:jc w:val="center"/>
            </w:pPr>
            <w:r>
              <w:rPr>
                <w:rFonts w:ascii="宋体" w:hAnsi="宋体" w:hint="eastAsia"/>
                <w:lang w:eastAsia="zh-Hans"/>
              </w:rPr>
              <w:t>摩根阿尔法混合A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82438D" w14:textId="77777777" w:rsidR="00842FB2" w:rsidRDefault="00842FB2">
            <w:pPr>
              <w:jc w:val="center"/>
            </w:pPr>
            <w:r>
              <w:rPr>
                <w:rFonts w:ascii="宋体" w:hAnsi="宋体" w:hint="eastAsia"/>
                <w:lang w:eastAsia="zh-Hans"/>
              </w:rPr>
              <w:t>摩根阿尔法混合C</w:t>
            </w:r>
            <w:r>
              <w:rPr>
                <w:rFonts w:ascii="宋体" w:hAnsi="宋体" w:hint="eastAsia"/>
                <w:kern w:val="0"/>
                <w:sz w:val="20"/>
                <w:lang w:eastAsia="zh-Hans"/>
              </w:rPr>
              <w:t xml:space="preserve"> </w:t>
            </w:r>
          </w:p>
        </w:tc>
      </w:tr>
      <w:tr w:rsidR="00AC73B1" w14:paraId="38C5B2D2" w14:textId="77777777">
        <w:trPr>
          <w:divId w:val="14086457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3571E57" w14:textId="77777777" w:rsidR="00842FB2" w:rsidRDefault="00842FB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3CDF1" w14:textId="77777777" w:rsidR="00842FB2" w:rsidRDefault="00842FB2">
            <w:pPr>
              <w:jc w:val="center"/>
            </w:pPr>
            <w:r>
              <w:rPr>
                <w:rFonts w:ascii="宋体" w:hAnsi="宋体" w:hint="eastAsia"/>
                <w:lang w:eastAsia="zh-Hans"/>
              </w:rPr>
              <w:t>377010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706453" w14:textId="77777777" w:rsidR="00842FB2" w:rsidRDefault="00842FB2">
            <w:pPr>
              <w:jc w:val="center"/>
            </w:pPr>
            <w:r>
              <w:rPr>
                <w:rFonts w:ascii="宋体" w:hAnsi="宋体" w:hint="eastAsia"/>
                <w:lang w:eastAsia="zh-Hans"/>
              </w:rPr>
              <w:t>015637</w:t>
            </w:r>
            <w:r>
              <w:rPr>
                <w:rFonts w:ascii="宋体" w:hAnsi="宋体" w:hint="eastAsia"/>
                <w:kern w:val="0"/>
                <w:sz w:val="20"/>
                <w:lang w:eastAsia="zh-Hans"/>
              </w:rPr>
              <w:t xml:space="preserve"> </w:t>
            </w:r>
          </w:p>
        </w:tc>
      </w:tr>
      <w:bookmarkEnd w:id="33"/>
      <w:bookmarkEnd w:id="32"/>
      <w:tr w:rsidR="00AC73B1" w14:paraId="40F1ADD9" w14:textId="77777777">
        <w:trPr>
          <w:divId w:val="1408645747"/>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36A0712" w14:textId="77777777" w:rsidR="00842FB2" w:rsidRDefault="00842FB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9DFCC7" w14:textId="77777777" w:rsidR="00842FB2" w:rsidRDefault="00842FB2">
            <w:pPr>
              <w:jc w:val="center"/>
            </w:pPr>
            <w:r>
              <w:rPr>
                <w:rFonts w:ascii="宋体" w:hAnsi="宋体" w:hint="eastAsia"/>
                <w:lang w:eastAsia="zh-Hans"/>
              </w:rPr>
              <w:t>192,265,738.74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F743D1" w14:textId="77777777" w:rsidR="00842FB2" w:rsidRDefault="00842FB2">
            <w:pPr>
              <w:jc w:val="center"/>
            </w:pPr>
            <w:r>
              <w:rPr>
                <w:rFonts w:ascii="宋体" w:hAnsi="宋体" w:hint="eastAsia"/>
                <w:lang w:eastAsia="zh-Hans"/>
              </w:rPr>
              <w:t>10,942,538.34</w:t>
            </w:r>
            <w:r>
              <w:rPr>
                <w:rFonts w:hint="eastAsia"/>
              </w:rPr>
              <w:t>份</w:t>
            </w:r>
            <w:r>
              <w:rPr>
                <w:rFonts w:ascii="宋体" w:hAnsi="宋体" w:hint="eastAsia"/>
                <w:lang w:eastAsia="zh-Hans"/>
              </w:rPr>
              <w:t xml:space="preserve"> </w:t>
            </w:r>
          </w:p>
        </w:tc>
      </w:tr>
    </w:tbl>
    <w:p w14:paraId="12A740AA" w14:textId="77777777" w:rsidR="00842FB2" w:rsidRDefault="00842FB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356883A3" w14:textId="77777777" w:rsidR="00842FB2" w:rsidRDefault="00842FB2">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58EE1CE" w14:textId="77777777" w:rsidR="00842FB2" w:rsidRDefault="00842FB2">
      <w:pPr>
        <w:jc w:val="right"/>
        <w:divId w:val="615722388"/>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2"/>
        <w:gridCol w:w="2795"/>
        <w:gridCol w:w="2708"/>
      </w:tblGrid>
      <w:tr w:rsidR="00AC73B1" w14:paraId="61E42C03" w14:textId="77777777">
        <w:trPr>
          <w:divId w:val="615722388"/>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794A4A" w14:textId="77777777" w:rsidR="00842FB2" w:rsidRDefault="00842FB2">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923EA67" w14:textId="77777777" w:rsidR="00842FB2" w:rsidRDefault="00842FB2">
            <w:pPr>
              <w:pStyle w:val="a5"/>
              <w:jc w:val="center"/>
              <w:rPr>
                <w:rFonts w:hint="eastAsia"/>
              </w:rPr>
            </w:pPr>
            <w:r>
              <w:rPr>
                <w:rFonts w:hint="eastAsia"/>
                <w:kern w:val="2"/>
                <w:sz w:val="21"/>
                <w:szCs w:val="24"/>
                <w:lang w:eastAsia="zh-Hans"/>
              </w:rPr>
              <w:t xml:space="preserve">报告期（2025年7月1日 - 2025年9月30日） </w:t>
            </w:r>
          </w:p>
        </w:tc>
      </w:tr>
      <w:tr w:rsidR="00AC73B1" w14:paraId="533E7CB5" w14:textId="77777777">
        <w:trPr>
          <w:divId w:val="615722388"/>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794A95" w14:textId="77777777" w:rsidR="00842FB2" w:rsidRDefault="00842FB2">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D2EE14B" w14:textId="77777777" w:rsidR="00842FB2" w:rsidRDefault="00842FB2">
            <w:pPr>
              <w:jc w:val="center"/>
            </w:pPr>
            <w:r>
              <w:rPr>
                <w:rFonts w:ascii="宋体" w:hAnsi="宋体" w:hint="eastAsia"/>
                <w:szCs w:val="24"/>
                <w:lang w:eastAsia="zh-Hans"/>
              </w:rPr>
              <w:t>摩根阿尔法混合A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A859F56" w14:textId="77777777" w:rsidR="00842FB2" w:rsidRDefault="00842FB2">
            <w:pPr>
              <w:jc w:val="center"/>
            </w:pPr>
            <w:r>
              <w:rPr>
                <w:rFonts w:ascii="宋体" w:hAnsi="宋体" w:hint="eastAsia"/>
                <w:szCs w:val="24"/>
                <w:lang w:eastAsia="zh-Hans"/>
              </w:rPr>
              <w:t>摩根阿尔法混合C</w:t>
            </w:r>
          </w:p>
        </w:tc>
      </w:tr>
      <w:tr w:rsidR="00AC73B1" w14:paraId="16BD7751" w14:textId="77777777">
        <w:trPr>
          <w:divId w:val="615722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431D1F" w14:textId="77777777" w:rsidR="00842FB2" w:rsidRDefault="00842FB2">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CC10148" w14:textId="77777777" w:rsidR="00842FB2" w:rsidRDefault="00842FB2">
            <w:pPr>
              <w:jc w:val="right"/>
            </w:pPr>
            <w:r>
              <w:rPr>
                <w:rFonts w:ascii="宋体" w:hAnsi="宋体" w:hint="eastAsia"/>
                <w:szCs w:val="24"/>
                <w:lang w:eastAsia="zh-Hans"/>
              </w:rPr>
              <w:t>161,516,252.16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5B0AE3" w14:textId="77777777" w:rsidR="00842FB2" w:rsidRDefault="00842FB2">
            <w:pPr>
              <w:jc w:val="right"/>
            </w:pPr>
            <w:r>
              <w:rPr>
                <w:rFonts w:ascii="宋体" w:hAnsi="宋体" w:hint="eastAsia"/>
                <w:szCs w:val="24"/>
                <w:lang w:eastAsia="zh-Hans"/>
              </w:rPr>
              <w:t>3,332,861.79</w:t>
            </w:r>
          </w:p>
        </w:tc>
      </w:tr>
      <w:tr w:rsidR="00AC73B1" w14:paraId="55075BF8" w14:textId="77777777">
        <w:trPr>
          <w:divId w:val="615722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D971186" w14:textId="77777777" w:rsidR="00842FB2" w:rsidRDefault="00842FB2">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883D3D" w14:textId="77777777" w:rsidR="00842FB2" w:rsidRDefault="00842FB2">
            <w:pPr>
              <w:jc w:val="right"/>
            </w:pPr>
            <w:r>
              <w:rPr>
                <w:rFonts w:ascii="宋体" w:hAnsi="宋体" w:hint="eastAsia"/>
                <w:szCs w:val="24"/>
                <w:lang w:eastAsia="zh-Hans"/>
              </w:rPr>
              <w:t>356,185,933.84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0A214DE" w14:textId="77777777" w:rsidR="00842FB2" w:rsidRDefault="00842FB2">
            <w:pPr>
              <w:jc w:val="right"/>
            </w:pPr>
            <w:r>
              <w:rPr>
                <w:rFonts w:ascii="宋体" w:hAnsi="宋体" w:hint="eastAsia"/>
                <w:szCs w:val="24"/>
                <w:lang w:eastAsia="zh-Hans"/>
              </w:rPr>
              <w:t>9,407,738.91</w:t>
            </w:r>
          </w:p>
        </w:tc>
      </w:tr>
      <w:tr w:rsidR="00AC73B1" w14:paraId="0972D0B9" w14:textId="77777777">
        <w:trPr>
          <w:divId w:val="615722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6601256" w14:textId="77777777" w:rsidR="00842FB2" w:rsidRDefault="00842FB2">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EAC2D87" w14:textId="77777777" w:rsidR="00842FB2" w:rsidRDefault="00842FB2">
            <w:pPr>
              <w:jc w:val="right"/>
            </w:pPr>
            <w:r>
              <w:rPr>
                <w:rFonts w:ascii="宋体" w:hAnsi="宋体" w:hint="eastAsia"/>
                <w:szCs w:val="24"/>
                <w:lang w:eastAsia="zh-Hans"/>
              </w:rPr>
              <w:t>1.7771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5B8E67" w14:textId="77777777" w:rsidR="00842FB2" w:rsidRDefault="00842FB2">
            <w:pPr>
              <w:jc w:val="right"/>
            </w:pPr>
            <w:r>
              <w:rPr>
                <w:rFonts w:ascii="宋体" w:hAnsi="宋体" w:hint="eastAsia"/>
                <w:szCs w:val="24"/>
                <w:lang w:eastAsia="zh-Hans"/>
              </w:rPr>
              <w:t>2.3613</w:t>
            </w:r>
          </w:p>
        </w:tc>
      </w:tr>
      <w:tr w:rsidR="00AC73B1" w14:paraId="424CEBFF" w14:textId="77777777">
        <w:trPr>
          <w:divId w:val="615722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BE11BE" w14:textId="77777777" w:rsidR="00842FB2" w:rsidRDefault="00842FB2">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BB52E7" w14:textId="77777777" w:rsidR="00842FB2" w:rsidRDefault="00842FB2">
            <w:pPr>
              <w:jc w:val="right"/>
            </w:pPr>
            <w:r>
              <w:rPr>
                <w:rFonts w:ascii="宋体" w:hAnsi="宋体" w:hint="eastAsia"/>
                <w:szCs w:val="24"/>
                <w:lang w:eastAsia="zh-Hans"/>
              </w:rPr>
              <w:t>1,192,334,740.62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68608D" w14:textId="77777777" w:rsidR="00842FB2" w:rsidRDefault="00842FB2">
            <w:pPr>
              <w:jc w:val="right"/>
            </w:pPr>
            <w:r>
              <w:rPr>
                <w:rFonts w:ascii="宋体" w:hAnsi="宋体" w:hint="eastAsia"/>
                <w:szCs w:val="24"/>
                <w:lang w:eastAsia="zh-Hans"/>
              </w:rPr>
              <w:t>66,529,143.51</w:t>
            </w:r>
          </w:p>
        </w:tc>
      </w:tr>
      <w:tr w:rsidR="00AC73B1" w14:paraId="7134B827" w14:textId="77777777">
        <w:trPr>
          <w:divId w:val="615722388"/>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066942" w14:textId="77777777" w:rsidR="00842FB2" w:rsidRDefault="00842FB2">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D00D7BA" w14:textId="77777777" w:rsidR="00842FB2" w:rsidRDefault="00842FB2">
            <w:pPr>
              <w:jc w:val="right"/>
            </w:pPr>
            <w:r>
              <w:rPr>
                <w:rFonts w:ascii="宋体" w:hAnsi="宋体" w:hint="eastAsia"/>
                <w:szCs w:val="24"/>
                <w:lang w:eastAsia="zh-Hans"/>
              </w:rPr>
              <w:t>6.2015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60D0BC" w14:textId="77777777" w:rsidR="00842FB2" w:rsidRDefault="00842FB2">
            <w:pPr>
              <w:jc w:val="right"/>
            </w:pPr>
            <w:r>
              <w:rPr>
                <w:rFonts w:ascii="宋体" w:hAnsi="宋体" w:hint="eastAsia"/>
                <w:szCs w:val="24"/>
                <w:lang w:eastAsia="zh-Hans"/>
              </w:rPr>
              <w:t>6.0799</w:t>
            </w:r>
          </w:p>
        </w:tc>
      </w:tr>
    </w:tbl>
    <w:p w14:paraId="0E8993AD" w14:textId="77777777" w:rsidR="00842FB2" w:rsidRDefault="00842FB2">
      <w:pPr>
        <w:wordWrap w:val="0"/>
        <w:spacing w:line="360" w:lineRule="auto"/>
        <w:jc w:val="left"/>
        <w:divId w:val="16705964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EF30FB7" w14:textId="77777777" w:rsidR="00842FB2" w:rsidRDefault="00842FB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5DAEBE57" w14:textId="77777777" w:rsidR="00842FB2" w:rsidRDefault="00842FB2">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3C8E7CD" w14:textId="77777777" w:rsidR="00842FB2" w:rsidRDefault="00842FB2">
      <w:pPr>
        <w:spacing w:line="360" w:lineRule="auto"/>
        <w:jc w:val="center"/>
        <w:divId w:val="1577739679"/>
      </w:pPr>
      <w:r>
        <w:rPr>
          <w:rFonts w:ascii="宋体" w:hAnsi="宋体" w:hint="eastAsia"/>
        </w:rPr>
        <w:t>摩根阿尔法混合A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C73B1" w14:paraId="43040591" w14:textId="77777777">
        <w:trPr>
          <w:divId w:val="157773967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D714EEF" w14:textId="77777777" w:rsidR="00842FB2" w:rsidRDefault="00842FB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EDE7CA" w14:textId="77777777" w:rsidR="00842FB2" w:rsidRDefault="00842FB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7E1F65E" w14:textId="77777777" w:rsidR="00842FB2" w:rsidRDefault="00842FB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2B540A7" w14:textId="77777777" w:rsidR="00842FB2" w:rsidRDefault="00842FB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E7E0B9B" w14:textId="77777777" w:rsidR="00842FB2" w:rsidRDefault="00842FB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8FF0FA" w14:textId="77777777" w:rsidR="00842FB2" w:rsidRDefault="00842FB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11CA574" w14:textId="77777777" w:rsidR="00842FB2" w:rsidRDefault="00842FB2">
            <w:pPr>
              <w:spacing w:line="360" w:lineRule="auto"/>
              <w:jc w:val="center"/>
            </w:pPr>
            <w:r>
              <w:rPr>
                <w:rFonts w:ascii="宋体" w:hAnsi="宋体" w:hint="eastAsia"/>
              </w:rPr>
              <w:t xml:space="preserve">②－④ </w:t>
            </w:r>
          </w:p>
        </w:tc>
      </w:tr>
      <w:tr w:rsidR="00AC73B1" w14:paraId="1A9EF5AA" w14:textId="77777777">
        <w:trPr>
          <w:divId w:val="15777396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566EE3" w14:textId="77777777" w:rsidR="00842FB2" w:rsidRDefault="00842FB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8A5EC" w14:textId="77777777" w:rsidR="00842FB2" w:rsidRDefault="00842FB2">
            <w:pPr>
              <w:spacing w:line="360" w:lineRule="auto"/>
              <w:jc w:val="right"/>
            </w:pPr>
            <w:r>
              <w:rPr>
                <w:rFonts w:ascii="宋体" w:hAnsi="宋体" w:hint="eastAsia"/>
              </w:rPr>
              <w:t xml:space="preserve">40.54%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32360F" w14:textId="77777777" w:rsidR="00842FB2" w:rsidRDefault="00842FB2">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0C9DE" w14:textId="77777777" w:rsidR="00842FB2" w:rsidRDefault="00842FB2">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5D438E" w14:textId="77777777" w:rsidR="00842FB2" w:rsidRDefault="00842FB2">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DF58CCD" w14:textId="77777777" w:rsidR="00842FB2" w:rsidRDefault="00842FB2">
            <w:pPr>
              <w:spacing w:line="360" w:lineRule="auto"/>
              <w:jc w:val="right"/>
            </w:pPr>
            <w:r>
              <w:rPr>
                <w:rFonts w:ascii="宋体" w:hAnsi="宋体" w:hint="eastAsia"/>
              </w:rPr>
              <w:t xml:space="preserve">26.53%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79C2B" w14:textId="77777777" w:rsidR="00842FB2" w:rsidRDefault="00842FB2">
            <w:pPr>
              <w:spacing w:line="360" w:lineRule="auto"/>
              <w:jc w:val="right"/>
            </w:pPr>
            <w:r>
              <w:rPr>
                <w:rFonts w:ascii="宋体" w:hAnsi="宋体" w:hint="eastAsia"/>
              </w:rPr>
              <w:t xml:space="preserve">0.62% </w:t>
            </w:r>
          </w:p>
        </w:tc>
      </w:tr>
      <w:tr w:rsidR="00AC73B1" w14:paraId="32AD3E6B" w14:textId="77777777">
        <w:trPr>
          <w:divId w:val="15777396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433EA4" w14:textId="77777777" w:rsidR="00842FB2" w:rsidRDefault="00842FB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70926" w14:textId="77777777" w:rsidR="00842FB2" w:rsidRDefault="00842FB2">
            <w:pPr>
              <w:spacing w:line="360" w:lineRule="auto"/>
              <w:jc w:val="right"/>
            </w:pPr>
            <w:r>
              <w:rPr>
                <w:rFonts w:ascii="宋体" w:hAnsi="宋体" w:hint="eastAsia"/>
              </w:rPr>
              <w:t xml:space="preserve">48.95%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B6BC0A" w14:textId="77777777" w:rsidR="00842FB2" w:rsidRDefault="00842FB2">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589F2D" w14:textId="77777777" w:rsidR="00842FB2" w:rsidRDefault="00842FB2">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F6F7F" w14:textId="77777777" w:rsidR="00842FB2" w:rsidRDefault="00842FB2">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CC50F35" w14:textId="77777777" w:rsidR="00842FB2" w:rsidRDefault="00842FB2">
            <w:pPr>
              <w:spacing w:line="360" w:lineRule="auto"/>
              <w:jc w:val="right"/>
            </w:pPr>
            <w:r>
              <w:rPr>
                <w:rFonts w:ascii="宋体" w:hAnsi="宋体" w:hint="eastAsia"/>
              </w:rPr>
              <w:t xml:space="preserve">33.59%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E56DAC" w14:textId="77777777" w:rsidR="00842FB2" w:rsidRDefault="00842FB2">
            <w:pPr>
              <w:spacing w:line="360" w:lineRule="auto"/>
              <w:jc w:val="right"/>
            </w:pPr>
            <w:r>
              <w:rPr>
                <w:rFonts w:ascii="宋体" w:hAnsi="宋体" w:hint="eastAsia"/>
              </w:rPr>
              <w:t xml:space="preserve">0.67% </w:t>
            </w:r>
          </w:p>
        </w:tc>
      </w:tr>
      <w:tr w:rsidR="00AC73B1" w14:paraId="68E1E3E0" w14:textId="77777777">
        <w:trPr>
          <w:divId w:val="15777396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06E08" w14:textId="77777777" w:rsidR="00842FB2" w:rsidRDefault="00842FB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C9F69C" w14:textId="77777777" w:rsidR="00842FB2" w:rsidRDefault="00842FB2">
            <w:pPr>
              <w:spacing w:line="360" w:lineRule="auto"/>
              <w:jc w:val="right"/>
            </w:pPr>
            <w:r>
              <w:rPr>
                <w:rFonts w:ascii="宋体" w:hAnsi="宋体" w:hint="eastAsia"/>
              </w:rPr>
              <w:t xml:space="preserve">53.12%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68003" w14:textId="77777777" w:rsidR="00842FB2" w:rsidRDefault="00842FB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9B58E" w14:textId="77777777" w:rsidR="00842FB2" w:rsidRDefault="00842FB2">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66C07C" w14:textId="77777777" w:rsidR="00842FB2" w:rsidRDefault="00842FB2">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AF31BDA" w14:textId="77777777" w:rsidR="00842FB2" w:rsidRDefault="00842FB2">
            <w:pPr>
              <w:spacing w:line="360" w:lineRule="auto"/>
              <w:jc w:val="right"/>
            </w:pPr>
            <w:r>
              <w:rPr>
                <w:rFonts w:ascii="宋体" w:hAnsi="宋体" w:hint="eastAsia"/>
              </w:rPr>
              <w:t xml:space="preserve">40.64%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806CFC" w14:textId="77777777" w:rsidR="00842FB2" w:rsidRDefault="00842FB2">
            <w:pPr>
              <w:spacing w:line="360" w:lineRule="auto"/>
              <w:jc w:val="right"/>
            </w:pPr>
            <w:r>
              <w:rPr>
                <w:rFonts w:ascii="宋体" w:hAnsi="宋体" w:hint="eastAsia"/>
              </w:rPr>
              <w:t xml:space="preserve">0.59% </w:t>
            </w:r>
          </w:p>
        </w:tc>
      </w:tr>
      <w:tr w:rsidR="00AC73B1" w14:paraId="5A04FF95" w14:textId="77777777">
        <w:trPr>
          <w:divId w:val="15777396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EFEA88" w14:textId="77777777" w:rsidR="00842FB2" w:rsidRDefault="00842FB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53B4C" w14:textId="77777777" w:rsidR="00842FB2" w:rsidRDefault="00842FB2">
            <w:pPr>
              <w:spacing w:line="360" w:lineRule="auto"/>
              <w:jc w:val="right"/>
            </w:pPr>
            <w:r>
              <w:rPr>
                <w:rFonts w:ascii="宋体" w:hAnsi="宋体" w:hint="eastAsia"/>
              </w:rPr>
              <w:t xml:space="preserve">42.35%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C0AEEB" w14:textId="77777777" w:rsidR="00842FB2" w:rsidRDefault="00842FB2">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3652E" w14:textId="77777777" w:rsidR="00842FB2" w:rsidRDefault="00842FB2">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D80A2" w14:textId="77777777" w:rsidR="00842FB2" w:rsidRDefault="00842FB2">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E4CA869" w14:textId="77777777" w:rsidR="00842FB2" w:rsidRDefault="00842FB2">
            <w:pPr>
              <w:spacing w:line="360" w:lineRule="auto"/>
              <w:jc w:val="right"/>
            </w:pPr>
            <w:r>
              <w:rPr>
                <w:rFonts w:ascii="宋体" w:hAnsi="宋体" w:hint="eastAsia"/>
              </w:rPr>
              <w:t xml:space="preserve">23.89%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58AA7" w14:textId="77777777" w:rsidR="00842FB2" w:rsidRDefault="00842FB2">
            <w:pPr>
              <w:spacing w:line="360" w:lineRule="auto"/>
              <w:jc w:val="right"/>
            </w:pPr>
            <w:r>
              <w:rPr>
                <w:rFonts w:ascii="宋体" w:hAnsi="宋体" w:hint="eastAsia"/>
              </w:rPr>
              <w:t xml:space="preserve">0.50% </w:t>
            </w:r>
          </w:p>
        </w:tc>
      </w:tr>
      <w:tr w:rsidR="00AC73B1" w14:paraId="2C5A0611" w14:textId="77777777">
        <w:trPr>
          <w:divId w:val="15777396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CDEBF2" w14:textId="77777777" w:rsidR="00842FB2" w:rsidRDefault="00842FB2">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E15D35" w14:textId="77777777" w:rsidR="00842FB2" w:rsidRDefault="00842FB2">
            <w:pPr>
              <w:spacing w:line="360" w:lineRule="auto"/>
              <w:jc w:val="right"/>
            </w:pPr>
            <w:r>
              <w:rPr>
                <w:rFonts w:ascii="宋体" w:hAnsi="宋体" w:hint="eastAsia"/>
              </w:rPr>
              <w:t xml:space="preserve">27.75%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C1A03C" w14:textId="77777777" w:rsidR="00842FB2" w:rsidRDefault="00842FB2">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CD970" w14:textId="77777777" w:rsidR="00842FB2" w:rsidRDefault="00842FB2">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E8E02" w14:textId="77777777" w:rsidR="00842FB2" w:rsidRDefault="00842FB2">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BAA0EB" w14:textId="77777777" w:rsidR="00842FB2" w:rsidRDefault="00842FB2">
            <w:pPr>
              <w:spacing w:line="360" w:lineRule="auto"/>
              <w:jc w:val="right"/>
            </w:pPr>
            <w:r>
              <w:rPr>
                <w:rFonts w:ascii="宋体" w:hAnsi="宋体" w:hint="eastAsia"/>
              </w:rPr>
              <w:t xml:space="preserve">25.11%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BC2811" w14:textId="77777777" w:rsidR="00842FB2" w:rsidRDefault="00842FB2">
            <w:pPr>
              <w:spacing w:line="360" w:lineRule="auto"/>
              <w:jc w:val="right"/>
            </w:pPr>
            <w:r>
              <w:rPr>
                <w:rFonts w:ascii="宋体" w:hAnsi="宋体" w:hint="eastAsia"/>
              </w:rPr>
              <w:t xml:space="preserve">0.39% </w:t>
            </w:r>
          </w:p>
        </w:tc>
      </w:tr>
      <w:tr w:rsidR="00AC73B1" w14:paraId="73808B81" w14:textId="77777777">
        <w:trPr>
          <w:divId w:val="157773967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A7979D" w14:textId="77777777" w:rsidR="00842FB2" w:rsidRDefault="00842FB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028EA" w14:textId="77777777" w:rsidR="00842FB2" w:rsidRDefault="00842FB2">
            <w:pPr>
              <w:spacing w:line="360" w:lineRule="auto"/>
              <w:jc w:val="right"/>
            </w:pPr>
            <w:r>
              <w:rPr>
                <w:rFonts w:ascii="宋体" w:hAnsi="宋体" w:hint="eastAsia"/>
              </w:rPr>
              <w:t xml:space="preserve">934.02%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E92C3" w14:textId="77777777" w:rsidR="00842FB2" w:rsidRDefault="00842FB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1497C" w14:textId="77777777" w:rsidR="00842FB2" w:rsidRDefault="00842FB2">
            <w:pPr>
              <w:spacing w:line="360" w:lineRule="auto"/>
              <w:jc w:val="right"/>
            </w:pPr>
            <w:r>
              <w:rPr>
                <w:rFonts w:ascii="宋体" w:hAnsi="宋体" w:hint="eastAsia"/>
              </w:rPr>
              <w:t xml:space="preserve">363.03%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5D03A0" w14:textId="77777777" w:rsidR="00842FB2" w:rsidRDefault="00842FB2">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60C20E" w14:textId="77777777" w:rsidR="00842FB2" w:rsidRDefault="00842FB2">
            <w:pPr>
              <w:spacing w:line="360" w:lineRule="auto"/>
              <w:jc w:val="right"/>
            </w:pPr>
            <w:r>
              <w:rPr>
                <w:rFonts w:ascii="宋体" w:hAnsi="宋体" w:hint="eastAsia"/>
              </w:rPr>
              <w:t xml:space="preserve">570.99%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015E03" w14:textId="77777777" w:rsidR="00842FB2" w:rsidRDefault="00842FB2">
            <w:pPr>
              <w:spacing w:line="360" w:lineRule="auto"/>
              <w:jc w:val="right"/>
            </w:pPr>
            <w:r>
              <w:rPr>
                <w:rFonts w:ascii="宋体" w:hAnsi="宋体" w:hint="eastAsia"/>
              </w:rPr>
              <w:t xml:space="preserve">0.27% </w:t>
            </w:r>
          </w:p>
        </w:tc>
      </w:tr>
    </w:tbl>
    <w:p w14:paraId="2574BBCA" w14:textId="77777777" w:rsidR="00842FB2" w:rsidRDefault="00842FB2">
      <w:pPr>
        <w:spacing w:line="360" w:lineRule="auto"/>
        <w:jc w:val="center"/>
        <w:divId w:val="896552319"/>
      </w:pPr>
      <w:r>
        <w:rPr>
          <w:rFonts w:ascii="宋体" w:hAnsi="宋体" w:hint="eastAsia"/>
        </w:rPr>
        <w:t>摩根阿尔法混合C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C73B1" w14:paraId="547928E9" w14:textId="77777777">
        <w:trPr>
          <w:divId w:val="89655231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550BD4" w14:textId="77777777" w:rsidR="00842FB2" w:rsidRDefault="00842FB2">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B37684" w14:textId="77777777" w:rsidR="00842FB2" w:rsidRDefault="00842FB2">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D69021" w14:textId="77777777" w:rsidR="00842FB2" w:rsidRDefault="00842FB2">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64044C" w14:textId="77777777" w:rsidR="00842FB2" w:rsidRDefault="00842FB2">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005CE4C" w14:textId="77777777" w:rsidR="00842FB2" w:rsidRDefault="00842FB2">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808A8" w14:textId="77777777" w:rsidR="00842FB2" w:rsidRDefault="00842FB2">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010713" w14:textId="77777777" w:rsidR="00842FB2" w:rsidRDefault="00842FB2">
            <w:pPr>
              <w:spacing w:line="360" w:lineRule="auto"/>
              <w:jc w:val="center"/>
            </w:pPr>
            <w:r>
              <w:rPr>
                <w:rFonts w:ascii="宋体" w:hAnsi="宋体" w:hint="eastAsia"/>
              </w:rPr>
              <w:t xml:space="preserve">②－④ </w:t>
            </w:r>
          </w:p>
        </w:tc>
      </w:tr>
      <w:tr w:rsidR="00AC73B1" w14:paraId="61DBAD52" w14:textId="77777777">
        <w:trPr>
          <w:divId w:val="896552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357A6" w14:textId="77777777" w:rsidR="00842FB2" w:rsidRDefault="00842FB2">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E64F73" w14:textId="77777777" w:rsidR="00842FB2" w:rsidRDefault="00842FB2">
            <w:pPr>
              <w:spacing w:line="360" w:lineRule="auto"/>
              <w:jc w:val="right"/>
            </w:pPr>
            <w:r>
              <w:rPr>
                <w:rFonts w:ascii="宋体" w:hAnsi="宋体" w:hint="eastAsia"/>
              </w:rPr>
              <w:t xml:space="preserve">40.35%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2C7F1" w14:textId="77777777" w:rsidR="00842FB2" w:rsidRDefault="00842FB2">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D483D" w14:textId="77777777" w:rsidR="00842FB2" w:rsidRDefault="00842FB2">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8FDFD" w14:textId="77777777" w:rsidR="00842FB2" w:rsidRDefault="00842FB2">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04A4BB" w14:textId="77777777" w:rsidR="00842FB2" w:rsidRDefault="00842FB2">
            <w:pPr>
              <w:spacing w:line="360" w:lineRule="auto"/>
              <w:jc w:val="right"/>
            </w:pPr>
            <w:r>
              <w:rPr>
                <w:rFonts w:ascii="宋体" w:hAnsi="宋体" w:hint="eastAsia"/>
              </w:rPr>
              <w:t xml:space="preserve">26.34%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308142" w14:textId="77777777" w:rsidR="00842FB2" w:rsidRDefault="00842FB2">
            <w:pPr>
              <w:spacing w:line="360" w:lineRule="auto"/>
              <w:jc w:val="right"/>
            </w:pPr>
            <w:r>
              <w:rPr>
                <w:rFonts w:ascii="宋体" w:hAnsi="宋体" w:hint="eastAsia"/>
              </w:rPr>
              <w:t xml:space="preserve">0.62% </w:t>
            </w:r>
          </w:p>
        </w:tc>
      </w:tr>
      <w:tr w:rsidR="00AC73B1" w14:paraId="671231ED" w14:textId="77777777">
        <w:trPr>
          <w:divId w:val="896552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515A7" w14:textId="77777777" w:rsidR="00842FB2" w:rsidRDefault="00842FB2">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6C92F7" w14:textId="77777777" w:rsidR="00842FB2" w:rsidRDefault="00842FB2">
            <w:pPr>
              <w:spacing w:line="360" w:lineRule="auto"/>
              <w:jc w:val="right"/>
            </w:pPr>
            <w:r>
              <w:rPr>
                <w:rFonts w:ascii="宋体" w:hAnsi="宋体" w:hint="eastAsia"/>
              </w:rPr>
              <w:t xml:space="preserve">48.52%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4EEBC3" w14:textId="77777777" w:rsidR="00842FB2" w:rsidRDefault="00842FB2">
            <w:pPr>
              <w:spacing w:line="360" w:lineRule="auto"/>
              <w:jc w:val="right"/>
            </w:pPr>
            <w:r>
              <w:rPr>
                <w:rFonts w:ascii="宋体" w:hAnsi="宋体" w:hint="eastAsia"/>
              </w:rPr>
              <w:t xml:space="preserve">1.44%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79679" w14:textId="77777777" w:rsidR="00842FB2" w:rsidRDefault="00842FB2">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145262" w14:textId="77777777" w:rsidR="00842FB2" w:rsidRDefault="00842FB2">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A95CCE" w14:textId="77777777" w:rsidR="00842FB2" w:rsidRDefault="00842FB2">
            <w:pPr>
              <w:spacing w:line="360" w:lineRule="auto"/>
              <w:jc w:val="right"/>
            </w:pPr>
            <w:r>
              <w:rPr>
                <w:rFonts w:ascii="宋体" w:hAnsi="宋体" w:hint="eastAsia"/>
              </w:rPr>
              <w:t xml:space="preserve">33.16%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A378E" w14:textId="77777777" w:rsidR="00842FB2" w:rsidRDefault="00842FB2">
            <w:pPr>
              <w:spacing w:line="360" w:lineRule="auto"/>
              <w:jc w:val="right"/>
            </w:pPr>
            <w:r>
              <w:rPr>
                <w:rFonts w:ascii="宋体" w:hAnsi="宋体" w:hint="eastAsia"/>
              </w:rPr>
              <w:t xml:space="preserve">0.67% </w:t>
            </w:r>
          </w:p>
        </w:tc>
      </w:tr>
      <w:tr w:rsidR="00AC73B1" w14:paraId="054C6304" w14:textId="77777777">
        <w:trPr>
          <w:divId w:val="896552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24E4E" w14:textId="77777777" w:rsidR="00842FB2" w:rsidRDefault="00842FB2">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2CDD2" w14:textId="77777777" w:rsidR="00842FB2" w:rsidRDefault="00842FB2">
            <w:pPr>
              <w:spacing w:line="360" w:lineRule="auto"/>
              <w:jc w:val="right"/>
            </w:pPr>
            <w:r>
              <w:rPr>
                <w:rFonts w:ascii="宋体" w:hAnsi="宋体" w:hint="eastAsia"/>
              </w:rPr>
              <w:t xml:space="preserve">52.24%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EAFB5" w14:textId="77777777" w:rsidR="00842FB2" w:rsidRDefault="00842FB2">
            <w:pPr>
              <w:spacing w:line="360" w:lineRule="auto"/>
              <w:jc w:val="right"/>
            </w:pPr>
            <w:r>
              <w:rPr>
                <w:rFonts w:ascii="宋体" w:hAnsi="宋体" w:hint="eastAsia"/>
              </w:rPr>
              <w:t xml:space="preserve">1.55%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9771FF" w14:textId="77777777" w:rsidR="00842FB2" w:rsidRDefault="00842FB2">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D02CD" w14:textId="77777777" w:rsidR="00842FB2" w:rsidRDefault="00842FB2">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615109" w14:textId="77777777" w:rsidR="00842FB2" w:rsidRDefault="00842FB2">
            <w:pPr>
              <w:spacing w:line="360" w:lineRule="auto"/>
              <w:jc w:val="right"/>
            </w:pPr>
            <w:r>
              <w:rPr>
                <w:rFonts w:ascii="宋体" w:hAnsi="宋体" w:hint="eastAsia"/>
              </w:rPr>
              <w:t xml:space="preserve">39.76%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6E8E0D" w14:textId="77777777" w:rsidR="00842FB2" w:rsidRDefault="00842FB2">
            <w:pPr>
              <w:spacing w:line="360" w:lineRule="auto"/>
              <w:jc w:val="right"/>
            </w:pPr>
            <w:r>
              <w:rPr>
                <w:rFonts w:ascii="宋体" w:hAnsi="宋体" w:hint="eastAsia"/>
              </w:rPr>
              <w:t xml:space="preserve">0.59% </w:t>
            </w:r>
          </w:p>
        </w:tc>
      </w:tr>
      <w:tr w:rsidR="00AC73B1" w14:paraId="7C7BA3C5" w14:textId="77777777">
        <w:trPr>
          <w:divId w:val="896552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7F3F35" w14:textId="77777777" w:rsidR="00842FB2" w:rsidRDefault="00842FB2">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8BB48" w14:textId="77777777" w:rsidR="00842FB2" w:rsidRDefault="00842FB2">
            <w:pPr>
              <w:spacing w:line="360" w:lineRule="auto"/>
              <w:jc w:val="right"/>
            </w:pPr>
            <w:r>
              <w:rPr>
                <w:rFonts w:ascii="宋体" w:hAnsi="宋体" w:hint="eastAsia"/>
              </w:rPr>
              <w:t xml:space="preserve">39.84%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2589A1" w14:textId="77777777" w:rsidR="00842FB2" w:rsidRDefault="00842FB2">
            <w:pPr>
              <w:spacing w:line="360" w:lineRule="auto"/>
              <w:jc w:val="right"/>
            </w:pPr>
            <w:r>
              <w:rPr>
                <w:rFonts w:ascii="宋体" w:hAnsi="宋体" w:hint="eastAsia"/>
              </w:rPr>
              <w:t xml:space="preserve">1.37%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1DC279" w14:textId="77777777" w:rsidR="00842FB2" w:rsidRDefault="00842FB2">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A85C2" w14:textId="77777777" w:rsidR="00842FB2" w:rsidRDefault="00842FB2">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AA293D" w14:textId="77777777" w:rsidR="00842FB2" w:rsidRDefault="00842FB2">
            <w:pPr>
              <w:spacing w:line="360" w:lineRule="auto"/>
              <w:jc w:val="right"/>
            </w:pPr>
            <w:r>
              <w:rPr>
                <w:rFonts w:ascii="宋体" w:hAnsi="宋体" w:hint="eastAsia"/>
              </w:rPr>
              <w:t xml:space="preserve">21.38%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CC0C1" w14:textId="77777777" w:rsidR="00842FB2" w:rsidRDefault="00842FB2">
            <w:pPr>
              <w:spacing w:line="360" w:lineRule="auto"/>
              <w:jc w:val="right"/>
            </w:pPr>
            <w:r>
              <w:rPr>
                <w:rFonts w:ascii="宋体" w:hAnsi="宋体" w:hint="eastAsia"/>
              </w:rPr>
              <w:t xml:space="preserve">0.50% </w:t>
            </w:r>
          </w:p>
        </w:tc>
      </w:tr>
      <w:tr w:rsidR="00AC73B1" w14:paraId="3528735D" w14:textId="77777777">
        <w:trPr>
          <w:divId w:val="89655231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46BFEB" w14:textId="77777777" w:rsidR="00842FB2" w:rsidRDefault="00842FB2">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D5DE1" w14:textId="77777777" w:rsidR="00842FB2" w:rsidRDefault="00842FB2">
            <w:pPr>
              <w:spacing w:line="360" w:lineRule="auto"/>
              <w:jc w:val="right"/>
            </w:pPr>
            <w:r>
              <w:rPr>
                <w:rFonts w:ascii="宋体" w:hAnsi="宋体" w:hint="eastAsia"/>
              </w:rPr>
              <w:t xml:space="preserve">34.51%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773D4" w14:textId="77777777" w:rsidR="00842FB2" w:rsidRDefault="00842FB2">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365DB" w14:textId="77777777" w:rsidR="00842FB2" w:rsidRDefault="00842FB2">
            <w:pPr>
              <w:spacing w:line="360" w:lineRule="auto"/>
              <w:jc w:val="right"/>
            </w:pPr>
            <w:r>
              <w:rPr>
                <w:rFonts w:ascii="宋体" w:hAnsi="宋体" w:hint="eastAsia"/>
              </w:rPr>
              <w:t xml:space="preserve">15.73%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D7543A" w14:textId="77777777" w:rsidR="00842FB2" w:rsidRDefault="00842FB2">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C734D2" w14:textId="77777777" w:rsidR="00842FB2" w:rsidRDefault="00842FB2">
            <w:pPr>
              <w:spacing w:line="360" w:lineRule="auto"/>
              <w:jc w:val="right"/>
            </w:pPr>
            <w:r>
              <w:rPr>
                <w:rFonts w:ascii="宋体" w:hAnsi="宋体" w:hint="eastAsia"/>
              </w:rPr>
              <w:t xml:space="preserve">18.78%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4250F4" w14:textId="77777777" w:rsidR="00842FB2" w:rsidRDefault="00842FB2">
            <w:pPr>
              <w:spacing w:line="360" w:lineRule="auto"/>
              <w:jc w:val="right"/>
            </w:pPr>
            <w:r>
              <w:rPr>
                <w:rFonts w:ascii="宋体" w:hAnsi="宋体" w:hint="eastAsia"/>
              </w:rPr>
              <w:t xml:space="preserve">0.50% </w:t>
            </w:r>
          </w:p>
        </w:tc>
      </w:tr>
    </w:tbl>
    <w:p w14:paraId="6BDE7EA4" w14:textId="77777777" w:rsidR="00842FB2" w:rsidRDefault="00842FB2">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51AD3AD6" w14:textId="77777777" w:rsidR="00842FB2" w:rsidRDefault="00842FB2">
      <w:pPr>
        <w:spacing w:line="360" w:lineRule="auto"/>
        <w:jc w:val="left"/>
        <w:divId w:val="331178041"/>
      </w:pPr>
      <w:bookmarkStart w:id="70" w:name="m07_04_07_09"/>
      <w:bookmarkStart w:id="71" w:name="m07_04_07_09_tab"/>
      <w:r>
        <w:rPr>
          <w:rFonts w:ascii="宋体" w:hAnsi="宋体" w:hint="eastAsia"/>
          <w:noProof/>
        </w:rPr>
        <w:lastRenderedPageBreak/>
        <w:drawing>
          <wp:inline distT="0" distB="0" distL="0" distR="0" wp14:anchorId="1D933E74" wp14:editId="34CFB5FE">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DB6F4E3" w14:textId="77777777" w:rsidR="00842FB2" w:rsidRDefault="00842FB2">
      <w:pPr>
        <w:spacing w:line="360" w:lineRule="auto"/>
        <w:jc w:val="left"/>
        <w:divId w:val="2124105852"/>
      </w:pPr>
      <w:r>
        <w:rPr>
          <w:rFonts w:ascii="宋体" w:hAnsi="宋体" w:hint="eastAsia"/>
          <w:noProof/>
        </w:rPr>
        <w:drawing>
          <wp:inline distT="0" distB="0" distL="0" distR="0" wp14:anchorId="1F85A08D" wp14:editId="646CFB7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EDD9DCD" w14:textId="77777777" w:rsidR="00842FB2" w:rsidRDefault="00842FB2">
      <w:pPr>
        <w:spacing w:line="360" w:lineRule="auto"/>
      </w:pPr>
      <w:r>
        <w:rPr>
          <w:rFonts w:ascii="宋体" w:hAnsi="宋体" w:hint="eastAsia"/>
        </w:rPr>
        <w:t>注：</w:t>
      </w:r>
      <w:r>
        <w:rPr>
          <w:rFonts w:ascii="宋体" w:hAnsi="宋体" w:hint="eastAsia"/>
          <w:lang w:eastAsia="zh-Hans"/>
        </w:rPr>
        <w:t>本基金合同生效日为2005年10月11日，图示的时间段为合同生效日至本报告期末。</w:t>
      </w:r>
      <w:r>
        <w:rPr>
          <w:rFonts w:ascii="宋体" w:hAnsi="宋体" w:hint="eastAsia"/>
          <w:lang w:eastAsia="zh-Hans"/>
        </w:rPr>
        <w:br/>
        <w:t xml:space="preserve">　　本基金自 2022年5月6日起增加C类份额，相关数据按实际存续期计算。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46FBACB2" w14:textId="77777777" w:rsidR="00842FB2" w:rsidRDefault="00842FB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01CFFCE" w14:textId="77777777" w:rsidR="00842FB2" w:rsidRDefault="00842FB2">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C73B1" w14:paraId="4ACB1148" w14:textId="77777777">
        <w:trPr>
          <w:divId w:val="211131883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8E6531" w14:textId="77777777" w:rsidR="00842FB2" w:rsidRDefault="00842FB2">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CCDD18" w14:textId="77777777" w:rsidR="00842FB2" w:rsidRDefault="00842FB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AC8D1" w14:textId="77777777" w:rsidR="00842FB2" w:rsidRDefault="00842FB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06F7BB" w14:textId="77777777" w:rsidR="00842FB2" w:rsidRDefault="00842FB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5A99CC" w14:textId="77777777" w:rsidR="00842FB2" w:rsidRDefault="00842FB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C73B1" w14:paraId="785C56F1" w14:textId="77777777">
        <w:trPr>
          <w:divId w:val="211131883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62DFC1" w14:textId="77777777" w:rsidR="00842FB2" w:rsidRDefault="00842FB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2EDED5" w14:textId="77777777" w:rsidR="00842FB2" w:rsidRDefault="00842FB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27649F" w14:textId="77777777" w:rsidR="00842FB2" w:rsidRDefault="00842FB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4C2065" w14:textId="77777777" w:rsidR="00842FB2" w:rsidRDefault="00842FB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83AD77" w14:textId="77777777" w:rsidR="00842FB2" w:rsidRDefault="00842FB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281D9" w14:textId="77777777" w:rsidR="00842FB2" w:rsidRDefault="00842FB2">
            <w:pPr>
              <w:widowControl/>
              <w:jc w:val="left"/>
            </w:pPr>
          </w:p>
        </w:tc>
      </w:tr>
      <w:tr w:rsidR="00AC73B1" w14:paraId="5D018C56" w14:textId="77777777">
        <w:trPr>
          <w:divId w:val="211131883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05816" w14:textId="77777777" w:rsidR="00842FB2" w:rsidRDefault="00842FB2">
            <w:pPr>
              <w:jc w:val="center"/>
            </w:pPr>
            <w:r>
              <w:rPr>
                <w:rFonts w:ascii="宋体" w:hAnsi="宋体" w:hint="eastAsia"/>
                <w:szCs w:val="24"/>
                <w:lang w:eastAsia="zh-Hans"/>
              </w:rPr>
              <w:lastRenderedPageBreak/>
              <w:t>李博</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BFF346" w14:textId="77777777" w:rsidR="00842FB2" w:rsidRDefault="00842FB2">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E48F82" w14:textId="77777777" w:rsidR="00842FB2" w:rsidRDefault="00842FB2">
            <w:pPr>
              <w:jc w:val="center"/>
            </w:pPr>
            <w:r>
              <w:rPr>
                <w:rFonts w:ascii="宋体" w:hAnsi="宋体" w:hint="eastAsia"/>
                <w:szCs w:val="24"/>
                <w:lang w:eastAsia="zh-Hans"/>
              </w:rPr>
              <w:t>2015年9月18日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24837" w14:textId="77777777" w:rsidR="00842FB2" w:rsidRDefault="00842FB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794597" w14:textId="77777777" w:rsidR="00842FB2" w:rsidRDefault="00842FB2">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F8300" w14:textId="77777777" w:rsidR="00842FB2" w:rsidRDefault="00842FB2">
            <w:pPr>
              <w:jc w:val="left"/>
            </w:pPr>
            <w:r>
              <w:rPr>
                <w:rFonts w:ascii="宋体" w:hAnsi="宋体" w:hint="eastAsia"/>
                <w:szCs w:val="24"/>
                <w:lang w:eastAsia="zh-Hans"/>
              </w:rPr>
              <w:t>李博先生曾任中银国际证券有限公司研究员。2010年11月起加入摩根基金管理（中国）有限公司（原上投摩根基金管理有限公司），历任行业专家、基金经理，现任国内权益投资部价值成长组组长兼资深基金经理。</w:t>
            </w:r>
          </w:p>
        </w:tc>
      </w:tr>
    </w:tbl>
    <w:p w14:paraId="1F71AA78" w14:textId="77777777" w:rsidR="00842FB2" w:rsidRDefault="00842FB2">
      <w:pPr>
        <w:wordWrap w:val="0"/>
        <w:spacing w:line="360" w:lineRule="auto"/>
        <w:jc w:val="left"/>
        <w:divId w:val="1607999523"/>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66A56E4C" w14:textId="77777777" w:rsidR="00842FB2" w:rsidRDefault="00842FB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38535FE" w14:textId="77777777" w:rsidR="00842FB2" w:rsidRDefault="00842FB2">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875500D" w14:textId="77777777" w:rsidR="00842FB2" w:rsidRDefault="00842FB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278CE973" w14:textId="77777777" w:rsidR="00842FB2" w:rsidRDefault="00842FB2">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63E4BBBD" w14:textId="77777777" w:rsidR="00842FB2" w:rsidRDefault="00842FB2">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59032F21" w14:textId="77777777" w:rsidR="00842FB2" w:rsidRDefault="00842FB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A33ED49" w14:textId="77777777" w:rsidR="00842FB2" w:rsidRDefault="00842FB2">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w:t>
      </w:r>
      <w:r>
        <w:rPr>
          <w:rFonts w:ascii="宋体" w:hAnsi="宋体" w:cs="宋体" w:hint="eastAsia"/>
          <w:color w:val="000000"/>
          <w:kern w:val="0"/>
        </w:rPr>
        <w:lastRenderedPageBreak/>
        <w:t>数需要而发生的反向交易。</w:t>
      </w:r>
      <w:r>
        <w:rPr>
          <w:rFonts w:ascii="宋体" w:hAnsi="宋体" w:cs="宋体" w:hint="eastAsia"/>
          <w:color w:val="000000"/>
          <w:kern w:val="0"/>
        </w:rPr>
        <w:br/>
        <w:t xml:space="preserve">　　本报告期内，未发现本基金有可能导致不公平交易和利益输送的异常交易。</w:t>
      </w:r>
    </w:p>
    <w:p w14:paraId="652303BA" w14:textId="77777777" w:rsidR="00842FB2" w:rsidRDefault="00842FB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0B52DA3A" w14:textId="77777777" w:rsidR="00842FB2" w:rsidRDefault="00842FB2">
      <w:pPr>
        <w:spacing w:line="360" w:lineRule="auto"/>
        <w:ind w:firstLineChars="200" w:firstLine="420"/>
        <w:jc w:val="left"/>
      </w:pPr>
      <w:r>
        <w:rPr>
          <w:rFonts w:ascii="宋体" w:hAnsi="宋体" w:cs="宋体" w:hint="eastAsia"/>
          <w:color w:val="000000"/>
          <w:kern w:val="0"/>
        </w:rPr>
        <w:t>三季度，市场大幅上涨，其中沪深300上涨17.9%，创业板上涨50.4%。板块方面，通讯、电子元器件和有色金属领涨，仅银行板块出现下跌。今年以来，国民经济保持总体平稳、稳中有进发展态势。1-8月份，全国规模以上工业增加值同比增长6.2%，其中8月环比增长0.37%；8月制造业采购经理指数为49.4%，比上月上升0.1个百分点。本基金重点配置了估值和成长相匹配的个股，减持了部分前期超额收益较多个股，增持了部分市场关注度不高的成长股。</w:t>
      </w:r>
      <w:r>
        <w:rPr>
          <w:rFonts w:ascii="宋体" w:hAnsi="宋体" w:cs="宋体" w:hint="eastAsia"/>
          <w:color w:val="000000"/>
          <w:kern w:val="0"/>
        </w:rPr>
        <w:br/>
        <w:t xml:space="preserve">　　进入四季度，我们判断市场机会或将大于风险，A股有望呈现结构性的投资机会。截至三季度末，市场整体估值仍处于历史较低水平，我们将继续以精选个股作为首要方向。首先，重点关注成长股，尤其是历史跌幅较大但业绩稳定增长的个股，这些个股伴随业绩兑现有望获得超额收益；其次，关注经济转型带来的投资机会；最后，关注大消费领域，居民可支配收入仍处于稳步提升阶段，和居民消费相关的领域存在投资机会。</w:t>
      </w:r>
    </w:p>
    <w:p w14:paraId="048AACE1" w14:textId="77777777" w:rsidR="00842FB2" w:rsidRDefault="00842FB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716E3FE" w14:textId="77777777" w:rsidR="00842FB2" w:rsidRDefault="00842FB2">
      <w:pPr>
        <w:spacing w:line="360" w:lineRule="auto"/>
        <w:ind w:firstLineChars="200" w:firstLine="420"/>
      </w:pPr>
      <w:r>
        <w:rPr>
          <w:rFonts w:ascii="宋体" w:hAnsi="宋体" w:hint="eastAsia"/>
        </w:rPr>
        <w:t>本报告期摩根阿尔法混合A份额净值增长率为：40.54%，同期业绩比较基准收益率为：14.01%；</w:t>
      </w:r>
      <w:r>
        <w:rPr>
          <w:rFonts w:ascii="宋体" w:hAnsi="宋体" w:hint="eastAsia"/>
        </w:rPr>
        <w:br/>
        <w:t xml:space="preserve">　　摩根阿尔法混合C份额净值增长率为：40.35%，同期业绩比较基准收益率为：14.01%。</w:t>
      </w:r>
    </w:p>
    <w:p w14:paraId="24356037" w14:textId="77777777" w:rsidR="00842FB2" w:rsidRDefault="00842FB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EB8E8C3" w14:textId="77777777" w:rsidR="00842FB2" w:rsidRDefault="00842FB2">
      <w:pPr>
        <w:spacing w:line="360" w:lineRule="auto"/>
        <w:ind w:firstLineChars="200" w:firstLine="420"/>
        <w:jc w:val="left"/>
      </w:pPr>
      <w:r>
        <w:rPr>
          <w:rFonts w:ascii="宋体" w:hAnsi="宋体" w:hint="eastAsia"/>
        </w:rPr>
        <w:t>无。</w:t>
      </w:r>
    </w:p>
    <w:p w14:paraId="06C63EF6" w14:textId="77777777" w:rsidR="00842FB2" w:rsidRDefault="00842FB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E6A06BB" w14:textId="77777777" w:rsidR="00842FB2" w:rsidRDefault="00842FB2">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C73B1" w14:paraId="6293DA4A"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49129F2" w14:textId="77777777" w:rsidR="00842FB2" w:rsidRDefault="00842FB2">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003060E" w14:textId="77777777" w:rsidR="00842FB2" w:rsidRDefault="00842FB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5F0BF218" w14:textId="77777777" w:rsidR="00842FB2" w:rsidRDefault="00842FB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8536699" w14:textId="77777777" w:rsidR="00842FB2" w:rsidRDefault="00842FB2">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C73B1" w14:paraId="0E52D6E9"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2A3980" w14:textId="77777777" w:rsidR="00842FB2" w:rsidRDefault="00842FB2">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7ECBD91" w14:textId="77777777" w:rsidR="00842FB2" w:rsidRDefault="00842FB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3123E4" w14:textId="77777777" w:rsidR="00842FB2" w:rsidRDefault="00842FB2">
            <w:pPr>
              <w:jc w:val="right"/>
            </w:pPr>
            <w:r>
              <w:rPr>
                <w:rFonts w:ascii="宋体" w:hAnsi="宋体" w:hint="eastAsia"/>
                <w:szCs w:val="24"/>
                <w:lang w:eastAsia="zh-Hans"/>
              </w:rPr>
              <w:t>1,114,860,423.10</w:t>
            </w:r>
          </w:p>
        </w:tc>
        <w:tc>
          <w:tcPr>
            <w:tcW w:w="1333" w:type="pct"/>
            <w:tcBorders>
              <w:top w:val="single" w:sz="4" w:space="0" w:color="auto"/>
              <w:left w:val="nil"/>
              <w:bottom w:val="single" w:sz="4" w:space="0" w:color="auto"/>
              <w:right w:val="single" w:sz="4" w:space="0" w:color="auto"/>
            </w:tcBorders>
            <w:vAlign w:val="center"/>
            <w:hideMark/>
          </w:tcPr>
          <w:p w14:paraId="483AAEDB" w14:textId="77777777" w:rsidR="00842FB2" w:rsidRDefault="00842FB2">
            <w:pPr>
              <w:jc w:val="right"/>
            </w:pPr>
            <w:r>
              <w:rPr>
                <w:rFonts w:ascii="宋体" w:hAnsi="宋体" w:hint="eastAsia"/>
                <w:szCs w:val="24"/>
                <w:lang w:eastAsia="zh-Hans"/>
              </w:rPr>
              <w:t>88.19</w:t>
            </w:r>
          </w:p>
        </w:tc>
      </w:tr>
      <w:tr w:rsidR="00AC73B1" w14:paraId="7F04F187"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0B69D6" w14:textId="77777777" w:rsidR="00842FB2" w:rsidRDefault="00842FB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FE7EB45" w14:textId="77777777" w:rsidR="00842FB2" w:rsidRDefault="00842FB2">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F397635" w14:textId="77777777" w:rsidR="00842FB2" w:rsidRDefault="00842FB2">
            <w:pPr>
              <w:jc w:val="right"/>
            </w:pPr>
            <w:r>
              <w:rPr>
                <w:rFonts w:ascii="宋体" w:hAnsi="宋体" w:hint="eastAsia"/>
                <w:szCs w:val="24"/>
                <w:lang w:eastAsia="zh-Hans"/>
              </w:rPr>
              <w:t>1,114,860,423.10</w:t>
            </w:r>
          </w:p>
        </w:tc>
        <w:tc>
          <w:tcPr>
            <w:tcW w:w="1333" w:type="pct"/>
            <w:tcBorders>
              <w:top w:val="single" w:sz="4" w:space="0" w:color="auto"/>
              <w:left w:val="nil"/>
              <w:bottom w:val="single" w:sz="4" w:space="0" w:color="auto"/>
              <w:right w:val="single" w:sz="4" w:space="0" w:color="auto"/>
            </w:tcBorders>
            <w:vAlign w:val="center"/>
            <w:hideMark/>
          </w:tcPr>
          <w:p w14:paraId="7A78954F" w14:textId="77777777" w:rsidR="00842FB2" w:rsidRDefault="00842FB2">
            <w:pPr>
              <w:jc w:val="right"/>
            </w:pPr>
            <w:r>
              <w:rPr>
                <w:rFonts w:ascii="宋体" w:hAnsi="宋体" w:hint="eastAsia"/>
                <w:szCs w:val="24"/>
                <w:lang w:eastAsia="zh-Hans"/>
              </w:rPr>
              <w:t>88.19</w:t>
            </w:r>
          </w:p>
        </w:tc>
      </w:tr>
      <w:tr w:rsidR="00AC73B1" w14:paraId="35E54BA5"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BB2D5BB" w14:textId="77777777" w:rsidR="00842FB2" w:rsidRDefault="00842FB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6BE535C" w14:textId="77777777" w:rsidR="00842FB2" w:rsidRDefault="00842FB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E909D9B"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FB0B17" w14:textId="77777777" w:rsidR="00842FB2" w:rsidRDefault="00842FB2">
            <w:pPr>
              <w:jc w:val="right"/>
            </w:pPr>
            <w:r>
              <w:rPr>
                <w:rFonts w:ascii="宋体" w:hAnsi="宋体" w:hint="eastAsia"/>
                <w:szCs w:val="24"/>
                <w:lang w:eastAsia="zh-Hans"/>
              </w:rPr>
              <w:t>-</w:t>
            </w:r>
          </w:p>
        </w:tc>
      </w:tr>
      <w:tr w:rsidR="00AC73B1" w14:paraId="263CDBCF"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93CE10" w14:textId="77777777" w:rsidR="00842FB2" w:rsidRDefault="00842FB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954FC7A" w14:textId="77777777" w:rsidR="00842FB2" w:rsidRDefault="00842FB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C66A4CA"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CCDCBC" w14:textId="77777777" w:rsidR="00842FB2" w:rsidRDefault="00842FB2">
            <w:pPr>
              <w:jc w:val="right"/>
            </w:pPr>
            <w:r>
              <w:rPr>
                <w:rFonts w:ascii="宋体" w:hAnsi="宋体" w:hint="eastAsia"/>
                <w:szCs w:val="24"/>
                <w:lang w:eastAsia="zh-Hans"/>
              </w:rPr>
              <w:t>-</w:t>
            </w:r>
          </w:p>
        </w:tc>
      </w:tr>
      <w:tr w:rsidR="00AC73B1" w14:paraId="3559F14A"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7C960EE" w14:textId="77777777" w:rsidR="00842FB2" w:rsidRDefault="00842FB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983DF0" w14:textId="77777777" w:rsidR="00842FB2" w:rsidRDefault="00842FB2">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8CF1DD"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275E50" w14:textId="77777777" w:rsidR="00842FB2" w:rsidRDefault="00842FB2">
            <w:pPr>
              <w:jc w:val="right"/>
            </w:pPr>
            <w:r>
              <w:rPr>
                <w:rFonts w:ascii="宋体" w:hAnsi="宋体" w:hint="eastAsia"/>
                <w:szCs w:val="24"/>
                <w:lang w:eastAsia="zh-Hans"/>
              </w:rPr>
              <w:t>-</w:t>
            </w:r>
          </w:p>
        </w:tc>
      </w:tr>
      <w:tr w:rsidR="00AC73B1" w14:paraId="0D7C385D"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68A6FA2" w14:textId="77777777" w:rsidR="00842FB2" w:rsidRDefault="00842FB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7E98C32" w14:textId="77777777" w:rsidR="00842FB2" w:rsidRDefault="00842FB2">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5B414AE"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88A5219" w14:textId="77777777" w:rsidR="00842FB2" w:rsidRDefault="00842FB2">
            <w:pPr>
              <w:jc w:val="right"/>
            </w:pPr>
            <w:r>
              <w:rPr>
                <w:rFonts w:ascii="宋体" w:hAnsi="宋体" w:hint="eastAsia"/>
                <w:szCs w:val="24"/>
                <w:lang w:eastAsia="zh-Hans"/>
              </w:rPr>
              <w:t>-</w:t>
            </w:r>
          </w:p>
        </w:tc>
      </w:tr>
      <w:tr w:rsidR="00AC73B1" w14:paraId="25F5B065"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8B12DC" w14:textId="77777777" w:rsidR="00842FB2" w:rsidRDefault="00842FB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7F5F8245" w14:textId="77777777" w:rsidR="00842FB2" w:rsidRDefault="00842FB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E15971E"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530BB9" w14:textId="77777777" w:rsidR="00842FB2" w:rsidRDefault="00842FB2">
            <w:pPr>
              <w:jc w:val="right"/>
            </w:pPr>
            <w:r>
              <w:rPr>
                <w:rFonts w:ascii="宋体" w:hAnsi="宋体" w:hint="eastAsia"/>
                <w:szCs w:val="24"/>
                <w:lang w:eastAsia="zh-Hans"/>
              </w:rPr>
              <w:t>-</w:t>
            </w:r>
          </w:p>
        </w:tc>
      </w:tr>
      <w:tr w:rsidR="00AC73B1" w14:paraId="32E4D339"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7CD3A7" w14:textId="77777777" w:rsidR="00842FB2" w:rsidRDefault="00842FB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8D09A04" w14:textId="77777777" w:rsidR="00842FB2" w:rsidRDefault="00842FB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5B157F5"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8816F0" w14:textId="77777777" w:rsidR="00842FB2" w:rsidRDefault="00842FB2">
            <w:pPr>
              <w:jc w:val="right"/>
            </w:pPr>
            <w:r>
              <w:rPr>
                <w:rFonts w:ascii="宋体" w:hAnsi="宋体" w:hint="eastAsia"/>
                <w:szCs w:val="24"/>
                <w:lang w:eastAsia="zh-Hans"/>
              </w:rPr>
              <w:t>-</w:t>
            </w:r>
          </w:p>
        </w:tc>
      </w:tr>
      <w:tr w:rsidR="00AC73B1" w14:paraId="5759653F"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F8809FA" w14:textId="77777777" w:rsidR="00842FB2" w:rsidRDefault="00842FB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0F36E3F" w14:textId="77777777" w:rsidR="00842FB2" w:rsidRDefault="00842FB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5D94A17" w14:textId="77777777" w:rsidR="00842FB2" w:rsidRDefault="00842FB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FC4114" w14:textId="77777777" w:rsidR="00842FB2" w:rsidRDefault="00842FB2">
            <w:pPr>
              <w:jc w:val="right"/>
            </w:pPr>
            <w:r>
              <w:rPr>
                <w:rFonts w:ascii="宋体" w:hAnsi="宋体" w:hint="eastAsia"/>
                <w:szCs w:val="24"/>
                <w:lang w:eastAsia="zh-Hans"/>
              </w:rPr>
              <w:t>-</w:t>
            </w:r>
          </w:p>
        </w:tc>
      </w:tr>
      <w:tr w:rsidR="00AC73B1" w14:paraId="6D63520D"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B8DF895" w14:textId="77777777" w:rsidR="00842FB2" w:rsidRDefault="00842FB2">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08625AD" w14:textId="77777777" w:rsidR="00842FB2" w:rsidRDefault="00842FB2">
            <w:pPr>
              <w:ind w:leftChars="50" w:left="105"/>
            </w:pPr>
            <w:r>
              <w:rPr>
                <w:rFonts w:ascii="宋体" w:hAnsi="宋体" w:hint="eastAsia"/>
                <w:color w:val="000000"/>
              </w:rPr>
              <w:t>其中：买断式回购的买入返售金融资</w:t>
            </w:r>
            <w:r>
              <w:rPr>
                <w:rFonts w:ascii="宋体" w:hAnsi="宋体" w:hint="eastAsia"/>
                <w:color w:val="000000"/>
              </w:rPr>
              <w:lastRenderedPageBreak/>
              <w:t>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602482" w14:textId="77777777" w:rsidR="00842FB2" w:rsidRDefault="00842FB2">
            <w:pPr>
              <w:jc w:val="right"/>
            </w:pPr>
            <w:r>
              <w:rPr>
                <w:rFonts w:ascii="宋体" w:hAnsi="宋体" w:hint="eastAsia"/>
                <w:szCs w:val="24"/>
                <w:lang w:eastAsia="zh-Hans"/>
              </w:rPr>
              <w:lastRenderedPageBreak/>
              <w:t>-</w:t>
            </w:r>
          </w:p>
        </w:tc>
        <w:tc>
          <w:tcPr>
            <w:tcW w:w="1333" w:type="pct"/>
            <w:tcBorders>
              <w:top w:val="single" w:sz="4" w:space="0" w:color="auto"/>
              <w:left w:val="nil"/>
              <w:bottom w:val="single" w:sz="4" w:space="0" w:color="auto"/>
              <w:right w:val="single" w:sz="4" w:space="0" w:color="auto"/>
            </w:tcBorders>
            <w:vAlign w:val="center"/>
            <w:hideMark/>
          </w:tcPr>
          <w:p w14:paraId="74654DB7" w14:textId="77777777" w:rsidR="00842FB2" w:rsidRDefault="00842FB2">
            <w:pPr>
              <w:jc w:val="right"/>
            </w:pPr>
            <w:r>
              <w:rPr>
                <w:rFonts w:ascii="宋体" w:hAnsi="宋体" w:hint="eastAsia"/>
                <w:szCs w:val="24"/>
                <w:lang w:eastAsia="zh-Hans"/>
              </w:rPr>
              <w:t>-</w:t>
            </w:r>
          </w:p>
        </w:tc>
      </w:tr>
      <w:tr w:rsidR="00AC73B1" w14:paraId="1E444A1A"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64F9E35" w14:textId="77777777" w:rsidR="00842FB2" w:rsidRDefault="00842FB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77516DF" w14:textId="77777777" w:rsidR="00842FB2" w:rsidRDefault="00842FB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1FB24A8" w14:textId="77777777" w:rsidR="00842FB2" w:rsidRDefault="00842FB2">
            <w:pPr>
              <w:jc w:val="right"/>
            </w:pPr>
            <w:r>
              <w:rPr>
                <w:rFonts w:ascii="宋体" w:hAnsi="宋体" w:hint="eastAsia"/>
                <w:szCs w:val="24"/>
                <w:lang w:eastAsia="zh-Hans"/>
              </w:rPr>
              <w:t>146,901,374.74</w:t>
            </w:r>
          </w:p>
        </w:tc>
        <w:tc>
          <w:tcPr>
            <w:tcW w:w="1333" w:type="pct"/>
            <w:tcBorders>
              <w:top w:val="single" w:sz="4" w:space="0" w:color="auto"/>
              <w:left w:val="nil"/>
              <w:bottom w:val="single" w:sz="4" w:space="0" w:color="auto"/>
              <w:right w:val="single" w:sz="4" w:space="0" w:color="auto"/>
            </w:tcBorders>
            <w:vAlign w:val="center"/>
            <w:hideMark/>
          </w:tcPr>
          <w:p w14:paraId="0ABA0AFD" w14:textId="77777777" w:rsidR="00842FB2" w:rsidRDefault="00842FB2">
            <w:pPr>
              <w:jc w:val="right"/>
            </w:pPr>
            <w:r>
              <w:rPr>
                <w:rFonts w:ascii="宋体" w:hAnsi="宋体" w:hint="eastAsia"/>
                <w:szCs w:val="24"/>
                <w:lang w:eastAsia="zh-Hans"/>
              </w:rPr>
              <w:t>11.62</w:t>
            </w:r>
          </w:p>
        </w:tc>
      </w:tr>
      <w:tr w:rsidR="00AC73B1" w14:paraId="2A80B76E"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DB9825" w14:textId="77777777" w:rsidR="00842FB2" w:rsidRDefault="00842FB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4F688EF8" w14:textId="77777777" w:rsidR="00842FB2" w:rsidRDefault="00842FB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9419D87" w14:textId="77777777" w:rsidR="00842FB2" w:rsidRDefault="00842FB2">
            <w:pPr>
              <w:jc w:val="right"/>
            </w:pPr>
            <w:r>
              <w:rPr>
                <w:rFonts w:ascii="宋体" w:hAnsi="宋体" w:hint="eastAsia"/>
                <w:szCs w:val="24"/>
                <w:lang w:eastAsia="zh-Hans"/>
              </w:rPr>
              <w:t>2,449,013.36</w:t>
            </w:r>
          </w:p>
        </w:tc>
        <w:tc>
          <w:tcPr>
            <w:tcW w:w="1333" w:type="pct"/>
            <w:tcBorders>
              <w:top w:val="single" w:sz="4" w:space="0" w:color="auto"/>
              <w:left w:val="nil"/>
              <w:bottom w:val="single" w:sz="4" w:space="0" w:color="auto"/>
              <w:right w:val="single" w:sz="4" w:space="0" w:color="auto"/>
            </w:tcBorders>
            <w:vAlign w:val="center"/>
            <w:hideMark/>
          </w:tcPr>
          <w:p w14:paraId="65453149" w14:textId="77777777" w:rsidR="00842FB2" w:rsidRDefault="00842FB2">
            <w:pPr>
              <w:jc w:val="right"/>
            </w:pPr>
            <w:r>
              <w:rPr>
                <w:rFonts w:ascii="宋体" w:hAnsi="宋体" w:hint="eastAsia"/>
                <w:szCs w:val="24"/>
                <w:lang w:eastAsia="zh-Hans"/>
              </w:rPr>
              <w:t>0.19</w:t>
            </w:r>
          </w:p>
        </w:tc>
      </w:tr>
      <w:tr w:rsidR="00AC73B1" w14:paraId="6D0F8121" w14:textId="77777777">
        <w:trPr>
          <w:divId w:val="36294791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709BEBE" w14:textId="77777777" w:rsidR="00842FB2" w:rsidRDefault="00842FB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BE75950" w14:textId="77777777" w:rsidR="00842FB2" w:rsidRDefault="00842FB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55A272F" w14:textId="77777777" w:rsidR="00842FB2" w:rsidRDefault="00842FB2">
            <w:pPr>
              <w:jc w:val="right"/>
            </w:pPr>
            <w:r>
              <w:rPr>
                <w:rFonts w:ascii="宋体" w:hAnsi="宋体" w:hint="eastAsia"/>
                <w:szCs w:val="24"/>
                <w:lang w:eastAsia="zh-Hans"/>
              </w:rPr>
              <w:t>1,264,210,811.20</w:t>
            </w:r>
          </w:p>
        </w:tc>
        <w:tc>
          <w:tcPr>
            <w:tcW w:w="1333" w:type="pct"/>
            <w:tcBorders>
              <w:top w:val="single" w:sz="4" w:space="0" w:color="auto"/>
              <w:left w:val="nil"/>
              <w:bottom w:val="single" w:sz="4" w:space="0" w:color="auto"/>
              <w:right w:val="single" w:sz="4" w:space="0" w:color="auto"/>
            </w:tcBorders>
            <w:vAlign w:val="center"/>
            <w:hideMark/>
          </w:tcPr>
          <w:p w14:paraId="5E9DF6BC" w14:textId="77777777" w:rsidR="00842FB2" w:rsidRDefault="00842FB2">
            <w:pPr>
              <w:jc w:val="right"/>
            </w:pPr>
            <w:r>
              <w:rPr>
                <w:rFonts w:ascii="宋体" w:hAnsi="宋体" w:hint="eastAsia"/>
                <w:szCs w:val="24"/>
                <w:lang w:eastAsia="zh-Hans"/>
              </w:rPr>
              <w:t>100.00</w:t>
            </w:r>
          </w:p>
        </w:tc>
      </w:tr>
    </w:tbl>
    <w:p w14:paraId="06D9D257" w14:textId="77777777" w:rsidR="00842FB2" w:rsidRDefault="00842FB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D67171D" w14:textId="77777777" w:rsidR="00842FB2" w:rsidRDefault="00842FB2">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C73B1" w14:paraId="79B2DD6C" w14:textId="77777777">
        <w:trPr>
          <w:divId w:val="106583260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6EEA6A0" w14:textId="77777777" w:rsidR="00842FB2" w:rsidRDefault="00842FB2">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C7B21F7" w14:textId="77777777" w:rsidR="00842FB2" w:rsidRDefault="00842FB2">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0AD2D268" w14:textId="77777777" w:rsidR="00842FB2" w:rsidRDefault="00842FB2">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54DE92CE" w14:textId="77777777" w:rsidR="00842FB2" w:rsidRDefault="00842FB2">
            <w:pPr>
              <w:jc w:val="center"/>
            </w:pPr>
            <w:r>
              <w:rPr>
                <w:rFonts w:ascii="宋体" w:hAnsi="宋体" w:hint="eastAsia"/>
                <w:color w:val="000000"/>
              </w:rPr>
              <w:t xml:space="preserve">占基金资产净值比例（%） </w:t>
            </w:r>
          </w:p>
        </w:tc>
      </w:tr>
      <w:tr w:rsidR="00AC73B1" w14:paraId="074ED8F8"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56A59" w14:textId="77777777" w:rsidR="00842FB2" w:rsidRDefault="00842FB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2DCABF" w14:textId="77777777" w:rsidR="00842FB2" w:rsidRDefault="00842FB2">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C7E93E" w14:textId="77777777" w:rsidR="00842FB2" w:rsidRDefault="00842FB2">
            <w:pPr>
              <w:jc w:val="right"/>
            </w:pPr>
            <w:r>
              <w:rPr>
                <w:rFonts w:ascii="宋体" w:hAnsi="宋体" w:hint="eastAsia"/>
                <w:szCs w:val="24"/>
                <w:lang w:eastAsia="zh-Hans"/>
              </w:rPr>
              <w:t>29,526,300.00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4B998E" w14:textId="77777777" w:rsidR="00842FB2" w:rsidRDefault="00842FB2">
            <w:pPr>
              <w:jc w:val="right"/>
            </w:pPr>
            <w:r>
              <w:rPr>
                <w:rFonts w:ascii="宋体" w:hAnsi="宋体" w:hint="eastAsia"/>
                <w:szCs w:val="24"/>
                <w:lang w:eastAsia="zh-Hans"/>
              </w:rPr>
              <w:t>2.35</w:t>
            </w:r>
          </w:p>
        </w:tc>
      </w:tr>
      <w:tr w:rsidR="00AC73B1" w14:paraId="56FC3F07"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E669A6" w14:textId="77777777" w:rsidR="00842FB2" w:rsidRDefault="00842FB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06FF10E" w14:textId="77777777" w:rsidR="00842FB2" w:rsidRDefault="00842FB2">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17F615A" w14:textId="77777777" w:rsidR="00842FB2" w:rsidRDefault="00842FB2">
            <w:pPr>
              <w:jc w:val="right"/>
            </w:pPr>
            <w:r>
              <w:rPr>
                <w:rFonts w:ascii="宋体" w:hAnsi="宋体" w:hint="eastAsia"/>
                <w:szCs w:val="24"/>
                <w:lang w:eastAsia="zh-Hans"/>
              </w:rPr>
              <w:t>24,342,092.00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C6AD88" w14:textId="77777777" w:rsidR="00842FB2" w:rsidRDefault="00842FB2">
            <w:pPr>
              <w:jc w:val="right"/>
            </w:pPr>
            <w:r>
              <w:rPr>
                <w:rFonts w:ascii="宋体" w:hAnsi="宋体" w:hint="eastAsia"/>
                <w:szCs w:val="24"/>
                <w:lang w:eastAsia="zh-Hans"/>
              </w:rPr>
              <w:t>1.93</w:t>
            </w:r>
          </w:p>
        </w:tc>
      </w:tr>
      <w:tr w:rsidR="00AC73B1" w14:paraId="4EC3E1A5"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0ADCDE" w14:textId="77777777" w:rsidR="00842FB2" w:rsidRDefault="00842FB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C7E4A7" w14:textId="77777777" w:rsidR="00842FB2" w:rsidRDefault="00842FB2">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9B9064" w14:textId="77777777" w:rsidR="00842FB2" w:rsidRDefault="00842FB2">
            <w:pPr>
              <w:jc w:val="right"/>
            </w:pPr>
            <w:r>
              <w:rPr>
                <w:rFonts w:ascii="宋体" w:hAnsi="宋体" w:hint="eastAsia"/>
                <w:szCs w:val="24"/>
                <w:lang w:eastAsia="zh-Hans"/>
              </w:rPr>
              <w:t>827,432,299.76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EFF2F3B" w14:textId="77777777" w:rsidR="00842FB2" w:rsidRDefault="00842FB2">
            <w:pPr>
              <w:jc w:val="right"/>
            </w:pPr>
            <w:r>
              <w:rPr>
                <w:rFonts w:ascii="宋体" w:hAnsi="宋体" w:hint="eastAsia"/>
                <w:szCs w:val="24"/>
                <w:lang w:eastAsia="zh-Hans"/>
              </w:rPr>
              <w:t>65.73</w:t>
            </w:r>
          </w:p>
        </w:tc>
      </w:tr>
      <w:tr w:rsidR="00AC73B1" w14:paraId="1D875C81"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BB4507B" w14:textId="77777777" w:rsidR="00842FB2" w:rsidRDefault="00842FB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F805AD8" w14:textId="77777777" w:rsidR="00842FB2" w:rsidRDefault="00842FB2">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29FA57"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75CEB3" w14:textId="77777777" w:rsidR="00842FB2" w:rsidRDefault="00842FB2">
            <w:pPr>
              <w:jc w:val="right"/>
            </w:pPr>
            <w:r>
              <w:rPr>
                <w:rFonts w:ascii="宋体" w:hAnsi="宋体" w:hint="eastAsia"/>
                <w:szCs w:val="24"/>
                <w:lang w:eastAsia="zh-Hans"/>
              </w:rPr>
              <w:t>-</w:t>
            </w:r>
          </w:p>
        </w:tc>
      </w:tr>
      <w:tr w:rsidR="00AC73B1" w14:paraId="2A929E45"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F49288" w14:textId="77777777" w:rsidR="00842FB2" w:rsidRDefault="00842FB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A66B28" w14:textId="77777777" w:rsidR="00842FB2" w:rsidRDefault="00842FB2">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469D231" w14:textId="77777777" w:rsidR="00842FB2" w:rsidRDefault="00842FB2">
            <w:pPr>
              <w:jc w:val="right"/>
            </w:pPr>
            <w:r>
              <w:rPr>
                <w:rFonts w:ascii="宋体" w:hAnsi="宋体" w:hint="eastAsia"/>
                <w:szCs w:val="24"/>
                <w:lang w:eastAsia="zh-Hans"/>
              </w:rPr>
              <w:t>10,605,328.30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AB19AF6" w14:textId="77777777" w:rsidR="00842FB2" w:rsidRDefault="00842FB2">
            <w:pPr>
              <w:jc w:val="right"/>
            </w:pPr>
            <w:r>
              <w:rPr>
                <w:rFonts w:ascii="宋体" w:hAnsi="宋体" w:hint="eastAsia"/>
                <w:szCs w:val="24"/>
                <w:lang w:eastAsia="zh-Hans"/>
              </w:rPr>
              <w:t>0.84</w:t>
            </w:r>
          </w:p>
        </w:tc>
      </w:tr>
      <w:tr w:rsidR="00AC73B1" w14:paraId="281F1E79"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5CE7ACE" w14:textId="77777777" w:rsidR="00842FB2" w:rsidRDefault="00842FB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4A2473" w14:textId="77777777" w:rsidR="00842FB2" w:rsidRDefault="00842FB2">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653408"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589F23E" w14:textId="77777777" w:rsidR="00842FB2" w:rsidRDefault="00842FB2">
            <w:pPr>
              <w:jc w:val="right"/>
            </w:pPr>
            <w:r>
              <w:rPr>
                <w:rFonts w:ascii="宋体" w:hAnsi="宋体" w:hint="eastAsia"/>
                <w:szCs w:val="24"/>
                <w:lang w:eastAsia="zh-Hans"/>
              </w:rPr>
              <w:t>-</w:t>
            </w:r>
          </w:p>
        </w:tc>
      </w:tr>
      <w:tr w:rsidR="00AC73B1" w14:paraId="7EC0BDFC"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CE0DBA7" w14:textId="77777777" w:rsidR="00842FB2" w:rsidRDefault="00842FB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576B62" w14:textId="77777777" w:rsidR="00842FB2" w:rsidRDefault="00842FB2">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BF8703" w14:textId="77777777" w:rsidR="00842FB2" w:rsidRDefault="00842FB2">
            <w:pPr>
              <w:jc w:val="right"/>
            </w:pPr>
            <w:r>
              <w:rPr>
                <w:rFonts w:ascii="宋体" w:hAnsi="宋体" w:hint="eastAsia"/>
                <w:szCs w:val="24"/>
                <w:lang w:eastAsia="zh-Hans"/>
              </w:rPr>
              <w:t>15,113,648.00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AB53F6" w14:textId="77777777" w:rsidR="00842FB2" w:rsidRDefault="00842FB2">
            <w:pPr>
              <w:jc w:val="right"/>
            </w:pPr>
            <w:r>
              <w:rPr>
                <w:rFonts w:ascii="宋体" w:hAnsi="宋体" w:hint="eastAsia"/>
                <w:szCs w:val="24"/>
                <w:lang w:eastAsia="zh-Hans"/>
              </w:rPr>
              <w:t>1.20</w:t>
            </w:r>
          </w:p>
        </w:tc>
      </w:tr>
      <w:tr w:rsidR="00AC73B1" w14:paraId="3A5A364D"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3456089" w14:textId="77777777" w:rsidR="00842FB2" w:rsidRDefault="00842FB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7954880" w14:textId="77777777" w:rsidR="00842FB2" w:rsidRDefault="00842FB2">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0B4373"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274A4C" w14:textId="77777777" w:rsidR="00842FB2" w:rsidRDefault="00842FB2">
            <w:pPr>
              <w:jc w:val="right"/>
            </w:pPr>
            <w:r>
              <w:rPr>
                <w:rFonts w:ascii="宋体" w:hAnsi="宋体" w:hint="eastAsia"/>
                <w:szCs w:val="24"/>
                <w:lang w:eastAsia="zh-Hans"/>
              </w:rPr>
              <w:t>-</w:t>
            </w:r>
          </w:p>
        </w:tc>
      </w:tr>
      <w:tr w:rsidR="00AC73B1" w14:paraId="66E33CEF"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1E20902" w14:textId="77777777" w:rsidR="00842FB2" w:rsidRDefault="00842FB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7804DD2" w14:textId="77777777" w:rsidR="00842FB2" w:rsidRDefault="00842FB2">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0363EB1" w14:textId="77777777" w:rsidR="00842FB2" w:rsidRDefault="00842FB2">
            <w:pPr>
              <w:jc w:val="right"/>
            </w:pPr>
            <w:r>
              <w:rPr>
                <w:rFonts w:ascii="宋体" w:hAnsi="宋体" w:hint="eastAsia"/>
                <w:szCs w:val="24"/>
                <w:lang w:eastAsia="zh-Hans"/>
              </w:rPr>
              <w:t>10,595,964.50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0FD820" w14:textId="77777777" w:rsidR="00842FB2" w:rsidRDefault="00842FB2">
            <w:pPr>
              <w:jc w:val="right"/>
            </w:pPr>
            <w:r>
              <w:rPr>
                <w:rFonts w:ascii="宋体" w:hAnsi="宋体" w:hint="eastAsia"/>
                <w:szCs w:val="24"/>
                <w:lang w:eastAsia="zh-Hans"/>
              </w:rPr>
              <w:t>0.84</w:t>
            </w:r>
          </w:p>
        </w:tc>
      </w:tr>
      <w:tr w:rsidR="00AC73B1" w14:paraId="6CE964E0"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A57996" w14:textId="77777777" w:rsidR="00842FB2" w:rsidRDefault="00842FB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364464" w14:textId="77777777" w:rsidR="00842FB2" w:rsidRDefault="00842FB2">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EA5C17" w14:textId="77777777" w:rsidR="00842FB2" w:rsidRDefault="00842FB2">
            <w:pPr>
              <w:jc w:val="right"/>
            </w:pPr>
            <w:r>
              <w:rPr>
                <w:rFonts w:ascii="宋体" w:hAnsi="宋体" w:hint="eastAsia"/>
                <w:szCs w:val="24"/>
                <w:lang w:eastAsia="zh-Hans"/>
              </w:rPr>
              <w:t>171,255,364.08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DB94D3" w14:textId="77777777" w:rsidR="00842FB2" w:rsidRDefault="00842FB2">
            <w:pPr>
              <w:jc w:val="right"/>
            </w:pPr>
            <w:r>
              <w:rPr>
                <w:rFonts w:ascii="宋体" w:hAnsi="宋体" w:hint="eastAsia"/>
                <w:szCs w:val="24"/>
                <w:lang w:eastAsia="zh-Hans"/>
              </w:rPr>
              <w:t>13.60</w:t>
            </w:r>
          </w:p>
        </w:tc>
      </w:tr>
      <w:tr w:rsidR="00AC73B1" w14:paraId="15365B2B"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CFD9E3" w14:textId="77777777" w:rsidR="00842FB2" w:rsidRDefault="00842FB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E6C4B0" w14:textId="77777777" w:rsidR="00842FB2" w:rsidRDefault="00842FB2">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146B01" w14:textId="77777777" w:rsidR="00842FB2" w:rsidRDefault="00842FB2">
            <w:pPr>
              <w:jc w:val="right"/>
            </w:pPr>
            <w:r>
              <w:rPr>
                <w:rFonts w:ascii="宋体" w:hAnsi="宋体" w:hint="eastAsia"/>
                <w:szCs w:val="24"/>
                <w:lang w:eastAsia="zh-Hans"/>
              </w:rPr>
              <w:t>6,151,482.00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59E1BF" w14:textId="77777777" w:rsidR="00842FB2" w:rsidRDefault="00842FB2">
            <w:pPr>
              <w:jc w:val="right"/>
            </w:pPr>
            <w:r>
              <w:rPr>
                <w:rFonts w:ascii="宋体" w:hAnsi="宋体" w:hint="eastAsia"/>
                <w:szCs w:val="24"/>
                <w:lang w:eastAsia="zh-Hans"/>
              </w:rPr>
              <w:t>0.49</w:t>
            </w:r>
          </w:p>
        </w:tc>
      </w:tr>
      <w:tr w:rsidR="00AC73B1" w14:paraId="52BC7972"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5440FC" w14:textId="77777777" w:rsidR="00842FB2" w:rsidRDefault="00842FB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4DDE82" w14:textId="77777777" w:rsidR="00842FB2" w:rsidRDefault="00842FB2">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5E0EB2" w14:textId="77777777" w:rsidR="00842FB2" w:rsidRDefault="00842FB2">
            <w:pPr>
              <w:jc w:val="right"/>
            </w:pPr>
            <w:r>
              <w:rPr>
                <w:rFonts w:ascii="宋体" w:hAnsi="宋体" w:hint="eastAsia"/>
                <w:szCs w:val="24"/>
                <w:lang w:eastAsia="zh-Hans"/>
              </w:rPr>
              <w:t>2,598,544.00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66AB0A" w14:textId="77777777" w:rsidR="00842FB2" w:rsidRDefault="00842FB2">
            <w:pPr>
              <w:jc w:val="right"/>
            </w:pPr>
            <w:r>
              <w:rPr>
                <w:rFonts w:ascii="宋体" w:hAnsi="宋体" w:hint="eastAsia"/>
                <w:szCs w:val="24"/>
                <w:lang w:eastAsia="zh-Hans"/>
              </w:rPr>
              <w:t>0.21</w:t>
            </w:r>
          </w:p>
        </w:tc>
      </w:tr>
      <w:tr w:rsidR="00AC73B1" w14:paraId="26BFBECF"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8BE9F3" w14:textId="77777777" w:rsidR="00842FB2" w:rsidRDefault="00842FB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99AD975" w14:textId="77777777" w:rsidR="00842FB2" w:rsidRDefault="00842FB2">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953099" w14:textId="77777777" w:rsidR="00842FB2" w:rsidRDefault="00842FB2">
            <w:pPr>
              <w:jc w:val="right"/>
            </w:pPr>
            <w:r>
              <w:rPr>
                <w:rFonts w:ascii="宋体" w:hAnsi="宋体" w:hint="eastAsia"/>
                <w:szCs w:val="24"/>
                <w:lang w:eastAsia="zh-Hans"/>
              </w:rPr>
              <w:t>17,239,400.46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764847" w14:textId="77777777" w:rsidR="00842FB2" w:rsidRDefault="00842FB2">
            <w:pPr>
              <w:jc w:val="right"/>
            </w:pPr>
            <w:r>
              <w:rPr>
                <w:rFonts w:ascii="宋体" w:hAnsi="宋体" w:hint="eastAsia"/>
                <w:szCs w:val="24"/>
                <w:lang w:eastAsia="zh-Hans"/>
              </w:rPr>
              <w:t>1.37</w:t>
            </w:r>
          </w:p>
        </w:tc>
      </w:tr>
      <w:tr w:rsidR="00AC73B1" w14:paraId="3D5FEBEA"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07DE26" w14:textId="77777777" w:rsidR="00842FB2" w:rsidRDefault="00842FB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E20E34" w14:textId="77777777" w:rsidR="00842FB2" w:rsidRDefault="00842FB2">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47B5C9"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15B224" w14:textId="77777777" w:rsidR="00842FB2" w:rsidRDefault="00842FB2">
            <w:pPr>
              <w:jc w:val="right"/>
            </w:pPr>
            <w:r>
              <w:rPr>
                <w:rFonts w:ascii="宋体" w:hAnsi="宋体" w:hint="eastAsia"/>
                <w:szCs w:val="24"/>
                <w:lang w:eastAsia="zh-Hans"/>
              </w:rPr>
              <w:t>-</w:t>
            </w:r>
          </w:p>
        </w:tc>
      </w:tr>
      <w:tr w:rsidR="00AC73B1" w14:paraId="68E79EE5"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3EA4BDF" w14:textId="77777777" w:rsidR="00842FB2" w:rsidRDefault="00842FB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E6D7802" w14:textId="77777777" w:rsidR="00842FB2" w:rsidRDefault="00842FB2">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A1E84C"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659AA4F" w14:textId="77777777" w:rsidR="00842FB2" w:rsidRDefault="00842FB2">
            <w:pPr>
              <w:jc w:val="right"/>
            </w:pPr>
            <w:r>
              <w:rPr>
                <w:rFonts w:ascii="宋体" w:hAnsi="宋体" w:hint="eastAsia"/>
                <w:szCs w:val="24"/>
                <w:lang w:eastAsia="zh-Hans"/>
              </w:rPr>
              <w:t>-</w:t>
            </w:r>
          </w:p>
        </w:tc>
      </w:tr>
      <w:tr w:rsidR="00AC73B1" w14:paraId="4AA5E6BE"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8C79D52" w14:textId="77777777" w:rsidR="00842FB2" w:rsidRDefault="00842FB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CEB1C5F" w14:textId="77777777" w:rsidR="00842FB2" w:rsidRDefault="00842FB2">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2AC2A3A"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1DCB203" w14:textId="77777777" w:rsidR="00842FB2" w:rsidRDefault="00842FB2">
            <w:pPr>
              <w:jc w:val="right"/>
            </w:pPr>
            <w:r>
              <w:rPr>
                <w:rFonts w:ascii="宋体" w:hAnsi="宋体" w:hint="eastAsia"/>
                <w:szCs w:val="24"/>
                <w:lang w:eastAsia="zh-Hans"/>
              </w:rPr>
              <w:t>-</w:t>
            </w:r>
          </w:p>
        </w:tc>
      </w:tr>
      <w:tr w:rsidR="00AC73B1" w14:paraId="07D3E38E"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91F611" w14:textId="77777777" w:rsidR="00842FB2" w:rsidRDefault="00842FB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F99CB5B" w14:textId="77777777" w:rsidR="00842FB2" w:rsidRDefault="00842FB2">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A1B5273"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536F14C" w14:textId="77777777" w:rsidR="00842FB2" w:rsidRDefault="00842FB2">
            <w:pPr>
              <w:jc w:val="right"/>
            </w:pPr>
            <w:r>
              <w:rPr>
                <w:rFonts w:ascii="宋体" w:hAnsi="宋体" w:hint="eastAsia"/>
                <w:szCs w:val="24"/>
                <w:lang w:eastAsia="zh-Hans"/>
              </w:rPr>
              <w:t>-</w:t>
            </w:r>
          </w:p>
        </w:tc>
      </w:tr>
      <w:tr w:rsidR="00AC73B1" w14:paraId="30194300"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6CD641F" w14:textId="77777777" w:rsidR="00842FB2" w:rsidRDefault="00842FB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086F989" w14:textId="77777777" w:rsidR="00842FB2" w:rsidRDefault="00842FB2">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51FFBC7"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0AB046" w14:textId="77777777" w:rsidR="00842FB2" w:rsidRDefault="00842FB2">
            <w:pPr>
              <w:jc w:val="right"/>
            </w:pPr>
            <w:r>
              <w:rPr>
                <w:rFonts w:ascii="宋体" w:hAnsi="宋体" w:hint="eastAsia"/>
                <w:szCs w:val="24"/>
                <w:lang w:eastAsia="zh-Hans"/>
              </w:rPr>
              <w:t>-</w:t>
            </w:r>
          </w:p>
        </w:tc>
      </w:tr>
      <w:tr w:rsidR="00AC73B1" w14:paraId="4C3AB637"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2C1B1C" w14:textId="77777777" w:rsidR="00842FB2" w:rsidRDefault="00842FB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18DF48" w14:textId="77777777" w:rsidR="00842FB2" w:rsidRDefault="00842FB2">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3AAC64" w14:textId="77777777" w:rsidR="00842FB2" w:rsidRDefault="00842FB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F44D00" w14:textId="77777777" w:rsidR="00842FB2" w:rsidRDefault="00842FB2">
            <w:pPr>
              <w:jc w:val="right"/>
            </w:pPr>
            <w:r>
              <w:rPr>
                <w:rFonts w:ascii="宋体" w:hAnsi="宋体" w:hint="eastAsia"/>
                <w:szCs w:val="24"/>
                <w:lang w:eastAsia="zh-Hans"/>
              </w:rPr>
              <w:t>-</w:t>
            </w:r>
          </w:p>
        </w:tc>
      </w:tr>
      <w:tr w:rsidR="00AC73B1" w14:paraId="7F3133C9" w14:textId="77777777">
        <w:trPr>
          <w:divId w:val="106583260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36D452F" w14:textId="77777777" w:rsidR="00842FB2" w:rsidRDefault="00842FB2">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03D074" w14:textId="77777777" w:rsidR="00842FB2" w:rsidRDefault="00842FB2">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60A458" w14:textId="77777777" w:rsidR="00842FB2" w:rsidRDefault="00842FB2">
            <w:pPr>
              <w:jc w:val="right"/>
            </w:pPr>
            <w:r>
              <w:rPr>
                <w:rFonts w:ascii="宋体" w:hAnsi="宋体" w:hint="eastAsia"/>
                <w:szCs w:val="24"/>
                <w:lang w:eastAsia="zh-Hans"/>
              </w:rPr>
              <w:t>1,114,860,423.10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8D9246" w14:textId="77777777" w:rsidR="00842FB2" w:rsidRDefault="00842FB2">
            <w:pPr>
              <w:jc w:val="right"/>
            </w:pPr>
            <w:r>
              <w:rPr>
                <w:rFonts w:ascii="宋体" w:hAnsi="宋体" w:hint="eastAsia"/>
                <w:szCs w:val="24"/>
                <w:lang w:eastAsia="zh-Hans"/>
              </w:rPr>
              <w:t>88.56</w:t>
            </w:r>
          </w:p>
        </w:tc>
      </w:tr>
    </w:tbl>
    <w:p w14:paraId="1D9C943E" w14:textId="77777777" w:rsidR="00842FB2" w:rsidRDefault="00842FB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1AEFC97F" w14:textId="77777777" w:rsidR="00842FB2" w:rsidRDefault="00842FB2">
      <w:pPr>
        <w:spacing w:line="360" w:lineRule="auto"/>
        <w:ind w:firstLineChars="200" w:firstLine="420"/>
        <w:divId w:val="141970746"/>
      </w:pPr>
      <w:r>
        <w:rPr>
          <w:rFonts w:ascii="宋体" w:hAnsi="宋体" w:hint="eastAsia"/>
          <w:szCs w:val="21"/>
          <w:lang w:eastAsia="zh-Hans"/>
        </w:rPr>
        <w:t>本基金本报告期末未持有港股通股票　。</w:t>
      </w:r>
    </w:p>
    <w:p w14:paraId="7C11BEBC" w14:textId="77777777" w:rsidR="00842FB2" w:rsidRDefault="00842FB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FCF3BF1" w14:textId="77777777" w:rsidR="00842FB2" w:rsidRDefault="00842FB2">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C73B1" w14:paraId="74E64855" w14:textId="77777777">
        <w:trPr>
          <w:divId w:val="107350225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C3B59F3" w14:textId="77777777" w:rsidR="00842FB2" w:rsidRDefault="00842FB2">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F6B177" w14:textId="77777777" w:rsidR="00842FB2" w:rsidRDefault="00842FB2">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031B89" w14:textId="77777777" w:rsidR="00842FB2" w:rsidRDefault="00842FB2">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4459F7" w14:textId="77777777" w:rsidR="00842FB2" w:rsidRDefault="00842FB2">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53C5B07" w14:textId="77777777" w:rsidR="00842FB2" w:rsidRDefault="00842FB2">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77D16F3" w14:textId="77777777" w:rsidR="00842FB2" w:rsidRDefault="00842FB2">
            <w:pPr>
              <w:jc w:val="center"/>
            </w:pPr>
            <w:r>
              <w:rPr>
                <w:rFonts w:ascii="宋体" w:hAnsi="宋体" w:hint="eastAsia"/>
                <w:color w:val="000000"/>
              </w:rPr>
              <w:t xml:space="preserve">占基金资产净值比例（%） </w:t>
            </w:r>
          </w:p>
        </w:tc>
      </w:tr>
      <w:tr w:rsidR="00AC73B1" w14:paraId="68FF7926"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71DFD6" w14:textId="77777777" w:rsidR="00842FB2" w:rsidRDefault="00842FB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A4F16E" w14:textId="77777777" w:rsidR="00842FB2" w:rsidRDefault="00842FB2">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CED6E2" w14:textId="77777777" w:rsidR="00842FB2" w:rsidRDefault="00842FB2">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698B4" w14:textId="77777777" w:rsidR="00842FB2" w:rsidRDefault="00842FB2">
            <w:pPr>
              <w:jc w:val="right"/>
            </w:pPr>
            <w:r>
              <w:rPr>
                <w:rFonts w:ascii="宋体" w:hAnsi="宋体" w:hint="eastAsia"/>
                <w:szCs w:val="24"/>
                <w:lang w:eastAsia="zh-Hans"/>
              </w:rPr>
              <w:t>1,190,956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D344B" w14:textId="77777777" w:rsidR="00842FB2" w:rsidRDefault="00842FB2">
            <w:pPr>
              <w:jc w:val="right"/>
            </w:pPr>
            <w:r>
              <w:rPr>
                <w:rFonts w:ascii="宋体" w:hAnsi="宋体" w:hint="eastAsia"/>
                <w:szCs w:val="24"/>
                <w:lang w:eastAsia="zh-Hans"/>
              </w:rPr>
              <w:t>108,376,996.00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FBE14F" w14:textId="77777777" w:rsidR="00842FB2" w:rsidRDefault="00842FB2">
            <w:pPr>
              <w:jc w:val="right"/>
            </w:pPr>
            <w:r>
              <w:rPr>
                <w:rFonts w:ascii="宋体" w:hAnsi="宋体" w:hint="eastAsia"/>
                <w:szCs w:val="24"/>
                <w:lang w:eastAsia="zh-Hans"/>
              </w:rPr>
              <w:t>8.61</w:t>
            </w:r>
          </w:p>
        </w:tc>
      </w:tr>
      <w:tr w:rsidR="00AC73B1" w14:paraId="1B2F72CF"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7A4C3" w14:textId="77777777" w:rsidR="00842FB2" w:rsidRDefault="00842FB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D88D48" w14:textId="77777777" w:rsidR="00842FB2" w:rsidRDefault="00842FB2">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0BEBA" w14:textId="77777777" w:rsidR="00842FB2" w:rsidRDefault="00842FB2">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91A88F" w14:textId="77777777" w:rsidR="00842FB2" w:rsidRDefault="00842FB2">
            <w:pPr>
              <w:jc w:val="right"/>
            </w:pPr>
            <w:r>
              <w:rPr>
                <w:rFonts w:ascii="宋体" w:hAnsi="宋体" w:hint="eastAsia"/>
                <w:szCs w:val="24"/>
                <w:lang w:eastAsia="zh-Hans"/>
              </w:rPr>
              <w:t>244,426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FC3842" w14:textId="77777777" w:rsidR="00842FB2" w:rsidRDefault="00842FB2">
            <w:pPr>
              <w:jc w:val="right"/>
            </w:pPr>
            <w:r>
              <w:rPr>
                <w:rFonts w:ascii="宋体" w:hAnsi="宋体" w:hint="eastAsia"/>
                <w:szCs w:val="24"/>
                <w:lang w:eastAsia="zh-Hans"/>
              </w:rPr>
              <w:t>98,259,252.00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0732A9" w14:textId="77777777" w:rsidR="00842FB2" w:rsidRDefault="00842FB2">
            <w:pPr>
              <w:jc w:val="right"/>
            </w:pPr>
            <w:r>
              <w:rPr>
                <w:rFonts w:ascii="宋体" w:hAnsi="宋体" w:hint="eastAsia"/>
                <w:szCs w:val="24"/>
                <w:lang w:eastAsia="zh-Hans"/>
              </w:rPr>
              <w:t>7.81</w:t>
            </w:r>
          </w:p>
        </w:tc>
      </w:tr>
      <w:tr w:rsidR="00AC73B1" w14:paraId="51466D07"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43AE1" w14:textId="77777777" w:rsidR="00842FB2" w:rsidRDefault="00842FB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38EBF" w14:textId="77777777" w:rsidR="00842FB2" w:rsidRDefault="00842FB2">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681A64" w14:textId="77777777" w:rsidR="00842FB2" w:rsidRDefault="00842FB2">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9427A" w14:textId="77777777" w:rsidR="00842FB2" w:rsidRDefault="00842FB2">
            <w:pPr>
              <w:jc w:val="right"/>
            </w:pPr>
            <w:r>
              <w:rPr>
                <w:rFonts w:ascii="宋体" w:hAnsi="宋体" w:hint="eastAsia"/>
                <w:szCs w:val="24"/>
                <w:lang w:eastAsia="zh-Hans"/>
              </w:rPr>
              <w:t>1,485,254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07F51F" w14:textId="77777777" w:rsidR="00842FB2" w:rsidRDefault="00842FB2">
            <w:pPr>
              <w:jc w:val="right"/>
            </w:pPr>
            <w:r>
              <w:rPr>
                <w:rFonts w:ascii="宋体" w:hAnsi="宋体" w:hint="eastAsia"/>
                <w:szCs w:val="24"/>
                <w:lang w:eastAsia="zh-Hans"/>
              </w:rPr>
              <w:t>96,081,081.26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5385F2" w14:textId="77777777" w:rsidR="00842FB2" w:rsidRDefault="00842FB2">
            <w:pPr>
              <w:jc w:val="right"/>
            </w:pPr>
            <w:r>
              <w:rPr>
                <w:rFonts w:ascii="宋体" w:hAnsi="宋体" w:hint="eastAsia"/>
                <w:szCs w:val="24"/>
                <w:lang w:eastAsia="zh-Hans"/>
              </w:rPr>
              <w:t>7.63</w:t>
            </w:r>
          </w:p>
        </w:tc>
      </w:tr>
      <w:tr w:rsidR="00AC73B1" w14:paraId="4BFC4902"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196C3" w14:textId="77777777" w:rsidR="00842FB2" w:rsidRDefault="00842FB2">
            <w:pPr>
              <w:jc w:val="center"/>
            </w:pPr>
            <w:r>
              <w:rPr>
                <w:rFonts w:ascii="宋体" w:hAnsi="宋体" w:hint="eastAsia"/>
                <w:szCs w:val="24"/>
                <w:lang w:eastAsia="zh-Hans"/>
              </w:rPr>
              <w:lastRenderedPageBreak/>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17BED" w14:textId="77777777" w:rsidR="00842FB2" w:rsidRDefault="00842FB2">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BF8B4" w14:textId="77777777" w:rsidR="00842FB2" w:rsidRDefault="00842FB2">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107C8" w14:textId="77777777" w:rsidR="00842FB2" w:rsidRDefault="00842FB2">
            <w:pPr>
              <w:jc w:val="right"/>
            </w:pPr>
            <w:r>
              <w:rPr>
                <w:rFonts w:ascii="宋体" w:hAnsi="宋体" w:hint="eastAsia"/>
                <w:szCs w:val="24"/>
                <w:lang w:eastAsia="zh-Hans"/>
              </w:rPr>
              <w:t>783,418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E436D6" w14:textId="77777777" w:rsidR="00842FB2" w:rsidRDefault="00842FB2">
            <w:pPr>
              <w:jc w:val="right"/>
            </w:pPr>
            <w:r>
              <w:rPr>
                <w:rFonts w:ascii="宋体" w:hAnsi="宋体" w:hint="eastAsia"/>
                <w:szCs w:val="24"/>
                <w:lang w:eastAsia="zh-Hans"/>
              </w:rPr>
              <w:t>56,014,387.00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8658B" w14:textId="77777777" w:rsidR="00842FB2" w:rsidRDefault="00842FB2">
            <w:pPr>
              <w:jc w:val="right"/>
            </w:pPr>
            <w:r>
              <w:rPr>
                <w:rFonts w:ascii="宋体" w:hAnsi="宋体" w:hint="eastAsia"/>
                <w:szCs w:val="24"/>
                <w:lang w:eastAsia="zh-Hans"/>
              </w:rPr>
              <w:t>4.45</w:t>
            </w:r>
          </w:p>
        </w:tc>
      </w:tr>
      <w:tr w:rsidR="00AC73B1" w14:paraId="07D03E61"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99E74" w14:textId="77777777" w:rsidR="00842FB2" w:rsidRDefault="00842FB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90A1FB" w14:textId="77777777" w:rsidR="00842FB2" w:rsidRDefault="00842FB2">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A2EBDB" w14:textId="77777777" w:rsidR="00842FB2" w:rsidRDefault="00842FB2">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3F09F3" w14:textId="77777777" w:rsidR="00842FB2" w:rsidRDefault="00842FB2">
            <w:pPr>
              <w:jc w:val="right"/>
            </w:pPr>
            <w:r>
              <w:rPr>
                <w:rFonts w:ascii="宋体" w:hAnsi="宋体" w:hint="eastAsia"/>
                <w:szCs w:val="24"/>
                <w:lang w:eastAsia="zh-Hans"/>
              </w:rPr>
              <w:t>2,980,865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6D7D80" w14:textId="77777777" w:rsidR="00842FB2" w:rsidRDefault="00842FB2">
            <w:pPr>
              <w:jc w:val="right"/>
            </w:pPr>
            <w:r>
              <w:rPr>
                <w:rFonts w:ascii="宋体" w:hAnsi="宋体" w:hint="eastAsia"/>
                <w:szCs w:val="24"/>
                <w:lang w:eastAsia="zh-Hans"/>
              </w:rPr>
              <w:t>34,279,947.50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74899D" w14:textId="77777777" w:rsidR="00842FB2" w:rsidRDefault="00842FB2">
            <w:pPr>
              <w:jc w:val="right"/>
            </w:pPr>
            <w:r>
              <w:rPr>
                <w:rFonts w:ascii="宋体" w:hAnsi="宋体" w:hint="eastAsia"/>
                <w:szCs w:val="24"/>
                <w:lang w:eastAsia="zh-Hans"/>
              </w:rPr>
              <w:t>2.72</w:t>
            </w:r>
          </w:p>
        </w:tc>
      </w:tr>
      <w:tr w:rsidR="00AC73B1" w14:paraId="60E2CAF1"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F5C9E8" w14:textId="77777777" w:rsidR="00842FB2" w:rsidRDefault="00842FB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4FABBD" w14:textId="77777777" w:rsidR="00842FB2" w:rsidRDefault="00842FB2">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7C3F0F" w14:textId="77777777" w:rsidR="00842FB2" w:rsidRDefault="00842FB2">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C14A3" w14:textId="77777777" w:rsidR="00842FB2" w:rsidRDefault="00842FB2">
            <w:pPr>
              <w:jc w:val="right"/>
            </w:pPr>
            <w:r>
              <w:rPr>
                <w:rFonts w:ascii="宋体" w:hAnsi="宋体" w:hint="eastAsia"/>
                <w:szCs w:val="24"/>
                <w:lang w:eastAsia="zh-Hans"/>
              </w:rPr>
              <w:t>112,163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0AA87" w14:textId="77777777" w:rsidR="00842FB2" w:rsidRDefault="00842FB2">
            <w:pPr>
              <w:jc w:val="right"/>
            </w:pPr>
            <w:r>
              <w:rPr>
                <w:rFonts w:ascii="宋体" w:hAnsi="宋体" w:hint="eastAsia"/>
                <w:szCs w:val="24"/>
                <w:lang w:eastAsia="zh-Hans"/>
              </w:rPr>
              <w:t>32,022,536.50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AB372" w14:textId="77777777" w:rsidR="00842FB2" w:rsidRDefault="00842FB2">
            <w:pPr>
              <w:jc w:val="right"/>
            </w:pPr>
            <w:r>
              <w:rPr>
                <w:rFonts w:ascii="宋体" w:hAnsi="宋体" w:hint="eastAsia"/>
                <w:szCs w:val="24"/>
                <w:lang w:eastAsia="zh-Hans"/>
              </w:rPr>
              <w:t>2.54</w:t>
            </w:r>
          </w:p>
        </w:tc>
      </w:tr>
      <w:tr w:rsidR="00AC73B1" w14:paraId="709529C1"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907808" w14:textId="77777777" w:rsidR="00842FB2" w:rsidRDefault="00842FB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59CE1A" w14:textId="77777777" w:rsidR="00842FB2" w:rsidRDefault="00842FB2">
            <w:pPr>
              <w:jc w:val="center"/>
            </w:pPr>
            <w:r>
              <w:rPr>
                <w:rFonts w:ascii="宋体" w:hAnsi="宋体" w:hint="eastAsia"/>
                <w:szCs w:val="24"/>
                <w:lang w:eastAsia="zh-Hans"/>
              </w:rPr>
              <w:t>002714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4BDC0" w14:textId="77777777" w:rsidR="00842FB2" w:rsidRDefault="00842FB2">
            <w:pPr>
              <w:jc w:val="center"/>
            </w:pPr>
            <w:r>
              <w:rPr>
                <w:rFonts w:ascii="宋体" w:hAnsi="宋体" w:hint="eastAsia"/>
                <w:szCs w:val="24"/>
                <w:lang w:eastAsia="zh-Hans"/>
              </w:rPr>
              <w:t>牧原股份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01D6F" w14:textId="77777777" w:rsidR="00842FB2" w:rsidRDefault="00842FB2">
            <w:pPr>
              <w:jc w:val="right"/>
            </w:pPr>
            <w:r>
              <w:rPr>
                <w:rFonts w:ascii="宋体" w:hAnsi="宋体" w:hint="eastAsia"/>
                <w:szCs w:val="24"/>
                <w:lang w:eastAsia="zh-Hans"/>
              </w:rPr>
              <w:t>557,100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E5E506" w14:textId="77777777" w:rsidR="00842FB2" w:rsidRDefault="00842FB2">
            <w:pPr>
              <w:jc w:val="right"/>
            </w:pPr>
            <w:r>
              <w:rPr>
                <w:rFonts w:ascii="宋体" w:hAnsi="宋体" w:hint="eastAsia"/>
                <w:szCs w:val="24"/>
                <w:lang w:eastAsia="zh-Hans"/>
              </w:rPr>
              <w:t>29,526,300.00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8FC569" w14:textId="77777777" w:rsidR="00842FB2" w:rsidRDefault="00842FB2">
            <w:pPr>
              <w:jc w:val="right"/>
            </w:pPr>
            <w:r>
              <w:rPr>
                <w:rFonts w:ascii="宋体" w:hAnsi="宋体" w:hint="eastAsia"/>
                <w:szCs w:val="24"/>
                <w:lang w:eastAsia="zh-Hans"/>
              </w:rPr>
              <w:t>2.35</w:t>
            </w:r>
          </w:p>
        </w:tc>
      </w:tr>
      <w:tr w:rsidR="00AC73B1" w14:paraId="0727AEE7"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6FBE70" w14:textId="77777777" w:rsidR="00842FB2" w:rsidRDefault="00842FB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E982C3" w14:textId="77777777" w:rsidR="00842FB2" w:rsidRDefault="00842FB2">
            <w:pPr>
              <w:jc w:val="center"/>
            </w:pPr>
            <w:r>
              <w:rPr>
                <w:rFonts w:ascii="宋体" w:hAnsi="宋体" w:hint="eastAsia"/>
                <w:szCs w:val="24"/>
                <w:lang w:eastAsia="zh-Hans"/>
              </w:rPr>
              <w:t>600030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4A55E4" w14:textId="77777777" w:rsidR="00842FB2" w:rsidRDefault="00842FB2">
            <w:pPr>
              <w:jc w:val="center"/>
            </w:pPr>
            <w:r>
              <w:rPr>
                <w:rFonts w:ascii="宋体" w:hAnsi="宋体" w:hint="eastAsia"/>
                <w:szCs w:val="24"/>
                <w:lang w:eastAsia="zh-Hans"/>
              </w:rPr>
              <w:t>中信证券</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E10F9" w14:textId="77777777" w:rsidR="00842FB2" w:rsidRDefault="00842FB2">
            <w:pPr>
              <w:jc w:val="right"/>
            </w:pPr>
            <w:r>
              <w:rPr>
                <w:rFonts w:ascii="宋体" w:hAnsi="宋体" w:hint="eastAsia"/>
                <w:szCs w:val="24"/>
                <w:lang w:eastAsia="zh-Hans"/>
              </w:rPr>
              <w:t>982,665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E181F" w14:textId="77777777" w:rsidR="00842FB2" w:rsidRDefault="00842FB2">
            <w:pPr>
              <w:jc w:val="right"/>
            </w:pPr>
            <w:r>
              <w:rPr>
                <w:rFonts w:ascii="宋体" w:hAnsi="宋体" w:hint="eastAsia"/>
                <w:szCs w:val="24"/>
                <w:lang w:eastAsia="zh-Hans"/>
              </w:rPr>
              <w:t>29,381,683.50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A013E3" w14:textId="77777777" w:rsidR="00842FB2" w:rsidRDefault="00842FB2">
            <w:pPr>
              <w:jc w:val="right"/>
            </w:pPr>
            <w:r>
              <w:rPr>
                <w:rFonts w:ascii="宋体" w:hAnsi="宋体" w:hint="eastAsia"/>
                <w:szCs w:val="24"/>
                <w:lang w:eastAsia="zh-Hans"/>
              </w:rPr>
              <w:t>2.33</w:t>
            </w:r>
          </w:p>
        </w:tc>
      </w:tr>
      <w:tr w:rsidR="00AC73B1" w14:paraId="2FC776CC"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D99AE" w14:textId="77777777" w:rsidR="00842FB2" w:rsidRDefault="00842FB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D5FCF" w14:textId="77777777" w:rsidR="00842FB2" w:rsidRDefault="00842FB2">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1597E" w14:textId="77777777" w:rsidR="00842FB2" w:rsidRDefault="00842FB2">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33A0C" w14:textId="77777777" w:rsidR="00842FB2" w:rsidRDefault="00842FB2">
            <w:pPr>
              <w:jc w:val="right"/>
            </w:pPr>
            <w:r>
              <w:rPr>
                <w:rFonts w:ascii="宋体" w:hAnsi="宋体" w:hint="eastAsia"/>
                <w:szCs w:val="24"/>
                <w:lang w:eastAsia="zh-Hans"/>
              </w:rPr>
              <w:t>639,750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A6C131" w14:textId="77777777" w:rsidR="00842FB2" w:rsidRDefault="00842FB2">
            <w:pPr>
              <w:jc w:val="right"/>
            </w:pPr>
            <w:r>
              <w:rPr>
                <w:rFonts w:ascii="宋体" w:hAnsi="宋体" w:hint="eastAsia"/>
                <w:szCs w:val="24"/>
                <w:lang w:eastAsia="zh-Hans"/>
              </w:rPr>
              <w:t>25,852,297.50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E3EAF" w14:textId="77777777" w:rsidR="00842FB2" w:rsidRDefault="00842FB2">
            <w:pPr>
              <w:jc w:val="right"/>
            </w:pPr>
            <w:r>
              <w:rPr>
                <w:rFonts w:ascii="宋体" w:hAnsi="宋体" w:hint="eastAsia"/>
                <w:szCs w:val="24"/>
                <w:lang w:eastAsia="zh-Hans"/>
              </w:rPr>
              <w:t>2.05</w:t>
            </w:r>
          </w:p>
        </w:tc>
      </w:tr>
      <w:tr w:rsidR="00AC73B1" w14:paraId="165D66A1" w14:textId="77777777">
        <w:trPr>
          <w:divId w:val="107350225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2544EE" w14:textId="77777777" w:rsidR="00842FB2" w:rsidRDefault="00842FB2">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2299D" w14:textId="77777777" w:rsidR="00842FB2" w:rsidRDefault="00842FB2">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34CFE" w14:textId="77777777" w:rsidR="00842FB2" w:rsidRDefault="00842FB2">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D87C3" w14:textId="77777777" w:rsidR="00842FB2" w:rsidRDefault="00842FB2">
            <w:pPr>
              <w:jc w:val="right"/>
            </w:pPr>
            <w:r>
              <w:rPr>
                <w:rFonts w:ascii="宋体" w:hAnsi="宋体" w:hint="eastAsia"/>
                <w:szCs w:val="24"/>
                <w:lang w:eastAsia="zh-Hans"/>
              </w:rPr>
              <w:t>447,800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E155D" w14:textId="77777777" w:rsidR="00842FB2" w:rsidRDefault="00842FB2">
            <w:pPr>
              <w:jc w:val="right"/>
            </w:pPr>
            <w:r>
              <w:rPr>
                <w:rFonts w:ascii="宋体" w:hAnsi="宋体" w:hint="eastAsia"/>
                <w:szCs w:val="24"/>
                <w:lang w:eastAsia="zh-Hans"/>
              </w:rPr>
              <w:t>24,678,258.00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65C3E" w14:textId="77777777" w:rsidR="00842FB2" w:rsidRDefault="00842FB2">
            <w:pPr>
              <w:jc w:val="right"/>
            </w:pPr>
            <w:r>
              <w:rPr>
                <w:rFonts w:ascii="宋体" w:hAnsi="宋体" w:hint="eastAsia"/>
                <w:szCs w:val="24"/>
                <w:lang w:eastAsia="zh-Hans"/>
              </w:rPr>
              <w:t>1.96</w:t>
            </w:r>
          </w:p>
        </w:tc>
      </w:tr>
    </w:tbl>
    <w:p w14:paraId="1836F97F" w14:textId="77777777" w:rsidR="00842FB2" w:rsidRDefault="00842FB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100E29CC" w14:textId="77777777" w:rsidR="00842FB2" w:rsidRDefault="00842FB2">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A66347B" w14:textId="77777777" w:rsidR="00842FB2" w:rsidRDefault="00842FB2">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0DF7FD19" w14:textId="77777777" w:rsidR="00842FB2" w:rsidRDefault="00842FB2">
      <w:pPr>
        <w:spacing w:line="360" w:lineRule="auto"/>
        <w:ind w:firstLineChars="200" w:firstLine="420"/>
        <w:jc w:val="left"/>
      </w:pPr>
      <w:r>
        <w:rPr>
          <w:rFonts w:ascii="宋体" w:hAnsi="宋体" w:hint="eastAsia"/>
          <w:color w:val="000000"/>
          <w:szCs w:val="21"/>
          <w:lang w:eastAsia="zh-Hans"/>
        </w:rPr>
        <w:t>本基金本报告期末未持有债券。</w:t>
      </w:r>
    </w:p>
    <w:p w14:paraId="7DB55436" w14:textId="77777777" w:rsidR="00842FB2" w:rsidRDefault="00842FB2">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06C9B4C" w14:textId="77777777" w:rsidR="00842FB2" w:rsidRDefault="00842FB2">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18E79DE" w14:textId="77777777" w:rsidR="00842FB2" w:rsidRDefault="00842FB2">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61E60985" w14:textId="77777777" w:rsidR="00842FB2" w:rsidRDefault="00842FB2">
      <w:pPr>
        <w:spacing w:line="360" w:lineRule="auto"/>
        <w:ind w:firstLineChars="200" w:firstLine="420"/>
        <w:divId w:val="2081170130"/>
      </w:pPr>
      <w:r>
        <w:rPr>
          <w:rFonts w:ascii="宋体" w:hAnsi="宋体" w:hint="eastAsia"/>
          <w:szCs w:val="21"/>
          <w:lang w:eastAsia="zh-Hans"/>
        </w:rPr>
        <w:t>本基金本报告期末未持有贵金属。</w:t>
      </w:r>
    </w:p>
    <w:p w14:paraId="51082548" w14:textId="77777777" w:rsidR="00842FB2" w:rsidRDefault="00842FB2">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408B1F8F" w14:textId="77777777" w:rsidR="00842FB2" w:rsidRDefault="00842FB2">
      <w:pPr>
        <w:spacing w:line="360" w:lineRule="auto"/>
        <w:ind w:firstLineChars="200" w:firstLine="420"/>
        <w:divId w:val="1392269633"/>
      </w:pPr>
      <w:r>
        <w:rPr>
          <w:rFonts w:ascii="宋体" w:hAnsi="宋体" w:hint="eastAsia"/>
          <w:szCs w:val="21"/>
          <w:lang w:eastAsia="zh-Hans"/>
        </w:rPr>
        <w:t>本基金本报告期末未持有权证。</w:t>
      </w:r>
    </w:p>
    <w:p w14:paraId="34469A13" w14:textId="77777777" w:rsidR="00842FB2" w:rsidRDefault="00842FB2">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13919EAD" w14:textId="77777777" w:rsidR="00842FB2" w:rsidRDefault="00842FB2">
      <w:pPr>
        <w:spacing w:line="360" w:lineRule="auto"/>
        <w:ind w:firstLineChars="200" w:firstLine="420"/>
        <w:divId w:val="582181943"/>
      </w:pPr>
      <w:r>
        <w:rPr>
          <w:rFonts w:ascii="宋体" w:hAnsi="宋体" w:hint="eastAsia"/>
          <w:szCs w:val="21"/>
          <w:lang w:eastAsia="zh-Hans"/>
        </w:rPr>
        <w:t>本基金本报告期末未持有股指期货。</w:t>
      </w:r>
    </w:p>
    <w:p w14:paraId="5481092B" w14:textId="77777777" w:rsidR="00842FB2" w:rsidRDefault="00842FB2">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7549AAE8" w14:textId="77777777" w:rsidR="00842FB2" w:rsidRDefault="00842FB2">
      <w:pPr>
        <w:spacing w:line="360" w:lineRule="auto"/>
        <w:ind w:firstLineChars="200" w:firstLine="420"/>
        <w:divId w:val="733505497"/>
      </w:pPr>
      <w:bookmarkStart w:id="251" w:name="m510_01_1597"/>
      <w:bookmarkStart w:id="252" w:name="m510_01_1598"/>
      <w:bookmarkEnd w:id="251"/>
      <w:r>
        <w:rPr>
          <w:rFonts w:ascii="宋体" w:hAnsi="宋体" w:hint="eastAsia"/>
          <w:szCs w:val="21"/>
          <w:lang w:eastAsia="zh-Hans"/>
        </w:rPr>
        <w:t>本基金本报告期末未持有国债期货。</w:t>
      </w:r>
    </w:p>
    <w:p w14:paraId="262E82E4" w14:textId="77777777" w:rsidR="00842FB2" w:rsidRDefault="00842FB2">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61601B00" w14:textId="77777777" w:rsidR="00842FB2" w:rsidRDefault="00842FB2">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3EF8B55A" w14:textId="77777777" w:rsidR="00842FB2" w:rsidRDefault="00842FB2">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66521C2E" w14:textId="77777777" w:rsidR="00842FB2" w:rsidRDefault="00842FB2">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lastRenderedPageBreak/>
        <w:t xml:space="preserve"> </w:t>
      </w:r>
      <w:bookmarkEnd w:id="269"/>
    </w:p>
    <w:p w14:paraId="770FEC6C" w14:textId="77777777" w:rsidR="00842FB2" w:rsidRDefault="00842FB2">
      <w:pPr>
        <w:spacing w:line="360" w:lineRule="auto"/>
        <w:ind w:firstLineChars="200" w:firstLine="420"/>
      </w:pPr>
      <w:r>
        <w:rPr>
          <w:rFonts w:ascii="宋体" w:hAnsi="宋体" w:hint="eastAsia"/>
        </w:rPr>
        <w:t>报告期内本基金投资的前十名股票中没有在基金合同规定备选股票库之外的股票。</w:t>
      </w:r>
    </w:p>
    <w:p w14:paraId="38EDD1AA" w14:textId="77777777" w:rsidR="00842FB2" w:rsidRDefault="00842FB2">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C73B1" w14:paraId="15767E68" w14:textId="77777777">
        <w:trPr>
          <w:divId w:val="46786725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9125ED" w14:textId="77777777" w:rsidR="00842FB2" w:rsidRDefault="00842FB2">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68AD4B" w14:textId="77777777" w:rsidR="00842FB2" w:rsidRDefault="00842FB2">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CF8EE" w14:textId="77777777" w:rsidR="00842FB2" w:rsidRDefault="00842FB2">
            <w:pPr>
              <w:jc w:val="center"/>
            </w:pPr>
            <w:r>
              <w:rPr>
                <w:rFonts w:ascii="宋体" w:hAnsi="宋体" w:hint="eastAsia"/>
              </w:rPr>
              <w:t>金额（元）</w:t>
            </w:r>
            <w:r>
              <w:t xml:space="preserve"> </w:t>
            </w:r>
          </w:p>
        </w:tc>
      </w:tr>
      <w:tr w:rsidR="00AC73B1" w14:paraId="7282F812"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C1B3E" w14:textId="77777777" w:rsidR="00842FB2" w:rsidRDefault="00842FB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E13F6" w14:textId="77777777" w:rsidR="00842FB2" w:rsidRDefault="00842FB2">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20705A" w14:textId="77777777" w:rsidR="00842FB2" w:rsidRDefault="00842FB2">
            <w:pPr>
              <w:jc w:val="right"/>
            </w:pPr>
            <w:r>
              <w:rPr>
                <w:rFonts w:ascii="宋体" w:hAnsi="宋体" w:hint="eastAsia"/>
              </w:rPr>
              <w:t>113,354.48</w:t>
            </w:r>
          </w:p>
        </w:tc>
      </w:tr>
      <w:tr w:rsidR="00AC73B1" w14:paraId="09D2D421"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3CE0A" w14:textId="77777777" w:rsidR="00842FB2" w:rsidRDefault="00842FB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42714" w14:textId="77777777" w:rsidR="00842FB2" w:rsidRDefault="00842FB2">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4C151D" w14:textId="77777777" w:rsidR="00842FB2" w:rsidRDefault="00842FB2">
            <w:pPr>
              <w:jc w:val="right"/>
            </w:pPr>
            <w:r>
              <w:rPr>
                <w:rFonts w:ascii="宋体" w:hAnsi="宋体" w:hint="eastAsia"/>
              </w:rPr>
              <w:t>1,309,222.00</w:t>
            </w:r>
          </w:p>
        </w:tc>
      </w:tr>
      <w:tr w:rsidR="00AC73B1" w14:paraId="56C9C9A2"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209A40" w14:textId="77777777" w:rsidR="00842FB2" w:rsidRDefault="00842FB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A8629" w14:textId="77777777" w:rsidR="00842FB2" w:rsidRDefault="00842FB2">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97E95" w14:textId="77777777" w:rsidR="00842FB2" w:rsidRDefault="00842FB2">
            <w:pPr>
              <w:jc w:val="right"/>
            </w:pPr>
            <w:r>
              <w:rPr>
                <w:rFonts w:ascii="宋体" w:hAnsi="宋体" w:hint="eastAsia"/>
              </w:rPr>
              <w:t>-</w:t>
            </w:r>
          </w:p>
        </w:tc>
      </w:tr>
      <w:tr w:rsidR="00AC73B1" w14:paraId="5661F0AF"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92BD6" w14:textId="77777777" w:rsidR="00842FB2" w:rsidRDefault="00842FB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37E5F" w14:textId="77777777" w:rsidR="00842FB2" w:rsidRDefault="00842FB2">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B3BCE2" w14:textId="77777777" w:rsidR="00842FB2" w:rsidRDefault="00842FB2">
            <w:pPr>
              <w:jc w:val="right"/>
            </w:pPr>
            <w:r>
              <w:rPr>
                <w:rFonts w:ascii="宋体" w:hAnsi="宋体" w:hint="eastAsia"/>
              </w:rPr>
              <w:t>-</w:t>
            </w:r>
          </w:p>
        </w:tc>
      </w:tr>
      <w:tr w:rsidR="00AC73B1" w14:paraId="7D1747B1"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5B4777" w14:textId="77777777" w:rsidR="00842FB2" w:rsidRDefault="00842FB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D14431" w14:textId="77777777" w:rsidR="00842FB2" w:rsidRDefault="00842FB2">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321332" w14:textId="77777777" w:rsidR="00842FB2" w:rsidRDefault="00842FB2">
            <w:pPr>
              <w:jc w:val="right"/>
            </w:pPr>
            <w:r>
              <w:rPr>
                <w:rFonts w:ascii="宋体" w:hAnsi="宋体" w:hint="eastAsia"/>
              </w:rPr>
              <w:t>1,026,436.88</w:t>
            </w:r>
          </w:p>
        </w:tc>
      </w:tr>
      <w:tr w:rsidR="00AC73B1" w14:paraId="70B69B99"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64C0A" w14:textId="77777777" w:rsidR="00842FB2" w:rsidRDefault="00842FB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3FBD20" w14:textId="77777777" w:rsidR="00842FB2" w:rsidRDefault="00842FB2">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4755E2" w14:textId="77777777" w:rsidR="00842FB2" w:rsidRDefault="00842FB2">
            <w:pPr>
              <w:jc w:val="right"/>
            </w:pPr>
            <w:r>
              <w:rPr>
                <w:rFonts w:ascii="宋体" w:hAnsi="宋体" w:hint="eastAsia"/>
              </w:rPr>
              <w:t>-</w:t>
            </w:r>
          </w:p>
        </w:tc>
      </w:tr>
      <w:tr w:rsidR="00AC73B1" w14:paraId="78842826"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C32AC" w14:textId="77777777" w:rsidR="00842FB2" w:rsidRDefault="00842FB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B0AE27" w14:textId="77777777" w:rsidR="00842FB2" w:rsidRDefault="00842FB2">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15D473" w14:textId="77777777" w:rsidR="00842FB2" w:rsidRDefault="00842FB2">
            <w:pPr>
              <w:jc w:val="right"/>
            </w:pPr>
            <w:r>
              <w:rPr>
                <w:rFonts w:ascii="宋体" w:hAnsi="宋体" w:hint="eastAsia"/>
              </w:rPr>
              <w:t>-</w:t>
            </w:r>
          </w:p>
        </w:tc>
      </w:tr>
      <w:tr w:rsidR="00AC73B1" w14:paraId="74B1C5D4" w14:textId="77777777">
        <w:trPr>
          <w:divId w:val="46786725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053B0F" w14:textId="77777777" w:rsidR="00842FB2" w:rsidRDefault="00842FB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B76EAA" w14:textId="77777777" w:rsidR="00842FB2" w:rsidRDefault="00842FB2">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1D3CC9" w14:textId="77777777" w:rsidR="00842FB2" w:rsidRDefault="00842FB2">
            <w:pPr>
              <w:jc w:val="right"/>
            </w:pPr>
            <w:r>
              <w:rPr>
                <w:rFonts w:ascii="宋体" w:hAnsi="宋体" w:hint="eastAsia"/>
              </w:rPr>
              <w:t>2,449,013.36</w:t>
            </w:r>
          </w:p>
        </w:tc>
      </w:tr>
    </w:tbl>
    <w:p w14:paraId="62FF5BE9" w14:textId="77777777" w:rsidR="00842FB2" w:rsidRDefault="00842FB2">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975EA42" w14:textId="77777777" w:rsidR="00842FB2" w:rsidRDefault="00842FB2">
      <w:pPr>
        <w:spacing w:line="360" w:lineRule="auto"/>
        <w:ind w:firstLineChars="200" w:firstLine="420"/>
        <w:jc w:val="left"/>
      </w:pPr>
      <w:r>
        <w:rPr>
          <w:rFonts w:ascii="宋体" w:hAnsi="宋体" w:hint="eastAsia"/>
        </w:rPr>
        <w:t xml:space="preserve">本基金本报告期末未持有处于转股期的可转换债券。 </w:t>
      </w:r>
    </w:p>
    <w:p w14:paraId="3BA8E667" w14:textId="77777777" w:rsidR="00842FB2" w:rsidRDefault="00842FB2">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599BE425" w14:textId="77777777" w:rsidR="00842FB2" w:rsidRDefault="00842FB2">
      <w:pPr>
        <w:spacing w:line="360" w:lineRule="auto"/>
        <w:ind w:firstLineChars="200" w:firstLine="420"/>
        <w:jc w:val="left"/>
        <w:divId w:val="808211647"/>
      </w:pPr>
      <w:r>
        <w:rPr>
          <w:rFonts w:ascii="宋体" w:hAnsi="宋体" w:hint="eastAsia"/>
        </w:rPr>
        <w:t>本基金本报告期末前十名股票中不存在流通受限情况。</w:t>
      </w:r>
      <w:bookmarkEnd w:id="18"/>
      <w:bookmarkEnd w:id="19"/>
      <w:bookmarkEnd w:id="20"/>
      <w:bookmarkEnd w:id="21"/>
      <w:bookmarkEnd w:id="17"/>
    </w:p>
    <w:p w14:paraId="4C8C3A67" w14:textId="77777777" w:rsidR="00842FB2" w:rsidRDefault="00842FB2">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3AA96EE4" w14:textId="77777777" w:rsidR="00842FB2" w:rsidRDefault="00842FB2">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110FE2C5" w14:textId="77777777" w:rsidR="00842FB2" w:rsidRDefault="00842FB2">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297B4D0D" w14:textId="77777777" w:rsidR="00842FB2" w:rsidRDefault="00842FB2">
      <w:pPr>
        <w:wordWrap w:val="0"/>
        <w:spacing w:line="360" w:lineRule="auto"/>
        <w:jc w:val="right"/>
        <w:divId w:val="377553356"/>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AC73B1" w14:paraId="790C1A07" w14:textId="77777777">
        <w:trPr>
          <w:divId w:val="377553356"/>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A47A903" w14:textId="77777777" w:rsidR="00842FB2" w:rsidRDefault="00842FB2">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2BC842" w14:textId="77777777" w:rsidR="00842FB2" w:rsidRDefault="00842FB2">
            <w:pPr>
              <w:ind w:right="3"/>
              <w:jc w:val="center"/>
            </w:pPr>
            <w:r>
              <w:rPr>
                <w:rFonts w:ascii="宋体" w:hAnsi="宋体" w:hint="eastAsia"/>
                <w:lang w:eastAsia="zh-Hans"/>
              </w:rPr>
              <w:t>摩根阿尔法混合A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AE62AB" w14:textId="77777777" w:rsidR="00842FB2" w:rsidRDefault="00842FB2">
            <w:pPr>
              <w:ind w:right="3"/>
              <w:jc w:val="center"/>
            </w:pPr>
            <w:r>
              <w:rPr>
                <w:rFonts w:ascii="宋体" w:hAnsi="宋体" w:hint="eastAsia"/>
                <w:lang w:eastAsia="zh-Hans"/>
              </w:rPr>
              <w:t>摩根阿尔法混合C</w:t>
            </w:r>
            <w:r>
              <w:rPr>
                <w:rFonts w:ascii="宋体" w:hAnsi="宋体" w:hint="eastAsia"/>
                <w:kern w:val="0"/>
                <w:szCs w:val="24"/>
                <w:lang w:eastAsia="zh-Hans"/>
              </w:rPr>
              <w:t xml:space="preserve"> </w:t>
            </w:r>
          </w:p>
        </w:tc>
      </w:tr>
      <w:tr w:rsidR="00AC73B1" w14:paraId="60232350" w14:textId="77777777">
        <w:trPr>
          <w:divId w:val="37755335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F6B90" w14:textId="77777777" w:rsidR="00842FB2" w:rsidRDefault="00842FB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DE583D" w14:textId="77777777" w:rsidR="00842FB2" w:rsidRDefault="00842FB2">
            <w:pPr>
              <w:jc w:val="right"/>
            </w:pPr>
            <w:r>
              <w:rPr>
                <w:rFonts w:ascii="宋体" w:hAnsi="宋体" w:hint="eastAsia"/>
              </w:rPr>
              <w:t>204,545,763.88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C0FB4" w14:textId="77777777" w:rsidR="00842FB2" w:rsidRDefault="00842FB2">
            <w:pPr>
              <w:jc w:val="right"/>
            </w:pPr>
            <w:r>
              <w:rPr>
                <w:rFonts w:ascii="宋体" w:hAnsi="宋体" w:hint="eastAsia"/>
              </w:rPr>
              <w:t>275,068.74</w:t>
            </w:r>
          </w:p>
        </w:tc>
      </w:tr>
      <w:tr w:rsidR="00AC73B1" w14:paraId="2A7A57EA" w14:textId="77777777">
        <w:trPr>
          <w:divId w:val="37755335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0E935F" w14:textId="77777777" w:rsidR="00842FB2" w:rsidRDefault="00842FB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387F27" w14:textId="77777777" w:rsidR="00842FB2" w:rsidRDefault="00842FB2">
            <w:pPr>
              <w:jc w:val="right"/>
            </w:pPr>
            <w:r>
              <w:rPr>
                <w:rFonts w:ascii="宋体" w:hAnsi="宋体" w:hint="eastAsia"/>
              </w:rPr>
              <w:t>6,815,534.77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72B443" w14:textId="77777777" w:rsidR="00842FB2" w:rsidRDefault="00842FB2">
            <w:pPr>
              <w:jc w:val="right"/>
            </w:pPr>
            <w:r>
              <w:rPr>
                <w:rFonts w:ascii="宋体" w:hAnsi="宋体" w:hint="eastAsia"/>
              </w:rPr>
              <w:t>10,937,607.24</w:t>
            </w:r>
          </w:p>
        </w:tc>
      </w:tr>
      <w:tr w:rsidR="00AC73B1" w14:paraId="6130B9F1" w14:textId="77777777">
        <w:trPr>
          <w:divId w:val="37755335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8B834D" w14:textId="77777777" w:rsidR="00842FB2" w:rsidRDefault="00842FB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38EBE7" w14:textId="77777777" w:rsidR="00842FB2" w:rsidRDefault="00842FB2">
            <w:pPr>
              <w:jc w:val="right"/>
            </w:pPr>
            <w:r>
              <w:rPr>
                <w:rFonts w:ascii="宋体" w:hAnsi="宋体" w:hint="eastAsia"/>
              </w:rPr>
              <w:t>19,095,559.91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BEC8F8" w14:textId="77777777" w:rsidR="00842FB2" w:rsidRDefault="00842FB2">
            <w:pPr>
              <w:jc w:val="right"/>
            </w:pPr>
            <w:r>
              <w:rPr>
                <w:rFonts w:ascii="宋体" w:hAnsi="宋体" w:hint="eastAsia"/>
              </w:rPr>
              <w:t>270,137.64</w:t>
            </w:r>
          </w:p>
        </w:tc>
      </w:tr>
      <w:tr w:rsidR="00AC73B1" w14:paraId="49B3C83A" w14:textId="77777777">
        <w:trPr>
          <w:divId w:val="37755335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5A4977" w14:textId="77777777" w:rsidR="00842FB2" w:rsidRDefault="00842FB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117D3" w14:textId="77777777" w:rsidR="00842FB2" w:rsidRDefault="00842FB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BBB8F7" w14:textId="77777777" w:rsidR="00842FB2" w:rsidRDefault="00842FB2">
            <w:pPr>
              <w:jc w:val="right"/>
            </w:pPr>
            <w:r>
              <w:rPr>
                <w:rFonts w:ascii="宋体" w:hAnsi="宋体" w:hint="eastAsia"/>
              </w:rPr>
              <w:t>-</w:t>
            </w:r>
          </w:p>
        </w:tc>
      </w:tr>
      <w:tr w:rsidR="00AC73B1" w14:paraId="37CAC3D9" w14:textId="77777777">
        <w:trPr>
          <w:divId w:val="377553356"/>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153383" w14:textId="77777777" w:rsidR="00842FB2" w:rsidRDefault="00842FB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65E547" w14:textId="77777777" w:rsidR="00842FB2" w:rsidRDefault="00842FB2">
            <w:pPr>
              <w:jc w:val="right"/>
            </w:pPr>
            <w:r>
              <w:rPr>
                <w:rFonts w:ascii="宋体" w:hAnsi="宋体" w:hint="eastAsia"/>
              </w:rPr>
              <w:t>192,265,738.74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19D9F0" w14:textId="77777777" w:rsidR="00842FB2" w:rsidRDefault="00842FB2">
            <w:pPr>
              <w:jc w:val="right"/>
            </w:pPr>
            <w:r>
              <w:rPr>
                <w:rFonts w:ascii="宋体" w:hAnsi="宋体" w:hint="eastAsia"/>
              </w:rPr>
              <w:t>10,942,538.34</w:t>
            </w:r>
          </w:p>
        </w:tc>
      </w:tr>
    </w:tbl>
    <w:p w14:paraId="78C838BD" w14:textId="77777777" w:rsidR="00842FB2" w:rsidRDefault="00842FB2">
      <w:pPr>
        <w:spacing w:line="360" w:lineRule="auto"/>
        <w:jc w:val="left"/>
        <w:divId w:val="377553356"/>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435B3DB" w14:textId="77777777" w:rsidR="00842FB2" w:rsidRDefault="00842FB2">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0B41A284" w14:textId="77777777" w:rsidR="00842FB2" w:rsidRDefault="00842FB2">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70046024" w14:textId="77777777" w:rsidR="00842FB2" w:rsidRDefault="00842FB2">
      <w:pPr>
        <w:spacing w:line="360" w:lineRule="auto"/>
        <w:ind w:firstLineChars="200" w:firstLine="420"/>
        <w:jc w:val="left"/>
        <w:divId w:val="1741095921"/>
      </w:pPr>
      <w:r>
        <w:rPr>
          <w:rFonts w:ascii="宋体" w:hAnsi="宋体" w:hint="eastAsia"/>
          <w:szCs w:val="21"/>
          <w:lang w:eastAsia="zh-Hans"/>
        </w:rPr>
        <w:t>无。</w:t>
      </w:r>
      <w:r>
        <w:rPr>
          <w:rFonts w:ascii="宋体" w:hAnsi="宋体" w:hint="eastAsia"/>
          <w:szCs w:val="21"/>
        </w:rPr>
        <w:t xml:space="preserve"> </w:t>
      </w:r>
    </w:p>
    <w:p w14:paraId="72E93C23" w14:textId="77777777" w:rsidR="00842FB2" w:rsidRDefault="00842FB2">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lastRenderedPageBreak/>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78B4FCAD" w14:textId="77777777" w:rsidR="00842FB2" w:rsidRDefault="00842FB2">
      <w:pPr>
        <w:spacing w:line="360" w:lineRule="auto"/>
        <w:ind w:firstLineChars="200" w:firstLine="420"/>
        <w:jc w:val="left"/>
        <w:divId w:val="1105998633"/>
      </w:pPr>
      <w:r>
        <w:rPr>
          <w:rFonts w:ascii="宋体" w:hAnsi="宋体" w:hint="eastAsia"/>
          <w:lang w:eastAsia="zh-Hans"/>
        </w:rPr>
        <w:t>无。</w:t>
      </w:r>
      <w:r>
        <w:rPr>
          <w:rFonts w:ascii="宋体" w:hAnsi="宋体" w:hint="eastAsia"/>
        </w:rPr>
        <w:t xml:space="preserve"> </w:t>
      </w:r>
    </w:p>
    <w:p w14:paraId="524E83B0" w14:textId="77777777" w:rsidR="00842FB2" w:rsidRDefault="00842FB2">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291EE71B" w14:textId="77777777" w:rsidR="00842FB2" w:rsidRDefault="00842FB2">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2194CD6E" w14:textId="77777777" w:rsidR="00842FB2" w:rsidRDefault="00842FB2">
      <w:pPr>
        <w:spacing w:line="360" w:lineRule="auto"/>
        <w:ind w:firstLineChars="200" w:firstLine="420"/>
        <w:divId w:val="1094933172"/>
        <w:rPr>
          <w:rFonts w:ascii="宋体" w:hAnsi="宋体" w:hint="eastAsia"/>
          <w:szCs w:val="21"/>
          <w:lang w:eastAsia="zh-Hans"/>
        </w:rPr>
      </w:pPr>
      <w:r>
        <w:rPr>
          <w:rFonts w:ascii="宋体" w:hAnsi="宋体" w:hint="eastAsia"/>
          <w:szCs w:val="21"/>
          <w:lang w:eastAsia="zh-Hans"/>
        </w:rPr>
        <w:t>无。</w:t>
      </w:r>
    </w:p>
    <w:p w14:paraId="6499A789" w14:textId="77777777" w:rsidR="00842FB2" w:rsidRDefault="00842FB2">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5BD23E9" w14:textId="77777777" w:rsidR="00842FB2" w:rsidRDefault="00842FB2">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417861F" w14:textId="77777777" w:rsidR="00842FB2" w:rsidRDefault="00842FB2">
      <w:pPr>
        <w:spacing w:line="360" w:lineRule="auto"/>
        <w:ind w:firstLineChars="200" w:firstLine="420"/>
        <w:jc w:val="left"/>
      </w:pPr>
      <w:r>
        <w:rPr>
          <w:rFonts w:ascii="宋体" w:hAnsi="宋体" w:cs="宋体" w:hint="eastAsia"/>
          <w:color w:val="000000"/>
          <w:kern w:val="0"/>
        </w:rPr>
        <w:t>1.　中国证监会批准本基金募集的文件</w:t>
      </w:r>
      <w:r>
        <w:rPr>
          <w:rFonts w:ascii="宋体" w:hAnsi="宋体" w:cs="宋体" w:hint="eastAsia"/>
          <w:color w:val="000000"/>
          <w:kern w:val="0"/>
        </w:rPr>
        <w:br/>
        <w:t xml:space="preserve">　　2.　摩根阿尔法混合型证券投资基金基金合同</w:t>
      </w:r>
      <w:r>
        <w:rPr>
          <w:rFonts w:ascii="宋体" w:hAnsi="宋体" w:cs="宋体" w:hint="eastAsia"/>
          <w:color w:val="000000"/>
          <w:kern w:val="0"/>
        </w:rPr>
        <w:br/>
        <w:t xml:space="preserve">　　3.　摩根阿尔法混合型证券投资基金托管协议</w:t>
      </w:r>
      <w:r>
        <w:rPr>
          <w:rFonts w:ascii="宋体" w:hAnsi="宋体" w:cs="宋体" w:hint="eastAsia"/>
          <w:color w:val="000000"/>
          <w:kern w:val="0"/>
        </w:rPr>
        <w:br/>
        <w:t xml:space="preserve">　　4.　法律意见书</w:t>
      </w:r>
      <w:r>
        <w:rPr>
          <w:rFonts w:ascii="宋体" w:hAnsi="宋体" w:cs="宋体" w:hint="eastAsia"/>
          <w:color w:val="000000"/>
          <w:kern w:val="0"/>
        </w:rPr>
        <w:br/>
        <w:t xml:space="preserve">　　5.　基金管理人业务资格批件、营业执照</w:t>
      </w:r>
      <w:r>
        <w:rPr>
          <w:rFonts w:ascii="宋体" w:hAnsi="宋体" w:cs="宋体" w:hint="eastAsia"/>
          <w:color w:val="000000"/>
          <w:kern w:val="0"/>
        </w:rPr>
        <w:br/>
        <w:t xml:space="preserve">　　6.　基金托管人业务资格批件、营业执照</w:t>
      </w:r>
      <w:r>
        <w:rPr>
          <w:rFonts w:ascii="宋体" w:hAnsi="宋体" w:cs="宋体" w:hint="eastAsia"/>
          <w:color w:val="000000"/>
          <w:kern w:val="0"/>
        </w:rPr>
        <w:br/>
        <w:t xml:space="preserve">　　7.　摩根基金管理(中国)有限公司开放式基金业务规则</w:t>
      </w:r>
      <w:r>
        <w:rPr>
          <w:rFonts w:ascii="宋体" w:hAnsi="宋体" w:cs="宋体" w:hint="eastAsia"/>
          <w:color w:val="000000"/>
          <w:kern w:val="0"/>
        </w:rPr>
        <w:br/>
        <w:t xml:space="preserve">　　8.　中国证监会要求的其他文件</w:t>
      </w:r>
    </w:p>
    <w:p w14:paraId="4581436E" w14:textId="77777777" w:rsidR="00842FB2" w:rsidRDefault="00842FB2">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0B04A9A8" w14:textId="77777777" w:rsidR="00842FB2" w:rsidRDefault="00842FB2">
      <w:pPr>
        <w:spacing w:line="360" w:lineRule="auto"/>
        <w:ind w:firstLineChars="200" w:firstLine="420"/>
        <w:jc w:val="left"/>
      </w:pPr>
      <w:r>
        <w:rPr>
          <w:rFonts w:ascii="宋体" w:hAnsi="宋体" w:cs="宋体" w:hint="eastAsia"/>
          <w:color w:val="000000"/>
          <w:kern w:val="0"/>
        </w:rPr>
        <w:t>基金管理人或基金托管人住所。</w:t>
      </w:r>
    </w:p>
    <w:p w14:paraId="4CED4B93" w14:textId="77777777" w:rsidR="00842FB2" w:rsidRDefault="00842FB2">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4679336C" w14:textId="77777777" w:rsidR="00842FB2" w:rsidRDefault="00842FB2">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2B69B17" w14:textId="77777777" w:rsidR="00842FB2" w:rsidRDefault="00842FB2">
      <w:pPr>
        <w:spacing w:line="360" w:lineRule="auto"/>
        <w:ind w:firstLineChars="600" w:firstLine="1687"/>
        <w:jc w:val="left"/>
      </w:pPr>
      <w:r>
        <w:rPr>
          <w:rFonts w:ascii="宋体" w:hAnsi="宋体" w:hint="eastAsia"/>
          <w:b/>
          <w:bCs/>
          <w:sz w:val="28"/>
          <w:szCs w:val="30"/>
        </w:rPr>
        <w:t xml:space="preserve">　 </w:t>
      </w:r>
    </w:p>
    <w:p w14:paraId="22688791" w14:textId="77777777" w:rsidR="00842FB2" w:rsidRDefault="00842FB2">
      <w:pPr>
        <w:spacing w:line="360" w:lineRule="auto"/>
        <w:ind w:firstLineChars="600" w:firstLine="1687"/>
        <w:jc w:val="left"/>
      </w:pPr>
      <w:r>
        <w:rPr>
          <w:rFonts w:ascii="宋体" w:hAnsi="宋体" w:hint="eastAsia"/>
          <w:b/>
          <w:bCs/>
          <w:sz w:val="28"/>
          <w:szCs w:val="30"/>
        </w:rPr>
        <w:t xml:space="preserve">　 </w:t>
      </w:r>
    </w:p>
    <w:p w14:paraId="1F2580B9" w14:textId="77777777" w:rsidR="00842FB2" w:rsidRDefault="00842FB2">
      <w:pPr>
        <w:spacing w:line="360" w:lineRule="auto"/>
        <w:ind w:firstLineChars="600" w:firstLine="1446"/>
        <w:jc w:val="right"/>
      </w:pPr>
      <w:r>
        <w:rPr>
          <w:rFonts w:ascii="宋体" w:hAnsi="宋体" w:hint="eastAsia"/>
          <w:b/>
          <w:bCs/>
          <w:sz w:val="24"/>
          <w:szCs w:val="24"/>
        </w:rPr>
        <w:t>摩根基金管理（中国）有限公司</w:t>
      </w:r>
    </w:p>
    <w:p w14:paraId="7CC7F1C6" w14:textId="77777777" w:rsidR="00842FB2" w:rsidRDefault="00842FB2">
      <w:pPr>
        <w:spacing w:line="360" w:lineRule="auto"/>
        <w:ind w:firstLineChars="600" w:firstLine="1446"/>
        <w:jc w:val="right"/>
      </w:pPr>
      <w:r>
        <w:rPr>
          <w:rFonts w:ascii="宋体" w:hAnsi="宋体" w:hint="eastAsia"/>
          <w:b/>
          <w:bCs/>
          <w:sz w:val="24"/>
          <w:szCs w:val="24"/>
        </w:rPr>
        <w:t>2025年10月28日</w:t>
      </w:r>
      <w:bookmarkEnd w:id="23"/>
    </w:p>
    <w:sectPr w:rsidR="00842FB2">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EF6F2" w14:textId="77777777" w:rsidR="00842FB2" w:rsidRDefault="00842FB2">
      <w:pPr>
        <w:rPr>
          <w:szCs w:val="21"/>
        </w:rPr>
      </w:pPr>
      <w:r>
        <w:rPr>
          <w:szCs w:val="21"/>
        </w:rPr>
        <w:separator/>
      </w:r>
      <w:r>
        <w:rPr>
          <w:szCs w:val="21"/>
        </w:rPr>
        <w:t xml:space="preserve"> </w:t>
      </w:r>
    </w:p>
  </w:endnote>
  <w:endnote w:type="continuationSeparator" w:id="0">
    <w:p w14:paraId="12DE092F" w14:textId="77777777" w:rsidR="00842FB2" w:rsidRDefault="00842FB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9153E" w14:textId="77777777" w:rsidR="00842FB2" w:rsidRDefault="00842FB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70D59" w14:textId="77777777" w:rsidR="00842FB2" w:rsidRDefault="00842FB2">
      <w:pPr>
        <w:rPr>
          <w:szCs w:val="21"/>
        </w:rPr>
      </w:pPr>
      <w:r>
        <w:rPr>
          <w:szCs w:val="21"/>
        </w:rPr>
        <w:separator/>
      </w:r>
      <w:r>
        <w:rPr>
          <w:szCs w:val="21"/>
        </w:rPr>
        <w:t xml:space="preserve"> </w:t>
      </w:r>
    </w:p>
  </w:footnote>
  <w:footnote w:type="continuationSeparator" w:id="0">
    <w:p w14:paraId="1291380B" w14:textId="77777777" w:rsidR="00842FB2" w:rsidRDefault="00842FB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F1FAD" w14:textId="77777777" w:rsidR="00842FB2" w:rsidRDefault="00842FB2">
    <w:pPr>
      <w:pStyle w:val="a8"/>
      <w:jc w:val="right"/>
    </w:pPr>
    <w:r>
      <w:rPr>
        <w:rFonts w:ascii="宋体" w:hAnsi="宋体" w:hint="eastAsia"/>
      </w:rPr>
      <w:t>摩根阿尔法混合型证券投资基金2025年第3季度报告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291784724">
    <w:abstractNumId w:val="0"/>
  </w:num>
  <w:num w:numId="2" w16cid:durableId="1014770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FB2"/>
    <w:rsid w:val="00842FB2"/>
    <w:rsid w:val="00A37400"/>
    <w:rsid w:val="00AC73B1"/>
    <w:rsid w:val="00B56D11"/>
    <w:rsid w:val="00E33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2358F01"/>
  <w15:chartTrackingRefBased/>
  <w15:docId w15:val="{B2E225B4-26A1-4D59-AD5F-0690095C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1672">
      <w:marLeft w:val="0"/>
      <w:marRight w:val="0"/>
      <w:marTop w:val="0"/>
      <w:marBottom w:val="0"/>
      <w:divBdr>
        <w:top w:val="none" w:sz="0" w:space="0" w:color="auto"/>
        <w:left w:val="none" w:sz="0" w:space="0" w:color="auto"/>
        <w:bottom w:val="none" w:sz="0" w:space="0" w:color="auto"/>
        <w:right w:val="none" w:sz="0" w:space="0" w:color="auto"/>
      </w:divBdr>
      <w:divsChild>
        <w:div w:id="1065832607">
          <w:marLeft w:val="0"/>
          <w:marRight w:val="0"/>
          <w:marTop w:val="0"/>
          <w:marBottom w:val="0"/>
          <w:divBdr>
            <w:top w:val="none" w:sz="0" w:space="0" w:color="auto"/>
            <w:left w:val="none" w:sz="0" w:space="0" w:color="auto"/>
            <w:bottom w:val="none" w:sz="0" w:space="0" w:color="auto"/>
            <w:right w:val="none" w:sz="0" w:space="0" w:color="auto"/>
          </w:divBdr>
        </w:div>
      </w:divsChild>
    </w:div>
    <w:div w:id="141970746">
      <w:marLeft w:val="0"/>
      <w:marRight w:val="0"/>
      <w:marTop w:val="0"/>
      <w:marBottom w:val="0"/>
      <w:divBdr>
        <w:top w:val="none" w:sz="0" w:space="0" w:color="auto"/>
        <w:left w:val="none" w:sz="0" w:space="0" w:color="auto"/>
        <w:bottom w:val="none" w:sz="0" w:space="0" w:color="auto"/>
        <w:right w:val="none" w:sz="0" w:space="0" w:color="auto"/>
      </w:divBdr>
    </w:div>
    <w:div w:id="167059646">
      <w:marLeft w:val="0"/>
      <w:marRight w:val="0"/>
      <w:marTop w:val="0"/>
      <w:marBottom w:val="0"/>
      <w:divBdr>
        <w:top w:val="none" w:sz="0" w:space="0" w:color="auto"/>
        <w:left w:val="none" w:sz="0" w:space="0" w:color="auto"/>
        <w:bottom w:val="none" w:sz="0" w:space="0" w:color="auto"/>
        <w:right w:val="none" w:sz="0" w:space="0" w:color="auto"/>
      </w:divBdr>
      <w:divsChild>
        <w:div w:id="615722388">
          <w:marLeft w:val="0"/>
          <w:marRight w:val="0"/>
          <w:marTop w:val="0"/>
          <w:marBottom w:val="0"/>
          <w:divBdr>
            <w:top w:val="none" w:sz="0" w:space="0" w:color="auto"/>
            <w:left w:val="none" w:sz="0" w:space="0" w:color="auto"/>
            <w:bottom w:val="none" w:sz="0" w:space="0" w:color="auto"/>
            <w:right w:val="none" w:sz="0" w:space="0" w:color="auto"/>
          </w:divBdr>
        </w:div>
      </w:divsChild>
    </w:div>
    <w:div w:id="331178041">
      <w:marLeft w:val="0"/>
      <w:marRight w:val="0"/>
      <w:marTop w:val="0"/>
      <w:marBottom w:val="0"/>
      <w:divBdr>
        <w:top w:val="none" w:sz="0" w:space="0" w:color="auto"/>
        <w:left w:val="none" w:sz="0" w:space="0" w:color="auto"/>
        <w:bottom w:val="none" w:sz="0" w:space="0" w:color="auto"/>
        <w:right w:val="none" w:sz="0" w:space="0" w:color="auto"/>
      </w:divBdr>
    </w:div>
    <w:div w:id="377553356">
      <w:marLeft w:val="0"/>
      <w:marRight w:val="0"/>
      <w:marTop w:val="0"/>
      <w:marBottom w:val="0"/>
      <w:divBdr>
        <w:top w:val="none" w:sz="0" w:space="0" w:color="auto"/>
        <w:left w:val="none" w:sz="0" w:space="0" w:color="auto"/>
        <w:bottom w:val="none" w:sz="0" w:space="0" w:color="auto"/>
        <w:right w:val="none" w:sz="0" w:space="0" w:color="auto"/>
      </w:divBdr>
    </w:div>
    <w:div w:id="582181943">
      <w:marLeft w:val="0"/>
      <w:marRight w:val="0"/>
      <w:marTop w:val="0"/>
      <w:marBottom w:val="0"/>
      <w:divBdr>
        <w:top w:val="none" w:sz="0" w:space="0" w:color="auto"/>
        <w:left w:val="none" w:sz="0" w:space="0" w:color="auto"/>
        <w:bottom w:val="none" w:sz="0" w:space="0" w:color="auto"/>
        <w:right w:val="none" w:sz="0" w:space="0" w:color="auto"/>
      </w:divBdr>
    </w:div>
    <w:div w:id="733505497">
      <w:marLeft w:val="0"/>
      <w:marRight w:val="0"/>
      <w:marTop w:val="0"/>
      <w:marBottom w:val="0"/>
      <w:divBdr>
        <w:top w:val="none" w:sz="0" w:space="0" w:color="auto"/>
        <w:left w:val="none" w:sz="0" w:space="0" w:color="auto"/>
        <w:bottom w:val="none" w:sz="0" w:space="0" w:color="auto"/>
        <w:right w:val="none" w:sz="0" w:space="0" w:color="auto"/>
      </w:divBdr>
    </w:div>
    <w:div w:id="808211647">
      <w:marLeft w:val="0"/>
      <w:marRight w:val="0"/>
      <w:marTop w:val="0"/>
      <w:marBottom w:val="0"/>
      <w:divBdr>
        <w:top w:val="none" w:sz="0" w:space="0" w:color="auto"/>
        <w:left w:val="none" w:sz="0" w:space="0" w:color="auto"/>
        <w:bottom w:val="none" w:sz="0" w:space="0" w:color="auto"/>
        <w:right w:val="none" w:sz="0" w:space="0" w:color="auto"/>
      </w:divBdr>
    </w:div>
    <w:div w:id="832990776">
      <w:marLeft w:val="0"/>
      <w:marRight w:val="0"/>
      <w:marTop w:val="0"/>
      <w:marBottom w:val="0"/>
      <w:divBdr>
        <w:top w:val="none" w:sz="0" w:space="0" w:color="auto"/>
        <w:left w:val="none" w:sz="0" w:space="0" w:color="auto"/>
        <w:bottom w:val="none" w:sz="0" w:space="0" w:color="auto"/>
        <w:right w:val="none" w:sz="0" w:space="0" w:color="auto"/>
      </w:divBdr>
      <w:divsChild>
        <w:div w:id="1577739679">
          <w:marLeft w:val="0"/>
          <w:marRight w:val="0"/>
          <w:marTop w:val="0"/>
          <w:marBottom w:val="0"/>
          <w:divBdr>
            <w:top w:val="none" w:sz="0" w:space="0" w:color="auto"/>
            <w:left w:val="none" w:sz="0" w:space="0" w:color="auto"/>
            <w:bottom w:val="none" w:sz="0" w:space="0" w:color="auto"/>
            <w:right w:val="none" w:sz="0" w:space="0" w:color="auto"/>
          </w:divBdr>
        </w:div>
        <w:div w:id="896552319">
          <w:marLeft w:val="0"/>
          <w:marRight w:val="0"/>
          <w:marTop w:val="0"/>
          <w:marBottom w:val="0"/>
          <w:divBdr>
            <w:top w:val="none" w:sz="0" w:space="0" w:color="auto"/>
            <w:left w:val="none" w:sz="0" w:space="0" w:color="auto"/>
            <w:bottom w:val="none" w:sz="0" w:space="0" w:color="auto"/>
            <w:right w:val="none" w:sz="0" w:space="0" w:color="auto"/>
          </w:divBdr>
        </w:div>
      </w:divsChild>
    </w:div>
    <w:div w:id="1073502254">
      <w:marLeft w:val="0"/>
      <w:marRight w:val="0"/>
      <w:marTop w:val="0"/>
      <w:marBottom w:val="0"/>
      <w:divBdr>
        <w:top w:val="none" w:sz="0" w:space="0" w:color="auto"/>
        <w:left w:val="none" w:sz="0" w:space="0" w:color="auto"/>
        <w:bottom w:val="none" w:sz="0" w:space="0" w:color="auto"/>
        <w:right w:val="none" w:sz="0" w:space="0" w:color="auto"/>
      </w:divBdr>
    </w:div>
    <w:div w:id="1094933172">
      <w:marLeft w:val="0"/>
      <w:marRight w:val="0"/>
      <w:marTop w:val="0"/>
      <w:marBottom w:val="0"/>
      <w:divBdr>
        <w:top w:val="none" w:sz="0" w:space="0" w:color="auto"/>
        <w:left w:val="none" w:sz="0" w:space="0" w:color="auto"/>
        <w:bottom w:val="none" w:sz="0" w:space="0" w:color="auto"/>
        <w:right w:val="none" w:sz="0" w:space="0" w:color="auto"/>
      </w:divBdr>
    </w:div>
    <w:div w:id="1105998633">
      <w:marLeft w:val="0"/>
      <w:marRight w:val="0"/>
      <w:marTop w:val="0"/>
      <w:marBottom w:val="0"/>
      <w:divBdr>
        <w:top w:val="none" w:sz="0" w:space="0" w:color="auto"/>
        <w:left w:val="none" w:sz="0" w:space="0" w:color="auto"/>
        <w:bottom w:val="none" w:sz="0" w:space="0" w:color="auto"/>
        <w:right w:val="none" w:sz="0" w:space="0" w:color="auto"/>
      </w:divBdr>
    </w:div>
    <w:div w:id="1313411935">
      <w:marLeft w:val="0"/>
      <w:marRight w:val="0"/>
      <w:marTop w:val="0"/>
      <w:marBottom w:val="0"/>
      <w:divBdr>
        <w:top w:val="none" w:sz="0" w:space="0" w:color="auto"/>
        <w:left w:val="none" w:sz="0" w:space="0" w:color="auto"/>
        <w:bottom w:val="none" w:sz="0" w:space="0" w:color="auto"/>
        <w:right w:val="none" w:sz="0" w:space="0" w:color="auto"/>
      </w:divBdr>
      <w:divsChild>
        <w:div w:id="467867254">
          <w:marLeft w:val="0"/>
          <w:marRight w:val="0"/>
          <w:marTop w:val="0"/>
          <w:marBottom w:val="0"/>
          <w:divBdr>
            <w:top w:val="none" w:sz="0" w:space="0" w:color="auto"/>
            <w:left w:val="none" w:sz="0" w:space="0" w:color="auto"/>
            <w:bottom w:val="none" w:sz="0" w:space="0" w:color="auto"/>
            <w:right w:val="none" w:sz="0" w:space="0" w:color="auto"/>
          </w:divBdr>
        </w:div>
      </w:divsChild>
    </w:div>
    <w:div w:id="1314065770">
      <w:marLeft w:val="0"/>
      <w:marRight w:val="0"/>
      <w:marTop w:val="0"/>
      <w:marBottom w:val="0"/>
      <w:divBdr>
        <w:top w:val="none" w:sz="0" w:space="0" w:color="auto"/>
        <w:left w:val="none" w:sz="0" w:space="0" w:color="auto"/>
        <w:bottom w:val="none" w:sz="0" w:space="0" w:color="auto"/>
        <w:right w:val="none" w:sz="0" w:space="0" w:color="auto"/>
      </w:divBdr>
      <w:divsChild>
        <w:div w:id="362947919">
          <w:marLeft w:val="0"/>
          <w:marRight w:val="0"/>
          <w:marTop w:val="0"/>
          <w:marBottom w:val="0"/>
          <w:divBdr>
            <w:top w:val="none" w:sz="0" w:space="0" w:color="auto"/>
            <w:left w:val="none" w:sz="0" w:space="0" w:color="auto"/>
            <w:bottom w:val="none" w:sz="0" w:space="0" w:color="auto"/>
            <w:right w:val="none" w:sz="0" w:space="0" w:color="auto"/>
          </w:divBdr>
        </w:div>
      </w:divsChild>
    </w:div>
    <w:div w:id="1392269633">
      <w:marLeft w:val="0"/>
      <w:marRight w:val="0"/>
      <w:marTop w:val="0"/>
      <w:marBottom w:val="0"/>
      <w:divBdr>
        <w:top w:val="none" w:sz="0" w:space="0" w:color="auto"/>
        <w:left w:val="none" w:sz="0" w:space="0" w:color="auto"/>
        <w:bottom w:val="none" w:sz="0" w:space="0" w:color="auto"/>
        <w:right w:val="none" w:sz="0" w:space="0" w:color="auto"/>
      </w:divBdr>
    </w:div>
    <w:div w:id="1408645747">
      <w:marLeft w:val="0"/>
      <w:marRight w:val="0"/>
      <w:marTop w:val="0"/>
      <w:marBottom w:val="0"/>
      <w:divBdr>
        <w:top w:val="none" w:sz="0" w:space="0" w:color="auto"/>
        <w:left w:val="none" w:sz="0" w:space="0" w:color="auto"/>
        <w:bottom w:val="none" w:sz="0" w:space="0" w:color="auto"/>
        <w:right w:val="none" w:sz="0" w:space="0" w:color="auto"/>
      </w:divBdr>
    </w:div>
    <w:div w:id="1607999523">
      <w:marLeft w:val="0"/>
      <w:marRight w:val="0"/>
      <w:marTop w:val="0"/>
      <w:marBottom w:val="0"/>
      <w:divBdr>
        <w:top w:val="none" w:sz="0" w:space="0" w:color="auto"/>
        <w:left w:val="none" w:sz="0" w:space="0" w:color="auto"/>
        <w:bottom w:val="none" w:sz="0" w:space="0" w:color="auto"/>
        <w:right w:val="none" w:sz="0" w:space="0" w:color="auto"/>
      </w:divBdr>
      <w:divsChild>
        <w:div w:id="2111318839">
          <w:marLeft w:val="0"/>
          <w:marRight w:val="0"/>
          <w:marTop w:val="0"/>
          <w:marBottom w:val="0"/>
          <w:divBdr>
            <w:top w:val="none" w:sz="0" w:space="0" w:color="auto"/>
            <w:left w:val="none" w:sz="0" w:space="0" w:color="auto"/>
            <w:bottom w:val="none" w:sz="0" w:space="0" w:color="auto"/>
            <w:right w:val="none" w:sz="0" w:space="0" w:color="auto"/>
          </w:divBdr>
        </w:div>
      </w:divsChild>
    </w:div>
    <w:div w:id="1741095921">
      <w:marLeft w:val="0"/>
      <w:marRight w:val="0"/>
      <w:marTop w:val="0"/>
      <w:marBottom w:val="0"/>
      <w:divBdr>
        <w:top w:val="none" w:sz="0" w:space="0" w:color="auto"/>
        <w:left w:val="none" w:sz="0" w:space="0" w:color="auto"/>
        <w:bottom w:val="none" w:sz="0" w:space="0" w:color="auto"/>
        <w:right w:val="none" w:sz="0" w:space="0" w:color="auto"/>
      </w:divBdr>
    </w:div>
    <w:div w:id="2081170130">
      <w:marLeft w:val="0"/>
      <w:marRight w:val="0"/>
      <w:marTop w:val="0"/>
      <w:marBottom w:val="0"/>
      <w:divBdr>
        <w:top w:val="none" w:sz="0" w:space="0" w:color="auto"/>
        <w:left w:val="none" w:sz="0" w:space="0" w:color="auto"/>
        <w:bottom w:val="none" w:sz="0" w:space="0" w:color="auto"/>
        <w:right w:val="none" w:sz="0" w:space="0" w:color="auto"/>
      </w:divBdr>
    </w:div>
    <w:div w:id="212410585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5251</Words>
  <Characters>2225</Characters>
  <Application>Microsoft Office Word</Application>
  <DocSecurity>0</DocSecurity>
  <Lines>247</Lines>
  <Paragraphs>575</Paragraphs>
  <ScaleCrop>false</ScaleCrop>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3</cp:revision>
  <dcterms:created xsi:type="dcterms:W3CDTF">2025-10-21T02:28:00Z</dcterms:created>
  <dcterms:modified xsi:type="dcterms:W3CDTF">2025-10-27T07:48:00Z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