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8CD4C" w14:textId="77777777" w:rsidR="00C96593" w:rsidRDefault="00C9659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748A524" w14:textId="77777777" w:rsidR="00C96593" w:rsidRDefault="00C96593">
      <w:pPr>
        <w:spacing w:line="360" w:lineRule="auto"/>
        <w:rPr>
          <w:rFonts w:ascii="宋体" w:hAnsi="宋体" w:hint="eastAsia"/>
          <w:sz w:val="48"/>
        </w:rPr>
      </w:pPr>
      <w:r>
        <w:rPr>
          <w:rFonts w:ascii="宋体" w:hAnsi="宋体" w:hint="eastAsia"/>
          <w:sz w:val="48"/>
        </w:rPr>
        <w:t xml:space="preserve">　 </w:t>
      </w:r>
    </w:p>
    <w:p w14:paraId="78F42952" w14:textId="77777777" w:rsidR="00C96593" w:rsidRDefault="00C96593">
      <w:pPr>
        <w:spacing w:line="360" w:lineRule="auto"/>
        <w:jc w:val="center"/>
      </w:pPr>
      <w:r>
        <w:rPr>
          <w:rFonts w:ascii="宋体" w:hAnsi="宋体" w:hint="eastAsia"/>
          <w:b/>
          <w:bCs/>
          <w:color w:val="000000" w:themeColor="text1"/>
          <w:sz w:val="48"/>
          <w:szCs w:val="30"/>
        </w:rPr>
        <w:t>摩根成长先锋混合型证券投资基金</w:t>
      </w:r>
      <w:r>
        <w:rPr>
          <w:rFonts w:ascii="宋体" w:hAnsi="宋体" w:hint="eastAsia"/>
          <w:b/>
          <w:bCs/>
          <w:color w:val="000000" w:themeColor="text1"/>
          <w:sz w:val="48"/>
          <w:szCs w:val="30"/>
        </w:rPr>
        <w:br/>
        <w:t>2025年第3季度报告</w:t>
      </w:r>
    </w:p>
    <w:p w14:paraId="49E2276C"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040F4529" w14:textId="77777777" w:rsidR="00C96593" w:rsidRDefault="00C96593">
      <w:pPr>
        <w:spacing w:line="360" w:lineRule="auto"/>
        <w:jc w:val="center"/>
      </w:pPr>
      <w:r>
        <w:rPr>
          <w:rFonts w:ascii="宋体" w:hAnsi="宋体" w:hint="eastAsia"/>
          <w:b/>
          <w:bCs/>
          <w:sz w:val="28"/>
          <w:szCs w:val="30"/>
        </w:rPr>
        <w:t>2025年9月30日</w:t>
      </w:r>
    </w:p>
    <w:p w14:paraId="58DCF116"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2F19C5DD"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0AC88635"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49D14757" w14:textId="77777777" w:rsidR="00C96593" w:rsidRDefault="00C9659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CAAB542"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3BF8B151"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4EB75282"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69E51626"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148F903E"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629D453B"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4675D6CE" w14:textId="77777777" w:rsidR="00C96593" w:rsidRDefault="00C96593">
      <w:pPr>
        <w:spacing w:line="360" w:lineRule="auto"/>
        <w:jc w:val="center"/>
        <w:rPr>
          <w:rFonts w:ascii="宋体" w:hAnsi="宋体" w:hint="eastAsia"/>
          <w:sz w:val="28"/>
          <w:szCs w:val="30"/>
        </w:rPr>
      </w:pPr>
      <w:r>
        <w:rPr>
          <w:rFonts w:ascii="宋体" w:hAnsi="宋体" w:hint="eastAsia"/>
          <w:sz w:val="28"/>
          <w:szCs w:val="30"/>
        </w:rPr>
        <w:t xml:space="preserve">　 </w:t>
      </w:r>
    </w:p>
    <w:p w14:paraId="31BE65AB" w14:textId="77777777" w:rsidR="00C96593" w:rsidRDefault="00C96593">
      <w:pPr>
        <w:spacing w:line="360" w:lineRule="auto"/>
        <w:ind w:firstLineChars="800" w:firstLine="2249"/>
        <w:jc w:val="left"/>
      </w:pPr>
      <w:r>
        <w:rPr>
          <w:rFonts w:ascii="宋体" w:hAnsi="宋体" w:hint="eastAsia"/>
          <w:b/>
          <w:bCs/>
          <w:sz w:val="28"/>
          <w:szCs w:val="30"/>
        </w:rPr>
        <w:t>基金管理人：摩根基金管理（中国）有限公司</w:t>
      </w:r>
    </w:p>
    <w:p w14:paraId="704F19E0" w14:textId="77777777" w:rsidR="00C96593" w:rsidRDefault="00C96593">
      <w:pPr>
        <w:spacing w:line="360" w:lineRule="auto"/>
        <w:ind w:firstLineChars="800" w:firstLine="2249"/>
        <w:jc w:val="left"/>
      </w:pPr>
      <w:r>
        <w:rPr>
          <w:rFonts w:ascii="宋体" w:hAnsi="宋体" w:hint="eastAsia"/>
          <w:b/>
          <w:bCs/>
          <w:sz w:val="28"/>
          <w:szCs w:val="30"/>
        </w:rPr>
        <w:t>基金托管人：中国建设银行股份有限公司</w:t>
      </w:r>
    </w:p>
    <w:p w14:paraId="25A08E87" w14:textId="77777777" w:rsidR="00C96593" w:rsidRDefault="00C96593">
      <w:pPr>
        <w:spacing w:line="360" w:lineRule="auto"/>
        <w:ind w:firstLineChars="800" w:firstLine="2249"/>
        <w:jc w:val="left"/>
      </w:pPr>
      <w:r>
        <w:rPr>
          <w:rFonts w:ascii="宋体" w:hAnsi="宋体" w:hint="eastAsia"/>
          <w:b/>
          <w:bCs/>
          <w:sz w:val="28"/>
          <w:szCs w:val="30"/>
        </w:rPr>
        <w:t>报告送出日期：2025年10月28日</w:t>
      </w:r>
    </w:p>
    <w:p w14:paraId="1B88971A" w14:textId="77777777" w:rsidR="00C96593" w:rsidRDefault="00C9659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621993EA" w14:textId="6E1F890F" w:rsidR="00C96593" w:rsidRDefault="00C9659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r w:rsidR="00AB01AB">
        <w:rPr>
          <w:rFonts w:ascii="宋体" w:hAnsi="宋体" w:hint="eastAsia"/>
        </w:rPr>
        <w:t>。</w:t>
      </w:r>
    </w:p>
    <w:p w14:paraId="0A4C5F30" w14:textId="77777777" w:rsidR="00C96593" w:rsidRDefault="00C9659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822ED" w14:paraId="168720EF" w14:textId="77777777">
        <w:trPr>
          <w:divId w:val="60695984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EEC6C7C" w14:textId="77777777" w:rsidR="00C96593" w:rsidRDefault="00C9659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0AA5CB" w14:textId="77777777" w:rsidR="00C96593" w:rsidRDefault="00C96593">
            <w:pPr>
              <w:jc w:val="left"/>
            </w:pPr>
            <w:r>
              <w:rPr>
                <w:rFonts w:ascii="宋体" w:hAnsi="宋体" w:hint="eastAsia"/>
                <w:szCs w:val="24"/>
                <w:lang w:eastAsia="zh-Hans"/>
              </w:rPr>
              <w:t>摩根成长先锋混合</w:t>
            </w:r>
            <w:r>
              <w:rPr>
                <w:rFonts w:ascii="宋体" w:hAnsi="宋体" w:hint="eastAsia"/>
                <w:lang w:eastAsia="zh-Hans"/>
              </w:rPr>
              <w:t xml:space="preserve"> </w:t>
            </w:r>
          </w:p>
        </w:tc>
      </w:tr>
      <w:tr w:rsidR="00F822ED" w14:paraId="35F1F1EE"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072F8A" w14:textId="77777777" w:rsidR="00C96593" w:rsidRDefault="00C9659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B79C40" w14:textId="77777777" w:rsidR="00C96593" w:rsidRDefault="00C96593">
            <w:pPr>
              <w:jc w:val="left"/>
            </w:pPr>
            <w:r>
              <w:rPr>
                <w:rFonts w:ascii="宋体" w:hAnsi="宋体" w:hint="eastAsia"/>
                <w:lang w:eastAsia="zh-Hans"/>
              </w:rPr>
              <w:t>378010</w:t>
            </w:r>
          </w:p>
        </w:tc>
      </w:tr>
      <w:tr w:rsidR="00F822ED" w14:paraId="2CE25042"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DB1785" w14:textId="77777777" w:rsidR="00C96593" w:rsidRDefault="00C9659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221DE8" w14:textId="77777777" w:rsidR="00C96593" w:rsidRDefault="00C96593">
            <w:pPr>
              <w:jc w:val="left"/>
            </w:pPr>
            <w:r>
              <w:rPr>
                <w:rFonts w:ascii="宋体" w:hAnsi="宋体" w:hint="eastAsia"/>
                <w:lang w:eastAsia="zh-Hans"/>
              </w:rPr>
              <w:t>契约型开放式</w:t>
            </w:r>
          </w:p>
        </w:tc>
      </w:tr>
      <w:tr w:rsidR="00F822ED" w14:paraId="2A5D3687"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2DBAF0" w14:textId="77777777" w:rsidR="00C96593" w:rsidRDefault="00C9659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693D30" w14:textId="77777777" w:rsidR="00C96593" w:rsidRDefault="00C96593">
            <w:pPr>
              <w:jc w:val="left"/>
            </w:pPr>
            <w:r>
              <w:rPr>
                <w:rFonts w:ascii="宋体" w:hAnsi="宋体" w:hint="eastAsia"/>
                <w:lang w:eastAsia="zh-Hans"/>
              </w:rPr>
              <w:t>2006年9月20日</w:t>
            </w:r>
          </w:p>
        </w:tc>
      </w:tr>
      <w:tr w:rsidR="00F822ED" w14:paraId="30626858"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01A10C" w14:textId="77777777" w:rsidR="00C96593" w:rsidRDefault="00C9659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8C388E" w14:textId="77777777" w:rsidR="00C96593" w:rsidRDefault="00C96593">
            <w:pPr>
              <w:jc w:val="left"/>
            </w:pPr>
            <w:r>
              <w:rPr>
                <w:rFonts w:ascii="宋体" w:hAnsi="宋体" w:hint="eastAsia"/>
                <w:lang w:eastAsia="zh-Hans"/>
              </w:rPr>
              <w:t>546,043,447.95</w:t>
            </w:r>
            <w:r>
              <w:rPr>
                <w:rFonts w:hint="eastAsia"/>
              </w:rPr>
              <w:t>份</w:t>
            </w:r>
            <w:r>
              <w:rPr>
                <w:rFonts w:ascii="宋体" w:hAnsi="宋体" w:hint="eastAsia"/>
                <w:lang w:eastAsia="zh-Hans"/>
              </w:rPr>
              <w:t xml:space="preserve"> </w:t>
            </w:r>
          </w:p>
        </w:tc>
      </w:tr>
      <w:tr w:rsidR="00F822ED" w14:paraId="77D6547F"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49B9C1" w14:textId="77777777" w:rsidR="00C96593" w:rsidRDefault="00C9659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680D63" w14:textId="77777777" w:rsidR="00C96593" w:rsidRDefault="00C96593">
            <w:pPr>
              <w:jc w:val="left"/>
            </w:pPr>
            <w:r>
              <w:rPr>
                <w:rFonts w:ascii="宋体" w:hAnsi="宋体" w:hint="eastAsia"/>
                <w:lang w:eastAsia="zh-Hans"/>
              </w:rPr>
              <w:t>本基金主要投资于国内市场上展现最佳成长特质的股票，积极捕捉高成长性上市公司所带来的投资机会，努力实现基金资产长期稳健增值。</w:t>
            </w:r>
          </w:p>
        </w:tc>
      </w:tr>
      <w:tr w:rsidR="00F822ED" w14:paraId="3B42309F"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747B8D" w14:textId="77777777" w:rsidR="00C96593" w:rsidRDefault="00C9659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B4D453" w14:textId="77777777" w:rsidR="00C96593" w:rsidRDefault="00C96593">
            <w:pPr>
              <w:jc w:val="left"/>
            </w:pPr>
            <w:r>
              <w:rPr>
                <w:rFonts w:ascii="宋体" w:hAnsi="宋体" w:hint="eastAsia"/>
                <w:lang w:eastAsia="zh-Hans"/>
              </w:rPr>
              <w:t>（1）股票投资策略　本基金采取定量分析与定性分析相结合方式，挖掘具有突出成长潜力且被当前市场低估的上市公司，主动出击、积极管理将是本基金运作的重要特色。</w:t>
            </w:r>
            <w:r>
              <w:rPr>
                <w:rFonts w:ascii="宋体" w:hAnsi="宋体" w:hint="eastAsia"/>
                <w:lang w:eastAsia="zh-Hans"/>
              </w:rPr>
              <w:br/>
              <w:t>（2）固定收益类投资策略　本基金以股票投资为主，一般市场情况下，基金管理人不会积极追求大类资产配置，但为进一步控制投资风险，优化组合流动性管理，本基金将适度防御性资产配置，进行债券、货币市场工具等品种投资。　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（3）存托凭证投资策略　本基金将根据本基金的投资目标和股票投资策略，基于对基础证券投资价值的深入研究判断，进行存托凭证的投资。</w:t>
            </w:r>
          </w:p>
        </w:tc>
      </w:tr>
      <w:tr w:rsidR="00F822ED" w14:paraId="6EE66226"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500DA3" w14:textId="77777777" w:rsidR="00C96593" w:rsidRDefault="00C96593">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282A2B" w14:textId="77777777" w:rsidR="00C96593" w:rsidRDefault="00C96593">
            <w:pPr>
              <w:jc w:val="left"/>
            </w:pPr>
            <w:r>
              <w:rPr>
                <w:rFonts w:ascii="宋体" w:hAnsi="宋体" w:hint="eastAsia"/>
                <w:lang w:eastAsia="zh-Hans"/>
              </w:rPr>
              <w:t>沪深300指数收益率×80%+中债总指数收益率×20%</w:t>
            </w:r>
          </w:p>
        </w:tc>
      </w:tr>
      <w:tr w:rsidR="00F822ED" w14:paraId="4D2719B5"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50444B" w14:textId="77777777" w:rsidR="00C96593" w:rsidRDefault="00C96593">
            <w:pPr>
              <w:jc w:val="left"/>
            </w:pPr>
            <w:r>
              <w:rPr>
                <w:rFonts w:ascii="宋体" w:hAnsi="宋体" w:hint="eastAsia"/>
              </w:rPr>
              <w:lastRenderedPageBreak/>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58A7B7" w14:textId="77777777" w:rsidR="00C96593" w:rsidRDefault="00C96593">
            <w:pPr>
              <w:jc w:val="left"/>
            </w:pPr>
            <w:r>
              <w:rPr>
                <w:rFonts w:ascii="宋体" w:hAnsi="宋体" w:hint="eastAsia"/>
                <w:lang w:eastAsia="zh-Hans"/>
              </w:rPr>
              <w:t>本基金是主动型混合型基金，属于证券投资基金的较高风险品种，预期风险收益水平低于股票型基金，高于债券基金和货币市场基金。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F822ED" w14:paraId="5147B36C"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1202E7" w14:textId="77777777" w:rsidR="00C96593" w:rsidRDefault="00C9659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064310" w14:textId="77777777" w:rsidR="00C96593" w:rsidRDefault="00C96593">
            <w:pPr>
              <w:jc w:val="left"/>
            </w:pPr>
            <w:r>
              <w:rPr>
                <w:rFonts w:ascii="宋体" w:hAnsi="宋体" w:hint="eastAsia"/>
                <w:lang w:eastAsia="zh-Hans"/>
              </w:rPr>
              <w:t>摩根基金管理（中国）有限公司</w:t>
            </w:r>
          </w:p>
        </w:tc>
      </w:tr>
      <w:tr w:rsidR="00F822ED" w14:paraId="3AA95C9E" w14:textId="77777777">
        <w:trPr>
          <w:divId w:val="60695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BB24C1" w14:textId="77777777" w:rsidR="00C96593" w:rsidRDefault="00C9659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7DD6E2" w14:textId="77777777" w:rsidR="00C96593" w:rsidRDefault="00C96593">
            <w:pPr>
              <w:jc w:val="left"/>
            </w:pPr>
            <w:r>
              <w:rPr>
                <w:rFonts w:ascii="宋体" w:hAnsi="宋体" w:hint="eastAsia"/>
                <w:lang w:eastAsia="zh-Hans"/>
              </w:rPr>
              <w:t>中国建设银行股份有限公司</w:t>
            </w:r>
          </w:p>
        </w:tc>
      </w:tr>
      <w:tr w:rsidR="00F822ED" w14:paraId="416534BB" w14:textId="77777777">
        <w:trPr>
          <w:divId w:val="6069598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52DBF0" w14:textId="77777777" w:rsidR="00C96593" w:rsidRDefault="00C9659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CC450E" w14:textId="77777777" w:rsidR="00C96593" w:rsidRDefault="00C96593">
            <w:pPr>
              <w:jc w:val="center"/>
            </w:pPr>
            <w:r>
              <w:rPr>
                <w:rFonts w:ascii="宋体" w:hAnsi="宋体" w:hint="eastAsia"/>
                <w:lang w:eastAsia="zh-Hans"/>
              </w:rPr>
              <w:t>摩根成长先锋混合A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1ECC7" w14:textId="77777777" w:rsidR="00C96593" w:rsidRDefault="00C96593">
            <w:pPr>
              <w:jc w:val="center"/>
            </w:pPr>
            <w:r>
              <w:rPr>
                <w:rFonts w:ascii="宋体" w:hAnsi="宋体" w:hint="eastAsia"/>
                <w:lang w:eastAsia="zh-Hans"/>
              </w:rPr>
              <w:t>摩根成长先锋混合C</w:t>
            </w:r>
            <w:r>
              <w:rPr>
                <w:rFonts w:ascii="宋体" w:hAnsi="宋体" w:hint="eastAsia"/>
                <w:kern w:val="0"/>
                <w:sz w:val="20"/>
                <w:lang w:eastAsia="zh-Hans"/>
              </w:rPr>
              <w:t xml:space="preserve"> </w:t>
            </w:r>
          </w:p>
        </w:tc>
      </w:tr>
      <w:tr w:rsidR="00F822ED" w14:paraId="5342E153" w14:textId="77777777">
        <w:trPr>
          <w:divId w:val="6069598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A4CABD" w14:textId="77777777" w:rsidR="00C96593" w:rsidRDefault="00C9659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2A892" w14:textId="77777777" w:rsidR="00C96593" w:rsidRDefault="00C96593">
            <w:pPr>
              <w:jc w:val="center"/>
            </w:pPr>
            <w:r>
              <w:rPr>
                <w:rFonts w:ascii="宋体" w:hAnsi="宋体" w:hint="eastAsia"/>
                <w:lang w:eastAsia="zh-Hans"/>
              </w:rPr>
              <w:t>378010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9E92A" w14:textId="77777777" w:rsidR="00C96593" w:rsidRDefault="00C96593">
            <w:pPr>
              <w:jc w:val="center"/>
            </w:pPr>
            <w:r>
              <w:rPr>
                <w:rFonts w:ascii="宋体" w:hAnsi="宋体" w:hint="eastAsia"/>
                <w:lang w:eastAsia="zh-Hans"/>
              </w:rPr>
              <w:t>015077</w:t>
            </w:r>
            <w:r>
              <w:rPr>
                <w:rFonts w:ascii="宋体" w:hAnsi="宋体" w:hint="eastAsia"/>
                <w:kern w:val="0"/>
                <w:sz w:val="20"/>
                <w:lang w:eastAsia="zh-Hans"/>
              </w:rPr>
              <w:t xml:space="preserve"> </w:t>
            </w:r>
          </w:p>
        </w:tc>
      </w:tr>
      <w:bookmarkEnd w:id="33"/>
      <w:bookmarkEnd w:id="32"/>
      <w:tr w:rsidR="00F822ED" w14:paraId="2ADC78B3" w14:textId="77777777">
        <w:trPr>
          <w:divId w:val="6069598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CB0ABD" w14:textId="77777777" w:rsidR="00C96593" w:rsidRDefault="00C9659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7C97A" w14:textId="77777777" w:rsidR="00C96593" w:rsidRDefault="00C96593">
            <w:pPr>
              <w:jc w:val="center"/>
            </w:pPr>
            <w:r>
              <w:rPr>
                <w:rFonts w:ascii="宋体" w:hAnsi="宋体" w:hint="eastAsia"/>
                <w:lang w:eastAsia="zh-Hans"/>
              </w:rPr>
              <w:t>512,545,913.36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93ED6" w14:textId="77777777" w:rsidR="00C96593" w:rsidRDefault="00C96593">
            <w:pPr>
              <w:jc w:val="center"/>
            </w:pPr>
            <w:r>
              <w:rPr>
                <w:rFonts w:ascii="宋体" w:hAnsi="宋体" w:hint="eastAsia"/>
                <w:lang w:eastAsia="zh-Hans"/>
              </w:rPr>
              <w:t>33,497,534.59</w:t>
            </w:r>
            <w:r>
              <w:rPr>
                <w:rFonts w:hint="eastAsia"/>
              </w:rPr>
              <w:t>份</w:t>
            </w:r>
            <w:r>
              <w:rPr>
                <w:rFonts w:ascii="宋体" w:hAnsi="宋体" w:hint="eastAsia"/>
                <w:lang w:eastAsia="zh-Hans"/>
              </w:rPr>
              <w:t xml:space="preserve"> </w:t>
            </w:r>
          </w:p>
        </w:tc>
      </w:tr>
    </w:tbl>
    <w:p w14:paraId="670F4683" w14:textId="77777777" w:rsidR="00C96593" w:rsidRDefault="00C9659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50110779" w14:textId="77777777" w:rsidR="00C96593" w:rsidRDefault="00C9659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38589EC6" w14:textId="77777777" w:rsidR="00C96593" w:rsidRDefault="00C96593">
      <w:pPr>
        <w:jc w:val="right"/>
        <w:divId w:val="3986437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822ED" w14:paraId="62BF7E78" w14:textId="77777777">
        <w:trPr>
          <w:divId w:val="3986437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ACFE866" w14:textId="77777777" w:rsidR="00C96593" w:rsidRDefault="00C9659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135C0F" w14:textId="77777777" w:rsidR="00C96593" w:rsidRDefault="00C96593">
            <w:pPr>
              <w:pStyle w:val="a5"/>
              <w:jc w:val="center"/>
              <w:rPr>
                <w:rFonts w:hint="eastAsia"/>
              </w:rPr>
            </w:pPr>
            <w:r>
              <w:rPr>
                <w:rFonts w:hint="eastAsia"/>
                <w:kern w:val="2"/>
                <w:sz w:val="21"/>
                <w:szCs w:val="24"/>
                <w:lang w:eastAsia="zh-Hans"/>
              </w:rPr>
              <w:t xml:space="preserve">报告期（2025年7月1日 - 2025年9月30日） </w:t>
            </w:r>
          </w:p>
        </w:tc>
      </w:tr>
      <w:tr w:rsidR="00F822ED" w14:paraId="3064579C" w14:textId="77777777">
        <w:trPr>
          <w:divId w:val="3986437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3A552" w14:textId="77777777" w:rsidR="00C96593" w:rsidRDefault="00C9659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4CA31EC" w14:textId="77777777" w:rsidR="00C96593" w:rsidRDefault="00C96593">
            <w:pPr>
              <w:jc w:val="center"/>
            </w:pPr>
            <w:r>
              <w:rPr>
                <w:rFonts w:ascii="宋体" w:hAnsi="宋体" w:hint="eastAsia"/>
                <w:szCs w:val="24"/>
                <w:lang w:eastAsia="zh-Hans"/>
              </w:rPr>
              <w:t>摩根成长先锋混合A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BEA2399" w14:textId="77777777" w:rsidR="00C96593" w:rsidRDefault="00C96593">
            <w:pPr>
              <w:jc w:val="center"/>
            </w:pPr>
            <w:r>
              <w:rPr>
                <w:rFonts w:ascii="宋体" w:hAnsi="宋体" w:hint="eastAsia"/>
                <w:szCs w:val="24"/>
                <w:lang w:eastAsia="zh-Hans"/>
              </w:rPr>
              <w:t>摩根成长先锋混合C</w:t>
            </w:r>
          </w:p>
        </w:tc>
      </w:tr>
      <w:tr w:rsidR="00F822ED" w14:paraId="4B492FBB" w14:textId="77777777">
        <w:trPr>
          <w:divId w:val="398643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81C9E6" w14:textId="77777777" w:rsidR="00C96593" w:rsidRDefault="00C9659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2B484E" w14:textId="77777777" w:rsidR="00C96593" w:rsidRDefault="00C96593">
            <w:pPr>
              <w:jc w:val="right"/>
            </w:pPr>
            <w:r>
              <w:rPr>
                <w:rFonts w:ascii="宋体" w:hAnsi="宋体" w:hint="eastAsia"/>
                <w:szCs w:val="24"/>
                <w:lang w:eastAsia="zh-Hans"/>
              </w:rPr>
              <w:t>56,330,170.21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81CAAD" w14:textId="77777777" w:rsidR="00C96593" w:rsidRDefault="00C96593">
            <w:pPr>
              <w:jc w:val="right"/>
            </w:pPr>
            <w:r>
              <w:rPr>
                <w:rFonts w:ascii="宋体" w:hAnsi="宋体" w:hint="eastAsia"/>
                <w:szCs w:val="24"/>
                <w:lang w:eastAsia="zh-Hans"/>
              </w:rPr>
              <w:t>1,260,828.74</w:t>
            </w:r>
          </w:p>
        </w:tc>
      </w:tr>
      <w:tr w:rsidR="00F822ED" w14:paraId="637C6B12" w14:textId="77777777">
        <w:trPr>
          <w:divId w:val="398643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B8ED74" w14:textId="77777777" w:rsidR="00C96593" w:rsidRDefault="00C9659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7A50C9" w14:textId="77777777" w:rsidR="00C96593" w:rsidRDefault="00C96593">
            <w:pPr>
              <w:jc w:val="right"/>
            </w:pPr>
            <w:r>
              <w:rPr>
                <w:rFonts w:ascii="宋体" w:hAnsi="宋体" w:hint="eastAsia"/>
                <w:szCs w:val="24"/>
                <w:lang w:eastAsia="zh-Hans"/>
              </w:rPr>
              <w:t>175,116,834.84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79FA18" w14:textId="77777777" w:rsidR="00C96593" w:rsidRDefault="00C96593">
            <w:pPr>
              <w:jc w:val="right"/>
            </w:pPr>
            <w:r>
              <w:rPr>
                <w:rFonts w:ascii="宋体" w:hAnsi="宋体" w:hint="eastAsia"/>
                <w:szCs w:val="24"/>
                <w:lang w:eastAsia="zh-Hans"/>
              </w:rPr>
              <w:t>5,405,505.23</w:t>
            </w:r>
          </w:p>
        </w:tc>
      </w:tr>
      <w:tr w:rsidR="00F822ED" w14:paraId="6BFA8C4F" w14:textId="77777777">
        <w:trPr>
          <w:divId w:val="398643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247139" w14:textId="77777777" w:rsidR="00C96593" w:rsidRDefault="00C9659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186FD4" w14:textId="77777777" w:rsidR="00C96593" w:rsidRDefault="00C96593">
            <w:pPr>
              <w:jc w:val="right"/>
            </w:pPr>
            <w:r>
              <w:rPr>
                <w:rFonts w:ascii="宋体" w:hAnsi="宋体" w:hint="eastAsia"/>
                <w:szCs w:val="24"/>
                <w:lang w:eastAsia="zh-Hans"/>
              </w:rPr>
              <w:t>0.3333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86BC82" w14:textId="77777777" w:rsidR="00C96593" w:rsidRDefault="00C96593">
            <w:pPr>
              <w:jc w:val="right"/>
            </w:pPr>
            <w:r>
              <w:rPr>
                <w:rFonts w:ascii="宋体" w:hAnsi="宋体" w:hint="eastAsia"/>
                <w:szCs w:val="24"/>
                <w:lang w:eastAsia="zh-Hans"/>
              </w:rPr>
              <w:t>0.4202</w:t>
            </w:r>
          </w:p>
        </w:tc>
      </w:tr>
      <w:tr w:rsidR="00F822ED" w14:paraId="239D0542" w14:textId="77777777">
        <w:trPr>
          <w:divId w:val="398643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E59EAD" w14:textId="77777777" w:rsidR="00C96593" w:rsidRDefault="00C9659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04FC95" w14:textId="77777777" w:rsidR="00C96593" w:rsidRDefault="00C96593">
            <w:pPr>
              <w:jc w:val="right"/>
            </w:pPr>
            <w:r>
              <w:rPr>
                <w:rFonts w:ascii="宋体" w:hAnsi="宋体" w:hint="eastAsia"/>
                <w:szCs w:val="24"/>
                <w:lang w:eastAsia="zh-Hans"/>
              </w:rPr>
              <w:t>800,705,525.95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5AC0A3" w14:textId="77777777" w:rsidR="00C96593" w:rsidRDefault="00C96593">
            <w:pPr>
              <w:jc w:val="right"/>
            </w:pPr>
            <w:r>
              <w:rPr>
                <w:rFonts w:ascii="宋体" w:hAnsi="宋体" w:hint="eastAsia"/>
                <w:szCs w:val="24"/>
                <w:lang w:eastAsia="zh-Hans"/>
              </w:rPr>
              <w:t>50,609,931.99</w:t>
            </w:r>
          </w:p>
        </w:tc>
      </w:tr>
      <w:tr w:rsidR="00F822ED" w14:paraId="7B098245" w14:textId="77777777">
        <w:trPr>
          <w:divId w:val="398643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DF78DC" w14:textId="77777777" w:rsidR="00C96593" w:rsidRDefault="00C9659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2C7F7D" w14:textId="77777777" w:rsidR="00C96593" w:rsidRDefault="00C96593">
            <w:pPr>
              <w:jc w:val="right"/>
            </w:pPr>
            <w:r>
              <w:rPr>
                <w:rFonts w:ascii="宋体" w:hAnsi="宋体" w:hint="eastAsia"/>
                <w:szCs w:val="24"/>
                <w:lang w:eastAsia="zh-Hans"/>
              </w:rPr>
              <w:t>1.5622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23CA01" w14:textId="77777777" w:rsidR="00C96593" w:rsidRDefault="00C96593">
            <w:pPr>
              <w:jc w:val="right"/>
            </w:pPr>
            <w:r>
              <w:rPr>
                <w:rFonts w:ascii="宋体" w:hAnsi="宋体" w:hint="eastAsia"/>
                <w:szCs w:val="24"/>
                <w:lang w:eastAsia="zh-Hans"/>
              </w:rPr>
              <w:t>1.5109</w:t>
            </w:r>
          </w:p>
        </w:tc>
      </w:tr>
    </w:tbl>
    <w:p w14:paraId="36D77F36" w14:textId="77777777" w:rsidR="00C96593" w:rsidRDefault="00C96593">
      <w:pPr>
        <w:wordWrap w:val="0"/>
        <w:spacing w:line="360" w:lineRule="auto"/>
        <w:jc w:val="left"/>
        <w:divId w:val="106872156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438150F" w14:textId="77777777" w:rsidR="00C96593" w:rsidRDefault="00C9659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768C9D23" w14:textId="77777777" w:rsidR="00C96593" w:rsidRDefault="00C96593">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0B754CDE" w14:textId="77777777" w:rsidR="00C96593" w:rsidRDefault="00C96593">
      <w:pPr>
        <w:spacing w:line="360" w:lineRule="auto"/>
        <w:jc w:val="center"/>
        <w:divId w:val="215817312"/>
      </w:pPr>
      <w:r>
        <w:rPr>
          <w:rFonts w:ascii="宋体" w:hAnsi="宋体" w:hint="eastAsia"/>
        </w:rPr>
        <w:t>摩根成长先锋混合A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822ED" w14:paraId="203132CD" w14:textId="77777777">
        <w:trPr>
          <w:divId w:val="21581731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128B95" w14:textId="77777777" w:rsidR="00C96593" w:rsidRDefault="00C9659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81B00B" w14:textId="77777777" w:rsidR="00C96593" w:rsidRDefault="00C9659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4B5277" w14:textId="77777777" w:rsidR="00C96593" w:rsidRDefault="00C9659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A7691C" w14:textId="77777777" w:rsidR="00C96593" w:rsidRDefault="00C9659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7834C2" w14:textId="77777777" w:rsidR="00C96593" w:rsidRDefault="00C9659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8CCB4C" w14:textId="77777777" w:rsidR="00C96593" w:rsidRDefault="00C9659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5FEDC3" w14:textId="77777777" w:rsidR="00C96593" w:rsidRDefault="00C96593">
            <w:pPr>
              <w:spacing w:line="360" w:lineRule="auto"/>
              <w:jc w:val="center"/>
            </w:pPr>
            <w:r>
              <w:rPr>
                <w:rFonts w:ascii="宋体" w:hAnsi="宋体" w:hint="eastAsia"/>
              </w:rPr>
              <w:t xml:space="preserve">②－④ </w:t>
            </w:r>
          </w:p>
        </w:tc>
      </w:tr>
      <w:tr w:rsidR="00F822ED" w14:paraId="75C96AA6" w14:textId="77777777">
        <w:trPr>
          <w:divId w:val="215817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69799" w14:textId="77777777" w:rsidR="00C96593" w:rsidRDefault="00C96593">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29A1A" w14:textId="77777777" w:rsidR="00C96593" w:rsidRDefault="00C96593">
            <w:pPr>
              <w:spacing w:line="360" w:lineRule="auto"/>
              <w:jc w:val="right"/>
            </w:pPr>
            <w:r>
              <w:rPr>
                <w:rFonts w:ascii="宋体" w:hAnsi="宋体" w:hint="eastAsia"/>
              </w:rPr>
              <w:t xml:space="preserve">27.25%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EC943" w14:textId="77777777" w:rsidR="00C96593" w:rsidRDefault="00C96593">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BE5CF" w14:textId="77777777" w:rsidR="00C96593" w:rsidRDefault="00C96593">
            <w:pPr>
              <w:spacing w:line="360" w:lineRule="auto"/>
              <w:jc w:val="right"/>
            </w:pPr>
            <w:r>
              <w:rPr>
                <w:rFonts w:ascii="宋体" w:hAnsi="宋体" w:hint="eastAsia"/>
              </w:rPr>
              <w:t xml:space="preserve">14.01%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C0135" w14:textId="77777777" w:rsidR="00C96593" w:rsidRDefault="00C96593">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36FAE9" w14:textId="77777777" w:rsidR="00C96593" w:rsidRDefault="00C96593">
            <w:pPr>
              <w:spacing w:line="360" w:lineRule="auto"/>
              <w:jc w:val="right"/>
            </w:pPr>
            <w:r>
              <w:rPr>
                <w:rFonts w:ascii="宋体" w:hAnsi="宋体" w:hint="eastAsia"/>
              </w:rPr>
              <w:t xml:space="preserve">13.24%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4A061" w14:textId="77777777" w:rsidR="00C96593" w:rsidRDefault="00C96593">
            <w:pPr>
              <w:spacing w:line="360" w:lineRule="auto"/>
              <w:jc w:val="right"/>
            </w:pPr>
            <w:r>
              <w:rPr>
                <w:rFonts w:ascii="宋体" w:hAnsi="宋体" w:hint="eastAsia"/>
              </w:rPr>
              <w:t xml:space="preserve">0.53% </w:t>
            </w:r>
          </w:p>
        </w:tc>
      </w:tr>
      <w:tr w:rsidR="00F822ED" w14:paraId="000671EA" w14:textId="77777777">
        <w:trPr>
          <w:divId w:val="215817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D5219" w14:textId="77777777" w:rsidR="00C96593" w:rsidRDefault="00C9659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36338" w14:textId="77777777" w:rsidR="00C96593" w:rsidRDefault="00C96593">
            <w:pPr>
              <w:spacing w:line="360" w:lineRule="auto"/>
              <w:jc w:val="right"/>
            </w:pPr>
            <w:r>
              <w:rPr>
                <w:rFonts w:ascii="宋体" w:hAnsi="宋体" w:hint="eastAsia"/>
              </w:rPr>
              <w:t xml:space="preserve">24.78%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248E3" w14:textId="77777777" w:rsidR="00C96593" w:rsidRDefault="00C96593">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31BBC" w14:textId="77777777" w:rsidR="00C96593" w:rsidRDefault="00C96593">
            <w:pPr>
              <w:spacing w:line="360" w:lineRule="auto"/>
              <w:jc w:val="right"/>
            </w:pPr>
            <w:r>
              <w:rPr>
                <w:rFonts w:ascii="宋体" w:hAnsi="宋体" w:hint="eastAsia"/>
              </w:rPr>
              <w:t xml:space="preserve">15.36%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BCB05" w14:textId="77777777" w:rsidR="00C96593" w:rsidRDefault="00C96593">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F862D9" w14:textId="77777777" w:rsidR="00C96593" w:rsidRDefault="00C96593">
            <w:pPr>
              <w:spacing w:line="360" w:lineRule="auto"/>
              <w:jc w:val="right"/>
            </w:pPr>
            <w:r>
              <w:rPr>
                <w:rFonts w:ascii="宋体" w:hAnsi="宋体" w:hint="eastAsia"/>
              </w:rPr>
              <w:t xml:space="preserve">9.42%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4E51D" w14:textId="77777777" w:rsidR="00C96593" w:rsidRDefault="00C96593">
            <w:pPr>
              <w:spacing w:line="360" w:lineRule="auto"/>
              <w:jc w:val="right"/>
            </w:pPr>
            <w:r>
              <w:rPr>
                <w:rFonts w:ascii="宋体" w:hAnsi="宋体" w:hint="eastAsia"/>
              </w:rPr>
              <w:t xml:space="preserve">0.39% </w:t>
            </w:r>
          </w:p>
        </w:tc>
      </w:tr>
      <w:tr w:rsidR="00F822ED" w14:paraId="01D35470" w14:textId="77777777">
        <w:trPr>
          <w:divId w:val="215817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CD276" w14:textId="77777777" w:rsidR="00C96593" w:rsidRDefault="00C9659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2B20A" w14:textId="77777777" w:rsidR="00C96593" w:rsidRDefault="00C96593">
            <w:pPr>
              <w:spacing w:line="360" w:lineRule="auto"/>
              <w:jc w:val="right"/>
            </w:pPr>
            <w:r>
              <w:rPr>
                <w:rFonts w:ascii="宋体" w:hAnsi="宋体" w:hint="eastAsia"/>
              </w:rPr>
              <w:t xml:space="preserve">23.49%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50178" w14:textId="77777777" w:rsidR="00C96593" w:rsidRDefault="00C96593">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62611" w14:textId="77777777" w:rsidR="00C96593" w:rsidRDefault="00C96593">
            <w:pPr>
              <w:spacing w:line="360" w:lineRule="auto"/>
              <w:jc w:val="right"/>
            </w:pPr>
            <w:r>
              <w:rPr>
                <w:rFonts w:ascii="宋体" w:hAnsi="宋体" w:hint="eastAsia"/>
              </w:rPr>
              <w:t xml:space="preserve">12.48%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F5355" w14:textId="77777777" w:rsidR="00C96593" w:rsidRDefault="00C96593">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4CD912" w14:textId="77777777" w:rsidR="00C96593" w:rsidRDefault="00C96593">
            <w:pPr>
              <w:spacing w:line="360" w:lineRule="auto"/>
              <w:jc w:val="right"/>
            </w:pPr>
            <w:r>
              <w:rPr>
                <w:rFonts w:ascii="宋体" w:hAnsi="宋体" w:hint="eastAsia"/>
              </w:rPr>
              <w:t xml:space="preserve">11.01%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03E50" w14:textId="77777777" w:rsidR="00C96593" w:rsidRDefault="00C96593">
            <w:pPr>
              <w:spacing w:line="360" w:lineRule="auto"/>
              <w:jc w:val="right"/>
            </w:pPr>
            <w:r>
              <w:rPr>
                <w:rFonts w:ascii="宋体" w:hAnsi="宋体" w:hint="eastAsia"/>
              </w:rPr>
              <w:t xml:space="preserve">0.28% </w:t>
            </w:r>
          </w:p>
        </w:tc>
      </w:tr>
      <w:tr w:rsidR="00F822ED" w14:paraId="401F4FA8" w14:textId="77777777">
        <w:trPr>
          <w:divId w:val="215817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B0A35" w14:textId="77777777" w:rsidR="00C96593" w:rsidRDefault="00C9659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34B99" w14:textId="77777777" w:rsidR="00C96593" w:rsidRDefault="00C96593">
            <w:pPr>
              <w:spacing w:line="360" w:lineRule="auto"/>
              <w:jc w:val="right"/>
            </w:pPr>
            <w:r>
              <w:rPr>
                <w:rFonts w:ascii="宋体" w:hAnsi="宋体" w:hint="eastAsia"/>
              </w:rPr>
              <w:t xml:space="preserve">6.83%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83433" w14:textId="77777777" w:rsidR="00C96593" w:rsidRDefault="00C96593">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78009" w14:textId="77777777" w:rsidR="00C96593" w:rsidRDefault="00C96593">
            <w:pPr>
              <w:spacing w:line="360" w:lineRule="auto"/>
              <w:jc w:val="right"/>
            </w:pPr>
            <w:r>
              <w:rPr>
                <w:rFonts w:ascii="宋体" w:hAnsi="宋体" w:hint="eastAsia"/>
              </w:rPr>
              <w:t xml:space="preserve">18.46%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7CEAE" w14:textId="77777777" w:rsidR="00C96593" w:rsidRDefault="00C96593">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E0DB53" w14:textId="77777777" w:rsidR="00C96593" w:rsidRDefault="00C96593">
            <w:pPr>
              <w:spacing w:line="360" w:lineRule="auto"/>
              <w:jc w:val="right"/>
            </w:pPr>
            <w:r>
              <w:rPr>
                <w:rFonts w:ascii="宋体" w:hAnsi="宋体" w:hint="eastAsia"/>
              </w:rPr>
              <w:t xml:space="preserve">-11.63%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AF17D" w14:textId="77777777" w:rsidR="00C96593" w:rsidRDefault="00C96593">
            <w:pPr>
              <w:spacing w:line="360" w:lineRule="auto"/>
              <w:jc w:val="right"/>
            </w:pPr>
            <w:r>
              <w:rPr>
                <w:rFonts w:ascii="宋体" w:hAnsi="宋体" w:hint="eastAsia"/>
              </w:rPr>
              <w:t xml:space="preserve">0.27% </w:t>
            </w:r>
          </w:p>
        </w:tc>
      </w:tr>
      <w:tr w:rsidR="00F822ED" w14:paraId="1A412355" w14:textId="77777777">
        <w:trPr>
          <w:divId w:val="215817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FB4A1" w14:textId="77777777" w:rsidR="00C96593" w:rsidRDefault="00C9659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13ABE" w14:textId="77777777" w:rsidR="00C96593" w:rsidRDefault="00C96593">
            <w:pPr>
              <w:spacing w:line="360" w:lineRule="auto"/>
              <w:jc w:val="right"/>
            </w:pPr>
            <w:r>
              <w:rPr>
                <w:rFonts w:ascii="宋体" w:hAnsi="宋体" w:hint="eastAsia"/>
              </w:rPr>
              <w:t xml:space="preserve">-0.74%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72B9E" w14:textId="77777777" w:rsidR="00C96593" w:rsidRDefault="00C96593">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126C4" w14:textId="77777777" w:rsidR="00C96593" w:rsidRDefault="00C96593">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8F9EF" w14:textId="77777777" w:rsidR="00C96593" w:rsidRDefault="00C9659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E8F94D" w14:textId="77777777" w:rsidR="00C96593" w:rsidRDefault="00C96593">
            <w:pPr>
              <w:spacing w:line="360" w:lineRule="auto"/>
              <w:jc w:val="right"/>
            </w:pPr>
            <w:r>
              <w:rPr>
                <w:rFonts w:ascii="宋体" w:hAnsi="宋体" w:hint="eastAsia"/>
              </w:rPr>
              <w:t xml:space="preserve">-3.38%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0D0A6" w14:textId="77777777" w:rsidR="00C96593" w:rsidRDefault="00C96593">
            <w:pPr>
              <w:spacing w:line="360" w:lineRule="auto"/>
              <w:jc w:val="right"/>
            </w:pPr>
            <w:r>
              <w:rPr>
                <w:rFonts w:ascii="宋体" w:hAnsi="宋体" w:hint="eastAsia"/>
              </w:rPr>
              <w:t xml:space="preserve">0.36% </w:t>
            </w:r>
          </w:p>
        </w:tc>
      </w:tr>
      <w:tr w:rsidR="00F822ED" w14:paraId="6EB1FBBA" w14:textId="77777777">
        <w:trPr>
          <w:divId w:val="215817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5421B" w14:textId="77777777" w:rsidR="00C96593" w:rsidRDefault="00C9659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5DD11" w14:textId="77777777" w:rsidR="00C96593" w:rsidRDefault="00C96593">
            <w:pPr>
              <w:spacing w:line="360" w:lineRule="auto"/>
              <w:jc w:val="right"/>
            </w:pPr>
            <w:r>
              <w:rPr>
                <w:rFonts w:ascii="宋体" w:hAnsi="宋体" w:hint="eastAsia"/>
              </w:rPr>
              <w:t xml:space="preserve">267.74%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E897B" w14:textId="77777777" w:rsidR="00C96593" w:rsidRDefault="00C96593">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CDEEA" w14:textId="77777777" w:rsidR="00C96593" w:rsidRDefault="00C96593">
            <w:pPr>
              <w:spacing w:line="360" w:lineRule="auto"/>
              <w:jc w:val="right"/>
            </w:pPr>
            <w:r>
              <w:rPr>
                <w:rFonts w:ascii="宋体" w:hAnsi="宋体" w:hint="eastAsia"/>
              </w:rPr>
              <w:t xml:space="preserve">172.02%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0AFCA" w14:textId="77777777" w:rsidR="00C96593" w:rsidRDefault="00C96593">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C4D117" w14:textId="77777777" w:rsidR="00C96593" w:rsidRDefault="00C96593">
            <w:pPr>
              <w:spacing w:line="360" w:lineRule="auto"/>
              <w:jc w:val="right"/>
            </w:pPr>
            <w:r>
              <w:rPr>
                <w:rFonts w:ascii="宋体" w:hAnsi="宋体" w:hint="eastAsia"/>
              </w:rPr>
              <w:t xml:space="preserve">95.72%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65119" w14:textId="77777777" w:rsidR="00C96593" w:rsidRDefault="00C96593">
            <w:pPr>
              <w:spacing w:line="360" w:lineRule="auto"/>
              <w:jc w:val="right"/>
            </w:pPr>
            <w:r>
              <w:rPr>
                <w:rFonts w:ascii="宋体" w:hAnsi="宋体" w:hint="eastAsia"/>
              </w:rPr>
              <w:t xml:space="preserve">0.25% </w:t>
            </w:r>
          </w:p>
        </w:tc>
      </w:tr>
    </w:tbl>
    <w:p w14:paraId="3D1311FF" w14:textId="77777777" w:rsidR="00C96593" w:rsidRDefault="00C96593">
      <w:pPr>
        <w:spacing w:line="360" w:lineRule="auto"/>
        <w:jc w:val="center"/>
        <w:divId w:val="2076707662"/>
      </w:pPr>
      <w:r>
        <w:rPr>
          <w:rFonts w:ascii="宋体" w:hAnsi="宋体" w:hint="eastAsia"/>
        </w:rPr>
        <w:t>摩根成长先锋混合C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822ED" w14:paraId="3613D1D8" w14:textId="77777777">
        <w:trPr>
          <w:divId w:val="207670766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A62E31" w14:textId="77777777" w:rsidR="00C96593" w:rsidRDefault="00C9659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46DD60" w14:textId="77777777" w:rsidR="00C96593" w:rsidRDefault="00C9659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A781F8" w14:textId="77777777" w:rsidR="00C96593" w:rsidRDefault="00C9659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31D59F" w14:textId="77777777" w:rsidR="00C96593" w:rsidRDefault="00C9659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DCF606" w14:textId="77777777" w:rsidR="00C96593" w:rsidRDefault="00C9659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72609" w14:textId="77777777" w:rsidR="00C96593" w:rsidRDefault="00C9659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DB09CC" w14:textId="77777777" w:rsidR="00C96593" w:rsidRDefault="00C96593">
            <w:pPr>
              <w:spacing w:line="360" w:lineRule="auto"/>
              <w:jc w:val="center"/>
            </w:pPr>
            <w:r>
              <w:rPr>
                <w:rFonts w:ascii="宋体" w:hAnsi="宋体" w:hint="eastAsia"/>
              </w:rPr>
              <w:t xml:space="preserve">②－④ </w:t>
            </w:r>
          </w:p>
        </w:tc>
      </w:tr>
      <w:tr w:rsidR="00F822ED" w14:paraId="34C9A764" w14:textId="77777777">
        <w:trPr>
          <w:divId w:val="2076707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6132D" w14:textId="77777777" w:rsidR="00C96593" w:rsidRDefault="00C9659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A78AB" w14:textId="77777777" w:rsidR="00C96593" w:rsidRDefault="00C96593">
            <w:pPr>
              <w:spacing w:line="360" w:lineRule="auto"/>
              <w:jc w:val="right"/>
            </w:pPr>
            <w:r>
              <w:rPr>
                <w:rFonts w:ascii="宋体" w:hAnsi="宋体" w:hint="eastAsia"/>
              </w:rPr>
              <w:t xml:space="preserve">27.06%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4115D" w14:textId="77777777" w:rsidR="00C96593" w:rsidRDefault="00C96593">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ADD12" w14:textId="77777777" w:rsidR="00C96593" w:rsidRDefault="00C96593">
            <w:pPr>
              <w:spacing w:line="360" w:lineRule="auto"/>
              <w:jc w:val="right"/>
            </w:pPr>
            <w:r>
              <w:rPr>
                <w:rFonts w:ascii="宋体" w:hAnsi="宋体" w:hint="eastAsia"/>
              </w:rPr>
              <w:t xml:space="preserve">14.01%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FF5E7" w14:textId="77777777" w:rsidR="00C96593" w:rsidRDefault="00C96593">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5943DC" w14:textId="77777777" w:rsidR="00C96593" w:rsidRDefault="00C96593">
            <w:pPr>
              <w:spacing w:line="360" w:lineRule="auto"/>
              <w:jc w:val="right"/>
            </w:pPr>
            <w:r>
              <w:rPr>
                <w:rFonts w:ascii="宋体" w:hAnsi="宋体" w:hint="eastAsia"/>
              </w:rPr>
              <w:t xml:space="preserve">13.05%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D1774" w14:textId="77777777" w:rsidR="00C96593" w:rsidRDefault="00C96593">
            <w:pPr>
              <w:spacing w:line="360" w:lineRule="auto"/>
              <w:jc w:val="right"/>
            </w:pPr>
            <w:r>
              <w:rPr>
                <w:rFonts w:ascii="宋体" w:hAnsi="宋体" w:hint="eastAsia"/>
              </w:rPr>
              <w:t xml:space="preserve">0.53% </w:t>
            </w:r>
          </w:p>
        </w:tc>
      </w:tr>
      <w:tr w:rsidR="00F822ED" w14:paraId="0EB24739" w14:textId="77777777">
        <w:trPr>
          <w:divId w:val="2076707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770AF" w14:textId="77777777" w:rsidR="00C96593" w:rsidRDefault="00C9659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ABCBE" w14:textId="77777777" w:rsidR="00C96593" w:rsidRDefault="00C96593">
            <w:pPr>
              <w:spacing w:line="360" w:lineRule="auto"/>
              <w:jc w:val="right"/>
            </w:pPr>
            <w:r>
              <w:rPr>
                <w:rFonts w:ascii="宋体" w:hAnsi="宋体" w:hint="eastAsia"/>
              </w:rPr>
              <w:t xml:space="preserve">24.41%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7B6B1" w14:textId="77777777" w:rsidR="00C96593" w:rsidRDefault="00C96593">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86CE7" w14:textId="77777777" w:rsidR="00C96593" w:rsidRDefault="00C96593">
            <w:pPr>
              <w:spacing w:line="360" w:lineRule="auto"/>
              <w:jc w:val="right"/>
            </w:pPr>
            <w:r>
              <w:rPr>
                <w:rFonts w:ascii="宋体" w:hAnsi="宋体" w:hint="eastAsia"/>
              </w:rPr>
              <w:t xml:space="preserve">15.36%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6DA7F" w14:textId="77777777" w:rsidR="00C96593" w:rsidRDefault="00C96593">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690849" w14:textId="77777777" w:rsidR="00C96593" w:rsidRDefault="00C96593">
            <w:pPr>
              <w:spacing w:line="360" w:lineRule="auto"/>
              <w:jc w:val="right"/>
            </w:pPr>
            <w:r>
              <w:rPr>
                <w:rFonts w:ascii="宋体" w:hAnsi="宋体" w:hint="eastAsia"/>
              </w:rPr>
              <w:t xml:space="preserve">9.05%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FC3AB" w14:textId="77777777" w:rsidR="00C96593" w:rsidRDefault="00C96593">
            <w:pPr>
              <w:spacing w:line="360" w:lineRule="auto"/>
              <w:jc w:val="right"/>
            </w:pPr>
            <w:r>
              <w:rPr>
                <w:rFonts w:ascii="宋体" w:hAnsi="宋体" w:hint="eastAsia"/>
              </w:rPr>
              <w:t xml:space="preserve">0.39% </w:t>
            </w:r>
          </w:p>
        </w:tc>
      </w:tr>
      <w:tr w:rsidR="00F822ED" w14:paraId="30D88D6B" w14:textId="77777777">
        <w:trPr>
          <w:divId w:val="2076707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30FD9" w14:textId="77777777" w:rsidR="00C96593" w:rsidRDefault="00C9659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3F63D" w14:textId="77777777" w:rsidR="00C96593" w:rsidRDefault="00C96593">
            <w:pPr>
              <w:spacing w:line="360" w:lineRule="auto"/>
              <w:jc w:val="right"/>
            </w:pPr>
            <w:r>
              <w:rPr>
                <w:rFonts w:ascii="宋体" w:hAnsi="宋体" w:hint="eastAsia"/>
              </w:rPr>
              <w:t xml:space="preserve">22.75%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A460D" w14:textId="77777777" w:rsidR="00C96593" w:rsidRDefault="00C96593">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E0391" w14:textId="77777777" w:rsidR="00C96593" w:rsidRDefault="00C96593">
            <w:pPr>
              <w:spacing w:line="360" w:lineRule="auto"/>
              <w:jc w:val="right"/>
            </w:pPr>
            <w:r>
              <w:rPr>
                <w:rFonts w:ascii="宋体" w:hAnsi="宋体" w:hint="eastAsia"/>
              </w:rPr>
              <w:t xml:space="preserve">12.48%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B96E9" w14:textId="77777777" w:rsidR="00C96593" w:rsidRDefault="00C96593">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493C31" w14:textId="77777777" w:rsidR="00C96593" w:rsidRDefault="00C96593">
            <w:pPr>
              <w:spacing w:line="360" w:lineRule="auto"/>
              <w:jc w:val="right"/>
            </w:pPr>
            <w:r>
              <w:rPr>
                <w:rFonts w:ascii="宋体" w:hAnsi="宋体" w:hint="eastAsia"/>
              </w:rPr>
              <w:t xml:space="preserve">10.27%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6EB95" w14:textId="77777777" w:rsidR="00C96593" w:rsidRDefault="00C96593">
            <w:pPr>
              <w:spacing w:line="360" w:lineRule="auto"/>
              <w:jc w:val="right"/>
            </w:pPr>
            <w:r>
              <w:rPr>
                <w:rFonts w:ascii="宋体" w:hAnsi="宋体" w:hint="eastAsia"/>
              </w:rPr>
              <w:t xml:space="preserve">0.28% </w:t>
            </w:r>
          </w:p>
        </w:tc>
      </w:tr>
      <w:tr w:rsidR="00F822ED" w14:paraId="41F85216" w14:textId="77777777">
        <w:trPr>
          <w:divId w:val="2076707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616FC" w14:textId="77777777" w:rsidR="00C96593" w:rsidRDefault="00C9659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CCEF0" w14:textId="77777777" w:rsidR="00C96593" w:rsidRDefault="00C96593">
            <w:pPr>
              <w:spacing w:line="360" w:lineRule="auto"/>
              <w:jc w:val="right"/>
            </w:pPr>
            <w:r>
              <w:rPr>
                <w:rFonts w:ascii="宋体" w:hAnsi="宋体" w:hint="eastAsia"/>
              </w:rPr>
              <w:t xml:space="preserve">3.69%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B9DBC" w14:textId="77777777" w:rsidR="00C96593" w:rsidRDefault="00C96593">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F1941" w14:textId="77777777" w:rsidR="00C96593" w:rsidRDefault="00C96593">
            <w:pPr>
              <w:spacing w:line="360" w:lineRule="auto"/>
              <w:jc w:val="right"/>
            </w:pPr>
            <w:r>
              <w:rPr>
                <w:rFonts w:ascii="宋体" w:hAnsi="宋体" w:hint="eastAsia"/>
              </w:rPr>
              <w:t xml:space="preserve">18.46%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891EE" w14:textId="77777777" w:rsidR="00C96593" w:rsidRDefault="00C96593">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231D99" w14:textId="77777777" w:rsidR="00C96593" w:rsidRDefault="00C96593">
            <w:pPr>
              <w:spacing w:line="360" w:lineRule="auto"/>
              <w:jc w:val="right"/>
            </w:pPr>
            <w:r>
              <w:rPr>
                <w:rFonts w:ascii="宋体" w:hAnsi="宋体" w:hint="eastAsia"/>
              </w:rPr>
              <w:t xml:space="preserve">-14.77%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32AA9" w14:textId="77777777" w:rsidR="00C96593" w:rsidRDefault="00C96593">
            <w:pPr>
              <w:spacing w:line="360" w:lineRule="auto"/>
              <w:jc w:val="right"/>
            </w:pPr>
            <w:r>
              <w:rPr>
                <w:rFonts w:ascii="宋体" w:hAnsi="宋体" w:hint="eastAsia"/>
              </w:rPr>
              <w:t xml:space="preserve">0.27% </w:t>
            </w:r>
          </w:p>
        </w:tc>
      </w:tr>
      <w:tr w:rsidR="00F822ED" w14:paraId="73D629CD" w14:textId="77777777">
        <w:trPr>
          <w:divId w:val="2076707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1F4C6" w14:textId="77777777" w:rsidR="00C96593" w:rsidRDefault="00C9659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84784" w14:textId="77777777" w:rsidR="00C96593" w:rsidRDefault="00C96593">
            <w:pPr>
              <w:spacing w:line="360" w:lineRule="auto"/>
              <w:jc w:val="right"/>
            </w:pPr>
            <w:r>
              <w:rPr>
                <w:rFonts w:ascii="宋体" w:hAnsi="宋体" w:hint="eastAsia"/>
              </w:rPr>
              <w:t xml:space="preserve">-15.65%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C68E6" w14:textId="77777777" w:rsidR="00C96593" w:rsidRDefault="00C96593">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10026" w14:textId="77777777" w:rsidR="00C96593" w:rsidRDefault="00C96593">
            <w:pPr>
              <w:spacing w:line="360" w:lineRule="auto"/>
              <w:jc w:val="right"/>
            </w:pPr>
            <w:r>
              <w:rPr>
                <w:rFonts w:ascii="宋体" w:hAnsi="宋体" w:hint="eastAsia"/>
              </w:rPr>
              <w:t xml:space="preserve">2.99%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F54F2" w14:textId="77777777" w:rsidR="00C96593" w:rsidRDefault="00C9659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1AA906" w14:textId="77777777" w:rsidR="00C96593" w:rsidRDefault="00C96593">
            <w:pPr>
              <w:spacing w:line="360" w:lineRule="auto"/>
              <w:jc w:val="right"/>
            </w:pPr>
            <w:r>
              <w:rPr>
                <w:rFonts w:ascii="宋体" w:hAnsi="宋体" w:hint="eastAsia"/>
              </w:rPr>
              <w:t xml:space="preserve">-18.64%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30E3E" w14:textId="77777777" w:rsidR="00C96593" w:rsidRDefault="00C96593">
            <w:pPr>
              <w:spacing w:line="360" w:lineRule="auto"/>
              <w:jc w:val="right"/>
            </w:pPr>
            <w:r>
              <w:rPr>
                <w:rFonts w:ascii="宋体" w:hAnsi="宋体" w:hint="eastAsia"/>
              </w:rPr>
              <w:t xml:space="preserve">0.31% </w:t>
            </w:r>
          </w:p>
        </w:tc>
      </w:tr>
    </w:tbl>
    <w:p w14:paraId="7A0E9009" w14:textId="77777777" w:rsidR="00C96593" w:rsidRDefault="00C96593">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1BB89F22" w14:textId="77777777" w:rsidR="00C96593" w:rsidRDefault="00C96593">
      <w:pPr>
        <w:spacing w:line="360" w:lineRule="auto"/>
        <w:jc w:val="left"/>
        <w:divId w:val="635574723"/>
      </w:pPr>
      <w:bookmarkStart w:id="70" w:name="m07_04_07_09"/>
      <w:bookmarkStart w:id="71" w:name="m07_04_07_09_tab"/>
      <w:r>
        <w:rPr>
          <w:rFonts w:ascii="宋体" w:hAnsi="宋体" w:hint="eastAsia"/>
          <w:noProof/>
        </w:rPr>
        <w:lastRenderedPageBreak/>
        <w:drawing>
          <wp:inline distT="0" distB="0" distL="0" distR="0" wp14:anchorId="59FAB1B2" wp14:editId="017FEFC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4BDAA8E" w14:textId="77777777" w:rsidR="00C96593" w:rsidRDefault="00C96593">
      <w:pPr>
        <w:spacing w:line="360" w:lineRule="auto"/>
        <w:jc w:val="left"/>
        <w:divId w:val="1330871012"/>
      </w:pPr>
      <w:r>
        <w:rPr>
          <w:rFonts w:ascii="宋体" w:hAnsi="宋体" w:hint="eastAsia"/>
          <w:noProof/>
        </w:rPr>
        <w:drawing>
          <wp:inline distT="0" distB="0" distL="0" distR="0" wp14:anchorId="241D7CC8" wp14:editId="1A48CAF1">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B44BCD6" w14:textId="77777777" w:rsidR="00C96593" w:rsidRDefault="00C96593">
      <w:pPr>
        <w:spacing w:line="360" w:lineRule="auto"/>
      </w:pPr>
      <w:r>
        <w:rPr>
          <w:rFonts w:ascii="宋体" w:hAnsi="宋体" w:hint="eastAsia"/>
        </w:rPr>
        <w:t>注：</w:t>
      </w:r>
      <w:r>
        <w:rPr>
          <w:rFonts w:ascii="宋体" w:hAnsi="宋体" w:hint="eastAsia"/>
          <w:lang w:eastAsia="zh-Hans"/>
        </w:rPr>
        <w:t>本基金合同生效日为2006年9月20日，图示的时间段为合同生效日至本报告期末。</w:t>
      </w:r>
      <w:r>
        <w:rPr>
          <w:rFonts w:ascii="宋体" w:hAnsi="宋体" w:hint="eastAsia"/>
          <w:lang w:eastAsia="zh-Hans"/>
        </w:rPr>
        <w:br/>
        <w:t xml:space="preserve">　　本基金自 2022年2月15日起增加C类份额，相关数据按实际存续期计算。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270D40E0" w14:textId="77777777" w:rsidR="00C96593" w:rsidRDefault="00C9659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427E90C4" w14:textId="77777777" w:rsidR="00C96593" w:rsidRDefault="00C96593">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822ED" w14:paraId="25447A18" w14:textId="77777777">
        <w:trPr>
          <w:divId w:val="19393369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47C4F" w14:textId="77777777" w:rsidR="00C96593" w:rsidRDefault="00C9659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192A7" w14:textId="77777777" w:rsidR="00C96593" w:rsidRDefault="00C9659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3F419" w14:textId="77777777" w:rsidR="00C96593" w:rsidRDefault="00C9659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83E58" w14:textId="77777777" w:rsidR="00C96593" w:rsidRDefault="00C9659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C98F2" w14:textId="77777777" w:rsidR="00C96593" w:rsidRDefault="00C9659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822ED" w14:paraId="7D3460F1" w14:textId="77777777">
        <w:trPr>
          <w:divId w:val="19393369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CC010" w14:textId="77777777" w:rsidR="00C96593" w:rsidRDefault="00C9659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0FB62" w14:textId="77777777" w:rsidR="00C96593" w:rsidRDefault="00C9659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8A2B5" w14:textId="77777777" w:rsidR="00C96593" w:rsidRDefault="00C9659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6FE3A" w14:textId="77777777" w:rsidR="00C96593" w:rsidRDefault="00C9659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3D64F" w14:textId="77777777" w:rsidR="00C96593" w:rsidRDefault="00C9659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14301" w14:textId="77777777" w:rsidR="00C96593" w:rsidRDefault="00C96593">
            <w:pPr>
              <w:widowControl/>
              <w:jc w:val="left"/>
            </w:pPr>
          </w:p>
        </w:tc>
      </w:tr>
      <w:tr w:rsidR="00F822ED" w14:paraId="29E74B4A" w14:textId="77777777">
        <w:trPr>
          <w:divId w:val="19393369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7F236" w14:textId="77777777" w:rsidR="00C96593" w:rsidRDefault="00C96593">
            <w:pPr>
              <w:jc w:val="center"/>
            </w:pPr>
            <w:r>
              <w:rPr>
                <w:rFonts w:ascii="宋体" w:hAnsi="宋体" w:hint="eastAsia"/>
                <w:szCs w:val="24"/>
                <w:lang w:eastAsia="zh-Hans"/>
              </w:rPr>
              <w:lastRenderedPageBreak/>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3FAC6" w14:textId="77777777" w:rsidR="00C96593" w:rsidRDefault="00C9659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8731F" w14:textId="77777777" w:rsidR="00C96593" w:rsidRDefault="00C96593">
            <w:pPr>
              <w:jc w:val="center"/>
            </w:pPr>
            <w:r>
              <w:rPr>
                <w:rFonts w:ascii="宋体" w:hAnsi="宋体" w:hint="eastAsia"/>
                <w:szCs w:val="24"/>
                <w:lang w:eastAsia="zh-Hans"/>
              </w:rPr>
              <w:t>2019年12月27日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5230A" w14:textId="77777777" w:rsidR="00C96593" w:rsidRDefault="00C9659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DE1A4" w14:textId="77777777" w:rsidR="00C96593" w:rsidRDefault="00C96593">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63474" w14:textId="77777777" w:rsidR="00C96593" w:rsidRDefault="00C96593">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2940272F" w14:textId="77777777" w:rsidR="00C96593" w:rsidRDefault="00C96593">
      <w:pPr>
        <w:wordWrap w:val="0"/>
        <w:spacing w:line="360" w:lineRule="auto"/>
        <w:jc w:val="left"/>
        <w:divId w:val="190336531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D2BECA0" w14:textId="77777777" w:rsidR="00C96593" w:rsidRDefault="00C96593">
      <w:pPr>
        <w:pStyle w:val="XBRLTitle3"/>
        <w:spacing w:before="156"/>
        <w:ind w:left="0"/>
        <w:divId w:val="2143109867"/>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F822ED" w14:paraId="1B732D5A" w14:textId="77777777">
        <w:trPr>
          <w:divId w:val="348144561"/>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217298" w14:textId="77777777" w:rsidR="00C96593" w:rsidRDefault="00C96593">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335FB19" w14:textId="77777777" w:rsidR="00C96593" w:rsidRDefault="00C9659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8EECBAB" w14:textId="77777777" w:rsidR="00C96593" w:rsidRDefault="00C9659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C0833F0" w14:textId="77777777" w:rsidR="00C96593" w:rsidRDefault="00C9659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1BD6FB4" w14:textId="77777777" w:rsidR="00C96593" w:rsidRDefault="00C9659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F822ED" w14:paraId="64C26C92" w14:textId="77777777">
        <w:trPr>
          <w:divId w:val="348144561"/>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9F8AD2" w14:textId="77777777" w:rsidR="00C96593" w:rsidRDefault="00C96593">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9D6BCF" w14:textId="77777777" w:rsidR="00C96593" w:rsidRDefault="00C96593">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3DD604" w14:textId="77777777" w:rsidR="00C96593" w:rsidRDefault="00C96593">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82DFF" w14:textId="77777777" w:rsidR="00C96593" w:rsidRDefault="00C96593">
            <w:pPr>
              <w:jc w:val="right"/>
            </w:pPr>
            <w:r>
              <w:rPr>
                <w:rFonts w:ascii="宋体" w:hAnsi="宋体" w:hint="eastAsia"/>
                <w:szCs w:val="24"/>
              </w:rPr>
              <w:t>2,070,958,554.35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19619C" w14:textId="77777777" w:rsidR="00C96593" w:rsidRDefault="00C96593">
            <w:pPr>
              <w:jc w:val="center"/>
            </w:pPr>
            <w:r>
              <w:rPr>
                <w:rFonts w:ascii="宋体" w:hAnsi="宋体" w:hint="eastAsia"/>
                <w:szCs w:val="24"/>
              </w:rPr>
              <w:t>2015-03-30</w:t>
            </w:r>
          </w:p>
        </w:tc>
      </w:tr>
      <w:tr w:rsidR="00F822ED" w14:paraId="4D276D5C" w14:textId="77777777">
        <w:trPr>
          <w:divId w:val="3481445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1CC0125" w14:textId="77777777" w:rsidR="00C96593" w:rsidRDefault="00C9659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4B5B1" w14:textId="77777777" w:rsidR="00C96593" w:rsidRDefault="00C9659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CB2B8D" w14:textId="77777777" w:rsidR="00C96593" w:rsidRDefault="00C96593">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52C1C6" w14:textId="77777777" w:rsidR="00C96593" w:rsidRDefault="00C96593">
            <w:pPr>
              <w:jc w:val="right"/>
            </w:pPr>
            <w:r>
              <w:rPr>
                <w:rFonts w:ascii="宋体" w:hAnsi="宋体" w:hint="eastAsia"/>
                <w:szCs w:val="24"/>
              </w:rPr>
              <w:t>128,223,690.68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E0A505" w14:textId="77777777" w:rsidR="00C96593" w:rsidRDefault="00C96593">
            <w:pPr>
              <w:jc w:val="center"/>
            </w:pPr>
            <w:r>
              <w:rPr>
                <w:rFonts w:ascii="宋体" w:hAnsi="宋体" w:hint="eastAsia"/>
                <w:szCs w:val="24"/>
              </w:rPr>
              <w:t>2021-04-12</w:t>
            </w:r>
          </w:p>
        </w:tc>
      </w:tr>
      <w:tr w:rsidR="00F822ED" w14:paraId="488736AA" w14:textId="77777777">
        <w:trPr>
          <w:divId w:val="3481445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C9B3344" w14:textId="77777777" w:rsidR="00C96593" w:rsidRDefault="00C9659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AB787" w14:textId="77777777" w:rsidR="00C96593" w:rsidRDefault="00C9659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2FB1C0" w14:textId="77777777" w:rsidR="00C96593" w:rsidRDefault="00C9659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2E851" w14:textId="77777777" w:rsidR="00C96593" w:rsidRDefault="00C9659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5755E7" w14:textId="77777777" w:rsidR="00C96593" w:rsidRDefault="00C96593">
            <w:pPr>
              <w:jc w:val="center"/>
            </w:pPr>
            <w:r>
              <w:rPr>
                <w:rFonts w:ascii="宋体" w:hAnsi="宋体" w:hint="eastAsia"/>
                <w:szCs w:val="24"/>
              </w:rPr>
              <w:t>-</w:t>
            </w:r>
          </w:p>
        </w:tc>
      </w:tr>
      <w:tr w:rsidR="00F822ED" w14:paraId="2C10CCEA" w14:textId="77777777">
        <w:trPr>
          <w:divId w:val="3481445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648F6FF" w14:textId="77777777" w:rsidR="00C96593" w:rsidRDefault="00C9659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842F1" w14:textId="77777777" w:rsidR="00C96593" w:rsidRDefault="00C9659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CFB21" w14:textId="77777777" w:rsidR="00C96593" w:rsidRDefault="00C96593">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B0A30" w14:textId="77777777" w:rsidR="00C96593" w:rsidRDefault="00C96593">
            <w:pPr>
              <w:jc w:val="right"/>
            </w:pPr>
            <w:r>
              <w:rPr>
                <w:rFonts w:ascii="宋体" w:hAnsi="宋体" w:hint="eastAsia"/>
                <w:szCs w:val="24"/>
              </w:rPr>
              <w:t>2,199,182,245.03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2AE2D" w14:textId="77777777" w:rsidR="00C96593" w:rsidRDefault="00C96593">
            <w:pPr>
              <w:jc w:val="center"/>
            </w:pPr>
            <w:r>
              <w:rPr>
                <w:rFonts w:ascii="宋体" w:hAnsi="宋体" w:hint="eastAsia"/>
                <w:szCs w:val="24"/>
              </w:rPr>
              <w:t xml:space="preserve">- </w:t>
            </w:r>
          </w:p>
        </w:tc>
      </w:tr>
    </w:tbl>
    <w:p w14:paraId="1B91FB4F" w14:textId="77777777" w:rsidR="00C96593" w:rsidRDefault="00C96593">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4A62D86B" w14:textId="77777777" w:rsidR="00C96593" w:rsidRDefault="00C96593">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D156F17" w14:textId="77777777" w:rsidR="00C96593" w:rsidRDefault="00C96593">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4A53A69D" w14:textId="77777777" w:rsidR="00C96593" w:rsidRDefault="00C96593">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062BA609" w14:textId="77777777" w:rsidR="00C96593" w:rsidRDefault="00C9659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38D684E" w14:textId="77777777" w:rsidR="00C96593" w:rsidRDefault="00C96593">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72E76BA6" w14:textId="77777777" w:rsidR="00C96593" w:rsidRDefault="00C9659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319AE0D" w14:textId="77777777" w:rsidR="00C96593" w:rsidRDefault="00C96593">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7B36EE2E" w14:textId="77777777" w:rsidR="00C96593" w:rsidRDefault="00C96593">
      <w:pPr>
        <w:spacing w:line="360" w:lineRule="auto"/>
        <w:ind w:firstLineChars="200" w:firstLine="420"/>
        <w:jc w:val="left"/>
      </w:pPr>
      <w:r>
        <w:rPr>
          <w:rFonts w:ascii="宋体" w:hAnsi="宋体" w:cs="宋体" w:hint="eastAsia"/>
          <w:color w:val="000000"/>
          <w:kern w:val="0"/>
        </w:rPr>
        <w:t>三季度市场情绪较好，多数板块获得较为显著的涨幅。通信、半导体、计算机等行业受益于AI技术变革带来的需求提升或者商业模式扩容，涨幅较为领先，以及受此带动的相关基础设施标的，如电力设施、机械设备、新材料等，也有不错表现。另一方面，以铜、黄金以及各类小金属为代表的资源类资产，在弱美元预期以及供给政策的影响下，市场关注度显著提升，股价也有较好表现。</w:t>
      </w:r>
      <w:r>
        <w:rPr>
          <w:rFonts w:ascii="宋体" w:hAnsi="宋体" w:cs="宋体" w:hint="eastAsia"/>
          <w:color w:val="000000"/>
          <w:kern w:val="0"/>
        </w:rPr>
        <w:br/>
        <w:t xml:space="preserve">　　组合操作层面，整体延续二季度的配置思路，继续持有出海受益的工程机械、油气设备等资产，另外在AI方面也延续二季度对算力链条相关标的的配置，这些资产在需求改善或加速的预期下，国内公司在全球竞争力具备优势，预期未来收入和盈利有持续较好的兑现。对于上游资源类资产，受益于供给约束以及货币流动性宽松预期，相关商品价格在当前宏观背景下仍然保持较强的价格，相关公司盈利持续兑现，且PE估值较低，因此期间组合也增加了对有色金属的配置。另外，我们也关注到“反内卷”政策对于各行各业供给端可能的潜在影响，并梳理了竞争较为激烈，但供需有望逐步走向平衡的细分行业，如化工、新能源等产业链，其中一些细分领域已经逐步由供过于求走向供需平衡，若供给端有所收紧或需求端有所改善，有望迎来显著的盈利弹性，适合组合开始左侧布局。</w:t>
      </w:r>
      <w:r>
        <w:rPr>
          <w:rFonts w:ascii="宋体" w:hAnsi="宋体" w:cs="宋体" w:hint="eastAsia"/>
          <w:color w:val="000000"/>
          <w:kern w:val="0"/>
        </w:rPr>
        <w:br/>
        <w:t xml:space="preserve">　　展望后市，我们对市场持乐观态度。我们认为中国经济转型的效果已经逐步显现，先进制造业以及相关科技行业正在展示全球竞争力，在经过国内激烈的产业竞争后，一些企业率先走出去，并开始提升全球份额。即便在一些相对传统的产业，如有色、化工等，随着供给端趋紧，相关商品价格有望趋稳，并给相关企业带来较好现金流。</w:t>
      </w:r>
    </w:p>
    <w:p w14:paraId="055C432A" w14:textId="77777777" w:rsidR="00C96593" w:rsidRDefault="00C96593">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lastRenderedPageBreak/>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3F895DD3" w14:textId="77777777" w:rsidR="00C96593" w:rsidRDefault="00C96593">
      <w:pPr>
        <w:spacing w:line="360" w:lineRule="auto"/>
        <w:ind w:firstLineChars="200" w:firstLine="420"/>
      </w:pPr>
      <w:r>
        <w:rPr>
          <w:rFonts w:ascii="宋体" w:hAnsi="宋体" w:hint="eastAsia"/>
        </w:rPr>
        <w:t>本报告期摩根成长先锋混合A份额净值增长率为：27.25%，同期业绩比较基准收益率为：14.01%；</w:t>
      </w:r>
      <w:r>
        <w:rPr>
          <w:rFonts w:ascii="宋体" w:hAnsi="宋体" w:hint="eastAsia"/>
        </w:rPr>
        <w:br/>
        <w:t xml:space="preserve">　　摩根成长先锋混合C份额净值增长率为：27.06%，同期业绩比较基准收益率为：14.01%。</w:t>
      </w:r>
    </w:p>
    <w:p w14:paraId="13E15101" w14:textId="77777777" w:rsidR="00C96593" w:rsidRDefault="00C96593">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45ED55AD" w14:textId="77777777" w:rsidR="00C96593" w:rsidRDefault="00C96593">
      <w:pPr>
        <w:spacing w:line="360" w:lineRule="auto"/>
        <w:ind w:firstLineChars="200" w:firstLine="420"/>
        <w:jc w:val="left"/>
      </w:pPr>
      <w:r>
        <w:rPr>
          <w:rFonts w:ascii="宋体" w:hAnsi="宋体" w:hint="eastAsia"/>
        </w:rPr>
        <w:t>无。</w:t>
      </w:r>
    </w:p>
    <w:p w14:paraId="3CFC9E2C" w14:textId="77777777" w:rsidR="00C96593" w:rsidRDefault="00C96593">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424CCD09" w14:textId="77777777" w:rsidR="00C96593" w:rsidRDefault="00C96593">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822ED" w14:paraId="37E314D1"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629DF3" w14:textId="77777777" w:rsidR="00C96593" w:rsidRDefault="00C96593">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D523849" w14:textId="77777777" w:rsidR="00C96593" w:rsidRDefault="00C9659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6462D87" w14:textId="77777777" w:rsidR="00C96593" w:rsidRDefault="00C9659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D4D41D4" w14:textId="77777777" w:rsidR="00C96593" w:rsidRDefault="00C9659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822ED" w14:paraId="6C6DE85D"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A2759D" w14:textId="77777777" w:rsidR="00C96593" w:rsidRDefault="00C9659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C86B9C9" w14:textId="77777777" w:rsidR="00C96593" w:rsidRDefault="00C9659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92453C" w14:textId="77777777" w:rsidR="00C96593" w:rsidRDefault="00C96593">
            <w:pPr>
              <w:jc w:val="right"/>
            </w:pPr>
            <w:r>
              <w:rPr>
                <w:rFonts w:ascii="宋体" w:hAnsi="宋体" w:hint="eastAsia"/>
                <w:szCs w:val="24"/>
                <w:lang w:eastAsia="zh-Hans"/>
              </w:rPr>
              <w:t>755,270,157.82</w:t>
            </w:r>
          </w:p>
        </w:tc>
        <w:tc>
          <w:tcPr>
            <w:tcW w:w="1333" w:type="pct"/>
            <w:tcBorders>
              <w:top w:val="single" w:sz="4" w:space="0" w:color="auto"/>
              <w:left w:val="nil"/>
              <w:bottom w:val="single" w:sz="4" w:space="0" w:color="auto"/>
              <w:right w:val="single" w:sz="4" w:space="0" w:color="auto"/>
            </w:tcBorders>
            <w:vAlign w:val="center"/>
            <w:hideMark/>
          </w:tcPr>
          <w:p w14:paraId="2176FA52" w14:textId="77777777" w:rsidR="00C96593" w:rsidRDefault="00C96593">
            <w:pPr>
              <w:jc w:val="right"/>
            </w:pPr>
            <w:r>
              <w:rPr>
                <w:rFonts w:ascii="宋体" w:hAnsi="宋体" w:hint="eastAsia"/>
                <w:szCs w:val="24"/>
                <w:lang w:eastAsia="zh-Hans"/>
              </w:rPr>
              <w:t>88.39</w:t>
            </w:r>
          </w:p>
        </w:tc>
      </w:tr>
      <w:tr w:rsidR="00F822ED" w14:paraId="4890A4D1"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782A0D" w14:textId="77777777" w:rsidR="00C96593" w:rsidRDefault="00C9659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F20EB6" w14:textId="77777777" w:rsidR="00C96593" w:rsidRDefault="00C9659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2B3BBB" w14:textId="77777777" w:rsidR="00C96593" w:rsidRDefault="00C96593">
            <w:pPr>
              <w:jc w:val="right"/>
            </w:pPr>
            <w:r>
              <w:rPr>
                <w:rFonts w:ascii="宋体" w:hAnsi="宋体" w:hint="eastAsia"/>
                <w:szCs w:val="24"/>
                <w:lang w:eastAsia="zh-Hans"/>
              </w:rPr>
              <w:t>755,270,157.82</w:t>
            </w:r>
          </w:p>
        </w:tc>
        <w:tc>
          <w:tcPr>
            <w:tcW w:w="1333" w:type="pct"/>
            <w:tcBorders>
              <w:top w:val="single" w:sz="4" w:space="0" w:color="auto"/>
              <w:left w:val="nil"/>
              <w:bottom w:val="single" w:sz="4" w:space="0" w:color="auto"/>
              <w:right w:val="single" w:sz="4" w:space="0" w:color="auto"/>
            </w:tcBorders>
            <w:vAlign w:val="center"/>
            <w:hideMark/>
          </w:tcPr>
          <w:p w14:paraId="599F1FB7" w14:textId="77777777" w:rsidR="00C96593" w:rsidRDefault="00C96593">
            <w:pPr>
              <w:jc w:val="right"/>
            </w:pPr>
            <w:r>
              <w:rPr>
                <w:rFonts w:ascii="宋体" w:hAnsi="宋体" w:hint="eastAsia"/>
                <w:szCs w:val="24"/>
                <w:lang w:eastAsia="zh-Hans"/>
              </w:rPr>
              <w:t>88.39</w:t>
            </w:r>
          </w:p>
        </w:tc>
      </w:tr>
      <w:tr w:rsidR="00F822ED" w14:paraId="225938BC"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0FD0FF" w14:textId="77777777" w:rsidR="00C96593" w:rsidRDefault="00C9659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9D1B622" w14:textId="77777777" w:rsidR="00C96593" w:rsidRDefault="00C9659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44F49D" w14:textId="77777777" w:rsidR="00C96593" w:rsidRDefault="00C9659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692911" w14:textId="77777777" w:rsidR="00C96593" w:rsidRDefault="00C96593">
            <w:pPr>
              <w:jc w:val="right"/>
            </w:pPr>
            <w:r>
              <w:rPr>
                <w:rFonts w:ascii="宋体" w:hAnsi="宋体" w:hint="eastAsia"/>
                <w:szCs w:val="24"/>
                <w:lang w:eastAsia="zh-Hans"/>
              </w:rPr>
              <w:t>-</w:t>
            </w:r>
          </w:p>
        </w:tc>
      </w:tr>
      <w:tr w:rsidR="00F822ED" w14:paraId="3C5D9289"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E249AE" w14:textId="77777777" w:rsidR="00C96593" w:rsidRDefault="00C9659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3179B2" w14:textId="77777777" w:rsidR="00C96593" w:rsidRDefault="00C9659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166135" w14:textId="77777777" w:rsidR="00C96593" w:rsidRDefault="00C96593">
            <w:pPr>
              <w:jc w:val="right"/>
            </w:pPr>
            <w:r>
              <w:rPr>
                <w:rFonts w:ascii="宋体" w:hAnsi="宋体" w:hint="eastAsia"/>
                <w:szCs w:val="24"/>
                <w:lang w:eastAsia="zh-Hans"/>
              </w:rPr>
              <w:t>316,003.46</w:t>
            </w:r>
          </w:p>
        </w:tc>
        <w:tc>
          <w:tcPr>
            <w:tcW w:w="1333" w:type="pct"/>
            <w:tcBorders>
              <w:top w:val="single" w:sz="4" w:space="0" w:color="auto"/>
              <w:left w:val="nil"/>
              <w:bottom w:val="single" w:sz="4" w:space="0" w:color="auto"/>
              <w:right w:val="single" w:sz="4" w:space="0" w:color="auto"/>
            </w:tcBorders>
            <w:vAlign w:val="center"/>
            <w:hideMark/>
          </w:tcPr>
          <w:p w14:paraId="099BE2EF" w14:textId="77777777" w:rsidR="00C96593" w:rsidRDefault="00C96593">
            <w:pPr>
              <w:jc w:val="right"/>
            </w:pPr>
            <w:r>
              <w:rPr>
                <w:rFonts w:ascii="宋体" w:hAnsi="宋体" w:hint="eastAsia"/>
                <w:szCs w:val="24"/>
                <w:lang w:eastAsia="zh-Hans"/>
              </w:rPr>
              <w:t>0.04</w:t>
            </w:r>
          </w:p>
        </w:tc>
      </w:tr>
      <w:tr w:rsidR="00F822ED" w14:paraId="3EE705FB"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CB75F2" w14:textId="77777777" w:rsidR="00C96593" w:rsidRDefault="00C9659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78BF7F" w14:textId="77777777" w:rsidR="00C96593" w:rsidRDefault="00C9659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574B45" w14:textId="77777777" w:rsidR="00C96593" w:rsidRDefault="00C96593">
            <w:pPr>
              <w:jc w:val="right"/>
            </w:pPr>
            <w:r>
              <w:rPr>
                <w:rFonts w:ascii="宋体" w:hAnsi="宋体" w:hint="eastAsia"/>
                <w:szCs w:val="24"/>
                <w:lang w:eastAsia="zh-Hans"/>
              </w:rPr>
              <w:t>316,003.46</w:t>
            </w:r>
          </w:p>
        </w:tc>
        <w:tc>
          <w:tcPr>
            <w:tcW w:w="1333" w:type="pct"/>
            <w:tcBorders>
              <w:top w:val="single" w:sz="4" w:space="0" w:color="auto"/>
              <w:left w:val="nil"/>
              <w:bottom w:val="single" w:sz="4" w:space="0" w:color="auto"/>
              <w:right w:val="single" w:sz="4" w:space="0" w:color="auto"/>
            </w:tcBorders>
            <w:vAlign w:val="center"/>
            <w:hideMark/>
          </w:tcPr>
          <w:p w14:paraId="2AEF71A1" w14:textId="77777777" w:rsidR="00C96593" w:rsidRDefault="00C96593">
            <w:pPr>
              <w:jc w:val="right"/>
            </w:pPr>
            <w:r>
              <w:rPr>
                <w:rFonts w:ascii="宋体" w:hAnsi="宋体" w:hint="eastAsia"/>
                <w:szCs w:val="24"/>
                <w:lang w:eastAsia="zh-Hans"/>
              </w:rPr>
              <w:t>0.04</w:t>
            </w:r>
          </w:p>
        </w:tc>
      </w:tr>
      <w:tr w:rsidR="00F822ED" w14:paraId="7A86B973"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DD3584" w14:textId="77777777" w:rsidR="00C96593" w:rsidRDefault="00C9659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5ADFCC" w14:textId="77777777" w:rsidR="00C96593" w:rsidRDefault="00C9659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485C97" w14:textId="77777777" w:rsidR="00C96593" w:rsidRDefault="00C9659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14F1A2" w14:textId="77777777" w:rsidR="00C96593" w:rsidRDefault="00C96593">
            <w:pPr>
              <w:jc w:val="right"/>
            </w:pPr>
            <w:r>
              <w:rPr>
                <w:rFonts w:ascii="宋体" w:hAnsi="宋体" w:hint="eastAsia"/>
                <w:szCs w:val="24"/>
                <w:lang w:eastAsia="zh-Hans"/>
              </w:rPr>
              <w:t>-</w:t>
            </w:r>
          </w:p>
        </w:tc>
      </w:tr>
      <w:tr w:rsidR="00F822ED" w14:paraId="1CEA1676"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857CAC" w14:textId="77777777" w:rsidR="00C96593" w:rsidRDefault="00C9659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50C8AC2" w14:textId="77777777" w:rsidR="00C96593" w:rsidRDefault="00C9659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33F7C2" w14:textId="77777777" w:rsidR="00C96593" w:rsidRDefault="00C9659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B4D205" w14:textId="77777777" w:rsidR="00C96593" w:rsidRDefault="00C96593">
            <w:pPr>
              <w:jc w:val="right"/>
            </w:pPr>
            <w:r>
              <w:rPr>
                <w:rFonts w:ascii="宋体" w:hAnsi="宋体" w:hint="eastAsia"/>
                <w:szCs w:val="24"/>
                <w:lang w:eastAsia="zh-Hans"/>
              </w:rPr>
              <w:t>-</w:t>
            </w:r>
          </w:p>
        </w:tc>
      </w:tr>
      <w:tr w:rsidR="00F822ED" w14:paraId="0EB9217A"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6C5E18" w14:textId="77777777" w:rsidR="00C96593" w:rsidRDefault="00C9659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762A585" w14:textId="77777777" w:rsidR="00C96593" w:rsidRDefault="00C9659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74C13F" w14:textId="77777777" w:rsidR="00C96593" w:rsidRDefault="00C9659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26773C" w14:textId="77777777" w:rsidR="00C96593" w:rsidRDefault="00C96593">
            <w:pPr>
              <w:jc w:val="right"/>
            </w:pPr>
            <w:r>
              <w:rPr>
                <w:rFonts w:ascii="宋体" w:hAnsi="宋体" w:hint="eastAsia"/>
                <w:szCs w:val="24"/>
                <w:lang w:eastAsia="zh-Hans"/>
              </w:rPr>
              <w:t>-</w:t>
            </w:r>
          </w:p>
        </w:tc>
      </w:tr>
      <w:tr w:rsidR="00F822ED" w14:paraId="7BE480BF"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45EF5A" w14:textId="77777777" w:rsidR="00C96593" w:rsidRDefault="00C9659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8FC4C13" w14:textId="77777777" w:rsidR="00C96593" w:rsidRDefault="00C9659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FF62D3" w14:textId="77777777" w:rsidR="00C96593" w:rsidRDefault="00C9659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7EFE0A" w14:textId="77777777" w:rsidR="00C96593" w:rsidRDefault="00C96593">
            <w:pPr>
              <w:jc w:val="right"/>
            </w:pPr>
            <w:r>
              <w:rPr>
                <w:rFonts w:ascii="宋体" w:hAnsi="宋体" w:hint="eastAsia"/>
                <w:szCs w:val="24"/>
                <w:lang w:eastAsia="zh-Hans"/>
              </w:rPr>
              <w:t>-</w:t>
            </w:r>
          </w:p>
        </w:tc>
      </w:tr>
      <w:tr w:rsidR="00F822ED" w14:paraId="1E974C63"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2C2BA8" w14:textId="77777777" w:rsidR="00C96593" w:rsidRDefault="00C9659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9380B5" w14:textId="77777777" w:rsidR="00C96593" w:rsidRDefault="00C9659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BD6DD5" w14:textId="77777777" w:rsidR="00C96593" w:rsidRDefault="00C9659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2B4232" w14:textId="77777777" w:rsidR="00C96593" w:rsidRDefault="00C96593">
            <w:pPr>
              <w:jc w:val="right"/>
            </w:pPr>
            <w:r>
              <w:rPr>
                <w:rFonts w:ascii="宋体" w:hAnsi="宋体" w:hint="eastAsia"/>
                <w:szCs w:val="24"/>
                <w:lang w:eastAsia="zh-Hans"/>
              </w:rPr>
              <w:t>-</w:t>
            </w:r>
          </w:p>
        </w:tc>
      </w:tr>
      <w:tr w:rsidR="00F822ED" w14:paraId="1766E1D2"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5A2BBC" w14:textId="77777777" w:rsidR="00C96593" w:rsidRDefault="00C9659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74CA6DB" w14:textId="77777777" w:rsidR="00C96593" w:rsidRDefault="00C9659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AA1E69" w14:textId="77777777" w:rsidR="00C96593" w:rsidRDefault="00C96593">
            <w:pPr>
              <w:jc w:val="right"/>
            </w:pPr>
            <w:r>
              <w:rPr>
                <w:rFonts w:ascii="宋体" w:hAnsi="宋体" w:hint="eastAsia"/>
                <w:szCs w:val="24"/>
                <w:lang w:eastAsia="zh-Hans"/>
              </w:rPr>
              <w:t>98,636,759.96</w:t>
            </w:r>
          </w:p>
        </w:tc>
        <w:tc>
          <w:tcPr>
            <w:tcW w:w="1333" w:type="pct"/>
            <w:tcBorders>
              <w:top w:val="single" w:sz="4" w:space="0" w:color="auto"/>
              <w:left w:val="nil"/>
              <w:bottom w:val="single" w:sz="4" w:space="0" w:color="auto"/>
              <w:right w:val="single" w:sz="4" w:space="0" w:color="auto"/>
            </w:tcBorders>
            <w:vAlign w:val="center"/>
            <w:hideMark/>
          </w:tcPr>
          <w:p w14:paraId="635D8FEA" w14:textId="77777777" w:rsidR="00C96593" w:rsidRDefault="00C96593">
            <w:pPr>
              <w:jc w:val="right"/>
            </w:pPr>
            <w:r>
              <w:rPr>
                <w:rFonts w:ascii="宋体" w:hAnsi="宋体" w:hint="eastAsia"/>
                <w:szCs w:val="24"/>
                <w:lang w:eastAsia="zh-Hans"/>
              </w:rPr>
              <w:t>11.54</w:t>
            </w:r>
          </w:p>
        </w:tc>
      </w:tr>
      <w:tr w:rsidR="00F822ED" w14:paraId="722C8CF0"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F1F8A6" w14:textId="77777777" w:rsidR="00C96593" w:rsidRDefault="00C9659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DDCDD75" w14:textId="77777777" w:rsidR="00C96593" w:rsidRDefault="00C9659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28B395" w14:textId="77777777" w:rsidR="00C96593" w:rsidRDefault="00C96593">
            <w:pPr>
              <w:jc w:val="right"/>
            </w:pPr>
            <w:r>
              <w:rPr>
                <w:rFonts w:ascii="宋体" w:hAnsi="宋体" w:hint="eastAsia"/>
                <w:szCs w:val="24"/>
                <w:lang w:eastAsia="zh-Hans"/>
              </w:rPr>
              <w:t>287,604.47</w:t>
            </w:r>
          </w:p>
        </w:tc>
        <w:tc>
          <w:tcPr>
            <w:tcW w:w="1333" w:type="pct"/>
            <w:tcBorders>
              <w:top w:val="single" w:sz="4" w:space="0" w:color="auto"/>
              <w:left w:val="nil"/>
              <w:bottom w:val="single" w:sz="4" w:space="0" w:color="auto"/>
              <w:right w:val="single" w:sz="4" w:space="0" w:color="auto"/>
            </w:tcBorders>
            <w:vAlign w:val="center"/>
            <w:hideMark/>
          </w:tcPr>
          <w:p w14:paraId="7D7E5269" w14:textId="77777777" w:rsidR="00C96593" w:rsidRDefault="00C96593">
            <w:pPr>
              <w:jc w:val="right"/>
            </w:pPr>
            <w:r>
              <w:rPr>
                <w:rFonts w:ascii="宋体" w:hAnsi="宋体" w:hint="eastAsia"/>
                <w:szCs w:val="24"/>
                <w:lang w:eastAsia="zh-Hans"/>
              </w:rPr>
              <w:t>0.03</w:t>
            </w:r>
          </w:p>
        </w:tc>
      </w:tr>
      <w:tr w:rsidR="00F822ED" w14:paraId="19CFD8BE" w14:textId="77777777">
        <w:trPr>
          <w:divId w:val="7815349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27CAB3" w14:textId="77777777" w:rsidR="00C96593" w:rsidRDefault="00C9659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B980414" w14:textId="77777777" w:rsidR="00C96593" w:rsidRDefault="00C9659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E13EF1" w14:textId="77777777" w:rsidR="00C96593" w:rsidRDefault="00C96593">
            <w:pPr>
              <w:jc w:val="right"/>
            </w:pPr>
            <w:r>
              <w:rPr>
                <w:rFonts w:ascii="宋体" w:hAnsi="宋体" w:hint="eastAsia"/>
                <w:szCs w:val="24"/>
                <w:lang w:eastAsia="zh-Hans"/>
              </w:rPr>
              <w:t>854,510,525.71</w:t>
            </w:r>
          </w:p>
        </w:tc>
        <w:tc>
          <w:tcPr>
            <w:tcW w:w="1333" w:type="pct"/>
            <w:tcBorders>
              <w:top w:val="single" w:sz="4" w:space="0" w:color="auto"/>
              <w:left w:val="nil"/>
              <w:bottom w:val="single" w:sz="4" w:space="0" w:color="auto"/>
              <w:right w:val="single" w:sz="4" w:space="0" w:color="auto"/>
            </w:tcBorders>
            <w:vAlign w:val="center"/>
            <w:hideMark/>
          </w:tcPr>
          <w:p w14:paraId="49388EEC" w14:textId="77777777" w:rsidR="00C96593" w:rsidRDefault="00C96593">
            <w:pPr>
              <w:jc w:val="right"/>
            </w:pPr>
            <w:r>
              <w:rPr>
                <w:rFonts w:ascii="宋体" w:hAnsi="宋体" w:hint="eastAsia"/>
                <w:szCs w:val="24"/>
                <w:lang w:eastAsia="zh-Hans"/>
              </w:rPr>
              <w:t>100.00</w:t>
            </w:r>
          </w:p>
        </w:tc>
      </w:tr>
    </w:tbl>
    <w:p w14:paraId="55BA9ECE" w14:textId="77777777" w:rsidR="00C96593" w:rsidRDefault="00C96593">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736B1DFF" w14:textId="77777777" w:rsidR="00C96593" w:rsidRDefault="00C96593">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822ED" w14:paraId="0EA1A6F9" w14:textId="77777777">
        <w:trPr>
          <w:divId w:val="64628032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6AC5AE" w14:textId="77777777" w:rsidR="00C96593" w:rsidRDefault="00C9659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E2EA2C3" w14:textId="77777777" w:rsidR="00C96593" w:rsidRDefault="00C9659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E270B1A" w14:textId="77777777" w:rsidR="00C96593" w:rsidRDefault="00C9659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AE1AC74" w14:textId="77777777" w:rsidR="00C96593" w:rsidRDefault="00C96593">
            <w:pPr>
              <w:jc w:val="center"/>
            </w:pPr>
            <w:r>
              <w:rPr>
                <w:rFonts w:ascii="宋体" w:hAnsi="宋体" w:hint="eastAsia"/>
                <w:color w:val="000000"/>
              </w:rPr>
              <w:t xml:space="preserve">占基金资产净值比例（%） </w:t>
            </w:r>
          </w:p>
        </w:tc>
      </w:tr>
      <w:tr w:rsidR="00F822ED" w14:paraId="411C489D"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8F6736" w14:textId="77777777" w:rsidR="00C96593" w:rsidRDefault="00C9659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776AC5" w14:textId="77777777" w:rsidR="00C96593" w:rsidRDefault="00C9659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47CD79" w14:textId="77777777" w:rsidR="00C96593" w:rsidRDefault="00C96593">
            <w:pPr>
              <w:jc w:val="right"/>
            </w:pPr>
            <w:r>
              <w:rPr>
                <w:rFonts w:ascii="宋体" w:hAnsi="宋体" w:hint="eastAsia"/>
                <w:szCs w:val="24"/>
                <w:lang w:eastAsia="zh-Hans"/>
              </w:rPr>
              <w:t>22,392,500.00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A286DB" w14:textId="77777777" w:rsidR="00C96593" w:rsidRDefault="00C96593">
            <w:pPr>
              <w:jc w:val="right"/>
            </w:pPr>
            <w:r>
              <w:rPr>
                <w:rFonts w:ascii="宋体" w:hAnsi="宋体" w:hint="eastAsia"/>
                <w:szCs w:val="24"/>
                <w:lang w:eastAsia="zh-Hans"/>
              </w:rPr>
              <w:t>2.63</w:t>
            </w:r>
          </w:p>
        </w:tc>
      </w:tr>
      <w:tr w:rsidR="00F822ED" w14:paraId="34617F49"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1A8CB1" w14:textId="77777777" w:rsidR="00C96593" w:rsidRDefault="00C9659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946474" w14:textId="77777777" w:rsidR="00C96593" w:rsidRDefault="00C9659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DE7D3F" w14:textId="77777777" w:rsidR="00C96593" w:rsidRDefault="00C96593">
            <w:pPr>
              <w:jc w:val="right"/>
            </w:pPr>
            <w:r>
              <w:rPr>
                <w:rFonts w:ascii="宋体" w:hAnsi="宋体" w:hint="eastAsia"/>
                <w:szCs w:val="24"/>
                <w:lang w:eastAsia="zh-Hans"/>
              </w:rPr>
              <w:t>52,335,818.00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77C230" w14:textId="77777777" w:rsidR="00C96593" w:rsidRDefault="00C96593">
            <w:pPr>
              <w:jc w:val="right"/>
            </w:pPr>
            <w:r>
              <w:rPr>
                <w:rFonts w:ascii="宋体" w:hAnsi="宋体" w:hint="eastAsia"/>
                <w:szCs w:val="24"/>
                <w:lang w:eastAsia="zh-Hans"/>
              </w:rPr>
              <w:t>6.15</w:t>
            </w:r>
          </w:p>
        </w:tc>
      </w:tr>
      <w:tr w:rsidR="00F822ED" w14:paraId="76D19338"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5CD0D0" w14:textId="77777777" w:rsidR="00C96593" w:rsidRDefault="00C9659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C3855E" w14:textId="77777777" w:rsidR="00C96593" w:rsidRDefault="00C9659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E03DC4" w14:textId="77777777" w:rsidR="00C96593" w:rsidRDefault="00C96593">
            <w:pPr>
              <w:jc w:val="right"/>
            </w:pPr>
            <w:r>
              <w:rPr>
                <w:rFonts w:ascii="宋体" w:hAnsi="宋体" w:hint="eastAsia"/>
                <w:szCs w:val="24"/>
                <w:lang w:eastAsia="zh-Hans"/>
              </w:rPr>
              <w:t>607,809,377.90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AE6126" w14:textId="77777777" w:rsidR="00C96593" w:rsidRDefault="00C96593">
            <w:pPr>
              <w:jc w:val="right"/>
            </w:pPr>
            <w:r>
              <w:rPr>
                <w:rFonts w:ascii="宋体" w:hAnsi="宋体" w:hint="eastAsia"/>
                <w:szCs w:val="24"/>
                <w:lang w:eastAsia="zh-Hans"/>
              </w:rPr>
              <w:t>71.40</w:t>
            </w:r>
          </w:p>
        </w:tc>
      </w:tr>
      <w:tr w:rsidR="00F822ED" w14:paraId="01C5B7CB"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09AFD3" w14:textId="77777777" w:rsidR="00C96593" w:rsidRDefault="00C9659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AB1262" w14:textId="77777777" w:rsidR="00C96593" w:rsidRDefault="00C9659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ED268B"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ECA6BF" w14:textId="77777777" w:rsidR="00C96593" w:rsidRDefault="00C96593">
            <w:pPr>
              <w:jc w:val="right"/>
            </w:pPr>
            <w:r>
              <w:rPr>
                <w:rFonts w:ascii="宋体" w:hAnsi="宋体" w:hint="eastAsia"/>
                <w:szCs w:val="24"/>
                <w:lang w:eastAsia="zh-Hans"/>
              </w:rPr>
              <w:t>-</w:t>
            </w:r>
          </w:p>
        </w:tc>
      </w:tr>
      <w:tr w:rsidR="00F822ED" w14:paraId="5F572368"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28A863" w14:textId="77777777" w:rsidR="00C96593" w:rsidRDefault="00C9659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D095F0" w14:textId="77777777" w:rsidR="00C96593" w:rsidRDefault="00C9659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14FCF8"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397555" w14:textId="77777777" w:rsidR="00C96593" w:rsidRDefault="00C96593">
            <w:pPr>
              <w:jc w:val="right"/>
            </w:pPr>
            <w:r>
              <w:rPr>
                <w:rFonts w:ascii="宋体" w:hAnsi="宋体" w:hint="eastAsia"/>
                <w:szCs w:val="24"/>
                <w:lang w:eastAsia="zh-Hans"/>
              </w:rPr>
              <w:t>-</w:t>
            </w:r>
          </w:p>
        </w:tc>
      </w:tr>
      <w:tr w:rsidR="00F822ED" w14:paraId="0BC8CFD5"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F62B58" w14:textId="77777777" w:rsidR="00C96593" w:rsidRDefault="00C9659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E98B48" w14:textId="77777777" w:rsidR="00C96593" w:rsidRDefault="00C9659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9151D3"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FCF17B" w14:textId="77777777" w:rsidR="00C96593" w:rsidRDefault="00C96593">
            <w:pPr>
              <w:jc w:val="right"/>
            </w:pPr>
            <w:r>
              <w:rPr>
                <w:rFonts w:ascii="宋体" w:hAnsi="宋体" w:hint="eastAsia"/>
                <w:szCs w:val="24"/>
                <w:lang w:eastAsia="zh-Hans"/>
              </w:rPr>
              <w:t>-</w:t>
            </w:r>
          </w:p>
        </w:tc>
      </w:tr>
      <w:tr w:rsidR="00F822ED" w14:paraId="6BD02D2B"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D9D12E" w14:textId="77777777" w:rsidR="00C96593" w:rsidRDefault="00C9659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3AB166" w14:textId="77777777" w:rsidR="00C96593" w:rsidRDefault="00C9659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B447CF" w14:textId="77777777" w:rsidR="00C96593" w:rsidRDefault="00C96593">
            <w:pPr>
              <w:jc w:val="right"/>
            </w:pPr>
            <w:r>
              <w:rPr>
                <w:rFonts w:ascii="宋体" w:hAnsi="宋体" w:hint="eastAsia"/>
                <w:szCs w:val="24"/>
                <w:lang w:eastAsia="zh-Hans"/>
              </w:rPr>
              <w:t>4,777,630.00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339B0E" w14:textId="77777777" w:rsidR="00C96593" w:rsidRDefault="00C96593">
            <w:pPr>
              <w:jc w:val="right"/>
            </w:pPr>
            <w:r>
              <w:rPr>
                <w:rFonts w:ascii="宋体" w:hAnsi="宋体" w:hint="eastAsia"/>
                <w:szCs w:val="24"/>
                <w:lang w:eastAsia="zh-Hans"/>
              </w:rPr>
              <w:t>0.56</w:t>
            </w:r>
          </w:p>
        </w:tc>
      </w:tr>
      <w:tr w:rsidR="00F822ED" w14:paraId="464EF489"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61B698" w14:textId="77777777" w:rsidR="00C96593" w:rsidRDefault="00C96593">
            <w:pPr>
              <w:jc w:val="center"/>
            </w:pPr>
            <w:r>
              <w:rPr>
                <w:rFonts w:ascii="宋体" w:hAnsi="宋体" w:hint="eastAsia"/>
                <w:color w:val="000000"/>
              </w:rPr>
              <w:lastRenderedPageBreak/>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A6B551" w14:textId="77777777" w:rsidR="00C96593" w:rsidRDefault="00C9659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86C4F0"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3DDCDE" w14:textId="77777777" w:rsidR="00C96593" w:rsidRDefault="00C96593">
            <w:pPr>
              <w:jc w:val="right"/>
            </w:pPr>
            <w:r>
              <w:rPr>
                <w:rFonts w:ascii="宋体" w:hAnsi="宋体" w:hint="eastAsia"/>
                <w:szCs w:val="24"/>
                <w:lang w:eastAsia="zh-Hans"/>
              </w:rPr>
              <w:t>-</w:t>
            </w:r>
          </w:p>
        </w:tc>
      </w:tr>
      <w:tr w:rsidR="00F822ED" w14:paraId="012AC304"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07F4F9" w14:textId="77777777" w:rsidR="00C96593" w:rsidRDefault="00C9659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4DE00D" w14:textId="77777777" w:rsidR="00C96593" w:rsidRDefault="00C9659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994CA2" w14:textId="77777777" w:rsidR="00C96593" w:rsidRDefault="00C96593">
            <w:pPr>
              <w:jc w:val="right"/>
            </w:pPr>
            <w:r>
              <w:rPr>
                <w:rFonts w:ascii="宋体" w:hAnsi="宋体" w:hint="eastAsia"/>
                <w:szCs w:val="24"/>
                <w:lang w:eastAsia="zh-Hans"/>
              </w:rPr>
              <w:t>8,247,777.12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1DAAB6" w14:textId="77777777" w:rsidR="00C96593" w:rsidRDefault="00C96593">
            <w:pPr>
              <w:jc w:val="right"/>
            </w:pPr>
            <w:r>
              <w:rPr>
                <w:rFonts w:ascii="宋体" w:hAnsi="宋体" w:hint="eastAsia"/>
                <w:szCs w:val="24"/>
                <w:lang w:eastAsia="zh-Hans"/>
              </w:rPr>
              <w:t>0.97</w:t>
            </w:r>
          </w:p>
        </w:tc>
      </w:tr>
      <w:tr w:rsidR="00F822ED" w14:paraId="54A069BB"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881B16" w14:textId="77777777" w:rsidR="00C96593" w:rsidRDefault="00C9659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840265" w14:textId="77777777" w:rsidR="00C96593" w:rsidRDefault="00C9659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5CB51B" w14:textId="77777777" w:rsidR="00C96593" w:rsidRDefault="00C96593">
            <w:pPr>
              <w:jc w:val="right"/>
            </w:pPr>
            <w:r>
              <w:rPr>
                <w:rFonts w:ascii="宋体" w:hAnsi="宋体" w:hint="eastAsia"/>
                <w:szCs w:val="24"/>
                <w:lang w:eastAsia="zh-Hans"/>
              </w:rPr>
              <w:t>59,707,054.80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9CB389" w14:textId="77777777" w:rsidR="00C96593" w:rsidRDefault="00C96593">
            <w:pPr>
              <w:jc w:val="right"/>
            </w:pPr>
            <w:r>
              <w:rPr>
                <w:rFonts w:ascii="宋体" w:hAnsi="宋体" w:hint="eastAsia"/>
                <w:szCs w:val="24"/>
                <w:lang w:eastAsia="zh-Hans"/>
              </w:rPr>
              <w:t>7.01</w:t>
            </w:r>
          </w:p>
        </w:tc>
      </w:tr>
      <w:tr w:rsidR="00F822ED" w14:paraId="76B54905"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051868" w14:textId="77777777" w:rsidR="00C96593" w:rsidRDefault="00C9659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860FB8" w14:textId="77777777" w:rsidR="00C96593" w:rsidRDefault="00C9659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15D9B1"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4D1898" w14:textId="77777777" w:rsidR="00C96593" w:rsidRDefault="00C96593">
            <w:pPr>
              <w:jc w:val="right"/>
            </w:pPr>
            <w:r>
              <w:rPr>
                <w:rFonts w:ascii="宋体" w:hAnsi="宋体" w:hint="eastAsia"/>
                <w:szCs w:val="24"/>
                <w:lang w:eastAsia="zh-Hans"/>
              </w:rPr>
              <w:t>-</w:t>
            </w:r>
          </w:p>
        </w:tc>
      </w:tr>
      <w:tr w:rsidR="00F822ED" w14:paraId="42623DA8"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BF41CD" w14:textId="77777777" w:rsidR="00C96593" w:rsidRDefault="00C9659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4C080C" w14:textId="77777777" w:rsidR="00C96593" w:rsidRDefault="00C9659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DDA581"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230422" w14:textId="77777777" w:rsidR="00C96593" w:rsidRDefault="00C96593">
            <w:pPr>
              <w:jc w:val="right"/>
            </w:pPr>
            <w:r>
              <w:rPr>
                <w:rFonts w:ascii="宋体" w:hAnsi="宋体" w:hint="eastAsia"/>
                <w:szCs w:val="24"/>
                <w:lang w:eastAsia="zh-Hans"/>
              </w:rPr>
              <w:t>-</w:t>
            </w:r>
          </w:p>
        </w:tc>
      </w:tr>
      <w:tr w:rsidR="00F822ED" w14:paraId="7BB327FB"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E41D70" w14:textId="77777777" w:rsidR="00C96593" w:rsidRDefault="00C9659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4A2F7F" w14:textId="77777777" w:rsidR="00C96593" w:rsidRDefault="00C9659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0D04DD"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805113" w14:textId="77777777" w:rsidR="00C96593" w:rsidRDefault="00C96593">
            <w:pPr>
              <w:jc w:val="right"/>
            </w:pPr>
            <w:r>
              <w:rPr>
                <w:rFonts w:ascii="宋体" w:hAnsi="宋体" w:hint="eastAsia"/>
                <w:szCs w:val="24"/>
                <w:lang w:eastAsia="zh-Hans"/>
              </w:rPr>
              <w:t>-</w:t>
            </w:r>
          </w:p>
        </w:tc>
      </w:tr>
      <w:tr w:rsidR="00F822ED" w14:paraId="5A9A5F5A"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11BF79" w14:textId="77777777" w:rsidR="00C96593" w:rsidRDefault="00C9659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EB3F06" w14:textId="77777777" w:rsidR="00C96593" w:rsidRDefault="00C9659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DDC09E"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33358E" w14:textId="77777777" w:rsidR="00C96593" w:rsidRDefault="00C96593">
            <w:pPr>
              <w:jc w:val="right"/>
            </w:pPr>
            <w:r>
              <w:rPr>
                <w:rFonts w:ascii="宋体" w:hAnsi="宋体" w:hint="eastAsia"/>
                <w:szCs w:val="24"/>
                <w:lang w:eastAsia="zh-Hans"/>
              </w:rPr>
              <w:t>-</w:t>
            </w:r>
          </w:p>
        </w:tc>
      </w:tr>
      <w:tr w:rsidR="00F822ED" w14:paraId="194668E7"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48E692" w14:textId="77777777" w:rsidR="00C96593" w:rsidRDefault="00C9659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C257F0" w14:textId="77777777" w:rsidR="00C96593" w:rsidRDefault="00C9659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B4776A"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56068E" w14:textId="77777777" w:rsidR="00C96593" w:rsidRDefault="00C96593">
            <w:pPr>
              <w:jc w:val="right"/>
            </w:pPr>
            <w:r>
              <w:rPr>
                <w:rFonts w:ascii="宋体" w:hAnsi="宋体" w:hint="eastAsia"/>
                <w:szCs w:val="24"/>
                <w:lang w:eastAsia="zh-Hans"/>
              </w:rPr>
              <w:t>-</w:t>
            </w:r>
          </w:p>
        </w:tc>
      </w:tr>
      <w:tr w:rsidR="00F822ED" w14:paraId="36AE651B"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332E4D" w14:textId="77777777" w:rsidR="00C96593" w:rsidRDefault="00C9659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840547" w14:textId="77777777" w:rsidR="00C96593" w:rsidRDefault="00C9659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CB75AC"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6E0B25" w14:textId="77777777" w:rsidR="00C96593" w:rsidRDefault="00C96593">
            <w:pPr>
              <w:jc w:val="right"/>
            </w:pPr>
            <w:r>
              <w:rPr>
                <w:rFonts w:ascii="宋体" w:hAnsi="宋体" w:hint="eastAsia"/>
                <w:szCs w:val="24"/>
                <w:lang w:eastAsia="zh-Hans"/>
              </w:rPr>
              <w:t>-</w:t>
            </w:r>
          </w:p>
        </w:tc>
      </w:tr>
      <w:tr w:rsidR="00F822ED" w14:paraId="1BCB6B81"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698E67" w14:textId="77777777" w:rsidR="00C96593" w:rsidRDefault="00C9659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88FE33" w14:textId="77777777" w:rsidR="00C96593" w:rsidRDefault="00C9659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8CE33C"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F6669D" w14:textId="77777777" w:rsidR="00C96593" w:rsidRDefault="00C96593">
            <w:pPr>
              <w:jc w:val="right"/>
            </w:pPr>
            <w:r>
              <w:rPr>
                <w:rFonts w:ascii="宋体" w:hAnsi="宋体" w:hint="eastAsia"/>
                <w:szCs w:val="24"/>
                <w:lang w:eastAsia="zh-Hans"/>
              </w:rPr>
              <w:t>-</w:t>
            </w:r>
          </w:p>
        </w:tc>
      </w:tr>
      <w:tr w:rsidR="00F822ED" w14:paraId="00645798"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E7FEDD" w14:textId="77777777" w:rsidR="00C96593" w:rsidRDefault="00C9659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295DAC" w14:textId="77777777" w:rsidR="00C96593" w:rsidRDefault="00C9659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FB4CDA"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C017F8" w14:textId="77777777" w:rsidR="00C96593" w:rsidRDefault="00C96593">
            <w:pPr>
              <w:jc w:val="right"/>
            </w:pPr>
            <w:r>
              <w:rPr>
                <w:rFonts w:ascii="宋体" w:hAnsi="宋体" w:hint="eastAsia"/>
                <w:szCs w:val="24"/>
                <w:lang w:eastAsia="zh-Hans"/>
              </w:rPr>
              <w:t>-</w:t>
            </w:r>
          </w:p>
        </w:tc>
      </w:tr>
      <w:tr w:rsidR="00F822ED" w14:paraId="231B2A85"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81152C" w14:textId="77777777" w:rsidR="00C96593" w:rsidRDefault="00C9659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16003F" w14:textId="77777777" w:rsidR="00C96593" w:rsidRDefault="00C9659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1428C8" w14:textId="77777777" w:rsidR="00C96593" w:rsidRDefault="00C9659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6D6DD5" w14:textId="77777777" w:rsidR="00C96593" w:rsidRDefault="00C96593">
            <w:pPr>
              <w:jc w:val="right"/>
            </w:pPr>
            <w:r>
              <w:rPr>
                <w:rFonts w:ascii="宋体" w:hAnsi="宋体" w:hint="eastAsia"/>
                <w:szCs w:val="24"/>
                <w:lang w:eastAsia="zh-Hans"/>
              </w:rPr>
              <w:t>-</w:t>
            </w:r>
          </w:p>
        </w:tc>
      </w:tr>
      <w:tr w:rsidR="00F822ED" w14:paraId="1552F968" w14:textId="77777777">
        <w:trPr>
          <w:divId w:val="6462803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3AF540" w14:textId="77777777" w:rsidR="00C96593" w:rsidRDefault="00C9659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DF7649" w14:textId="77777777" w:rsidR="00C96593" w:rsidRDefault="00C9659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C9A6C9" w14:textId="77777777" w:rsidR="00C96593" w:rsidRDefault="00C96593">
            <w:pPr>
              <w:jc w:val="right"/>
            </w:pPr>
            <w:r>
              <w:rPr>
                <w:rFonts w:ascii="宋体" w:hAnsi="宋体" w:hint="eastAsia"/>
                <w:szCs w:val="24"/>
                <w:lang w:eastAsia="zh-Hans"/>
              </w:rPr>
              <w:t>755,270,157.82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1045D0" w14:textId="77777777" w:rsidR="00C96593" w:rsidRDefault="00C96593">
            <w:pPr>
              <w:jc w:val="right"/>
            </w:pPr>
            <w:r>
              <w:rPr>
                <w:rFonts w:ascii="宋体" w:hAnsi="宋体" w:hint="eastAsia"/>
                <w:szCs w:val="24"/>
                <w:lang w:eastAsia="zh-Hans"/>
              </w:rPr>
              <w:t>88.72</w:t>
            </w:r>
          </w:p>
        </w:tc>
      </w:tr>
    </w:tbl>
    <w:p w14:paraId="2B36D124" w14:textId="77777777" w:rsidR="00C96593" w:rsidRDefault="00C96593">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p w14:paraId="71021B0E" w14:textId="77777777" w:rsidR="00C96593" w:rsidRDefault="00C96593">
      <w:pPr>
        <w:spacing w:line="360" w:lineRule="auto"/>
        <w:ind w:firstLineChars="200" w:firstLine="420"/>
        <w:divId w:val="932205253"/>
      </w:pPr>
      <w:r>
        <w:rPr>
          <w:rFonts w:ascii="宋体" w:hAnsi="宋体" w:hint="eastAsia"/>
          <w:szCs w:val="21"/>
          <w:lang w:eastAsia="zh-Hans"/>
        </w:rPr>
        <w:t>本基金本报告期末未持有港股通股票　。</w:t>
      </w:r>
    </w:p>
    <w:p w14:paraId="78D4E523" w14:textId="77777777" w:rsidR="00C96593" w:rsidRDefault="00C96593">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1A677610" w14:textId="77777777" w:rsidR="00C96593" w:rsidRDefault="00C96593">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822ED" w14:paraId="0E900489" w14:textId="77777777">
        <w:trPr>
          <w:divId w:val="34433064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91184" w14:textId="77777777" w:rsidR="00C96593" w:rsidRDefault="00C9659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91B64A" w14:textId="77777777" w:rsidR="00C96593" w:rsidRDefault="00C9659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0B1DB5" w14:textId="77777777" w:rsidR="00C96593" w:rsidRDefault="00C9659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7F8703" w14:textId="77777777" w:rsidR="00C96593" w:rsidRDefault="00C9659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6B6B43" w14:textId="77777777" w:rsidR="00C96593" w:rsidRDefault="00C9659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FEB5C4" w14:textId="77777777" w:rsidR="00C96593" w:rsidRDefault="00C96593">
            <w:pPr>
              <w:jc w:val="center"/>
            </w:pPr>
            <w:r>
              <w:rPr>
                <w:rFonts w:ascii="宋体" w:hAnsi="宋体" w:hint="eastAsia"/>
                <w:color w:val="000000"/>
              </w:rPr>
              <w:t xml:space="preserve">占基金资产净值比例（%） </w:t>
            </w:r>
          </w:p>
        </w:tc>
      </w:tr>
      <w:tr w:rsidR="00F822ED" w14:paraId="526E1ED7"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AB790" w14:textId="77777777" w:rsidR="00C96593" w:rsidRDefault="00C9659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0E735" w14:textId="77777777" w:rsidR="00C96593" w:rsidRDefault="00C9659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29235" w14:textId="77777777" w:rsidR="00C96593" w:rsidRDefault="00C9659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FA656" w14:textId="77777777" w:rsidR="00C96593" w:rsidRDefault="00C96593">
            <w:pPr>
              <w:jc w:val="right"/>
            </w:pPr>
            <w:r>
              <w:rPr>
                <w:rFonts w:ascii="宋体" w:hAnsi="宋体" w:hint="eastAsia"/>
                <w:szCs w:val="24"/>
                <w:lang w:eastAsia="zh-Hans"/>
              </w:rPr>
              <w:t>87,542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D1C17" w14:textId="77777777" w:rsidR="00C96593" w:rsidRDefault="00C96593">
            <w:pPr>
              <w:jc w:val="right"/>
            </w:pPr>
            <w:r>
              <w:rPr>
                <w:rFonts w:ascii="宋体" w:hAnsi="宋体" w:hint="eastAsia"/>
                <w:szCs w:val="24"/>
                <w:lang w:eastAsia="zh-Hans"/>
              </w:rPr>
              <w:t>32,020,237.34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B8FF3" w14:textId="77777777" w:rsidR="00C96593" w:rsidRDefault="00C96593">
            <w:pPr>
              <w:jc w:val="right"/>
            </w:pPr>
            <w:r>
              <w:rPr>
                <w:rFonts w:ascii="宋体" w:hAnsi="宋体" w:hint="eastAsia"/>
                <w:szCs w:val="24"/>
                <w:lang w:eastAsia="zh-Hans"/>
              </w:rPr>
              <w:t>3.76</w:t>
            </w:r>
          </w:p>
        </w:tc>
      </w:tr>
      <w:tr w:rsidR="00F822ED" w14:paraId="7D2619C7"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1F578" w14:textId="77777777" w:rsidR="00C96593" w:rsidRDefault="00C9659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2F4DB" w14:textId="77777777" w:rsidR="00C96593" w:rsidRDefault="00C9659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83D7E" w14:textId="77777777" w:rsidR="00C96593" w:rsidRDefault="00C9659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BCCA3" w14:textId="77777777" w:rsidR="00C96593" w:rsidRDefault="00C96593">
            <w:pPr>
              <w:jc w:val="right"/>
            </w:pPr>
            <w:r>
              <w:rPr>
                <w:rFonts w:ascii="宋体" w:hAnsi="宋体" w:hint="eastAsia"/>
                <w:szCs w:val="24"/>
                <w:lang w:eastAsia="zh-Hans"/>
              </w:rPr>
              <w:t>74,177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65618" w14:textId="77777777" w:rsidR="00C96593" w:rsidRDefault="00C96593">
            <w:pPr>
              <w:jc w:val="right"/>
            </w:pPr>
            <w:r>
              <w:rPr>
                <w:rFonts w:ascii="宋体" w:hAnsi="宋体" w:hint="eastAsia"/>
                <w:szCs w:val="24"/>
                <w:lang w:eastAsia="zh-Hans"/>
              </w:rPr>
              <w:t>29,819,154.00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19823" w14:textId="77777777" w:rsidR="00C96593" w:rsidRDefault="00C96593">
            <w:pPr>
              <w:jc w:val="right"/>
            </w:pPr>
            <w:r>
              <w:rPr>
                <w:rFonts w:ascii="宋体" w:hAnsi="宋体" w:hint="eastAsia"/>
                <w:szCs w:val="24"/>
                <w:lang w:eastAsia="zh-Hans"/>
              </w:rPr>
              <w:t>3.50</w:t>
            </w:r>
          </w:p>
        </w:tc>
      </w:tr>
      <w:tr w:rsidR="00F822ED" w14:paraId="6894173F"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7E7CC" w14:textId="77777777" w:rsidR="00C96593" w:rsidRDefault="00C9659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4445D" w14:textId="77777777" w:rsidR="00C96593" w:rsidRDefault="00C96593">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F9A05" w14:textId="77777777" w:rsidR="00C96593" w:rsidRDefault="00C96593">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4A3C8" w14:textId="77777777" w:rsidR="00C96593" w:rsidRDefault="00C96593">
            <w:pPr>
              <w:jc w:val="right"/>
            </w:pPr>
            <w:r>
              <w:rPr>
                <w:rFonts w:ascii="宋体" w:hAnsi="宋体" w:hint="eastAsia"/>
                <w:szCs w:val="24"/>
                <w:lang w:eastAsia="zh-Hans"/>
              </w:rPr>
              <w:t>2,568,021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C140F" w14:textId="77777777" w:rsidR="00C96593" w:rsidRDefault="00C96593">
            <w:pPr>
              <w:jc w:val="right"/>
            </w:pPr>
            <w:r>
              <w:rPr>
                <w:rFonts w:ascii="宋体" w:hAnsi="宋体" w:hint="eastAsia"/>
                <w:szCs w:val="24"/>
                <w:lang w:eastAsia="zh-Hans"/>
              </w:rPr>
              <w:t>29,532,241.50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A6C94" w14:textId="77777777" w:rsidR="00C96593" w:rsidRDefault="00C96593">
            <w:pPr>
              <w:jc w:val="right"/>
            </w:pPr>
            <w:r>
              <w:rPr>
                <w:rFonts w:ascii="宋体" w:hAnsi="宋体" w:hint="eastAsia"/>
                <w:szCs w:val="24"/>
                <w:lang w:eastAsia="zh-Hans"/>
              </w:rPr>
              <w:t>3.47</w:t>
            </w:r>
          </w:p>
        </w:tc>
      </w:tr>
      <w:tr w:rsidR="00F822ED" w14:paraId="3B36ABB8"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CAF8B" w14:textId="77777777" w:rsidR="00C96593" w:rsidRDefault="00C9659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7314D" w14:textId="77777777" w:rsidR="00C96593" w:rsidRDefault="00C96593">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B2D98" w14:textId="77777777" w:rsidR="00C96593" w:rsidRDefault="00C96593">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0D2CC" w14:textId="77777777" w:rsidR="00C96593" w:rsidRDefault="00C96593">
            <w:pPr>
              <w:jc w:val="right"/>
            </w:pPr>
            <w:r>
              <w:rPr>
                <w:rFonts w:ascii="宋体" w:hAnsi="宋体" w:hint="eastAsia"/>
                <w:szCs w:val="24"/>
                <w:lang w:eastAsia="zh-Hans"/>
              </w:rPr>
              <w:t>1,876,900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3A6E3" w14:textId="77777777" w:rsidR="00C96593" w:rsidRDefault="00C96593">
            <w:pPr>
              <w:jc w:val="right"/>
            </w:pPr>
            <w:r>
              <w:rPr>
                <w:rFonts w:ascii="宋体" w:hAnsi="宋体" w:hint="eastAsia"/>
                <w:szCs w:val="24"/>
                <w:lang w:eastAsia="zh-Hans"/>
              </w:rPr>
              <w:t>29,467,330.00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636F1" w14:textId="77777777" w:rsidR="00C96593" w:rsidRDefault="00C96593">
            <w:pPr>
              <w:jc w:val="right"/>
            </w:pPr>
            <w:r>
              <w:rPr>
                <w:rFonts w:ascii="宋体" w:hAnsi="宋体" w:hint="eastAsia"/>
                <w:szCs w:val="24"/>
                <w:lang w:eastAsia="zh-Hans"/>
              </w:rPr>
              <w:t>3.46</w:t>
            </w:r>
          </w:p>
        </w:tc>
      </w:tr>
      <w:tr w:rsidR="00F822ED" w14:paraId="23C395C5"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68876" w14:textId="77777777" w:rsidR="00C96593" w:rsidRDefault="00C9659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DEFCE" w14:textId="77777777" w:rsidR="00C96593" w:rsidRDefault="00C96593">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5A2FA" w14:textId="77777777" w:rsidR="00C96593" w:rsidRDefault="00C96593">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A354C" w14:textId="77777777" w:rsidR="00C96593" w:rsidRDefault="00C96593">
            <w:pPr>
              <w:jc w:val="right"/>
            </w:pPr>
            <w:r>
              <w:rPr>
                <w:rFonts w:ascii="宋体" w:hAnsi="宋体" w:hint="eastAsia"/>
                <w:szCs w:val="24"/>
                <w:lang w:eastAsia="zh-Hans"/>
              </w:rPr>
              <w:t>457,235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B94B3" w14:textId="77777777" w:rsidR="00C96593" w:rsidRDefault="00C96593">
            <w:pPr>
              <w:jc w:val="right"/>
            </w:pPr>
            <w:r>
              <w:rPr>
                <w:rFonts w:ascii="宋体" w:hAnsi="宋体" w:hint="eastAsia"/>
                <w:szCs w:val="24"/>
                <w:lang w:eastAsia="zh-Hans"/>
              </w:rPr>
              <w:t>25,467,989.50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48D0A" w14:textId="77777777" w:rsidR="00C96593" w:rsidRDefault="00C96593">
            <w:pPr>
              <w:jc w:val="right"/>
            </w:pPr>
            <w:r>
              <w:rPr>
                <w:rFonts w:ascii="宋体" w:hAnsi="宋体" w:hint="eastAsia"/>
                <w:szCs w:val="24"/>
                <w:lang w:eastAsia="zh-Hans"/>
              </w:rPr>
              <w:t>2.99</w:t>
            </w:r>
          </w:p>
        </w:tc>
      </w:tr>
      <w:tr w:rsidR="00F822ED" w14:paraId="276040F3"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577F1" w14:textId="77777777" w:rsidR="00C96593" w:rsidRDefault="00C9659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71611" w14:textId="77777777" w:rsidR="00C96593" w:rsidRDefault="00C96593">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668E3" w14:textId="77777777" w:rsidR="00C96593" w:rsidRDefault="00C96593">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296B9" w14:textId="77777777" w:rsidR="00C96593" w:rsidRDefault="00C96593">
            <w:pPr>
              <w:jc w:val="right"/>
            </w:pPr>
            <w:r>
              <w:rPr>
                <w:rFonts w:ascii="宋体" w:hAnsi="宋体" w:hint="eastAsia"/>
                <w:szCs w:val="24"/>
                <w:lang w:eastAsia="zh-Hans"/>
              </w:rPr>
              <w:t>338,369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CEAE8" w14:textId="77777777" w:rsidR="00C96593" w:rsidRDefault="00C96593">
            <w:pPr>
              <w:jc w:val="right"/>
            </w:pPr>
            <w:r>
              <w:rPr>
                <w:rFonts w:ascii="宋体" w:hAnsi="宋体" w:hint="eastAsia"/>
                <w:szCs w:val="24"/>
                <w:lang w:eastAsia="zh-Hans"/>
              </w:rPr>
              <w:t>24,193,383.50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CACDC" w14:textId="77777777" w:rsidR="00C96593" w:rsidRDefault="00C96593">
            <w:pPr>
              <w:jc w:val="right"/>
            </w:pPr>
            <w:r>
              <w:rPr>
                <w:rFonts w:ascii="宋体" w:hAnsi="宋体" w:hint="eastAsia"/>
                <w:szCs w:val="24"/>
                <w:lang w:eastAsia="zh-Hans"/>
              </w:rPr>
              <w:t>2.84</w:t>
            </w:r>
          </w:p>
        </w:tc>
      </w:tr>
      <w:tr w:rsidR="00F822ED" w14:paraId="45E0196C"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879A1" w14:textId="77777777" w:rsidR="00C96593" w:rsidRDefault="00C9659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ED6AE" w14:textId="77777777" w:rsidR="00C96593" w:rsidRDefault="00C96593">
            <w:pPr>
              <w:jc w:val="center"/>
            </w:pPr>
            <w:r>
              <w:rPr>
                <w:rFonts w:ascii="宋体" w:hAnsi="宋体" w:hint="eastAsia"/>
                <w:szCs w:val="24"/>
                <w:lang w:eastAsia="zh-Hans"/>
              </w:rPr>
              <w:t>300274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E85BC" w14:textId="77777777" w:rsidR="00C96593" w:rsidRDefault="00C96593">
            <w:pPr>
              <w:jc w:val="center"/>
            </w:pPr>
            <w:r>
              <w:rPr>
                <w:rFonts w:ascii="宋体" w:hAnsi="宋体" w:hint="eastAsia"/>
                <w:szCs w:val="24"/>
                <w:lang w:eastAsia="zh-Hans"/>
              </w:rPr>
              <w:t>阳光电源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D63CC" w14:textId="77777777" w:rsidR="00C96593" w:rsidRDefault="00C96593">
            <w:pPr>
              <w:jc w:val="right"/>
            </w:pPr>
            <w:r>
              <w:rPr>
                <w:rFonts w:ascii="宋体" w:hAnsi="宋体" w:hint="eastAsia"/>
                <w:szCs w:val="24"/>
                <w:lang w:eastAsia="zh-Hans"/>
              </w:rPr>
              <w:t>146,673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A7589" w14:textId="77777777" w:rsidR="00C96593" w:rsidRDefault="00C96593">
            <w:pPr>
              <w:jc w:val="right"/>
            </w:pPr>
            <w:r>
              <w:rPr>
                <w:rFonts w:ascii="宋体" w:hAnsi="宋体" w:hint="eastAsia"/>
                <w:szCs w:val="24"/>
                <w:lang w:eastAsia="zh-Hans"/>
              </w:rPr>
              <w:t>23,758,092.54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BB5F3" w14:textId="77777777" w:rsidR="00C96593" w:rsidRDefault="00C96593">
            <w:pPr>
              <w:jc w:val="right"/>
            </w:pPr>
            <w:r>
              <w:rPr>
                <w:rFonts w:ascii="宋体" w:hAnsi="宋体" w:hint="eastAsia"/>
                <w:szCs w:val="24"/>
                <w:lang w:eastAsia="zh-Hans"/>
              </w:rPr>
              <w:t>2.79</w:t>
            </w:r>
          </w:p>
        </w:tc>
      </w:tr>
      <w:tr w:rsidR="00F822ED" w14:paraId="097CE908"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C1E86" w14:textId="77777777" w:rsidR="00C96593" w:rsidRDefault="00C9659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BCFCD" w14:textId="77777777" w:rsidR="00C96593" w:rsidRDefault="00C96593">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FAC23" w14:textId="77777777" w:rsidR="00C96593" w:rsidRDefault="00C96593">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B8B30" w14:textId="77777777" w:rsidR="00C96593" w:rsidRDefault="00C96593">
            <w:pPr>
              <w:jc w:val="right"/>
            </w:pPr>
            <w:r>
              <w:rPr>
                <w:rFonts w:ascii="宋体" w:hAnsi="宋体" w:hint="eastAsia"/>
                <w:szCs w:val="24"/>
                <w:lang w:eastAsia="zh-Hans"/>
              </w:rPr>
              <w:t>422,500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78D6C" w14:textId="77777777" w:rsidR="00C96593" w:rsidRDefault="00C96593">
            <w:pPr>
              <w:jc w:val="right"/>
            </w:pPr>
            <w:r>
              <w:rPr>
                <w:rFonts w:ascii="宋体" w:hAnsi="宋体" w:hint="eastAsia"/>
                <w:szCs w:val="24"/>
                <w:lang w:eastAsia="zh-Hans"/>
              </w:rPr>
              <w:t>22,392,500.00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95208" w14:textId="77777777" w:rsidR="00C96593" w:rsidRDefault="00C96593">
            <w:pPr>
              <w:jc w:val="right"/>
            </w:pPr>
            <w:r>
              <w:rPr>
                <w:rFonts w:ascii="宋体" w:hAnsi="宋体" w:hint="eastAsia"/>
                <w:szCs w:val="24"/>
                <w:lang w:eastAsia="zh-Hans"/>
              </w:rPr>
              <w:t>2.63</w:t>
            </w:r>
          </w:p>
        </w:tc>
      </w:tr>
      <w:tr w:rsidR="00F822ED" w14:paraId="675489BE"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48F81" w14:textId="77777777" w:rsidR="00C96593" w:rsidRDefault="00C9659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2192A" w14:textId="77777777" w:rsidR="00C96593" w:rsidRDefault="00C96593">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C16CF" w14:textId="77777777" w:rsidR="00C96593" w:rsidRDefault="00C96593">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3BFAC" w14:textId="77777777" w:rsidR="00C96593" w:rsidRDefault="00C96593">
            <w:pPr>
              <w:jc w:val="right"/>
            </w:pPr>
            <w:r>
              <w:rPr>
                <w:rFonts w:ascii="宋体" w:hAnsi="宋体" w:hint="eastAsia"/>
                <w:szCs w:val="24"/>
                <w:lang w:eastAsia="zh-Hans"/>
              </w:rPr>
              <w:t>589,350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CE401" w14:textId="77777777" w:rsidR="00C96593" w:rsidRDefault="00C96593">
            <w:pPr>
              <w:jc w:val="right"/>
            </w:pPr>
            <w:r>
              <w:rPr>
                <w:rFonts w:ascii="宋体" w:hAnsi="宋体" w:hint="eastAsia"/>
                <w:szCs w:val="24"/>
                <w:lang w:eastAsia="zh-Hans"/>
              </w:rPr>
              <w:t>21,646,825.50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3CEE2" w14:textId="77777777" w:rsidR="00C96593" w:rsidRDefault="00C96593">
            <w:pPr>
              <w:jc w:val="right"/>
            </w:pPr>
            <w:r>
              <w:rPr>
                <w:rFonts w:ascii="宋体" w:hAnsi="宋体" w:hint="eastAsia"/>
                <w:szCs w:val="24"/>
                <w:lang w:eastAsia="zh-Hans"/>
              </w:rPr>
              <w:t>2.54</w:t>
            </w:r>
          </w:p>
        </w:tc>
      </w:tr>
      <w:tr w:rsidR="00F822ED" w14:paraId="0005C787" w14:textId="77777777">
        <w:trPr>
          <w:divId w:val="344330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52F77" w14:textId="77777777" w:rsidR="00C96593" w:rsidRDefault="00C9659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AC238" w14:textId="77777777" w:rsidR="00C96593" w:rsidRDefault="00C96593">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9BDF3" w14:textId="77777777" w:rsidR="00C96593" w:rsidRDefault="00C96593">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90AC9" w14:textId="77777777" w:rsidR="00C96593" w:rsidRDefault="00C96593">
            <w:pPr>
              <w:jc w:val="right"/>
            </w:pPr>
            <w:r>
              <w:rPr>
                <w:rFonts w:ascii="宋体" w:hAnsi="宋体" w:hint="eastAsia"/>
                <w:szCs w:val="24"/>
                <w:lang w:eastAsia="zh-Hans"/>
              </w:rPr>
              <w:t>234,900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FB66E" w14:textId="77777777" w:rsidR="00C96593" w:rsidRDefault="00C96593">
            <w:pPr>
              <w:jc w:val="right"/>
            </w:pPr>
            <w:r>
              <w:rPr>
                <w:rFonts w:ascii="宋体" w:hAnsi="宋体" w:hint="eastAsia"/>
                <w:szCs w:val="24"/>
                <w:lang w:eastAsia="zh-Hans"/>
              </w:rPr>
              <w:t>21,375,900.00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68C00" w14:textId="77777777" w:rsidR="00C96593" w:rsidRDefault="00C96593">
            <w:pPr>
              <w:jc w:val="right"/>
            </w:pPr>
            <w:r>
              <w:rPr>
                <w:rFonts w:ascii="宋体" w:hAnsi="宋体" w:hint="eastAsia"/>
                <w:szCs w:val="24"/>
                <w:lang w:eastAsia="zh-Hans"/>
              </w:rPr>
              <w:t>2.51</w:t>
            </w:r>
          </w:p>
        </w:tc>
      </w:tr>
    </w:tbl>
    <w:p w14:paraId="78C42C41" w14:textId="77777777" w:rsidR="00C96593" w:rsidRDefault="00C96593">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822ED" w14:paraId="761A9434"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E2ABE2" w14:textId="77777777" w:rsidR="00C96593" w:rsidRDefault="00C96593">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E8BE83" w14:textId="77777777" w:rsidR="00C96593" w:rsidRDefault="00C96593">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E19762" w14:textId="77777777" w:rsidR="00C96593" w:rsidRDefault="00C96593">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7964BE" w14:textId="77777777" w:rsidR="00C96593" w:rsidRDefault="00C96593">
            <w:pPr>
              <w:jc w:val="center"/>
            </w:pPr>
            <w:r>
              <w:rPr>
                <w:rFonts w:ascii="宋体" w:hAnsi="宋体" w:hint="eastAsia"/>
                <w:color w:val="000000"/>
              </w:rPr>
              <w:t xml:space="preserve">占基金资产净值比例（%） </w:t>
            </w:r>
          </w:p>
        </w:tc>
      </w:tr>
      <w:tr w:rsidR="00F822ED" w14:paraId="53E461FE"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B47E28" w14:textId="77777777" w:rsidR="00C96593" w:rsidRDefault="00C96593">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58BAB1" w14:textId="77777777" w:rsidR="00C96593" w:rsidRDefault="00C96593">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FF0360"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314301" w14:textId="77777777" w:rsidR="00C96593" w:rsidRDefault="00C96593">
            <w:pPr>
              <w:jc w:val="right"/>
            </w:pPr>
            <w:r>
              <w:rPr>
                <w:rFonts w:ascii="宋体" w:hAnsi="宋体" w:hint="eastAsia"/>
                <w:szCs w:val="24"/>
                <w:lang w:eastAsia="zh-Hans"/>
              </w:rPr>
              <w:t>-</w:t>
            </w:r>
          </w:p>
        </w:tc>
      </w:tr>
      <w:tr w:rsidR="00F822ED" w14:paraId="58EEEC90"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9024F0" w14:textId="77777777" w:rsidR="00C96593" w:rsidRDefault="00C96593">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E5F8F5" w14:textId="77777777" w:rsidR="00C96593" w:rsidRDefault="00C96593">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8CACE5"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D17129" w14:textId="77777777" w:rsidR="00C96593" w:rsidRDefault="00C96593">
            <w:pPr>
              <w:jc w:val="right"/>
            </w:pPr>
            <w:r>
              <w:rPr>
                <w:rFonts w:ascii="宋体" w:hAnsi="宋体" w:hint="eastAsia"/>
                <w:szCs w:val="24"/>
                <w:lang w:eastAsia="zh-Hans"/>
              </w:rPr>
              <w:t>-</w:t>
            </w:r>
          </w:p>
        </w:tc>
      </w:tr>
      <w:tr w:rsidR="00F822ED" w14:paraId="4EE3290C"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F632C4" w14:textId="77777777" w:rsidR="00C96593" w:rsidRDefault="00C96593">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067CF7" w14:textId="77777777" w:rsidR="00C96593" w:rsidRDefault="00C96593">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F501EB"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578DAF" w14:textId="77777777" w:rsidR="00C96593" w:rsidRDefault="00C96593">
            <w:pPr>
              <w:jc w:val="right"/>
            </w:pPr>
            <w:r>
              <w:rPr>
                <w:rFonts w:ascii="宋体" w:hAnsi="宋体" w:hint="eastAsia"/>
                <w:szCs w:val="24"/>
                <w:lang w:eastAsia="zh-Hans"/>
              </w:rPr>
              <w:t>-</w:t>
            </w:r>
          </w:p>
        </w:tc>
      </w:tr>
      <w:tr w:rsidR="00F822ED" w14:paraId="1DAE9931"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AA8D38" w14:textId="77777777" w:rsidR="00C96593" w:rsidRDefault="00C96593">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F891B5" w14:textId="77777777" w:rsidR="00C96593" w:rsidRDefault="00C96593">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FAAA0A"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5A20F0" w14:textId="77777777" w:rsidR="00C96593" w:rsidRDefault="00C96593">
            <w:pPr>
              <w:jc w:val="right"/>
            </w:pPr>
            <w:r>
              <w:rPr>
                <w:rFonts w:ascii="宋体" w:hAnsi="宋体" w:hint="eastAsia"/>
                <w:szCs w:val="24"/>
                <w:lang w:eastAsia="zh-Hans"/>
              </w:rPr>
              <w:t>-</w:t>
            </w:r>
          </w:p>
        </w:tc>
      </w:tr>
      <w:tr w:rsidR="00F822ED" w14:paraId="295AA9B5"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37A5F8" w14:textId="77777777" w:rsidR="00C96593" w:rsidRDefault="00C96593">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7E70BA3" w14:textId="77777777" w:rsidR="00C96593" w:rsidRDefault="00C96593">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B63F50"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A7A466" w14:textId="77777777" w:rsidR="00C96593" w:rsidRDefault="00C96593">
            <w:pPr>
              <w:jc w:val="right"/>
            </w:pPr>
            <w:r>
              <w:rPr>
                <w:rFonts w:ascii="宋体" w:hAnsi="宋体" w:hint="eastAsia"/>
                <w:szCs w:val="24"/>
                <w:lang w:eastAsia="zh-Hans"/>
              </w:rPr>
              <w:t>-</w:t>
            </w:r>
          </w:p>
        </w:tc>
      </w:tr>
      <w:tr w:rsidR="00F822ED" w14:paraId="72FF7379"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2D57A1" w14:textId="77777777" w:rsidR="00C96593" w:rsidRDefault="00C96593">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876AEA" w14:textId="77777777" w:rsidR="00C96593" w:rsidRDefault="00C96593">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1D9263"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85B1B7" w14:textId="77777777" w:rsidR="00C96593" w:rsidRDefault="00C96593">
            <w:pPr>
              <w:jc w:val="right"/>
            </w:pPr>
            <w:r>
              <w:rPr>
                <w:rFonts w:ascii="宋体" w:hAnsi="宋体" w:hint="eastAsia"/>
                <w:szCs w:val="24"/>
                <w:lang w:eastAsia="zh-Hans"/>
              </w:rPr>
              <w:t>-</w:t>
            </w:r>
          </w:p>
        </w:tc>
      </w:tr>
      <w:tr w:rsidR="00F822ED" w14:paraId="496ACCE2"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FDD96D" w14:textId="77777777" w:rsidR="00C96593" w:rsidRDefault="00C96593">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8AF6CD" w14:textId="77777777" w:rsidR="00C96593" w:rsidRDefault="00C96593">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B2AE5E6"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C270B7" w14:textId="77777777" w:rsidR="00C96593" w:rsidRDefault="00C96593">
            <w:pPr>
              <w:jc w:val="right"/>
            </w:pPr>
            <w:r>
              <w:rPr>
                <w:rFonts w:ascii="宋体" w:hAnsi="宋体" w:hint="eastAsia"/>
                <w:szCs w:val="24"/>
                <w:lang w:eastAsia="zh-Hans"/>
              </w:rPr>
              <w:t>-</w:t>
            </w:r>
          </w:p>
        </w:tc>
      </w:tr>
      <w:tr w:rsidR="00F822ED" w14:paraId="3B1BAFA8"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42E0FB" w14:textId="77777777" w:rsidR="00C96593" w:rsidRDefault="00C96593">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BDBFB9" w14:textId="77777777" w:rsidR="00C96593" w:rsidRDefault="00C96593">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70DB13" w14:textId="77777777" w:rsidR="00C96593" w:rsidRDefault="00C96593">
            <w:pPr>
              <w:jc w:val="right"/>
            </w:pPr>
            <w:r>
              <w:rPr>
                <w:rFonts w:ascii="宋体" w:hAnsi="宋体" w:hint="eastAsia"/>
                <w:szCs w:val="24"/>
                <w:lang w:eastAsia="zh-Hans"/>
              </w:rPr>
              <w:t>316,003.46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B912A96" w14:textId="77777777" w:rsidR="00C96593" w:rsidRDefault="00C96593">
            <w:pPr>
              <w:jc w:val="right"/>
            </w:pPr>
            <w:r>
              <w:rPr>
                <w:rFonts w:ascii="宋体" w:hAnsi="宋体" w:hint="eastAsia"/>
                <w:szCs w:val="24"/>
                <w:lang w:eastAsia="zh-Hans"/>
              </w:rPr>
              <w:t>0.04</w:t>
            </w:r>
          </w:p>
        </w:tc>
      </w:tr>
      <w:tr w:rsidR="00F822ED" w14:paraId="38B7BB71"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2EA0EA" w14:textId="77777777" w:rsidR="00C96593" w:rsidRDefault="00C96593">
            <w:pPr>
              <w:jc w:val="center"/>
            </w:pPr>
            <w:r>
              <w:rPr>
                <w:rFonts w:ascii="宋体" w:hAnsi="宋体" w:hint="eastAsia"/>
                <w:color w:val="000000"/>
              </w:rPr>
              <w:lastRenderedPageBreak/>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E00588" w14:textId="77777777" w:rsidR="00C96593" w:rsidRDefault="00C96593">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840E1B0"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1EE804" w14:textId="77777777" w:rsidR="00C96593" w:rsidRDefault="00C96593">
            <w:pPr>
              <w:jc w:val="right"/>
            </w:pPr>
            <w:r>
              <w:rPr>
                <w:rFonts w:ascii="宋体" w:hAnsi="宋体" w:hint="eastAsia"/>
                <w:szCs w:val="24"/>
                <w:lang w:eastAsia="zh-Hans"/>
              </w:rPr>
              <w:t>-</w:t>
            </w:r>
          </w:p>
        </w:tc>
      </w:tr>
      <w:tr w:rsidR="00F822ED" w14:paraId="240C5D25"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9EBDA8" w14:textId="77777777" w:rsidR="00C96593" w:rsidRDefault="00C96593">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DECD8B" w14:textId="77777777" w:rsidR="00C96593" w:rsidRDefault="00C96593">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801C8B" w14:textId="77777777" w:rsidR="00C96593" w:rsidRDefault="00C9659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D3F289" w14:textId="77777777" w:rsidR="00C96593" w:rsidRDefault="00C96593">
            <w:pPr>
              <w:jc w:val="right"/>
            </w:pPr>
            <w:r>
              <w:rPr>
                <w:rFonts w:ascii="宋体" w:hAnsi="宋体" w:hint="eastAsia"/>
                <w:szCs w:val="24"/>
                <w:lang w:eastAsia="zh-Hans"/>
              </w:rPr>
              <w:t>-</w:t>
            </w:r>
          </w:p>
        </w:tc>
      </w:tr>
      <w:tr w:rsidR="00F822ED" w14:paraId="786963C5" w14:textId="77777777">
        <w:trPr>
          <w:divId w:val="21034082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95E1329" w14:textId="77777777" w:rsidR="00C96593" w:rsidRDefault="00C96593">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11C0A4" w14:textId="77777777" w:rsidR="00C96593" w:rsidRDefault="00C96593">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184EFC" w14:textId="77777777" w:rsidR="00C96593" w:rsidRDefault="00C96593">
            <w:pPr>
              <w:jc w:val="right"/>
            </w:pPr>
            <w:r>
              <w:rPr>
                <w:rFonts w:ascii="宋体" w:hAnsi="宋体" w:hint="eastAsia"/>
                <w:szCs w:val="24"/>
                <w:lang w:eastAsia="zh-Hans"/>
              </w:rPr>
              <w:t>316,003.46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9AF9AD" w14:textId="77777777" w:rsidR="00C96593" w:rsidRDefault="00C96593">
            <w:pPr>
              <w:jc w:val="right"/>
            </w:pPr>
            <w:r>
              <w:rPr>
                <w:rFonts w:ascii="宋体" w:hAnsi="宋体" w:hint="eastAsia"/>
                <w:szCs w:val="24"/>
                <w:lang w:eastAsia="zh-Hans"/>
              </w:rPr>
              <w:t>0.04</w:t>
            </w:r>
          </w:p>
        </w:tc>
      </w:tr>
    </w:tbl>
    <w:p w14:paraId="7E257B91" w14:textId="77777777" w:rsidR="00C96593" w:rsidRDefault="00C96593">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822ED" w14:paraId="4D25403A" w14:textId="77777777">
        <w:trPr>
          <w:divId w:val="43656388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026561" w14:textId="77777777" w:rsidR="00C96593" w:rsidRDefault="00C9659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F8363F" w14:textId="77777777" w:rsidR="00C96593" w:rsidRDefault="00C96593">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45DA0A" w14:textId="77777777" w:rsidR="00C96593" w:rsidRDefault="00C96593">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CA9297" w14:textId="77777777" w:rsidR="00C96593" w:rsidRDefault="00C96593">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668657" w14:textId="77777777" w:rsidR="00C96593" w:rsidRDefault="00C96593">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3CAF7D" w14:textId="77777777" w:rsidR="00C96593" w:rsidRDefault="00C96593">
            <w:pPr>
              <w:jc w:val="center"/>
            </w:pPr>
            <w:r>
              <w:rPr>
                <w:rFonts w:ascii="宋体" w:hAnsi="宋体" w:hint="eastAsia"/>
                <w:color w:val="000000"/>
              </w:rPr>
              <w:t xml:space="preserve">占基金资产净值比例（%） </w:t>
            </w:r>
          </w:p>
        </w:tc>
      </w:tr>
      <w:tr w:rsidR="00F822ED" w14:paraId="590621CA" w14:textId="77777777">
        <w:trPr>
          <w:divId w:val="4365638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DC78A" w14:textId="77777777" w:rsidR="00C96593" w:rsidRDefault="00C9659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CC422" w14:textId="77777777" w:rsidR="00C96593" w:rsidRDefault="00C96593">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D45BD" w14:textId="77777777" w:rsidR="00C96593" w:rsidRDefault="00C96593">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92106" w14:textId="77777777" w:rsidR="00C96593" w:rsidRDefault="00C96593">
            <w:pPr>
              <w:jc w:val="right"/>
            </w:pPr>
            <w:r>
              <w:rPr>
                <w:rFonts w:ascii="宋体" w:hAnsi="宋体" w:hint="eastAsia"/>
                <w:szCs w:val="24"/>
                <w:lang w:eastAsia="zh-Hans"/>
              </w:rPr>
              <w:t>3,160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4DA51" w14:textId="77777777" w:rsidR="00C96593" w:rsidRDefault="00C96593">
            <w:pPr>
              <w:jc w:val="right"/>
            </w:pPr>
            <w:r>
              <w:rPr>
                <w:rFonts w:ascii="宋体" w:hAnsi="宋体" w:hint="eastAsia"/>
                <w:szCs w:val="24"/>
                <w:lang w:eastAsia="zh-Hans"/>
              </w:rPr>
              <w:t>316,003.46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82813" w14:textId="77777777" w:rsidR="00C96593" w:rsidRDefault="00C96593">
            <w:pPr>
              <w:jc w:val="right"/>
            </w:pPr>
            <w:r>
              <w:rPr>
                <w:rFonts w:ascii="宋体" w:hAnsi="宋体" w:hint="eastAsia"/>
                <w:szCs w:val="24"/>
                <w:lang w:eastAsia="zh-Hans"/>
              </w:rPr>
              <w:t>0.04</w:t>
            </w:r>
          </w:p>
        </w:tc>
      </w:tr>
    </w:tbl>
    <w:p w14:paraId="5B4B27C2" w14:textId="77777777" w:rsidR="00C96593" w:rsidRDefault="00C96593">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r>
        <w:rPr>
          <w:rFonts w:hAnsi="宋体" w:hint="eastAsia"/>
        </w:rPr>
        <w:t xml:space="preserve"> </w:t>
      </w:r>
    </w:p>
    <w:p w14:paraId="6D413476" w14:textId="77777777" w:rsidR="00C96593" w:rsidRDefault="00C9659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9867DC9" w14:textId="77777777" w:rsidR="00C96593" w:rsidRDefault="00C96593">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r>
        <w:rPr>
          <w:rFonts w:hAnsi="宋体" w:hint="eastAsia"/>
        </w:rPr>
        <w:t xml:space="preserve"> </w:t>
      </w:r>
    </w:p>
    <w:p w14:paraId="37949004" w14:textId="77777777" w:rsidR="00C96593" w:rsidRDefault="00C96593">
      <w:pPr>
        <w:spacing w:line="360" w:lineRule="auto"/>
        <w:ind w:firstLineChars="200" w:firstLine="420"/>
        <w:divId w:val="1761413972"/>
      </w:pPr>
      <w:r>
        <w:rPr>
          <w:rFonts w:ascii="宋体" w:hAnsi="宋体" w:hint="eastAsia"/>
          <w:szCs w:val="21"/>
          <w:lang w:eastAsia="zh-Hans"/>
        </w:rPr>
        <w:t>本基金本报告期末未持有贵金属。</w:t>
      </w:r>
    </w:p>
    <w:p w14:paraId="5965B701" w14:textId="77777777" w:rsidR="00C96593" w:rsidRDefault="00C96593">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r>
        <w:rPr>
          <w:rFonts w:hAnsi="宋体" w:hint="eastAsia"/>
        </w:rPr>
        <w:t xml:space="preserve"> </w:t>
      </w:r>
      <w:bookmarkEnd w:id="242"/>
    </w:p>
    <w:p w14:paraId="2E2A7B21" w14:textId="77777777" w:rsidR="00C96593" w:rsidRDefault="00C96593">
      <w:pPr>
        <w:spacing w:line="360" w:lineRule="auto"/>
        <w:ind w:firstLineChars="200" w:firstLine="420"/>
        <w:divId w:val="237132171"/>
      </w:pPr>
      <w:r>
        <w:rPr>
          <w:rFonts w:ascii="宋体" w:hAnsi="宋体" w:hint="eastAsia"/>
          <w:szCs w:val="21"/>
          <w:lang w:eastAsia="zh-Hans"/>
        </w:rPr>
        <w:t>本基金本报告期末未持有权证。</w:t>
      </w:r>
    </w:p>
    <w:p w14:paraId="2EC26BB1" w14:textId="77777777" w:rsidR="00C96593" w:rsidRDefault="00C96593">
      <w:pPr>
        <w:pStyle w:val="XBRLTitle2"/>
        <w:spacing w:before="156"/>
        <w:ind w:left="454"/>
      </w:pPr>
      <w:bookmarkStart w:id="243" w:name="_Toc17898206"/>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
    <w:p w14:paraId="73AA42CF" w14:textId="77777777" w:rsidR="00C96593" w:rsidRDefault="00C96593">
      <w:pPr>
        <w:spacing w:line="360" w:lineRule="auto"/>
        <w:ind w:firstLineChars="200" w:firstLine="420"/>
        <w:divId w:val="1574967388"/>
      </w:pPr>
      <w:r>
        <w:rPr>
          <w:rFonts w:ascii="宋体" w:hAnsi="宋体" w:hint="eastAsia"/>
          <w:szCs w:val="21"/>
          <w:lang w:eastAsia="zh-Hans"/>
        </w:rPr>
        <w:t>本基金本报告期末未持有股指期货。</w:t>
      </w:r>
    </w:p>
    <w:p w14:paraId="65D1F369" w14:textId="77777777" w:rsidR="00C96593" w:rsidRDefault="00C96593">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r>
        <w:rPr>
          <w:rFonts w:hAnsi="宋体" w:hint="eastAsia"/>
        </w:rPr>
        <w:t>报告期末本基金投资的国债期货交易情况说明</w:t>
      </w:r>
      <w:bookmarkEnd w:id="244"/>
      <w:bookmarkEnd w:id="245"/>
      <w:bookmarkEnd w:id="246"/>
      <w:bookmarkEnd w:id="247"/>
      <w:bookmarkEnd w:id="248"/>
      <w:bookmarkEnd w:id="249"/>
      <w:bookmarkEnd w:id="250"/>
      <w:r>
        <w:rPr>
          <w:rFonts w:hAnsi="宋体" w:hint="eastAsia"/>
        </w:rPr>
        <w:t xml:space="preserve"> </w:t>
      </w:r>
      <w:bookmarkEnd w:id="251"/>
    </w:p>
    <w:p w14:paraId="4273F8DB" w14:textId="77777777" w:rsidR="00C96593" w:rsidRDefault="00C96593">
      <w:pPr>
        <w:spacing w:line="360" w:lineRule="auto"/>
        <w:ind w:firstLineChars="200" w:firstLine="420"/>
        <w:divId w:val="196165305"/>
      </w:pPr>
      <w:bookmarkStart w:id="252" w:name="m510_01_1597"/>
      <w:bookmarkStart w:id="253" w:name="m510_01_1598"/>
      <w:bookmarkEnd w:id="252"/>
      <w:r>
        <w:rPr>
          <w:rFonts w:ascii="宋体" w:hAnsi="宋体" w:hint="eastAsia"/>
          <w:szCs w:val="21"/>
          <w:lang w:eastAsia="zh-Hans"/>
        </w:rPr>
        <w:t>本基金本报告期末未持有国债期货。</w:t>
      </w:r>
    </w:p>
    <w:p w14:paraId="761ED11B" w14:textId="77777777" w:rsidR="00C96593" w:rsidRDefault="00C96593">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r>
        <w:rPr>
          <w:rFonts w:hAnsi="宋体" w:hint="eastAsia"/>
        </w:rPr>
        <w:t>投资组合报告附注</w:t>
      </w:r>
      <w:bookmarkEnd w:id="254"/>
      <w:bookmarkEnd w:id="255"/>
      <w:bookmarkEnd w:id="256"/>
      <w:bookmarkEnd w:id="257"/>
      <w:bookmarkEnd w:id="258"/>
      <w:bookmarkEnd w:id="259"/>
      <w:bookmarkEnd w:id="260"/>
      <w:r>
        <w:rPr>
          <w:rFonts w:hAnsi="宋体" w:hint="eastAsia"/>
        </w:rPr>
        <w:t xml:space="preserve"> </w:t>
      </w:r>
    </w:p>
    <w:p w14:paraId="1748FA10" w14:textId="77777777" w:rsidR="00C96593" w:rsidRDefault="00C96593">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65ADF806" w14:textId="77777777" w:rsidR="00C96593" w:rsidRDefault="00C9659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E10F191" w14:textId="77777777" w:rsidR="00C96593" w:rsidRDefault="00C96593">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4B103D63" w14:textId="77777777" w:rsidR="00C96593" w:rsidRDefault="00C96593">
      <w:pPr>
        <w:spacing w:line="360" w:lineRule="auto"/>
        <w:ind w:firstLineChars="200" w:firstLine="420"/>
      </w:pPr>
      <w:r>
        <w:rPr>
          <w:rFonts w:ascii="宋体" w:hAnsi="宋体" w:hint="eastAsia"/>
        </w:rPr>
        <w:t>报告期内本基金投资的前十名股票中没有在基金合同规定备选股票库之外的股票。</w:t>
      </w:r>
    </w:p>
    <w:p w14:paraId="490FE684" w14:textId="77777777" w:rsidR="00C96593" w:rsidRDefault="00C96593">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r>
        <w:rPr>
          <w:rFonts w:hint="eastAsia"/>
        </w:rPr>
        <w:t>其他资产构成</w:t>
      </w:r>
      <w:bookmarkEnd w:id="271"/>
      <w:bookmarkEnd w:id="272"/>
      <w:bookmarkEnd w:id="273"/>
      <w:bookmarkEnd w:id="274"/>
      <w:bookmarkEnd w:id="2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822ED" w14:paraId="34393C67" w14:textId="77777777">
        <w:trPr>
          <w:divId w:val="209030142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B30D8" w14:textId="77777777" w:rsidR="00C96593" w:rsidRDefault="00C9659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D8E9D" w14:textId="77777777" w:rsidR="00C96593" w:rsidRDefault="00C9659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34BCBB" w14:textId="77777777" w:rsidR="00C96593" w:rsidRDefault="00C96593">
            <w:pPr>
              <w:jc w:val="center"/>
            </w:pPr>
            <w:r>
              <w:rPr>
                <w:rFonts w:ascii="宋体" w:hAnsi="宋体" w:hint="eastAsia"/>
              </w:rPr>
              <w:t>金额（元）</w:t>
            </w:r>
            <w:r>
              <w:t xml:space="preserve"> </w:t>
            </w:r>
          </w:p>
        </w:tc>
      </w:tr>
      <w:tr w:rsidR="00F822ED" w14:paraId="05D01CC5" w14:textId="77777777">
        <w:trPr>
          <w:divId w:val="2090301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F11E3" w14:textId="77777777" w:rsidR="00C96593" w:rsidRDefault="00C9659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DFC78" w14:textId="77777777" w:rsidR="00C96593" w:rsidRDefault="00C9659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B5A9D" w14:textId="77777777" w:rsidR="00C96593" w:rsidRDefault="00C96593">
            <w:pPr>
              <w:jc w:val="right"/>
            </w:pPr>
            <w:r>
              <w:rPr>
                <w:rFonts w:ascii="宋体" w:hAnsi="宋体" w:hint="eastAsia"/>
              </w:rPr>
              <w:t>202,467.27</w:t>
            </w:r>
          </w:p>
        </w:tc>
      </w:tr>
      <w:tr w:rsidR="00F822ED" w14:paraId="4DBAE448" w14:textId="77777777">
        <w:trPr>
          <w:divId w:val="2090301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C5BFA" w14:textId="77777777" w:rsidR="00C96593" w:rsidRDefault="00C9659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15851" w14:textId="77777777" w:rsidR="00C96593" w:rsidRDefault="00C9659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5F4BE" w14:textId="77777777" w:rsidR="00C96593" w:rsidRDefault="00C96593">
            <w:pPr>
              <w:jc w:val="right"/>
            </w:pPr>
            <w:r>
              <w:rPr>
                <w:rFonts w:ascii="宋体" w:hAnsi="宋体" w:hint="eastAsia"/>
              </w:rPr>
              <w:t>-</w:t>
            </w:r>
          </w:p>
        </w:tc>
      </w:tr>
      <w:tr w:rsidR="00F822ED" w14:paraId="659A209C" w14:textId="77777777">
        <w:trPr>
          <w:divId w:val="2090301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46E08" w14:textId="77777777" w:rsidR="00C96593" w:rsidRDefault="00C9659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DF483" w14:textId="77777777" w:rsidR="00C96593" w:rsidRDefault="00C9659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A03A2" w14:textId="77777777" w:rsidR="00C96593" w:rsidRDefault="00C96593">
            <w:pPr>
              <w:jc w:val="right"/>
            </w:pPr>
            <w:r>
              <w:rPr>
                <w:rFonts w:ascii="宋体" w:hAnsi="宋体" w:hint="eastAsia"/>
              </w:rPr>
              <w:t>-</w:t>
            </w:r>
          </w:p>
        </w:tc>
      </w:tr>
      <w:tr w:rsidR="00F822ED" w14:paraId="0CC0DF8E" w14:textId="77777777">
        <w:trPr>
          <w:divId w:val="2090301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1FACE" w14:textId="77777777" w:rsidR="00C96593" w:rsidRDefault="00C9659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F8D86" w14:textId="77777777" w:rsidR="00C96593" w:rsidRDefault="00C9659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51B9C" w14:textId="77777777" w:rsidR="00C96593" w:rsidRDefault="00C96593">
            <w:pPr>
              <w:jc w:val="right"/>
            </w:pPr>
            <w:r>
              <w:rPr>
                <w:rFonts w:ascii="宋体" w:hAnsi="宋体" w:hint="eastAsia"/>
              </w:rPr>
              <w:t>-</w:t>
            </w:r>
          </w:p>
        </w:tc>
      </w:tr>
      <w:tr w:rsidR="00F822ED" w14:paraId="6EC9A902" w14:textId="77777777">
        <w:trPr>
          <w:divId w:val="2090301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D00AF" w14:textId="77777777" w:rsidR="00C96593" w:rsidRDefault="00C96593">
            <w:pPr>
              <w:jc w:val="center"/>
            </w:pPr>
            <w:r>
              <w:rPr>
                <w:rFonts w:ascii="宋体" w:hAnsi="宋体" w:hint="eastAsia"/>
              </w:rPr>
              <w:lastRenderedPageBreak/>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018F5" w14:textId="77777777" w:rsidR="00C96593" w:rsidRDefault="00C9659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A519C" w14:textId="77777777" w:rsidR="00C96593" w:rsidRDefault="00C96593">
            <w:pPr>
              <w:jc w:val="right"/>
            </w:pPr>
            <w:r>
              <w:rPr>
                <w:rFonts w:ascii="宋体" w:hAnsi="宋体" w:hint="eastAsia"/>
              </w:rPr>
              <w:t>85,137.20</w:t>
            </w:r>
          </w:p>
        </w:tc>
      </w:tr>
      <w:tr w:rsidR="00F822ED" w14:paraId="10596CD0" w14:textId="77777777">
        <w:trPr>
          <w:divId w:val="2090301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59BAD" w14:textId="77777777" w:rsidR="00C96593" w:rsidRDefault="00C9659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20FB1" w14:textId="77777777" w:rsidR="00C96593" w:rsidRDefault="00C9659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0DCF6" w14:textId="77777777" w:rsidR="00C96593" w:rsidRDefault="00C96593">
            <w:pPr>
              <w:jc w:val="right"/>
            </w:pPr>
            <w:r>
              <w:rPr>
                <w:rFonts w:ascii="宋体" w:hAnsi="宋体" w:hint="eastAsia"/>
              </w:rPr>
              <w:t>-</w:t>
            </w:r>
          </w:p>
        </w:tc>
      </w:tr>
      <w:tr w:rsidR="00F822ED" w14:paraId="759B1695" w14:textId="77777777">
        <w:trPr>
          <w:divId w:val="2090301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017D1" w14:textId="77777777" w:rsidR="00C96593" w:rsidRDefault="00C9659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E9CDE" w14:textId="77777777" w:rsidR="00C96593" w:rsidRDefault="00C9659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4D8B9" w14:textId="77777777" w:rsidR="00C96593" w:rsidRDefault="00C96593">
            <w:pPr>
              <w:jc w:val="right"/>
            </w:pPr>
            <w:r>
              <w:rPr>
                <w:rFonts w:ascii="宋体" w:hAnsi="宋体" w:hint="eastAsia"/>
              </w:rPr>
              <w:t>-</w:t>
            </w:r>
          </w:p>
        </w:tc>
      </w:tr>
      <w:tr w:rsidR="00F822ED" w14:paraId="099BB679" w14:textId="77777777">
        <w:trPr>
          <w:divId w:val="2090301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E491D" w14:textId="77777777" w:rsidR="00C96593" w:rsidRDefault="00C9659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7C874" w14:textId="77777777" w:rsidR="00C96593" w:rsidRDefault="00C9659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2120F" w14:textId="77777777" w:rsidR="00C96593" w:rsidRDefault="00C96593">
            <w:pPr>
              <w:jc w:val="right"/>
            </w:pPr>
            <w:r>
              <w:rPr>
                <w:rFonts w:ascii="宋体" w:hAnsi="宋体" w:hint="eastAsia"/>
              </w:rPr>
              <w:t>287,604.47</w:t>
            </w:r>
          </w:p>
        </w:tc>
      </w:tr>
    </w:tbl>
    <w:p w14:paraId="35B3FE73" w14:textId="77777777" w:rsidR="00C96593" w:rsidRDefault="00C96593">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r>
        <w:rPr>
          <w:rFonts w:hint="eastAsia"/>
        </w:rPr>
        <w:t>报告期末持有的处于转股期的可转换债券明细</w:t>
      </w:r>
      <w:bookmarkEnd w:id="277"/>
      <w:bookmarkEnd w:id="278"/>
      <w:bookmarkEnd w:id="279"/>
      <w:bookmarkEnd w:id="280"/>
      <w:bookmarkEnd w:id="281"/>
    </w:p>
    <w:p w14:paraId="553547FC" w14:textId="77777777" w:rsidR="00C96593" w:rsidRDefault="00C96593">
      <w:pPr>
        <w:spacing w:line="360" w:lineRule="auto"/>
        <w:ind w:firstLineChars="200" w:firstLine="420"/>
        <w:jc w:val="left"/>
      </w:pPr>
      <w:r>
        <w:rPr>
          <w:rFonts w:ascii="宋体" w:hAnsi="宋体" w:hint="eastAsia"/>
        </w:rPr>
        <w:t xml:space="preserve">本基金本报告期末未持有处于转股期的可转换债券。 </w:t>
      </w:r>
    </w:p>
    <w:p w14:paraId="78176FF3" w14:textId="77777777" w:rsidR="00C96593" w:rsidRDefault="00C96593">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r>
        <w:rPr>
          <w:rFonts w:hint="eastAsia"/>
        </w:rPr>
        <w:t>报告期末前十名股票中存在流通受限情况的说明</w:t>
      </w:r>
      <w:bookmarkEnd w:id="283"/>
      <w:bookmarkEnd w:id="284"/>
      <w:bookmarkEnd w:id="285"/>
      <w:bookmarkEnd w:id="286"/>
      <w:bookmarkEnd w:id="287"/>
    </w:p>
    <w:p w14:paraId="362EC293" w14:textId="77777777" w:rsidR="00C96593" w:rsidRDefault="00C96593">
      <w:pPr>
        <w:spacing w:line="360" w:lineRule="auto"/>
        <w:ind w:firstLineChars="200" w:firstLine="420"/>
        <w:jc w:val="left"/>
        <w:divId w:val="1496797905"/>
      </w:pPr>
      <w:r>
        <w:rPr>
          <w:rFonts w:ascii="宋体" w:hAnsi="宋体" w:hint="eastAsia"/>
        </w:rPr>
        <w:t>本基金本报告期末前十名股票中不存在流通受限情况。</w:t>
      </w:r>
      <w:bookmarkEnd w:id="18"/>
      <w:bookmarkEnd w:id="19"/>
      <w:bookmarkEnd w:id="20"/>
      <w:bookmarkEnd w:id="21"/>
      <w:bookmarkEnd w:id="17"/>
    </w:p>
    <w:p w14:paraId="3AEB60A3" w14:textId="77777777" w:rsidR="00C96593" w:rsidRDefault="00C96593">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r>
        <w:rPr>
          <w:rFonts w:hint="eastAsia"/>
        </w:rPr>
        <w:t>投资组合报告附注的其他文字描述部分</w:t>
      </w:r>
      <w:bookmarkEnd w:id="289"/>
      <w:bookmarkEnd w:id="290"/>
      <w:bookmarkEnd w:id="291"/>
      <w:bookmarkEnd w:id="292"/>
      <w:bookmarkEnd w:id="293"/>
      <w:r>
        <w:rPr>
          <w:rFonts w:hint="eastAsia"/>
          <w:sz w:val="21"/>
        </w:rPr>
        <w:t xml:space="preserve"> </w:t>
      </w:r>
    </w:p>
    <w:p w14:paraId="72E721E2" w14:textId="77777777" w:rsidR="00C96593" w:rsidRDefault="00C96593">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280BBEAF" w14:textId="77777777" w:rsidR="00C96593" w:rsidRDefault="00C96593">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r>
        <w:rPr>
          <w:rFonts w:hAnsi="宋体" w:hint="eastAsia"/>
        </w:rPr>
        <w:t xml:space="preserve"> </w:t>
      </w:r>
    </w:p>
    <w:p w14:paraId="659F027C" w14:textId="77777777" w:rsidR="00C96593" w:rsidRDefault="00C96593">
      <w:pPr>
        <w:wordWrap w:val="0"/>
        <w:spacing w:line="360" w:lineRule="auto"/>
        <w:jc w:val="right"/>
        <w:divId w:val="207225448"/>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F822ED" w14:paraId="00704554" w14:textId="77777777">
        <w:trPr>
          <w:divId w:val="20722544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02F30C1" w14:textId="77777777" w:rsidR="00C96593" w:rsidRDefault="00C96593">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6E308F" w14:textId="77777777" w:rsidR="00C96593" w:rsidRDefault="00C96593">
            <w:pPr>
              <w:ind w:right="3"/>
              <w:jc w:val="center"/>
            </w:pPr>
            <w:r>
              <w:rPr>
                <w:rFonts w:ascii="宋体" w:hAnsi="宋体" w:hint="eastAsia"/>
                <w:lang w:eastAsia="zh-Hans"/>
              </w:rPr>
              <w:t>摩根成长先锋混合A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49ACA0" w14:textId="77777777" w:rsidR="00C96593" w:rsidRDefault="00C96593">
            <w:pPr>
              <w:ind w:right="3"/>
              <w:jc w:val="center"/>
            </w:pPr>
            <w:r>
              <w:rPr>
                <w:rFonts w:ascii="宋体" w:hAnsi="宋体" w:hint="eastAsia"/>
                <w:lang w:eastAsia="zh-Hans"/>
              </w:rPr>
              <w:t>摩根成长先锋混合C</w:t>
            </w:r>
            <w:r>
              <w:rPr>
                <w:rFonts w:ascii="宋体" w:hAnsi="宋体" w:hint="eastAsia"/>
                <w:kern w:val="0"/>
                <w:szCs w:val="24"/>
                <w:lang w:eastAsia="zh-Hans"/>
              </w:rPr>
              <w:t xml:space="preserve"> </w:t>
            </w:r>
          </w:p>
        </w:tc>
      </w:tr>
      <w:tr w:rsidR="00F822ED" w14:paraId="23180DE9" w14:textId="77777777">
        <w:trPr>
          <w:divId w:val="207225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205AC4" w14:textId="77777777" w:rsidR="00C96593" w:rsidRDefault="00C965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6F455" w14:textId="77777777" w:rsidR="00C96593" w:rsidRDefault="00C96593">
            <w:pPr>
              <w:jc w:val="right"/>
            </w:pPr>
            <w:r>
              <w:rPr>
                <w:rFonts w:ascii="宋体" w:hAnsi="宋体" w:hint="eastAsia"/>
              </w:rPr>
              <w:t>536,568,682.59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18523F" w14:textId="77777777" w:rsidR="00C96593" w:rsidRDefault="00C96593">
            <w:pPr>
              <w:jc w:val="right"/>
            </w:pPr>
            <w:r>
              <w:rPr>
                <w:rFonts w:ascii="宋体" w:hAnsi="宋体" w:hint="eastAsia"/>
              </w:rPr>
              <w:t>380,901.84</w:t>
            </w:r>
          </w:p>
        </w:tc>
      </w:tr>
      <w:tr w:rsidR="00F822ED" w14:paraId="006D41B7" w14:textId="77777777">
        <w:trPr>
          <w:divId w:val="207225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DA6102" w14:textId="77777777" w:rsidR="00C96593" w:rsidRDefault="00C965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C880DE" w14:textId="77777777" w:rsidR="00C96593" w:rsidRDefault="00C96593">
            <w:pPr>
              <w:jc w:val="right"/>
            </w:pPr>
            <w:r>
              <w:rPr>
                <w:rFonts w:ascii="宋体" w:hAnsi="宋体" w:hint="eastAsia"/>
              </w:rPr>
              <w:t>2,758,887.48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0470EE" w14:textId="77777777" w:rsidR="00C96593" w:rsidRDefault="00C96593">
            <w:pPr>
              <w:jc w:val="right"/>
            </w:pPr>
            <w:r>
              <w:rPr>
                <w:rFonts w:ascii="宋体" w:hAnsi="宋体" w:hint="eastAsia"/>
              </w:rPr>
              <w:t>33,340,723.49</w:t>
            </w:r>
          </w:p>
        </w:tc>
      </w:tr>
      <w:tr w:rsidR="00F822ED" w14:paraId="7C70E02C" w14:textId="77777777">
        <w:trPr>
          <w:divId w:val="207225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7EC8A4" w14:textId="77777777" w:rsidR="00C96593" w:rsidRDefault="00C965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E44080" w14:textId="77777777" w:rsidR="00C96593" w:rsidRDefault="00C96593">
            <w:pPr>
              <w:jc w:val="right"/>
            </w:pPr>
            <w:r>
              <w:rPr>
                <w:rFonts w:ascii="宋体" w:hAnsi="宋体" w:hint="eastAsia"/>
              </w:rPr>
              <w:t>26,781,656.71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8B5CB9" w14:textId="77777777" w:rsidR="00C96593" w:rsidRDefault="00C96593">
            <w:pPr>
              <w:jc w:val="right"/>
            </w:pPr>
            <w:r>
              <w:rPr>
                <w:rFonts w:ascii="宋体" w:hAnsi="宋体" w:hint="eastAsia"/>
              </w:rPr>
              <w:t>224,090.74</w:t>
            </w:r>
          </w:p>
        </w:tc>
      </w:tr>
      <w:tr w:rsidR="00F822ED" w14:paraId="6864933F" w14:textId="77777777">
        <w:trPr>
          <w:divId w:val="207225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54F651" w14:textId="77777777" w:rsidR="00C96593" w:rsidRDefault="00C965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A3E7F" w14:textId="77777777" w:rsidR="00C96593" w:rsidRDefault="00C9659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BC430A" w14:textId="77777777" w:rsidR="00C96593" w:rsidRDefault="00C96593">
            <w:pPr>
              <w:jc w:val="right"/>
            </w:pPr>
            <w:r>
              <w:rPr>
                <w:rFonts w:ascii="宋体" w:hAnsi="宋体" w:hint="eastAsia"/>
              </w:rPr>
              <w:t>-</w:t>
            </w:r>
          </w:p>
        </w:tc>
      </w:tr>
      <w:tr w:rsidR="00F822ED" w14:paraId="6823D671" w14:textId="77777777">
        <w:trPr>
          <w:divId w:val="2072254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71D610" w14:textId="77777777" w:rsidR="00C96593" w:rsidRDefault="00C9659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2E1F85" w14:textId="77777777" w:rsidR="00C96593" w:rsidRDefault="00C96593">
            <w:pPr>
              <w:jc w:val="right"/>
            </w:pPr>
            <w:r>
              <w:rPr>
                <w:rFonts w:ascii="宋体" w:hAnsi="宋体" w:hint="eastAsia"/>
              </w:rPr>
              <w:t>512,545,913.36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7C06F6" w14:textId="77777777" w:rsidR="00C96593" w:rsidRDefault="00C96593">
            <w:pPr>
              <w:jc w:val="right"/>
            </w:pPr>
            <w:r>
              <w:rPr>
                <w:rFonts w:ascii="宋体" w:hAnsi="宋体" w:hint="eastAsia"/>
              </w:rPr>
              <w:t>33,497,534.59</w:t>
            </w:r>
          </w:p>
        </w:tc>
      </w:tr>
    </w:tbl>
    <w:p w14:paraId="41E6AD67" w14:textId="77777777" w:rsidR="00C96593" w:rsidRDefault="00C96593">
      <w:pPr>
        <w:spacing w:line="360" w:lineRule="auto"/>
        <w:jc w:val="left"/>
        <w:divId w:val="20722544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49972807" w14:textId="77777777" w:rsidR="00C96593" w:rsidRDefault="00C96593">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r>
        <w:rPr>
          <w:rFonts w:hAnsi="宋体" w:hint="eastAsia"/>
        </w:rPr>
        <w:t xml:space="preserve"> </w:t>
      </w:r>
    </w:p>
    <w:p w14:paraId="46E765B1" w14:textId="77777777" w:rsidR="00C96593" w:rsidRDefault="00C96593">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r>
        <w:rPr>
          <w:rFonts w:hAnsi="宋体" w:hint="eastAsia"/>
        </w:rPr>
        <w:t>基金管理人持有本基金份额变动情况</w:t>
      </w:r>
      <w:bookmarkEnd w:id="316"/>
      <w:bookmarkEnd w:id="317"/>
      <w:bookmarkEnd w:id="318"/>
      <w:bookmarkEnd w:id="319"/>
      <w:bookmarkEnd w:id="320"/>
      <w:bookmarkEnd w:id="321"/>
      <w:bookmarkEnd w:id="322"/>
      <w:bookmarkEnd w:id="323"/>
      <w:r>
        <w:rPr>
          <w:rFonts w:hAnsi="宋体" w:hint="eastAsia"/>
          <w:lang w:eastAsia="zh-CN"/>
        </w:rPr>
        <w:t xml:space="preserve"> </w:t>
      </w:r>
    </w:p>
    <w:p w14:paraId="36350647" w14:textId="77777777" w:rsidR="00C96593" w:rsidRDefault="00C96593">
      <w:pPr>
        <w:wordWrap w:val="0"/>
        <w:spacing w:line="360" w:lineRule="auto"/>
        <w:jc w:val="right"/>
        <w:divId w:val="197787986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822ED" w14:paraId="10F2CC96" w14:textId="77777777">
        <w:trPr>
          <w:divId w:val="197787986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3E9681" w14:textId="77777777" w:rsidR="00C96593" w:rsidRDefault="00C9659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209BFF" w14:textId="77777777" w:rsidR="00C96593" w:rsidRDefault="00C96593">
            <w:pPr>
              <w:jc w:val="center"/>
            </w:pPr>
            <w:r>
              <w:rPr>
                <w:rFonts w:ascii="宋体" w:hAnsi="宋体" w:hint="eastAsia"/>
                <w:lang w:eastAsia="zh-Hans"/>
              </w:rPr>
              <w:t>摩根成长先锋混合A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0D43E7" w14:textId="77777777" w:rsidR="00C96593" w:rsidRDefault="00C96593">
            <w:pPr>
              <w:jc w:val="center"/>
            </w:pPr>
            <w:r>
              <w:rPr>
                <w:rFonts w:ascii="宋体" w:hAnsi="宋体" w:hint="eastAsia"/>
                <w:lang w:eastAsia="zh-Hans"/>
              </w:rPr>
              <w:t>摩根成长先锋混合C</w:t>
            </w:r>
            <w:r>
              <w:rPr>
                <w:rFonts w:ascii="宋体" w:hAnsi="宋体" w:hint="eastAsia"/>
                <w:color w:val="000000"/>
              </w:rPr>
              <w:t xml:space="preserve"> </w:t>
            </w:r>
          </w:p>
        </w:tc>
      </w:tr>
      <w:tr w:rsidR="00F822ED" w14:paraId="50C6C374" w14:textId="77777777">
        <w:trPr>
          <w:divId w:val="197787986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F5DE6" w14:textId="77777777" w:rsidR="00C96593" w:rsidRDefault="00C96593">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21E5D" w14:textId="77777777" w:rsidR="00C96593" w:rsidRDefault="00C96593">
            <w:pPr>
              <w:jc w:val="right"/>
            </w:pPr>
            <w:r>
              <w:rPr>
                <w:rFonts w:ascii="宋体" w:hAnsi="宋体" w:hint="eastAsia"/>
                <w:kern w:val="0"/>
                <w:szCs w:val="24"/>
                <w:lang w:eastAsia="zh-Hans"/>
              </w:rPr>
              <w:t>469,257.94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3BF81" w14:textId="77777777" w:rsidR="00C96593" w:rsidRDefault="00C96593">
            <w:pPr>
              <w:jc w:val="right"/>
            </w:pPr>
            <w:r>
              <w:rPr>
                <w:rFonts w:ascii="宋体" w:hAnsi="宋体" w:hint="eastAsia"/>
                <w:kern w:val="0"/>
                <w:szCs w:val="24"/>
                <w:lang w:eastAsia="zh-Hans"/>
              </w:rPr>
              <w:t>-</w:t>
            </w:r>
          </w:p>
        </w:tc>
      </w:tr>
      <w:tr w:rsidR="00F822ED" w14:paraId="1C115B9C" w14:textId="77777777">
        <w:trPr>
          <w:divId w:val="197787986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52243" w14:textId="77777777" w:rsidR="00C96593" w:rsidRDefault="00C9659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05E7A" w14:textId="77777777" w:rsidR="00C96593" w:rsidRDefault="00C9659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524CC" w14:textId="77777777" w:rsidR="00C96593" w:rsidRDefault="00C96593">
            <w:pPr>
              <w:jc w:val="right"/>
            </w:pPr>
            <w:r>
              <w:rPr>
                <w:rFonts w:ascii="宋体" w:hAnsi="宋体" w:hint="eastAsia"/>
                <w:szCs w:val="24"/>
                <w:lang w:eastAsia="zh-Hans"/>
              </w:rPr>
              <w:t>-</w:t>
            </w:r>
          </w:p>
        </w:tc>
      </w:tr>
      <w:tr w:rsidR="00F822ED" w14:paraId="4640831F" w14:textId="77777777">
        <w:trPr>
          <w:divId w:val="197787986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43DAC" w14:textId="77777777" w:rsidR="00C96593" w:rsidRDefault="00C9659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ECCB3" w14:textId="77777777" w:rsidR="00C96593" w:rsidRDefault="00C9659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FA102" w14:textId="77777777" w:rsidR="00C96593" w:rsidRDefault="00C96593">
            <w:pPr>
              <w:jc w:val="right"/>
            </w:pPr>
            <w:r>
              <w:rPr>
                <w:rFonts w:ascii="宋体" w:hAnsi="宋体" w:hint="eastAsia"/>
                <w:lang w:eastAsia="zh-Hans"/>
              </w:rPr>
              <w:t>-</w:t>
            </w:r>
          </w:p>
        </w:tc>
      </w:tr>
      <w:tr w:rsidR="00F822ED" w14:paraId="197CE84E" w14:textId="77777777">
        <w:trPr>
          <w:divId w:val="197787986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31B59" w14:textId="77777777" w:rsidR="00C96593" w:rsidRDefault="00C9659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CEC11" w14:textId="77777777" w:rsidR="00C96593" w:rsidRDefault="00C96593">
            <w:pPr>
              <w:jc w:val="right"/>
            </w:pPr>
            <w:r>
              <w:rPr>
                <w:rFonts w:ascii="宋体" w:hAnsi="宋体" w:hint="eastAsia"/>
                <w:lang w:eastAsia="zh-Hans"/>
              </w:rPr>
              <w:t>469,257.94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90DA3" w14:textId="77777777" w:rsidR="00C96593" w:rsidRDefault="00C96593">
            <w:pPr>
              <w:jc w:val="right"/>
            </w:pPr>
            <w:r>
              <w:rPr>
                <w:rFonts w:ascii="宋体" w:hAnsi="宋体" w:hint="eastAsia"/>
                <w:lang w:eastAsia="zh-Hans"/>
              </w:rPr>
              <w:t>-</w:t>
            </w:r>
          </w:p>
        </w:tc>
      </w:tr>
      <w:tr w:rsidR="00F822ED" w14:paraId="5DFC4C28" w14:textId="77777777">
        <w:trPr>
          <w:divId w:val="197787986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8B3C1" w14:textId="77777777" w:rsidR="00C96593" w:rsidRDefault="00C9659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4CE86" w14:textId="77777777" w:rsidR="00C96593" w:rsidRDefault="00C96593">
            <w:pPr>
              <w:jc w:val="right"/>
            </w:pPr>
            <w:r>
              <w:rPr>
                <w:rFonts w:ascii="宋体" w:hAnsi="宋体" w:hint="eastAsia"/>
                <w:lang w:eastAsia="zh-Hans"/>
              </w:rPr>
              <w:t>0.09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3DB99" w14:textId="77777777" w:rsidR="00C96593" w:rsidRDefault="00C96593">
            <w:pPr>
              <w:jc w:val="right"/>
            </w:pPr>
            <w:r>
              <w:rPr>
                <w:rFonts w:ascii="宋体" w:hAnsi="宋体" w:hint="eastAsia"/>
                <w:lang w:eastAsia="zh-Hans"/>
              </w:rPr>
              <w:t>-</w:t>
            </w:r>
          </w:p>
        </w:tc>
      </w:tr>
    </w:tbl>
    <w:p w14:paraId="330270A0" w14:textId="77777777" w:rsidR="00C96593" w:rsidRDefault="00C96593">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r>
        <w:rPr>
          <w:rFonts w:hAnsi="宋体" w:hint="eastAsia"/>
        </w:rPr>
        <w:t>基金管理人运用固有资金投资本基金交易明细</w:t>
      </w:r>
      <w:bookmarkEnd w:id="324"/>
      <w:bookmarkEnd w:id="325"/>
      <w:bookmarkEnd w:id="326"/>
      <w:bookmarkEnd w:id="327"/>
      <w:bookmarkEnd w:id="328"/>
      <w:bookmarkEnd w:id="329"/>
      <w:bookmarkEnd w:id="330"/>
      <w:bookmarkEnd w:id="331"/>
      <w:r>
        <w:rPr>
          <w:rFonts w:hAnsi="宋体" w:hint="eastAsia"/>
          <w:lang w:eastAsia="zh-CN"/>
        </w:rPr>
        <w:t xml:space="preserve"> </w:t>
      </w:r>
    </w:p>
    <w:p w14:paraId="7FA778A5" w14:textId="77777777" w:rsidR="00C96593" w:rsidRDefault="00C96593">
      <w:pPr>
        <w:spacing w:line="360" w:lineRule="auto"/>
        <w:ind w:firstLineChars="200" w:firstLine="420"/>
        <w:jc w:val="left"/>
        <w:divId w:val="897477033"/>
      </w:pPr>
      <w:r>
        <w:rPr>
          <w:rFonts w:ascii="宋体" w:hAnsi="宋体" w:hint="eastAsia"/>
          <w:lang w:eastAsia="zh-Hans"/>
        </w:rPr>
        <w:t>无。</w:t>
      </w:r>
      <w:r>
        <w:rPr>
          <w:rFonts w:ascii="宋体" w:hAnsi="宋体" w:hint="eastAsia"/>
        </w:rPr>
        <w:t xml:space="preserve"> </w:t>
      </w:r>
    </w:p>
    <w:p w14:paraId="56CC5FEE" w14:textId="77777777" w:rsidR="00C96593" w:rsidRDefault="00C96593">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r>
        <w:rPr>
          <w:rFonts w:hAnsi="宋体" w:hint="eastAsia"/>
        </w:rPr>
        <w:lastRenderedPageBreak/>
        <w:t>影响投资者决策的其他重要信息</w:t>
      </w:r>
      <w:bookmarkEnd w:id="332"/>
      <w:bookmarkEnd w:id="333"/>
      <w:bookmarkEnd w:id="334"/>
      <w:bookmarkEnd w:id="335"/>
      <w:bookmarkEnd w:id="336"/>
      <w:bookmarkEnd w:id="337"/>
      <w:bookmarkEnd w:id="338"/>
      <w:bookmarkEnd w:id="339"/>
      <w:r>
        <w:rPr>
          <w:rFonts w:hAnsi="宋体" w:hint="eastAsia"/>
          <w:lang w:eastAsia="zh-CN"/>
        </w:rPr>
        <w:t xml:space="preserve"> </w:t>
      </w:r>
    </w:p>
    <w:p w14:paraId="79890F64" w14:textId="77777777" w:rsidR="00C96593" w:rsidRDefault="00C96593">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1A2058AE" w14:textId="77777777" w:rsidR="00C96593" w:rsidRDefault="00C96593">
      <w:pPr>
        <w:spacing w:line="360" w:lineRule="auto"/>
        <w:ind w:firstLineChars="200" w:firstLine="420"/>
        <w:divId w:val="447434855"/>
        <w:rPr>
          <w:rFonts w:ascii="宋体" w:hAnsi="宋体" w:hint="eastAsia"/>
          <w:szCs w:val="21"/>
          <w:lang w:eastAsia="zh-Hans"/>
        </w:rPr>
      </w:pPr>
      <w:r>
        <w:rPr>
          <w:rFonts w:ascii="宋体" w:hAnsi="宋体" w:hint="eastAsia"/>
          <w:szCs w:val="21"/>
          <w:lang w:eastAsia="zh-Hans"/>
        </w:rPr>
        <w:t>无。</w:t>
      </w:r>
    </w:p>
    <w:p w14:paraId="65F6CDAC" w14:textId="77777777" w:rsidR="00C96593" w:rsidRDefault="00C96593">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r>
        <w:rPr>
          <w:rFonts w:hAnsi="宋体" w:hint="eastAsia"/>
        </w:rPr>
        <w:t>备查文件目录</w:t>
      </w:r>
      <w:bookmarkEnd w:id="348"/>
      <w:bookmarkEnd w:id="349"/>
      <w:bookmarkEnd w:id="350"/>
      <w:bookmarkEnd w:id="351"/>
      <w:bookmarkEnd w:id="352"/>
      <w:bookmarkEnd w:id="353"/>
      <w:bookmarkEnd w:id="354"/>
      <w:bookmarkEnd w:id="355"/>
      <w:r>
        <w:rPr>
          <w:rFonts w:hAnsi="宋体" w:hint="eastAsia"/>
        </w:rPr>
        <w:t xml:space="preserve"> </w:t>
      </w:r>
    </w:p>
    <w:p w14:paraId="483D1DBE" w14:textId="77777777" w:rsidR="00C96593" w:rsidRDefault="00C96593">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r>
        <w:rPr>
          <w:rFonts w:hAnsi="宋体" w:hint="eastAsia"/>
        </w:rPr>
        <w:t>备查文件目录</w:t>
      </w:r>
      <w:bookmarkEnd w:id="356"/>
      <w:bookmarkEnd w:id="357"/>
      <w:bookmarkEnd w:id="358"/>
      <w:bookmarkEnd w:id="359"/>
      <w:bookmarkEnd w:id="360"/>
      <w:bookmarkEnd w:id="361"/>
      <w:bookmarkEnd w:id="362"/>
      <w:bookmarkEnd w:id="363"/>
      <w:r>
        <w:rPr>
          <w:rFonts w:hAnsi="宋体" w:hint="eastAsia"/>
        </w:rPr>
        <w:t xml:space="preserve"> </w:t>
      </w:r>
    </w:p>
    <w:p w14:paraId="6BAAEF31" w14:textId="77777777" w:rsidR="00C96593" w:rsidRDefault="00C96593">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2、摩根成长先锋混合型证券投资基金基金合同</w:t>
      </w:r>
      <w:r>
        <w:rPr>
          <w:rFonts w:ascii="宋体" w:hAnsi="宋体" w:cs="宋体" w:hint="eastAsia"/>
          <w:color w:val="000000"/>
          <w:kern w:val="0"/>
        </w:rPr>
        <w:br/>
        <w:t xml:space="preserve">　　3、摩根成长先锋混合型证券投资基金托管协议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17A71D98" w14:textId="77777777" w:rsidR="00C96593" w:rsidRDefault="00C96593">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r>
        <w:rPr>
          <w:rFonts w:hAnsi="宋体" w:hint="eastAsia"/>
        </w:rPr>
        <w:t>存放地点</w:t>
      </w:r>
      <w:bookmarkEnd w:id="365"/>
      <w:bookmarkEnd w:id="366"/>
      <w:bookmarkEnd w:id="367"/>
      <w:bookmarkEnd w:id="368"/>
      <w:bookmarkEnd w:id="369"/>
      <w:bookmarkEnd w:id="370"/>
      <w:bookmarkEnd w:id="371"/>
      <w:bookmarkEnd w:id="372"/>
      <w:r>
        <w:rPr>
          <w:rFonts w:hAnsi="宋体" w:hint="eastAsia"/>
        </w:rPr>
        <w:t xml:space="preserve"> </w:t>
      </w:r>
    </w:p>
    <w:p w14:paraId="01270E30" w14:textId="77777777" w:rsidR="00C96593" w:rsidRDefault="00C96593">
      <w:pPr>
        <w:spacing w:line="360" w:lineRule="auto"/>
        <w:ind w:firstLineChars="200" w:firstLine="420"/>
        <w:jc w:val="left"/>
      </w:pPr>
      <w:r>
        <w:rPr>
          <w:rFonts w:ascii="宋体" w:hAnsi="宋体" w:cs="宋体" w:hint="eastAsia"/>
          <w:color w:val="000000"/>
          <w:kern w:val="0"/>
        </w:rPr>
        <w:t>基金管理人或基金托管人住所。</w:t>
      </w:r>
    </w:p>
    <w:p w14:paraId="5258033B" w14:textId="77777777" w:rsidR="00C96593" w:rsidRDefault="00C96593">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r>
        <w:rPr>
          <w:rFonts w:hAnsi="宋体" w:hint="eastAsia"/>
        </w:rPr>
        <w:t>查阅方式</w:t>
      </w:r>
      <w:bookmarkEnd w:id="374"/>
      <w:bookmarkEnd w:id="375"/>
      <w:bookmarkEnd w:id="376"/>
      <w:bookmarkEnd w:id="377"/>
      <w:bookmarkEnd w:id="378"/>
      <w:bookmarkEnd w:id="379"/>
      <w:bookmarkEnd w:id="380"/>
      <w:bookmarkEnd w:id="381"/>
      <w:r>
        <w:rPr>
          <w:rFonts w:hAnsi="宋体" w:hint="eastAsia"/>
        </w:rPr>
        <w:t xml:space="preserve"> </w:t>
      </w:r>
    </w:p>
    <w:p w14:paraId="1580C654" w14:textId="77777777" w:rsidR="00C96593" w:rsidRDefault="00C9659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084545EF" w14:textId="77777777" w:rsidR="00C96593" w:rsidRDefault="00C96593">
      <w:pPr>
        <w:spacing w:line="360" w:lineRule="auto"/>
        <w:ind w:firstLineChars="600" w:firstLine="1687"/>
        <w:jc w:val="left"/>
      </w:pPr>
      <w:r>
        <w:rPr>
          <w:rFonts w:ascii="宋体" w:hAnsi="宋体" w:hint="eastAsia"/>
          <w:b/>
          <w:bCs/>
          <w:sz w:val="28"/>
          <w:szCs w:val="30"/>
        </w:rPr>
        <w:t xml:space="preserve">　 </w:t>
      </w:r>
    </w:p>
    <w:p w14:paraId="649884E4" w14:textId="77777777" w:rsidR="00C96593" w:rsidRDefault="00C96593">
      <w:pPr>
        <w:spacing w:line="360" w:lineRule="auto"/>
        <w:ind w:firstLineChars="600" w:firstLine="1687"/>
        <w:jc w:val="left"/>
      </w:pPr>
      <w:r>
        <w:rPr>
          <w:rFonts w:ascii="宋体" w:hAnsi="宋体" w:hint="eastAsia"/>
          <w:b/>
          <w:bCs/>
          <w:sz w:val="28"/>
          <w:szCs w:val="30"/>
        </w:rPr>
        <w:t xml:space="preserve">　 </w:t>
      </w:r>
    </w:p>
    <w:p w14:paraId="4A2EF8F7" w14:textId="77777777" w:rsidR="00C96593" w:rsidRDefault="00C96593">
      <w:pPr>
        <w:spacing w:line="360" w:lineRule="auto"/>
        <w:ind w:firstLineChars="600" w:firstLine="1446"/>
        <w:jc w:val="right"/>
      </w:pPr>
      <w:r>
        <w:rPr>
          <w:rFonts w:ascii="宋体" w:hAnsi="宋体" w:hint="eastAsia"/>
          <w:b/>
          <w:bCs/>
          <w:sz w:val="24"/>
          <w:szCs w:val="24"/>
        </w:rPr>
        <w:t>摩根基金管理（中国）有限公司</w:t>
      </w:r>
    </w:p>
    <w:p w14:paraId="07120948" w14:textId="77777777" w:rsidR="00C96593" w:rsidRDefault="00C96593">
      <w:pPr>
        <w:spacing w:line="360" w:lineRule="auto"/>
        <w:ind w:firstLineChars="600" w:firstLine="1446"/>
        <w:jc w:val="right"/>
      </w:pPr>
      <w:r>
        <w:rPr>
          <w:rFonts w:ascii="宋体" w:hAnsi="宋体" w:hint="eastAsia"/>
          <w:b/>
          <w:bCs/>
          <w:sz w:val="24"/>
          <w:szCs w:val="24"/>
        </w:rPr>
        <w:t>2025年10月28日</w:t>
      </w:r>
      <w:bookmarkEnd w:id="23"/>
    </w:p>
    <w:sectPr w:rsidR="00C9659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F549" w14:textId="77777777" w:rsidR="00C96593" w:rsidRDefault="00C96593">
      <w:pPr>
        <w:rPr>
          <w:szCs w:val="21"/>
        </w:rPr>
      </w:pPr>
      <w:r>
        <w:rPr>
          <w:szCs w:val="21"/>
        </w:rPr>
        <w:separator/>
      </w:r>
      <w:r>
        <w:rPr>
          <w:szCs w:val="21"/>
        </w:rPr>
        <w:t xml:space="preserve"> </w:t>
      </w:r>
    </w:p>
  </w:endnote>
  <w:endnote w:type="continuationSeparator" w:id="0">
    <w:p w14:paraId="47ACF285" w14:textId="77777777" w:rsidR="00C96593" w:rsidRDefault="00C9659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C28B" w14:textId="77777777" w:rsidR="00C96593" w:rsidRDefault="00C9659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8569" w14:textId="77777777" w:rsidR="00C96593" w:rsidRDefault="00C96593">
      <w:pPr>
        <w:rPr>
          <w:szCs w:val="21"/>
        </w:rPr>
      </w:pPr>
      <w:r>
        <w:rPr>
          <w:szCs w:val="21"/>
        </w:rPr>
        <w:separator/>
      </w:r>
      <w:r>
        <w:rPr>
          <w:szCs w:val="21"/>
        </w:rPr>
        <w:t xml:space="preserve"> </w:t>
      </w:r>
    </w:p>
  </w:footnote>
  <w:footnote w:type="continuationSeparator" w:id="0">
    <w:p w14:paraId="0FDB5616" w14:textId="77777777" w:rsidR="00C96593" w:rsidRDefault="00C9659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F271" w14:textId="77777777" w:rsidR="00C96593" w:rsidRDefault="00C96593">
    <w:pPr>
      <w:pStyle w:val="a8"/>
      <w:jc w:val="right"/>
    </w:pPr>
    <w:r>
      <w:rPr>
        <w:rFonts w:ascii="宋体" w:hAnsi="宋体" w:hint="eastAsia"/>
      </w:rPr>
      <w:t>摩根成长先锋混合型证券投资基金2025年第3季度报告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16238266">
    <w:abstractNumId w:val="0"/>
  </w:num>
  <w:num w:numId="2" w16cid:durableId="856505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93"/>
    <w:rsid w:val="00A37400"/>
    <w:rsid w:val="00AB01AB"/>
    <w:rsid w:val="00C96593"/>
    <w:rsid w:val="00DB7F9C"/>
    <w:rsid w:val="00F8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E06A9E3"/>
  <w15:chartTrackingRefBased/>
  <w15:docId w15:val="{B2E225B4-26A1-4D59-AD5F-0690095C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5305">
      <w:marLeft w:val="0"/>
      <w:marRight w:val="0"/>
      <w:marTop w:val="0"/>
      <w:marBottom w:val="0"/>
      <w:divBdr>
        <w:top w:val="none" w:sz="0" w:space="0" w:color="auto"/>
        <w:left w:val="none" w:sz="0" w:space="0" w:color="auto"/>
        <w:bottom w:val="none" w:sz="0" w:space="0" w:color="auto"/>
        <w:right w:val="none" w:sz="0" w:space="0" w:color="auto"/>
      </w:divBdr>
    </w:div>
    <w:div w:id="207225448">
      <w:marLeft w:val="0"/>
      <w:marRight w:val="0"/>
      <w:marTop w:val="0"/>
      <w:marBottom w:val="0"/>
      <w:divBdr>
        <w:top w:val="none" w:sz="0" w:space="0" w:color="auto"/>
        <w:left w:val="none" w:sz="0" w:space="0" w:color="auto"/>
        <w:bottom w:val="none" w:sz="0" w:space="0" w:color="auto"/>
        <w:right w:val="none" w:sz="0" w:space="0" w:color="auto"/>
      </w:divBdr>
    </w:div>
    <w:div w:id="237132171">
      <w:marLeft w:val="0"/>
      <w:marRight w:val="0"/>
      <w:marTop w:val="0"/>
      <w:marBottom w:val="0"/>
      <w:divBdr>
        <w:top w:val="none" w:sz="0" w:space="0" w:color="auto"/>
        <w:left w:val="none" w:sz="0" w:space="0" w:color="auto"/>
        <w:bottom w:val="none" w:sz="0" w:space="0" w:color="auto"/>
        <w:right w:val="none" w:sz="0" w:space="0" w:color="auto"/>
      </w:divBdr>
    </w:div>
    <w:div w:id="298458623">
      <w:marLeft w:val="0"/>
      <w:marRight w:val="0"/>
      <w:marTop w:val="0"/>
      <w:marBottom w:val="0"/>
      <w:divBdr>
        <w:top w:val="none" w:sz="0" w:space="0" w:color="auto"/>
        <w:left w:val="none" w:sz="0" w:space="0" w:color="auto"/>
        <w:bottom w:val="none" w:sz="0" w:space="0" w:color="auto"/>
        <w:right w:val="none" w:sz="0" w:space="0" w:color="auto"/>
      </w:divBdr>
      <w:divsChild>
        <w:div w:id="2090301429">
          <w:marLeft w:val="0"/>
          <w:marRight w:val="0"/>
          <w:marTop w:val="0"/>
          <w:marBottom w:val="0"/>
          <w:divBdr>
            <w:top w:val="none" w:sz="0" w:space="0" w:color="auto"/>
            <w:left w:val="none" w:sz="0" w:space="0" w:color="auto"/>
            <w:bottom w:val="none" w:sz="0" w:space="0" w:color="auto"/>
            <w:right w:val="none" w:sz="0" w:space="0" w:color="auto"/>
          </w:divBdr>
        </w:div>
      </w:divsChild>
    </w:div>
    <w:div w:id="344330644">
      <w:marLeft w:val="0"/>
      <w:marRight w:val="0"/>
      <w:marTop w:val="0"/>
      <w:marBottom w:val="0"/>
      <w:divBdr>
        <w:top w:val="none" w:sz="0" w:space="0" w:color="auto"/>
        <w:left w:val="none" w:sz="0" w:space="0" w:color="auto"/>
        <w:bottom w:val="none" w:sz="0" w:space="0" w:color="auto"/>
        <w:right w:val="none" w:sz="0" w:space="0" w:color="auto"/>
      </w:divBdr>
    </w:div>
    <w:div w:id="436563888">
      <w:marLeft w:val="0"/>
      <w:marRight w:val="0"/>
      <w:marTop w:val="0"/>
      <w:marBottom w:val="0"/>
      <w:divBdr>
        <w:top w:val="none" w:sz="0" w:space="0" w:color="auto"/>
        <w:left w:val="none" w:sz="0" w:space="0" w:color="auto"/>
        <w:bottom w:val="none" w:sz="0" w:space="0" w:color="auto"/>
        <w:right w:val="none" w:sz="0" w:space="0" w:color="auto"/>
      </w:divBdr>
    </w:div>
    <w:div w:id="447434855">
      <w:marLeft w:val="0"/>
      <w:marRight w:val="0"/>
      <w:marTop w:val="0"/>
      <w:marBottom w:val="0"/>
      <w:divBdr>
        <w:top w:val="none" w:sz="0" w:space="0" w:color="auto"/>
        <w:left w:val="none" w:sz="0" w:space="0" w:color="auto"/>
        <w:bottom w:val="none" w:sz="0" w:space="0" w:color="auto"/>
        <w:right w:val="none" w:sz="0" w:space="0" w:color="auto"/>
      </w:divBdr>
    </w:div>
    <w:div w:id="606959849">
      <w:marLeft w:val="0"/>
      <w:marRight w:val="0"/>
      <w:marTop w:val="0"/>
      <w:marBottom w:val="0"/>
      <w:divBdr>
        <w:top w:val="none" w:sz="0" w:space="0" w:color="auto"/>
        <w:left w:val="none" w:sz="0" w:space="0" w:color="auto"/>
        <w:bottom w:val="none" w:sz="0" w:space="0" w:color="auto"/>
        <w:right w:val="none" w:sz="0" w:space="0" w:color="auto"/>
      </w:divBdr>
    </w:div>
    <w:div w:id="635574723">
      <w:marLeft w:val="0"/>
      <w:marRight w:val="0"/>
      <w:marTop w:val="0"/>
      <w:marBottom w:val="0"/>
      <w:divBdr>
        <w:top w:val="none" w:sz="0" w:space="0" w:color="auto"/>
        <w:left w:val="none" w:sz="0" w:space="0" w:color="auto"/>
        <w:bottom w:val="none" w:sz="0" w:space="0" w:color="auto"/>
        <w:right w:val="none" w:sz="0" w:space="0" w:color="auto"/>
      </w:divBdr>
    </w:div>
    <w:div w:id="895777355">
      <w:marLeft w:val="0"/>
      <w:marRight w:val="0"/>
      <w:marTop w:val="0"/>
      <w:marBottom w:val="0"/>
      <w:divBdr>
        <w:top w:val="none" w:sz="0" w:space="0" w:color="auto"/>
        <w:left w:val="none" w:sz="0" w:space="0" w:color="auto"/>
        <w:bottom w:val="none" w:sz="0" w:space="0" w:color="auto"/>
        <w:right w:val="none" w:sz="0" w:space="0" w:color="auto"/>
      </w:divBdr>
      <w:divsChild>
        <w:div w:id="1977879861">
          <w:marLeft w:val="0"/>
          <w:marRight w:val="0"/>
          <w:marTop w:val="0"/>
          <w:marBottom w:val="0"/>
          <w:divBdr>
            <w:top w:val="none" w:sz="0" w:space="0" w:color="auto"/>
            <w:left w:val="none" w:sz="0" w:space="0" w:color="auto"/>
            <w:bottom w:val="none" w:sz="0" w:space="0" w:color="auto"/>
            <w:right w:val="none" w:sz="0" w:space="0" w:color="auto"/>
          </w:divBdr>
        </w:div>
      </w:divsChild>
    </w:div>
    <w:div w:id="897477033">
      <w:marLeft w:val="0"/>
      <w:marRight w:val="0"/>
      <w:marTop w:val="0"/>
      <w:marBottom w:val="0"/>
      <w:divBdr>
        <w:top w:val="none" w:sz="0" w:space="0" w:color="auto"/>
        <w:left w:val="none" w:sz="0" w:space="0" w:color="auto"/>
        <w:bottom w:val="none" w:sz="0" w:space="0" w:color="auto"/>
        <w:right w:val="none" w:sz="0" w:space="0" w:color="auto"/>
      </w:divBdr>
    </w:div>
    <w:div w:id="932205253">
      <w:marLeft w:val="0"/>
      <w:marRight w:val="0"/>
      <w:marTop w:val="0"/>
      <w:marBottom w:val="0"/>
      <w:divBdr>
        <w:top w:val="none" w:sz="0" w:space="0" w:color="auto"/>
        <w:left w:val="none" w:sz="0" w:space="0" w:color="auto"/>
        <w:bottom w:val="none" w:sz="0" w:space="0" w:color="auto"/>
        <w:right w:val="none" w:sz="0" w:space="0" w:color="auto"/>
      </w:divBdr>
    </w:div>
    <w:div w:id="1035694753">
      <w:marLeft w:val="0"/>
      <w:marRight w:val="0"/>
      <w:marTop w:val="0"/>
      <w:marBottom w:val="0"/>
      <w:divBdr>
        <w:top w:val="none" w:sz="0" w:space="0" w:color="auto"/>
        <w:left w:val="none" w:sz="0" w:space="0" w:color="auto"/>
        <w:bottom w:val="none" w:sz="0" w:space="0" w:color="auto"/>
        <w:right w:val="none" w:sz="0" w:space="0" w:color="auto"/>
      </w:divBdr>
      <w:divsChild>
        <w:div w:id="215817312">
          <w:marLeft w:val="0"/>
          <w:marRight w:val="0"/>
          <w:marTop w:val="0"/>
          <w:marBottom w:val="0"/>
          <w:divBdr>
            <w:top w:val="none" w:sz="0" w:space="0" w:color="auto"/>
            <w:left w:val="none" w:sz="0" w:space="0" w:color="auto"/>
            <w:bottom w:val="none" w:sz="0" w:space="0" w:color="auto"/>
            <w:right w:val="none" w:sz="0" w:space="0" w:color="auto"/>
          </w:divBdr>
        </w:div>
        <w:div w:id="2076707662">
          <w:marLeft w:val="0"/>
          <w:marRight w:val="0"/>
          <w:marTop w:val="0"/>
          <w:marBottom w:val="0"/>
          <w:divBdr>
            <w:top w:val="none" w:sz="0" w:space="0" w:color="auto"/>
            <w:left w:val="none" w:sz="0" w:space="0" w:color="auto"/>
            <w:bottom w:val="none" w:sz="0" w:space="0" w:color="auto"/>
            <w:right w:val="none" w:sz="0" w:space="0" w:color="auto"/>
          </w:divBdr>
        </w:div>
      </w:divsChild>
    </w:div>
    <w:div w:id="1068721567">
      <w:marLeft w:val="0"/>
      <w:marRight w:val="0"/>
      <w:marTop w:val="0"/>
      <w:marBottom w:val="0"/>
      <w:divBdr>
        <w:top w:val="none" w:sz="0" w:space="0" w:color="auto"/>
        <w:left w:val="none" w:sz="0" w:space="0" w:color="auto"/>
        <w:bottom w:val="none" w:sz="0" w:space="0" w:color="auto"/>
        <w:right w:val="none" w:sz="0" w:space="0" w:color="auto"/>
      </w:divBdr>
      <w:divsChild>
        <w:div w:id="39864370">
          <w:marLeft w:val="0"/>
          <w:marRight w:val="0"/>
          <w:marTop w:val="0"/>
          <w:marBottom w:val="0"/>
          <w:divBdr>
            <w:top w:val="none" w:sz="0" w:space="0" w:color="auto"/>
            <w:left w:val="none" w:sz="0" w:space="0" w:color="auto"/>
            <w:bottom w:val="none" w:sz="0" w:space="0" w:color="auto"/>
            <w:right w:val="none" w:sz="0" w:space="0" w:color="auto"/>
          </w:divBdr>
        </w:div>
      </w:divsChild>
    </w:div>
    <w:div w:id="1330871012">
      <w:marLeft w:val="0"/>
      <w:marRight w:val="0"/>
      <w:marTop w:val="0"/>
      <w:marBottom w:val="0"/>
      <w:divBdr>
        <w:top w:val="none" w:sz="0" w:space="0" w:color="auto"/>
        <w:left w:val="none" w:sz="0" w:space="0" w:color="auto"/>
        <w:bottom w:val="none" w:sz="0" w:space="0" w:color="auto"/>
        <w:right w:val="none" w:sz="0" w:space="0" w:color="auto"/>
      </w:divBdr>
    </w:div>
    <w:div w:id="1496797905">
      <w:marLeft w:val="0"/>
      <w:marRight w:val="0"/>
      <w:marTop w:val="0"/>
      <w:marBottom w:val="0"/>
      <w:divBdr>
        <w:top w:val="none" w:sz="0" w:space="0" w:color="auto"/>
        <w:left w:val="none" w:sz="0" w:space="0" w:color="auto"/>
        <w:bottom w:val="none" w:sz="0" w:space="0" w:color="auto"/>
        <w:right w:val="none" w:sz="0" w:space="0" w:color="auto"/>
      </w:divBdr>
    </w:div>
    <w:div w:id="1574967388">
      <w:marLeft w:val="0"/>
      <w:marRight w:val="0"/>
      <w:marTop w:val="0"/>
      <w:marBottom w:val="0"/>
      <w:divBdr>
        <w:top w:val="none" w:sz="0" w:space="0" w:color="auto"/>
        <w:left w:val="none" w:sz="0" w:space="0" w:color="auto"/>
        <w:bottom w:val="none" w:sz="0" w:space="0" w:color="auto"/>
        <w:right w:val="none" w:sz="0" w:space="0" w:color="auto"/>
      </w:divBdr>
    </w:div>
    <w:div w:id="1761413972">
      <w:marLeft w:val="0"/>
      <w:marRight w:val="0"/>
      <w:marTop w:val="0"/>
      <w:marBottom w:val="0"/>
      <w:divBdr>
        <w:top w:val="none" w:sz="0" w:space="0" w:color="auto"/>
        <w:left w:val="none" w:sz="0" w:space="0" w:color="auto"/>
        <w:bottom w:val="none" w:sz="0" w:space="0" w:color="auto"/>
        <w:right w:val="none" w:sz="0" w:space="0" w:color="auto"/>
      </w:divBdr>
    </w:div>
    <w:div w:id="1902984988">
      <w:marLeft w:val="0"/>
      <w:marRight w:val="0"/>
      <w:marTop w:val="0"/>
      <w:marBottom w:val="0"/>
      <w:divBdr>
        <w:top w:val="none" w:sz="0" w:space="0" w:color="auto"/>
        <w:left w:val="none" w:sz="0" w:space="0" w:color="auto"/>
        <w:bottom w:val="none" w:sz="0" w:space="0" w:color="auto"/>
        <w:right w:val="none" w:sz="0" w:space="0" w:color="auto"/>
      </w:divBdr>
      <w:divsChild>
        <w:div w:id="646280323">
          <w:marLeft w:val="0"/>
          <w:marRight w:val="0"/>
          <w:marTop w:val="0"/>
          <w:marBottom w:val="0"/>
          <w:divBdr>
            <w:top w:val="none" w:sz="0" w:space="0" w:color="auto"/>
            <w:left w:val="none" w:sz="0" w:space="0" w:color="auto"/>
            <w:bottom w:val="none" w:sz="0" w:space="0" w:color="auto"/>
            <w:right w:val="none" w:sz="0" w:space="0" w:color="auto"/>
          </w:divBdr>
        </w:div>
      </w:divsChild>
    </w:div>
    <w:div w:id="1903365311">
      <w:marLeft w:val="0"/>
      <w:marRight w:val="0"/>
      <w:marTop w:val="0"/>
      <w:marBottom w:val="0"/>
      <w:divBdr>
        <w:top w:val="none" w:sz="0" w:space="0" w:color="auto"/>
        <w:left w:val="none" w:sz="0" w:space="0" w:color="auto"/>
        <w:bottom w:val="none" w:sz="0" w:space="0" w:color="auto"/>
        <w:right w:val="none" w:sz="0" w:space="0" w:color="auto"/>
      </w:divBdr>
      <w:divsChild>
        <w:div w:id="193933692">
          <w:marLeft w:val="0"/>
          <w:marRight w:val="0"/>
          <w:marTop w:val="0"/>
          <w:marBottom w:val="0"/>
          <w:divBdr>
            <w:top w:val="none" w:sz="0" w:space="0" w:color="auto"/>
            <w:left w:val="none" w:sz="0" w:space="0" w:color="auto"/>
            <w:bottom w:val="none" w:sz="0" w:space="0" w:color="auto"/>
            <w:right w:val="none" w:sz="0" w:space="0" w:color="auto"/>
          </w:divBdr>
        </w:div>
      </w:divsChild>
    </w:div>
    <w:div w:id="1994722475">
      <w:marLeft w:val="0"/>
      <w:marRight w:val="0"/>
      <w:marTop w:val="0"/>
      <w:marBottom w:val="0"/>
      <w:divBdr>
        <w:top w:val="none" w:sz="0" w:space="0" w:color="auto"/>
        <w:left w:val="none" w:sz="0" w:space="0" w:color="auto"/>
        <w:bottom w:val="none" w:sz="0" w:space="0" w:color="auto"/>
        <w:right w:val="none" w:sz="0" w:space="0" w:color="auto"/>
      </w:divBdr>
      <w:divsChild>
        <w:div w:id="781534960">
          <w:marLeft w:val="0"/>
          <w:marRight w:val="0"/>
          <w:marTop w:val="0"/>
          <w:marBottom w:val="0"/>
          <w:divBdr>
            <w:top w:val="none" w:sz="0" w:space="0" w:color="auto"/>
            <w:left w:val="none" w:sz="0" w:space="0" w:color="auto"/>
            <w:bottom w:val="none" w:sz="0" w:space="0" w:color="auto"/>
            <w:right w:val="none" w:sz="0" w:space="0" w:color="auto"/>
          </w:divBdr>
        </w:div>
      </w:divsChild>
    </w:div>
    <w:div w:id="2103408259">
      <w:marLeft w:val="0"/>
      <w:marRight w:val="0"/>
      <w:marTop w:val="0"/>
      <w:marBottom w:val="0"/>
      <w:divBdr>
        <w:top w:val="none" w:sz="0" w:space="0" w:color="auto"/>
        <w:left w:val="none" w:sz="0" w:space="0" w:color="auto"/>
        <w:bottom w:val="none" w:sz="0" w:space="0" w:color="auto"/>
        <w:right w:val="none" w:sz="0" w:space="0" w:color="auto"/>
      </w:divBdr>
    </w:div>
    <w:div w:id="2143109867">
      <w:marLeft w:val="0"/>
      <w:marRight w:val="0"/>
      <w:marTop w:val="0"/>
      <w:marBottom w:val="0"/>
      <w:divBdr>
        <w:top w:val="none" w:sz="0" w:space="0" w:color="auto"/>
        <w:left w:val="none" w:sz="0" w:space="0" w:color="auto"/>
        <w:bottom w:val="none" w:sz="0" w:space="0" w:color="auto"/>
        <w:right w:val="none" w:sz="0" w:space="0" w:color="auto"/>
      </w:divBdr>
      <w:divsChild>
        <w:div w:id="2133664547">
          <w:marLeft w:val="0"/>
          <w:marRight w:val="0"/>
          <w:marTop w:val="0"/>
          <w:marBottom w:val="0"/>
          <w:divBdr>
            <w:top w:val="none" w:sz="0" w:space="0" w:color="auto"/>
            <w:left w:val="none" w:sz="0" w:space="0" w:color="auto"/>
            <w:bottom w:val="none" w:sz="0" w:space="0" w:color="auto"/>
            <w:right w:val="none" w:sz="0" w:space="0" w:color="auto"/>
          </w:divBdr>
          <w:divsChild>
            <w:div w:id="3481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5753</Words>
  <Characters>2388</Characters>
  <Application>Microsoft Office Word</Application>
  <DocSecurity>0</DocSecurity>
  <Lines>265</Lines>
  <Paragraphs>626</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3</cp:revision>
  <dcterms:created xsi:type="dcterms:W3CDTF">2025-10-21T02:29:00Z</dcterms:created>
  <dcterms:modified xsi:type="dcterms:W3CDTF">2025-10-27T07:40:00Z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