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E71A4"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C1A53C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90BEF4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9E73A4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6B48F24"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摩根中小盘混合型证券投资基金</w:t>
      </w:r>
      <w:bookmarkEnd w:id="0"/>
    </w:p>
    <w:p w14:paraId="27E41286"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3A76C3A"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78EFED32" w14:textId="77777777" w:rsidR="001A59F9" w:rsidRPr="00E54740" w:rsidRDefault="001A59F9" w:rsidP="00026C9C">
      <w:pPr>
        <w:spacing w:line="360" w:lineRule="auto"/>
        <w:jc w:val="center"/>
        <w:rPr>
          <w:rFonts w:eastAsiaTheme="minorEastAsia"/>
          <w:b/>
          <w:szCs w:val="21"/>
        </w:rPr>
      </w:pPr>
    </w:p>
    <w:p w14:paraId="276B8862" w14:textId="77777777" w:rsidR="001A59F9" w:rsidRPr="00E54740" w:rsidRDefault="001A59F9" w:rsidP="00026C9C">
      <w:pPr>
        <w:spacing w:line="360" w:lineRule="auto"/>
        <w:jc w:val="center"/>
        <w:rPr>
          <w:rFonts w:eastAsiaTheme="minorEastAsia"/>
          <w:b/>
          <w:szCs w:val="21"/>
        </w:rPr>
      </w:pPr>
    </w:p>
    <w:p w14:paraId="635BDCC2" w14:textId="77777777" w:rsidR="001A59F9" w:rsidRPr="00E54740" w:rsidRDefault="001A59F9" w:rsidP="00026C9C">
      <w:pPr>
        <w:spacing w:line="360" w:lineRule="auto"/>
        <w:jc w:val="center"/>
        <w:rPr>
          <w:rFonts w:eastAsiaTheme="minorEastAsia"/>
          <w:b/>
          <w:szCs w:val="21"/>
        </w:rPr>
      </w:pPr>
    </w:p>
    <w:p w14:paraId="5630F16A" w14:textId="77777777" w:rsidR="001A59F9" w:rsidRPr="00E54740" w:rsidRDefault="001A59F9" w:rsidP="00026C9C">
      <w:pPr>
        <w:spacing w:line="360" w:lineRule="auto"/>
        <w:jc w:val="center"/>
        <w:rPr>
          <w:rFonts w:eastAsiaTheme="minorEastAsia"/>
          <w:b/>
          <w:szCs w:val="21"/>
        </w:rPr>
      </w:pPr>
    </w:p>
    <w:p w14:paraId="2EAA61C6" w14:textId="77777777" w:rsidR="001A59F9" w:rsidRPr="00E54740" w:rsidRDefault="001A59F9" w:rsidP="00026C9C">
      <w:pPr>
        <w:spacing w:line="360" w:lineRule="auto"/>
        <w:jc w:val="center"/>
        <w:rPr>
          <w:rFonts w:eastAsiaTheme="minorEastAsia"/>
          <w:b/>
          <w:szCs w:val="21"/>
        </w:rPr>
      </w:pPr>
    </w:p>
    <w:p w14:paraId="5975C2D8" w14:textId="77777777" w:rsidR="001A59F9" w:rsidRPr="00E54740" w:rsidRDefault="001A59F9" w:rsidP="00026C9C">
      <w:pPr>
        <w:spacing w:line="360" w:lineRule="auto"/>
        <w:jc w:val="center"/>
        <w:rPr>
          <w:rFonts w:eastAsiaTheme="minorEastAsia"/>
          <w:b/>
          <w:szCs w:val="21"/>
        </w:rPr>
      </w:pPr>
    </w:p>
    <w:p w14:paraId="15C0B11D" w14:textId="77777777" w:rsidR="001A59F9" w:rsidRPr="00E54740" w:rsidRDefault="001A59F9" w:rsidP="00026C9C">
      <w:pPr>
        <w:spacing w:line="360" w:lineRule="auto"/>
        <w:jc w:val="center"/>
        <w:rPr>
          <w:rFonts w:eastAsiaTheme="minorEastAsia"/>
          <w:b/>
          <w:szCs w:val="21"/>
        </w:rPr>
      </w:pPr>
    </w:p>
    <w:p w14:paraId="1C575471" w14:textId="77777777" w:rsidR="001A59F9" w:rsidRPr="00E54740" w:rsidRDefault="001A59F9" w:rsidP="00026C9C">
      <w:pPr>
        <w:spacing w:line="360" w:lineRule="auto"/>
        <w:jc w:val="center"/>
        <w:rPr>
          <w:rFonts w:eastAsiaTheme="minorEastAsia"/>
          <w:b/>
          <w:szCs w:val="21"/>
        </w:rPr>
      </w:pPr>
    </w:p>
    <w:p w14:paraId="5D4F41A6" w14:textId="77777777" w:rsidR="001A59F9" w:rsidRPr="00E54740" w:rsidRDefault="001A59F9" w:rsidP="00026C9C">
      <w:pPr>
        <w:spacing w:line="360" w:lineRule="auto"/>
        <w:jc w:val="center"/>
        <w:rPr>
          <w:rFonts w:eastAsiaTheme="minorEastAsia"/>
          <w:b/>
          <w:szCs w:val="21"/>
        </w:rPr>
      </w:pPr>
    </w:p>
    <w:p w14:paraId="44966BE6" w14:textId="77777777" w:rsidR="001A59F9" w:rsidRPr="00E54740" w:rsidRDefault="001A59F9" w:rsidP="00026C9C">
      <w:pPr>
        <w:spacing w:line="360" w:lineRule="auto"/>
        <w:jc w:val="center"/>
        <w:rPr>
          <w:rFonts w:eastAsiaTheme="minorEastAsia"/>
          <w:b/>
          <w:szCs w:val="21"/>
        </w:rPr>
      </w:pPr>
    </w:p>
    <w:p w14:paraId="59B6344A" w14:textId="77777777" w:rsidR="001A59F9" w:rsidRPr="00E54740" w:rsidRDefault="001A59F9" w:rsidP="00026C9C">
      <w:pPr>
        <w:spacing w:line="360" w:lineRule="auto"/>
        <w:jc w:val="center"/>
        <w:rPr>
          <w:rFonts w:eastAsiaTheme="minorEastAsia"/>
          <w:b/>
          <w:szCs w:val="21"/>
        </w:rPr>
      </w:pPr>
    </w:p>
    <w:p w14:paraId="3E00DDA4" w14:textId="77777777" w:rsidR="001A59F9" w:rsidRPr="00E54740" w:rsidRDefault="001A59F9" w:rsidP="00026C9C">
      <w:pPr>
        <w:spacing w:line="360" w:lineRule="auto"/>
        <w:jc w:val="center"/>
        <w:rPr>
          <w:rFonts w:eastAsiaTheme="minorEastAsia"/>
          <w:b/>
          <w:szCs w:val="21"/>
        </w:rPr>
      </w:pPr>
    </w:p>
    <w:p w14:paraId="42439F7D" w14:textId="77777777" w:rsidR="001A59F9" w:rsidRPr="00E54740" w:rsidRDefault="001A59F9" w:rsidP="00026C9C">
      <w:pPr>
        <w:spacing w:line="360" w:lineRule="auto"/>
        <w:jc w:val="center"/>
        <w:rPr>
          <w:rFonts w:eastAsiaTheme="minorEastAsia"/>
          <w:b/>
          <w:szCs w:val="21"/>
        </w:rPr>
      </w:pPr>
    </w:p>
    <w:p w14:paraId="374A601E" w14:textId="77777777" w:rsidR="001A59F9" w:rsidRPr="00E54740" w:rsidRDefault="001A59F9" w:rsidP="00026C9C">
      <w:pPr>
        <w:spacing w:line="360" w:lineRule="auto"/>
        <w:jc w:val="center"/>
        <w:rPr>
          <w:rFonts w:eastAsiaTheme="minorEastAsia"/>
          <w:b/>
          <w:szCs w:val="21"/>
        </w:rPr>
      </w:pPr>
    </w:p>
    <w:p w14:paraId="3B563358" w14:textId="77777777" w:rsidR="001A59F9" w:rsidRPr="00E54740" w:rsidRDefault="001A59F9" w:rsidP="00026C9C">
      <w:pPr>
        <w:spacing w:line="360" w:lineRule="auto"/>
        <w:jc w:val="center"/>
        <w:rPr>
          <w:rFonts w:eastAsiaTheme="minorEastAsia"/>
          <w:b/>
          <w:szCs w:val="21"/>
        </w:rPr>
      </w:pPr>
    </w:p>
    <w:p w14:paraId="74FC85A4" w14:textId="77777777" w:rsidR="001A59F9" w:rsidRPr="00E54740" w:rsidRDefault="001A59F9" w:rsidP="00026C9C">
      <w:pPr>
        <w:spacing w:line="360" w:lineRule="auto"/>
        <w:rPr>
          <w:rFonts w:eastAsiaTheme="minorEastAsia"/>
          <w:b/>
          <w:szCs w:val="21"/>
        </w:rPr>
      </w:pPr>
    </w:p>
    <w:p w14:paraId="169FDA2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D8070C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1372F94E"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CD2E09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51662"/>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00FF67CA"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51663"/>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613D5CD0" w14:textId="77777777" w:rsidR="00FA28F8" w:rsidRDefault="0070730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A1E8CC1" w14:textId="77777777" w:rsidR="00FA28F8" w:rsidRDefault="0070730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10A8A59" w14:textId="77777777" w:rsidR="00FA28F8" w:rsidRDefault="0070730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C6A680D" w14:textId="77777777" w:rsidR="00FA28F8" w:rsidRDefault="0070730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39268DE5" w14:textId="77777777" w:rsidR="00FA28F8" w:rsidRDefault="00707302">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171E557F"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1C2B1AC"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526C05E" w14:textId="77777777" w:rsidR="003C488C" w:rsidRPr="00E54740" w:rsidRDefault="003C488C" w:rsidP="00D564C7">
      <w:pPr>
        <w:spacing w:line="360" w:lineRule="auto"/>
        <w:ind w:firstLineChars="50" w:firstLine="105"/>
        <w:rPr>
          <w:rFonts w:eastAsiaTheme="minorEastAsia"/>
          <w:b/>
          <w:szCs w:val="21"/>
        </w:rPr>
      </w:pPr>
    </w:p>
    <w:p w14:paraId="6294F0B2" w14:textId="02E3A6FE" w:rsidR="00D2528D"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51662" w:history="1">
        <w:r w:rsidR="00D2528D" w:rsidRPr="00167F59">
          <w:rPr>
            <w:rStyle w:val="ad"/>
            <w:b/>
            <w:bCs/>
            <w:noProof/>
          </w:rPr>
          <w:t xml:space="preserve">§1  </w:t>
        </w:r>
        <w:r w:rsidR="00D2528D" w:rsidRPr="00167F59">
          <w:rPr>
            <w:rStyle w:val="ad"/>
            <w:b/>
            <w:bCs/>
            <w:noProof/>
          </w:rPr>
          <w:t>重要提示及目录</w:t>
        </w:r>
        <w:r w:rsidR="00D2528D">
          <w:rPr>
            <w:noProof/>
            <w:webHidden/>
          </w:rPr>
          <w:tab/>
        </w:r>
        <w:r w:rsidR="00D2528D">
          <w:rPr>
            <w:noProof/>
            <w:webHidden/>
          </w:rPr>
          <w:fldChar w:fldCharType="begin"/>
        </w:r>
        <w:r w:rsidR="00D2528D">
          <w:rPr>
            <w:noProof/>
            <w:webHidden/>
          </w:rPr>
          <w:instrText xml:space="preserve"> PAGEREF _Toc194051662 \h </w:instrText>
        </w:r>
        <w:r w:rsidR="00D2528D">
          <w:rPr>
            <w:noProof/>
            <w:webHidden/>
          </w:rPr>
        </w:r>
        <w:r w:rsidR="00D2528D">
          <w:rPr>
            <w:noProof/>
            <w:webHidden/>
          </w:rPr>
          <w:fldChar w:fldCharType="separate"/>
        </w:r>
        <w:r w:rsidR="00D2528D">
          <w:rPr>
            <w:noProof/>
            <w:webHidden/>
          </w:rPr>
          <w:t>2</w:t>
        </w:r>
        <w:r w:rsidR="00D2528D">
          <w:rPr>
            <w:noProof/>
            <w:webHidden/>
          </w:rPr>
          <w:fldChar w:fldCharType="end"/>
        </w:r>
      </w:hyperlink>
    </w:p>
    <w:p w14:paraId="06E2BC80" w14:textId="0071FCEB" w:rsidR="00D2528D" w:rsidRDefault="00D2528D">
      <w:pPr>
        <w:pStyle w:val="TOC2"/>
        <w:ind w:left="420"/>
        <w:rPr>
          <w:rFonts w:asciiTheme="minorHAnsi" w:eastAsiaTheme="minorEastAsia" w:hAnsiTheme="minorHAnsi" w:cstheme="minorBidi"/>
          <w:noProof/>
          <w:kern w:val="2"/>
          <w:szCs w:val="22"/>
        </w:rPr>
      </w:pPr>
      <w:hyperlink w:anchor="_Toc194051663" w:history="1">
        <w:r w:rsidRPr="00167F59">
          <w:rPr>
            <w:rStyle w:val="ad"/>
            <w:noProof/>
          </w:rPr>
          <w:t xml:space="preserve">1.1 </w:t>
        </w:r>
        <w:r w:rsidRPr="00167F59">
          <w:rPr>
            <w:rStyle w:val="ad"/>
            <w:noProof/>
          </w:rPr>
          <w:t>重要提示</w:t>
        </w:r>
        <w:r>
          <w:rPr>
            <w:noProof/>
            <w:webHidden/>
          </w:rPr>
          <w:tab/>
        </w:r>
        <w:r>
          <w:rPr>
            <w:noProof/>
            <w:webHidden/>
          </w:rPr>
          <w:fldChar w:fldCharType="begin"/>
        </w:r>
        <w:r>
          <w:rPr>
            <w:noProof/>
            <w:webHidden/>
          </w:rPr>
          <w:instrText xml:space="preserve"> PAGEREF _Toc194051663 \h </w:instrText>
        </w:r>
        <w:r>
          <w:rPr>
            <w:noProof/>
            <w:webHidden/>
          </w:rPr>
        </w:r>
        <w:r>
          <w:rPr>
            <w:noProof/>
            <w:webHidden/>
          </w:rPr>
          <w:fldChar w:fldCharType="separate"/>
        </w:r>
        <w:r>
          <w:rPr>
            <w:noProof/>
            <w:webHidden/>
          </w:rPr>
          <w:t>2</w:t>
        </w:r>
        <w:r>
          <w:rPr>
            <w:noProof/>
            <w:webHidden/>
          </w:rPr>
          <w:fldChar w:fldCharType="end"/>
        </w:r>
      </w:hyperlink>
    </w:p>
    <w:p w14:paraId="43663A30" w14:textId="08486423" w:rsidR="00D2528D" w:rsidRDefault="00D2528D">
      <w:pPr>
        <w:pStyle w:val="TOC1"/>
        <w:rPr>
          <w:rFonts w:asciiTheme="minorHAnsi" w:eastAsiaTheme="minorEastAsia" w:hAnsiTheme="minorHAnsi" w:cstheme="minorBidi"/>
          <w:noProof/>
          <w:szCs w:val="22"/>
        </w:rPr>
      </w:pPr>
      <w:hyperlink w:anchor="_Toc194051664" w:history="1">
        <w:r w:rsidRPr="00167F59">
          <w:rPr>
            <w:rStyle w:val="ad"/>
            <w:b/>
            <w:bCs/>
            <w:noProof/>
          </w:rPr>
          <w:t xml:space="preserve">§2  </w:t>
        </w:r>
        <w:r w:rsidRPr="00167F59">
          <w:rPr>
            <w:rStyle w:val="ad"/>
            <w:b/>
            <w:bCs/>
            <w:noProof/>
          </w:rPr>
          <w:t>基金简介</w:t>
        </w:r>
        <w:r>
          <w:rPr>
            <w:noProof/>
            <w:webHidden/>
          </w:rPr>
          <w:tab/>
        </w:r>
        <w:r>
          <w:rPr>
            <w:noProof/>
            <w:webHidden/>
          </w:rPr>
          <w:fldChar w:fldCharType="begin"/>
        </w:r>
        <w:r>
          <w:rPr>
            <w:noProof/>
            <w:webHidden/>
          </w:rPr>
          <w:instrText xml:space="preserve"> PAGEREF _Toc194051664 \h </w:instrText>
        </w:r>
        <w:r>
          <w:rPr>
            <w:noProof/>
            <w:webHidden/>
          </w:rPr>
        </w:r>
        <w:r>
          <w:rPr>
            <w:noProof/>
            <w:webHidden/>
          </w:rPr>
          <w:fldChar w:fldCharType="separate"/>
        </w:r>
        <w:r>
          <w:rPr>
            <w:noProof/>
            <w:webHidden/>
          </w:rPr>
          <w:t>5</w:t>
        </w:r>
        <w:r>
          <w:rPr>
            <w:noProof/>
            <w:webHidden/>
          </w:rPr>
          <w:fldChar w:fldCharType="end"/>
        </w:r>
      </w:hyperlink>
    </w:p>
    <w:p w14:paraId="43D32C6A" w14:textId="3D03C1E0" w:rsidR="00D2528D" w:rsidRDefault="00D2528D">
      <w:pPr>
        <w:pStyle w:val="TOC2"/>
        <w:ind w:left="420"/>
        <w:rPr>
          <w:rFonts w:asciiTheme="minorHAnsi" w:eastAsiaTheme="minorEastAsia" w:hAnsiTheme="minorHAnsi" w:cstheme="minorBidi"/>
          <w:noProof/>
          <w:kern w:val="2"/>
          <w:szCs w:val="22"/>
        </w:rPr>
      </w:pPr>
      <w:hyperlink w:anchor="_Toc194051665" w:history="1">
        <w:r w:rsidRPr="00167F59">
          <w:rPr>
            <w:rStyle w:val="ad"/>
            <w:noProof/>
          </w:rPr>
          <w:t xml:space="preserve">2.1 </w:t>
        </w:r>
        <w:r w:rsidRPr="00167F59">
          <w:rPr>
            <w:rStyle w:val="ad"/>
            <w:noProof/>
          </w:rPr>
          <w:t>基金基本情况</w:t>
        </w:r>
        <w:r>
          <w:rPr>
            <w:noProof/>
            <w:webHidden/>
          </w:rPr>
          <w:tab/>
        </w:r>
        <w:r>
          <w:rPr>
            <w:noProof/>
            <w:webHidden/>
          </w:rPr>
          <w:fldChar w:fldCharType="begin"/>
        </w:r>
        <w:r>
          <w:rPr>
            <w:noProof/>
            <w:webHidden/>
          </w:rPr>
          <w:instrText xml:space="preserve"> PAGEREF _Toc194051665 \h </w:instrText>
        </w:r>
        <w:r>
          <w:rPr>
            <w:noProof/>
            <w:webHidden/>
          </w:rPr>
        </w:r>
        <w:r>
          <w:rPr>
            <w:noProof/>
            <w:webHidden/>
          </w:rPr>
          <w:fldChar w:fldCharType="separate"/>
        </w:r>
        <w:r>
          <w:rPr>
            <w:noProof/>
            <w:webHidden/>
          </w:rPr>
          <w:t>5</w:t>
        </w:r>
        <w:r>
          <w:rPr>
            <w:noProof/>
            <w:webHidden/>
          </w:rPr>
          <w:fldChar w:fldCharType="end"/>
        </w:r>
      </w:hyperlink>
    </w:p>
    <w:p w14:paraId="175BA458" w14:textId="639B2639" w:rsidR="00D2528D" w:rsidRDefault="00D2528D">
      <w:pPr>
        <w:pStyle w:val="TOC2"/>
        <w:ind w:left="420"/>
        <w:rPr>
          <w:rFonts w:asciiTheme="minorHAnsi" w:eastAsiaTheme="minorEastAsia" w:hAnsiTheme="minorHAnsi" w:cstheme="minorBidi"/>
          <w:noProof/>
          <w:kern w:val="2"/>
          <w:szCs w:val="22"/>
        </w:rPr>
      </w:pPr>
      <w:hyperlink w:anchor="_Toc194051666" w:history="1">
        <w:r w:rsidRPr="00167F59">
          <w:rPr>
            <w:rStyle w:val="ad"/>
            <w:noProof/>
          </w:rPr>
          <w:t xml:space="preserve">2.2 </w:t>
        </w:r>
        <w:r w:rsidRPr="00167F59">
          <w:rPr>
            <w:rStyle w:val="ad"/>
            <w:noProof/>
          </w:rPr>
          <w:t>基金产品说明</w:t>
        </w:r>
        <w:r>
          <w:rPr>
            <w:noProof/>
            <w:webHidden/>
          </w:rPr>
          <w:tab/>
        </w:r>
        <w:r>
          <w:rPr>
            <w:noProof/>
            <w:webHidden/>
          </w:rPr>
          <w:fldChar w:fldCharType="begin"/>
        </w:r>
        <w:r>
          <w:rPr>
            <w:noProof/>
            <w:webHidden/>
          </w:rPr>
          <w:instrText xml:space="preserve"> PAGEREF _Toc194051666 \h </w:instrText>
        </w:r>
        <w:r>
          <w:rPr>
            <w:noProof/>
            <w:webHidden/>
          </w:rPr>
        </w:r>
        <w:r>
          <w:rPr>
            <w:noProof/>
            <w:webHidden/>
          </w:rPr>
          <w:fldChar w:fldCharType="separate"/>
        </w:r>
        <w:r>
          <w:rPr>
            <w:noProof/>
            <w:webHidden/>
          </w:rPr>
          <w:t>5</w:t>
        </w:r>
        <w:r>
          <w:rPr>
            <w:noProof/>
            <w:webHidden/>
          </w:rPr>
          <w:fldChar w:fldCharType="end"/>
        </w:r>
      </w:hyperlink>
    </w:p>
    <w:p w14:paraId="31BC8289" w14:textId="64806E29" w:rsidR="00D2528D" w:rsidRDefault="00D2528D">
      <w:pPr>
        <w:pStyle w:val="TOC2"/>
        <w:ind w:left="420"/>
        <w:rPr>
          <w:rFonts w:asciiTheme="minorHAnsi" w:eastAsiaTheme="minorEastAsia" w:hAnsiTheme="minorHAnsi" w:cstheme="minorBidi"/>
          <w:noProof/>
          <w:kern w:val="2"/>
          <w:szCs w:val="22"/>
        </w:rPr>
      </w:pPr>
      <w:hyperlink w:anchor="_Toc194051667" w:history="1">
        <w:r w:rsidRPr="00167F59">
          <w:rPr>
            <w:rStyle w:val="ad"/>
            <w:noProof/>
          </w:rPr>
          <w:t xml:space="preserve">2.3 </w:t>
        </w:r>
        <w:r w:rsidRPr="00167F59">
          <w:rPr>
            <w:rStyle w:val="ad"/>
            <w:noProof/>
          </w:rPr>
          <w:t>基金管理人和基金托管人</w:t>
        </w:r>
        <w:r>
          <w:rPr>
            <w:noProof/>
            <w:webHidden/>
          </w:rPr>
          <w:tab/>
        </w:r>
        <w:r>
          <w:rPr>
            <w:noProof/>
            <w:webHidden/>
          </w:rPr>
          <w:fldChar w:fldCharType="begin"/>
        </w:r>
        <w:r>
          <w:rPr>
            <w:noProof/>
            <w:webHidden/>
          </w:rPr>
          <w:instrText xml:space="preserve"> PAGEREF _Toc194051667 \h </w:instrText>
        </w:r>
        <w:r>
          <w:rPr>
            <w:noProof/>
            <w:webHidden/>
          </w:rPr>
        </w:r>
        <w:r>
          <w:rPr>
            <w:noProof/>
            <w:webHidden/>
          </w:rPr>
          <w:fldChar w:fldCharType="separate"/>
        </w:r>
        <w:r>
          <w:rPr>
            <w:noProof/>
            <w:webHidden/>
          </w:rPr>
          <w:t>6</w:t>
        </w:r>
        <w:r>
          <w:rPr>
            <w:noProof/>
            <w:webHidden/>
          </w:rPr>
          <w:fldChar w:fldCharType="end"/>
        </w:r>
      </w:hyperlink>
    </w:p>
    <w:p w14:paraId="27E88EF3" w14:textId="3253132C" w:rsidR="00D2528D" w:rsidRDefault="00D2528D">
      <w:pPr>
        <w:pStyle w:val="TOC2"/>
        <w:ind w:left="420"/>
        <w:rPr>
          <w:rFonts w:asciiTheme="minorHAnsi" w:eastAsiaTheme="minorEastAsia" w:hAnsiTheme="minorHAnsi" w:cstheme="minorBidi"/>
          <w:noProof/>
          <w:kern w:val="2"/>
          <w:szCs w:val="22"/>
        </w:rPr>
      </w:pPr>
      <w:hyperlink w:anchor="_Toc194051668" w:history="1">
        <w:r w:rsidRPr="00167F59">
          <w:rPr>
            <w:rStyle w:val="ad"/>
            <w:noProof/>
          </w:rPr>
          <w:t xml:space="preserve">2.4 </w:t>
        </w:r>
        <w:r w:rsidRPr="00167F59">
          <w:rPr>
            <w:rStyle w:val="ad"/>
            <w:noProof/>
          </w:rPr>
          <w:t>信息披露方式</w:t>
        </w:r>
        <w:r>
          <w:rPr>
            <w:noProof/>
            <w:webHidden/>
          </w:rPr>
          <w:tab/>
        </w:r>
        <w:r>
          <w:rPr>
            <w:noProof/>
            <w:webHidden/>
          </w:rPr>
          <w:fldChar w:fldCharType="begin"/>
        </w:r>
        <w:r>
          <w:rPr>
            <w:noProof/>
            <w:webHidden/>
          </w:rPr>
          <w:instrText xml:space="preserve"> PAGEREF _Toc194051668 \h </w:instrText>
        </w:r>
        <w:r>
          <w:rPr>
            <w:noProof/>
            <w:webHidden/>
          </w:rPr>
        </w:r>
        <w:r>
          <w:rPr>
            <w:noProof/>
            <w:webHidden/>
          </w:rPr>
          <w:fldChar w:fldCharType="separate"/>
        </w:r>
        <w:r>
          <w:rPr>
            <w:noProof/>
            <w:webHidden/>
          </w:rPr>
          <w:t>7</w:t>
        </w:r>
        <w:r>
          <w:rPr>
            <w:noProof/>
            <w:webHidden/>
          </w:rPr>
          <w:fldChar w:fldCharType="end"/>
        </w:r>
      </w:hyperlink>
    </w:p>
    <w:p w14:paraId="1FC0B734" w14:textId="77BB1953" w:rsidR="00D2528D" w:rsidRDefault="00D2528D">
      <w:pPr>
        <w:pStyle w:val="TOC2"/>
        <w:ind w:left="420"/>
        <w:rPr>
          <w:rFonts w:asciiTheme="minorHAnsi" w:eastAsiaTheme="minorEastAsia" w:hAnsiTheme="minorHAnsi" w:cstheme="minorBidi"/>
          <w:noProof/>
          <w:kern w:val="2"/>
          <w:szCs w:val="22"/>
        </w:rPr>
      </w:pPr>
      <w:hyperlink w:anchor="_Toc194051669" w:history="1">
        <w:r w:rsidRPr="00167F59">
          <w:rPr>
            <w:rStyle w:val="ad"/>
            <w:noProof/>
          </w:rPr>
          <w:t xml:space="preserve">2.5 </w:t>
        </w:r>
        <w:r w:rsidRPr="00167F59">
          <w:rPr>
            <w:rStyle w:val="ad"/>
            <w:noProof/>
          </w:rPr>
          <w:t>其他相关资料</w:t>
        </w:r>
        <w:r>
          <w:rPr>
            <w:noProof/>
            <w:webHidden/>
          </w:rPr>
          <w:tab/>
        </w:r>
        <w:r>
          <w:rPr>
            <w:noProof/>
            <w:webHidden/>
          </w:rPr>
          <w:fldChar w:fldCharType="begin"/>
        </w:r>
        <w:r>
          <w:rPr>
            <w:noProof/>
            <w:webHidden/>
          </w:rPr>
          <w:instrText xml:space="preserve"> PAGEREF _Toc194051669 \h </w:instrText>
        </w:r>
        <w:r>
          <w:rPr>
            <w:noProof/>
            <w:webHidden/>
          </w:rPr>
        </w:r>
        <w:r>
          <w:rPr>
            <w:noProof/>
            <w:webHidden/>
          </w:rPr>
          <w:fldChar w:fldCharType="separate"/>
        </w:r>
        <w:r>
          <w:rPr>
            <w:noProof/>
            <w:webHidden/>
          </w:rPr>
          <w:t>7</w:t>
        </w:r>
        <w:r>
          <w:rPr>
            <w:noProof/>
            <w:webHidden/>
          </w:rPr>
          <w:fldChar w:fldCharType="end"/>
        </w:r>
      </w:hyperlink>
    </w:p>
    <w:p w14:paraId="3F40FED6" w14:textId="210BD4D7" w:rsidR="00D2528D" w:rsidRDefault="00D2528D">
      <w:pPr>
        <w:pStyle w:val="TOC1"/>
        <w:rPr>
          <w:rFonts w:asciiTheme="minorHAnsi" w:eastAsiaTheme="minorEastAsia" w:hAnsiTheme="minorHAnsi" w:cstheme="minorBidi"/>
          <w:noProof/>
          <w:szCs w:val="22"/>
        </w:rPr>
      </w:pPr>
      <w:hyperlink w:anchor="_Toc194051670" w:history="1">
        <w:r w:rsidRPr="00167F59">
          <w:rPr>
            <w:rStyle w:val="ad"/>
            <w:b/>
            <w:bCs/>
            <w:noProof/>
          </w:rPr>
          <w:t xml:space="preserve">§3  </w:t>
        </w:r>
        <w:r w:rsidRPr="00167F59">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_Toc194051670 \h </w:instrText>
        </w:r>
        <w:r>
          <w:rPr>
            <w:noProof/>
            <w:webHidden/>
          </w:rPr>
        </w:r>
        <w:r>
          <w:rPr>
            <w:noProof/>
            <w:webHidden/>
          </w:rPr>
          <w:fldChar w:fldCharType="separate"/>
        </w:r>
        <w:r>
          <w:rPr>
            <w:noProof/>
            <w:webHidden/>
          </w:rPr>
          <w:t>7</w:t>
        </w:r>
        <w:r>
          <w:rPr>
            <w:noProof/>
            <w:webHidden/>
          </w:rPr>
          <w:fldChar w:fldCharType="end"/>
        </w:r>
      </w:hyperlink>
    </w:p>
    <w:p w14:paraId="3B7D3361" w14:textId="3019F082" w:rsidR="00D2528D" w:rsidRDefault="00D2528D">
      <w:pPr>
        <w:pStyle w:val="TOC2"/>
        <w:ind w:left="420"/>
        <w:rPr>
          <w:rFonts w:asciiTheme="minorHAnsi" w:eastAsiaTheme="minorEastAsia" w:hAnsiTheme="minorHAnsi" w:cstheme="minorBidi"/>
          <w:noProof/>
          <w:kern w:val="2"/>
          <w:szCs w:val="22"/>
        </w:rPr>
      </w:pPr>
      <w:hyperlink w:anchor="_Toc194051671" w:history="1">
        <w:r w:rsidRPr="00167F59">
          <w:rPr>
            <w:rStyle w:val="ad"/>
            <w:noProof/>
          </w:rPr>
          <w:t xml:space="preserve">3.1 </w:t>
        </w:r>
        <w:r w:rsidRPr="00167F59">
          <w:rPr>
            <w:rStyle w:val="ad"/>
            <w:noProof/>
          </w:rPr>
          <w:t>主要会计数据和财务指标</w:t>
        </w:r>
        <w:r>
          <w:rPr>
            <w:noProof/>
            <w:webHidden/>
          </w:rPr>
          <w:tab/>
        </w:r>
        <w:r>
          <w:rPr>
            <w:noProof/>
            <w:webHidden/>
          </w:rPr>
          <w:fldChar w:fldCharType="begin"/>
        </w:r>
        <w:r>
          <w:rPr>
            <w:noProof/>
            <w:webHidden/>
          </w:rPr>
          <w:instrText xml:space="preserve"> PAGEREF _Toc194051671 \h </w:instrText>
        </w:r>
        <w:r>
          <w:rPr>
            <w:noProof/>
            <w:webHidden/>
          </w:rPr>
        </w:r>
        <w:r>
          <w:rPr>
            <w:noProof/>
            <w:webHidden/>
          </w:rPr>
          <w:fldChar w:fldCharType="separate"/>
        </w:r>
        <w:r>
          <w:rPr>
            <w:noProof/>
            <w:webHidden/>
          </w:rPr>
          <w:t>7</w:t>
        </w:r>
        <w:r>
          <w:rPr>
            <w:noProof/>
            <w:webHidden/>
          </w:rPr>
          <w:fldChar w:fldCharType="end"/>
        </w:r>
      </w:hyperlink>
    </w:p>
    <w:p w14:paraId="4D28EFB2" w14:textId="439973F9" w:rsidR="00D2528D" w:rsidRDefault="00D2528D">
      <w:pPr>
        <w:pStyle w:val="TOC2"/>
        <w:ind w:left="420"/>
        <w:rPr>
          <w:rFonts w:asciiTheme="minorHAnsi" w:eastAsiaTheme="minorEastAsia" w:hAnsiTheme="minorHAnsi" w:cstheme="minorBidi"/>
          <w:noProof/>
          <w:kern w:val="2"/>
          <w:szCs w:val="22"/>
        </w:rPr>
      </w:pPr>
      <w:hyperlink w:anchor="_Toc194051672" w:history="1">
        <w:r w:rsidRPr="00167F59">
          <w:rPr>
            <w:rStyle w:val="ad"/>
            <w:noProof/>
          </w:rPr>
          <w:t xml:space="preserve">3.2 </w:t>
        </w:r>
        <w:r w:rsidRPr="00167F59">
          <w:rPr>
            <w:rStyle w:val="ad"/>
            <w:noProof/>
          </w:rPr>
          <w:t>基金净值表现</w:t>
        </w:r>
        <w:r>
          <w:rPr>
            <w:noProof/>
            <w:webHidden/>
          </w:rPr>
          <w:tab/>
        </w:r>
        <w:r>
          <w:rPr>
            <w:noProof/>
            <w:webHidden/>
          </w:rPr>
          <w:fldChar w:fldCharType="begin"/>
        </w:r>
        <w:r>
          <w:rPr>
            <w:noProof/>
            <w:webHidden/>
          </w:rPr>
          <w:instrText xml:space="preserve"> PAGEREF _Toc194051672 \h </w:instrText>
        </w:r>
        <w:r>
          <w:rPr>
            <w:noProof/>
            <w:webHidden/>
          </w:rPr>
        </w:r>
        <w:r>
          <w:rPr>
            <w:noProof/>
            <w:webHidden/>
          </w:rPr>
          <w:fldChar w:fldCharType="separate"/>
        </w:r>
        <w:r>
          <w:rPr>
            <w:noProof/>
            <w:webHidden/>
          </w:rPr>
          <w:t>9</w:t>
        </w:r>
        <w:r>
          <w:rPr>
            <w:noProof/>
            <w:webHidden/>
          </w:rPr>
          <w:fldChar w:fldCharType="end"/>
        </w:r>
      </w:hyperlink>
    </w:p>
    <w:p w14:paraId="3680693D" w14:textId="31B14824" w:rsidR="00D2528D" w:rsidRDefault="00D2528D">
      <w:pPr>
        <w:pStyle w:val="TOC2"/>
        <w:ind w:left="420"/>
        <w:rPr>
          <w:rFonts w:asciiTheme="minorHAnsi" w:eastAsiaTheme="minorEastAsia" w:hAnsiTheme="minorHAnsi" w:cstheme="minorBidi"/>
          <w:noProof/>
          <w:kern w:val="2"/>
          <w:szCs w:val="22"/>
        </w:rPr>
      </w:pPr>
      <w:hyperlink w:anchor="_Toc194051673" w:history="1">
        <w:r w:rsidRPr="00167F59">
          <w:rPr>
            <w:rStyle w:val="ad"/>
            <w:noProof/>
          </w:rPr>
          <w:t xml:space="preserve">3.3 </w:t>
        </w:r>
        <w:r w:rsidRPr="00167F59">
          <w:rPr>
            <w:rStyle w:val="ad"/>
            <w:noProof/>
          </w:rPr>
          <w:t>过去三年基金的利润分配情况</w:t>
        </w:r>
        <w:r>
          <w:rPr>
            <w:noProof/>
            <w:webHidden/>
          </w:rPr>
          <w:tab/>
        </w:r>
        <w:r>
          <w:rPr>
            <w:noProof/>
            <w:webHidden/>
          </w:rPr>
          <w:fldChar w:fldCharType="begin"/>
        </w:r>
        <w:r>
          <w:rPr>
            <w:noProof/>
            <w:webHidden/>
          </w:rPr>
          <w:instrText xml:space="preserve"> PAGEREF _Toc194051673 \h </w:instrText>
        </w:r>
        <w:r>
          <w:rPr>
            <w:noProof/>
            <w:webHidden/>
          </w:rPr>
        </w:r>
        <w:r>
          <w:rPr>
            <w:noProof/>
            <w:webHidden/>
          </w:rPr>
          <w:fldChar w:fldCharType="separate"/>
        </w:r>
        <w:r>
          <w:rPr>
            <w:noProof/>
            <w:webHidden/>
          </w:rPr>
          <w:t>12</w:t>
        </w:r>
        <w:r>
          <w:rPr>
            <w:noProof/>
            <w:webHidden/>
          </w:rPr>
          <w:fldChar w:fldCharType="end"/>
        </w:r>
      </w:hyperlink>
    </w:p>
    <w:p w14:paraId="77522060" w14:textId="67EC2E88" w:rsidR="00D2528D" w:rsidRDefault="00D2528D">
      <w:pPr>
        <w:pStyle w:val="TOC1"/>
        <w:rPr>
          <w:rFonts w:asciiTheme="minorHAnsi" w:eastAsiaTheme="minorEastAsia" w:hAnsiTheme="minorHAnsi" w:cstheme="minorBidi"/>
          <w:noProof/>
          <w:szCs w:val="22"/>
        </w:rPr>
      </w:pPr>
      <w:hyperlink w:anchor="_Toc194051674" w:history="1">
        <w:r w:rsidRPr="00167F59">
          <w:rPr>
            <w:rStyle w:val="ad"/>
            <w:b/>
            <w:bCs/>
            <w:noProof/>
          </w:rPr>
          <w:t xml:space="preserve">§4  </w:t>
        </w:r>
        <w:r w:rsidRPr="00167F59">
          <w:rPr>
            <w:rStyle w:val="ad"/>
            <w:b/>
            <w:bCs/>
            <w:noProof/>
          </w:rPr>
          <w:t>管理人报告</w:t>
        </w:r>
        <w:r>
          <w:rPr>
            <w:noProof/>
            <w:webHidden/>
          </w:rPr>
          <w:tab/>
        </w:r>
        <w:r>
          <w:rPr>
            <w:noProof/>
            <w:webHidden/>
          </w:rPr>
          <w:fldChar w:fldCharType="begin"/>
        </w:r>
        <w:r>
          <w:rPr>
            <w:noProof/>
            <w:webHidden/>
          </w:rPr>
          <w:instrText xml:space="preserve"> PAGEREF _Toc194051674 \h </w:instrText>
        </w:r>
        <w:r>
          <w:rPr>
            <w:noProof/>
            <w:webHidden/>
          </w:rPr>
        </w:r>
        <w:r>
          <w:rPr>
            <w:noProof/>
            <w:webHidden/>
          </w:rPr>
          <w:fldChar w:fldCharType="separate"/>
        </w:r>
        <w:r>
          <w:rPr>
            <w:noProof/>
            <w:webHidden/>
          </w:rPr>
          <w:t>13</w:t>
        </w:r>
        <w:r>
          <w:rPr>
            <w:noProof/>
            <w:webHidden/>
          </w:rPr>
          <w:fldChar w:fldCharType="end"/>
        </w:r>
      </w:hyperlink>
    </w:p>
    <w:p w14:paraId="24B0ED33" w14:textId="7BADBDC5" w:rsidR="00D2528D" w:rsidRDefault="00D2528D">
      <w:pPr>
        <w:pStyle w:val="TOC2"/>
        <w:ind w:left="420"/>
        <w:rPr>
          <w:rFonts w:asciiTheme="minorHAnsi" w:eastAsiaTheme="minorEastAsia" w:hAnsiTheme="minorHAnsi" w:cstheme="minorBidi"/>
          <w:noProof/>
          <w:kern w:val="2"/>
          <w:szCs w:val="22"/>
        </w:rPr>
      </w:pPr>
      <w:hyperlink w:anchor="_Toc194051675" w:history="1">
        <w:r w:rsidRPr="00167F59">
          <w:rPr>
            <w:rStyle w:val="ad"/>
            <w:noProof/>
          </w:rPr>
          <w:t xml:space="preserve">4.1 </w:t>
        </w:r>
        <w:r w:rsidRPr="00167F59">
          <w:rPr>
            <w:rStyle w:val="ad"/>
            <w:noProof/>
          </w:rPr>
          <w:t>基金管理人及基金经理情况</w:t>
        </w:r>
        <w:r>
          <w:rPr>
            <w:noProof/>
            <w:webHidden/>
          </w:rPr>
          <w:tab/>
        </w:r>
        <w:r>
          <w:rPr>
            <w:noProof/>
            <w:webHidden/>
          </w:rPr>
          <w:fldChar w:fldCharType="begin"/>
        </w:r>
        <w:r>
          <w:rPr>
            <w:noProof/>
            <w:webHidden/>
          </w:rPr>
          <w:instrText xml:space="preserve"> PAGEREF _Toc194051675 \h </w:instrText>
        </w:r>
        <w:r>
          <w:rPr>
            <w:noProof/>
            <w:webHidden/>
          </w:rPr>
        </w:r>
        <w:r>
          <w:rPr>
            <w:noProof/>
            <w:webHidden/>
          </w:rPr>
          <w:fldChar w:fldCharType="separate"/>
        </w:r>
        <w:r>
          <w:rPr>
            <w:noProof/>
            <w:webHidden/>
          </w:rPr>
          <w:t>13</w:t>
        </w:r>
        <w:r>
          <w:rPr>
            <w:noProof/>
            <w:webHidden/>
          </w:rPr>
          <w:fldChar w:fldCharType="end"/>
        </w:r>
      </w:hyperlink>
    </w:p>
    <w:p w14:paraId="32888DC7" w14:textId="4871AE09" w:rsidR="00D2528D" w:rsidRDefault="00D2528D">
      <w:pPr>
        <w:pStyle w:val="TOC2"/>
        <w:ind w:left="420"/>
        <w:rPr>
          <w:rFonts w:asciiTheme="minorHAnsi" w:eastAsiaTheme="minorEastAsia" w:hAnsiTheme="minorHAnsi" w:cstheme="minorBidi"/>
          <w:noProof/>
          <w:kern w:val="2"/>
          <w:szCs w:val="22"/>
        </w:rPr>
      </w:pPr>
      <w:hyperlink w:anchor="_Toc194051676" w:history="1">
        <w:r w:rsidRPr="00167F59">
          <w:rPr>
            <w:rStyle w:val="ad"/>
            <w:noProof/>
          </w:rPr>
          <w:t xml:space="preserve">4.2 </w:t>
        </w:r>
        <w:r w:rsidRPr="00167F59">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_Toc194051676 \h </w:instrText>
        </w:r>
        <w:r>
          <w:rPr>
            <w:noProof/>
            <w:webHidden/>
          </w:rPr>
        </w:r>
        <w:r>
          <w:rPr>
            <w:noProof/>
            <w:webHidden/>
          </w:rPr>
          <w:fldChar w:fldCharType="separate"/>
        </w:r>
        <w:r>
          <w:rPr>
            <w:noProof/>
            <w:webHidden/>
          </w:rPr>
          <w:t>15</w:t>
        </w:r>
        <w:r>
          <w:rPr>
            <w:noProof/>
            <w:webHidden/>
          </w:rPr>
          <w:fldChar w:fldCharType="end"/>
        </w:r>
      </w:hyperlink>
    </w:p>
    <w:p w14:paraId="3BB3D360" w14:textId="10F86A0C" w:rsidR="00D2528D" w:rsidRDefault="00D2528D">
      <w:pPr>
        <w:pStyle w:val="TOC2"/>
        <w:ind w:left="420"/>
        <w:rPr>
          <w:rFonts w:asciiTheme="minorHAnsi" w:eastAsiaTheme="minorEastAsia" w:hAnsiTheme="minorHAnsi" w:cstheme="minorBidi"/>
          <w:noProof/>
          <w:kern w:val="2"/>
          <w:szCs w:val="22"/>
        </w:rPr>
      </w:pPr>
      <w:hyperlink w:anchor="_Toc194051677" w:history="1">
        <w:r w:rsidRPr="00167F59">
          <w:rPr>
            <w:rStyle w:val="ad"/>
            <w:noProof/>
          </w:rPr>
          <w:t xml:space="preserve">4.3 </w:t>
        </w:r>
        <w:r w:rsidRPr="00167F59">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_Toc194051677 \h </w:instrText>
        </w:r>
        <w:r>
          <w:rPr>
            <w:noProof/>
            <w:webHidden/>
          </w:rPr>
        </w:r>
        <w:r>
          <w:rPr>
            <w:noProof/>
            <w:webHidden/>
          </w:rPr>
          <w:fldChar w:fldCharType="separate"/>
        </w:r>
        <w:r>
          <w:rPr>
            <w:noProof/>
            <w:webHidden/>
          </w:rPr>
          <w:t>15</w:t>
        </w:r>
        <w:r>
          <w:rPr>
            <w:noProof/>
            <w:webHidden/>
          </w:rPr>
          <w:fldChar w:fldCharType="end"/>
        </w:r>
      </w:hyperlink>
    </w:p>
    <w:p w14:paraId="7CC0D9AC" w14:textId="0B954962" w:rsidR="00D2528D" w:rsidRDefault="00D2528D">
      <w:pPr>
        <w:pStyle w:val="TOC2"/>
        <w:ind w:left="420"/>
        <w:rPr>
          <w:rFonts w:asciiTheme="minorHAnsi" w:eastAsiaTheme="minorEastAsia" w:hAnsiTheme="minorHAnsi" w:cstheme="minorBidi"/>
          <w:noProof/>
          <w:kern w:val="2"/>
          <w:szCs w:val="22"/>
        </w:rPr>
      </w:pPr>
      <w:hyperlink w:anchor="_Toc194051678" w:history="1">
        <w:r w:rsidRPr="00167F59">
          <w:rPr>
            <w:rStyle w:val="ad"/>
            <w:noProof/>
          </w:rPr>
          <w:t xml:space="preserve">4.4 </w:t>
        </w:r>
        <w:r w:rsidRPr="00167F59">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_Toc194051678 \h </w:instrText>
        </w:r>
        <w:r>
          <w:rPr>
            <w:noProof/>
            <w:webHidden/>
          </w:rPr>
        </w:r>
        <w:r>
          <w:rPr>
            <w:noProof/>
            <w:webHidden/>
          </w:rPr>
          <w:fldChar w:fldCharType="separate"/>
        </w:r>
        <w:r>
          <w:rPr>
            <w:noProof/>
            <w:webHidden/>
          </w:rPr>
          <w:t>16</w:t>
        </w:r>
        <w:r>
          <w:rPr>
            <w:noProof/>
            <w:webHidden/>
          </w:rPr>
          <w:fldChar w:fldCharType="end"/>
        </w:r>
      </w:hyperlink>
    </w:p>
    <w:p w14:paraId="0D6B867C" w14:textId="773DAB22" w:rsidR="00D2528D" w:rsidRDefault="00D2528D">
      <w:pPr>
        <w:pStyle w:val="TOC2"/>
        <w:ind w:left="420"/>
        <w:rPr>
          <w:rFonts w:asciiTheme="minorHAnsi" w:eastAsiaTheme="minorEastAsia" w:hAnsiTheme="minorHAnsi" w:cstheme="minorBidi"/>
          <w:noProof/>
          <w:kern w:val="2"/>
          <w:szCs w:val="22"/>
        </w:rPr>
      </w:pPr>
      <w:hyperlink w:anchor="_Toc194051679" w:history="1">
        <w:r w:rsidRPr="00167F59">
          <w:rPr>
            <w:rStyle w:val="ad"/>
            <w:noProof/>
          </w:rPr>
          <w:t xml:space="preserve">4.5 </w:t>
        </w:r>
        <w:r w:rsidRPr="00167F59">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_Toc194051679 \h </w:instrText>
        </w:r>
        <w:r>
          <w:rPr>
            <w:noProof/>
            <w:webHidden/>
          </w:rPr>
        </w:r>
        <w:r>
          <w:rPr>
            <w:noProof/>
            <w:webHidden/>
          </w:rPr>
          <w:fldChar w:fldCharType="separate"/>
        </w:r>
        <w:r>
          <w:rPr>
            <w:noProof/>
            <w:webHidden/>
          </w:rPr>
          <w:t>17</w:t>
        </w:r>
        <w:r>
          <w:rPr>
            <w:noProof/>
            <w:webHidden/>
          </w:rPr>
          <w:fldChar w:fldCharType="end"/>
        </w:r>
      </w:hyperlink>
    </w:p>
    <w:p w14:paraId="71130535" w14:textId="25C27058" w:rsidR="00D2528D" w:rsidRDefault="00D2528D">
      <w:pPr>
        <w:pStyle w:val="TOC2"/>
        <w:ind w:left="420"/>
        <w:rPr>
          <w:rFonts w:asciiTheme="minorHAnsi" w:eastAsiaTheme="minorEastAsia" w:hAnsiTheme="minorHAnsi" w:cstheme="minorBidi"/>
          <w:noProof/>
          <w:kern w:val="2"/>
          <w:szCs w:val="22"/>
        </w:rPr>
      </w:pPr>
      <w:hyperlink w:anchor="_Toc194051680" w:history="1">
        <w:r w:rsidRPr="00167F59">
          <w:rPr>
            <w:rStyle w:val="ad"/>
            <w:noProof/>
          </w:rPr>
          <w:t xml:space="preserve">4.6 </w:t>
        </w:r>
        <w:r w:rsidRPr="00167F59">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_Toc194051680 \h </w:instrText>
        </w:r>
        <w:r>
          <w:rPr>
            <w:noProof/>
            <w:webHidden/>
          </w:rPr>
        </w:r>
        <w:r>
          <w:rPr>
            <w:noProof/>
            <w:webHidden/>
          </w:rPr>
          <w:fldChar w:fldCharType="separate"/>
        </w:r>
        <w:r>
          <w:rPr>
            <w:noProof/>
            <w:webHidden/>
          </w:rPr>
          <w:t>18</w:t>
        </w:r>
        <w:r>
          <w:rPr>
            <w:noProof/>
            <w:webHidden/>
          </w:rPr>
          <w:fldChar w:fldCharType="end"/>
        </w:r>
      </w:hyperlink>
    </w:p>
    <w:p w14:paraId="01BBAB02" w14:textId="62CDEEF9" w:rsidR="00D2528D" w:rsidRDefault="00D2528D">
      <w:pPr>
        <w:pStyle w:val="TOC2"/>
        <w:ind w:left="420"/>
        <w:rPr>
          <w:rFonts w:asciiTheme="minorHAnsi" w:eastAsiaTheme="minorEastAsia" w:hAnsiTheme="minorHAnsi" w:cstheme="minorBidi"/>
          <w:noProof/>
          <w:kern w:val="2"/>
          <w:szCs w:val="22"/>
        </w:rPr>
      </w:pPr>
      <w:hyperlink w:anchor="_Toc194051681" w:history="1">
        <w:r w:rsidRPr="00167F59">
          <w:rPr>
            <w:rStyle w:val="ad"/>
            <w:noProof/>
          </w:rPr>
          <w:t xml:space="preserve">4.7 </w:t>
        </w:r>
        <w:r w:rsidRPr="00167F59">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_Toc194051681 \h </w:instrText>
        </w:r>
        <w:r>
          <w:rPr>
            <w:noProof/>
            <w:webHidden/>
          </w:rPr>
        </w:r>
        <w:r>
          <w:rPr>
            <w:noProof/>
            <w:webHidden/>
          </w:rPr>
          <w:fldChar w:fldCharType="separate"/>
        </w:r>
        <w:r>
          <w:rPr>
            <w:noProof/>
            <w:webHidden/>
          </w:rPr>
          <w:t>18</w:t>
        </w:r>
        <w:r>
          <w:rPr>
            <w:noProof/>
            <w:webHidden/>
          </w:rPr>
          <w:fldChar w:fldCharType="end"/>
        </w:r>
      </w:hyperlink>
    </w:p>
    <w:p w14:paraId="179C1CCF" w14:textId="72A8FE0F" w:rsidR="00D2528D" w:rsidRDefault="00D2528D">
      <w:pPr>
        <w:pStyle w:val="TOC2"/>
        <w:ind w:left="420"/>
        <w:rPr>
          <w:rFonts w:asciiTheme="minorHAnsi" w:eastAsiaTheme="minorEastAsia" w:hAnsiTheme="minorHAnsi" w:cstheme="minorBidi"/>
          <w:noProof/>
          <w:kern w:val="2"/>
          <w:szCs w:val="22"/>
        </w:rPr>
      </w:pPr>
      <w:hyperlink w:anchor="_Toc194051682" w:history="1">
        <w:r w:rsidRPr="00167F59">
          <w:rPr>
            <w:rStyle w:val="ad"/>
            <w:noProof/>
          </w:rPr>
          <w:t xml:space="preserve">4.8 </w:t>
        </w:r>
        <w:r w:rsidRPr="00167F59">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_Toc194051682 \h </w:instrText>
        </w:r>
        <w:r>
          <w:rPr>
            <w:noProof/>
            <w:webHidden/>
          </w:rPr>
        </w:r>
        <w:r>
          <w:rPr>
            <w:noProof/>
            <w:webHidden/>
          </w:rPr>
          <w:fldChar w:fldCharType="separate"/>
        </w:r>
        <w:r>
          <w:rPr>
            <w:noProof/>
            <w:webHidden/>
          </w:rPr>
          <w:t>19</w:t>
        </w:r>
        <w:r>
          <w:rPr>
            <w:noProof/>
            <w:webHidden/>
          </w:rPr>
          <w:fldChar w:fldCharType="end"/>
        </w:r>
      </w:hyperlink>
    </w:p>
    <w:p w14:paraId="5B09E3B4" w14:textId="0E8A11F2" w:rsidR="00D2528D" w:rsidRDefault="00D2528D">
      <w:pPr>
        <w:pStyle w:val="TOC2"/>
        <w:ind w:left="420"/>
        <w:rPr>
          <w:rFonts w:asciiTheme="minorHAnsi" w:eastAsiaTheme="minorEastAsia" w:hAnsiTheme="minorHAnsi" w:cstheme="minorBidi"/>
          <w:noProof/>
          <w:kern w:val="2"/>
          <w:szCs w:val="22"/>
        </w:rPr>
      </w:pPr>
      <w:hyperlink w:anchor="_Toc194051683" w:history="1">
        <w:r w:rsidRPr="00167F59">
          <w:rPr>
            <w:rStyle w:val="ad"/>
            <w:noProof/>
          </w:rPr>
          <w:t xml:space="preserve">4.9 </w:t>
        </w:r>
        <w:r w:rsidRPr="00167F59">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_Toc194051683 \h </w:instrText>
        </w:r>
        <w:r>
          <w:rPr>
            <w:noProof/>
            <w:webHidden/>
          </w:rPr>
        </w:r>
        <w:r>
          <w:rPr>
            <w:noProof/>
            <w:webHidden/>
          </w:rPr>
          <w:fldChar w:fldCharType="separate"/>
        </w:r>
        <w:r>
          <w:rPr>
            <w:noProof/>
            <w:webHidden/>
          </w:rPr>
          <w:t>19</w:t>
        </w:r>
        <w:r>
          <w:rPr>
            <w:noProof/>
            <w:webHidden/>
          </w:rPr>
          <w:fldChar w:fldCharType="end"/>
        </w:r>
      </w:hyperlink>
    </w:p>
    <w:p w14:paraId="25714B35" w14:textId="0059596A" w:rsidR="00D2528D" w:rsidRDefault="00D2528D">
      <w:pPr>
        <w:pStyle w:val="TOC1"/>
        <w:rPr>
          <w:rFonts w:asciiTheme="minorHAnsi" w:eastAsiaTheme="minorEastAsia" w:hAnsiTheme="minorHAnsi" w:cstheme="minorBidi"/>
          <w:noProof/>
          <w:szCs w:val="22"/>
        </w:rPr>
      </w:pPr>
      <w:hyperlink w:anchor="_Toc194051684" w:history="1">
        <w:r w:rsidRPr="00167F59">
          <w:rPr>
            <w:rStyle w:val="ad"/>
            <w:b/>
            <w:bCs/>
            <w:noProof/>
          </w:rPr>
          <w:t xml:space="preserve">§5  </w:t>
        </w:r>
        <w:r w:rsidRPr="00167F59">
          <w:rPr>
            <w:rStyle w:val="ad"/>
            <w:b/>
            <w:bCs/>
            <w:noProof/>
          </w:rPr>
          <w:t>托管人报告</w:t>
        </w:r>
        <w:r>
          <w:rPr>
            <w:noProof/>
            <w:webHidden/>
          </w:rPr>
          <w:tab/>
        </w:r>
        <w:r>
          <w:rPr>
            <w:noProof/>
            <w:webHidden/>
          </w:rPr>
          <w:fldChar w:fldCharType="begin"/>
        </w:r>
        <w:r>
          <w:rPr>
            <w:noProof/>
            <w:webHidden/>
          </w:rPr>
          <w:instrText xml:space="preserve"> PAGEREF _Toc194051684 \h </w:instrText>
        </w:r>
        <w:r>
          <w:rPr>
            <w:noProof/>
            <w:webHidden/>
          </w:rPr>
        </w:r>
        <w:r>
          <w:rPr>
            <w:noProof/>
            <w:webHidden/>
          </w:rPr>
          <w:fldChar w:fldCharType="separate"/>
        </w:r>
        <w:r>
          <w:rPr>
            <w:noProof/>
            <w:webHidden/>
          </w:rPr>
          <w:t>19</w:t>
        </w:r>
        <w:r>
          <w:rPr>
            <w:noProof/>
            <w:webHidden/>
          </w:rPr>
          <w:fldChar w:fldCharType="end"/>
        </w:r>
      </w:hyperlink>
    </w:p>
    <w:p w14:paraId="065EE96E" w14:textId="1D590DD3" w:rsidR="00D2528D" w:rsidRDefault="00D2528D">
      <w:pPr>
        <w:pStyle w:val="TOC2"/>
        <w:ind w:left="420"/>
        <w:rPr>
          <w:rFonts w:asciiTheme="minorHAnsi" w:eastAsiaTheme="minorEastAsia" w:hAnsiTheme="minorHAnsi" w:cstheme="minorBidi"/>
          <w:noProof/>
          <w:kern w:val="2"/>
          <w:szCs w:val="22"/>
        </w:rPr>
      </w:pPr>
      <w:hyperlink w:anchor="_Toc194051685" w:history="1">
        <w:r w:rsidRPr="00167F59">
          <w:rPr>
            <w:rStyle w:val="ad"/>
            <w:noProof/>
          </w:rPr>
          <w:t xml:space="preserve">5.1 </w:t>
        </w:r>
        <w:r w:rsidRPr="00167F59">
          <w:rPr>
            <w:rStyle w:val="ad"/>
            <w:noProof/>
          </w:rPr>
          <w:t>报告期内本基金托管人遵规守信情况声明</w:t>
        </w:r>
        <w:r>
          <w:rPr>
            <w:noProof/>
            <w:webHidden/>
          </w:rPr>
          <w:tab/>
        </w:r>
        <w:r>
          <w:rPr>
            <w:noProof/>
            <w:webHidden/>
          </w:rPr>
          <w:fldChar w:fldCharType="begin"/>
        </w:r>
        <w:r>
          <w:rPr>
            <w:noProof/>
            <w:webHidden/>
          </w:rPr>
          <w:instrText xml:space="preserve"> PAGEREF _Toc194051685 \h </w:instrText>
        </w:r>
        <w:r>
          <w:rPr>
            <w:noProof/>
            <w:webHidden/>
          </w:rPr>
        </w:r>
        <w:r>
          <w:rPr>
            <w:noProof/>
            <w:webHidden/>
          </w:rPr>
          <w:fldChar w:fldCharType="separate"/>
        </w:r>
        <w:r>
          <w:rPr>
            <w:noProof/>
            <w:webHidden/>
          </w:rPr>
          <w:t>19</w:t>
        </w:r>
        <w:r>
          <w:rPr>
            <w:noProof/>
            <w:webHidden/>
          </w:rPr>
          <w:fldChar w:fldCharType="end"/>
        </w:r>
      </w:hyperlink>
    </w:p>
    <w:p w14:paraId="022DC4C8" w14:textId="34CDC0C6" w:rsidR="00D2528D" w:rsidRDefault="00D2528D">
      <w:pPr>
        <w:pStyle w:val="TOC2"/>
        <w:ind w:left="420"/>
        <w:rPr>
          <w:rFonts w:asciiTheme="minorHAnsi" w:eastAsiaTheme="minorEastAsia" w:hAnsiTheme="minorHAnsi" w:cstheme="minorBidi"/>
          <w:noProof/>
          <w:kern w:val="2"/>
          <w:szCs w:val="22"/>
        </w:rPr>
      </w:pPr>
      <w:hyperlink w:anchor="_Toc194051686" w:history="1">
        <w:r w:rsidRPr="00167F59">
          <w:rPr>
            <w:rStyle w:val="ad"/>
            <w:noProof/>
          </w:rPr>
          <w:t xml:space="preserve">5.2 </w:t>
        </w:r>
        <w:r w:rsidRPr="00167F59">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_Toc194051686 \h </w:instrText>
        </w:r>
        <w:r>
          <w:rPr>
            <w:noProof/>
            <w:webHidden/>
          </w:rPr>
        </w:r>
        <w:r>
          <w:rPr>
            <w:noProof/>
            <w:webHidden/>
          </w:rPr>
          <w:fldChar w:fldCharType="separate"/>
        </w:r>
        <w:r>
          <w:rPr>
            <w:noProof/>
            <w:webHidden/>
          </w:rPr>
          <w:t>19</w:t>
        </w:r>
        <w:r>
          <w:rPr>
            <w:noProof/>
            <w:webHidden/>
          </w:rPr>
          <w:fldChar w:fldCharType="end"/>
        </w:r>
      </w:hyperlink>
    </w:p>
    <w:p w14:paraId="30E2D964" w14:textId="67D47298" w:rsidR="00D2528D" w:rsidRDefault="00D2528D">
      <w:pPr>
        <w:pStyle w:val="TOC2"/>
        <w:ind w:left="420"/>
        <w:rPr>
          <w:rFonts w:asciiTheme="minorHAnsi" w:eastAsiaTheme="minorEastAsia" w:hAnsiTheme="minorHAnsi" w:cstheme="minorBidi"/>
          <w:noProof/>
          <w:kern w:val="2"/>
          <w:szCs w:val="22"/>
        </w:rPr>
      </w:pPr>
      <w:hyperlink w:anchor="_Toc194051687" w:history="1">
        <w:r w:rsidRPr="00167F59">
          <w:rPr>
            <w:rStyle w:val="ad"/>
            <w:noProof/>
          </w:rPr>
          <w:t xml:space="preserve">5.3 </w:t>
        </w:r>
        <w:r w:rsidRPr="00167F59">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_Toc194051687 \h </w:instrText>
        </w:r>
        <w:r>
          <w:rPr>
            <w:noProof/>
            <w:webHidden/>
          </w:rPr>
        </w:r>
        <w:r>
          <w:rPr>
            <w:noProof/>
            <w:webHidden/>
          </w:rPr>
          <w:fldChar w:fldCharType="separate"/>
        </w:r>
        <w:r>
          <w:rPr>
            <w:noProof/>
            <w:webHidden/>
          </w:rPr>
          <w:t>19</w:t>
        </w:r>
        <w:r>
          <w:rPr>
            <w:noProof/>
            <w:webHidden/>
          </w:rPr>
          <w:fldChar w:fldCharType="end"/>
        </w:r>
      </w:hyperlink>
    </w:p>
    <w:p w14:paraId="09BA95AB" w14:textId="269EA5F8" w:rsidR="00D2528D" w:rsidRDefault="00D2528D">
      <w:pPr>
        <w:pStyle w:val="TOC1"/>
        <w:rPr>
          <w:rFonts w:asciiTheme="minorHAnsi" w:eastAsiaTheme="minorEastAsia" w:hAnsiTheme="minorHAnsi" w:cstheme="minorBidi"/>
          <w:noProof/>
          <w:szCs w:val="22"/>
        </w:rPr>
      </w:pPr>
      <w:hyperlink w:anchor="_Toc194051688" w:history="1">
        <w:r w:rsidRPr="00167F59">
          <w:rPr>
            <w:rStyle w:val="ad"/>
            <w:b/>
            <w:bCs/>
            <w:noProof/>
          </w:rPr>
          <w:t xml:space="preserve">§6  </w:t>
        </w:r>
        <w:r w:rsidRPr="00167F59">
          <w:rPr>
            <w:rStyle w:val="ad"/>
            <w:b/>
            <w:bCs/>
            <w:noProof/>
          </w:rPr>
          <w:t>审计报告</w:t>
        </w:r>
        <w:r>
          <w:rPr>
            <w:noProof/>
            <w:webHidden/>
          </w:rPr>
          <w:tab/>
        </w:r>
        <w:r>
          <w:rPr>
            <w:noProof/>
            <w:webHidden/>
          </w:rPr>
          <w:fldChar w:fldCharType="begin"/>
        </w:r>
        <w:r>
          <w:rPr>
            <w:noProof/>
            <w:webHidden/>
          </w:rPr>
          <w:instrText xml:space="preserve"> PAGEREF _Toc194051688 \h </w:instrText>
        </w:r>
        <w:r>
          <w:rPr>
            <w:noProof/>
            <w:webHidden/>
          </w:rPr>
        </w:r>
        <w:r>
          <w:rPr>
            <w:noProof/>
            <w:webHidden/>
          </w:rPr>
          <w:fldChar w:fldCharType="separate"/>
        </w:r>
        <w:r>
          <w:rPr>
            <w:noProof/>
            <w:webHidden/>
          </w:rPr>
          <w:t>19</w:t>
        </w:r>
        <w:r>
          <w:rPr>
            <w:noProof/>
            <w:webHidden/>
          </w:rPr>
          <w:fldChar w:fldCharType="end"/>
        </w:r>
      </w:hyperlink>
    </w:p>
    <w:p w14:paraId="560C7E69" w14:textId="0C3ECECF" w:rsidR="00D2528D" w:rsidRDefault="00D2528D">
      <w:pPr>
        <w:pStyle w:val="TOC2"/>
        <w:ind w:left="420"/>
        <w:rPr>
          <w:rFonts w:asciiTheme="minorHAnsi" w:eastAsiaTheme="minorEastAsia" w:hAnsiTheme="minorHAnsi" w:cstheme="minorBidi"/>
          <w:noProof/>
          <w:kern w:val="2"/>
          <w:szCs w:val="22"/>
        </w:rPr>
      </w:pPr>
      <w:hyperlink w:anchor="_Toc194051689" w:history="1">
        <w:r w:rsidRPr="00167F59">
          <w:rPr>
            <w:rStyle w:val="ad"/>
            <w:noProof/>
          </w:rPr>
          <w:t xml:space="preserve">6.1 </w:t>
        </w:r>
        <w:r w:rsidRPr="00167F59">
          <w:rPr>
            <w:rStyle w:val="ad"/>
            <w:noProof/>
          </w:rPr>
          <w:t>审计意见</w:t>
        </w:r>
        <w:r>
          <w:rPr>
            <w:noProof/>
            <w:webHidden/>
          </w:rPr>
          <w:tab/>
        </w:r>
        <w:r>
          <w:rPr>
            <w:noProof/>
            <w:webHidden/>
          </w:rPr>
          <w:fldChar w:fldCharType="begin"/>
        </w:r>
        <w:r>
          <w:rPr>
            <w:noProof/>
            <w:webHidden/>
          </w:rPr>
          <w:instrText xml:space="preserve"> PAGEREF _Toc194051689 \h </w:instrText>
        </w:r>
        <w:r>
          <w:rPr>
            <w:noProof/>
            <w:webHidden/>
          </w:rPr>
        </w:r>
        <w:r>
          <w:rPr>
            <w:noProof/>
            <w:webHidden/>
          </w:rPr>
          <w:fldChar w:fldCharType="separate"/>
        </w:r>
        <w:r>
          <w:rPr>
            <w:noProof/>
            <w:webHidden/>
          </w:rPr>
          <w:t>19</w:t>
        </w:r>
        <w:r>
          <w:rPr>
            <w:noProof/>
            <w:webHidden/>
          </w:rPr>
          <w:fldChar w:fldCharType="end"/>
        </w:r>
      </w:hyperlink>
    </w:p>
    <w:p w14:paraId="385A7250" w14:textId="56A8EE8A" w:rsidR="00D2528D" w:rsidRDefault="00D2528D">
      <w:pPr>
        <w:pStyle w:val="TOC2"/>
        <w:ind w:left="420"/>
        <w:rPr>
          <w:rFonts w:asciiTheme="minorHAnsi" w:eastAsiaTheme="minorEastAsia" w:hAnsiTheme="minorHAnsi" w:cstheme="minorBidi"/>
          <w:noProof/>
          <w:kern w:val="2"/>
          <w:szCs w:val="22"/>
        </w:rPr>
      </w:pPr>
      <w:hyperlink w:anchor="_Toc194051690" w:history="1">
        <w:r w:rsidRPr="00167F59">
          <w:rPr>
            <w:rStyle w:val="ad"/>
            <w:noProof/>
          </w:rPr>
          <w:t xml:space="preserve">6.2 </w:t>
        </w:r>
        <w:r w:rsidRPr="00167F59">
          <w:rPr>
            <w:rStyle w:val="ad"/>
            <w:noProof/>
          </w:rPr>
          <w:t>形成审计意见的基础</w:t>
        </w:r>
        <w:r>
          <w:rPr>
            <w:noProof/>
            <w:webHidden/>
          </w:rPr>
          <w:tab/>
        </w:r>
        <w:r>
          <w:rPr>
            <w:noProof/>
            <w:webHidden/>
          </w:rPr>
          <w:fldChar w:fldCharType="begin"/>
        </w:r>
        <w:r>
          <w:rPr>
            <w:noProof/>
            <w:webHidden/>
          </w:rPr>
          <w:instrText xml:space="preserve"> PAGEREF _Toc194051690 \h </w:instrText>
        </w:r>
        <w:r>
          <w:rPr>
            <w:noProof/>
            <w:webHidden/>
          </w:rPr>
        </w:r>
        <w:r>
          <w:rPr>
            <w:noProof/>
            <w:webHidden/>
          </w:rPr>
          <w:fldChar w:fldCharType="separate"/>
        </w:r>
        <w:r>
          <w:rPr>
            <w:noProof/>
            <w:webHidden/>
          </w:rPr>
          <w:t>20</w:t>
        </w:r>
        <w:r>
          <w:rPr>
            <w:noProof/>
            <w:webHidden/>
          </w:rPr>
          <w:fldChar w:fldCharType="end"/>
        </w:r>
      </w:hyperlink>
    </w:p>
    <w:p w14:paraId="00E03DAF" w14:textId="6DAE4BA3" w:rsidR="00D2528D" w:rsidRDefault="00D2528D">
      <w:pPr>
        <w:pStyle w:val="TOC2"/>
        <w:ind w:left="420"/>
        <w:rPr>
          <w:rFonts w:asciiTheme="minorHAnsi" w:eastAsiaTheme="minorEastAsia" w:hAnsiTheme="minorHAnsi" w:cstheme="minorBidi"/>
          <w:noProof/>
          <w:kern w:val="2"/>
          <w:szCs w:val="22"/>
        </w:rPr>
      </w:pPr>
      <w:hyperlink w:anchor="_Toc194051691" w:history="1">
        <w:r w:rsidRPr="00167F59">
          <w:rPr>
            <w:rStyle w:val="ad"/>
            <w:noProof/>
          </w:rPr>
          <w:t xml:space="preserve">6.3 </w:t>
        </w:r>
        <w:r w:rsidRPr="00167F59">
          <w:rPr>
            <w:rStyle w:val="ad"/>
            <w:noProof/>
          </w:rPr>
          <w:t>其他信息</w:t>
        </w:r>
        <w:r>
          <w:rPr>
            <w:noProof/>
            <w:webHidden/>
          </w:rPr>
          <w:tab/>
        </w:r>
        <w:r>
          <w:rPr>
            <w:noProof/>
            <w:webHidden/>
          </w:rPr>
          <w:fldChar w:fldCharType="begin"/>
        </w:r>
        <w:r>
          <w:rPr>
            <w:noProof/>
            <w:webHidden/>
          </w:rPr>
          <w:instrText xml:space="preserve"> PAGEREF _Toc194051691 \h </w:instrText>
        </w:r>
        <w:r>
          <w:rPr>
            <w:noProof/>
            <w:webHidden/>
          </w:rPr>
        </w:r>
        <w:r>
          <w:rPr>
            <w:noProof/>
            <w:webHidden/>
          </w:rPr>
          <w:fldChar w:fldCharType="separate"/>
        </w:r>
        <w:r>
          <w:rPr>
            <w:noProof/>
            <w:webHidden/>
          </w:rPr>
          <w:t>20</w:t>
        </w:r>
        <w:r>
          <w:rPr>
            <w:noProof/>
            <w:webHidden/>
          </w:rPr>
          <w:fldChar w:fldCharType="end"/>
        </w:r>
      </w:hyperlink>
    </w:p>
    <w:p w14:paraId="35AB1527" w14:textId="3CD1F51E" w:rsidR="00D2528D" w:rsidRDefault="00D2528D">
      <w:pPr>
        <w:pStyle w:val="TOC2"/>
        <w:ind w:left="420"/>
        <w:rPr>
          <w:rFonts w:asciiTheme="minorHAnsi" w:eastAsiaTheme="minorEastAsia" w:hAnsiTheme="minorHAnsi" w:cstheme="minorBidi"/>
          <w:noProof/>
          <w:kern w:val="2"/>
          <w:szCs w:val="22"/>
        </w:rPr>
      </w:pPr>
      <w:hyperlink w:anchor="_Toc194051692" w:history="1">
        <w:r w:rsidRPr="00167F59">
          <w:rPr>
            <w:rStyle w:val="ad"/>
            <w:noProof/>
          </w:rPr>
          <w:t xml:space="preserve">6.4 </w:t>
        </w:r>
        <w:r w:rsidRPr="00167F59">
          <w:rPr>
            <w:rStyle w:val="ad"/>
            <w:noProof/>
          </w:rPr>
          <w:t>管理层对财务报表的责任</w:t>
        </w:r>
        <w:r>
          <w:rPr>
            <w:noProof/>
            <w:webHidden/>
          </w:rPr>
          <w:tab/>
        </w:r>
        <w:r>
          <w:rPr>
            <w:noProof/>
            <w:webHidden/>
          </w:rPr>
          <w:fldChar w:fldCharType="begin"/>
        </w:r>
        <w:r>
          <w:rPr>
            <w:noProof/>
            <w:webHidden/>
          </w:rPr>
          <w:instrText xml:space="preserve"> PAGEREF _Toc194051692 \h </w:instrText>
        </w:r>
        <w:r>
          <w:rPr>
            <w:noProof/>
            <w:webHidden/>
          </w:rPr>
        </w:r>
        <w:r>
          <w:rPr>
            <w:noProof/>
            <w:webHidden/>
          </w:rPr>
          <w:fldChar w:fldCharType="separate"/>
        </w:r>
        <w:r>
          <w:rPr>
            <w:noProof/>
            <w:webHidden/>
          </w:rPr>
          <w:t>20</w:t>
        </w:r>
        <w:r>
          <w:rPr>
            <w:noProof/>
            <w:webHidden/>
          </w:rPr>
          <w:fldChar w:fldCharType="end"/>
        </w:r>
      </w:hyperlink>
    </w:p>
    <w:p w14:paraId="7F5743F2" w14:textId="5A403485" w:rsidR="00D2528D" w:rsidRDefault="00D2528D">
      <w:pPr>
        <w:pStyle w:val="TOC2"/>
        <w:ind w:left="420"/>
        <w:rPr>
          <w:rFonts w:asciiTheme="minorHAnsi" w:eastAsiaTheme="minorEastAsia" w:hAnsiTheme="minorHAnsi" w:cstheme="minorBidi"/>
          <w:noProof/>
          <w:kern w:val="2"/>
          <w:szCs w:val="22"/>
        </w:rPr>
      </w:pPr>
      <w:hyperlink w:anchor="_Toc194051693" w:history="1">
        <w:r w:rsidRPr="00167F59">
          <w:rPr>
            <w:rStyle w:val="ad"/>
            <w:noProof/>
          </w:rPr>
          <w:t xml:space="preserve">6.5 </w:t>
        </w:r>
        <w:r w:rsidRPr="00167F59">
          <w:rPr>
            <w:rStyle w:val="ad"/>
            <w:noProof/>
          </w:rPr>
          <w:t>注册会计师的责任</w:t>
        </w:r>
        <w:r>
          <w:rPr>
            <w:noProof/>
            <w:webHidden/>
          </w:rPr>
          <w:tab/>
        </w:r>
        <w:r>
          <w:rPr>
            <w:noProof/>
            <w:webHidden/>
          </w:rPr>
          <w:fldChar w:fldCharType="begin"/>
        </w:r>
        <w:r>
          <w:rPr>
            <w:noProof/>
            <w:webHidden/>
          </w:rPr>
          <w:instrText xml:space="preserve"> PAGEREF _Toc194051693 \h </w:instrText>
        </w:r>
        <w:r>
          <w:rPr>
            <w:noProof/>
            <w:webHidden/>
          </w:rPr>
        </w:r>
        <w:r>
          <w:rPr>
            <w:noProof/>
            <w:webHidden/>
          </w:rPr>
          <w:fldChar w:fldCharType="separate"/>
        </w:r>
        <w:r>
          <w:rPr>
            <w:noProof/>
            <w:webHidden/>
          </w:rPr>
          <w:t>20</w:t>
        </w:r>
        <w:r>
          <w:rPr>
            <w:noProof/>
            <w:webHidden/>
          </w:rPr>
          <w:fldChar w:fldCharType="end"/>
        </w:r>
      </w:hyperlink>
    </w:p>
    <w:p w14:paraId="51D68ADB" w14:textId="7E3538CD" w:rsidR="00D2528D" w:rsidRDefault="00D2528D">
      <w:pPr>
        <w:pStyle w:val="TOC1"/>
        <w:rPr>
          <w:rFonts w:asciiTheme="minorHAnsi" w:eastAsiaTheme="minorEastAsia" w:hAnsiTheme="minorHAnsi" w:cstheme="minorBidi"/>
          <w:noProof/>
          <w:szCs w:val="22"/>
        </w:rPr>
      </w:pPr>
      <w:hyperlink w:anchor="_Toc194051694" w:history="1">
        <w:r w:rsidRPr="00167F59">
          <w:rPr>
            <w:rStyle w:val="ad"/>
            <w:b/>
            <w:bCs/>
            <w:noProof/>
          </w:rPr>
          <w:t xml:space="preserve">§7  </w:t>
        </w:r>
        <w:r w:rsidRPr="00167F59">
          <w:rPr>
            <w:rStyle w:val="ad"/>
            <w:b/>
            <w:bCs/>
            <w:noProof/>
          </w:rPr>
          <w:t>年度财务报表</w:t>
        </w:r>
        <w:r>
          <w:rPr>
            <w:noProof/>
            <w:webHidden/>
          </w:rPr>
          <w:tab/>
        </w:r>
        <w:r>
          <w:rPr>
            <w:noProof/>
            <w:webHidden/>
          </w:rPr>
          <w:fldChar w:fldCharType="begin"/>
        </w:r>
        <w:r>
          <w:rPr>
            <w:noProof/>
            <w:webHidden/>
          </w:rPr>
          <w:instrText xml:space="preserve"> PAGEREF _Toc194051694 \h </w:instrText>
        </w:r>
        <w:r>
          <w:rPr>
            <w:noProof/>
            <w:webHidden/>
          </w:rPr>
        </w:r>
        <w:r>
          <w:rPr>
            <w:noProof/>
            <w:webHidden/>
          </w:rPr>
          <w:fldChar w:fldCharType="separate"/>
        </w:r>
        <w:r>
          <w:rPr>
            <w:noProof/>
            <w:webHidden/>
          </w:rPr>
          <w:t>21</w:t>
        </w:r>
        <w:r>
          <w:rPr>
            <w:noProof/>
            <w:webHidden/>
          </w:rPr>
          <w:fldChar w:fldCharType="end"/>
        </w:r>
      </w:hyperlink>
    </w:p>
    <w:p w14:paraId="2E99DBC9" w14:textId="0D634864" w:rsidR="00D2528D" w:rsidRDefault="00D2528D">
      <w:pPr>
        <w:pStyle w:val="TOC2"/>
        <w:ind w:left="420"/>
        <w:rPr>
          <w:rFonts w:asciiTheme="minorHAnsi" w:eastAsiaTheme="minorEastAsia" w:hAnsiTheme="minorHAnsi" w:cstheme="minorBidi"/>
          <w:noProof/>
          <w:kern w:val="2"/>
          <w:szCs w:val="22"/>
        </w:rPr>
      </w:pPr>
      <w:hyperlink w:anchor="_Toc194051695" w:history="1">
        <w:r w:rsidRPr="00167F59">
          <w:rPr>
            <w:rStyle w:val="ad"/>
            <w:noProof/>
          </w:rPr>
          <w:t xml:space="preserve">7.1 </w:t>
        </w:r>
        <w:r w:rsidRPr="00167F59">
          <w:rPr>
            <w:rStyle w:val="ad"/>
            <w:noProof/>
          </w:rPr>
          <w:t>资产负债表</w:t>
        </w:r>
        <w:r>
          <w:rPr>
            <w:noProof/>
            <w:webHidden/>
          </w:rPr>
          <w:tab/>
        </w:r>
        <w:r>
          <w:rPr>
            <w:noProof/>
            <w:webHidden/>
          </w:rPr>
          <w:fldChar w:fldCharType="begin"/>
        </w:r>
        <w:r>
          <w:rPr>
            <w:noProof/>
            <w:webHidden/>
          </w:rPr>
          <w:instrText xml:space="preserve"> PAGEREF _Toc194051695 \h </w:instrText>
        </w:r>
        <w:r>
          <w:rPr>
            <w:noProof/>
            <w:webHidden/>
          </w:rPr>
        </w:r>
        <w:r>
          <w:rPr>
            <w:noProof/>
            <w:webHidden/>
          </w:rPr>
          <w:fldChar w:fldCharType="separate"/>
        </w:r>
        <w:r>
          <w:rPr>
            <w:noProof/>
            <w:webHidden/>
          </w:rPr>
          <w:t>21</w:t>
        </w:r>
        <w:r>
          <w:rPr>
            <w:noProof/>
            <w:webHidden/>
          </w:rPr>
          <w:fldChar w:fldCharType="end"/>
        </w:r>
      </w:hyperlink>
    </w:p>
    <w:p w14:paraId="5F917AE5" w14:textId="34D358A4" w:rsidR="00D2528D" w:rsidRDefault="00D2528D">
      <w:pPr>
        <w:pStyle w:val="TOC2"/>
        <w:ind w:left="420"/>
        <w:rPr>
          <w:rFonts w:asciiTheme="minorHAnsi" w:eastAsiaTheme="minorEastAsia" w:hAnsiTheme="minorHAnsi" w:cstheme="minorBidi"/>
          <w:noProof/>
          <w:kern w:val="2"/>
          <w:szCs w:val="22"/>
        </w:rPr>
      </w:pPr>
      <w:hyperlink w:anchor="_Toc194051696" w:history="1">
        <w:r w:rsidRPr="00167F59">
          <w:rPr>
            <w:rStyle w:val="ad"/>
            <w:noProof/>
          </w:rPr>
          <w:t xml:space="preserve">7.2 </w:t>
        </w:r>
        <w:r w:rsidRPr="00167F59">
          <w:rPr>
            <w:rStyle w:val="ad"/>
            <w:noProof/>
          </w:rPr>
          <w:t>利润表</w:t>
        </w:r>
        <w:r>
          <w:rPr>
            <w:noProof/>
            <w:webHidden/>
          </w:rPr>
          <w:tab/>
        </w:r>
        <w:r>
          <w:rPr>
            <w:noProof/>
            <w:webHidden/>
          </w:rPr>
          <w:fldChar w:fldCharType="begin"/>
        </w:r>
        <w:r>
          <w:rPr>
            <w:noProof/>
            <w:webHidden/>
          </w:rPr>
          <w:instrText xml:space="preserve"> PAGEREF _Toc194051696 \h </w:instrText>
        </w:r>
        <w:r>
          <w:rPr>
            <w:noProof/>
            <w:webHidden/>
          </w:rPr>
        </w:r>
        <w:r>
          <w:rPr>
            <w:noProof/>
            <w:webHidden/>
          </w:rPr>
          <w:fldChar w:fldCharType="separate"/>
        </w:r>
        <w:r>
          <w:rPr>
            <w:noProof/>
            <w:webHidden/>
          </w:rPr>
          <w:t>23</w:t>
        </w:r>
        <w:r>
          <w:rPr>
            <w:noProof/>
            <w:webHidden/>
          </w:rPr>
          <w:fldChar w:fldCharType="end"/>
        </w:r>
      </w:hyperlink>
    </w:p>
    <w:p w14:paraId="6B248AF7" w14:textId="6856542E" w:rsidR="00D2528D" w:rsidRDefault="00D2528D">
      <w:pPr>
        <w:pStyle w:val="TOC2"/>
        <w:ind w:left="420"/>
        <w:rPr>
          <w:rFonts w:asciiTheme="minorHAnsi" w:eastAsiaTheme="minorEastAsia" w:hAnsiTheme="minorHAnsi" w:cstheme="minorBidi"/>
          <w:noProof/>
          <w:kern w:val="2"/>
          <w:szCs w:val="22"/>
        </w:rPr>
      </w:pPr>
      <w:hyperlink w:anchor="_Toc194051697" w:history="1">
        <w:r w:rsidRPr="00167F59">
          <w:rPr>
            <w:rStyle w:val="ad"/>
            <w:noProof/>
          </w:rPr>
          <w:t xml:space="preserve">7.3 </w:t>
        </w:r>
        <w:r w:rsidRPr="00167F59">
          <w:rPr>
            <w:rStyle w:val="ad"/>
            <w:rFonts w:ascii="宋体" w:hAnsi="宋体"/>
            <w:noProof/>
          </w:rPr>
          <w:t>净资产变动表</w:t>
        </w:r>
        <w:r>
          <w:rPr>
            <w:noProof/>
            <w:webHidden/>
          </w:rPr>
          <w:tab/>
        </w:r>
        <w:r>
          <w:rPr>
            <w:noProof/>
            <w:webHidden/>
          </w:rPr>
          <w:fldChar w:fldCharType="begin"/>
        </w:r>
        <w:r>
          <w:rPr>
            <w:noProof/>
            <w:webHidden/>
          </w:rPr>
          <w:instrText xml:space="preserve"> PAGEREF _Toc194051697 \h </w:instrText>
        </w:r>
        <w:r>
          <w:rPr>
            <w:noProof/>
            <w:webHidden/>
          </w:rPr>
        </w:r>
        <w:r>
          <w:rPr>
            <w:noProof/>
            <w:webHidden/>
          </w:rPr>
          <w:fldChar w:fldCharType="separate"/>
        </w:r>
        <w:r>
          <w:rPr>
            <w:noProof/>
            <w:webHidden/>
          </w:rPr>
          <w:t>25</w:t>
        </w:r>
        <w:r>
          <w:rPr>
            <w:noProof/>
            <w:webHidden/>
          </w:rPr>
          <w:fldChar w:fldCharType="end"/>
        </w:r>
      </w:hyperlink>
    </w:p>
    <w:p w14:paraId="73F41585" w14:textId="5311C483" w:rsidR="00D2528D" w:rsidRDefault="00D2528D">
      <w:pPr>
        <w:pStyle w:val="TOC2"/>
        <w:ind w:left="420"/>
        <w:rPr>
          <w:rFonts w:asciiTheme="minorHAnsi" w:eastAsiaTheme="minorEastAsia" w:hAnsiTheme="minorHAnsi" w:cstheme="minorBidi"/>
          <w:noProof/>
          <w:kern w:val="2"/>
          <w:szCs w:val="22"/>
        </w:rPr>
      </w:pPr>
      <w:hyperlink w:anchor="_Toc194051698" w:history="1">
        <w:r w:rsidRPr="00167F59">
          <w:rPr>
            <w:rStyle w:val="ad"/>
            <w:noProof/>
          </w:rPr>
          <w:t xml:space="preserve">7.4 </w:t>
        </w:r>
        <w:r w:rsidRPr="00167F59">
          <w:rPr>
            <w:rStyle w:val="ad"/>
            <w:noProof/>
          </w:rPr>
          <w:t>报表附注</w:t>
        </w:r>
        <w:r>
          <w:rPr>
            <w:noProof/>
            <w:webHidden/>
          </w:rPr>
          <w:tab/>
        </w:r>
        <w:r>
          <w:rPr>
            <w:noProof/>
            <w:webHidden/>
          </w:rPr>
          <w:fldChar w:fldCharType="begin"/>
        </w:r>
        <w:r>
          <w:rPr>
            <w:noProof/>
            <w:webHidden/>
          </w:rPr>
          <w:instrText xml:space="preserve"> PAGEREF _Toc194051698 \h </w:instrText>
        </w:r>
        <w:r>
          <w:rPr>
            <w:noProof/>
            <w:webHidden/>
          </w:rPr>
        </w:r>
        <w:r>
          <w:rPr>
            <w:noProof/>
            <w:webHidden/>
          </w:rPr>
          <w:fldChar w:fldCharType="separate"/>
        </w:r>
        <w:r>
          <w:rPr>
            <w:noProof/>
            <w:webHidden/>
          </w:rPr>
          <w:t>27</w:t>
        </w:r>
        <w:r>
          <w:rPr>
            <w:noProof/>
            <w:webHidden/>
          </w:rPr>
          <w:fldChar w:fldCharType="end"/>
        </w:r>
      </w:hyperlink>
    </w:p>
    <w:p w14:paraId="75EA8FD1" w14:textId="284C8918" w:rsidR="00D2528D" w:rsidRDefault="00D2528D">
      <w:pPr>
        <w:pStyle w:val="TOC1"/>
        <w:rPr>
          <w:rFonts w:asciiTheme="minorHAnsi" w:eastAsiaTheme="minorEastAsia" w:hAnsiTheme="minorHAnsi" w:cstheme="minorBidi"/>
          <w:noProof/>
          <w:szCs w:val="22"/>
        </w:rPr>
      </w:pPr>
      <w:hyperlink w:anchor="_Toc194051699" w:history="1">
        <w:r w:rsidRPr="00167F59">
          <w:rPr>
            <w:rStyle w:val="ad"/>
            <w:b/>
            <w:bCs/>
            <w:noProof/>
          </w:rPr>
          <w:t xml:space="preserve">§8  </w:t>
        </w:r>
        <w:r w:rsidRPr="00167F59">
          <w:rPr>
            <w:rStyle w:val="ad"/>
            <w:b/>
            <w:bCs/>
            <w:noProof/>
          </w:rPr>
          <w:t>投资组合报告</w:t>
        </w:r>
        <w:r>
          <w:rPr>
            <w:noProof/>
            <w:webHidden/>
          </w:rPr>
          <w:tab/>
        </w:r>
        <w:r>
          <w:rPr>
            <w:noProof/>
            <w:webHidden/>
          </w:rPr>
          <w:fldChar w:fldCharType="begin"/>
        </w:r>
        <w:r>
          <w:rPr>
            <w:noProof/>
            <w:webHidden/>
          </w:rPr>
          <w:instrText xml:space="preserve"> PAGEREF _Toc194051699 \h </w:instrText>
        </w:r>
        <w:r>
          <w:rPr>
            <w:noProof/>
            <w:webHidden/>
          </w:rPr>
        </w:r>
        <w:r>
          <w:rPr>
            <w:noProof/>
            <w:webHidden/>
          </w:rPr>
          <w:fldChar w:fldCharType="separate"/>
        </w:r>
        <w:r>
          <w:rPr>
            <w:noProof/>
            <w:webHidden/>
          </w:rPr>
          <w:t>57</w:t>
        </w:r>
        <w:r>
          <w:rPr>
            <w:noProof/>
            <w:webHidden/>
          </w:rPr>
          <w:fldChar w:fldCharType="end"/>
        </w:r>
      </w:hyperlink>
    </w:p>
    <w:p w14:paraId="429C328C" w14:textId="69F064B1" w:rsidR="00D2528D" w:rsidRDefault="00D2528D">
      <w:pPr>
        <w:pStyle w:val="TOC2"/>
        <w:ind w:left="420"/>
        <w:rPr>
          <w:rFonts w:asciiTheme="minorHAnsi" w:eastAsiaTheme="minorEastAsia" w:hAnsiTheme="minorHAnsi" w:cstheme="minorBidi"/>
          <w:noProof/>
          <w:kern w:val="2"/>
          <w:szCs w:val="22"/>
        </w:rPr>
      </w:pPr>
      <w:hyperlink w:anchor="_Toc194051700" w:history="1">
        <w:r w:rsidRPr="00167F59">
          <w:rPr>
            <w:rStyle w:val="ad"/>
            <w:noProof/>
          </w:rPr>
          <w:t xml:space="preserve">8.1 </w:t>
        </w:r>
        <w:r w:rsidRPr="00167F59">
          <w:rPr>
            <w:rStyle w:val="ad"/>
            <w:noProof/>
          </w:rPr>
          <w:t>期末基金资产组合情况</w:t>
        </w:r>
        <w:r>
          <w:rPr>
            <w:noProof/>
            <w:webHidden/>
          </w:rPr>
          <w:tab/>
        </w:r>
        <w:r>
          <w:rPr>
            <w:noProof/>
            <w:webHidden/>
          </w:rPr>
          <w:fldChar w:fldCharType="begin"/>
        </w:r>
        <w:r>
          <w:rPr>
            <w:noProof/>
            <w:webHidden/>
          </w:rPr>
          <w:instrText xml:space="preserve"> PAGEREF _Toc194051700 \h </w:instrText>
        </w:r>
        <w:r>
          <w:rPr>
            <w:noProof/>
            <w:webHidden/>
          </w:rPr>
        </w:r>
        <w:r>
          <w:rPr>
            <w:noProof/>
            <w:webHidden/>
          </w:rPr>
          <w:fldChar w:fldCharType="separate"/>
        </w:r>
        <w:r>
          <w:rPr>
            <w:noProof/>
            <w:webHidden/>
          </w:rPr>
          <w:t>57</w:t>
        </w:r>
        <w:r>
          <w:rPr>
            <w:noProof/>
            <w:webHidden/>
          </w:rPr>
          <w:fldChar w:fldCharType="end"/>
        </w:r>
      </w:hyperlink>
    </w:p>
    <w:p w14:paraId="7D4BF4CE" w14:textId="1EB97C99" w:rsidR="00D2528D" w:rsidRDefault="00D2528D">
      <w:pPr>
        <w:pStyle w:val="TOC2"/>
        <w:ind w:left="420"/>
        <w:rPr>
          <w:rFonts w:asciiTheme="minorHAnsi" w:eastAsiaTheme="minorEastAsia" w:hAnsiTheme="minorHAnsi" w:cstheme="minorBidi"/>
          <w:noProof/>
          <w:kern w:val="2"/>
          <w:szCs w:val="22"/>
        </w:rPr>
      </w:pPr>
      <w:hyperlink w:anchor="_Toc194051701" w:history="1">
        <w:r w:rsidRPr="00167F59">
          <w:rPr>
            <w:rStyle w:val="ad"/>
            <w:noProof/>
          </w:rPr>
          <w:t xml:space="preserve">8.2 </w:t>
        </w:r>
        <w:r w:rsidRPr="00167F59">
          <w:rPr>
            <w:rStyle w:val="ad"/>
            <w:noProof/>
          </w:rPr>
          <w:t>期末按行业分类的股票投资组合</w:t>
        </w:r>
        <w:r>
          <w:rPr>
            <w:noProof/>
            <w:webHidden/>
          </w:rPr>
          <w:tab/>
        </w:r>
        <w:r>
          <w:rPr>
            <w:noProof/>
            <w:webHidden/>
          </w:rPr>
          <w:fldChar w:fldCharType="begin"/>
        </w:r>
        <w:r>
          <w:rPr>
            <w:noProof/>
            <w:webHidden/>
          </w:rPr>
          <w:instrText xml:space="preserve"> PAGEREF _Toc194051701 \h </w:instrText>
        </w:r>
        <w:r>
          <w:rPr>
            <w:noProof/>
            <w:webHidden/>
          </w:rPr>
        </w:r>
        <w:r>
          <w:rPr>
            <w:noProof/>
            <w:webHidden/>
          </w:rPr>
          <w:fldChar w:fldCharType="separate"/>
        </w:r>
        <w:r>
          <w:rPr>
            <w:noProof/>
            <w:webHidden/>
          </w:rPr>
          <w:t>57</w:t>
        </w:r>
        <w:r>
          <w:rPr>
            <w:noProof/>
            <w:webHidden/>
          </w:rPr>
          <w:fldChar w:fldCharType="end"/>
        </w:r>
      </w:hyperlink>
    </w:p>
    <w:p w14:paraId="65FB7BC5" w14:textId="545BE3BB" w:rsidR="00D2528D" w:rsidRDefault="00D2528D">
      <w:pPr>
        <w:pStyle w:val="TOC2"/>
        <w:ind w:left="420"/>
        <w:rPr>
          <w:rFonts w:asciiTheme="minorHAnsi" w:eastAsiaTheme="minorEastAsia" w:hAnsiTheme="minorHAnsi" w:cstheme="minorBidi"/>
          <w:noProof/>
          <w:kern w:val="2"/>
          <w:szCs w:val="22"/>
        </w:rPr>
      </w:pPr>
      <w:hyperlink w:anchor="_Toc194051702" w:history="1">
        <w:r w:rsidRPr="00167F59">
          <w:rPr>
            <w:rStyle w:val="ad"/>
            <w:noProof/>
          </w:rPr>
          <w:t xml:space="preserve">8.3 </w:t>
        </w:r>
        <w:r w:rsidRPr="00167F59">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_Toc194051702 \h </w:instrText>
        </w:r>
        <w:r>
          <w:rPr>
            <w:noProof/>
            <w:webHidden/>
          </w:rPr>
        </w:r>
        <w:r>
          <w:rPr>
            <w:noProof/>
            <w:webHidden/>
          </w:rPr>
          <w:fldChar w:fldCharType="separate"/>
        </w:r>
        <w:r>
          <w:rPr>
            <w:noProof/>
            <w:webHidden/>
          </w:rPr>
          <w:t>58</w:t>
        </w:r>
        <w:r>
          <w:rPr>
            <w:noProof/>
            <w:webHidden/>
          </w:rPr>
          <w:fldChar w:fldCharType="end"/>
        </w:r>
      </w:hyperlink>
    </w:p>
    <w:p w14:paraId="7BC814FF" w14:textId="3EE6C3F6" w:rsidR="00D2528D" w:rsidRDefault="00D2528D">
      <w:pPr>
        <w:pStyle w:val="TOC2"/>
        <w:ind w:left="420"/>
        <w:rPr>
          <w:rFonts w:asciiTheme="minorHAnsi" w:eastAsiaTheme="minorEastAsia" w:hAnsiTheme="minorHAnsi" w:cstheme="minorBidi"/>
          <w:noProof/>
          <w:kern w:val="2"/>
          <w:szCs w:val="22"/>
        </w:rPr>
      </w:pPr>
      <w:hyperlink w:anchor="_Toc194051703" w:history="1">
        <w:r w:rsidRPr="00167F59">
          <w:rPr>
            <w:rStyle w:val="ad"/>
            <w:noProof/>
          </w:rPr>
          <w:t xml:space="preserve">8.4 </w:t>
        </w:r>
        <w:r w:rsidRPr="00167F59">
          <w:rPr>
            <w:rStyle w:val="ad"/>
            <w:noProof/>
          </w:rPr>
          <w:t>报告期内股票投资组合的重大变动</w:t>
        </w:r>
        <w:r>
          <w:rPr>
            <w:noProof/>
            <w:webHidden/>
          </w:rPr>
          <w:tab/>
        </w:r>
        <w:r>
          <w:rPr>
            <w:noProof/>
            <w:webHidden/>
          </w:rPr>
          <w:fldChar w:fldCharType="begin"/>
        </w:r>
        <w:r>
          <w:rPr>
            <w:noProof/>
            <w:webHidden/>
          </w:rPr>
          <w:instrText xml:space="preserve"> PAGEREF _Toc194051703 \h </w:instrText>
        </w:r>
        <w:r>
          <w:rPr>
            <w:noProof/>
            <w:webHidden/>
          </w:rPr>
        </w:r>
        <w:r>
          <w:rPr>
            <w:noProof/>
            <w:webHidden/>
          </w:rPr>
          <w:fldChar w:fldCharType="separate"/>
        </w:r>
        <w:r>
          <w:rPr>
            <w:noProof/>
            <w:webHidden/>
          </w:rPr>
          <w:t>61</w:t>
        </w:r>
        <w:r>
          <w:rPr>
            <w:noProof/>
            <w:webHidden/>
          </w:rPr>
          <w:fldChar w:fldCharType="end"/>
        </w:r>
      </w:hyperlink>
    </w:p>
    <w:p w14:paraId="45DA7213" w14:textId="76446975" w:rsidR="00D2528D" w:rsidRDefault="00D2528D">
      <w:pPr>
        <w:pStyle w:val="TOC2"/>
        <w:ind w:left="420"/>
        <w:rPr>
          <w:rFonts w:asciiTheme="minorHAnsi" w:eastAsiaTheme="minorEastAsia" w:hAnsiTheme="minorHAnsi" w:cstheme="minorBidi"/>
          <w:noProof/>
          <w:kern w:val="2"/>
          <w:szCs w:val="22"/>
        </w:rPr>
      </w:pPr>
      <w:hyperlink w:anchor="_Toc194051704" w:history="1">
        <w:r w:rsidRPr="00167F59">
          <w:rPr>
            <w:rStyle w:val="ad"/>
            <w:noProof/>
          </w:rPr>
          <w:t xml:space="preserve">8.5 </w:t>
        </w:r>
        <w:r w:rsidRPr="00167F59">
          <w:rPr>
            <w:rStyle w:val="ad"/>
            <w:noProof/>
          </w:rPr>
          <w:t>期末按债券品种分类的债券投资组合</w:t>
        </w:r>
        <w:r>
          <w:rPr>
            <w:noProof/>
            <w:webHidden/>
          </w:rPr>
          <w:tab/>
        </w:r>
        <w:r>
          <w:rPr>
            <w:noProof/>
            <w:webHidden/>
          </w:rPr>
          <w:fldChar w:fldCharType="begin"/>
        </w:r>
        <w:r>
          <w:rPr>
            <w:noProof/>
            <w:webHidden/>
          </w:rPr>
          <w:instrText xml:space="preserve"> PAGEREF _Toc194051704 \h </w:instrText>
        </w:r>
        <w:r>
          <w:rPr>
            <w:noProof/>
            <w:webHidden/>
          </w:rPr>
        </w:r>
        <w:r>
          <w:rPr>
            <w:noProof/>
            <w:webHidden/>
          </w:rPr>
          <w:fldChar w:fldCharType="separate"/>
        </w:r>
        <w:r>
          <w:rPr>
            <w:noProof/>
            <w:webHidden/>
          </w:rPr>
          <w:t>64</w:t>
        </w:r>
        <w:r>
          <w:rPr>
            <w:noProof/>
            <w:webHidden/>
          </w:rPr>
          <w:fldChar w:fldCharType="end"/>
        </w:r>
      </w:hyperlink>
    </w:p>
    <w:p w14:paraId="68570B0E" w14:textId="3320827F" w:rsidR="00D2528D" w:rsidRDefault="00D2528D">
      <w:pPr>
        <w:pStyle w:val="TOC2"/>
        <w:ind w:left="420"/>
        <w:rPr>
          <w:rFonts w:asciiTheme="minorHAnsi" w:eastAsiaTheme="minorEastAsia" w:hAnsiTheme="minorHAnsi" w:cstheme="minorBidi"/>
          <w:noProof/>
          <w:kern w:val="2"/>
          <w:szCs w:val="22"/>
        </w:rPr>
      </w:pPr>
      <w:hyperlink w:anchor="_Toc194051705" w:history="1">
        <w:r w:rsidRPr="00167F59">
          <w:rPr>
            <w:rStyle w:val="ad"/>
            <w:noProof/>
          </w:rPr>
          <w:t xml:space="preserve">8.6 </w:t>
        </w:r>
        <w:r w:rsidRPr="00167F59">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_Toc194051705 \h </w:instrText>
        </w:r>
        <w:r>
          <w:rPr>
            <w:noProof/>
            <w:webHidden/>
          </w:rPr>
        </w:r>
        <w:r>
          <w:rPr>
            <w:noProof/>
            <w:webHidden/>
          </w:rPr>
          <w:fldChar w:fldCharType="separate"/>
        </w:r>
        <w:r>
          <w:rPr>
            <w:noProof/>
            <w:webHidden/>
          </w:rPr>
          <w:t>64</w:t>
        </w:r>
        <w:r>
          <w:rPr>
            <w:noProof/>
            <w:webHidden/>
          </w:rPr>
          <w:fldChar w:fldCharType="end"/>
        </w:r>
      </w:hyperlink>
    </w:p>
    <w:p w14:paraId="6E501537" w14:textId="10857F8B" w:rsidR="00D2528D" w:rsidRDefault="00D2528D">
      <w:pPr>
        <w:pStyle w:val="TOC2"/>
        <w:ind w:left="420"/>
        <w:rPr>
          <w:rFonts w:asciiTheme="minorHAnsi" w:eastAsiaTheme="minorEastAsia" w:hAnsiTheme="minorHAnsi" w:cstheme="minorBidi"/>
          <w:noProof/>
          <w:kern w:val="2"/>
          <w:szCs w:val="22"/>
        </w:rPr>
      </w:pPr>
      <w:hyperlink w:anchor="_Toc194051706" w:history="1">
        <w:r w:rsidRPr="00167F59">
          <w:rPr>
            <w:rStyle w:val="ad"/>
            <w:noProof/>
          </w:rPr>
          <w:t xml:space="preserve">8.7 </w:t>
        </w:r>
        <w:r w:rsidRPr="00167F59">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_Toc194051706 \h </w:instrText>
        </w:r>
        <w:r>
          <w:rPr>
            <w:noProof/>
            <w:webHidden/>
          </w:rPr>
        </w:r>
        <w:r>
          <w:rPr>
            <w:noProof/>
            <w:webHidden/>
          </w:rPr>
          <w:fldChar w:fldCharType="separate"/>
        </w:r>
        <w:r>
          <w:rPr>
            <w:noProof/>
            <w:webHidden/>
          </w:rPr>
          <w:t>64</w:t>
        </w:r>
        <w:r>
          <w:rPr>
            <w:noProof/>
            <w:webHidden/>
          </w:rPr>
          <w:fldChar w:fldCharType="end"/>
        </w:r>
      </w:hyperlink>
    </w:p>
    <w:p w14:paraId="114AC5DC" w14:textId="523ACF53" w:rsidR="00D2528D" w:rsidRDefault="00D2528D">
      <w:pPr>
        <w:pStyle w:val="TOC2"/>
        <w:ind w:left="420"/>
        <w:rPr>
          <w:rFonts w:asciiTheme="minorHAnsi" w:eastAsiaTheme="minorEastAsia" w:hAnsiTheme="minorHAnsi" w:cstheme="minorBidi"/>
          <w:noProof/>
          <w:kern w:val="2"/>
          <w:szCs w:val="22"/>
        </w:rPr>
      </w:pPr>
      <w:hyperlink w:anchor="_Toc194051707" w:history="1">
        <w:r w:rsidRPr="00167F59">
          <w:rPr>
            <w:rStyle w:val="ad"/>
            <w:noProof/>
          </w:rPr>
          <w:t xml:space="preserve">8.8 </w:t>
        </w:r>
        <w:r w:rsidRPr="00167F59">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_Toc194051707 \h </w:instrText>
        </w:r>
        <w:r>
          <w:rPr>
            <w:noProof/>
            <w:webHidden/>
          </w:rPr>
        </w:r>
        <w:r>
          <w:rPr>
            <w:noProof/>
            <w:webHidden/>
          </w:rPr>
          <w:fldChar w:fldCharType="separate"/>
        </w:r>
        <w:r>
          <w:rPr>
            <w:noProof/>
            <w:webHidden/>
          </w:rPr>
          <w:t>64</w:t>
        </w:r>
        <w:r>
          <w:rPr>
            <w:noProof/>
            <w:webHidden/>
          </w:rPr>
          <w:fldChar w:fldCharType="end"/>
        </w:r>
      </w:hyperlink>
    </w:p>
    <w:p w14:paraId="7C954B88" w14:textId="3ACA8B92" w:rsidR="00D2528D" w:rsidRDefault="00D2528D">
      <w:pPr>
        <w:pStyle w:val="TOC2"/>
        <w:ind w:left="420"/>
        <w:rPr>
          <w:rFonts w:asciiTheme="minorHAnsi" w:eastAsiaTheme="minorEastAsia" w:hAnsiTheme="minorHAnsi" w:cstheme="minorBidi"/>
          <w:noProof/>
          <w:kern w:val="2"/>
          <w:szCs w:val="22"/>
        </w:rPr>
      </w:pPr>
      <w:hyperlink w:anchor="_Toc194051708" w:history="1">
        <w:r w:rsidRPr="00167F59">
          <w:rPr>
            <w:rStyle w:val="ad"/>
            <w:noProof/>
          </w:rPr>
          <w:t xml:space="preserve">8.9 </w:t>
        </w:r>
        <w:r w:rsidRPr="00167F59">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_Toc194051708 \h </w:instrText>
        </w:r>
        <w:r>
          <w:rPr>
            <w:noProof/>
            <w:webHidden/>
          </w:rPr>
        </w:r>
        <w:r>
          <w:rPr>
            <w:noProof/>
            <w:webHidden/>
          </w:rPr>
          <w:fldChar w:fldCharType="separate"/>
        </w:r>
        <w:r>
          <w:rPr>
            <w:noProof/>
            <w:webHidden/>
          </w:rPr>
          <w:t>64</w:t>
        </w:r>
        <w:r>
          <w:rPr>
            <w:noProof/>
            <w:webHidden/>
          </w:rPr>
          <w:fldChar w:fldCharType="end"/>
        </w:r>
      </w:hyperlink>
    </w:p>
    <w:p w14:paraId="067F8C9B" w14:textId="763D88CB" w:rsidR="00D2528D" w:rsidRDefault="00D2528D">
      <w:pPr>
        <w:pStyle w:val="TOC2"/>
        <w:ind w:left="420"/>
        <w:rPr>
          <w:rFonts w:asciiTheme="minorHAnsi" w:eastAsiaTheme="minorEastAsia" w:hAnsiTheme="minorHAnsi" w:cstheme="minorBidi"/>
          <w:noProof/>
          <w:kern w:val="2"/>
          <w:szCs w:val="22"/>
        </w:rPr>
      </w:pPr>
      <w:hyperlink w:anchor="_Toc194051709" w:history="1">
        <w:r w:rsidRPr="00167F59">
          <w:rPr>
            <w:rStyle w:val="ad"/>
            <w:noProof/>
          </w:rPr>
          <w:t xml:space="preserve">8.10 </w:t>
        </w:r>
        <w:r w:rsidRPr="00167F59">
          <w:rPr>
            <w:rStyle w:val="ad"/>
            <w:noProof/>
          </w:rPr>
          <w:t>本基金投资股指期货的投资政策</w:t>
        </w:r>
        <w:r>
          <w:rPr>
            <w:noProof/>
            <w:webHidden/>
          </w:rPr>
          <w:tab/>
        </w:r>
        <w:r>
          <w:rPr>
            <w:noProof/>
            <w:webHidden/>
          </w:rPr>
          <w:fldChar w:fldCharType="begin"/>
        </w:r>
        <w:r>
          <w:rPr>
            <w:noProof/>
            <w:webHidden/>
          </w:rPr>
          <w:instrText xml:space="preserve"> PAGEREF _Toc194051709 \h </w:instrText>
        </w:r>
        <w:r>
          <w:rPr>
            <w:noProof/>
            <w:webHidden/>
          </w:rPr>
        </w:r>
        <w:r>
          <w:rPr>
            <w:noProof/>
            <w:webHidden/>
          </w:rPr>
          <w:fldChar w:fldCharType="separate"/>
        </w:r>
        <w:r>
          <w:rPr>
            <w:noProof/>
            <w:webHidden/>
          </w:rPr>
          <w:t>65</w:t>
        </w:r>
        <w:r>
          <w:rPr>
            <w:noProof/>
            <w:webHidden/>
          </w:rPr>
          <w:fldChar w:fldCharType="end"/>
        </w:r>
      </w:hyperlink>
    </w:p>
    <w:p w14:paraId="6641D4DF" w14:textId="4E001848" w:rsidR="00D2528D" w:rsidRDefault="00D2528D">
      <w:pPr>
        <w:pStyle w:val="TOC2"/>
        <w:ind w:left="420"/>
        <w:rPr>
          <w:rFonts w:asciiTheme="minorHAnsi" w:eastAsiaTheme="minorEastAsia" w:hAnsiTheme="minorHAnsi" w:cstheme="minorBidi"/>
          <w:noProof/>
          <w:kern w:val="2"/>
          <w:szCs w:val="22"/>
        </w:rPr>
      </w:pPr>
      <w:hyperlink w:anchor="_Toc194051710" w:history="1">
        <w:r w:rsidRPr="00167F59">
          <w:rPr>
            <w:rStyle w:val="ad"/>
            <w:noProof/>
          </w:rPr>
          <w:t>8.11</w:t>
        </w:r>
        <w:r w:rsidRPr="00167F59">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_Toc194051710 \h </w:instrText>
        </w:r>
        <w:r>
          <w:rPr>
            <w:noProof/>
            <w:webHidden/>
          </w:rPr>
        </w:r>
        <w:r>
          <w:rPr>
            <w:noProof/>
            <w:webHidden/>
          </w:rPr>
          <w:fldChar w:fldCharType="separate"/>
        </w:r>
        <w:r>
          <w:rPr>
            <w:noProof/>
            <w:webHidden/>
          </w:rPr>
          <w:t>65</w:t>
        </w:r>
        <w:r>
          <w:rPr>
            <w:noProof/>
            <w:webHidden/>
          </w:rPr>
          <w:fldChar w:fldCharType="end"/>
        </w:r>
      </w:hyperlink>
    </w:p>
    <w:p w14:paraId="0690628E" w14:textId="4F78EBD7" w:rsidR="00D2528D" w:rsidRDefault="00D2528D">
      <w:pPr>
        <w:pStyle w:val="TOC2"/>
        <w:ind w:left="420"/>
        <w:rPr>
          <w:rFonts w:asciiTheme="minorHAnsi" w:eastAsiaTheme="minorEastAsia" w:hAnsiTheme="minorHAnsi" w:cstheme="minorBidi"/>
          <w:noProof/>
          <w:kern w:val="2"/>
          <w:szCs w:val="22"/>
        </w:rPr>
      </w:pPr>
      <w:hyperlink w:anchor="_Toc194051711" w:history="1">
        <w:r w:rsidRPr="00167F59">
          <w:rPr>
            <w:rStyle w:val="ad"/>
            <w:noProof/>
          </w:rPr>
          <w:t xml:space="preserve">8.12 </w:t>
        </w:r>
        <w:r w:rsidRPr="00167F59">
          <w:rPr>
            <w:rStyle w:val="ad"/>
            <w:noProof/>
          </w:rPr>
          <w:t>本报告期投资基金情况</w:t>
        </w:r>
        <w:r>
          <w:rPr>
            <w:noProof/>
            <w:webHidden/>
          </w:rPr>
          <w:tab/>
        </w:r>
        <w:r>
          <w:rPr>
            <w:noProof/>
            <w:webHidden/>
          </w:rPr>
          <w:fldChar w:fldCharType="begin"/>
        </w:r>
        <w:r>
          <w:rPr>
            <w:noProof/>
            <w:webHidden/>
          </w:rPr>
          <w:instrText xml:space="preserve"> PAGEREF _Toc194051711 \h </w:instrText>
        </w:r>
        <w:r>
          <w:rPr>
            <w:noProof/>
            <w:webHidden/>
          </w:rPr>
        </w:r>
        <w:r>
          <w:rPr>
            <w:noProof/>
            <w:webHidden/>
          </w:rPr>
          <w:fldChar w:fldCharType="separate"/>
        </w:r>
        <w:r>
          <w:rPr>
            <w:noProof/>
            <w:webHidden/>
          </w:rPr>
          <w:t>65</w:t>
        </w:r>
        <w:r>
          <w:rPr>
            <w:noProof/>
            <w:webHidden/>
          </w:rPr>
          <w:fldChar w:fldCharType="end"/>
        </w:r>
      </w:hyperlink>
    </w:p>
    <w:p w14:paraId="6C219882" w14:textId="5123BCA7" w:rsidR="00D2528D" w:rsidRDefault="00D2528D">
      <w:pPr>
        <w:pStyle w:val="TOC2"/>
        <w:ind w:left="420"/>
        <w:rPr>
          <w:rFonts w:asciiTheme="minorHAnsi" w:eastAsiaTheme="minorEastAsia" w:hAnsiTheme="minorHAnsi" w:cstheme="minorBidi"/>
          <w:noProof/>
          <w:kern w:val="2"/>
          <w:szCs w:val="22"/>
        </w:rPr>
      </w:pPr>
      <w:hyperlink w:anchor="_Toc194051712" w:history="1">
        <w:r w:rsidRPr="00167F59">
          <w:rPr>
            <w:rStyle w:val="ad"/>
            <w:noProof/>
          </w:rPr>
          <w:t xml:space="preserve">8.13 </w:t>
        </w:r>
        <w:r w:rsidRPr="00167F59">
          <w:rPr>
            <w:rStyle w:val="ad"/>
            <w:noProof/>
          </w:rPr>
          <w:t>投资组合报告附注</w:t>
        </w:r>
        <w:r>
          <w:rPr>
            <w:noProof/>
            <w:webHidden/>
          </w:rPr>
          <w:tab/>
        </w:r>
        <w:r>
          <w:rPr>
            <w:noProof/>
            <w:webHidden/>
          </w:rPr>
          <w:fldChar w:fldCharType="begin"/>
        </w:r>
        <w:r>
          <w:rPr>
            <w:noProof/>
            <w:webHidden/>
          </w:rPr>
          <w:instrText xml:space="preserve"> PAGEREF _Toc194051712 \h </w:instrText>
        </w:r>
        <w:r>
          <w:rPr>
            <w:noProof/>
            <w:webHidden/>
          </w:rPr>
        </w:r>
        <w:r>
          <w:rPr>
            <w:noProof/>
            <w:webHidden/>
          </w:rPr>
          <w:fldChar w:fldCharType="separate"/>
        </w:r>
        <w:r>
          <w:rPr>
            <w:noProof/>
            <w:webHidden/>
          </w:rPr>
          <w:t>65</w:t>
        </w:r>
        <w:r>
          <w:rPr>
            <w:noProof/>
            <w:webHidden/>
          </w:rPr>
          <w:fldChar w:fldCharType="end"/>
        </w:r>
      </w:hyperlink>
    </w:p>
    <w:p w14:paraId="5FE49289" w14:textId="781CECA3" w:rsidR="00D2528D" w:rsidRDefault="00D2528D">
      <w:pPr>
        <w:pStyle w:val="TOC1"/>
        <w:rPr>
          <w:rFonts w:asciiTheme="minorHAnsi" w:eastAsiaTheme="minorEastAsia" w:hAnsiTheme="minorHAnsi" w:cstheme="minorBidi"/>
          <w:noProof/>
          <w:szCs w:val="22"/>
        </w:rPr>
      </w:pPr>
      <w:hyperlink w:anchor="_Toc194051713" w:history="1">
        <w:r w:rsidRPr="00167F59">
          <w:rPr>
            <w:rStyle w:val="ad"/>
            <w:b/>
            <w:bCs/>
            <w:noProof/>
          </w:rPr>
          <w:t xml:space="preserve">§9  </w:t>
        </w:r>
        <w:r w:rsidRPr="00167F59">
          <w:rPr>
            <w:rStyle w:val="ad"/>
            <w:b/>
            <w:bCs/>
            <w:noProof/>
          </w:rPr>
          <w:t>基金份额持有人信息</w:t>
        </w:r>
        <w:r>
          <w:rPr>
            <w:noProof/>
            <w:webHidden/>
          </w:rPr>
          <w:tab/>
        </w:r>
        <w:r>
          <w:rPr>
            <w:noProof/>
            <w:webHidden/>
          </w:rPr>
          <w:fldChar w:fldCharType="begin"/>
        </w:r>
        <w:r>
          <w:rPr>
            <w:noProof/>
            <w:webHidden/>
          </w:rPr>
          <w:instrText xml:space="preserve"> PAGEREF _Toc194051713 \h </w:instrText>
        </w:r>
        <w:r>
          <w:rPr>
            <w:noProof/>
            <w:webHidden/>
          </w:rPr>
        </w:r>
        <w:r>
          <w:rPr>
            <w:noProof/>
            <w:webHidden/>
          </w:rPr>
          <w:fldChar w:fldCharType="separate"/>
        </w:r>
        <w:r>
          <w:rPr>
            <w:noProof/>
            <w:webHidden/>
          </w:rPr>
          <w:t>66</w:t>
        </w:r>
        <w:r>
          <w:rPr>
            <w:noProof/>
            <w:webHidden/>
          </w:rPr>
          <w:fldChar w:fldCharType="end"/>
        </w:r>
      </w:hyperlink>
    </w:p>
    <w:p w14:paraId="5ED66D68" w14:textId="5C017BC3" w:rsidR="00D2528D" w:rsidRDefault="00D2528D">
      <w:pPr>
        <w:pStyle w:val="TOC2"/>
        <w:ind w:left="420"/>
        <w:rPr>
          <w:rFonts w:asciiTheme="minorHAnsi" w:eastAsiaTheme="minorEastAsia" w:hAnsiTheme="minorHAnsi" w:cstheme="minorBidi"/>
          <w:noProof/>
          <w:kern w:val="2"/>
          <w:szCs w:val="22"/>
        </w:rPr>
      </w:pPr>
      <w:hyperlink w:anchor="_Toc194051714" w:history="1">
        <w:r w:rsidRPr="00167F59">
          <w:rPr>
            <w:rStyle w:val="ad"/>
            <w:noProof/>
          </w:rPr>
          <w:t xml:space="preserve">9.1 </w:t>
        </w:r>
        <w:r w:rsidRPr="00167F59">
          <w:rPr>
            <w:rStyle w:val="ad"/>
            <w:noProof/>
          </w:rPr>
          <w:t>期末基金份额持有人户数及持有人结构</w:t>
        </w:r>
        <w:r>
          <w:rPr>
            <w:noProof/>
            <w:webHidden/>
          </w:rPr>
          <w:tab/>
        </w:r>
        <w:r>
          <w:rPr>
            <w:noProof/>
            <w:webHidden/>
          </w:rPr>
          <w:fldChar w:fldCharType="begin"/>
        </w:r>
        <w:r>
          <w:rPr>
            <w:noProof/>
            <w:webHidden/>
          </w:rPr>
          <w:instrText xml:space="preserve"> PAGEREF _Toc194051714 \h </w:instrText>
        </w:r>
        <w:r>
          <w:rPr>
            <w:noProof/>
            <w:webHidden/>
          </w:rPr>
        </w:r>
        <w:r>
          <w:rPr>
            <w:noProof/>
            <w:webHidden/>
          </w:rPr>
          <w:fldChar w:fldCharType="separate"/>
        </w:r>
        <w:r>
          <w:rPr>
            <w:noProof/>
            <w:webHidden/>
          </w:rPr>
          <w:t>66</w:t>
        </w:r>
        <w:r>
          <w:rPr>
            <w:noProof/>
            <w:webHidden/>
          </w:rPr>
          <w:fldChar w:fldCharType="end"/>
        </w:r>
      </w:hyperlink>
    </w:p>
    <w:p w14:paraId="63300E3D" w14:textId="094457F9" w:rsidR="00D2528D" w:rsidRDefault="00D2528D">
      <w:pPr>
        <w:pStyle w:val="TOC2"/>
        <w:ind w:left="420"/>
        <w:rPr>
          <w:rFonts w:asciiTheme="minorHAnsi" w:eastAsiaTheme="minorEastAsia" w:hAnsiTheme="minorHAnsi" w:cstheme="minorBidi"/>
          <w:noProof/>
          <w:kern w:val="2"/>
          <w:szCs w:val="22"/>
        </w:rPr>
      </w:pPr>
      <w:hyperlink w:anchor="_Toc194051715" w:history="1">
        <w:r w:rsidRPr="00167F59">
          <w:rPr>
            <w:rStyle w:val="ad"/>
            <w:noProof/>
          </w:rPr>
          <w:t xml:space="preserve">9.2 </w:t>
        </w:r>
        <w:r w:rsidRPr="00167F59">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_Toc194051715 \h </w:instrText>
        </w:r>
        <w:r>
          <w:rPr>
            <w:noProof/>
            <w:webHidden/>
          </w:rPr>
        </w:r>
        <w:r>
          <w:rPr>
            <w:noProof/>
            <w:webHidden/>
          </w:rPr>
          <w:fldChar w:fldCharType="separate"/>
        </w:r>
        <w:r>
          <w:rPr>
            <w:noProof/>
            <w:webHidden/>
          </w:rPr>
          <w:t>66</w:t>
        </w:r>
        <w:r>
          <w:rPr>
            <w:noProof/>
            <w:webHidden/>
          </w:rPr>
          <w:fldChar w:fldCharType="end"/>
        </w:r>
      </w:hyperlink>
    </w:p>
    <w:p w14:paraId="459F23BC" w14:textId="2FC4CAA6" w:rsidR="00D2528D" w:rsidRDefault="00D2528D">
      <w:pPr>
        <w:pStyle w:val="TOC2"/>
        <w:ind w:left="420"/>
        <w:rPr>
          <w:rFonts w:asciiTheme="minorHAnsi" w:eastAsiaTheme="minorEastAsia" w:hAnsiTheme="minorHAnsi" w:cstheme="minorBidi"/>
          <w:noProof/>
          <w:kern w:val="2"/>
          <w:szCs w:val="22"/>
        </w:rPr>
      </w:pPr>
      <w:hyperlink w:anchor="_Toc194051716" w:history="1">
        <w:r w:rsidRPr="00167F59">
          <w:rPr>
            <w:rStyle w:val="ad"/>
            <w:noProof/>
          </w:rPr>
          <w:t>9.3</w:t>
        </w:r>
        <w:r w:rsidRPr="00167F59">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_Toc194051716 \h </w:instrText>
        </w:r>
        <w:r>
          <w:rPr>
            <w:noProof/>
            <w:webHidden/>
          </w:rPr>
        </w:r>
        <w:r>
          <w:rPr>
            <w:noProof/>
            <w:webHidden/>
          </w:rPr>
          <w:fldChar w:fldCharType="separate"/>
        </w:r>
        <w:r>
          <w:rPr>
            <w:noProof/>
            <w:webHidden/>
          </w:rPr>
          <w:t>66</w:t>
        </w:r>
        <w:r>
          <w:rPr>
            <w:noProof/>
            <w:webHidden/>
          </w:rPr>
          <w:fldChar w:fldCharType="end"/>
        </w:r>
      </w:hyperlink>
    </w:p>
    <w:p w14:paraId="052ABA84" w14:textId="6D8D63C0" w:rsidR="00D2528D" w:rsidRDefault="00D2528D">
      <w:pPr>
        <w:pStyle w:val="TOC1"/>
        <w:rPr>
          <w:rFonts w:asciiTheme="minorHAnsi" w:eastAsiaTheme="minorEastAsia" w:hAnsiTheme="minorHAnsi" w:cstheme="minorBidi"/>
          <w:noProof/>
          <w:szCs w:val="22"/>
        </w:rPr>
      </w:pPr>
      <w:hyperlink w:anchor="_Toc194051717" w:history="1">
        <w:r w:rsidRPr="00167F59">
          <w:rPr>
            <w:rStyle w:val="ad"/>
            <w:b/>
            <w:bCs/>
            <w:noProof/>
          </w:rPr>
          <w:t xml:space="preserve">§10  </w:t>
        </w:r>
        <w:r w:rsidRPr="00167F59">
          <w:rPr>
            <w:rStyle w:val="ad"/>
            <w:b/>
            <w:bCs/>
            <w:noProof/>
          </w:rPr>
          <w:t>开放式基金份额变动</w:t>
        </w:r>
        <w:r>
          <w:rPr>
            <w:noProof/>
            <w:webHidden/>
          </w:rPr>
          <w:tab/>
        </w:r>
        <w:r>
          <w:rPr>
            <w:noProof/>
            <w:webHidden/>
          </w:rPr>
          <w:fldChar w:fldCharType="begin"/>
        </w:r>
        <w:r>
          <w:rPr>
            <w:noProof/>
            <w:webHidden/>
          </w:rPr>
          <w:instrText xml:space="preserve"> PAGEREF _Toc194051717 \h </w:instrText>
        </w:r>
        <w:r>
          <w:rPr>
            <w:noProof/>
            <w:webHidden/>
          </w:rPr>
        </w:r>
        <w:r>
          <w:rPr>
            <w:noProof/>
            <w:webHidden/>
          </w:rPr>
          <w:fldChar w:fldCharType="separate"/>
        </w:r>
        <w:r>
          <w:rPr>
            <w:noProof/>
            <w:webHidden/>
          </w:rPr>
          <w:t>67</w:t>
        </w:r>
        <w:r>
          <w:rPr>
            <w:noProof/>
            <w:webHidden/>
          </w:rPr>
          <w:fldChar w:fldCharType="end"/>
        </w:r>
      </w:hyperlink>
    </w:p>
    <w:p w14:paraId="53421DEA" w14:textId="4966BBEE" w:rsidR="00D2528D" w:rsidRDefault="00D2528D">
      <w:pPr>
        <w:pStyle w:val="TOC1"/>
        <w:rPr>
          <w:rFonts w:asciiTheme="minorHAnsi" w:eastAsiaTheme="minorEastAsia" w:hAnsiTheme="minorHAnsi" w:cstheme="minorBidi"/>
          <w:noProof/>
          <w:szCs w:val="22"/>
        </w:rPr>
      </w:pPr>
      <w:hyperlink w:anchor="_Toc194051718" w:history="1">
        <w:r w:rsidRPr="00167F59">
          <w:rPr>
            <w:rStyle w:val="ad"/>
            <w:b/>
            <w:bCs/>
            <w:noProof/>
          </w:rPr>
          <w:t xml:space="preserve">§11  </w:t>
        </w:r>
        <w:r w:rsidRPr="00167F59">
          <w:rPr>
            <w:rStyle w:val="ad"/>
            <w:b/>
            <w:bCs/>
            <w:noProof/>
          </w:rPr>
          <w:t>重大事件揭示</w:t>
        </w:r>
        <w:r>
          <w:rPr>
            <w:noProof/>
            <w:webHidden/>
          </w:rPr>
          <w:tab/>
        </w:r>
        <w:r>
          <w:rPr>
            <w:noProof/>
            <w:webHidden/>
          </w:rPr>
          <w:fldChar w:fldCharType="begin"/>
        </w:r>
        <w:r>
          <w:rPr>
            <w:noProof/>
            <w:webHidden/>
          </w:rPr>
          <w:instrText xml:space="preserve"> PAGEREF _Toc194051718 \h </w:instrText>
        </w:r>
        <w:r>
          <w:rPr>
            <w:noProof/>
            <w:webHidden/>
          </w:rPr>
        </w:r>
        <w:r>
          <w:rPr>
            <w:noProof/>
            <w:webHidden/>
          </w:rPr>
          <w:fldChar w:fldCharType="separate"/>
        </w:r>
        <w:r>
          <w:rPr>
            <w:noProof/>
            <w:webHidden/>
          </w:rPr>
          <w:t>67</w:t>
        </w:r>
        <w:r>
          <w:rPr>
            <w:noProof/>
            <w:webHidden/>
          </w:rPr>
          <w:fldChar w:fldCharType="end"/>
        </w:r>
      </w:hyperlink>
    </w:p>
    <w:p w14:paraId="2A826A2F" w14:textId="48211FEB" w:rsidR="00D2528D" w:rsidRDefault="00D2528D">
      <w:pPr>
        <w:pStyle w:val="TOC2"/>
        <w:ind w:left="420"/>
        <w:rPr>
          <w:rFonts w:asciiTheme="minorHAnsi" w:eastAsiaTheme="minorEastAsia" w:hAnsiTheme="minorHAnsi" w:cstheme="minorBidi"/>
          <w:noProof/>
          <w:kern w:val="2"/>
          <w:szCs w:val="22"/>
        </w:rPr>
      </w:pPr>
      <w:hyperlink w:anchor="_Toc194051719" w:history="1">
        <w:r w:rsidRPr="00167F59">
          <w:rPr>
            <w:rStyle w:val="ad"/>
            <w:noProof/>
          </w:rPr>
          <w:t>11.1</w:t>
        </w:r>
        <w:r w:rsidRPr="00167F59">
          <w:rPr>
            <w:rStyle w:val="ad"/>
            <w:noProof/>
          </w:rPr>
          <w:t>基金份额持有人大会决议</w:t>
        </w:r>
        <w:r>
          <w:rPr>
            <w:noProof/>
            <w:webHidden/>
          </w:rPr>
          <w:tab/>
        </w:r>
        <w:r>
          <w:rPr>
            <w:noProof/>
            <w:webHidden/>
          </w:rPr>
          <w:fldChar w:fldCharType="begin"/>
        </w:r>
        <w:r>
          <w:rPr>
            <w:noProof/>
            <w:webHidden/>
          </w:rPr>
          <w:instrText xml:space="preserve"> PAGEREF _Toc194051719 \h </w:instrText>
        </w:r>
        <w:r>
          <w:rPr>
            <w:noProof/>
            <w:webHidden/>
          </w:rPr>
        </w:r>
        <w:r>
          <w:rPr>
            <w:noProof/>
            <w:webHidden/>
          </w:rPr>
          <w:fldChar w:fldCharType="separate"/>
        </w:r>
        <w:r>
          <w:rPr>
            <w:noProof/>
            <w:webHidden/>
          </w:rPr>
          <w:t>67</w:t>
        </w:r>
        <w:r>
          <w:rPr>
            <w:noProof/>
            <w:webHidden/>
          </w:rPr>
          <w:fldChar w:fldCharType="end"/>
        </w:r>
      </w:hyperlink>
    </w:p>
    <w:p w14:paraId="68304E2F" w14:textId="1B0A52A3" w:rsidR="00D2528D" w:rsidRDefault="00D2528D">
      <w:pPr>
        <w:pStyle w:val="TOC2"/>
        <w:ind w:left="420"/>
        <w:rPr>
          <w:rFonts w:asciiTheme="minorHAnsi" w:eastAsiaTheme="minorEastAsia" w:hAnsiTheme="minorHAnsi" w:cstheme="minorBidi"/>
          <w:noProof/>
          <w:kern w:val="2"/>
          <w:szCs w:val="22"/>
        </w:rPr>
      </w:pPr>
      <w:hyperlink w:anchor="_Toc194051720" w:history="1">
        <w:r w:rsidRPr="00167F59">
          <w:rPr>
            <w:rStyle w:val="ad"/>
            <w:noProof/>
          </w:rPr>
          <w:t xml:space="preserve">11.2 </w:t>
        </w:r>
        <w:r w:rsidRPr="00167F59">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_Toc194051720 \h </w:instrText>
        </w:r>
        <w:r>
          <w:rPr>
            <w:noProof/>
            <w:webHidden/>
          </w:rPr>
        </w:r>
        <w:r>
          <w:rPr>
            <w:noProof/>
            <w:webHidden/>
          </w:rPr>
          <w:fldChar w:fldCharType="separate"/>
        </w:r>
        <w:r>
          <w:rPr>
            <w:noProof/>
            <w:webHidden/>
          </w:rPr>
          <w:t>67</w:t>
        </w:r>
        <w:r>
          <w:rPr>
            <w:noProof/>
            <w:webHidden/>
          </w:rPr>
          <w:fldChar w:fldCharType="end"/>
        </w:r>
      </w:hyperlink>
    </w:p>
    <w:p w14:paraId="20345B5C" w14:textId="645C5445" w:rsidR="00D2528D" w:rsidRDefault="00D2528D">
      <w:pPr>
        <w:pStyle w:val="TOC2"/>
        <w:ind w:left="420"/>
        <w:rPr>
          <w:rFonts w:asciiTheme="minorHAnsi" w:eastAsiaTheme="minorEastAsia" w:hAnsiTheme="minorHAnsi" w:cstheme="minorBidi"/>
          <w:noProof/>
          <w:kern w:val="2"/>
          <w:szCs w:val="22"/>
        </w:rPr>
      </w:pPr>
      <w:hyperlink w:anchor="_Toc194051721" w:history="1">
        <w:r w:rsidRPr="00167F59">
          <w:rPr>
            <w:rStyle w:val="ad"/>
            <w:noProof/>
          </w:rPr>
          <w:t xml:space="preserve">11.3 </w:t>
        </w:r>
        <w:r w:rsidRPr="00167F59">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_Toc194051721 \h </w:instrText>
        </w:r>
        <w:r>
          <w:rPr>
            <w:noProof/>
            <w:webHidden/>
          </w:rPr>
        </w:r>
        <w:r>
          <w:rPr>
            <w:noProof/>
            <w:webHidden/>
          </w:rPr>
          <w:fldChar w:fldCharType="separate"/>
        </w:r>
        <w:r>
          <w:rPr>
            <w:noProof/>
            <w:webHidden/>
          </w:rPr>
          <w:t>67</w:t>
        </w:r>
        <w:r>
          <w:rPr>
            <w:noProof/>
            <w:webHidden/>
          </w:rPr>
          <w:fldChar w:fldCharType="end"/>
        </w:r>
      </w:hyperlink>
    </w:p>
    <w:p w14:paraId="13A19CAF" w14:textId="56BF5C57" w:rsidR="00D2528D" w:rsidRDefault="00D2528D">
      <w:pPr>
        <w:pStyle w:val="TOC2"/>
        <w:ind w:left="420"/>
        <w:rPr>
          <w:rFonts w:asciiTheme="minorHAnsi" w:eastAsiaTheme="minorEastAsia" w:hAnsiTheme="minorHAnsi" w:cstheme="minorBidi"/>
          <w:noProof/>
          <w:kern w:val="2"/>
          <w:szCs w:val="22"/>
        </w:rPr>
      </w:pPr>
      <w:hyperlink w:anchor="_Toc194051722" w:history="1">
        <w:r w:rsidRPr="00167F59">
          <w:rPr>
            <w:rStyle w:val="ad"/>
            <w:noProof/>
          </w:rPr>
          <w:t xml:space="preserve">11.4 </w:t>
        </w:r>
        <w:r w:rsidRPr="00167F59">
          <w:rPr>
            <w:rStyle w:val="ad"/>
            <w:noProof/>
          </w:rPr>
          <w:t>基金投资策略的改变</w:t>
        </w:r>
        <w:r>
          <w:rPr>
            <w:noProof/>
            <w:webHidden/>
          </w:rPr>
          <w:tab/>
        </w:r>
        <w:r>
          <w:rPr>
            <w:noProof/>
            <w:webHidden/>
          </w:rPr>
          <w:fldChar w:fldCharType="begin"/>
        </w:r>
        <w:r>
          <w:rPr>
            <w:noProof/>
            <w:webHidden/>
          </w:rPr>
          <w:instrText xml:space="preserve"> PAGEREF _Toc194051722 \h </w:instrText>
        </w:r>
        <w:r>
          <w:rPr>
            <w:noProof/>
            <w:webHidden/>
          </w:rPr>
        </w:r>
        <w:r>
          <w:rPr>
            <w:noProof/>
            <w:webHidden/>
          </w:rPr>
          <w:fldChar w:fldCharType="separate"/>
        </w:r>
        <w:r>
          <w:rPr>
            <w:noProof/>
            <w:webHidden/>
          </w:rPr>
          <w:t>67</w:t>
        </w:r>
        <w:r>
          <w:rPr>
            <w:noProof/>
            <w:webHidden/>
          </w:rPr>
          <w:fldChar w:fldCharType="end"/>
        </w:r>
      </w:hyperlink>
    </w:p>
    <w:p w14:paraId="3A04AB42" w14:textId="74D48EF2" w:rsidR="00D2528D" w:rsidRDefault="00D2528D">
      <w:pPr>
        <w:pStyle w:val="TOC2"/>
        <w:ind w:left="420"/>
        <w:rPr>
          <w:rFonts w:asciiTheme="minorHAnsi" w:eastAsiaTheme="minorEastAsia" w:hAnsiTheme="minorHAnsi" w:cstheme="minorBidi"/>
          <w:noProof/>
          <w:kern w:val="2"/>
          <w:szCs w:val="22"/>
        </w:rPr>
      </w:pPr>
      <w:hyperlink w:anchor="_Toc194051723" w:history="1">
        <w:r w:rsidRPr="00167F59">
          <w:rPr>
            <w:rStyle w:val="ad"/>
            <w:noProof/>
          </w:rPr>
          <w:t xml:space="preserve">11.5 </w:t>
        </w:r>
        <w:r w:rsidRPr="00167F59">
          <w:rPr>
            <w:rStyle w:val="ad"/>
            <w:noProof/>
          </w:rPr>
          <w:t>为基金进行审计的会计师事务所情况</w:t>
        </w:r>
        <w:r>
          <w:rPr>
            <w:noProof/>
            <w:webHidden/>
          </w:rPr>
          <w:tab/>
        </w:r>
        <w:r>
          <w:rPr>
            <w:noProof/>
            <w:webHidden/>
          </w:rPr>
          <w:fldChar w:fldCharType="begin"/>
        </w:r>
        <w:r>
          <w:rPr>
            <w:noProof/>
            <w:webHidden/>
          </w:rPr>
          <w:instrText xml:space="preserve"> PAGEREF _Toc194051723 \h </w:instrText>
        </w:r>
        <w:r>
          <w:rPr>
            <w:noProof/>
            <w:webHidden/>
          </w:rPr>
        </w:r>
        <w:r>
          <w:rPr>
            <w:noProof/>
            <w:webHidden/>
          </w:rPr>
          <w:fldChar w:fldCharType="separate"/>
        </w:r>
        <w:r>
          <w:rPr>
            <w:noProof/>
            <w:webHidden/>
          </w:rPr>
          <w:t>68</w:t>
        </w:r>
        <w:r>
          <w:rPr>
            <w:noProof/>
            <w:webHidden/>
          </w:rPr>
          <w:fldChar w:fldCharType="end"/>
        </w:r>
      </w:hyperlink>
    </w:p>
    <w:p w14:paraId="602AD9F7" w14:textId="19971828" w:rsidR="00D2528D" w:rsidRDefault="00D2528D">
      <w:pPr>
        <w:pStyle w:val="TOC2"/>
        <w:ind w:left="420"/>
        <w:rPr>
          <w:rFonts w:asciiTheme="minorHAnsi" w:eastAsiaTheme="minorEastAsia" w:hAnsiTheme="minorHAnsi" w:cstheme="minorBidi"/>
          <w:noProof/>
          <w:kern w:val="2"/>
          <w:szCs w:val="22"/>
        </w:rPr>
      </w:pPr>
      <w:hyperlink w:anchor="_Toc194051724" w:history="1">
        <w:r w:rsidRPr="00167F59">
          <w:rPr>
            <w:rStyle w:val="ad"/>
            <w:noProof/>
          </w:rPr>
          <w:t xml:space="preserve">11.6 </w:t>
        </w:r>
        <w:r w:rsidRPr="00167F59">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_Toc194051724 \h </w:instrText>
        </w:r>
        <w:r>
          <w:rPr>
            <w:noProof/>
            <w:webHidden/>
          </w:rPr>
        </w:r>
        <w:r>
          <w:rPr>
            <w:noProof/>
            <w:webHidden/>
          </w:rPr>
          <w:fldChar w:fldCharType="separate"/>
        </w:r>
        <w:r>
          <w:rPr>
            <w:noProof/>
            <w:webHidden/>
          </w:rPr>
          <w:t>68</w:t>
        </w:r>
        <w:r>
          <w:rPr>
            <w:noProof/>
            <w:webHidden/>
          </w:rPr>
          <w:fldChar w:fldCharType="end"/>
        </w:r>
      </w:hyperlink>
    </w:p>
    <w:p w14:paraId="66F8D483" w14:textId="5B5F2AB2" w:rsidR="00D2528D" w:rsidRDefault="00D2528D">
      <w:pPr>
        <w:pStyle w:val="TOC2"/>
        <w:ind w:left="420"/>
        <w:rPr>
          <w:rFonts w:asciiTheme="minorHAnsi" w:eastAsiaTheme="minorEastAsia" w:hAnsiTheme="minorHAnsi" w:cstheme="minorBidi"/>
          <w:noProof/>
          <w:kern w:val="2"/>
          <w:szCs w:val="22"/>
        </w:rPr>
      </w:pPr>
      <w:hyperlink w:anchor="_Toc194051725" w:history="1">
        <w:r w:rsidRPr="00167F59">
          <w:rPr>
            <w:rStyle w:val="ad"/>
            <w:noProof/>
          </w:rPr>
          <w:t xml:space="preserve">11.6.1 </w:t>
        </w:r>
        <w:r w:rsidRPr="00167F59">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_Toc194051725 \h </w:instrText>
        </w:r>
        <w:r>
          <w:rPr>
            <w:noProof/>
            <w:webHidden/>
          </w:rPr>
        </w:r>
        <w:r>
          <w:rPr>
            <w:noProof/>
            <w:webHidden/>
          </w:rPr>
          <w:fldChar w:fldCharType="separate"/>
        </w:r>
        <w:r>
          <w:rPr>
            <w:noProof/>
            <w:webHidden/>
          </w:rPr>
          <w:t>68</w:t>
        </w:r>
        <w:r>
          <w:rPr>
            <w:noProof/>
            <w:webHidden/>
          </w:rPr>
          <w:fldChar w:fldCharType="end"/>
        </w:r>
      </w:hyperlink>
    </w:p>
    <w:p w14:paraId="72FD8220" w14:textId="08CEFFDA" w:rsidR="00D2528D" w:rsidRDefault="00D2528D">
      <w:pPr>
        <w:pStyle w:val="TOC2"/>
        <w:ind w:left="420"/>
        <w:rPr>
          <w:rFonts w:asciiTheme="minorHAnsi" w:eastAsiaTheme="minorEastAsia" w:hAnsiTheme="minorHAnsi" w:cstheme="minorBidi"/>
          <w:noProof/>
          <w:kern w:val="2"/>
          <w:szCs w:val="22"/>
        </w:rPr>
      </w:pPr>
      <w:hyperlink w:anchor="_Toc194051726" w:history="1">
        <w:r w:rsidRPr="00167F59">
          <w:rPr>
            <w:rStyle w:val="ad"/>
            <w:noProof/>
          </w:rPr>
          <w:t xml:space="preserve">11.6.2 </w:t>
        </w:r>
        <w:r w:rsidRPr="00167F59">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_Toc194051726 \h </w:instrText>
        </w:r>
        <w:r>
          <w:rPr>
            <w:noProof/>
            <w:webHidden/>
          </w:rPr>
        </w:r>
        <w:r>
          <w:rPr>
            <w:noProof/>
            <w:webHidden/>
          </w:rPr>
          <w:fldChar w:fldCharType="separate"/>
        </w:r>
        <w:r>
          <w:rPr>
            <w:noProof/>
            <w:webHidden/>
          </w:rPr>
          <w:t>68</w:t>
        </w:r>
        <w:r>
          <w:rPr>
            <w:noProof/>
            <w:webHidden/>
          </w:rPr>
          <w:fldChar w:fldCharType="end"/>
        </w:r>
      </w:hyperlink>
    </w:p>
    <w:p w14:paraId="0275EBFB" w14:textId="729C0FFD" w:rsidR="00D2528D" w:rsidRDefault="00D2528D">
      <w:pPr>
        <w:pStyle w:val="TOC2"/>
        <w:ind w:left="420"/>
        <w:rPr>
          <w:rFonts w:asciiTheme="minorHAnsi" w:eastAsiaTheme="minorEastAsia" w:hAnsiTheme="minorHAnsi" w:cstheme="minorBidi"/>
          <w:noProof/>
          <w:kern w:val="2"/>
          <w:szCs w:val="22"/>
        </w:rPr>
      </w:pPr>
      <w:hyperlink w:anchor="_Toc194051727" w:history="1">
        <w:r w:rsidRPr="00167F59">
          <w:rPr>
            <w:rStyle w:val="ad"/>
            <w:noProof/>
          </w:rPr>
          <w:t xml:space="preserve">11.7 </w:t>
        </w:r>
        <w:r w:rsidRPr="00167F59">
          <w:rPr>
            <w:rStyle w:val="ad"/>
            <w:noProof/>
          </w:rPr>
          <w:t>基金租用证券公司交易单元的有关情况</w:t>
        </w:r>
        <w:r>
          <w:rPr>
            <w:noProof/>
            <w:webHidden/>
          </w:rPr>
          <w:tab/>
        </w:r>
        <w:r>
          <w:rPr>
            <w:noProof/>
            <w:webHidden/>
          </w:rPr>
          <w:fldChar w:fldCharType="begin"/>
        </w:r>
        <w:r>
          <w:rPr>
            <w:noProof/>
            <w:webHidden/>
          </w:rPr>
          <w:instrText xml:space="preserve"> PAGEREF _Toc194051727 \h </w:instrText>
        </w:r>
        <w:r>
          <w:rPr>
            <w:noProof/>
            <w:webHidden/>
          </w:rPr>
        </w:r>
        <w:r>
          <w:rPr>
            <w:noProof/>
            <w:webHidden/>
          </w:rPr>
          <w:fldChar w:fldCharType="separate"/>
        </w:r>
        <w:r>
          <w:rPr>
            <w:noProof/>
            <w:webHidden/>
          </w:rPr>
          <w:t>68</w:t>
        </w:r>
        <w:r>
          <w:rPr>
            <w:noProof/>
            <w:webHidden/>
          </w:rPr>
          <w:fldChar w:fldCharType="end"/>
        </w:r>
      </w:hyperlink>
    </w:p>
    <w:p w14:paraId="00EAB475" w14:textId="493FBFC0" w:rsidR="00D2528D" w:rsidRDefault="00D2528D">
      <w:pPr>
        <w:pStyle w:val="TOC2"/>
        <w:ind w:left="420"/>
        <w:rPr>
          <w:rFonts w:asciiTheme="minorHAnsi" w:eastAsiaTheme="minorEastAsia" w:hAnsiTheme="minorHAnsi" w:cstheme="minorBidi"/>
          <w:noProof/>
          <w:kern w:val="2"/>
          <w:szCs w:val="22"/>
        </w:rPr>
      </w:pPr>
      <w:hyperlink w:anchor="_Toc194051728" w:history="1">
        <w:r w:rsidRPr="00167F59">
          <w:rPr>
            <w:rStyle w:val="ad"/>
            <w:noProof/>
          </w:rPr>
          <w:t xml:space="preserve">11.8 </w:t>
        </w:r>
        <w:r w:rsidRPr="00167F59">
          <w:rPr>
            <w:rStyle w:val="ad"/>
            <w:noProof/>
          </w:rPr>
          <w:t>其他重大事件</w:t>
        </w:r>
        <w:r>
          <w:rPr>
            <w:noProof/>
            <w:webHidden/>
          </w:rPr>
          <w:tab/>
        </w:r>
        <w:r>
          <w:rPr>
            <w:noProof/>
            <w:webHidden/>
          </w:rPr>
          <w:fldChar w:fldCharType="begin"/>
        </w:r>
        <w:r>
          <w:rPr>
            <w:noProof/>
            <w:webHidden/>
          </w:rPr>
          <w:instrText xml:space="preserve"> PAGEREF _Toc194051728 \h </w:instrText>
        </w:r>
        <w:r>
          <w:rPr>
            <w:noProof/>
            <w:webHidden/>
          </w:rPr>
        </w:r>
        <w:r>
          <w:rPr>
            <w:noProof/>
            <w:webHidden/>
          </w:rPr>
          <w:fldChar w:fldCharType="separate"/>
        </w:r>
        <w:r>
          <w:rPr>
            <w:noProof/>
            <w:webHidden/>
          </w:rPr>
          <w:t>70</w:t>
        </w:r>
        <w:r>
          <w:rPr>
            <w:noProof/>
            <w:webHidden/>
          </w:rPr>
          <w:fldChar w:fldCharType="end"/>
        </w:r>
      </w:hyperlink>
    </w:p>
    <w:p w14:paraId="4719AFCB" w14:textId="5D5DE86B" w:rsidR="00D2528D" w:rsidRDefault="00D2528D">
      <w:pPr>
        <w:pStyle w:val="TOC1"/>
        <w:rPr>
          <w:rFonts w:asciiTheme="minorHAnsi" w:eastAsiaTheme="minorEastAsia" w:hAnsiTheme="minorHAnsi" w:cstheme="minorBidi"/>
          <w:noProof/>
          <w:szCs w:val="22"/>
        </w:rPr>
      </w:pPr>
      <w:hyperlink w:anchor="_Toc194051729" w:history="1">
        <w:r w:rsidRPr="00167F59">
          <w:rPr>
            <w:rStyle w:val="ad"/>
            <w:b/>
            <w:bCs/>
            <w:noProof/>
          </w:rPr>
          <w:t xml:space="preserve">12  </w:t>
        </w:r>
        <w:r w:rsidRPr="00167F59">
          <w:rPr>
            <w:rStyle w:val="ad"/>
            <w:b/>
            <w:bCs/>
            <w:noProof/>
          </w:rPr>
          <w:t>影响投资者决策的其他重要信息</w:t>
        </w:r>
        <w:r>
          <w:rPr>
            <w:noProof/>
            <w:webHidden/>
          </w:rPr>
          <w:tab/>
        </w:r>
        <w:r>
          <w:rPr>
            <w:noProof/>
            <w:webHidden/>
          </w:rPr>
          <w:fldChar w:fldCharType="begin"/>
        </w:r>
        <w:r>
          <w:rPr>
            <w:noProof/>
            <w:webHidden/>
          </w:rPr>
          <w:instrText xml:space="preserve"> PAGEREF _Toc194051729 \h </w:instrText>
        </w:r>
        <w:r>
          <w:rPr>
            <w:noProof/>
            <w:webHidden/>
          </w:rPr>
        </w:r>
        <w:r>
          <w:rPr>
            <w:noProof/>
            <w:webHidden/>
          </w:rPr>
          <w:fldChar w:fldCharType="separate"/>
        </w:r>
        <w:r>
          <w:rPr>
            <w:noProof/>
            <w:webHidden/>
          </w:rPr>
          <w:t>70</w:t>
        </w:r>
        <w:r>
          <w:rPr>
            <w:noProof/>
            <w:webHidden/>
          </w:rPr>
          <w:fldChar w:fldCharType="end"/>
        </w:r>
      </w:hyperlink>
    </w:p>
    <w:p w14:paraId="3F79CD91" w14:textId="7CB891F2" w:rsidR="00D2528D" w:rsidRDefault="00D2528D">
      <w:pPr>
        <w:pStyle w:val="TOC1"/>
        <w:rPr>
          <w:rFonts w:asciiTheme="minorHAnsi" w:eastAsiaTheme="minorEastAsia" w:hAnsiTheme="minorHAnsi" w:cstheme="minorBidi"/>
          <w:noProof/>
          <w:szCs w:val="22"/>
        </w:rPr>
      </w:pPr>
      <w:hyperlink w:anchor="_Toc194051730" w:history="1">
        <w:r w:rsidRPr="00167F59">
          <w:rPr>
            <w:rStyle w:val="ad"/>
            <w:b/>
            <w:bCs/>
            <w:noProof/>
          </w:rPr>
          <w:t xml:space="preserve">§13  </w:t>
        </w:r>
        <w:r w:rsidRPr="00167F59">
          <w:rPr>
            <w:rStyle w:val="ad"/>
            <w:b/>
            <w:bCs/>
            <w:noProof/>
          </w:rPr>
          <w:t>备查文件目录</w:t>
        </w:r>
        <w:r>
          <w:rPr>
            <w:noProof/>
            <w:webHidden/>
          </w:rPr>
          <w:tab/>
        </w:r>
        <w:r>
          <w:rPr>
            <w:noProof/>
            <w:webHidden/>
          </w:rPr>
          <w:fldChar w:fldCharType="begin"/>
        </w:r>
        <w:r>
          <w:rPr>
            <w:noProof/>
            <w:webHidden/>
          </w:rPr>
          <w:instrText xml:space="preserve"> PAGEREF _Toc194051730 \h </w:instrText>
        </w:r>
        <w:r>
          <w:rPr>
            <w:noProof/>
            <w:webHidden/>
          </w:rPr>
        </w:r>
        <w:r>
          <w:rPr>
            <w:noProof/>
            <w:webHidden/>
          </w:rPr>
          <w:fldChar w:fldCharType="separate"/>
        </w:r>
        <w:r>
          <w:rPr>
            <w:noProof/>
            <w:webHidden/>
          </w:rPr>
          <w:t>70</w:t>
        </w:r>
        <w:r>
          <w:rPr>
            <w:noProof/>
            <w:webHidden/>
          </w:rPr>
          <w:fldChar w:fldCharType="end"/>
        </w:r>
      </w:hyperlink>
    </w:p>
    <w:p w14:paraId="3ECFFDB5" w14:textId="65CDEE0C" w:rsidR="00D2528D" w:rsidRDefault="00D2528D">
      <w:pPr>
        <w:pStyle w:val="TOC2"/>
        <w:ind w:left="420"/>
        <w:rPr>
          <w:rFonts w:asciiTheme="minorHAnsi" w:eastAsiaTheme="minorEastAsia" w:hAnsiTheme="minorHAnsi" w:cstheme="minorBidi"/>
          <w:noProof/>
          <w:kern w:val="2"/>
          <w:szCs w:val="22"/>
        </w:rPr>
      </w:pPr>
      <w:hyperlink w:anchor="_Toc194051731" w:history="1">
        <w:r w:rsidRPr="00167F59">
          <w:rPr>
            <w:rStyle w:val="ad"/>
            <w:noProof/>
          </w:rPr>
          <w:t xml:space="preserve">13.1 </w:t>
        </w:r>
        <w:r w:rsidRPr="00167F59">
          <w:rPr>
            <w:rStyle w:val="ad"/>
            <w:noProof/>
          </w:rPr>
          <w:t>备查文件目录</w:t>
        </w:r>
        <w:r>
          <w:rPr>
            <w:noProof/>
            <w:webHidden/>
          </w:rPr>
          <w:tab/>
        </w:r>
        <w:r>
          <w:rPr>
            <w:noProof/>
            <w:webHidden/>
          </w:rPr>
          <w:fldChar w:fldCharType="begin"/>
        </w:r>
        <w:r>
          <w:rPr>
            <w:noProof/>
            <w:webHidden/>
          </w:rPr>
          <w:instrText xml:space="preserve"> PAGEREF _Toc194051731 \h </w:instrText>
        </w:r>
        <w:r>
          <w:rPr>
            <w:noProof/>
            <w:webHidden/>
          </w:rPr>
        </w:r>
        <w:r>
          <w:rPr>
            <w:noProof/>
            <w:webHidden/>
          </w:rPr>
          <w:fldChar w:fldCharType="separate"/>
        </w:r>
        <w:r>
          <w:rPr>
            <w:noProof/>
            <w:webHidden/>
          </w:rPr>
          <w:t>70</w:t>
        </w:r>
        <w:r>
          <w:rPr>
            <w:noProof/>
            <w:webHidden/>
          </w:rPr>
          <w:fldChar w:fldCharType="end"/>
        </w:r>
      </w:hyperlink>
    </w:p>
    <w:p w14:paraId="4C44CDEA" w14:textId="14B926DB" w:rsidR="00D2528D" w:rsidRDefault="00D2528D">
      <w:pPr>
        <w:pStyle w:val="TOC2"/>
        <w:ind w:left="420"/>
        <w:rPr>
          <w:rFonts w:asciiTheme="minorHAnsi" w:eastAsiaTheme="minorEastAsia" w:hAnsiTheme="minorHAnsi" w:cstheme="minorBidi"/>
          <w:noProof/>
          <w:kern w:val="2"/>
          <w:szCs w:val="22"/>
        </w:rPr>
      </w:pPr>
      <w:hyperlink w:anchor="_Toc194051732" w:history="1">
        <w:r w:rsidRPr="00167F59">
          <w:rPr>
            <w:rStyle w:val="ad"/>
            <w:noProof/>
          </w:rPr>
          <w:t xml:space="preserve">13.2 </w:t>
        </w:r>
        <w:r w:rsidRPr="00167F59">
          <w:rPr>
            <w:rStyle w:val="ad"/>
            <w:noProof/>
          </w:rPr>
          <w:t>存放地点</w:t>
        </w:r>
        <w:r>
          <w:rPr>
            <w:noProof/>
            <w:webHidden/>
          </w:rPr>
          <w:tab/>
        </w:r>
        <w:r>
          <w:rPr>
            <w:noProof/>
            <w:webHidden/>
          </w:rPr>
          <w:fldChar w:fldCharType="begin"/>
        </w:r>
        <w:r>
          <w:rPr>
            <w:noProof/>
            <w:webHidden/>
          </w:rPr>
          <w:instrText xml:space="preserve"> PAGEREF _Toc194051732 \h </w:instrText>
        </w:r>
        <w:r>
          <w:rPr>
            <w:noProof/>
            <w:webHidden/>
          </w:rPr>
        </w:r>
        <w:r>
          <w:rPr>
            <w:noProof/>
            <w:webHidden/>
          </w:rPr>
          <w:fldChar w:fldCharType="separate"/>
        </w:r>
        <w:r>
          <w:rPr>
            <w:noProof/>
            <w:webHidden/>
          </w:rPr>
          <w:t>70</w:t>
        </w:r>
        <w:r>
          <w:rPr>
            <w:noProof/>
            <w:webHidden/>
          </w:rPr>
          <w:fldChar w:fldCharType="end"/>
        </w:r>
      </w:hyperlink>
    </w:p>
    <w:p w14:paraId="069C5697" w14:textId="02161EFC" w:rsidR="00D2528D" w:rsidRDefault="00D2528D">
      <w:pPr>
        <w:pStyle w:val="TOC2"/>
        <w:ind w:left="420"/>
        <w:rPr>
          <w:rFonts w:asciiTheme="minorHAnsi" w:eastAsiaTheme="minorEastAsia" w:hAnsiTheme="minorHAnsi" w:cstheme="minorBidi"/>
          <w:noProof/>
          <w:kern w:val="2"/>
          <w:szCs w:val="22"/>
        </w:rPr>
      </w:pPr>
      <w:hyperlink w:anchor="_Toc194051733" w:history="1">
        <w:r w:rsidRPr="00167F59">
          <w:rPr>
            <w:rStyle w:val="ad"/>
            <w:noProof/>
          </w:rPr>
          <w:t xml:space="preserve">13.3 </w:t>
        </w:r>
        <w:r w:rsidRPr="00167F59">
          <w:rPr>
            <w:rStyle w:val="ad"/>
            <w:noProof/>
          </w:rPr>
          <w:t>查阅方式</w:t>
        </w:r>
        <w:r>
          <w:rPr>
            <w:noProof/>
            <w:webHidden/>
          </w:rPr>
          <w:tab/>
        </w:r>
        <w:r>
          <w:rPr>
            <w:noProof/>
            <w:webHidden/>
          </w:rPr>
          <w:fldChar w:fldCharType="begin"/>
        </w:r>
        <w:r>
          <w:rPr>
            <w:noProof/>
            <w:webHidden/>
          </w:rPr>
          <w:instrText xml:space="preserve"> PAGEREF _Toc194051733 \h </w:instrText>
        </w:r>
        <w:r>
          <w:rPr>
            <w:noProof/>
            <w:webHidden/>
          </w:rPr>
        </w:r>
        <w:r>
          <w:rPr>
            <w:noProof/>
            <w:webHidden/>
          </w:rPr>
          <w:fldChar w:fldCharType="separate"/>
        </w:r>
        <w:r>
          <w:rPr>
            <w:noProof/>
            <w:webHidden/>
          </w:rPr>
          <w:t>71</w:t>
        </w:r>
        <w:r>
          <w:rPr>
            <w:noProof/>
            <w:webHidden/>
          </w:rPr>
          <w:fldChar w:fldCharType="end"/>
        </w:r>
      </w:hyperlink>
    </w:p>
    <w:p w14:paraId="3E4EAA0F" w14:textId="36B28465"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ADEE3D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51664"/>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03D728D1"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51665"/>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7C600453" w14:textId="77777777" w:rsidTr="00116B7D">
        <w:tc>
          <w:tcPr>
            <w:tcW w:w="3258" w:type="dxa"/>
            <w:vAlign w:val="center"/>
          </w:tcPr>
          <w:p w14:paraId="7045838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5D30B2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摩根中小盘混合型证券投资基金</w:t>
            </w:r>
          </w:p>
        </w:tc>
      </w:tr>
      <w:tr w:rsidR="00E54740" w:rsidRPr="00E54740" w14:paraId="567D61DB" w14:textId="77777777" w:rsidTr="00116B7D">
        <w:tc>
          <w:tcPr>
            <w:tcW w:w="3258" w:type="dxa"/>
            <w:vAlign w:val="center"/>
          </w:tcPr>
          <w:p w14:paraId="0A92DB9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EFEF80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w:t>
            </w:r>
          </w:p>
        </w:tc>
      </w:tr>
      <w:tr w:rsidR="00E54740" w:rsidRPr="00E54740" w14:paraId="4E6B4BEF" w14:textId="77777777" w:rsidTr="00116B7D">
        <w:tc>
          <w:tcPr>
            <w:tcW w:w="3258" w:type="dxa"/>
            <w:vAlign w:val="center"/>
          </w:tcPr>
          <w:p w14:paraId="231FF57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C178C3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379010</w:t>
            </w:r>
          </w:p>
        </w:tc>
      </w:tr>
      <w:tr w:rsidR="00E54740" w:rsidRPr="00E54740" w14:paraId="61667D27" w14:textId="77777777" w:rsidTr="00116B7D">
        <w:tc>
          <w:tcPr>
            <w:tcW w:w="3258" w:type="dxa"/>
            <w:vAlign w:val="center"/>
          </w:tcPr>
          <w:p w14:paraId="054CF8E1"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74F4762C"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379010</w:t>
            </w:r>
          </w:p>
        </w:tc>
      </w:tr>
      <w:tr w:rsidR="00E54740" w:rsidRPr="00E54740" w14:paraId="25CC2D66" w14:textId="77777777" w:rsidTr="00116B7D">
        <w:tc>
          <w:tcPr>
            <w:tcW w:w="3258" w:type="dxa"/>
            <w:vAlign w:val="center"/>
          </w:tcPr>
          <w:p w14:paraId="33DC351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21ED406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C55614C" w14:textId="77777777" w:rsidTr="00116B7D">
        <w:tc>
          <w:tcPr>
            <w:tcW w:w="3258" w:type="dxa"/>
            <w:vAlign w:val="center"/>
          </w:tcPr>
          <w:p w14:paraId="24F6593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9C8EDBE"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2009</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21</w:t>
            </w:r>
            <w:r w:rsidRPr="00E54740">
              <w:rPr>
                <w:rFonts w:eastAsiaTheme="minorEastAsia"/>
                <w:szCs w:val="21"/>
              </w:rPr>
              <w:t>日</w:t>
            </w:r>
          </w:p>
        </w:tc>
      </w:tr>
      <w:tr w:rsidR="00E54740" w:rsidRPr="00E54740" w14:paraId="023BD255" w14:textId="77777777" w:rsidTr="00116B7D">
        <w:tc>
          <w:tcPr>
            <w:tcW w:w="3258" w:type="dxa"/>
            <w:vAlign w:val="center"/>
          </w:tcPr>
          <w:p w14:paraId="0282813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3A313C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1A25E7D" w14:textId="77777777" w:rsidTr="00116B7D">
        <w:tc>
          <w:tcPr>
            <w:tcW w:w="3258" w:type="dxa"/>
            <w:vAlign w:val="center"/>
          </w:tcPr>
          <w:p w14:paraId="4C00C11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3FCBB1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70350314" w14:textId="77777777" w:rsidTr="00116B7D">
        <w:tc>
          <w:tcPr>
            <w:tcW w:w="3258" w:type="dxa"/>
            <w:vAlign w:val="center"/>
          </w:tcPr>
          <w:p w14:paraId="6D0FA1E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BC3C3A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154,282,572.45</w:t>
            </w:r>
            <w:r w:rsidRPr="00E54740">
              <w:rPr>
                <w:rFonts w:eastAsiaTheme="minorEastAsia"/>
                <w:szCs w:val="21"/>
              </w:rPr>
              <w:t>份</w:t>
            </w:r>
          </w:p>
        </w:tc>
      </w:tr>
      <w:tr w:rsidR="00E54740" w:rsidRPr="00E54740" w14:paraId="50F0B89E" w14:textId="77777777" w:rsidTr="00116B7D">
        <w:tc>
          <w:tcPr>
            <w:tcW w:w="3258" w:type="dxa"/>
            <w:vAlign w:val="center"/>
          </w:tcPr>
          <w:p w14:paraId="3CC3FF5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626936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A535020" w14:textId="77777777" w:rsidTr="00116B7D">
        <w:trPr>
          <w:trHeight w:val="369"/>
        </w:trPr>
        <w:tc>
          <w:tcPr>
            <w:tcW w:w="3258" w:type="dxa"/>
            <w:vAlign w:val="center"/>
          </w:tcPr>
          <w:p w14:paraId="3DE77112"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72E99A0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2553" w:type="dxa"/>
            <w:vAlign w:val="center"/>
          </w:tcPr>
          <w:p w14:paraId="06C7CEC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14:paraId="07026B7B" w14:textId="77777777" w:rsidTr="00116B7D">
        <w:trPr>
          <w:trHeight w:val="369"/>
        </w:trPr>
        <w:tc>
          <w:tcPr>
            <w:tcW w:w="3258" w:type="dxa"/>
            <w:vAlign w:val="center"/>
          </w:tcPr>
          <w:p w14:paraId="2935B43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C4E8A1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379010</w:t>
            </w:r>
          </w:p>
        </w:tc>
        <w:tc>
          <w:tcPr>
            <w:tcW w:w="2553" w:type="dxa"/>
            <w:vAlign w:val="center"/>
          </w:tcPr>
          <w:p w14:paraId="3C14DA2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017178</w:t>
            </w:r>
          </w:p>
        </w:tc>
      </w:tr>
      <w:tr w:rsidR="00E54740" w:rsidRPr="00E54740" w14:paraId="1CCD647B" w14:textId="77777777" w:rsidTr="00116B7D">
        <w:trPr>
          <w:trHeight w:val="369"/>
        </w:trPr>
        <w:tc>
          <w:tcPr>
            <w:tcW w:w="3258" w:type="dxa"/>
            <w:vAlign w:val="center"/>
          </w:tcPr>
          <w:p w14:paraId="02E20895"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346FE6C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153,966,827.96</w:t>
            </w:r>
            <w:r w:rsidRPr="00E54740">
              <w:rPr>
                <w:rFonts w:eastAsiaTheme="minorEastAsia"/>
                <w:szCs w:val="21"/>
              </w:rPr>
              <w:t>份</w:t>
            </w:r>
          </w:p>
        </w:tc>
        <w:tc>
          <w:tcPr>
            <w:tcW w:w="2553" w:type="dxa"/>
            <w:vAlign w:val="center"/>
          </w:tcPr>
          <w:p w14:paraId="43F4AE3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315,744.49</w:t>
            </w:r>
            <w:r w:rsidRPr="00E54740">
              <w:rPr>
                <w:rFonts w:eastAsiaTheme="minorEastAsia"/>
                <w:szCs w:val="21"/>
              </w:rPr>
              <w:t>份</w:t>
            </w:r>
          </w:p>
        </w:tc>
      </w:tr>
    </w:tbl>
    <w:p w14:paraId="0E948200"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51666"/>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74481283" w14:textId="77777777" w:rsidTr="00561E64">
        <w:tc>
          <w:tcPr>
            <w:tcW w:w="2268" w:type="dxa"/>
            <w:vAlign w:val="center"/>
          </w:tcPr>
          <w:p w14:paraId="724C0021"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8ADF2CA"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本基金重点投资于中国</w:t>
            </w:r>
            <w:r w:rsidRPr="00E54740">
              <w:rPr>
                <w:rFonts w:eastAsiaTheme="minorEastAsia"/>
                <w:szCs w:val="21"/>
              </w:rPr>
              <w:t>A</w:t>
            </w:r>
            <w:r w:rsidRPr="00E54740">
              <w:rPr>
                <w:rFonts w:eastAsiaTheme="minorEastAsia"/>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p>
        </w:tc>
      </w:tr>
      <w:tr w:rsidR="00E54740" w:rsidRPr="00E54740" w14:paraId="31EDEA5B" w14:textId="77777777" w:rsidTr="00561E64">
        <w:tc>
          <w:tcPr>
            <w:tcW w:w="2268" w:type="dxa"/>
            <w:vAlign w:val="center"/>
          </w:tcPr>
          <w:p w14:paraId="0BFB1159"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9D52A38" w14:textId="77777777" w:rsidR="00FA28F8" w:rsidRDefault="00707302">
            <w:pPr>
              <w:spacing w:line="360" w:lineRule="auto"/>
              <w:rPr>
                <w:rFonts w:eastAsiaTheme="minorEastAsia"/>
                <w:szCs w:val="21"/>
              </w:rPr>
            </w:pPr>
            <w:r>
              <w:rPr>
                <w:rFonts w:eastAsiaTheme="minorEastAsia"/>
                <w:szCs w:val="21"/>
              </w:rPr>
              <w:t>本基金充分借鉴摩根资产管理集团全球行之有效的投资理念和技术，运用</w:t>
            </w:r>
            <w:r>
              <w:rPr>
                <w:rFonts w:eastAsiaTheme="minorEastAsia"/>
                <w:szCs w:val="21"/>
              </w:rPr>
              <w:t xml:space="preserve"> “</w:t>
            </w:r>
            <w:r>
              <w:rPr>
                <w:rFonts w:eastAsiaTheme="minorEastAsia"/>
                <w:szCs w:val="21"/>
              </w:rPr>
              <w:t>自下而上</w:t>
            </w:r>
            <w:r>
              <w:rPr>
                <w:rFonts w:eastAsiaTheme="minorEastAsia"/>
                <w:szCs w:val="21"/>
              </w:rPr>
              <w:t>”</w:t>
            </w:r>
            <w:r>
              <w:rPr>
                <w:rFonts w:eastAsiaTheme="minorEastAsia"/>
                <w:szCs w:val="21"/>
              </w:rPr>
              <w:t>精选个股与</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资产配置相结合的投资策略，重点投资于具有行业优势、公司优势和估值优势的中小市值上市公司股票。同时结合市场</w:t>
            </w:r>
            <w:proofErr w:type="gramStart"/>
            <w:r>
              <w:rPr>
                <w:rFonts w:eastAsiaTheme="minorEastAsia"/>
                <w:szCs w:val="21"/>
              </w:rPr>
              <w:t>研</w:t>
            </w:r>
            <w:proofErr w:type="gramEnd"/>
            <w:r>
              <w:rPr>
                <w:rFonts w:eastAsiaTheme="minorEastAsia"/>
                <w:szCs w:val="21"/>
              </w:rPr>
              <w:t>判，对相关资产类别的预期收益进行监控，动态调整股票、债券等大类资产配置。</w:t>
            </w:r>
          </w:p>
          <w:p w14:paraId="41C18A99" w14:textId="77777777" w:rsidR="00FA28F8" w:rsidRDefault="00707302">
            <w:pPr>
              <w:spacing w:line="360" w:lineRule="auto"/>
              <w:rPr>
                <w:rFonts w:eastAsiaTheme="minorEastAsia"/>
                <w:szCs w:val="21"/>
              </w:rPr>
            </w:pPr>
            <w:r>
              <w:rPr>
                <w:rFonts w:eastAsiaTheme="minorEastAsia"/>
                <w:szCs w:val="21"/>
              </w:rPr>
              <w:t>1</w:t>
            </w:r>
            <w:r>
              <w:rPr>
                <w:rFonts w:eastAsiaTheme="minorEastAsia"/>
                <w:szCs w:val="21"/>
              </w:rPr>
              <w:t>、股票投资策略</w:t>
            </w:r>
          </w:p>
          <w:p w14:paraId="38EEEAC5" w14:textId="77777777" w:rsidR="00FA28F8" w:rsidRDefault="00707302">
            <w:pPr>
              <w:spacing w:line="360" w:lineRule="auto"/>
              <w:rPr>
                <w:rFonts w:eastAsiaTheme="minorEastAsia"/>
                <w:szCs w:val="21"/>
              </w:rPr>
            </w:pPr>
            <w:r>
              <w:rPr>
                <w:rFonts w:eastAsiaTheme="minorEastAsia"/>
                <w:szCs w:val="21"/>
              </w:rPr>
              <w:t>由于中国经济是新兴的市场经济体，处于内需不断增长的过程中。对于</w:t>
            </w:r>
            <w:r>
              <w:rPr>
                <w:rFonts w:eastAsiaTheme="minorEastAsia"/>
                <w:szCs w:val="21"/>
              </w:rPr>
              <w:lastRenderedPageBreak/>
              <w:t>那些具有领先优势的中小市值公司来说，往往能够获得跳跃式的发展速度和巨大的成长空间。本基金主要采用以下三层模式，挖掘并投资于具有合理商业模式和核心竞争能力及巨大发展潜力的中小市值上市公司。</w:t>
            </w:r>
          </w:p>
          <w:p w14:paraId="40B16394" w14:textId="77777777" w:rsidR="00FA28F8" w:rsidRDefault="00707302">
            <w:pPr>
              <w:spacing w:line="360" w:lineRule="auto"/>
              <w:rPr>
                <w:rFonts w:eastAsiaTheme="minorEastAsia"/>
                <w:szCs w:val="21"/>
              </w:rPr>
            </w:pPr>
            <w:r>
              <w:rPr>
                <w:rFonts w:eastAsiaTheme="minorEastAsia"/>
                <w:szCs w:val="21"/>
              </w:rPr>
              <w:t>2</w:t>
            </w:r>
            <w:r>
              <w:rPr>
                <w:rFonts w:eastAsiaTheme="minorEastAsia"/>
                <w:szCs w:val="21"/>
              </w:rPr>
              <w:t>、资产配置策略</w:t>
            </w:r>
          </w:p>
          <w:p w14:paraId="704600B3" w14:textId="77777777" w:rsidR="00FA28F8" w:rsidRDefault="00707302">
            <w:pPr>
              <w:spacing w:line="360" w:lineRule="auto"/>
              <w:rPr>
                <w:rFonts w:eastAsiaTheme="minorEastAsia"/>
                <w:szCs w:val="21"/>
              </w:rPr>
            </w:pPr>
            <w:r>
              <w:rPr>
                <w:rFonts w:eastAsiaTheme="minorEastAsia"/>
                <w:szCs w:val="21"/>
              </w:rPr>
              <w:t>资产配置层面包括类别资产配置和行业资产配置，本基金不仅在股票、债券和现金三大资产类别间实施策略性调控，也通过对区域</w:t>
            </w:r>
            <w:r>
              <w:rPr>
                <w:rFonts w:eastAsiaTheme="minorEastAsia"/>
                <w:szCs w:val="21"/>
              </w:rPr>
              <w:t>/</w:t>
            </w:r>
            <w:r>
              <w:rPr>
                <w:rFonts w:eastAsiaTheme="minorEastAsia"/>
                <w:szCs w:val="21"/>
              </w:rPr>
              <w:t>行业效应进行评估后，确定行业资产配置权重。</w:t>
            </w:r>
          </w:p>
          <w:p w14:paraId="4895CE5C" w14:textId="77777777" w:rsidR="00FA28F8" w:rsidRDefault="00707302">
            <w:pPr>
              <w:spacing w:line="360" w:lineRule="auto"/>
              <w:rPr>
                <w:rFonts w:eastAsiaTheme="minorEastAsia"/>
                <w:szCs w:val="21"/>
              </w:rPr>
            </w:pPr>
            <w:r>
              <w:rPr>
                <w:rFonts w:eastAsiaTheme="minorEastAsia"/>
                <w:szCs w:val="21"/>
              </w:rPr>
              <w:t>3</w:t>
            </w:r>
            <w:r>
              <w:rPr>
                <w:rFonts w:eastAsiaTheme="minorEastAsia"/>
                <w:szCs w:val="21"/>
              </w:rPr>
              <w:t>、债券投资策略</w:t>
            </w:r>
          </w:p>
          <w:p w14:paraId="361A78AA" w14:textId="77777777" w:rsidR="00FA28F8" w:rsidRDefault="00707302">
            <w:pPr>
              <w:spacing w:line="360" w:lineRule="auto"/>
              <w:rPr>
                <w:rFonts w:eastAsiaTheme="minorEastAsia"/>
                <w:szCs w:val="21"/>
              </w:rPr>
            </w:pPr>
            <w:r>
              <w:rPr>
                <w:rFonts w:eastAsiaTheme="minorEastAsia"/>
                <w:szCs w:val="21"/>
              </w:rPr>
              <w:t>配置防御性资产是控制基金组合风险的策略性手段。对于债券资产的选择，本基金将以价值分析为主线，在综合研究的基础上实施积极主动的组合投资，并主要通过类属配置与债券选择两个层次进行投资管理。</w:t>
            </w:r>
          </w:p>
          <w:p w14:paraId="3093D20C"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、其他投资策略：包括可转换债券投资策略、权证投资策略、存托凭证投资策略等。</w:t>
            </w:r>
          </w:p>
        </w:tc>
      </w:tr>
      <w:tr w:rsidR="00E54740" w:rsidRPr="00E54740" w14:paraId="104354C9" w14:textId="77777777" w:rsidTr="00561E64">
        <w:tc>
          <w:tcPr>
            <w:tcW w:w="2268" w:type="dxa"/>
            <w:vAlign w:val="center"/>
          </w:tcPr>
          <w:p w14:paraId="0F44704A"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F948872"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700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银行活期存款利率（税后）</w:t>
            </w:r>
            <w:r w:rsidRPr="00E54740">
              <w:rPr>
                <w:rFonts w:eastAsiaTheme="minorEastAsia"/>
                <w:szCs w:val="21"/>
              </w:rPr>
              <w:t>*20%</w:t>
            </w:r>
          </w:p>
        </w:tc>
      </w:tr>
      <w:tr w:rsidR="00E54740" w:rsidRPr="00E54740" w14:paraId="454E0597" w14:textId="77777777" w:rsidTr="00561E64">
        <w:tc>
          <w:tcPr>
            <w:tcW w:w="2268" w:type="dxa"/>
            <w:vAlign w:val="center"/>
          </w:tcPr>
          <w:p w14:paraId="02184E8F"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798A6584" w14:textId="77777777" w:rsidR="00FA28F8" w:rsidRDefault="00707302">
            <w:pPr>
              <w:spacing w:line="360" w:lineRule="auto"/>
              <w:rPr>
                <w:rFonts w:eastAsiaTheme="minorEastAsia"/>
                <w:szCs w:val="21"/>
              </w:rPr>
            </w:pPr>
            <w:r>
              <w:rPr>
                <w:rFonts w:eastAsiaTheme="minorEastAsia"/>
                <w:szCs w:val="21"/>
              </w:rPr>
              <w:t>本基金是混合型基金，预期收益及预期风险水平低于股票型基金，高于债券型基金和货币市场基金，属于较高预期收益和预期风险水平的投资品种。</w:t>
            </w:r>
          </w:p>
          <w:p w14:paraId="4D65612E"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5D39509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51667"/>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7AC27BE" w14:textId="77777777" w:rsidTr="00370FB7">
        <w:tc>
          <w:tcPr>
            <w:tcW w:w="2631" w:type="dxa"/>
            <w:gridSpan w:val="2"/>
            <w:vAlign w:val="center"/>
          </w:tcPr>
          <w:p w14:paraId="7AD494E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4862488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7D852367"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7B157856" w14:textId="77777777" w:rsidTr="00370FB7">
        <w:tc>
          <w:tcPr>
            <w:tcW w:w="2631" w:type="dxa"/>
            <w:gridSpan w:val="2"/>
            <w:vAlign w:val="center"/>
          </w:tcPr>
          <w:p w14:paraId="227D91A5"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464936E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01CB9B6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6C1E02B6" w14:textId="77777777" w:rsidTr="00370FB7">
        <w:tc>
          <w:tcPr>
            <w:tcW w:w="1260" w:type="dxa"/>
            <w:vMerge w:val="restart"/>
            <w:vAlign w:val="center"/>
          </w:tcPr>
          <w:p w14:paraId="01B664BF"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D43B4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96AA6A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B8944B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220890AA" w14:textId="77777777" w:rsidTr="00370FB7">
        <w:tc>
          <w:tcPr>
            <w:tcW w:w="2631" w:type="dxa"/>
            <w:vMerge/>
            <w:vAlign w:val="center"/>
          </w:tcPr>
          <w:p w14:paraId="565ADEF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728F52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795205A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5AAFB6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7DFB4BF7" w14:textId="77777777" w:rsidTr="00370FB7">
        <w:tc>
          <w:tcPr>
            <w:tcW w:w="2631" w:type="dxa"/>
            <w:vMerge/>
            <w:vAlign w:val="center"/>
          </w:tcPr>
          <w:p w14:paraId="3DA28DF1"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02C3BA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BF86A9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41E6AF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3FF4BDF7" w14:textId="77777777" w:rsidTr="00370FB7">
        <w:tc>
          <w:tcPr>
            <w:tcW w:w="2631" w:type="dxa"/>
            <w:gridSpan w:val="2"/>
            <w:vAlign w:val="center"/>
          </w:tcPr>
          <w:p w14:paraId="2C9E3DB0"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客户服务电话</w:t>
            </w:r>
          </w:p>
        </w:tc>
        <w:tc>
          <w:tcPr>
            <w:tcW w:w="3060" w:type="dxa"/>
            <w:vAlign w:val="center"/>
          </w:tcPr>
          <w:p w14:paraId="4DB165A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994790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0CDEE38D" w14:textId="77777777" w:rsidTr="00370FB7">
        <w:tc>
          <w:tcPr>
            <w:tcW w:w="2631" w:type="dxa"/>
            <w:gridSpan w:val="2"/>
            <w:vAlign w:val="center"/>
          </w:tcPr>
          <w:p w14:paraId="2B288932"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D23FC2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88E79A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573B39E5" w14:textId="77777777" w:rsidTr="00370FB7">
        <w:tc>
          <w:tcPr>
            <w:tcW w:w="2631" w:type="dxa"/>
            <w:gridSpan w:val="2"/>
            <w:vAlign w:val="center"/>
          </w:tcPr>
          <w:p w14:paraId="5DCC5BE2"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3EDC7C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4157BC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70C8877A" w14:textId="77777777" w:rsidTr="00370FB7">
        <w:tc>
          <w:tcPr>
            <w:tcW w:w="2631" w:type="dxa"/>
            <w:gridSpan w:val="2"/>
            <w:vAlign w:val="center"/>
          </w:tcPr>
          <w:p w14:paraId="1628D88A"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3807F18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3C8FE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3093E3CB" w14:textId="77777777" w:rsidTr="00370FB7">
        <w:tc>
          <w:tcPr>
            <w:tcW w:w="2631" w:type="dxa"/>
            <w:gridSpan w:val="2"/>
            <w:vAlign w:val="center"/>
          </w:tcPr>
          <w:p w14:paraId="58024C54"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B3719D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BE7397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655CF7AC" w14:textId="77777777" w:rsidTr="00370FB7">
        <w:tc>
          <w:tcPr>
            <w:tcW w:w="2631" w:type="dxa"/>
            <w:gridSpan w:val="2"/>
            <w:vAlign w:val="center"/>
          </w:tcPr>
          <w:p w14:paraId="3496B59E"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14C244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7BBEE4D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3A9661E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51668"/>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E1A6E11" w14:textId="77777777" w:rsidTr="0022727A">
        <w:tc>
          <w:tcPr>
            <w:tcW w:w="3686" w:type="dxa"/>
            <w:vAlign w:val="center"/>
          </w:tcPr>
          <w:p w14:paraId="3637457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16FEE6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 xml:space="preserve"> </w:t>
            </w:r>
            <w:r w:rsidRPr="00E54740">
              <w:rPr>
                <w:rFonts w:eastAsiaTheme="minorEastAsia"/>
                <w:szCs w:val="21"/>
              </w:rPr>
              <w:t>《证券时报》</w:t>
            </w:r>
          </w:p>
        </w:tc>
      </w:tr>
      <w:tr w:rsidR="00E54740" w:rsidRPr="00E54740" w14:paraId="75AE3D27" w14:textId="77777777" w:rsidTr="0022727A">
        <w:tc>
          <w:tcPr>
            <w:tcW w:w="3686" w:type="dxa"/>
            <w:vAlign w:val="center"/>
          </w:tcPr>
          <w:p w14:paraId="16FD4AE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E30801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F45155E" w14:textId="77777777" w:rsidTr="0022727A">
        <w:tc>
          <w:tcPr>
            <w:tcW w:w="3686" w:type="dxa"/>
            <w:vAlign w:val="center"/>
          </w:tcPr>
          <w:p w14:paraId="386D02B8"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90E28E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585187F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51669"/>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6FC83F8" w14:textId="77777777" w:rsidTr="00BD073F">
        <w:tc>
          <w:tcPr>
            <w:tcW w:w="1951" w:type="dxa"/>
          </w:tcPr>
          <w:p w14:paraId="4ADB1B1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2AB89A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9CC203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6B15B3CC" w14:textId="77777777" w:rsidTr="00BD073F">
        <w:tc>
          <w:tcPr>
            <w:tcW w:w="1951" w:type="dxa"/>
            <w:vAlign w:val="center"/>
          </w:tcPr>
          <w:p w14:paraId="605F9E7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4F4EAE6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1886166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585372E" w14:textId="77777777" w:rsidTr="00BD073F">
        <w:tc>
          <w:tcPr>
            <w:tcW w:w="1951" w:type="dxa"/>
            <w:vAlign w:val="center"/>
          </w:tcPr>
          <w:p w14:paraId="3A9F7F2A"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13DE310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E0B609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2A2ADA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51670"/>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35EC1C7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51671"/>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E0C90F8"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BA440C7" w14:textId="77777777" w:rsidTr="00116B7D">
        <w:trPr>
          <w:trHeight w:val="487"/>
        </w:trPr>
        <w:tc>
          <w:tcPr>
            <w:tcW w:w="516" w:type="pct"/>
            <w:vMerge w:val="restart"/>
            <w:vAlign w:val="center"/>
          </w:tcPr>
          <w:bookmarkEnd w:id="26"/>
          <w:bookmarkEnd w:id="27"/>
          <w:p w14:paraId="03224A1F"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55823A70"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008B6DB"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95BA3B5"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71AC685A" w14:textId="77777777" w:rsidTr="00116B7D">
        <w:trPr>
          <w:trHeight w:val="487"/>
        </w:trPr>
        <w:tc>
          <w:tcPr>
            <w:tcW w:w="516" w:type="pct"/>
            <w:vMerge/>
            <w:vAlign w:val="center"/>
          </w:tcPr>
          <w:p w14:paraId="6755FA97"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87B6D1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687" w:type="pct"/>
            <w:vAlign w:val="center"/>
          </w:tcPr>
          <w:p w14:paraId="6213E27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3" w:type="pct"/>
            <w:gridSpan w:val="2"/>
            <w:vAlign w:val="center"/>
          </w:tcPr>
          <w:p w14:paraId="2FE3DF6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763" w:type="pct"/>
            <w:vAlign w:val="center"/>
          </w:tcPr>
          <w:p w14:paraId="53FE22AC"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摩根中小盘混合</w:t>
            </w:r>
            <w:r w:rsidRPr="00E54740">
              <w:rPr>
                <w:rFonts w:eastAsiaTheme="minorEastAsia"/>
                <w:szCs w:val="21"/>
              </w:rPr>
              <w:t>C</w:t>
            </w:r>
          </w:p>
        </w:tc>
        <w:tc>
          <w:tcPr>
            <w:tcW w:w="764" w:type="pct"/>
            <w:vAlign w:val="center"/>
          </w:tcPr>
          <w:p w14:paraId="5784F96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820" w:type="pct"/>
            <w:vAlign w:val="center"/>
          </w:tcPr>
          <w:p w14:paraId="2361956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14:paraId="5CAFA59B" w14:textId="77777777" w:rsidTr="00116B7D">
        <w:tc>
          <w:tcPr>
            <w:tcW w:w="516" w:type="pct"/>
            <w:vAlign w:val="center"/>
          </w:tcPr>
          <w:p w14:paraId="7E2C34C9" w14:textId="77777777" w:rsidR="001A59F9" w:rsidRPr="00E54740" w:rsidRDefault="001A59F9" w:rsidP="00026C9C">
            <w:pPr>
              <w:spacing w:line="360" w:lineRule="auto"/>
              <w:rPr>
                <w:rFonts w:eastAsiaTheme="minorEastAsia"/>
                <w:szCs w:val="21"/>
              </w:rPr>
            </w:pPr>
            <w:r w:rsidRPr="00E54740">
              <w:rPr>
                <w:rFonts w:eastAsiaTheme="minorEastAsia"/>
                <w:szCs w:val="21"/>
              </w:rPr>
              <w:t>本期已</w:t>
            </w:r>
            <w:r w:rsidRPr="00E54740">
              <w:rPr>
                <w:rFonts w:eastAsiaTheme="minorEastAsia"/>
                <w:szCs w:val="21"/>
              </w:rPr>
              <w:lastRenderedPageBreak/>
              <w:t>实现收益</w:t>
            </w:r>
          </w:p>
        </w:tc>
        <w:tc>
          <w:tcPr>
            <w:tcW w:w="687" w:type="pct"/>
            <w:vAlign w:val="center"/>
          </w:tcPr>
          <w:p w14:paraId="00F1F90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-29,876,907</w:t>
            </w:r>
            <w:r w:rsidRPr="00E54740">
              <w:rPr>
                <w:rFonts w:eastAsiaTheme="minorEastAsia"/>
                <w:szCs w:val="21"/>
              </w:rPr>
              <w:lastRenderedPageBreak/>
              <w:t>.25</w:t>
            </w:r>
          </w:p>
        </w:tc>
        <w:tc>
          <w:tcPr>
            <w:tcW w:w="687" w:type="pct"/>
            <w:vAlign w:val="center"/>
          </w:tcPr>
          <w:p w14:paraId="5DEB850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-31,156.58</w:t>
            </w:r>
          </w:p>
        </w:tc>
        <w:tc>
          <w:tcPr>
            <w:tcW w:w="763" w:type="pct"/>
            <w:gridSpan w:val="2"/>
            <w:vAlign w:val="center"/>
          </w:tcPr>
          <w:p w14:paraId="2F5BC8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-151,570,148.</w:t>
            </w:r>
            <w:r w:rsidRPr="00E54740">
              <w:rPr>
                <w:rFonts w:eastAsiaTheme="minorEastAsia"/>
                <w:szCs w:val="21"/>
              </w:rPr>
              <w:lastRenderedPageBreak/>
              <w:t>86</w:t>
            </w:r>
          </w:p>
        </w:tc>
        <w:tc>
          <w:tcPr>
            <w:tcW w:w="763" w:type="pct"/>
            <w:vAlign w:val="center"/>
          </w:tcPr>
          <w:p w14:paraId="6F22AD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-131,212.62</w:t>
            </w:r>
          </w:p>
        </w:tc>
        <w:tc>
          <w:tcPr>
            <w:tcW w:w="764" w:type="pct"/>
            <w:vAlign w:val="center"/>
          </w:tcPr>
          <w:p w14:paraId="206691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-128,171,376.</w:t>
            </w:r>
            <w:r w:rsidRPr="00E54740">
              <w:rPr>
                <w:rFonts w:eastAsiaTheme="minorEastAsia"/>
                <w:szCs w:val="21"/>
              </w:rPr>
              <w:lastRenderedPageBreak/>
              <w:t>78</w:t>
            </w:r>
          </w:p>
        </w:tc>
        <w:tc>
          <w:tcPr>
            <w:tcW w:w="820" w:type="pct"/>
            <w:vAlign w:val="center"/>
          </w:tcPr>
          <w:p w14:paraId="19E7623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-795.77</w:t>
            </w:r>
          </w:p>
        </w:tc>
      </w:tr>
      <w:tr w:rsidR="00E54740" w:rsidRPr="00E54740" w14:paraId="336E7873" w14:textId="77777777" w:rsidTr="00116B7D">
        <w:trPr>
          <w:trHeight w:val="754"/>
        </w:trPr>
        <w:tc>
          <w:tcPr>
            <w:tcW w:w="516" w:type="pct"/>
            <w:vAlign w:val="center"/>
          </w:tcPr>
          <w:p w14:paraId="59710C0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0E7C89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21,906,225.88</w:t>
            </w:r>
          </w:p>
        </w:tc>
        <w:tc>
          <w:tcPr>
            <w:tcW w:w="687" w:type="pct"/>
            <w:vAlign w:val="center"/>
          </w:tcPr>
          <w:p w14:paraId="3706B3A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60,842.36</w:t>
            </w:r>
          </w:p>
        </w:tc>
        <w:tc>
          <w:tcPr>
            <w:tcW w:w="763" w:type="pct"/>
            <w:gridSpan w:val="2"/>
            <w:vAlign w:val="center"/>
          </w:tcPr>
          <w:p w14:paraId="1726D8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-86,700,497.08</w:t>
            </w:r>
          </w:p>
        </w:tc>
        <w:tc>
          <w:tcPr>
            <w:tcW w:w="763" w:type="pct"/>
            <w:vAlign w:val="center"/>
          </w:tcPr>
          <w:p w14:paraId="483932A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-108,373.55</w:t>
            </w:r>
          </w:p>
        </w:tc>
        <w:tc>
          <w:tcPr>
            <w:tcW w:w="764" w:type="pct"/>
            <w:vAlign w:val="center"/>
          </w:tcPr>
          <w:p w14:paraId="5559AC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-198,368,804.13</w:t>
            </w:r>
          </w:p>
        </w:tc>
        <w:tc>
          <w:tcPr>
            <w:tcW w:w="820" w:type="pct"/>
            <w:vAlign w:val="center"/>
          </w:tcPr>
          <w:p w14:paraId="6C3E77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-622.75</w:t>
            </w:r>
          </w:p>
        </w:tc>
      </w:tr>
      <w:tr w:rsidR="00E54740" w:rsidRPr="00E54740" w14:paraId="452B0884" w14:textId="77777777" w:rsidTr="00116B7D">
        <w:tc>
          <w:tcPr>
            <w:tcW w:w="516" w:type="pct"/>
            <w:vAlign w:val="center"/>
          </w:tcPr>
          <w:p w14:paraId="300FA6B9"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37BE3F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0.1417</w:t>
            </w:r>
          </w:p>
        </w:tc>
        <w:tc>
          <w:tcPr>
            <w:tcW w:w="687" w:type="pct"/>
            <w:vAlign w:val="center"/>
          </w:tcPr>
          <w:p w14:paraId="22E575F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0.2303</w:t>
            </w:r>
          </w:p>
        </w:tc>
        <w:tc>
          <w:tcPr>
            <w:tcW w:w="763" w:type="pct"/>
            <w:gridSpan w:val="2"/>
            <w:vAlign w:val="center"/>
          </w:tcPr>
          <w:p w14:paraId="57EC3D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-0.5054</w:t>
            </w:r>
          </w:p>
        </w:tc>
        <w:tc>
          <w:tcPr>
            <w:tcW w:w="763" w:type="pct"/>
            <w:vAlign w:val="center"/>
          </w:tcPr>
          <w:p w14:paraId="1CEE38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-0.8071</w:t>
            </w:r>
          </w:p>
        </w:tc>
        <w:tc>
          <w:tcPr>
            <w:tcW w:w="764" w:type="pct"/>
            <w:vAlign w:val="center"/>
          </w:tcPr>
          <w:p w14:paraId="7A03ACE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-1.2703</w:t>
            </w:r>
          </w:p>
        </w:tc>
        <w:tc>
          <w:tcPr>
            <w:tcW w:w="820" w:type="pct"/>
            <w:vAlign w:val="center"/>
          </w:tcPr>
          <w:p w14:paraId="7A0C4E7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-0.1223</w:t>
            </w:r>
          </w:p>
        </w:tc>
      </w:tr>
      <w:tr w:rsidR="00E54740" w:rsidRPr="00E54740" w14:paraId="45A98642" w14:textId="77777777" w:rsidTr="00116B7D">
        <w:tc>
          <w:tcPr>
            <w:tcW w:w="516" w:type="pct"/>
            <w:vAlign w:val="center"/>
          </w:tcPr>
          <w:p w14:paraId="1EF28F57"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A71B8D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7.31%</w:t>
            </w:r>
          </w:p>
        </w:tc>
        <w:tc>
          <w:tcPr>
            <w:tcW w:w="687" w:type="pct"/>
            <w:vAlign w:val="center"/>
          </w:tcPr>
          <w:p w14:paraId="57CD382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11.89%</w:t>
            </w:r>
          </w:p>
        </w:tc>
        <w:tc>
          <w:tcPr>
            <w:tcW w:w="763" w:type="pct"/>
            <w:gridSpan w:val="2"/>
            <w:vAlign w:val="center"/>
          </w:tcPr>
          <w:p w14:paraId="76F0B3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-21.23%</w:t>
            </w:r>
          </w:p>
        </w:tc>
        <w:tc>
          <w:tcPr>
            <w:tcW w:w="763" w:type="pct"/>
            <w:vAlign w:val="center"/>
          </w:tcPr>
          <w:p w14:paraId="0B25BB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-35.13%</w:t>
            </w:r>
          </w:p>
        </w:tc>
        <w:tc>
          <w:tcPr>
            <w:tcW w:w="764" w:type="pct"/>
            <w:vAlign w:val="center"/>
          </w:tcPr>
          <w:p w14:paraId="419FF11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-41.27%</w:t>
            </w:r>
          </w:p>
        </w:tc>
        <w:tc>
          <w:tcPr>
            <w:tcW w:w="820" w:type="pct"/>
            <w:vAlign w:val="center"/>
          </w:tcPr>
          <w:p w14:paraId="2FF0D8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-4.84%</w:t>
            </w:r>
          </w:p>
        </w:tc>
      </w:tr>
      <w:tr w:rsidR="00E54740" w:rsidRPr="00E54740" w14:paraId="69E528CE" w14:textId="77777777" w:rsidTr="00116B7D">
        <w:tc>
          <w:tcPr>
            <w:tcW w:w="516" w:type="pct"/>
            <w:vAlign w:val="center"/>
          </w:tcPr>
          <w:p w14:paraId="1390725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277F175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7.04%</w:t>
            </w:r>
          </w:p>
        </w:tc>
        <w:tc>
          <w:tcPr>
            <w:tcW w:w="687" w:type="pct"/>
            <w:vAlign w:val="center"/>
          </w:tcPr>
          <w:p w14:paraId="51AF7D7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6.41%</w:t>
            </w:r>
          </w:p>
        </w:tc>
        <w:tc>
          <w:tcPr>
            <w:tcW w:w="763" w:type="pct"/>
            <w:gridSpan w:val="2"/>
            <w:vAlign w:val="center"/>
          </w:tcPr>
          <w:p w14:paraId="546CE0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-19.39%</w:t>
            </w:r>
          </w:p>
        </w:tc>
        <w:tc>
          <w:tcPr>
            <w:tcW w:w="763" w:type="pct"/>
            <w:vAlign w:val="center"/>
          </w:tcPr>
          <w:p w14:paraId="6FE69C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-19.87%</w:t>
            </w:r>
          </w:p>
        </w:tc>
        <w:tc>
          <w:tcPr>
            <w:tcW w:w="764" w:type="pct"/>
            <w:vAlign w:val="center"/>
          </w:tcPr>
          <w:p w14:paraId="7D0BFE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-32.89%</w:t>
            </w:r>
          </w:p>
        </w:tc>
        <w:tc>
          <w:tcPr>
            <w:tcW w:w="820" w:type="pct"/>
            <w:vAlign w:val="center"/>
          </w:tcPr>
          <w:p w14:paraId="5029AD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-3.64%</w:t>
            </w:r>
          </w:p>
        </w:tc>
      </w:tr>
      <w:tr w:rsidR="00E54740" w:rsidRPr="00E54740" w14:paraId="52A486D2" w14:textId="77777777" w:rsidTr="00116B7D">
        <w:tc>
          <w:tcPr>
            <w:tcW w:w="515" w:type="pct"/>
            <w:vMerge w:val="restart"/>
            <w:vAlign w:val="center"/>
          </w:tcPr>
          <w:p w14:paraId="175B4D0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24A7492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0AF4DA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043587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470C67F" w14:textId="77777777" w:rsidTr="00116B7D">
        <w:trPr>
          <w:trHeight w:val="373"/>
        </w:trPr>
        <w:tc>
          <w:tcPr>
            <w:tcW w:w="515" w:type="pct"/>
            <w:vMerge/>
            <w:vAlign w:val="center"/>
          </w:tcPr>
          <w:p w14:paraId="0CD500BB"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289C2A0"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687" w:type="pct"/>
            <w:vAlign w:val="center"/>
          </w:tcPr>
          <w:p w14:paraId="59FC52E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2" w:type="pct"/>
            <w:gridSpan w:val="2"/>
            <w:vAlign w:val="center"/>
          </w:tcPr>
          <w:p w14:paraId="400585D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762" w:type="pct"/>
            <w:vAlign w:val="center"/>
          </w:tcPr>
          <w:p w14:paraId="2EED6B9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4" w:type="pct"/>
            <w:vAlign w:val="center"/>
          </w:tcPr>
          <w:p w14:paraId="654566C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820" w:type="pct"/>
            <w:vAlign w:val="center"/>
          </w:tcPr>
          <w:p w14:paraId="3285DCB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14:paraId="0CA3BA71" w14:textId="77777777" w:rsidTr="00116B7D">
        <w:tc>
          <w:tcPr>
            <w:tcW w:w="515" w:type="pct"/>
            <w:vAlign w:val="center"/>
          </w:tcPr>
          <w:p w14:paraId="057BDF9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C3C609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178,157,590.05</w:t>
            </w:r>
          </w:p>
        </w:tc>
        <w:tc>
          <w:tcPr>
            <w:tcW w:w="687" w:type="pct"/>
            <w:vAlign w:val="center"/>
          </w:tcPr>
          <w:p w14:paraId="3352736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357,066.50</w:t>
            </w:r>
          </w:p>
        </w:tc>
        <w:tc>
          <w:tcPr>
            <w:tcW w:w="762" w:type="pct"/>
            <w:gridSpan w:val="2"/>
            <w:vAlign w:val="center"/>
          </w:tcPr>
          <w:p w14:paraId="7D22C5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178,553,918.16</w:t>
            </w:r>
          </w:p>
        </w:tc>
        <w:tc>
          <w:tcPr>
            <w:tcW w:w="762" w:type="pct"/>
            <w:vAlign w:val="center"/>
          </w:tcPr>
          <w:p w14:paraId="3A088C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184,467.68</w:t>
            </w:r>
          </w:p>
        </w:tc>
        <w:tc>
          <w:tcPr>
            <w:tcW w:w="764" w:type="pct"/>
            <w:vAlign w:val="center"/>
          </w:tcPr>
          <w:p w14:paraId="74FFDD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240,228,777.13</w:t>
            </w:r>
          </w:p>
        </w:tc>
        <w:tc>
          <w:tcPr>
            <w:tcW w:w="820" w:type="pct"/>
            <w:vAlign w:val="center"/>
          </w:tcPr>
          <w:p w14:paraId="16EFE7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16,368.99</w:t>
            </w:r>
          </w:p>
        </w:tc>
      </w:tr>
      <w:tr w:rsidR="00E54740" w:rsidRPr="00E54740" w14:paraId="6DA80881" w14:textId="77777777" w:rsidTr="00116B7D">
        <w:tc>
          <w:tcPr>
            <w:tcW w:w="515" w:type="pct"/>
            <w:vAlign w:val="center"/>
          </w:tcPr>
          <w:p w14:paraId="0034394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E85089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1.1571</w:t>
            </w:r>
          </w:p>
        </w:tc>
        <w:tc>
          <w:tcPr>
            <w:tcW w:w="687" w:type="pct"/>
            <w:vAlign w:val="center"/>
          </w:tcPr>
          <w:p w14:paraId="00A684F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1.1309</w:t>
            </w:r>
          </w:p>
        </w:tc>
        <w:tc>
          <w:tcPr>
            <w:tcW w:w="762" w:type="pct"/>
            <w:gridSpan w:val="2"/>
            <w:vAlign w:val="center"/>
          </w:tcPr>
          <w:p w14:paraId="0F4885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1.0153</w:t>
            </w:r>
          </w:p>
        </w:tc>
        <w:tc>
          <w:tcPr>
            <w:tcW w:w="762" w:type="pct"/>
            <w:vAlign w:val="center"/>
          </w:tcPr>
          <w:p w14:paraId="6C32695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1.0026</w:t>
            </w:r>
          </w:p>
        </w:tc>
        <w:tc>
          <w:tcPr>
            <w:tcW w:w="764" w:type="pct"/>
            <w:vAlign w:val="center"/>
          </w:tcPr>
          <w:p w14:paraId="64FFA79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1.5001</w:t>
            </w:r>
          </w:p>
        </w:tc>
        <w:tc>
          <w:tcPr>
            <w:tcW w:w="820" w:type="pct"/>
            <w:vAlign w:val="center"/>
          </w:tcPr>
          <w:p w14:paraId="3ECD86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1.4992</w:t>
            </w:r>
          </w:p>
        </w:tc>
      </w:tr>
      <w:tr w:rsidR="00E54740" w:rsidRPr="00E54740" w14:paraId="597A8A2C" w14:textId="77777777" w:rsidTr="00116B7D">
        <w:tc>
          <w:tcPr>
            <w:tcW w:w="515" w:type="pct"/>
            <w:vAlign w:val="center"/>
          </w:tcPr>
          <w:p w14:paraId="625B269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5DE42DB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332,124,418.01</w:t>
            </w:r>
          </w:p>
        </w:tc>
        <w:tc>
          <w:tcPr>
            <w:tcW w:w="687" w:type="pct"/>
            <w:vAlign w:val="center"/>
          </w:tcPr>
          <w:p w14:paraId="15BAD4E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672,810.99</w:t>
            </w:r>
          </w:p>
        </w:tc>
        <w:tc>
          <w:tcPr>
            <w:tcW w:w="762" w:type="pct"/>
            <w:gridSpan w:val="2"/>
            <w:vAlign w:val="center"/>
          </w:tcPr>
          <w:p w14:paraId="3B8621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354,420,145.45</w:t>
            </w:r>
          </w:p>
        </w:tc>
        <w:tc>
          <w:tcPr>
            <w:tcW w:w="762" w:type="pct"/>
            <w:vAlign w:val="center"/>
          </w:tcPr>
          <w:p w14:paraId="23D2EE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368,454.11</w:t>
            </w:r>
          </w:p>
        </w:tc>
        <w:tc>
          <w:tcPr>
            <w:tcW w:w="764" w:type="pct"/>
            <w:vAlign w:val="center"/>
          </w:tcPr>
          <w:p w14:paraId="6E0469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400,368,645.89</w:t>
            </w:r>
          </w:p>
        </w:tc>
        <w:tc>
          <w:tcPr>
            <w:tcW w:w="820" w:type="pct"/>
            <w:vAlign w:val="center"/>
          </w:tcPr>
          <w:p w14:paraId="3A43E3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27,287.40</w:t>
            </w:r>
          </w:p>
        </w:tc>
      </w:tr>
      <w:tr w:rsidR="00E54740" w:rsidRPr="00E54740" w14:paraId="565977D8" w14:textId="77777777" w:rsidTr="00116B7D">
        <w:tc>
          <w:tcPr>
            <w:tcW w:w="515" w:type="pct"/>
            <w:vAlign w:val="center"/>
          </w:tcPr>
          <w:p w14:paraId="4D13A56E" w14:textId="77777777" w:rsidR="001A59F9" w:rsidRPr="00E54740" w:rsidRDefault="001A59F9" w:rsidP="00026C9C">
            <w:pPr>
              <w:spacing w:line="360" w:lineRule="auto"/>
              <w:rPr>
                <w:rFonts w:eastAsiaTheme="minorEastAsia"/>
                <w:szCs w:val="21"/>
              </w:rPr>
            </w:pPr>
            <w:r w:rsidRPr="00E54740">
              <w:rPr>
                <w:rFonts w:eastAsiaTheme="minorEastAsia"/>
                <w:szCs w:val="21"/>
              </w:rPr>
              <w:t>期末基</w:t>
            </w:r>
            <w:r w:rsidRPr="00E54740">
              <w:rPr>
                <w:rFonts w:eastAsiaTheme="minorEastAsia"/>
                <w:szCs w:val="21"/>
              </w:rPr>
              <w:lastRenderedPageBreak/>
              <w:t>金份额净值</w:t>
            </w:r>
          </w:p>
        </w:tc>
        <w:tc>
          <w:tcPr>
            <w:tcW w:w="689" w:type="pct"/>
            <w:vAlign w:val="center"/>
          </w:tcPr>
          <w:p w14:paraId="05BE58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2.1571</w:t>
            </w:r>
          </w:p>
        </w:tc>
        <w:tc>
          <w:tcPr>
            <w:tcW w:w="687" w:type="pct"/>
            <w:vAlign w:val="center"/>
          </w:tcPr>
          <w:p w14:paraId="726698D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2.1309</w:t>
            </w:r>
          </w:p>
        </w:tc>
        <w:tc>
          <w:tcPr>
            <w:tcW w:w="762" w:type="pct"/>
            <w:gridSpan w:val="2"/>
            <w:vAlign w:val="center"/>
          </w:tcPr>
          <w:p w14:paraId="6502965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2.0153</w:t>
            </w:r>
          </w:p>
        </w:tc>
        <w:tc>
          <w:tcPr>
            <w:tcW w:w="762" w:type="pct"/>
            <w:vAlign w:val="center"/>
          </w:tcPr>
          <w:p w14:paraId="2F4F96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2.0026</w:t>
            </w:r>
          </w:p>
        </w:tc>
        <w:tc>
          <w:tcPr>
            <w:tcW w:w="764" w:type="pct"/>
            <w:vAlign w:val="center"/>
          </w:tcPr>
          <w:p w14:paraId="1B570E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2.5001</w:t>
            </w:r>
          </w:p>
        </w:tc>
        <w:tc>
          <w:tcPr>
            <w:tcW w:w="820" w:type="pct"/>
            <w:vAlign w:val="center"/>
          </w:tcPr>
          <w:p w14:paraId="75C9B60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2.4992</w:t>
            </w:r>
          </w:p>
        </w:tc>
      </w:tr>
      <w:tr w:rsidR="00E54740" w:rsidRPr="00E54740" w14:paraId="5929BA8E" w14:textId="77777777" w:rsidTr="00116B7D">
        <w:tc>
          <w:tcPr>
            <w:tcW w:w="516" w:type="pct"/>
            <w:vMerge w:val="restart"/>
            <w:vAlign w:val="center"/>
          </w:tcPr>
          <w:p w14:paraId="41578DF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56EEC15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207BA9F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334BC5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0247681" w14:textId="77777777" w:rsidTr="00116B7D">
        <w:tc>
          <w:tcPr>
            <w:tcW w:w="516" w:type="pct"/>
            <w:vMerge/>
            <w:vAlign w:val="center"/>
          </w:tcPr>
          <w:p w14:paraId="30E6C3D6"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FF3B1F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687" w:type="pct"/>
            <w:vAlign w:val="center"/>
          </w:tcPr>
          <w:p w14:paraId="62FE7C8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50" w:type="pct"/>
            <w:vAlign w:val="center"/>
          </w:tcPr>
          <w:p w14:paraId="57FB812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776" w:type="pct"/>
            <w:gridSpan w:val="2"/>
            <w:vAlign w:val="center"/>
          </w:tcPr>
          <w:p w14:paraId="6695E37E"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764" w:type="pct"/>
            <w:vAlign w:val="center"/>
          </w:tcPr>
          <w:p w14:paraId="1F45596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820" w:type="pct"/>
            <w:vAlign w:val="center"/>
          </w:tcPr>
          <w:p w14:paraId="42847FB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E54740" w:rsidRPr="00E54740" w14:paraId="6F57ADDE" w14:textId="77777777" w:rsidTr="00116B7D">
        <w:tc>
          <w:tcPr>
            <w:tcW w:w="516" w:type="pct"/>
            <w:vAlign w:val="center"/>
          </w:tcPr>
          <w:p w14:paraId="41E329B3"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42C3952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133.13%</w:t>
            </w:r>
          </w:p>
        </w:tc>
        <w:tc>
          <w:tcPr>
            <w:tcW w:w="687" w:type="pct"/>
            <w:vAlign w:val="center"/>
          </w:tcPr>
          <w:p w14:paraId="643E3D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-17.84%</w:t>
            </w:r>
          </w:p>
        </w:tc>
        <w:tc>
          <w:tcPr>
            <w:tcW w:w="750" w:type="pct"/>
            <w:vAlign w:val="center"/>
          </w:tcPr>
          <w:p w14:paraId="42CF2D5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117.80%</w:t>
            </w:r>
          </w:p>
        </w:tc>
        <w:tc>
          <w:tcPr>
            <w:tcW w:w="776" w:type="pct"/>
            <w:gridSpan w:val="2"/>
            <w:vAlign w:val="center"/>
          </w:tcPr>
          <w:p w14:paraId="210C4DD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-22.79%</w:t>
            </w:r>
          </w:p>
        </w:tc>
        <w:tc>
          <w:tcPr>
            <w:tcW w:w="764" w:type="pct"/>
            <w:vAlign w:val="center"/>
          </w:tcPr>
          <w:p w14:paraId="7013BB2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170.20%</w:t>
            </w:r>
          </w:p>
        </w:tc>
        <w:tc>
          <w:tcPr>
            <w:tcW w:w="820" w:type="pct"/>
            <w:vAlign w:val="center"/>
          </w:tcPr>
          <w:p w14:paraId="4000876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-3.64%</w:t>
            </w:r>
          </w:p>
        </w:tc>
      </w:tr>
    </w:tbl>
    <w:p w14:paraId="11B61EFA"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2CF2415"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FA7E3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51672"/>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56C1A7AE"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E4AA29D"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．摩根中小盘混合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6BB73E9" w14:textId="77777777" w:rsidTr="00116B7D">
        <w:tc>
          <w:tcPr>
            <w:tcW w:w="1620" w:type="dxa"/>
            <w:vAlign w:val="center"/>
          </w:tcPr>
          <w:p w14:paraId="704D4A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022DA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42B88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5240B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2C9F2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86DE7B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B5E965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A28F8" w14:paraId="43585291" w14:textId="77777777">
        <w:tc>
          <w:tcPr>
            <w:tcW w:w="1620" w:type="dxa"/>
            <w:vAlign w:val="center"/>
          </w:tcPr>
          <w:p w14:paraId="305A6A5E" w14:textId="77777777" w:rsidR="00FA28F8" w:rsidRDefault="00707302">
            <w:pPr>
              <w:jc w:val="left"/>
            </w:pPr>
            <w:r>
              <w:rPr>
                <w:rFonts w:eastAsiaTheme="minorEastAsia"/>
                <w:szCs w:val="21"/>
              </w:rPr>
              <w:t>过去三个月</w:t>
            </w:r>
          </w:p>
        </w:tc>
        <w:tc>
          <w:tcPr>
            <w:tcW w:w="1350" w:type="dxa"/>
            <w:vAlign w:val="center"/>
          </w:tcPr>
          <w:p w14:paraId="17AF5EE2" w14:textId="77777777" w:rsidR="00FA28F8" w:rsidRDefault="00707302">
            <w:pPr>
              <w:jc w:val="center"/>
            </w:pPr>
            <w:r>
              <w:rPr>
                <w:rFonts w:eastAsiaTheme="minorEastAsia"/>
                <w:szCs w:val="21"/>
              </w:rPr>
              <w:t>5.59%</w:t>
            </w:r>
          </w:p>
        </w:tc>
        <w:tc>
          <w:tcPr>
            <w:tcW w:w="1350" w:type="dxa"/>
            <w:vAlign w:val="center"/>
          </w:tcPr>
          <w:p w14:paraId="3DD7C990" w14:textId="77777777" w:rsidR="00FA28F8" w:rsidRDefault="00707302">
            <w:pPr>
              <w:jc w:val="center"/>
            </w:pPr>
            <w:r>
              <w:rPr>
                <w:rFonts w:eastAsiaTheme="minorEastAsia"/>
                <w:szCs w:val="21"/>
              </w:rPr>
              <w:t>2.64%</w:t>
            </w:r>
          </w:p>
        </w:tc>
        <w:tc>
          <w:tcPr>
            <w:tcW w:w="1350" w:type="dxa"/>
            <w:vAlign w:val="center"/>
          </w:tcPr>
          <w:p w14:paraId="1A5C5B67" w14:textId="77777777" w:rsidR="00FA28F8" w:rsidRDefault="00707302">
            <w:pPr>
              <w:jc w:val="center"/>
            </w:pPr>
            <w:r>
              <w:rPr>
                <w:rFonts w:eastAsiaTheme="minorEastAsia"/>
                <w:szCs w:val="21"/>
              </w:rPr>
              <w:t>-0.04%</w:t>
            </w:r>
          </w:p>
        </w:tc>
        <w:tc>
          <w:tcPr>
            <w:tcW w:w="1350" w:type="dxa"/>
            <w:vAlign w:val="center"/>
          </w:tcPr>
          <w:p w14:paraId="642B39D6" w14:textId="77777777" w:rsidR="00FA28F8" w:rsidRDefault="00707302">
            <w:pPr>
              <w:jc w:val="center"/>
            </w:pPr>
            <w:r>
              <w:rPr>
                <w:rFonts w:eastAsiaTheme="minorEastAsia"/>
                <w:szCs w:val="21"/>
              </w:rPr>
              <w:t>1.57%</w:t>
            </w:r>
          </w:p>
        </w:tc>
        <w:tc>
          <w:tcPr>
            <w:tcW w:w="1350" w:type="dxa"/>
            <w:vAlign w:val="center"/>
          </w:tcPr>
          <w:p w14:paraId="6956A227" w14:textId="77777777" w:rsidR="00FA28F8" w:rsidRDefault="00707302">
            <w:pPr>
              <w:jc w:val="center"/>
            </w:pPr>
            <w:r>
              <w:rPr>
                <w:rFonts w:eastAsiaTheme="minorEastAsia"/>
                <w:szCs w:val="21"/>
              </w:rPr>
              <w:t>5.63%</w:t>
            </w:r>
          </w:p>
        </w:tc>
        <w:tc>
          <w:tcPr>
            <w:tcW w:w="1350" w:type="dxa"/>
            <w:vAlign w:val="center"/>
          </w:tcPr>
          <w:p w14:paraId="3B97A316" w14:textId="77777777" w:rsidR="00FA28F8" w:rsidRDefault="00707302">
            <w:pPr>
              <w:jc w:val="center"/>
            </w:pPr>
            <w:r>
              <w:rPr>
                <w:rFonts w:eastAsiaTheme="minorEastAsia"/>
                <w:szCs w:val="21"/>
              </w:rPr>
              <w:t>1.07%</w:t>
            </w:r>
          </w:p>
        </w:tc>
      </w:tr>
      <w:tr w:rsidR="00FA28F8" w14:paraId="64DF847B" w14:textId="77777777">
        <w:tc>
          <w:tcPr>
            <w:tcW w:w="1620" w:type="dxa"/>
            <w:vAlign w:val="center"/>
          </w:tcPr>
          <w:p w14:paraId="2E645AC5" w14:textId="77777777" w:rsidR="00FA28F8" w:rsidRDefault="00707302">
            <w:pPr>
              <w:jc w:val="left"/>
            </w:pPr>
            <w:r>
              <w:rPr>
                <w:rFonts w:eastAsiaTheme="minorEastAsia"/>
                <w:szCs w:val="21"/>
              </w:rPr>
              <w:t>过去六个月</w:t>
            </w:r>
          </w:p>
        </w:tc>
        <w:tc>
          <w:tcPr>
            <w:tcW w:w="1350" w:type="dxa"/>
            <w:vAlign w:val="center"/>
          </w:tcPr>
          <w:p w14:paraId="5AFB0617" w14:textId="77777777" w:rsidR="00FA28F8" w:rsidRDefault="00707302">
            <w:pPr>
              <w:jc w:val="center"/>
            </w:pPr>
            <w:r>
              <w:rPr>
                <w:rFonts w:eastAsiaTheme="minorEastAsia"/>
                <w:szCs w:val="21"/>
              </w:rPr>
              <w:t>13.86%</w:t>
            </w:r>
          </w:p>
        </w:tc>
        <w:tc>
          <w:tcPr>
            <w:tcW w:w="1350" w:type="dxa"/>
            <w:vAlign w:val="center"/>
          </w:tcPr>
          <w:p w14:paraId="6B2587FB" w14:textId="77777777" w:rsidR="00FA28F8" w:rsidRDefault="00707302">
            <w:pPr>
              <w:jc w:val="center"/>
            </w:pPr>
            <w:r>
              <w:rPr>
                <w:rFonts w:eastAsiaTheme="minorEastAsia"/>
                <w:szCs w:val="21"/>
              </w:rPr>
              <w:t>2.35%</w:t>
            </w:r>
          </w:p>
        </w:tc>
        <w:tc>
          <w:tcPr>
            <w:tcW w:w="1350" w:type="dxa"/>
            <w:vAlign w:val="center"/>
          </w:tcPr>
          <w:p w14:paraId="19DE8A0B" w14:textId="77777777" w:rsidR="00FA28F8" w:rsidRDefault="00707302">
            <w:pPr>
              <w:jc w:val="center"/>
            </w:pPr>
            <w:r>
              <w:rPr>
                <w:rFonts w:eastAsiaTheme="minorEastAsia"/>
                <w:szCs w:val="21"/>
              </w:rPr>
              <w:t>13.41%</w:t>
            </w:r>
          </w:p>
        </w:tc>
        <w:tc>
          <w:tcPr>
            <w:tcW w:w="1350" w:type="dxa"/>
            <w:vAlign w:val="center"/>
          </w:tcPr>
          <w:p w14:paraId="0962842B" w14:textId="77777777" w:rsidR="00FA28F8" w:rsidRDefault="00707302">
            <w:pPr>
              <w:jc w:val="center"/>
            </w:pPr>
            <w:r>
              <w:rPr>
                <w:rFonts w:eastAsiaTheme="minorEastAsia"/>
                <w:szCs w:val="21"/>
              </w:rPr>
              <w:t>1.54%</w:t>
            </w:r>
          </w:p>
        </w:tc>
        <w:tc>
          <w:tcPr>
            <w:tcW w:w="1350" w:type="dxa"/>
            <w:vAlign w:val="center"/>
          </w:tcPr>
          <w:p w14:paraId="237513A1" w14:textId="77777777" w:rsidR="00FA28F8" w:rsidRDefault="00707302">
            <w:pPr>
              <w:jc w:val="center"/>
            </w:pPr>
            <w:r>
              <w:rPr>
                <w:rFonts w:eastAsiaTheme="minorEastAsia"/>
                <w:szCs w:val="21"/>
              </w:rPr>
              <w:t>0.45%</w:t>
            </w:r>
          </w:p>
        </w:tc>
        <w:tc>
          <w:tcPr>
            <w:tcW w:w="1350" w:type="dxa"/>
            <w:vAlign w:val="center"/>
          </w:tcPr>
          <w:p w14:paraId="5D7ECF31" w14:textId="77777777" w:rsidR="00FA28F8" w:rsidRDefault="00707302">
            <w:pPr>
              <w:jc w:val="center"/>
            </w:pPr>
            <w:r>
              <w:rPr>
                <w:rFonts w:eastAsiaTheme="minorEastAsia"/>
                <w:szCs w:val="21"/>
              </w:rPr>
              <w:t>0.81%</w:t>
            </w:r>
          </w:p>
        </w:tc>
      </w:tr>
      <w:tr w:rsidR="00FA28F8" w14:paraId="3E1615DC" w14:textId="77777777">
        <w:tc>
          <w:tcPr>
            <w:tcW w:w="1620" w:type="dxa"/>
            <w:vAlign w:val="center"/>
          </w:tcPr>
          <w:p w14:paraId="6DEA6249" w14:textId="77777777" w:rsidR="00FA28F8" w:rsidRDefault="00707302">
            <w:pPr>
              <w:jc w:val="left"/>
            </w:pPr>
            <w:r>
              <w:rPr>
                <w:rFonts w:eastAsiaTheme="minorEastAsia"/>
                <w:szCs w:val="21"/>
              </w:rPr>
              <w:t>过去一年</w:t>
            </w:r>
          </w:p>
        </w:tc>
        <w:tc>
          <w:tcPr>
            <w:tcW w:w="1350" w:type="dxa"/>
            <w:vAlign w:val="center"/>
          </w:tcPr>
          <w:p w14:paraId="53C9712C" w14:textId="77777777" w:rsidR="00FA28F8" w:rsidRDefault="00707302">
            <w:pPr>
              <w:jc w:val="center"/>
            </w:pPr>
            <w:r>
              <w:rPr>
                <w:rFonts w:eastAsiaTheme="minorEastAsia"/>
                <w:szCs w:val="21"/>
              </w:rPr>
              <w:t>7.04%</w:t>
            </w:r>
          </w:p>
        </w:tc>
        <w:tc>
          <w:tcPr>
            <w:tcW w:w="1350" w:type="dxa"/>
            <w:vAlign w:val="center"/>
          </w:tcPr>
          <w:p w14:paraId="72077920" w14:textId="77777777" w:rsidR="00FA28F8" w:rsidRDefault="00707302">
            <w:pPr>
              <w:jc w:val="center"/>
            </w:pPr>
            <w:r>
              <w:rPr>
                <w:rFonts w:eastAsiaTheme="minorEastAsia"/>
                <w:szCs w:val="21"/>
              </w:rPr>
              <w:t>2.13%</w:t>
            </w:r>
          </w:p>
        </w:tc>
        <w:tc>
          <w:tcPr>
            <w:tcW w:w="1350" w:type="dxa"/>
            <w:vAlign w:val="center"/>
          </w:tcPr>
          <w:p w14:paraId="23BEC028" w14:textId="77777777" w:rsidR="00FA28F8" w:rsidRDefault="00707302">
            <w:pPr>
              <w:jc w:val="center"/>
            </w:pPr>
            <w:r>
              <w:rPr>
                <w:rFonts w:eastAsiaTheme="minorEastAsia"/>
                <w:szCs w:val="21"/>
              </w:rPr>
              <w:t>5.39%</w:t>
            </w:r>
          </w:p>
        </w:tc>
        <w:tc>
          <w:tcPr>
            <w:tcW w:w="1350" w:type="dxa"/>
            <w:vAlign w:val="center"/>
          </w:tcPr>
          <w:p w14:paraId="67DE7800" w14:textId="77777777" w:rsidR="00FA28F8" w:rsidRDefault="00707302">
            <w:pPr>
              <w:jc w:val="center"/>
            </w:pPr>
            <w:r>
              <w:rPr>
                <w:rFonts w:eastAsiaTheme="minorEastAsia"/>
                <w:szCs w:val="21"/>
              </w:rPr>
              <w:t>1.39%</w:t>
            </w:r>
          </w:p>
        </w:tc>
        <w:tc>
          <w:tcPr>
            <w:tcW w:w="1350" w:type="dxa"/>
            <w:vAlign w:val="center"/>
          </w:tcPr>
          <w:p w14:paraId="5CAE7E0D" w14:textId="77777777" w:rsidR="00FA28F8" w:rsidRDefault="00707302">
            <w:pPr>
              <w:jc w:val="center"/>
            </w:pPr>
            <w:r>
              <w:rPr>
                <w:rFonts w:eastAsiaTheme="minorEastAsia"/>
                <w:szCs w:val="21"/>
              </w:rPr>
              <w:t>1.65%</w:t>
            </w:r>
          </w:p>
        </w:tc>
        <w:tc>
          <w:tcPr>
            <w:tcW w:w="1350" w:type="dxa"/>
            <w:vAlign w:val="center"/>
          </w:tcPr>
          <w:p w14:paraId="2D26A1B3" w14:textId="77777777" w:rsidR="00FA28F8" w:rsidRDefault="00707302">
            <w:pPr>
              <w:jc w:val="center"/>
            </w:pPr>
            <w:r>
              <w:rPr>
                <w:rFonts w:eastAsiaTheme="minorEastAsia"/>
                <w:szCs w:val="21"/>
              </w:rPr>
              <w:t>0.74%</w:t>
            </w:r>
          </w:p>
        </w:tc>
      </w:tr>
      <w:tr w:rsidR="00FA28F8" w14:paraId="3E0131DC" w14:textId="77777777">
        <w:tc>
          <w:tcPr>
            <w:tcW w:w="1620" w:type="dxa"/>
            <w:vAlign w:val="center"/>
          </w:tcPr>
          <w:p w14:paraId="70517DD9" w14:textId="77777777" w:rsidR="00FA28F8" w:rsidRDefault="00707302">
            <w:pPr>
              <w:jc w:val="left"/>
            </w:pPr>
            <w:r>
              <w:rPr>
                <w:rFonts w:eastAsiaTheme="minorEastAsia"/>
                <w:szCs w:val="21"/>
              </w:rPr>
              <w:t>过去三年</w:t>
            </w:r>
          </w:p>
        </w:tc>
        <w:tc>
          <w:tcPr>
            <w:tcW w:w="1350" w:type="dxa"/>
            <w:vAlign w:val="center"/>
          </w:tcPr>
          <w:p w14:paraId="0155E160" w14:textId="77777777" w:rsidR="00FA28F8" w:rsidRDefault="00707302">
            <w:pPr>
              <w:jc w:val="center"/>
            </w:pPr>
            <w:r>
              <w:rPr>
                <w:rFonts w:eastAsiaTheme="minorEastAsia"/>
                <w:szCs w:val="21"/>
              </w:rPr>
              <w:t>-42.09%</w:t>
            </w:r>
          </w:p>
        </w:tc>
        <w:tc>
          <w:tcPr>
            <w:tcW w:w="1350" w:type="dxa"/>
            <w:vAlign w:val="center"/>
          </w:tcPr>
          <w:p w14:paraId="56B3D6F2" w14:textId="77777777" w:rsidR="00FA28F8" w:rsidRDefault="00707302">
            <w:pPr>
              <w:jc w:val="center"/>
            </w:pPr>
            <w:r>
              <w:rPr>
                <w:rFonts w:eastAsiaTheme="minorEastAsia"/>
                <w:szCs w:val="21"/>
              </w:rPr>
              <w:t>1.94%</w:t>
            </w:r>
          </w:p>
        </w:tc>
        <w:tc>
          <w:tcPr>
            <w:tcW w:w="1350" w:type="dxa"/>
            <w:vAlign w:val="center"/>
          </w:tcPr>
          <w:p w14:paraId="4C49EF29" w14:textId="77777777" w:rsidR="00FA28F8" w:rsidRDefault="00707302">
            <w:pPr>
              <w:jc w:val="center"/>
            </w:pPr>
            <w:r>
              <w:rPr>
                <w:rFonts w:eastAsiaTheme="minorEastAsia"/>
                <w:szCs w:val="21"/>
              </w:rPr>
              <w:t>-13.14%</w:t>
            </w:r>
          </w:p>
        </w:tc>
        <w:tc>
          <w:tcPr>
            <w:tcW w:w="1350" w:type="dxa"/>
            <w:vAlign w:val="center"/>
          </w:tcPr>
          <w:p w14:paraId="4B68D6C1" w14:textId="77777777" w:rsidR="00FA28F8" w:rsidRDefault="00707302">
            <w:pPr>
              <w:jc w:val="center"/>
            </w:pPr>
            <w:r>
              <w:rPr>
                <w:rFonts w:eastAsiaTheme="minorEastAsia"/>
                <w:szCs w:val="21"/>
              </w:rPr>
              <w:t>1.09%</w:t>
            </w:r>
          </w:p>
        </w:tc>
        <w:tc>
          <w:tcPr>
            <w:tcW w:w="1350" w:type="dxa"/>
            <w:vAlign w:val="center"/>
          </w:tcPr>
          <w:p w14:paraId="1003824F" w14:textId="77777777" w:rsidR="00FA28F8" w:rsidRDefault="00707302">
            <w:pPr>
              <w:jc w:val="center"/>
            </w:pPr>
            <w:r>
              <w:rPr>
                <w:rFonts w:eastAsiaTheme="minorEastAsia"/>
                <w:szCs w:val="21"/>
              </w:rPr>
              <w:t>-28.95%</w:t>
            </w:r>
          </w:p>
        </w:tc>
        <w:tc>
          <w:tcPr>
            <w:tcW w:w="1350" w:type="dxa"/>
            <w:vAlign w:val="center"/>
          </w:tcPr>
          <w:p w14:paraId="71AABC28" w14:textId="77777777" w:rsidR="00FA28F8" w:rsidRDefault="00707302">
            <w:pPr>
              <w:jc w:val="center"/>
            </w:pPr>
            <w:r>
              <w:rPr>
                <w:rFonts w:eastAsiaTheme="minorEastAsia"/>
                <w:szCs w:val="21"/>
              </w:rPr>
              <w:t>0.85%</w:t>
            </w:r>
          </w:p>
        </w:tc>
      </w:tr>
      <w:tr w:rsidR="00FA28F8" w14:paraId="75DB0CB3" w14:textId="77777777">
        <w:tc>
          <w:tcPr>
            <w:tcW w:w="1620" w:type="dxa"/>
            <w:vAlign w:val="center"/>
          </w:tcPr>
          <w:p w14:paraId="4EE28AFB" w14:textId="77777777" w:rsidR="00FA28F8" w:rsidRDefault="00707302">
            <w:pPr>
              <w:jc w:val="left"/>
            </w:pPr>
            <w:r>
              <w:rPr>
                <w:rFonts w:eastAsiaTheme="minorEastAsia"/>
                <w:szCs w:val="21"/>
              </w:rPr>
              <w:t>过去五年</w:t>
            </w:r>
          </w:p>
        </w:tc>
        <w:tc>
          <w:tcPr>
            <w:tcW w:w="1350" w:type="dxa"/>
            <w:vAlign w:val="center"/>
          </w:tcPr>
          <w:p w14:paraId="63FA92A7" w14:textId="77777777" w:rsidR="00FA28F8" w:rsidRDefault="00707302">
            <w:pPr>
              <w:jc w:val="center"/>
            </w:pPr>
            <w:r>
              <w:rPr>
                <w:rFonts w:eastAsiaTheme="minorEastAsia"/>
                <w:szCs w:val="21"/>
              </w:rPr>
              <w:t>-5.68%</w:t>
            </w:r>
          </w:p>
        </w:tc>
        <w:tc>
          <w:tcPr>
            <w:tcW w:w="1350" w:type="dxa"/>
            <w:vAlign w:val="center"/>
          </w:tcPr>
          <w:p w14:paraId="1ED8F7D9" w14:textId="77777777" w:rsidR="00FA28F8" w:rsidRDefault="00707302">
            <w:pPr>
              <w:jc w:val="center"/>
            </w:pPr>
            <w:r>
              <w:rPr>
                <w:rFonts w:eastAsiaTheme="minorEastAsia"/>
                <w:szCs w:val="21"/>
              </w:rPr>
              <w:t>1.93%</w:t>
            </w:r>
          </w:p>
        </w:tc>
        <w:tc>
          <w:tcPr>
            <w:tcW w:w="1350" w:type="dxa"/>
            <w:vAlign w:val="center"/>
          </w:tcPr>
          <w:p w14:paraId="04A8F7E2" w14:textId="77777777" w:rsidR="00FA28F8" w:rsidRDefault="00707302">
            <w:pPr>
              <w:jc w:val="center"/>
            </w:pPr>
            <w:r>
              <w:rPr>
                <w:rFonts w:eastAsiaTheme="minorEastAsia"/>
                <w:szCs w:val="21"/>
              </w:rPr>
              <w:t>13.46%</w:t>
            </w:r>
          </w:p>
        </w:tc>
        <w:tc>
          <w:tcPr>
            <w:tcW w:w="1350" w:type="dxa"/>
            <w:vAlign w:val="center"/>
          </w:tcPr>
          <w:p w14:paraId="613A477B" w14:textId="77777777" w:rsidR="00FA28F8" w:rsidRDefault="00707302">
            <w:pPr>
              <w:jc w:val="center"/>
            </w:pPr>
            <w:r>
              <w:rPr>
                <w:rFonts w:eastAsiaTheme="minorEastAsia"/>
                <w:szCs w:val="21"/>
              </w:rPr>
              <w:t>1.09%</w:t>
            </w:r>
          </w:p>
        </w:tc>
        <w:tc>
          <w:tcPr>
            <w:tcW w:w="1350" w:type="dxa"/>
            <w:vAlign w:val="center"/>
          </w:tcPr>
          <w:p w14:paraId="13D5243C" w14:textId="77777777" w:rsidR="00FA28F8" w:rsidRDefault="00707302">
            <w:pPr>
              <w:jc w:val="center"/>
            </w:pPr>
            <w:r>
              <w:rPr>
                <w:rFonts w:eastAsiaTheme="minorEastAsia"/>
                <w:szCs w:val="21"/>
              </w:rPr>
              <w:t>-19.14%</w:t>
            </w:r>
          </w:p>
        </w:tc>
        <w:tc>
          <w:tcPr>
            <w:tcW w:w="1350" w:type="dxa"/>
            <w:vAlign w:val="center"/>
          </w:tcPr>
          <w:p w14:paraId="72DBD082" w14:textId="77777777" w:rsidR="00FA28F8" w:rsidRDefault="00707302">
            <w:pPr>
              <w:jc w:val="center"/>
            </w:pPr>
            <w:r>
              <w:rPr>
                <w:rFonts w:eastAsiaTheme="minorEastAsia"/>
                <w:szCs w:val="21"/>
              </w:rPr>
              <w:t>0.84%</w:t>
            </w:r>
          </w:p>
        </w:tc>
      </w:tr>
      <w:tr w:rsidR="00FA28F8" w14:paraId="0B560A4E" w14:textId="77777777">
        <w:tc>
          <w:tcPr>
            <w:tcW w:w="1620" w:type="dxa"/>
            <w:vAlign w:val="center"/>
          </w:tcPr>
          <w:p w14:paraId="6F832A6F" w14:textId="77777777" w:rsidR="00FA28F8" w:rsidRDefault="00707302">
            <w:pPr>
              <w:jc w:val="left"/>
            </w:pPr>
            <w:r>
              <w:rPr>
                <w:rFonts w:eastAsiaTheme="minorEastAsia"/>
                <w:szCs w:val="21"/>
              </w:rPr>
              <w:t>自基金合同生效起至今</w:t>
            </w:r>
          </w:p>
        </w:tc>
        <w:tc>
          <w:tcPr>
            <w:tcW w:w="1350" w:type="dxa"/>
            <w:vAlign w:val="center"/>
          </w:tcPr>
          <w:p w14:paraId="15FFC476" w14:textId="77777777" w:rsidR="00FA28F8" w:rsidRDefault="00707302">
            <w:pPr>
              <w:jc w:val="center"/>
            </w:pPr>
            <w:r>
              <w:rPr>
                <w:rFonts w:eastAsiaTheme="minorEastAsia"/>
                <w:szCs w:val="21"/>
              </w:rPr>
              <w:t>133.13%</w:t>
            </w:r>
          </w:p>
        </w:tc>
        <w:tc>
          <w:tcPr>
            <w:tcW w:w="1350" w:type="dxa"/>
            <w:vAlign w:val="center"/>
          </w:tcPr>
          <w:p w14:paraId="10209825" w14:textId="77777777" w:rsidR="00FA28F8" w:rsidRDefault="00707302">
            <w:pPr>
              <w:jc w:val="center"/>
            </w:pPr>
            <w:r>
              <w:rPr>
                <w:rFonts w:eastAsiaTheme="minorEastAsia"/>
                <w:szCs w:val="21"/>
              </w:rPr>
              <w:t>1.83%</w:t>
            </w:r>
          </w:p>
        </w:tc>
        <w:tc>
          <w:tcPr>
            <w:tcW w:w="1350" w:type="dxa"/>
            <w:vAlign w:val="center"/>
          </w:tcPr>
          <w:p w14:paraId="4D797C89" w14:textId="77777777" w:rsidR="00FA28F8" w:rsidRDefault="00707302">
            <w:pPr>
              <w:jc w:val="center"/>
            </w:pPr>
            <w:r>
              <w:rPr>
                <w:rFonts w:eastAsiaTheme="minorEastAsia"/>
                <w:szCs w:val="21"/>
              </w:rPr>
              <w:t>120.96%</w:t>
            </w:r>
          </w:p>
        </w:tc>
        <w:tc>
          <w:tcPr>
            <w:tcW w:w="1350" w:type="dxa"/>
            <w:vAlign w:val="center"/>
          </w:tcPr>
          <w:p w14:paraId="48AB7D58" w14:textId="77777777" w:rsidR="00FA28F8" w:rsidRDefault="00707302">
            <w:pPr>
              <w:jc w:val="center"/>
            </w:pPr>
            <w:r>
              <w:rPr>
                <w:rFonts w:eastAsiaTheme="minorEastAsia"/>
                <w:szCs w:val="21"/>
              </w:rPr>
              <w:t>1.24%</w:t>
            </w:r>
          </w:p>
        </w:tc>
        <w:tc>
          <w:tcPr>
            <w:tcW w:w="1350" w:type="dxa"/>
            <w:vAlign w:val="center"/>
          </w:tcPr>
          <w:p w14:paraId="75F4702F" w14:textId="77777777" w:rsidR="00FA28F8" w:rsidRDefault="00707302">
            <w:pPr>
              <w:jc w:val="center"/>
            </w:pPr>
            <w:r>
              <w:rPr>
                <w:rFonts w:eastAsiaTheme="minorEastAsia"/>
                <w:szCs w:val="21"/>
              </w:rPr>
              <w:t>12.17%</w:t>
            </w:r>
          </w:p>
        </w:tc>
        <w:tc>
          <w:tcPr>
            <w:tcW w:w="1350" w:type="dxa"/>
            <w:vAlign w:val="center"/>
          </w:tcPr>
          <w:p w14:paraId="3D80A566" w14:textId="77777777" w:rsidR="00FA28F8" w:rsidRDefault="00707302">
            <w:pPr>
              <w:jc w:val="center"/>
            </w:pPr>
            <w:r>
              <w:rPr>
                <w:rFonts w:eastAsiaTheme="minorEastAsia"/>
                <w:szCs w:val="21"/>
              </w:rPr>
              <w:t>0.59%</w:t>
            </w:r>
          </w:p>
        </w:tc>
      </w:tr>
    </w:tbl>
    <w:p w14:paraId="7ED61A6A"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．摩根中小盘混合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A6B1389" w14:textId="77777777" w:rsidTr="00116B7D">
        <w:tc>
          <w:tcPr>
            <w:tcW w:w="1620" w:type="dxa"/>
            <w:vAlign w:val="center"/>
          </w:tcPr>
          <w:p w14:paraId="76C04A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9FD6D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A52E0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87661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090AF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9BA2BA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62A938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FA28F8" w14:paraId="7CA3E148" w14:textId="77777777">
        <w:tc>
          <w:tcPr>
            <w:tcW w:w="1620" w:type="dxa"/>
            <w:vAlign w:val="center"/>
          </w:tcPr>
          <w:p w14:paraId="58D95917" w14:textId="77777777" w:rsidR="00FA28F8" w:rsidRDefault="00707302">
            <w:pPr>
              <w:jc w:val="left"/>
            </w:pPr>
            <w:r>
              <w:rPr>
                <w:rFonts w:eastAsiaTheme="minorEastAsia"/>
                <w:szCs w:val="21"/>
              </w:rPr>
              <w:t>过去三个月</w:t>
            </w:r>
          </w:p>
        </w:tc>
        <w:tc>
          <w:tcPr>
            <w:tcW w:w="1350" w:type="dxa"/>
            <w:vAlign w:val="center"/>
          </w:tcPr>
          <w:p w14:paraId="253BBDE5" w14:textId="77777777" w:rsidR="00FA28F8" w:rsidRDefault="00707302">
            <w:pPr>
              <w:jc w:val="center"/>
            </w:pPr>
            <w:r>
              <w:rPr>
                <w:rFonts w:eastAsiaTheme="minorEastAsia"/>
                <w:szCs w:val="21"/>
              </w:rPr>
              <w:t>5.43%</w:t>
            </w:r>
          </w:p>
        </w:tc>
        <w:tc>
          <w:tcPr>
            <w:tcW w:w="1350" w:type="dxa"/>
            <w:vAlign w:val="center"/>
          </w:tcPr>
          <w:p w14:paraId="7FF0BB4D" w14:textId="77777777" w:rsidR="00FA28F8" w:rsidRDefault="00707302">
            <w:pPr>
              <w:jc w:val="center"/>
            </w:pPr>
            <w:r>
              <w:rPr>
                <w:rFonts w:eastAsiaTheme="minorEastAsia"/>
                <w:szCs w:val="21"/>
              </w:rPr>
              <w:t>2.63%</w:t>
            </w:r>
          </w:p>
        </w:tc>
        <w:tc>
          <w:tcPr>
            <w:tcW w:w="1350" w:type="dxa"/>
            <w:vAlign w:val="center"/>
          </w:tcPr>
          <w:p w14:paraId="514E7341" w14:textId="77777777" w:rsidR="00FA28F8" w:rsidRDefault="00707302">
            <w:pPr>
              <w:jc w:val="center"/>
            </w:pPr>
            <w:r>
              <w:rPr>
                <w:rFonts w:eastAsiaTheme="minorEastAsia"/>
                <w:szCs w:val="21"/>
              </w:rPr>
              <w:t>-0.04%</w:t>
            </w:r>
          </w:p>
        </w:tc>
        <w:tc>
          <w:tcPr>
            <w:tcW w:w="1350" w:type="dxa"/>
            <w:vAlign w:val="center"/>
          </w:tcPr>
          <w:p w14:paraId="49A86F3C" w14:textId="77777777" w:rsidR="00FA28F8" w:rsidRDefault="00707302">
            <w:pPr>
              <w:jc w:val="center"/>
            </w:pPr>
            <w:r>
              <w:rPr>
                <w:rFonts w:eastAsiaTheme="minorEastAsia"/>
                <w:szCs w:val="21"/>
              </w:rPr>
              <w:t>1.57%</w:t>
            </w:r>
          </w:p>
        </w:tc>
        <w:tc>
          <w:tcPr>
            <w:tcW w:w="1350" w:type="dxa"/>
            <w:vAlign w:val="center"/>
          </w:tcPr>
          <w:p w14:paraId="5DC03CD8" w14:textId="77777777" w:rsidR="00FA28F8" w:rsidRDefault="00707302">
            <w:pPr>
              <w:jc w:val="center"/>
            </w:pPr>
            <w:r>
              <w:rPr>
                <w:rFonts w:eastAsiaTheme="minorEastAsia"/>
                <w:szCs w:val="21"/>
              </w:rPr>
              <w:t>5.47%</w:t>
            </w:r>
          </w:p>
        </w:tc>
        <w:tc>
          <w:tcPr>
            <w:tcW w:w="1350" w:type="dxa"/>
            <w:vAlign w:val="center"/>
          </w:tcPr>
          <w:p w14:paraId="32EB0176" w14:textId="77777777" w:rsidR="00FA28F8" w:rsidRDefault="00707302">
            <w:pPr>
              <w:jc w:val="center"/>
            </w:pPr>
            <w:r>
              <w:rPr>
                <w:rFonts w:eastAsiaTheme="minorEastAsia"/>
                <w:szCs w:val="21"/>
              </w:rPr>
              <w:t>1.06%</w:t>
            </w:r>
          </w:p>
        </w:tc>
      </w:tr>
      <w:tr w:rsidR="00FA28F8" w14:paraId="3F87BD57" w14:textId="77777777">
        <w:tc>
          <w:tcPr>
            <w:tcW w:w="1620" w:type="dxa"/>
            <w:vAlign w:val="center"/>
          </w:tcPr>
          <w:p w14:paraId="36068A0F" w14:textId="77777777" w:rsidR="00FA28F8" w:rsidRDefault="00707302">
            <w:pPr>
              <w:jc w:val="left"/>
            </w:pPr>
            <w:r>
              <w:rPr>
                <w:rFonts w:eastAsiaTheme="minorEastAsia"/>
                <w:szCs w:val="21"/>
              </w:rPr>
              <w:t>过去六个月</w:t>
            </w:r>
          </w:p>
        </w:tc>
        <w:tc>
          <w:tcPr>
            <w:tcW w:w="1350" w:type="dxa"/>
            <w:vAlign w:val="center"/>
          </w:tcPr>
          <w:p w14:paraId="33EB2184" w14:textId="77777777" w:rsidR="00FA28F8" w:rsidRDefault="00707302">
            <w:pPr>
              <w:jc w:val="center"/>
            </w:pPr>
            <w:r>
              <w:rPr>
                <w:rFonts w:eastAsiaTheme="minorEastAsia"/>
                <w:szCs w:val="21"/>
              </w:rPr>
              <w:t>13.52%</w:t>
            </w:r>
          </w:p>
        </w:tc>
        <w:tc>
          <w:tcPr>
            <w:tcW w:w="1350" w:type="dxa"/>
            <w:vAlign w:val="center"/>
          </w:tcPr>
          <w:p w14:paraId="5E71840B" w14:textId="77777777" w:rsidR="00FA28F8" w:rsidRDefault="00707302">
            <w:pPr>
              <w:jc w:val="center"/>
            </w:pPr>
            <w:r>
              <w:rPr>
                <w:rFonts w:eastAsiaTheme="minorEastAsia"/>
                <w:szCs w:val="21"/>
              </w:rPr>
              <w:t>2.35%</w:t>
            </w:r>
          </w:p>
        </w:tc>
        <w:tc>
          <w:tcPr>
            <w:tcW w:w="1350" w:type="dxa"/>
            <w:vAlign w:val="center"/>
          </w:tcPr>
          <w:p w14:paraId="43E37196" w14:textId="77777777" w:rsidR="00FA28F8" w:rsidRDefault="00707302">
            <w:pPr>
              <w:jc w:val="center"/>
            </w:pPr>
            <w:r>
              <w:rPr>
                <w:rFonts w:eastAsiaTheme="minorEastAsia"/>
                <w:szCs w:val="21"/>
              </w:rPr>
              <w:t>13.41%</w:t>
            </w:r>
          </w:p>
        </w:tc>
        <w:tc>
          <w:tcPr>
            <w:tcW w:w="1350" w:type="dxa"/>
            <w:vAlign w:val="center"/>
          </w:tcPr>
          <w:p w14:paraId="07896E4C" w14:textId="77777777" w:rsidR="00FA28F8" w:rsidRDefault="00707302">
            <w:pPr>
              <w:jc w:val="center"/>
            </w:pPr>
            <w:r>
              <w:rPr>
                <w:rFonts w:eastAsiaTheme="minorEastAsia"/>
                <w:szCs w:val="21"/>
              </w:rPr>
              <w:t>1.54%</w:t>
            </w:r>
          </w:p>
        </w:tc>
        <w:tc>
          <w:tcPr>
            <w:tcW w:w="1350" w:type="dxa"/>
            <w:vAlign w:val="center"/>
          </w:tcPr>
          <w:p w14:paraId="3E59152E" w14:textId="77777777" w:rsidR="00FA28F8" w:rsidRDefault="00707302">
            <w:pPr>
              <w:jc w:val="center"/>
            </w:pPr>
            <w:r>
              <w:rPr>
                <w:rFonts w:eastAsiaTheme="minorEastAsia"/>
                <w:szCs w:val="21"/>
              </w:rPr>
              <w:t>0.11%</w:t>
            </w:r>
          </w:p>
        </w:tc>
        <w:tc>
          <w:tcPr>
            <w:tcW w:w="1350" w:type="dxa"/>
            <w:vAlign w:val="center"/>
          </w:tcPr>
          <w:p w14:paraId="7A8E48B2" w14:textId="77777777" w:rsidR="00FA28F8" w:rsidRDefault="00707302">
            <w:pPr>
              <w:jc w:val="center"/>
            </w:pPr>
            <w:r>
              <w:rPr>
                <w:rFonts w:eastAsiaTheme="minorEastAsia"/>
                <w:szCs w:val="21"/>
              </w:rPr>
              <w:t>0.81%</w:t>
            </w:r>
          </w:p>
        </w:tc>
      </w:tr>
      <w:tr w:rsidR="00FA28F8" w14:paraId="50F764DA" w14:textId="77777777">
        <w:tc>
          <w:tcPr>
            <w:tcW w:w="1620" w:type="dxa"/>
            <w:vAlign w:val="center"/>
          </w:tcPr>
          <w:p w14:paraId="55778301" w14:textId="77777777" w:rsidR="00FA28F8" w:rsidRDefault="00707302">
            <w:pPr>
              <w:jc w:val="left"/>
            </w:pPr>
            <w:r>
              <w:rPr>
                <w:rFonts w:eastAsiaTheme="minorEastAsia"/>
                <w:szCs w:val="21"/>
              </w:rPr>
              <w:lastRenderedPageBreak/>
              <w:t>过去一年</w:t>
            </w:r>
          </w:p>
        </w:tc>
        <w:tc>
          <w:tcPr>
            <w:tcW w:w="1350" w:type="dxa"/>
            <w:vAlign w:val="center"/>
          </w:tcPr>
          <w:p w14:paraId="64E99361" w14:textId="77777777" w:rsidR="00FA28F8" w:rsidRDefault="00707302">
            <w:pPr>
              <w:jc w:val="center"/>
            </w:pPr>
            <w:r>
              <w:rPr>
                <w:rFonts w:eastAsiaTheme="minorEastAsia"/>
                <w:szCs w:val="21"/>
              </w:rPr>
              <w:t>6.41%</w:t>
            </w:r>
          </w:p>
        </w:tc>
        <w:tc>
          <w:tcPr>
            <w:tcW w:w="1350" w:type="dxa"/>
            <w:vAlign w:val="center"/>
          </w:tcPr>
          <w:p w14:paraId="6FC7DE28" w14:textId="77777777" w:rsidR="00FA28F8" w:rsidRDefault="00707302">
            <w:pPr>
              <w:jc w:val="center"/>
            </w:pPr>
            <w:r>
              <w:rPr>
                <w:rFonts w:eastAsiaTheme="minorEastAsia"/>
                <w:szCs w:val="21"/>
              </w:rPr>
              <w:t>2.13%</w:t>
            </w:r>
          </w:p>
        </w:tc>
        <w:tc>
          <w:tcPr>
            <w:tcW w:w="1350" w:type="dxa"/>
            <w:vAlign w:val="center"/>
          </w:tcPr>
          <w:p w14:paraId="61A29047" w14:textId="77777777" w:rsidR="00FA28F8" w:rsidRDefault="00707302">
            <w:pPr>
              <w:jc w:val="center"/>
            </w:pPr>
            <w:r>
              <w:rPr>
                <w:rFonts w:eastAsiaTheme="minorEastAsia"/>
                <w:szCs w:val="21"/>
              </w:rPr>
              <w:t>5.39%</w:t>
            </w:r>
          </w:p>
        </w:tc>
        <w:tc>
          <w:tcPr>
            <w:tcW w:w="1350" w:type="dxa"/>
            <w:vAlign w:val="center"/>
          </w:tcPr>
          <w:p w14:paraId="3485D56D" w14:textId="77777777" w:rsidR="00FA28F8" w:rsidRDefault="00707302">
            <w:pPr>
              <w:jc w:val="center"/>
            </w:pPr>
            <w:r>
              <w:rPr>
                <w:rFonts w:eastAsiaTheme="minorEastAsia"/>
                <w:szCs w:val="21"/>
              </w:rPr>
              <w:t>1.39%</w:t>
            </w:r>
          </w:p>
        </w:tc>
        <w:tc>
          <w:tcPr>
            <w:tcW w:w="1350" w:type="dxa"/>
            <w:vAlign w:val="center"/>
          </w:tcPr>
          <w:p w14:paraId="0D598414" w14:textId="77777777" w:rsidR="00FA28F8" w:rsidRDefault="00707302">
            <w:pPr>
              <w:jc w:val="center"/>
            </w:pPr>
            <w:r>
              <w:rPr>
                <w:rFonts w:eastAsiaTheme="minorEastAsia"/>
                <w:szCs w:val="21"/>
              </w:rPr>
              <w:t>1.02%</w:t>
            </w:r>
          </w:p>
        </w:tc>
        <w:tc>
          <w:tcPr>
            <w:tcW w:w="1350" w:type="dxa"/>
            <w:vAlign w:val="center"/>
          </w:tcPr>
          <w:p w14:paraId="3E2C9FB3" w14:textId="77777777" w:rsidR="00FA28F8" w:rsidRDefault="00707302">
            <w:pPr>
              <w:jc w:val="center"/>
            </w:pPr>
            <w:r>
              <w:rPr>
                <w:rFonts w:eastAsiaTheme="minorEastAsia"/>
                <w:szCs w:val="21"/>
              </w:rPr>
              <w:t>0.74%</w:t>
            </w:r>
          </w:p>
        </w:tc>
      </w:tr>
      <w:tr w:rsidR="00FA28F8" w14:paraId="68E17AD5" w14:textId="77777777">
        <w:tc>
          <w:tcPr>
            <w:tcW w:w="1620" w:type="dxa"/>
            <w:vAlign w:val="center"/>
          </w:tcPr>
          <w:p w14:paraId="3DE4DC55" w14:textId="77777777" w:rsidR="00FA28F8" w:rsidRDefault="00707302">
            <w:pPr>
              <w:jc w:val="left"/>
            </w:pPr>
            <w:r>
              <w:rPr>
                <w:rFonts w:eastAsiaTheme="minorEastAsia"/>
                <w:szCs w:val="21"/>
              </w:rPr>
              <w:t>过去三年</w:t>
            </w:r>
          </w:p>
        </w:tc>
        <w:tc>
          <w:tcPr>
            <w:tcW w:w="1350" w:type="dxa"/>
            <w:vAlign w:val="center"/>
          </w:tcPr>
          <w:p w14:paraId="0FE57A41" w14:textId="77777777" w:rsidR="00FA28F8" w:rsidRDefault="00707302">
            <w:pPr>
              <w:jc w:val="center"/>
            </w:pPr>
            <w:r>
              <w:rPr>
                <w:rFonts w:eastAsiaTheme="minorEastAsia"/>
                <w:szCs w:val="21"/>
              </w:rPr>
              <w:t>-</w:t>
            </w:r>
          </w:p>
        </w:tc>
        <w:tc>
          <w:tcPr>
            <w:tcW w:w="1350" w:type="dxa"/>
            <w:vAlign w:val="center"/>
          </w:tcPr>
          <w:p w14:paraId="718FCD20" w14:textId="77777777" w:rsidR="00FA28F8" w:rsidRDefault="00707302">
            <w:pPr>
              <w:jc w:val="center"/>
            </w:pPr>
            <w:r>
              <w:rPr>
                <w:rFonts w:eastAsiaTheme="minorEastAsia"/>
                <w:szCs w:val="21"/>
              </w:rPr>
              <w:t>-</w:t>
            </w:r>
          </w:p>
        </w:tc>
        <w:tc>
          <w:tcPr>
            <w:tcW w:w="1350" w:type="dxa"/>
            <w:vAlign w:val="center"/>
          </w:tcPr>
          <w:p w14:paraId="34BD49B3" w14:textId="77777777" w:rsidR="00FA28F8" w:rsidRDefault="00707302">
            <w:pPr>
              <w:jc w:val="center"/>
            </w:pPr>
            <w:r>
              <w:rPr>
                <w:rFonts w:eastAsiaTheme="minorEastAsia"/>
                <w:szCs w:val="21"/>
              </w:rPr>
              <w:t>-</w:t>
            </w:r>
          </w:p>
        </w:tc>
        <w:tc>
          <w:tcPr>
            <w:tcW w:w="1350" w:type="dxa"/>
            <w:vAlign w:val="center"/>
          </w:tcPr>
          <w:p w14:paraId="5CC12248" w14:textId="77777777" w:rsidR="00FA28F8" w:rsidRDefault="00707302">
            <w:pPr>
              <w:jc w:val="center"/>
            </w:pPr>
            <w:r>
              <w:rPr>
                <w:rFonts w:eastAsiaTheme="minorEastAsia"/>
                <w:szCs w:val="21"/>
              </w:rPr>
              <w:t>-</w:t>
            </w:r>
          </w:p>
        </w:tc>
        <w:tc>
          <w:tcPr>
            <w:tcW w:w="1350" w:type="dxa"/>
            <w:vAlign w:val="center"/>
          </w:tcPr>
          <w:p w14:paraId="784CFE38" w14:textId="77777777" w:rsidR="00FA28F8" w:rsidRDefault="00707302">
            <w:pPr>
              <w:jc w:val="center"/>
            </w:pPr>
            <w:r>
              <w:rPr>
                <w:rFonts w:eastAsiaTheme="minorEastAsia"/>
                <w:szCs w:val="21"/>
              </w:rPr>
              <w:t>-</w:t>
            </w:r>
          </w:p>
        </w:tc>
        <w:tc>
          <w:tcPr>
            <w:tcW w:w="1350" w:type="dxa"/>
            <w:vAlign w:val="center"/>
          </w:tcPr>
          <w:p w14:paraId="3CC190EC" w14:textId="77777777" w:rsidR="00FA28F8" w:rsidRDefault="00707302">
            <w:pPr>
              <w:jc w:val="center"/>
            </w:pPr>
            <w:r>
              <w:rPr>
                <w:rFonts w:eastAsiaTheme="minorEastAsia"/>
                <w:szCs w:val="21"/>
              </w:rPr>
              <w:t>-</w:t>
            </w:r>
          </w:p>
        </w:tc>
      </w:tr>
      <w:tr w:rsidR="00FA28F8" w14:paraId="7CF404D9" w14:textId="77777777">
        <w:tc>
          <w:tcPr>
            <w:tcW w:w="1620" w:type="dxa"/>
            <w:vAlign w:val="center"/>
          </w:tcPr>
          <w:p w14:paraId="2D323A10" w14:textId="77777777" w:rsidR="00FA28F8" w:rsidRDefault="00707302">
            <w:pPr>
              <w:jc w:val="left"/>
            </w:pPr>
            <w:r>
              <w:rPr>
                <w:rFonts w:eastAsiaTheme="minorEastAsia"/>
                <w:szCs w:val="21"/>
              </w:rPr>
              <w:t>过去五年</w:t>
            </w:r>
          </w:p>
        </w:tc>
        <w:tc>
          <w:tcPr>
            <w:tcW w:w="1350" w:type="dxa"/>
            <w:vAlign w:val="center"/>
          </w:tcPr>
          <w:p w14:paraId="7AEA34E0" w14:textId="77777777" w:rsidR="00FA28F8" w:rsidRDefault="00707302">
            <w:pPr>
              <w:jc w:val="center"/>
            </w:pPr>
            <w:r>
              <w:rPr>
                <w:rFonts w:eastAsiaTheme="minorEastAsia"/>
                <w:szCs w:val="21"/>
              </w:rPr>
              <w:t>-</w:t>
            </w:r>
          </w:p>
        </w:tc>
        <w:tc>
          <w:tcPr>
            <w:tcW w:w="1350" w:type="dxa"/>
            <w:vAlign w:val="center"/>
          </w:tcPr>
          <w:p w14:paraId="05FB7701" w14:textId="77777777" w:rsidR="00FA28F8" w:rsidRDefault="00707302">
            <w:pPr>
              <w:jc w:val="center"/>
            </w:pPr>
            <w:r>
              <w:rPr>
                <w:rFonts w:eastAsiaTheme="minorEastAsia"/>
                <w:szCs w:val="21"/>
              </w:rPr>
              <w:t>-</w:t>
            </w:r>
          </w:p>
        </w:tc>
        <w:tc>
          <w:tcPr>
            <w:tcW w:w="1350" w:type="dxa"/>
            <w:vAlign w:val="center"/>
          </w:tcPr>
          <w:p w14:paraId="1B111E22" w14:textId="77777777" w:rsidR="00FA28F8" w:rsidRDefault="00707302">
            <w:pPr>
              <w:jc w:val="center"/>
            </w:pPr>
            <w:r>
              <w:rPr>
                <w:rFonts w:eastAsiaTheme="minorEastAsia"/>
                <w:szCs w:val="21"/>
              </w:rPr>
              <w:t>-</w:t>
            </w:r>
          </w:p>
        </w:tc>
        <w:tc>
          <w:tcPr>
            <w:tcW w:w="1350" w:type="dxa"/>
            <w:vAlign w:val="center"/>
          </w:tcPr>
          <w:p w14:paraId="7ABDBDBD" w14:textId="77777777" w:rsidR="00FA28F8" w:rsidRDefault="00707302">
            <w:pPr>
              <w:jc w:val="center"/>
            </w:pPr>
            <w:r>
              <w:rPr>
                <w:rFonts w:eastAsiaTheme="minorEastAsia"/>
                <w:szCs w:val="21"/>
              </w:rPr>
              <w:t>-</w:t>
            </w:r>
          </w:p>
        </w:tc>
        <w:tc>
          <w:tcPr>
            <w:tcW w:w="1350" w:type="dxa"/>
            <w:vAlign w:val="center"/>
          </w:tcPr>
          <w:p w14:paraId="5C24EF20" w14:textId="77777777" w:rsidR="00FA28F8" w:rsidRDefault="00707302">
            <w:pPr>
              <w:jc w:val="center"/>
            </w:pPr>
            <w:r>
              <w:rPr>
                <w:rFonts w:eastAsiaTheme="minorEastAsia"/>
                <w:szCs w:val="21"/>
              </w:rPr>
              <w:t>-</w:t>
            </w:r>
          </w:p>
        </w:tc>
        <w:tc>
          <w:tcPr>
            <w:tcW w:w="1350" w:type="dxa"/>
            <w:vAlign w:val="center"/>
          </w:tcPr>
          <w:p w14:paraId="0FF67505" w14:textId="77777777" w:rsidR="00FA28F8" w:rsidRDefault="00707302">
            <w:pPr>
              <w:jc w:val="center"/>
            </w:pPr>
            <w:r>
              <w:rPr>
                <w:rFonts w:eastAsiaTheme="minorEastAsia"/>
                <w:szCs w:val="21"/>
              </w:rPr>
              <w:t>-</w:t>
            </w:r>
          </w:p>
        </w:tc>
      </w:tr>
      <w:tr w:rsidR="00FA28F8" w14:paraId="6D327FCD" w14:textId="77777777">
        <w:tc>
          <w:tcPr>
            <w:tcW w:w="1620" w:type="dxa"/>
            <w:vAlign w:val="center"/>
          </w:tcPr>
          <w:p w14:paraId="386AF656" w14:textId="77777777" w:rsidR="00FA28F8" w:rsidRDefault="00707302">
            <w:pPr>
              <w:jc w:val="left"/>
            </w:pPr>
            <w:r>
              <w:rPr>
                <w:rFonts w:eastAsiaTheme="minorEastAsia"/>
                <w:szCs w:val="21"/>
              </w:rPr>
              <w:t>自基金合同生效起至今</w:t>
            </w:r>
          </w:p>
        </w:tc>
        <w:tc>
          <w:tcPr>
            <w:tcW w:w="1350" w:type="dxa"/>
            <w:vAlign w:val="center"/>
          </w:tcPr>
          <w:p w14:paraId="7A7924AB" w14:textId="77777777" w:rsidR="00FA28F8" w:rsidRDefault="00707302">
            <w:pPr>
              <w:jc w:val="center"/>
            </w:pPr>
            <w:r>
              <w:rPr>
                <w:rFonts w:eastAsiaTheme="minorEastAsia"/>
                <w:szCs w:val="21"/>
              </w:rPr>
              <w:t>-17.84%</w:t>
            </w:r>
          </w:p>
        </w:tc>
        <w:tc>
          <w:tcPr>
            <w:tcW w:w="1350" w:type="dxa"/>
            <w:vAlign w:val="center"/>
          </w:tcPr>
          <w:p w14:paraId="1480B5C0" w14:textId="77777777" w:rsidR="00FA28F8" w:rsidRDefault="00707302">
            <w:pPr>
              <w:jc w:val="center"/>
            </w:pPr>
            <w:r>
              <w:rPr>
                <w:rFonts w:eastAsiaTheme="minorEastAsia"/>
                <w:szCs w:val="21"/>
              </w:rPr>
              <w:t>1.92%</w:t>
            </w:r>
          </w:p>
        </w:tc>
        <w:tc>
          <w:tcPr>
            <w:tcW w:w="1350" w:type="dxa"/>
            <w:vAlign w:val="center"/>
          </w:tcPr>
          <w:p w14:paraId="28C94385" w14:textId="77777777" w:rsidR="00FA28F8" w:rsidRDefault="00707302">
            <w:pPr>
              <w:jc w:val="center"/>
            </w:pPr>
            <w:r>
              <w:rPr>
                <w:rFonts w:eastAsiaTheme="minorEastAsia"/>
                <w:szCs w:val="21"/>
              </w:rPr>
              <w:t>-0.26%</w:t>
            </w:r>
          </w:p>
        </w:tc>
        <w:tc>
          <w:tcPr>
            <w:tcW w:w="1350" w:type="dxa"/>
            <w:vAlign w:val="center"/>
          </w:tcPr>
          <w:p w14:paraId="4C3004B5" w14:textId="77777777" w:rsidR="00FA28F8" w:rsidRDefault="00707302">
            <w:pPr>
              <w:jc w:val="center"/>
            </w:pPr>
            <w:r>
              <w:rPr>
                <w:rFonts w:eastAsiaTheme="minorEastAsia"/>
                <w:szCs w:val="21"/>
              </w:rPr>
              <w:t>1.08%</w:t>
            </w:r>
          </w:p>
        </w:tc>
        <w:tc>
          <w:tcPr>
            <w:tcW w:w="1350" w:type="dxa"/>
            <w:vAlign w:val="center"/>
          </w:tcPr>
          <w:p w14:paraId="693160DA" w14:textId="77777777" w:rsidR="00FA28F8" w:rsidRDefault="00707302">
            <w:pPr>
              <w:jc w:val="center"/>
            </w:pPr>
            <w:r>
              <w:rPr>
                <w:rFonts w:eastAsiaTheme="minorEastAsia"/>
                <w:szCs w:val="21"/>
              </w:rPr>
              <w:t>-17.58%</w:t>
            </w:r>
          </w:p>
        </w:tc>
        <w:tc>
          <w:tcPr>
            <w:tcW w:w="1350" w:type="dxa"/>
            <w:vAlign w:val="center"/>
          </w:tcPr>
          <w:p w14:paraId="265D87E1" w14:textId="77777777" w:rsidR="00FA28F8" w:rsidRDefault="00707302">
            <w:pPr>
              <w:jc w:val="center"/>
            </w:pPr>
            <w:r>
              <w:rPr>
                <w:rFonts w:eastAsiaTheme="minorEastAsia"/>
                <w:szCs w:val="21"/>
              </w:rPr>
              <w:t>0.84%</w:t>
            </w:r>
          </w:p>
        </w:tc>
      </w:tr>
    </w:tbl>
    <w:p w14:paraId="455DDD19"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3CF7EB36"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摩根中小盘混合型证券投资基金</w:t>
      </w:r>
    </w:p>
    <w:p w14:paraId="0E075C60"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B6F759D"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(2009</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DFFDE5B"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、摩根中小盘混合</w:t>
      </w:r>
      <w:r w:rsidRPr="00E54740">
        <w:rPr>
          <w:rFonts w:eastAsiaTheme="minorEastAsia"/>
          <w:b/>
          <w:szCs w:val="21"/>
        </w:rPr>
        <w:t>A</w:t>
      </w:r>
    </w:p>
    <w:p w14:paraId="2C020620"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A4B0596" wp14:editId="1B221F1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4B1D4E3"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、摩根中小盘混合</w:t>
      </w:r>
      <w:r w:rsidRPr="00E54740">
        <w:rPr>
          <w:rFonts w:eastAsiaTheme="minorEastAsia"/>
          <w:b/>
          <w:szCs w:val="21"/>
        </w:rPr>
        <w:t>C</w:t>
      </w:r>
    </w:p>
    <w:p w14:paraId="1540EB7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7106A4A" wp14:editId="1BCA48B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6954C3A"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14:paraId="589A48C7"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25</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31E6CFF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7EC3F54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EA50BB1"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摩根中小盘混合型证券投资基金</w:t>
      </w:r>
    </w:p>
    <w:p w14:paraId="5CBE64FC"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0F34EFAA"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摩根中小盘混合</w:t>
      </w:r>
      <w:r w:rsidR="00097CBA" w:rsidRPr="00E54740">
        <w:rPr>
          <w:rFonts w:eastAsiaTheme="minorEastAsia"/>
          <w:b/>
          <w:szCs w:val="21"/>
        </w:rPr>
        <w:t>A</w:t>
      </w:r>
    </w:p>
    <w:p w14:paraId="7CDB179C"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3A535D6E" wp14:editId="2B34287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C25A71E"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、摩根中小盘混合</w:t>
      </w:r>
      <w:r w:rsidRPr="00E54740">
        <w:rPr>
          <w:rFonts w:eastAsiaTheme="minorEastAsia"/>
          <w:b/>
          <w:szCs w:val="21"/>
        </w:rPr>
        <w:t>C</w:t>
      </w:r>
    </w:p>
    <w:p w14:paraId="4B89160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B013F77" wp14:editId="49EC70BA">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51E9BD9"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624DD276" w14:textId="77777777" w:rsidR="00AD1AFC" w:rsidRPr="00E54740" w:rsidRDefault="00AD1AFC" w:rsidP="00AD1AFC">
      <w:pPr>
        <w:tabs>
          <w:tab w:val="left" w:pos="1800"/>
        </w:tabs>
        <w:spacing w:line="360" w:lineRule="auto"/>
        <w:rPr>
          <w:rFonts w:eastAsiaTheme="minorEastAsia"/>
          <w:szCs w:val="21"/>
        </w:rPr>
      </w:pPr>
    </w:p>
    <w:p w14:paraId="5E8FD1A8"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51673"/>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4E6AFD3C"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7981D384"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51674"/>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049C5E4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51675"/>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DDA607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DB3099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884FD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01A4BC5D" w14:textId="77777777" w:rsidTr="00A4203E">
        <w:tc>
          <w:tcPr>
            <w:tcW w:w="1090" w:type="dxa"/>
            <w:vMerge w:val="restart"/>
            <w:vAlign w:val="center"/>
          </w:tcPr>
          <w:p w14:paraId="41053C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0EDF1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35AA69E"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7B6D7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C645F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A148607" w14:textId="77777777" w:rsidTr="00A4203E">
        <w:tc>
          <w:tcPr>
            <w:tcW w:w="1090" w:type="dxa"/>
            <w:vMerge/>
            <w:vAlign w:val="center"/>
          </w:tcPr>
          <w:p w14:paraId="27DADBEE"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2341062"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26533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F69A7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03550A74"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07EC33A" w14:textId="77777777" w:rsidR="001A59F9" w:rsidRPr="00E54740" w:rsidRDefault="001A59F9" w:rsidP="00026C9C">
            <w:pPr>
              <w:widowControl/>
              <w:spacing w:line="360" w:lineRule="auto"/>
              <w:jc w:val="left"/>
              <w:rPr>
                <w:rFonts w:eastAsiaTheme="minorEastAsia"/>
                <w:szCs w:val="21"/>
              </w:rPr>
            </w:pPr>
          </w:p>
        </w:tc>
      </w:tr>
      <w:tr w:rsidR="00FA28F8" w14:paraId="6AB920DF" w14:textId="77777777">
        <w:tc>
          <w:tcPr>
            <w:tcW w:w="1090" w:type="dxa"/>
            <w:vAlign w:val="center"/>
          </w:tcPr>
          <w:p w14:paraId="106691FD" w14:textId="77777777" w:rsidR="00FA28F8" w:rsidRDefault="00707302">
            <w:pPr>
              <w:jc w:val="center"/>
            </w:pPr>
            <w:r>
              <w:rPr>
                <w:rFonts w:eastAsiaTheme="minorEastAsia"/>
                <w:szCs w:val="21"/>
              </w:rPr>
              <w:t>郭晨</w:t>
            </w:r>
          </w:p>
        </w:tc>
        <w:tc>
          <w:tcPr>
            <w:tcW w:w="1500" w:type="dxa"/>
            <w:vAlign w:val="center"/>
          </w:tcPr>
          <w:p w14:paraId="49FB4969" w14:textId="77777777" w:rsidR="00FA28F8" w:rsidRDefault="00707302">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483C2B51" w14:textId="77777777" w:rsidR="00FA28F8" w:rsidRDefault="00707302">
            <w:pPr>
              <w:jc w:val="center"/>
            </w:pPr>
            <w:r>
              <w:rPr>
                <w:rFonts w:eastAsiaTheme="minorEastAsia"/>
                <w:szCs w:val="21"/>
              </w:rPr>
              <w:t>2015-01-30</w:t>
            </w:r>
          </w:p>
        </w:tc>
        <w:tc>
          <w:tcPr>
            <w:tcW w:w="1260" w:type="dxa"/>
            <w:vAlign w:val="center"/>
          </w:tcPr>
          <w:p w14:paraId="4756AB07" w14:textId="77777777" w:rsidR="00FA28F8" w:rsidRDefault="00707302">
            <w:pPr>
              <w:jc w:val="center"/>
            </w:pPr>
            <w:r>
              <w:rPr>
                <w:rFonts w:eastAsiaTheme="minorEastAsia"/>
                <w:szCs w:val="21"/>
              </w:rPr>
              <w:t>-</w:t>
            </w:r>
          </w:p>
        </w:tc>
        <w:tc>
          <w:tcPr>
            <w:tcW w:w="1260" w:type="dxa"/>
            <w:vAlign w:val="center"/>
          </w:tcPr>
          <w:p w14:paraId="62EBF4E5" w14:textId="77777777" w:rsidR="00FA28F8" w:rsidRDefault="00707302">
            <w:pPr>
              <w:jc w:val="center"/>
            </w:pPr>
            <w:r>
              <w:rPr>
                <w:rFonts w:eastAsiaTheme="minorEastAsia"/>
                <w:szCs w:val="21"/>
              </w:rPr>
              <w:t>18</w:t>
            </w:r>
            <w:r>
              <w:rPr>
                <w:rFonts w:eastAsiaTheme="minorEastAsia"/>
                <w:szCs w:val="21"/>
              </w:rPr>
              <w:t>年</w:t>
            </w:r>
          </w:p>
        </w:tc>
        <w:tc>
          <w:tcPr>
            <w:tcW w:w="3240" w:type="dxa"/>
            <w:vAlign w:val="center"/>
          </w:tcPr>
          <w:p w14:paraId="111EEEBA" w14:textId="77777777" w:rsidR="00FA28F8" w:rsidRDefault="00707302">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w:t>
            </w:r>
            <w:proofErr w:type="gramStart"/>
            <w:r>
              <w:rPr>
                <w:rFonts w:eastAsiaTheme="minorEastAsia"/>
                <w:szCs w:val="21"/>
              </w:rPr>
              <w:t>部成长组</w:t>
            </w:r>
            <w:proofErr w:type="gramEnd"/>
            <w:r>
              <w:rPr>
                <w:rFonts w:eastAsiaTheme="minorEastAsia"/>
                <w:szCs w:val="21"/>
              </w:rPr>
              <w:t>组长兼</w:t>
            </w:r>
            <w:proofErr w:type="gramStart"/>
            <w:r>
              <w:rPr>
                <w:rFonts w:eastAsiaTheme="minorEastAsia"/>
                <w:szCs w:val="21"/>
              </w:rPr>
              <w:t>资深基金</w:t>
            </w:r>
            <w:proofErr w:type="gramEnd"/>
            <w:r>
              <w:rPr>
                <w:rFonts w:eastAsiaTheme="minorEastAsia"/>
                <w:szCs w:val="21"/>
              </w:rPr>
              <w:t>经理。</w:t>
            </w:r>
          </w:p>
        </w:tc>
      </w:tr>
    </w:tbl>
    <w:p w14:paraId="5B2EF9E7"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34360C8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188B69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51676"/>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37540CD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2E7D415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51677"/>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16415B8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64616CEF" w14:textId="77777777" w:rsidR="00FA28F8" w:rsidRDefault="0070730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89D08AF" w14:textId="77777777" w:rsidR="00FA28F8" w:rsidRDefault="0070730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0B62DEB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w:t>
      </w:r>
      <w:r w:rsidRPr="00E54740">
        <w:rPr>
          <w:rFonts w:eastAsiaTheme="minorEastAsia"/>
          <w:szCs w:val="21"/>
        </w:rPr>
        <w:lastRenderedPageBreak/>
        <w:t>收益率差异及不同时间窗下同向交易的交易价差进行分析，并留存报告备查。</w:t>
      </w:r>
    </w:p>
    <w:p w14:paraId="6B06F4B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04E6C8FB" w14:textId="77777777" w:rsidR="00FA28F8" w:rsidRDefault="0070730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4B8F72A" w14:textId="77777777" w:rsidR="00FA28F8" w:rsidRDefault="0070730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6EEBFA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03B48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D62DAD9" w14:textId="77777777" w:rsidR="00FA28F8" w:rsidRDefault="0070730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4727C4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77170B5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51678"/>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4A1A9DA9"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7A1F37E1" w14:textId="77777777" w:rsidR="00FA28F8" w:rsidRDefault="00707302">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w:t>
      </w:r>
      <w:proofErr w:type="gramStart"/>
      <w:r>
        <w:rPr>
          <w:rFonts w:eastAsiaTheme="minorEastAsia"/>
          <w:szCs w:val="21"/>
        </w:rPr>
        <w:t>板指数</w:t>
      </w:r>
      <w:proofErr w:type="gramEnd"/>
      <w:r>
        <w:rPr>
          <w:rFonts w:eastAsiaTheme="minorEastAsia"/>
          <w:szCs w:val="21"/>
        </w:rPr>
        <w:t>上涨</w:t>
      </w:r>
      <w:r>
        <w:rPr>
          <w:rFonts w:eastAsiaTheme="minorEastAsia"/>
          <w:szCs w:val="21"/>
        </w:rPr>
        <w:t>13.23%</w:t>
      </w:r>
      <w:r>
        <w:rPr>
          <w:rFonts w:eastAsiaTheme="minorEastAsia"/>
          <w:szCs w:val="21"/>
        </w:rPr>
        <w:t>。全年市场经历较大反转，</w:t>
      </w:r>
      <w:r>
        <w:rPr>
          <w:rFonts w:eastAsiaTheme="minorEastAsia"/>
          <w:szCs w:val="21"/>
        </w:rPr>
        <w:t>9</w:t>
      </w:r>
      <w:r>
        <w:rPr>
          <w:rFonts w:eastAsiaTheme="minorEastAsia"/>
          <w:szCs w:val="21"/>
        </w:rPr>
        <w:t>月底之前，市场表现平淡，成交量不断萎缩，市场只有高股息个股具有防御属性，红利板块一枝独秀，成长板块全面承压，</w:t>
      </w:r>
      <w:proofErr w:type="gramStart"/>
      <w:r>
        <w:rPr>
          <w:rFonts w:eastAsiaTheme="minorEastAsia"/>
          <w:szCs w:val="21"/>
        </w:rPr>
        <w:t>人工智能算力板块</w:t>
      </w:r>
      <w:proofErr w:type="gramEnd"/>
      <w:r>
        <w:rPr>
          <w:rFonts w:eastAsiaTheme="minorEastAsia"/>
          <w:szCs w:val="21"/>
        </w:rPr>
        <w:t>表现略好。全年的宏观经济数据一般，一季度数据恢复良好，二、三季度开始回落，房地产是宏观经济的关键变量，各地放松房地产政策开始推出，但是效果不明显。高端消费压力加大，</w:t>
      </w:r>
      <w:r>
        <w:rPr>
          <w:rFonts w:eastAsiaTheme="minorEastAsia"/>
          <w:szCs w:val="21"/>
        </w:rPr>
        <w:t>CPI</w:t>
      </w:r>
      <w:r>
        <w:rPr>
          <w:rFonts w:eastAsiaTheme="minorEastAsia"/>
          <w:szCs w:val="21"/>
        </w:rPr>
        <w:t>继续受到压制，国债利率继续回落。出口数据和中低端消费表现尚可，但海外贸易保护政策持续出台，叠加美国</w:t>
      </w:r>
      <w:r>
        <w:rPr>
          <w:rFonts w:eastAsiaTheme="minorEastAsia"/>
          <w:szCs w:val="21"/>
        </w:rPr>
        <w:t>24</w:t>
      </w:r>
      <w:r>
        <w:rPr>
          <w:rFonts w:eastAsiaTheme="minorEastAsia"/>
          <w:szCs w:val="21"/>
        </w:rPr>
        <w:t>年大选态势，让投资者对未来出口形势预期变差。美国</w:t>
      </w:r>
      <w:r>
        <w:rPr>
          <w:rFonts w:eastAsiaTheme="minorEastAsia"/>
          <w:szCs w:val="21"/>
        </w:rPr>
        <w:t>24</w:t>
      </w:r>
      <w:r>
        <w:rPr>
          <w:rFonts w:eastAsiaTheme="minorEastAsia"/>
          <w:szCs w:val="21"/>
        </w:rPr>
        <w:t>年开启降息周期，人民币贬值压力减弱，为政府的经济刺激政策打开空间，汽车和家电的消费补贴政策表现亮眼。</w:t>
      </w:r>
    </w:p>
    <w:p w14:paraId="1AAFAAA0" w14:textId="77777777" w:rsidR="00FA28F8" w:rsidRDefault="00707302">
      <w:pPr>
        <w:spacing w:line="360" w:lineRule="auto"/>
        <w:ind w:firstLineChars="200" w:firstLine="420"/>
        <w:rPr>
          <w:rFonts w:eastAsiaTheme="minorEastAsia"/>
          <w:szCs w:val="21"/>
        </w:rPr>
      </w:pPr>
      <w:r>
        <w:rPr>
          <w:rFonts w:eastAsiaTheme="minorEastAsia"/>
          <w:szCs w:val="21"/>
        </w:rPr>
        <w:lastRenderedPageBreak/>
        <w:t>在三季度的最后几天，政府出台了一系列的经济刺激政策，尤其是针对股市的政策大超预期，激发了投资者的热情，市场瞬间爆发，成交量创出了历史天量。在短暂的热情之后，市场逐渐回归理性，指数平稳运行，成交量有所回落，市场整体还是比上半年要活跃很多。经济刺激政策出台之后，投资者还要继续等待政策的效果和经济的拐点。市场指数表现平稳，但是热点很多，主要集中在景气度较高的科技板块，比如人工智能和人形机器人领域。</w:t>
      </w:r>
    </w:p>
    <w:p w14:paraId="6031879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我们始终看好国内权益市场的长期机会，认为市场处于一个长期慢牛的走势之中，结构性行情为主。九月底之前本基金积极应对市场出现的各种极端变化，前期适度降低</w:t>
      </w:r>
      <w:proofErr w:type="gramStart"/>
      <w:r w:rsidRPr="00E54740">
        <w:rPr>
          <w:rFonts w:eastAsiaTheme="minorEastAsia"/>
          <w:szCs w:val="21"/>
        </w:rPr>
        <w:t>仓位</w:t>
      </w:r>
      <w:proofErr w:type="gramEnd"/>
      <w:r w:rsidRPr="00E54740">
        <w:rPr>
          <w:rFonts w:eastAsiaTheme="minorEastAsia"/>
          <w:szCs w:val="21"/>
        </w:rPr>
        <w:t>，规避风险。当政策拐点出现后，我们积极加仓。结构上配置长期看好的成长行业投资机会为主，比如</w:t>
      </w:r>
      <w:r w:rsidRPr="00E54740">
        <w:rPr>
          <w:rFonts w:eastAsiaTheme="minorEastAsia"/>
          <w:szCs w:val="21"/>
        </w:rPr>
        <w:t>AI</w:t>
      </w:r>
      <w:r w:rsidRPr="00E54740">
        <w:rPr>
          <w:rFonts w:eastAsiaTheme="minorEastAsia"/>
          <w:szCs w:val="21"/>
        </w:rPr>
        <w:t>的算力、人形机器人、智能驾驶、新能源等。本基金将始终坚持价值投资思路，坚持配置高景气度成长行业，选择高景气行业中相对优秀的龙头公司长期投资。</w:t>
      </w:r>
    </w:p>
    <w:p w14:paraId="672B0F3B"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9F43BCC" w14:textId="77777777" w:rsidR="00FA28F8" w:rsidRDefault="00707302">
      <w:pPr>
        <w:spacing w:line="360" w:lineRule="auto"/>
        <w:ind w:firstLineChars="200" w:firstLine="420"/>
        <w:rPr>
          <w:rFonts w:eastAsiaTheme="minorEastAsia"/>
          <w:szCs w:val="21"/>
        </w:rPr>
      </w:pPr>
      <w:r>
        <w:rPr>
          <w:rFonts w:eastAsiaTheme="minorEastAsia"/>
          <w:szCs w:val="21"/>
        </w:rPr>
        <w:t>本报告期摩根中小盘</w:t>
      </w:r>
      <w:r>
        <w:rPr>
          <w:rFonts w:eastAsiaTheme="minorEastAsia"/>
          <w:szCs w:val="21"/>
        </w:rPr>
        <w:t>A</w:t>
      </w:r>
      <w:r>
        <w:rPr>
          <w:rFonts w:eastAsiaTheme="minorEastAsia"/>
          <w:szCs w:val="21"/>
        </w:rPr>
        <w:t>份额净值增长率为</w:t>
      </w:r>
      <w:r>
        <w:rPr>
          <w:rFonts w:eastAsiaTheme="minorEastAsia"/>
          <w:szCs w:val="21"/>
        </w:rPr>
        <w:t>:7.04%</w:t>
      </w:r>
      <w:r>
        <w:rPr>
          <w:rFonts w:eastAsiaTheme="minorEastAsia"/>
          <w:szCs w:val="21"/>
        </w:rPr>
        <w:t>，同期业绩比较基准收益率为</w:t>
      </w:r>
      <w:r>
        <w:rPr>
          <w:rFonts w:eastAsiaTheme="minorEastAsia"/>
          <w:szCs w:val="21"/>
        </w:rPr>
        <w:t>:5.39%</w:t>
      </w:r>
    </w:p>
    <w:p w14:paraId="29A6FA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摩根中小盘</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:6.41%</w:t>
      </w:r>
      <w:r w:rsidRPr="00E54740">
        <w:rPr>
          <w:rFonts w:eastAsiaTheme="minorEastAsia"/>
          <w:szCs w:val="21"/>
        </w:rPr>
        <w:t>，同期业绩比较基准收益率为</w:t>
      </w:r>
      <w:r w:rsidRPr="00E54740">
        <w:rPr>
          <w:rFonts w:eastAsiaTheme="minorEastAsia"/>
          <w:szCs w:val="21"/>
        </w:rPr>
        <w:t>:5.39%</w:t>
      </w:r>
      <w:r w:rsidRPr="00E54740">
        <w:rPr>
          <w:rFonts w:eastAsiaTheme="minorEastAsia"/>
          <w:szCs w:val="21"/>
        </w:rPr>
        <w:t>。</w:t>
      </w:r>
    </w:p>
    <w:p w14:paraId="05E4978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51679"/>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2D9500A3" w14:textId="77777777" w:rsidR="00FA28F8" w:rsidRDefault="00707302">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年，我们保持乐观。</w:t>
      </w:r>
      <w:r>
        <w:rPr>
          <w:rFonts w:eastAsiaTheme="minorEastAsia"/>
          <w:szCs w:val="21"/>
        </w:rPr>
        <w:t>2024</w:t>
      </w:r>
      <w:r>
        <w:rPr>
          <w:rFonts w:eastAsiaTheme="minorEastAsia"/>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w:t>
      </w:r>
    </w:p>
    <w:p w14:paraId="48463FB6" w14:textId="77777777" w:rsidR="00FA28F8" w:rsidRDefault="00707302">
      <w:pPr>
        <w:spacing w:line="360" w:lineRule="auto"/>
        <w:ind w:firstLineChars="200" w:firstLine="420"/>
        <w:rPr>
          <w:rFonts w:eastAsiaTheme="minorEastAsia"/>
          <w:szCs w:val="21"/>
        </w:rPr>
      </w:pPr>
      <w:r>
        <w:rPr>
          <w:rFonts w:eastAsiaTheme="minorEastAsia"/>
          <w:szCs w:val="21"/>
        </w:rPr>
        <w:t>目前</w:t>
      </w:r>
      <w:r>
        <w:rPr>
          <w:rFonts w:eastAsiaTheme="minorEastAsia"/>
          <w:szCs w:val="21"/>
        </w:rPr>
        <w:t>A</w:t>
      </w:r>
      <w:r>
        <w:rPr>
          <w:rFonts w:eastAsiaTheme="minorEastAsia"/>
          <w:szCs w:val="21"/>
        </w:rPr>
        <w:t>股和港股市</w:t>
      </w:r>
      <w:proofErr w:type="gramStart"/>
      <w:r>
        <w:rPr>
          <w:rFonts w:eastAsiaTheme="minorEastAsia"/>
          <w:szCs w:val="21"/>
        </w:rPr>
        <w:t>场依然</w:t>
      </w:r>
      <w:proofErr w:type="gramEnd"/>
      <w:r>
        <w:rPr>
          <w:rFonts w:eastAsiaTheme="minorEastAsia"/>
          <w:szCs w:val="21"/>
        </w:rPr>
        <w:t>处于估值非常低的位置，与全球其他资本市场比较，非常具有吸引力，如果经济能够企稳回升，</w:t>
      </w:r>
      <w:r>
        <w:rPr>
          <w:rFonts w:eastAsiaTheme="minorEastAsia"/>
          <w:szCs w:val="21"/>
        </w:rPr>
        <w:t>A</w:t>
      </w:r>
      <w:r>
        <w:rPr>
          <w:rFonts w:eastAsiaTheme="minorEastAsia"/>
          <w:szCs w:val="21"/>
        </w:rPr>
        <w:t>股有望开启长期慢牛行情。港股依然是受国内经济变化影响的高弹性标的，也是海外增配中国资产的重点目标。虽然宏观经济目前还没有完全走出向上的趋势，但中国经济亮点很多，尤其在新质生产力方面，新能源汽车、</w:t>
      </w:r>
      <w:proofErr w:type="gramStart"/>
      <w:r>
        <w:rPr>
          <w:rFonts w:eastAsiaTheme="minorEastAsia"/>
          <w:szCs w:val="21"/>
        </w:rPr>
        <w:t>光伏等新兴</w:t>
      </w:r>
      <w:proofErr w:type="gramEnd"/>
      <w:r>
        <w:rPr>
          <w:rFonts w:eastAsiaTheme="minorEastAsia"/>
          <w:szCs w:val="21"/>
        </w:rPr>
        <w:t>行业已经领先全球，人工智能，人形机器人等前沿产业也在不断追赶全球领先水平，我们相信未来中国经济依然具有美好前景。</w:t>
      </w:r>
      <w:r>
        <w:rPr>
          <w:rFonts w:eastAsiaTheme="minorEastAsia"/>
          <w:szCs w:val="21"/>
        </w:rPr>
        <w:t>25</w:t>
      </w:r>
      <w:r>
        <w:rPr>
          <w:rFonts w:eastAsiaTheme="minorEastAsia"/>
          <w:szCs w:val="21"/>
        </w:rPr>
        <w:t>年我们将适度增加换手率来应对波动，重点关注长期看好的成长方向，如人工智能、人形机器人、智能驾驶等。</w:t>
      </w:r>
    </w:p>
    <w:p w14:paraId="4A07026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我们会始终坚持价值投资，坚持超配高景气度行业，选择朝阳行业中较优秀的龙头公司长期投资。我们依然战略看好和宏观经济相关度较低的高科技、先进制造</w:t>
      </w:r>
      <w:proofErr w:type="gramStart"/>
      <w:r w:rsidRPr="00E54740">
        <w:rPr>
          <w:rFonts w:eastAsiaTheme="minorEastAsia"/>
          <w:szCs w:val="21"/>
        </w:rPr>
        <w:t>等成长</w:t>
      </w:r>
      <w:proofErr w:type="gramEnd"/>
      <w:r w:rsidRPr="00E54740">
        <w:rPr>
          <w:rFonts w:eastAsiaTheme="minorEastAsia"/>
          <w:szCs w:val="21"/>
        </w:rPr>
        <w:t>板块，致力长期投资高景</w:t>
      </w:r>
      <w:r w:rsidRPr="00E54740">
        <w:rPr>
          <w:rFonts w:eastAsiaTheme="minorEastAsia"/>
          <w:szCs w:val="21"/>
        </w:rPr>
        <w:lastRenderedPageBreak/>
        <w:t>气度、高成长、低估值的优秀龙头公司。合理的估值，较高的业绩增速，成长的确定性是本基金最看重的。</w:t>
      </w:r>
    </w:p>
    <w:p w14:paraId="09F523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51680"/>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1C62DB01" w14:textId="77777777" w:rsidR="00FA28F8" w:rsidRDefault="0070730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177880F8" w14:textId="77777777" w:rsidR="00FA28F8" w:rsidRDefault="0070730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4F86823" w14:textId="77777777" w:rsidR="00FA28F8" w:rsidRDefault="0070730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48BFC97A" w14:textId="77777777" w:rsidR="00FA28F8" w:rsidRDefault="0070730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00A12118" w14:textId="77777777" w:rsidR="00FA28F8" w:rsidRDefault="0070730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407F4C0B" w14:textId="77777777" w:rsidR="00FA28F8" w:rsidRDefault="0070730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E950FE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6790B27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51681"/>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351A6D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1E76FD0"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51682"/>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36B94DC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DE90B73" w14:textId="77777777" w:rsidR="00A53698" w:rsidRPr="00E54740" w:rsidRDefault="00A53698" w:rsidP="00A4203E">
      <w:pPr>
        <w:spacing w:line="360" w:lineRule="auto"/>
        <w:ind w:firstLineChars="200" w:firstLine="420"/>
        <w:rPr>
          <w:rFonts w:eastAsiaTheme="minorEastAsia"/>
          <w:szCs w:val="21"/>
        </w:rPr>
      </w:pPr>
    </w:p>
    <w:p w14:paraId="70694445"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51683"/>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116CF0E6"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1B625557" w14:textId="77777777" w:rsidR="00710008" w:rsidRPr="00E54740" w:rsidRDefault="00710008" w:rsidP="00625AE8">
      <w:pPr>
        <w:spacing w:line="360" w:lineRule="auto"/>
        <w:ind w:firstLineChars="200" w:firstLine="420"/>
        <w:rPr>
          <w:rFonts w:eastAsiaTheme="minorEastAsia"/>
          <w:szCs w:val="21"/>
        </w:rPr>
      </w:pPr>
    </w:p>
    <w:p w14:paraId="26709D6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51684"/>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9537E77"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51685"/>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2327735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B80E8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51686"/>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5B583E85" w14:textId="77777777" w:rsidR="00FA28F8" w:rsidRDefault="00707302">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14:paraId="6363604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7671C6E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51687"/>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05E88BD3"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4548D387"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51688"/>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15E7AC86"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2500725</w:t>
      </w:r>
      <w:r w:rsidRPr="00E54740">
        <w:rPr>
          <w:rFonts w:eastAsiaTheme="minorEastAsia"/>
          <w:kern w:val="0"/>
          <w:szCs w:val="21"/>
        </w:rPr>
        <w:t>号</w:t>
      </w:r>
    </w:p>
    <w:p w14:paraId="73D25948"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摩根中小盘混合型证券投资基金全体基金份额持有人</w:t>
      </w:r>
      <w:r w:rsidRPr="00E54740">
        <w:rPr>
          <w:rFonts w:eastAsiaTheme="minorEastAsia"/>
          <w:szCs w:val="21"/>
        </w:rPr>
        <w:t>：</w:t>
      </w:r>
    </w:p>
    <w:p w14:paraId="67B81FB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51689"/>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1DA63D73" w14:textId="77777777" w:rsidR="00FA28F8" w:rsidRDefault="00707302">
      <w:pPr>
        <w:widowControl/>
        <w:spacing w:line="360" w:lineRule="auto"/>
        <w:ind w:firstLine="420"/>
        <w:rPr>
          <w:rFonts w:eastAsiaTheme="minorEastAsia"/>
          <w:kern w:val="0"/>
          <w:szCs w:val="21"/>
        </w:rPr>
      </w:pPr>
      <w:r>
        <w:rPr>
          <w:rFonts w:eastAsiaTheme="minorEastAsia"/>
          <w:kern w:val="0"/>
          <w:szCs w:val="21"/>
        </w:rPr>
        <w:t>我们审计了后附的摩根中小盘混合型证券投资基金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D90299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E97496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51690"/>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3CE821A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05FDBB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51691"/>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687C9900" w14:textId="77777777" w:rsidR="00FA28F8" w:rsidRDefault="0070730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8189A47" w14:textId="77777777" w:rsidR="00FA28F8" w:rsidRDefault="00707302">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32E342FA" w14:textId="77777777" w:rsidR="00FA28F8" w:rsidRDefault="00707302">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38D389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6BC1463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51692"/>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70B040EA" w14:textId="77777777" w:rsidR="00FA28F8" w:rsidRDefault="00707302">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4B73809" w14:textId="77777777" w:rsidR="00FA28F8" w:rsidRDefault="00707302">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73ED81D1"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799A12E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51693"/>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26D32791" w14:textId="77777777" w:rsidR="00FA28F8" w:rsidRDefault="0070730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0DA1B9D3" w14:textId="77777777" w:rsidR="00FA28F8" w:rsidRDefault="0070730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0628675" w14:textId="77777777" w:rsidR="00FA28F8" w:rsidRDefault="0070730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ECCEFD3" w14:textId="77777777" w:rsidR="00FA28F8" w:rsidRDefault="0070730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71949C6" w14:textId="77777777" w:rsidR="00FA28F8" w:rsidRDefault="0070730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702FD56B" w14:textId="77777777" w:rsidR="00FA28F8" w:rsidRDefault="0070730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FAD08E4" w14:textId="7141ACC0" w:rsidR="00FA28F8" w:rsidRDefault="0070730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2C3B117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71198E71"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7C7A7630"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01151A6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1A3C5B4"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2E458C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51694"/>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2D2E3C65"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51695"/>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61CFC113"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会计主体：摩根中小盘混合型证券投资基金</w:t>
      </w:r>
    </w:p>
    <w:p w14:paraId="7A2ED7F1"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721F3F9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FA59F75" w14:textId="77777777" w:rsidTr="00CE7D52">
        <w:tc>
          <w:tcPr>
            <w:tcW w:w="2880" w:type="dxa"/>
            <w:vAlign w:val="center"/>
          </w:tcPr>
          <w:p w14:paraId="33D6AA2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D4AFD4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50E3557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C52E42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307031B"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F0F0E5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2EFB8E9" w14:textId="77777777" w:rsidTr="00CE7D52">
        <w:tc>
          <w:tcPr>
            <w:tcW w:w="2880" w:type="dxa"/>
            <w:vAlign w:val="center"/>
          </w:tcPr>
          <w:p w14:paraId="5FE31768"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2605CAB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473DE74E" w14:textId="77777777" w:rsidR="00986196" w:rsidRPr="00E54740" w:rsidRDefault="00986196" w:rsidP="00CE7D52">
            <w:pPr>
              <w:spacing w:line="360" w:lineRule="auto"/>
              <w:jc w:val="right"/>
              <w:rPr>
                <w:szCs w:val="21"/>
              </w:rPr>
            </w:pPr>
          </w:p>
        </w:tc>
        <w:tc>
          <w:tcPr>
            <w:tcW w:w="2520" w:type="dxa"/>
            <w:vAlign w:val="bottom"/>
          </w:tcPr>
          <w:p w14:paraId="2CDF709B" w14:textId="77777777" w:rsidR="00986196" w:rsidRPr="00E54740" w:rsidRDefault="00986196" w:rsidP="00CE7D52">
            <w:pPr>
              <w:spacing w:line="360" w:lineRule="auto"/>
              <w:jc w:val="right"/>
              <w:rPr>
                <w:szCs w:val="21"/>
              </w:rPr>
            </w:pPr>
          </w:p>
        </w:tc>
      </w:tr>
      <w:tr w:rsidR="0058289D" w:rsidRPr="00E54740" w14:paraId="05494039" w14:textId="77777777" w:rsidTr="009B39D5">
        <w:tc>
          <w:tcPr>
            <w:tcW w:w="2880" w:type="dxa"/>
            <w:vAlign w:val="center"/>
          </w:tcPr>
          <w:p w14:paraId="11958AE1"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30FD911D"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AB4C1EE" w14:textId="77777777" w:rsidR="0058289D" w:rsidRPr="00E54740" w:rsidRDefault="0058289D" w:rsidP="0058289D">
            <w:pPr>
              <w:spacing w:line="360" w:lineRule="auto"/>
              <w:jc w:val="right"/>
              <w:rPr>
                <w:szCs w:val="21"/>
              </w:rPr>
            </w:pPr>
            <w:r w:rsidRPr="0058289D">
              <w:rPr>
                <w:szCs w:val="21"/>
              </w:rPr>
              <w:t>35,413,677.41</w:t>
            </w:r>
          </w:p>
        </w:tc>
        <w:tc>
          <w:tcPr>
            <w:tcW w:w="2520" w:type="dxa"/>
            <w:vAlign w:val="center"/>
          </w:tcPr>
          <w:p w14:paraId="53808A5F" w14:textId="77777777" w:rsidR="0058289D" w:rsidRPr="00E54740" w:rsidRDefault="0058289D" w:rsidP="0058289D">
            <w:pPr>
              <w:spacing w:line="360" w:lineRule="auto"/>
              <w:jc w:val="right"/>
              <w:rPr>
                <w:szCs w:val="21"/>
              </w:rPr>
            </w:pPr>
            <w:r w:rsidRPr="0058289D">
              <w:rPr>
                <w:szCs w:val="21"/>
              </w:rPr>
              <w:t>32,529,497.39</w:t>
            </w:r>
          </w:p>
        </w:tc>
      </w:tr>
      <w:tr w:rsidR="00E54740" w:rsidRPr="00E54740" w14:paraId="60A4A980" w14:textId="77777777" w:rsidTr="00CE7D52">
        <w:tc>
          <w:tcPr>
            <w:tcW w:w="2880" w:type="dxa"/>
            <w:vAlign w:val="center"/>
          </w:tcPr>
          <w:p w14:paraId="663178C9"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12F3AC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1C8AA6" w14:textId="77777777" w:rsidR="00986196" w:rsidRPr="00E54740" w:rsidRDefault="00986196" w:rsidP="00CE7D52">
            <w:pPr>
              <w:spacing w:line="360" w:lineRule="auto"/>
              <w:jc w:val="right"/>
              <w:rPr>
                <w:szCs w:val="21"/>
              </w:rPr>
            </w:pPr>
            <w:r w:rsidRPr="00E54740">
              <w:rPr>
                <w:szCs w:val="21"/>
              </w:rPr>
              <w:t>1,256,260.53</w:t>
            </w:r>
          </w:p>
        </w:tc>
        <w:tc>
          <w:tcPr>
            <w:tcW w:w="2520" w:type="dxa"/>
            <w:vAlign w:val="bottom"/>
          </w:tcPr>
          <w:p w14:paraId="46FFDBEB" w14:textId="77777777" w:rsidR="00986196" w:rsidRPr="00E54740" w:rsidRDefault="00986196" w:rsidP="00CE7D52">
            <w:pPr>
              <w:spacing w:line="360" w:lineRule="auto"/>
              <w:jc w:val="right"/>
              <w:rPr>
                <w:szCs w:val="21"/>
              </w:rPr>
            </w:pPr>
            <w:r w:rsidRPr="00E54740">
              <w:rPr>
                <w:szCs w:val="21"/>
              </w:rPr>
              <w:t>697,427.86</w:t>
            </w:r>
          </w:p>
        </w:tc>
      </w:tr>
      <w:tr w:rsidR="00E54740" w:rsidRPr="00E54740" w14:paraId="67A85765" w14:textId="77777777" w:rsidTr="00CE7D52">
        <w:tc>
          <w:tcPr>
            <w:tcW w:w="2880" w:type="dxa"/>
            <w:vAlign w:val="center"/>
          </w:tcPr>
          <w:p w14:paraId="28077941"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1C37F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0765CD" w14:textId="77777777" w:rsidR="00986196" w:rsidRPr="00E54740" w:rsidRDefault="00986196" w:rsidP="00CE7D52">
            <w:pPr>
              <w:spacing w:line="360" w:lineRule="auto"/>
              <w:jc w:val="right"/>
              <w:rPr>
                <w:szCs w:val="21"/>
              </w:rPr>
            </w:pPr>
            <w:r w:rsidRPr="00E54740">
              <w:rPr>
                <w:szCs w:val="21"/>
              </w:rPr>
              <w:t>153,081.46</w:t>
            </w:r>
          </w:p>
        </w:tc>
        <w:tc>
          <w:tcPr>
            <w:tcW w:w="2520" w:type="dxa"/>
            <w:vAlign w:val="bottom"/>
          </w:tcPr>
          <w:p w14:paraId="2AD9268A" w14:textId="77777777" w:rsidR="00986196" w:rsidRPr="00E54740" w:rsidRDefault="00986196" w:rsidP="00CE7D52">
            <w:pPr>
              <w:spacing w:line="360" w:lineRule="auto"/>
              <w:jc w:val="right"/>
              <w:rPr>
                <w:szCs w:val="21"/>
              </w:rPr>
            </w:pPr>
            <w:r w:rsidRPr="00E54740">
              <w:rPr>
                <w:szCs w:val="21"/>
              </w:rPr>
              <w:t>141,673.85</w:t>
            </w:r>
          </w:p>
        </w:tc>
      </w:tr>
      <w:tr w:rsidR="00E54740" w:rsidRPr="00E54740" w14:paraId="7B2B5FBE" w14:textId="77777777" w:rsidTr="00CE7D52">
        <w:tc>
          <w:tcPr>
            <w:tcW w:w="2880" w:type="dxa"/>
            <w:vAlign w:val="center"/>
          </w:tcPr>
          <w:p w14:paraId="402DA0AC"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3179BE4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6866551" w14:textId="77777777" w:rsidR="00986196" w:rsidRPr="00E54740" w:rsidRDefault="00986196" w:rsidP="00CE7D52">
            <w:pPr>
              <w:spacing w:line="360" w:lineRule="auto"/>
              <w:jc w:val="right"/>
              <w:rPr>
                <w:szCs w:val="21"/>
              </w:rPr>
            </w:pPr>
            <w:r w:rsidRPr="00E54740">
              <w:rPr>
                <w:szCs w:val="21"/>
              </w:rPr>
              <w:t>301,206,515.73</w:t>
            </w:r>
          </w:p>
        </w:tc>
        <w:tc>
          <w:tcPr>
            <w:tcW w:w="2520" w:type="dxa"/>
            <w:vAlign w:val="bottom"/>
          </w:tcPr>
          <w:p w14:paraId="0CE9A9FF" w14:textId="77777777" w:rsidR="00986196" w:rsidRPr="00E54740" w:rsidRDefault="00986196" w:rsidP="00CE7D52">
            <w:pPr>
              <w:spacing w:line="360" w:lineRule="auto"/>
              <w:jc w:val="right"/>
              <w:rPr>
                <w:szCs w:val="21"/>
              </w:rPr>
            </w:pPr>
            <w:r w:rsidRPr="00E54740">
              <w:rPr>
                <w:szCs w:val="21"/>
              </w:rPr>
              <w:t>327,787,435.34</w:t>
            </w:r>
          </w:p>
        </w:tc>
      </w:tr>
      <w:tr w:rsidR="00E54740" w:rsidRPr="00E54740" w14:paraId="1DF18416" w14:textId="77777777" w:rsidTr="00CE7D52">
        <w:tc>
          <w:tcPr>
            <w:tcW w:w="2880" w:type="dxa"/>
            <w:vAlign w:val="center"/>
          </w:tcPr>
          <w:p w14:paraId="4A05007F"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3CF0E75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E8FC2F" w14:textId="77777777" w:rsidR="00986196" w:rsidRPr="00E54740" w:rsidRDefault="00986196" w:rsidP="00CE7D52">
            <w:pPr>
              <w:spacing w:line="360" w:lineRule="auto"/>
              <w:jc w:val="right"/>
              <w:rPr>
                <w:szCs w:val="21"/>
              </w:rPr>
            </w:pPr>
            <w:r w:rsidRPr="00E54740">
              <w:rPr>
                <w:szCs w:val="21"/>
              </w:rPr>
              <w:t>301,206,515.73</w:t>
            </w:r>
          </w:p>
        </w:tc>
        <w:tc>
          <w:tcPr>
            <w:tcW w:w="2520" w:type="dxa"/>
            <w:vAlign w:val="bottom"/>
          </w:tcPr>
          <w:p w14:paraId="051F544B" w14:textId="77777777" w:rsidR="00986196" w:rsidRPr="00E54740" w:rsidRDefault="00986196" w:rsidP="00CE7D52">
            <w:pPr>
              <w:spacing w:line="360" w:lineRule="auto"/>
              <w:jc w:val="right"/>
              <w:rPr>
                <w:szCs w:val="21"/>
              </w:rPr>
            </w:pPr>
            <w:r w:rsidRPr="00E54740">
              <w:rPr>
                <w:szCs w:val="21"/>
              </w:rPr>
              <w:t>327,787,435.34</w:t>
            </w:r>
          </w:p>
        </w:tc>
      </w:tr>
      <w:tr w:rsidR="00E54740" w:rsidRPr="00E54740" w14:paraId="098405CC" w14:textId="77777777" w:rsidTr="00CE7D52">
        <w:tc>
          <w:tcPr>
            <w:tcW w:w="2880" w:type="dxa"/>
            <w:vAlign w:val="center"/>
          </w:tcPr>
          <w:p w14:paraId="5564FFDD"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EB8A0D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FFD25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362DB4" w14:textId="77777777" w:rsidR="00986196" w:rsidRPr="00E54740" w:rsidRDefault="00986196" w:rsidP="00CE7D52">
            <w:pPr>
              <w:spacing w:line="360" w:lineRule="auto"/>
              <w:jc w:val="right"/>
              <w:rPr>
                <w:szCs w:val="21"/>
              </w:rPr>
            </w:pPr>
            <w:r w:rsidRPr="00E54740">
              <w:rPr>
                <w:szCs w:val="21"/>
              </w:rPr>
              <w:t>-</w:t>
            </w:r>
          </w:p>
        </w:tc>
      </w:tr>
      <w:tr w:rsidR="00E54740" w:rsidRPr="00E54740" w14:paraId="3362289F" w14:textId="77777777" w:rsidTr="00CE7D52">
        <w:tc>
          <w:tcPr>
            <w:tcW w:w="2880" w:type="dxa"/>
            <w:vAlign w:val="center"/>
          </w:tcPr>
          <w:p w14:paraId="28DF0774"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F2DA44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0478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7989391" w14:textId="77777777" w:rsidR="00986196" w:rsidRPr="00E54740" w:rsidRDefault="00986196" w:rsidP="00CE7D52">
            <w:pPr>
              <w:spacing w:line="360" w:lineRule="auto"/>
              <w:jc w:val="right"/>
              <w:rPr>
                <w:szCs w:val="21"/>
              </w:rPr>
            </w:pPr>
            <w:r w:rsidRPr="00E54740">
              <w:rPr>
                <w:szCs w:val="21"/>
              </w:rPr>
              <w:t>-</w:t>
            </w:r>
          </w:p>
        </w:tc>
      </w:tr>
      <w:tr w:rsidR="00E54740" w:rsidRPr="00E54740" w14:paraId="2298EB42" w14:textId="77777777" w:rsidTr="00CE7D52">
        <w:tc>
          <w:tcPr>
            <w:tcW w:w="2880" w:type="dxa"/>
            <w:vAlign w:val="center"/>
          </w:tcPr>
          <w:p w14:paraId="57BD3AD8"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1875D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1D492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B8B85CE" w14:textId="77777777" w:rsidR="00986196" w:rsidRPr="00E54740" w:rsidRDefault="00986196" w:rsidP="00CE7D52">
            <w:pPr>
              <w:spacing w:line="360" w:lineRule="auto"/>
              <w:jc w:val="right"/>
              <w:rPr>
                <w:szCs w:val="21"/>
              </w:rPr>
            </w:pPr>
            <w:r w:rsidRPr="00E54740">
              <w:rPr>
                <w:szCs w:val="21"/>
              </w:rPr>
              <w:t>-</w:t>
            </w:r>
          </w:p>
        </w:tc>
      </w:tr>
      <w:tr w:rsidR="00E54740" w:rsidRPr="00E54740" w14:paraId="768CDA39" w14:textId="77777777" w:rsidTr="00CE7D52">
        <w:tc>
          <w:tcPr>
            <w:tcW w:w="2880" w:type="dxa"/>
            <w:vAlign w:val="center"/>
          </w:tcPr>
          <w:p w14:paraId="5F85F80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188EF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D4961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33440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469435" w14:textId="77777777" w:rsidTr="00CE7D52">
        <w:tc>
          <w:tcPr>
            <w:tcW w:w="2880" w:type="dxa"/>
            <w:vAlign w:val="center"/>
          </w:tcPr>
          <w:p w14:paraId="149CAB4E"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96486B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090B0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49D054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7EFEE2F" w14:textId="77777777" w:rsidTr="00CE7D52">
        <w:tc>
          <w:tcPr>
            <w:tcW w:w="2880" w:type="dxa"/>
            <w:vAlign w:val="center"/>
          </w:tcPr>
          <w:p w14:paraId="26B0952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F5732E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F491FD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58277F" w14:textId="77777777" w:rsidR="00986196" w:rsidRPr="00E54740" w:rsidRDefault="00986196" w:rsidP="00CE7D52">
            <w:pPr>
              <w:spacing w:line="360" w:lineRule="auto"/>
              <w:jc w:val="right"/>
              <w:rPr>
                <w:szCs w:val="21"/>
              </w:rPr>
            </w:pPr>
            <w:r w:rsidRPr="00E54740">
              <w:rPr>
                <w:szCs w:val="21"/>
              </w:rPr>
              <w:t>-</w:t>
            </w:r>
          </w:p>
        </w:tc>
      </w:tr>
      <w:tr w:rsidR="00E54740" w:rsidRPr="00E54740" w14:paraId="0FDE25E8" w14:textId="77777777" w:rsidTr="00CE7D52">
        <w:tc>
          <w:tcPr>
            <w:tcW w:w="2880" w:type="dxa"/>
            <w:vAlign w:val="center"/>
          </w:tcPr>
          <w:p w14:paraId="1A9139A6"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05D4E1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68A092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8DB825" w14:textId="77777777" w:rsidR="00986196" w:rsidRPr="00E54740" w:rsidRDefault="00986196" w:rsidP="00CE7D52">
            <w:pPr>
              <w:spacing w:line="360" w:lineRule="auto"/>
              <w:jc w:val="right"/>
              <w:rPr>
                <w:szCs w:val="21"/>
              </w:rPr>
            </w:pPr>
            <w:r w:rsidRPr="00E54740">
              <w:rPr>
                <w:szCs w:val="21"/>
              </w:rPr>
              <w:t>-</w:t>
            </w:r>
          </w:p>
        </w:tc>
      </w:tr>
      <w:tr w:rsidR="00E54740" w:rsidRPr="00E54740" w14:paraId="756A05D9" w14:textId="77777777" w:rsidTr="00CE7D52">
        <w:tc>
          <w:tcPr>
            <w:tcW w:w="2880" w:type="dxa"/>
            <w:vAlign w:val="center"/>
          </w:tcPr>
          <w:p w14:paraId="5860ED2D"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1977C4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2BAEEBF"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865D359"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5F89427" w14:textId="77777777" w:rsidTr="00CE7D52">
        <w:tc>
          <w:tcPr>
            <w:tcW w:w="2880" w:type="dxa"/>
            <w:vAlign w:val="center"/>
          </w:tcPr>
          <w:p w14:paraId="7F6F543C"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CFF6C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E3B18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1DB6BF" w14:textId="77777777" w:rsidR="00986196" w:rsidRPr="00E54740" w:rsidRDefault="00986196" w:rsidP="00CE7D52">
            <w:pPr>
              <w:spacing w:line="360" w:lineRule="auto"/>
              <w:jc w:val="right"/>
              <w:rPr>
                <w:szCs w:val="21"/>
              </w:rPr>
            </w:pPr>
            <w:r w:rsidRPr="00E54740">
              <w:rPr>
                <w:szCs w:val="21"/>
              </w:rPr>
              <w:t>-</w:t>
            </w:r>
          </w:p>
        </w:tc>
      </w:tr>
      <w:tr w:rsidR="00E54740" w:rsidRPr="00E54740" w14:paraId="3E99D689" w14:textId="77777777" w:rsidTr="00CE7D52">
        <w:tc>
          <w:tcPr>
            <w:tcW w:w="2880" w:type="dxa"/>
            <w:vAlign w:val="center"/>
          </w:tcPr>
          <w:p w14:paraId="0C58830C"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AA825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C2A76B" w14:textId="77777777" w:rsidR="00986196" w:rsidRPr="00E54740" w:rsidRDefault="00986196" w:rsidP="00CE7D52">
            <w:pPr>
              <w:spacing w:line="360" w:lineRule="auto"/>
              <w:jc w:val="right"/>
              <w:rPr>
                <w:szCs w:val="21"/>
              </w:rPr>
            </w:pPr>
            <w:r w:rsidRPr="00E54740">
              <w:rPr>
                <w:szCs w:val="21"/>
              </w:rPr>
              <w:t>207,841.72</w:t>
            </w:r>
          </w:p>
        </w:tc>
        <w:tc>
          <w:tcPr>
            <w:tcW w:w="2520" w:type="dxa"/>
            <w:vAlign w:val="bottom"/>
          </w:tcPr>
          <w:p w14:paraId="499D9CEC" w14:textId="77777777" w:rsidR="00986196" w:rsidRPr="00E54740" w:rsidRDefault="00986196" w:rsidP="00CE7D52">
            <w:pPr>
              <w:spacing w:line="360" w:lineRule="auto"/>
              <w:jc w:val="right"/>
              <w:rPr>
                <w:szCs w:val="21"/>
              </w:rPr>
            </w:pPr>
            <w:r w:rsidRPr="00E54740">
              <w:rPr>
                <w:szCs w:val="21"/>
              </w:rPr>
              <w:t>107,413.71</w:t>
            </w:r>
          </w:p>
        </w:tc>
      </w:tr>
      <w:tr w:rsidR="00E54740" w:rsidRPr="00E54740" w14:paraId="205C1E61" w14:textId="77777777" w:rsidTr="00CE7D52">
        <w:tc>
          <w:tcPr>
            <w:tcW w:w="2880" w:type="dxa"/>
            <w:vAlign w:val="center"/>
          </w:tcPr>
          <w:p w14:paraId="2EC82694"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4F7CC9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44023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914DC82" w14:textId="77777777" w:rsidR="00986196" w:rsidRPr="00E54740" w:rsidRDefault="00986196" w:rsidP="00CE7D52">
            <w:pPr>
              <w:spacing w:line="360" w:lineRule="auto"/>
              <w:jc w:val="right"/>
              <w:rPr>
                <w:szCs w:val="21"/>
              </w:rPr>
            </w:pPr>
            <w:r w:rsidRPr="00E54740">
              <w:rPr>
                <w:szCs w:val="21"/>
              </w:rPr>
              <w:t>-</w:t>
            </w:r>
          </w:p>
        </w:tc>
      </w:tr>
      <w:tr w:rsidR="00E54740" w:rsidRPr="00E54740" w14:paraId="259A3F24" w14:textId="77777777" w:rsidTr="00CE7D52">
        <w:tc>
          <w:tcPr>
            <w:tcW w:w="2880" w:type="dxa"/>
            <w:vAlign w:val="center"/>
          </w:tcPr>
          <w:p w14:paraId="0906223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4B5BE8F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2006394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9CFD7E5" w14:textId="77777777" w:rsidR="00986196" w:rsidRPr="00E54740" w:rsidRDefault="00986196" w:rsidP="00CE7D52">
            <w:pPr>
              <w:spacing w:line="360" w:lineRule="auto"/>
              <w:jc w:val="right"/>
              <w:rPr>
                <w:szCs w:val="21"/>
              </w:rPr>
            </w:pPr>
            <w:r w:rsidRPr="00E54740">
              <w:rPr>
                <w:szCs w:val="21"/>
              </w:rPr>
              <w:t>-</w:t>
            </w:r>
          </w:p>
        </w:tc>
      </w:tr>
      <w:tr w:rsidR="00E54740" w:rsidRPr="00E54740" w14:paraId="154C9F06" w14:textId="77777777" w:rsidTr="00CE7D52">
        <w:tc>
          <w:tcPr>
            <w:tcW w:w="2880" w:type="dxa"/>
            <w:vAlign w:val="center"/>
          </w:tcPr>
          <w:p w14:paraId="2974FE7A"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85363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12071B" w14:textId="77777777" w:rsidR="00986196" w:rsidRPr="00E54740" w:rsidRDefault="00986196" w:rsidP="00CE7D52">
            <w:pPr>
              <w:spacing w:line="360" w:lineRule="auto"/>
              <w:jc w:val="right"/>
              <w:rPr>
                <w:szCs w:val="21"/>
              </w:rPr>
            </w:pPr>
            <w:r w:rsidRPr="00E54740">
              <w:rPr>
                <w:szCs w:val="21"/>
              </w:rPr>
              <w:t>338,237,376.85</w:t>
            </w:r>
          </w:p>
        </w:tc>
        <w:tc>
          <w:tcPr>
            <w:tcW w:w="2520" w:type="dxa"/>
            <w:vAlign w:val="bottom"/>
          </w:tcPr>
          <w:p w14:paraId="08A74D49" w14:textId="77777777" w:rsidR="00986196" w:rsidRPr="00E54740" w:rsidRDefault="00986196" w:rsidP="00CE7D52">
            <w:pPr>
              <w:spacing w:line="360" w:lineRule="auto"/>
              <w:jc w:val="right"/>
              <w:rPr>
                <w:szCs w:val="21"/>
              </w:rPr>
            </w:pPr>
            <w:r w:rsidRPr="00E54740">
              <w:rPr>
                <w:szCs w:val="21"/>
              </w:rPr>
              <w:t>361,263,448.15</w:t>
            </w:r>
          </w:p>
        </w:tc>
      </w:tr>
      <w:tr w:rsidR="00E54740" w:rsidRPr="00E54740" w14:paraId="5D559A37" w14:textId="77777777" w:rsidTr="00CE7D52">
        <w:tc>
          <w:tcPr>
            <w:tcW w:w="2880" w:type="dxa"/>
            <w:vAlign w:val="center"/>
          </w:tcPr>
          <w:p w14:paraId="377D67D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1045B7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F35853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4343CC5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1B04201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084F17E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8E7034A" w14:textId="77777777" w:rsidTr="00CE7D52">
        <w:tc>
          <w:tcPr>
            <w:tcW w:w="2880" w:type="dxa"/>
            <w:vAlign w:val="center"/>
          </w:tcPr>
          <w:p w14:paraId="380A15E2"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75F65A2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ECE528" w14:textId="77777777" w:rsidR="00986196" w:rsidRPr="00E54740" w:rsidRDefault="00986196" w:rsidP="00CE7D52">
            <w:pPr>
              <w:spacing w:line="360" w:lineRule="auto"/>
              <w:jc w:val="right"/>
              <w:rPr>
                <w:szCs w:val="21"/>
              </w:rPr>
            </w:pPr>
          </w:p>
        </w:tc>
        <w:tc>
          <w:tcPr>
            <w:tcW w:w="2520" w:type="dxa"/>
            <w:vAlign w:val="bottom"/>
          </w:tcPr>
          <w:p w14:paraId="491FED7F" w14:textId="77777777" w:rsidR="00986196" w:rsidRPr="00E54740" w:rsidRDefault="00986196" w:rsidP="00CE7D52">
            <w:pPr>
              <w:spacing w:line="360" w:lineRule="auto"/>
              <w:jc w:val="right"/>
              <w:rPr>
                <w:szCs w:val="21"/>
              </w:rPr>
            </w:pPr>
          </w:p>
        </w:tc>
      </w:tr>
      <w:tr w:rsidR="00E54740" w:rsidRPr="00E54740" w14:paraId="117E252E" w14:textId="77777777" w:rsidTr="00CE7D52">
        <w:tc>
          <w:tcPr>
            <w:tcW w:w="2880" w:type="dxa"/>
            <w:vAlign w:val="center"/>
          </w:tcPr>
          <w:p w14:paraId="01762C24"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2D88170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E838F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FDF3842" w14:textId="77777777" w:rsidR="00986196" w:rsidRPr="00E54740" w:rsidRDefault="00986196" w:rsidP="00CE7D52">
            <w:pPr>
              <w:spacing w:line="360" w:lineRule="auto"/>
              <w:jc w:val="right"/>
              <w:rPr>
                <w:szCs w:val="21"/>
              </w:rPr>
            </w:pPr>
            <w:r w:rsidRPr="00E54740">
              <w:rPr>
                <w:szCs w:val="21"/>
              </w:rPr>
              <w:t>-</w:t>
            </w:r>
          </w:p>
        </w:tc>
      </w:tr>
      <w:tr w:rsidR="00E54740" w:rsidRPr="00E54740" w14:paraId="060D3751" w14:textId="77777777" w:rsidTr="00CE7D52">
        <w:tc>
          <w:tcPr>
            <w:tcW w:w="2880" w:type="dxa"/>
            <w:vAlign w:val="center"/>
          </w:tcPr>
          <w:p w14:paraId="2F650A16"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240C68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0E2A4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C77ABF9" w14:textId="77777777" w:rsidR="00986196" w:rsidRPr="00E54740" w:rsidRDefault="00986196" w:rsidP="00CE7D52">
            <w:pPr>
              <w:spacing w:line="360" w:lineRule="auto"/>
              <w:jc w:val="right"/>
              <w:rPr>
                <w:szCs w:val="21"/>
              </w:rPr>
            </w:pPr>
            <w:r w:rsidRPr="00E54740">
              <w:rPr>
                <w:szCs w:val="21"/>
              </w:rPr>
              <w:t>-</w:t>
            </w:r>
          </w:p>
        </w:tc>
      </w:tr>
      <w:tr w:rsidR="00E54740" w:rsidRPr="00E54740" w14:paraId="7745E6D1" w14:textId="77777777" w:rsidTr="00CE7D52">
        <w:tc>
          <w:tcPr>
            <w:tcW w:w="2880" w:type="dxa"/>
            <w:vAlign w:val="center"/>
          </w:tcPr>
          <w:p w14:paraId="440FD952"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F10EFC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7CBD96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260D130" w14:textId="77777777" w:rsidR="00986196" w:rsidRPr="00E54740" w:rsidRDefault="00986196" w:rsidP="00CE7D52">
            <w:pPr>
              <w:spacing w:line="360" w:lineRule="auto"/>
              <w:jc w:val="right"/>
              <w:rPr>
                <w:szCs w:val="21"/>
              </w:rPr>
            </w:pPr>
            <w:r w:rsidRPr="00E54740">
              <w:rPr>
                <w:szCs w:val="21"/>
              </w:rPr>
              <w:t>-</w:t>
            </w:r>
          </w:p>
        </w:tc>
      </w:tr>
      <w:tr w:rsidR="00E54740" w:rsidRPr="00E54740" w14:paraId="10F25DBE" w14:textId="77777777" w:rsidTr="00CE7D52">
        <w:tc>
          <w:tcPr>
            <w:tcW w:w="2880" w:type="dxa"/>
            <w:vAlign w:val="center"/>
          </w:tcPr>
          <w:p w14:paraId="4FB4CB99"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65F387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956D9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9AF693" w14:textId="77777777" w:rsidR="00986196" w:rsidRPr="00E54740" w:rsidRDefault="00986196" w:rsidP="00CE7D52">
            <w:pPr>
              <w:spacing w:line="360" w:lineRule="auto"/>
              <w:jc w:val="right"/>
              <w:rPr>
                <w:szCs w:val="21"/>
              </w:rPr>
            </w:pPr>
            <w:r w:rsidRPr="00E54740">
              <w:rPr>
                <w:szCs w:val="21"/>
              </w:rPr>
              <w:t>-</w:t>
            </w:r>
          </w:p>
        </w:tc>
      </w:tr>
      <w:tr w:rsidR="00E54740" w:rsidRPr="00E54740" w14:paraId="48CA6853" w14:textId="77777777" w:rsidTr="00CE7D52">
        <w:tc>
          <w:tcPr>
            <w:tcW w:w="2880" w:type="dxa"/>
            <w:vAlign w:val="center"/>
          </w:tcPr>
          <w:p w14:paraId="3D02EA8F" w14:textId="77777777" w:rsidR="00986196" w:rsidRPr="00E54740" w:rsidRDefault="00986196" w:rsidP="00CE7D52">
            <w:pPr>
              <w:spacing w:line="360" w:lineRule="auto"/>
              <w:rPr>
                <w:szCs w:val="21"/>
              </w:rPr>
            </w:pPr>
            <w:r w:rsidRPr="00E54740">
              <w:rPr>
                <w:szCs w:val="21"/>
              </w:rPr>
              <w:lastRenderedPageBreak/>
              <w:t>应付</w:t>
            </w:r>
            <w:proofErr w:type="gramStart"/>
            <w:r w:rsidRPr="00E54740">
              <w:rPr>
                <w:szCs w:val="21"/>
              </w:rPr>
              <w:t>清算款</w:t>
            </w:r>
            <w:proofErr w:type="gramEnd"/>
          </w:p>
        </w:tc>
        <w:tc>
          <w:tcPr>
            <w:tcW w:w="1080" w:type="dxa"/>
            <w:vAlign w:val="center"/>
          </w:tcPr>
          <w:p w14:paraId="33ED54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BE6A57" w14:textId="77777777" w:rsidR="00986196" w:rsidRPr="00E54740" w:rsidRDefault="00986196" w:rsidP="00CE7D52">
            <w:pPr>
              <w:spacing w:line="360" w:lineRule="auto"/>
              <w:jc w:val="right"/>
              <w:rPr>
                <w:szCs w:val="21"/>
              </w:rPr>
            </w:pPr>
            <w:r w:rsidRPr="00E54740">
              <w:rPr>
                <w:szCs w:val="21"/>
              </w:rPr>
              <w:t>4,057,641.28</w:t>
            </w:r>
          </w:p>
        </w:tc>
        <w:tc>
          <w:tcPr>
            <w:tcW w:w="2520" w:type="dxa"/>
            <w:vAlign w:val="bottom"/>
          </w:tcPr>
          <w:p w14:paraId="4E02497F" w14:textId="77777777" w:rsidR="00986196" w:rsidRPr="00E54740" w:rsidRDefault="00986196" w:rsidP="00CE7D52">
            <w:pPr>
              <w:spacing w:line="360" w:lineRule="auto"/>
              <w:jc w:val="right"/>
              <w:rPr>
                <w:szCs w:val="21"/>
              </w:rPr>
            </w:pPr>
            <w:r w:rsidRPr="00E54740">
              <w:rPr>
                <w:szCs w:val="21"/>
              </w:rPr>
              <w:t>5,046,217.49</w:t>
            </w:r>
          </w:p>
        </w:tc>
      </w:tr>
      <w:tr w:rsidR="00E54740" w:rsidRPr="00E54740" w14:paraId="737996C3" w14:textId="77777777" w:rsidTr="00CE7D52">
        <w:tc>
          <w:tcPr>
            <w:tcW w:w="2880" w:type="dxa"/>
            <w:vAlign w:val="center"/>
          </w:tcPr>
          <w:p w14:paraId="1811142B"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623F6B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003222" w14:textId="77777777" w:rsidR="00986196" w:rsidRPr="00E54740" w:rsidRDefault="00986196" w:rsidP="00CE7D52">
            <w:pPr>
              <w:spacing w:line="360" w:lineRule="auto"/>
              <w:jc w:val="right"/>
              <w:rPr>
                <w:szCs w:val="21"/>
              </w:rPr>
            </w:pPr>
            <w:r w:rsidRPr="00E54740">
              <w:rPr>
                <w:szCs w:val="21"/>
              </w:rPr>
              <w:t>172,259.39</w:t>
            </w:r>
          </w:p>
        </w:tc>
        <w:tc>
          <w:tcPr>
            <w:tcW w:w="2520" w:type="dxa"/>
            <w:vAlign w:val="bottom"/>
          </w:tcPr>
          <w:p w14:paraId="40901B71" w14:textId="77777777" w:rsidR="00986196" w:rsidRPr="00E54740" w:rsidRDefault="00986196" w:rsidP="00CE7D52">
            <w:pPr>
              <w:spacing w:line="360" w:lineRule="auto"/>
              <w:jc w:val="right"/>
              <w:rPr>
                <w:szCs w:val="21"/>
              </w:rPr>
            </w:pPr>
            <w:r w:rsidRPr="00E54740">
              <w:rPr>
                <w:szCs w:val="21"/>
              </w:rPr>
              <w:t>27,556.15</w:t>
            </w:r>
          </w:p>
        </w:tc>
      </w:tr>
      <w:tr w:rsidR="00E54740" w:rsidRPr="00E54740" w14:paraId="76BF67B0" w14:textId="77777777" w:rsidTr="00CE7D52">
        <w:tc>
          <w:tcPr>
            <w:tcW w:w="2880" w:type="dxa"/>
            <w:vAlign w:val="center"/>
          </w:tcPr>
          <w:p w14:paraId="1A99B971"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66BEE9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AD7FE2" w14:textId="77777777" w:rsidR="00986196" w:rsidRPr="00E54740" w:rsidRDefault="00986196" w:rsidP="00CE7D52">
            <w:pPr>
              <w:spacing w:line="360" w:lineRule="auto"/>
              <w:jc w:val="right"/>
              <w:rPr>
                <w:szCs w:val="21"/>
              </w:rPr>
            </w:pPr>
            <w:r w:rsidRPr="00E54740">
              <w:rPr>
                <w:szCs w:val="21"/>
              </w:rPr>
              <w:t>434,954.75</w:t>
            </w:r>
          </w:p>
        </w:tc>
        <w:tc>
          <w:tcPr>
            <w:tcW w:w="2520" w:type="dxa"/>
            <w:vAlign w:val="bottom"/>
          </w:tcPr>
          <w:p w14:paraId="2C0FD732" w14:textId="77777777" w:rsidR="00986196" w:rsidRPr="00E54740" w:rsidRDefault="00986196" w:rsidP="00CE7D52">
            <w:pPr>
              <w:spacing w:line="360" w:lineRule="auto"/>
              <w:jc w:val="right"/>
              <w:rPr>
                <w:szCs w:val="21"/>
              </w:rPr>
            </w:pPr>
            <w:r w:rsidRPr="00E54740">
              <w:rPr>
                <w:szCs w:val="21"/>
              </w:rPr>
              <w:t>455,930.91</w:t>
            </w:r>
          </w:p>
        </w:tc>
      </w:tr>
      <w:tr w:rsidR="00E54740" w:rsidRPr="00E54740" w14:paraId="1FB70243" w14:textId="77777777" w:rsidTr="00CE7D52">
        <w:tc>
          <w:tcPr>
            <w:tcW w:w="2880" w:type="dxa"/>
            <w:vAlign w:val="center"/>
          </w:tcPr>
          <w:p w14:paraId="27F9B291"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144203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95D3E0" w14:textId="77777777" w:rsidR="00986196" w:rsidRPr="00E54740" w:rsidRDefault="00986196" w:rsidP="00CE7D52">
            <w:pPr>
              <w:spacing w:line="360" w:lineRule="auto"/>
              <w:jc w:val="right"/>
              <w:rPr>
                <w:szCs w:val="21"/>
              </w:rPr>
            </w:pPr>
            <w:r w:rsidRPr="00E54740">
              <w:rPr>
                <w:szCs w:val="21"/>
              </w:rPr>
              <w:t>72,492.46</w:t>
            </w:r>
          </w:p>
        </w:tc>
        <w:tc>
          <w:tcPr>
            <w:tcW w:w="2520" w:type="dxa"/>
            <w:vAlign w:val="bottom"/>
          </w:tcPr>
          <w:p w14:paraId="17EDFAB0" w14:textId="77777777" w:rsidR="00986196" w:rsidRPr="00E54740" w:rsidRDefault="00986196" w:rsidP="00CE7D52">
            <w:pPr>
              <w:spacing w:line="360" w:lineRule="auto"/>
              <w:jc w:val="right"/>
              <w:rPr>
                <w:szCs w:val="21"/>
              </w:rPr>
            </w:pPr>
            <w:r w:rsidRPr="00E54740">
              <w:rPr>
                <w:szCs w:val="21"/>
              </w:rPr>
              <w:t>75,988.47</w:t>
            </w:r>
          </w:p>
        </w:tc>
      </w:tr>
      <w:tr w:rsidR="00E54740" w:rsidRPr="00E54740" w14:paraId="43FECF1E" w14:textId="77777777" w:rsidTr="00CE7D52">
        <w:tc>
          <w:tcPr>
            <w:tcW w:w="2880" w:type="dxa"/>
            <w:vAlign w:val="center"/>
          </w:tcPr>
          <w:p w14:paraId="4ADE9364"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7C92F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1D24BC" w14:textId="77777777" w:rsidR="00986196" w:rsidRPr="00E54740" w:rsidRDefault="00986196" w:rsidP="00CE7D52">
            <w:pPr>
              <w:spacing w:line="360" w:lineRule="auto"/>
              <w:jc w:val="right"/>
              <w:rPr>
                <w:szCs w:val="21"/>
              </w:rPr>
            </w:pPr>
            <w:r w:rsidRPr="00E54740">
              <w:rPr>
                <w:szCs w:val="21"/>
              </w:rPr>
              <w:t>424.09</w:t>
            </w:r>
          </w:p>
        </w:tc>
        <w:tc>
          <w:tcPr>
            <w:tcW w:w="2520" w:type="dxa"/>
            <w:vAlign w:val="bottom"/>
          </w:tcPr>
          <w:p w14:paraId="6517254C" w14:textId="77777777" w:rsidR="00986196" w:rsidRPr="00E54740" w:rsidRDefault="00986196" w:rsidP="00CE7D52">
            <w:pPr>
              <w:spacing w:line="360" w:lineRule="auto"/>
              <w:jc w:val="right"/>
              <w:rPr>
                <w:szCs w:val="21"/>
              </w:rPr>
            </w:pPr>
            <w:r w:rsidRPr="00E54740">
              <w:rPr>
                <w:szCs w:val="21"/>
              </w:rPr>
              <w:t>187.39</w:t>
            </w:r>
          </w:p>
        </w:tc>
      </w:tr>
      <w:tr w:rsidR="00E54740" w:rsidRPr="00E54740" w14:paraId="6B93DCC0" w14:textId="77777777" w:rsidTr="00CE7D52">
        <w:tc>
          <w:tcPr>
            <w:tcW w:w="2880" w:type="dxa"/>
            <w:vAlign w:val="center"/>
          </w:tcPr>
          <w:p w14:paraId="215C8B11"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764FC4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D321440"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53FCC78"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B703ABC" w14:textId="77777777" w:rsidTr="00CE7D52">
        <w:tc>
          <w:tcPr>
            <w:tcW w:w="2880" w:type="dxa"/>
            <w:vAlign w:val="center"/>
          </w:tcPr>
          <w:p w14:paraId="2288A4B1"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F22E65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EBF28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EC4B567" w14:textId="77777777" w:rsidR="00986196" w:rsidRPr="00E54740" w:rsidRDefault="00986196" w:rsidP="00CE7D52">
            <w:pPr>
              <w:spacing w:line="360" w:lineRule="auto"/>
              <w:jc w:val="right"/>
              <w:rPr>
                <w:szCs w:val="21"/>
              </w:rPr>
            </w:pPr>
            <w:r w:rsidRPr="00E54740">
              <w:rPr>
                <w:szCs w:val="21"/>
              </w:rPr>
              <w:t>-</w:t>
            </w:r>
          </w:p>
        </w:tc>
      </w:tr>
      <w:tr w:rsidR="00E54740" w:rsidRPr="00E54740" w14:paraId="6ABE66F6" w14:textId="77777777" w:rsidTr="00CE7D52">
        <w:tc>
          <w:tcPr>
            <w:tcW w:w="2880" w:type="dxa"/>
            <w:vAlign w:val="center"/>
          </w:tcPr>
          <w:p w14:paraId="7B8A241F"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D98B3B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32860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B4BEC8B" w14:textId="77777777" w:rsidR="00986196" w:rsidRPr="00E54740" w:rsidRDefault="00986196" w:rsidP="00CE7D52">
            <w:pPr>
              <w:spacing w:line="360" w:lineRule="auto"/>
              <w:jc w:val="right"/>
              <w:rPr>
                <w:szCs w:val="21"/>
              </w:rPr>
            </w:pPr>
            <w:r w:rsidRPr="00E54740">
              <w:rPr>
                <w:szCs w:val="21"/>
              </w:rPr>
              <w:t>-</w:t>
            </w:r>
          </w:p>
        </w:tc>
      </w:tr>
      <w:tr w:rsidR="00E54740" w:rsidRPr="00E54740" w14:paraId="6835CBD4" w14:textId="77777777" w:rsidTr="00CE7D52">
        <w:tc>
          <w:tcPr>
            <w:tcW w:w="2880" w:type="dxa"/>
            <w:vAlign w:val="center"/>
          </w:tcPr>
          <w:p w14:paraId="2580DCB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BA0EB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70662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0BDD4E" w14:textId="77777777" w:rsidR="00986196" w:rsidRPr="00E54740" w:rsidRDefault="00986196" w:rsidP="00CE7D52">
            <w:pPr>
              <w:spacing w:line="360" w:lineRule="auto"/>
              <w:jc w:val="right"/>
              <w:rPr>
                <w:szCs w:val="21"/>
              </w:rPr>
            </w:pPr>
            <w:r w:rsidRPr="00E54740">
              <w:rPr>
                <w:szCs w:val="21"/>
              </w:rPr>
              <w:t>-</w:t>
            </w:r>
          </w:p>
        </w:tc>
      </w:tr>
      <w:tr w:rsidR="00E54740" w:rsidRPr="00E54740" w14:paraId="0AFC4EBA" w14:textId="77777777" w:rsidTr="00CE7D52">
        <w:tc>
          <w:tcPr>
            <w:tcW w:w="2880" w:type="dxa"/>
            <w:vAlign w:val="center"/>
          </w:tcPr>
          <w:p w14:paraId="72D983B1"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D9E0AE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315CFAF" w14:textId="77777777" w:rsidR="00986196" w:rsidRPr="00E54740" w:rsidRDefault="00986196" w:rsidP="00CE7D52">
            <w:pPr>
              <w:spacing w:line="360" w:lineRule="auto"/>
              <w:jc w:val="right"/>
              <w:rPr>
                <w:szCs w:val="21"/>
              </w:rPr>
            </w:pPr>
            <w:r w:rsidRPr="00E54740">
              <w:rPr>
                <w:szCs w:val="21"/>
              </w:rPr>
              <w:t>702,375.88</w:t>
            </w:r>
          </w:p>
        </w:tc>
        <w:tc>
          <w:tcPr>
            <w:tcW w:w="2520" w:type="dxa"/>
            <w:vAlign w:val="bottom"/>
          </w:tcPr>
          <w:p w14:paraId="06CD3F26" w14:textId="77777777" w:rsidR="00986196" w:rsidRPr="00E54740" w:rsidRDefault="00986196" w:rsidP="00CE7D52">
            <w:pPr>
              <w:spacing w:line="360" w:lineRule="auto"/>
              <w:jc w:val="right"/>
              <w:rPr>
                <w:szCs w:val="21"/>
              </w:rPr>
            </w:pPr>
            <w:r w:rsidRPr="00E54740">
              <w:rPr>
                <w:szCs w:val="21"/>
              </w:rPr>
              <w:t>868,968.18</w:t>
            </w:r>
          </w:p>
        </w:tc>
      </w:tr>
      <w:tr w:rsidR="00E54740" w:rsidRPr="00E54740" w14:paraId="094A399E" w14:textId="77777777" w:rsidTr="00CE7D52">
        <w:tc>
          <w:tcPr>
            <w:tcW w:w="2880" w:type="dxa"/>
            <w:vAlign w:val="center"/>
          </w:tcPr>
          <w:p w14:paraId="0C64F8B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8A60801"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48DD672" w14:textId="77777777" w:rsidR="00986196" w:rsidRPr="00E54740" w:rsidRDefault="00986196" w:rsidP="00CE7D52">
            <w:pPr>
              <w:spacing w:line="360" w:lineRule="auto"/>
              <w:jc w:val="right"/>
              <w:rPr>
                <w:szCs w:val="21"/>
              </w:rPr>
            </w:pPr>
            <w:r w:rsidRPr="00E54740">
              <w:rPr>
                <w:szCs w:val="21"/>
              </w:rPr>
              <w:t>5,440,147.85</w:t>
            </w:r>
          </w:p>
        </w:tc>
        <w:tc>
          <w:tcPr>
            <w:tcW w:w="2520" w:type="dxa"/>
            <w:vAlign w:val="bottom"/>
          </w:tcPr>
          <w:p w14:paraId="4068A337" w14:textId="77777777" w:rsidR="00986196" w:rsidRPr="00E54740" w:rsidRDefault="00986196" w:rsidP="00CE7D52">
            <w:pPr>
              <w:spacing w:line="360" w:lineRule="auto"/>
              <w:jc w:val="right"/>
              <w:rPr>
                <w:szCs w:val="21"/>
              </w:rPr>
            </w:pPr>
            <w:r w:rsidRPr="00E54740">
              <w:rPr>
                <w:szCs w:val="21"/>
              </w:rPr>
              <w:t>6,474,848.59</w:t>
            </w:r>
          </w:p>
        </w:tc>
      </w:tr>
      <w:tr w:rsidR="00E54740" w:rsidRPr="00E54740" w14:paraId="4148E28C" w14:textId="77777777" w:rsidTr="00CE7D52">
        <w:tc>
          <w:tcPr>
            <w:tcW w:w="2880" w:type="dxa"/>
            <w:vAlign w:val="center"/>
          </w:tcPr>
          <w:p w14:paraId="7F91248E"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7E346AB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EE2C78" w14:textId="77777777" w:rsidR="00986196" w:rsidRPr="00E54740" w:rsidRDefault="00986196" w:rsidP="00CE7D52">
            <w:pPr>
              <w:spacing w:line="360" w:lineRule="auto"/>
              <w:jc w:val="right"/>
              <w:rPr>
                <w:b/>
                <w:szCs w:val="21"/>
              </w:rPr>
            </w:pPr>
          </w:p>
        </w:tc>
        <w:tc>
          <w:tcPr>
            <w:tcW w:w="2520" w:type="dxa"/>
            <w:vAlign w:val="bottom"/>
          </w:tcPr>
          <w:p w14:paraId="3B2CD089" w14:textId="77777777" w:rsidR="00986196" w:rsidRPr="00E54740" w:rsidRDefault="00986196" w:rsidP="00CE7D52">
            <w:pPr>
              <w:spacing w:line="360" w:lineRule="auto"/>
              <w:jc w:val="right"/>
              <w:rPr>
                <w:b/>
                <w:szCs w:val="21"/>
              </w:rPr>
            </w:pPr>
          </w:p>
        </w:tc>
      </w:tr>
      <w:tr w:rsidR="00E54740" w:rsidRPr="00E54740" w14:paraId="5B0FAA61" w14:textId="77777777" w:rsidTr="00CE7D52">
        <w:tc>
          <w:tcPr>
            <w:tcW w:w="2880" w:type="dxa"/>
            <w:vAlign w:val="center"/>
          </w:tcPr>
          <w:p w14:paraId="2427F957"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C95485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7604DAE3" w14:textId="77777777" w:rsidR="00986196" w:rsidRPr="00E54740" w:rsidRDefault="00986196" w:rsidP="00CE7D52">
            <w:pPr>
              <w:spacing w:line="360" w:lineRule="auto"/>
              <w:jc w:val="right"/>
              <w:rPr>
                <w:szCs w:val="21"/>
              </w:rPr>
            </w:pPr>
            <w:r w:rsidRPr="00E54740">
              <w:rPr>
                <w:szCs w:val="21"/>
              </w:rPr>
              <w:t>154,282,572.45</w:t>
            </w:r>
          </w:p>
        </w:tc>
        <w:tc>
          <w:tcPr>
            <w:tcW w:w="2520" w:type="dxa"/>
            <w:vAlign w:val="bottom"/>
          </w:tcPr>
          <w:p w14:paraId="334E39E4" w14:textId="77777777" w:rsidR="00986196" w:rsidRPr="00E54740" w:rsidRDefault="00986196" w:rsidP="00CE7D52">
            <w:pPr>
              <w:spacing w:line="360" w:lineRule="auto"/>
              <w:jc w:val="right"/>
              <w:rPr>
                <w:szCs w:val="21"/>
              </w:rPr>
            </w:pPr>
            <w:r w:rsidRPr="00E54740">
              <w:rPr>
                <w:szCs w:val="21"/>
              </w:rPr>
              <w:t>176,050,213.72</w:t>
            </w:r>
          </w:p>
        </w:tc>
      </w:tr>
      <w:tr w:rsidR="00E54740" w:rsidRPr="00E54740" w14:paraId="26767392" w14:textId="77777777" w:rsidTr="00CE7D52">
        <w:tc>
          <w:tcPr>
            <w:tcW w:w="2880" w:type="dxa"/>
            <w:vAlign w:val="center"/>
          </w:tcPr>
          <w:p w14:paraId="0308412E"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EB9317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51AA8A94" w14:textId="77777777" w:rsidR="00986196" w:rsidRPr="00E54740" w:rsidRDefault="00986196" w:rsidP="00CE7D52">
            <w:pPr>
              <w:spacing w:line="360" w:lineRule="auto"/>
              <w:jc w:val="right"/>
              <w:rPr>
                <w:szCs w:val="21"/>
              </w:rPr>
            </w:pPr>
            <w:r w:rsidRPr="00E54740">
              <w:rPr>
                <w:szCs w:val="21"/>
              </w:rPr>
              <w:t>178,514,656.55</w:t>
            </w:r>
          </w:p>
        </w:tc>
        <w:tc>
          <w:tcPr>
            <w:tcW w:w="2520" w:type="dxa"/>
            <w:vAlign w:val="bottom"/>
          </w:tcPr>
          <w:p w14:paraId="1693281C" w14:textId="77777777" w:rsidR="00986196" w:rsidRPr="00E54740" w:rsidRDefault="00986196" w:rsidP="00CE7D52">
            <w:pPr>
              <w:spacing w:line="360" w:lineRule="auto"/>
              <w:jc w:val="right"/>
              <w:rPr>
                <w:szCs w:val="21"/>
              </w:rPr>
            </w:pPr>
            <w:r w:rsidRPr="00E54740">
              <w:rPr>
                <w:szCs w:val="21"/>
              </w:rPr>
              <w:t>178,738,385.84</w:t>
            </w:r>
          </w:p>
        </w:tc>
      </w:tr>
      <w:tr w:rsidR="00E54740" w:rsidRPr="00E54740" w14:paraId="75E8054A" w14:textId="77777777" w:rsidTr="00CE7D52">
        <w:tc>
          <w:tcPr>
            <w:tcW w:w="2880" w:type="dxa"/>
            <w:vAlign w:val="center"/>
          </w:tcPr>
          <w:p w14:paraId="293C60C3"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0C58DF9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885CFDC" w14:textId="77777777" w:rsidR="00986196" w:rsidRPr="00E54740" w:rsidRDefault="00986196" w:rsidP="00CE7D52">
            <w:pPr>
              <w:spacing w:line="360" w:lineRule="auto"/>
              <w:jc w:val="right"/>
              <w:rPr>
                <w:szCs w:val="21"/>
              </w:rPr>
            </w:pPr>
            <w:r w:rsidRPr="00E54740">
              <w:rPr>
                <w:rFonts w:eastAsiaTheme="minorEastAsia"/>
                <w:szCs w:val="21"/>
              </w:rPr>
              <w:t>332,797,229.00</w:t>
            </w:r>
          </w:p>
        </w:tc>
        <w:tc>
          <w:tcPr>
            <w:tcW w:w="2520" w:type="dxa"/>
            <w:vAlign w:val="center"/>
          </w:tcPr>
          <w:p w14:paraId="5084135F" w14:textId="77777777" w:rsidR="00986196" w:rsidRPr="00E54740" w:rsidRDefault="00986196" w:rsidP="00CE7D52">
            <w:pPr>
              <w:spacing w:line="360" w:lineRule="auto"/>
              <w:jc w:val="right"/>
              <w:rPr>
                <w:szCs w:val="21"/>
              </w:rPr>
            </w:pPr>
            <w:r w:rsidRPr="00E54740">
              <w:rPr>
                <w:rFonts w:eastAsiaTheme="minorEastAsia"/>
                <w:szCs w:val="21"/>
              </w:rPr>
              <w:t>354,788,599.56</w:t>
            </w:r>
          </w:p>
        </w:tc>
      </w:tr>
      <w:tr w:rsidR="00E54740" w:rsidRPr="00E54740" w14:paraId="6AB34D68" w14:textId="77777777" w:rsidTr="00CE7D52">
        <w:tc>
          <w:tcPr>
            <w:tcW w:w="2880" w:type="dxa"/>
            <w:vAlign w:val="center"/>
          </w:tcPr>
          <w:p w14:paraId="611FE9A8"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053C2F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86AB3DA" w14:textId="77777777" w:rsidR="00986196" w:rsidRPr="00E54740" w:rsidRDefault="00986196" w:rsidP="00CE7D52">
            <w:pPr>
              <w:spacing w:line="360" w:lineRule="auto"/>
              <w:jc w:val="right"/>
              <w:rPr>
                <w:szCs w:val="21"/>
              </w:rPr>
            </w:pPr>
            <w:r w:rsidRPr="00E54740">
              <w:rPr>
                <w:rFonts w:eastAsiaTheme="minorEastAsia"/>
                <w:szCs w:val="21"/>
              </w:rPr>
              <w:t>338,237,376.85</w:t>
            </w:r>
          </w:p>
        </w:tc>
        <w:tc>
          <w:tcPr>
            <w:tcW w:w="2520" w:type="dxa"/>
            <w:vAlign w:val="center"/>
          </w:tcPr>
          <w:p w14:paraId="4082884A" w14:textId="77777777" w:rsidR="00986196" w:rsidRPr="00E54740" w:rsidRDefault="00986196" w:rsidP="00CE7D52">
            <w:pPr>
              <w:spacing w:line="360" w:lineRule="auto"/>
              <w:jc w:val="right"/>
              <w:rPr>
                <w:szCs w:val="21"/>
              </w:rPr>
            </w:pPr>
            <w:r w:rsidRPr="00E54740">
              <w:rPr>
                <w:rFonts w:eastAsiaTheme="minorEastAsia"/>
                <w:szCs w:val="21"/>
              </w:rPr>
              <w:t>361,263,448.15</w:t>
            </w:r>
          </w:p>
        </w:tc>
      </w:tr>
    </w:tbl>
    <w:p w14:paraId="7BAD7667" w14:textId="77777777" w:rsidR="00FA28F8" w:rsidRDefault="00707302">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:154,282,572.45</w:t>
      </w:r>
      <w:r>
        <w:rPr>
          <w:kern w:val="0"/>
          <w:szCs w:val="21"/>
        </w:rPr>
        <w:t>份</w:t>
      </w:r>
      <w:r>
        <w:rPr>
          <w:kern w:val="0"/>
          <w:szCs w:val="21"/>
        </w:rPr>
        <w:t>,</w:t>
      </w:r>
      <w:r>
        <w:rPr>
          <w:kern w:val="0"/>
          <w:szCs w:val="21"/>
        </w:rPr>
        <w:t>其中</w:t>
      </w:r>
      <w:r>
        <w:rPr>
          <w:kern w:val="0"/>
          <w:szCs w:val="21"/>
        </w:rPr>
        <w:t>:</w:t>
      </w:r>
    </w:p>
    <w:p w14:paraId="48A455A3" w14:textId="77777777" w:rsidR="00FA28F8" w:rsidRDefault="0070730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:2.1571</w:t>
      </w:r>
      <w:r>
        <w:rPr>
          <w:kern w:val="0"/>
          <w:szCs w:val="21"/>
        </w:rPr>
        <w:t>元</w:t>
      </w:r>
      <w:r>
        <w:rPr>
          <w:kern w:val="0"/>
          <w:szCs w:val="21"/>
        </w:rPr>
        <w:t>,</w:t>
      </w:r>
      <w:r>
        <w:rPr>
          <w:kern w:val="0"/>
          <w:szCs w:val="21"/>
        </w:rPr>
        <w:t>基金份额</w:t>
      </w:r>
      <w:r>
        <w:rPr>
          <w:kern w:val="0"/>
          <w:szCs w:val="21"/>
        </w:rPr>
        <w:t>:153,966,827.96</w:t>
      </w:r>
      <w:r>
        <w:rPr>
          <w:kern w:val="0"/>
          <w:szCs w:val="21"/>
        </w:rPr>
        <w:t>份</w:t>
      </w:r>
      <w:r>
        <w:rPr>
          <w:kern w:val="0"/>
          <w:szCs w:val="21"/>
        </w:rPr>
        <w:t>,</w:t>
      </w:r>
    </w:p>
    <w:p w14:paraId="637630BE"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:2.1309</w:t>
      </w:r>
      <w:r w:rsidRPr="00E54740">
        <w:rPr>
          <w:kern w:val="0"/>
          <w:szCs w:val="21"/>
        </w:rPr>
        <w:t>元</w:t>
      </w:r>
      <w:r w:rsidRPr="00E54740">
        <w:rPr>
          <w:kern w:val="0"/>
          <w:szCs w:val="21"/>
        </w:rPr>
        <w:t>,</w:t>
      </w:r>
      <w:r w:rsidRPr="00E54740">
        <w:rPr>
          <w:kern w:val="0"/>
          <w:szCs w:val="21"/>
        </w:rPr>
        <w:t>基金份额</w:t>
      </w:r>
      <w:r w:rsidRPr="00E54740">
        <w:rPr>
          <w:kern w:val="0"/>
          <w:szCs w:val="21"/>
        </w:rPr>
        <w:t>:315,744.49</w:t>
      </w:r>
      <w:r w:rsidRPr="00E54740">
        <w:rPr>
          <w:kern w:val="0"/>
          <w:szCs w:val="21"/>
        </w:rPr>
        <w:t>份。</w:t>
      </w:r>
    </w:p>
    <w:p w14:paraId="4838E3C1"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5169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4986512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摩根中小盘混合型证券投资基金</w:t>
      </w:r>
    </w:p>
    <w:p w14:paraId="40E54B6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78A3AEF"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428A02D" w14:textId="77777777" w:rsidTr="00CE7D52">
        <w:tc>
          <w:tcPr>
            <w:tcW w:w="3420" w:type="dxa"/>
            <w:vAlign w:val="center"/>
          </w:tcPr>
          <w:p w14:paraId="4D03A31D"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F95638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11823A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61BE5C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74ADAA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DB3574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34C84BB" w14:textId="77777777" w:rsidTr="00CE7D52">
        <w:tc>
          <w:tcPr>
            <w:tcW w:w="3420" w:type="dxa"/>
            <w:vAlign w:val="center"/>
          </w:tcPr>
          <w:p w14:paraId="6595C692"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DEFC24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1FD059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27,389,606.03</w:t>
            </w:r>
          </w:p>
        </w:tc>
        <w:tc>
          <w:tcPr>
            <w:tcW w:w="2250" w:type="dxa"/>
            <w:vAlign w:val="bottom"/>
          </w:tcPr>
          <w:p w14:paraId="52CB7B7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-79,446,330.50</w:t>
            </w:r>
          </w:p>
        </w:tc>
      </w:tr>
      <w:tr w:rsidR="00E54740" w:rsidRPr="00E54740" w14:paraId="507F1F77" w14:textId="77777777" w:rsidTr="00CE7D52">
        <w:tc>
          <w:tcPr>
            <w:tcW w:w="3420" w:type="dxa"/>
            <w:vAlign w:val="center"/>
          </w:tcPr>
          <w:p w14:paraId="098CE77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D99229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D0CA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136,331.71</w:t>
            </w:r>
          </w:p>
        </w:tc>
        <w:tc>
          <w:tcPr>
            <w:tcW w:w="2250" w:type="dxa"/>
            <w:vAlign w:val="bottom"/>
          </w:tcPr>
          <w:p w14:paraId="42F873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147,237.45</w:t>
            </w:r>
          </w:p>
        </w:tc>
      </w:tr>
      <w:tr w:rsidR="00E54740" w:rsidRPr="00E54740" w14:paraId="18D6A04C" w14:textId="77777777" w:rsidTr="00CE7D52">
        <w:tc>
          <w:tcPr>
            <w:tcW w:w="3420" w:type="dxa"/>
            <w:vAlign w:val="center"/>
          </w:tcPr>
          <w:p w14:paraId="37E70793"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51A691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513E9D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136,331.71</w:t>
            </w:r>
          </w:p>
        </w:tc>
        <w:tc>
          <w:tcPr>
            <w:tcW w:w="2250" w:type="dxa"/>
            <w:vAlign w:val="bottom"/>
          </w:tcPr>
          <w:p w14:paraId="6A31F0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147,237.45</w:t>
            </w:r>
          </w:p>
        </w:tc>
      </w:tr>
      <w:tr w:rsidR="00E54740" w:rsidRPr="00E54740" w14:paraId="434D73E8" w14:textId="77777777" w:rsidTr="00CE7D52">
        <w:tc>
          <w:tcPr>
            <w:tcW w:w="3420" w:type="dxa"/>
            <w:vAlign w:val="center"/>
          </w:tcPr>
          <w:p w14:paraId="7CD049D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债券利息收入</w:t>
            </w:r>
          </w:p>
        </w:tc>
        <w:tc>
          <w:tcPr>
            <w:tcW w:w="1080" w:type="dxa"/>
            <w:vAlign w:val="center"/>
          </w:tcPr>
          <w:p w14:paraId="5DACB85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62873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EFD1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95F945" w14:textId="77777777" w:rsidTr="00CE7D52">
        <w:tc>
          <w:tcPr>
            <w:tcW w:w="3420" w:type="dxa"/>
            <w:vAlign w:val="center"/>
          </w:tcPr>
          <w:p w14:paraId="0D6472F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19BF00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535A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D662B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99E0C3" w14:textId="77777777" w:rsidTr="00CE7D52">
        <w:tc>
          <w:tcPr>
            <w:tcW w:w="3420" w:type="dxa"/>
            <w:vAlign w:val="center"/>
          </w:tcPr>
          <w:p w14:paraId="6988B06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BE3F4D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3500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6995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84E984" w14:textId="77777777" w:rsidTr="00CE7D52">
        <w:tc>
          <w:tcPr>
            <w:tcW w:w="3420" w:type="dxa"/>
            <w:vAlign w:val="center"/>
          </w:tcPr>
          <w:p w14:paraId="2E5083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1D8D18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EAF2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6C87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960D36E" w14:textId="77777777" w:rsidTr="00CE7D52">
        <w:tc>
          <w:tcPr>
            <w:tcW w:w="3420" w:type="dxa"/>
            <w:vAlign w:val="center"/>
          </w:tcPr>
          <w:p w14:paraId="24FF3BD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EA7FE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D39D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-24,689,366.07</w:t>
            </w:r>
          </w:p>
        </w:tc>
        <w:tc>
          <w:tcPr>
            <w:tcW w:w="2250" w:type="dxa"/>
            <w:vAlign w:val="bottom"/>
          </w:tcPr>
          <w:p w14:paraId="7A4378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-144,539,414.15</w:t>
            </w:r>
          </w:p>
        </w:tc>
      </w:tr>
      <w:tr w:rsidR="00E54740" w:rsidRPr="00E54740" w14:paraId="3BC13F48" w14:textId="77777777" w:rsidTr="00CE7D52">
        <w:tc>
          <w:tcPr>
            <w:tcW w:w="3420" w:type="dxa"/>
            <w:vAlign w:val="center"/>
          </w:tcPr>
          <w:p w14:paraId="629BD4A3"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F395B7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676AD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-27,223,837.97</w:t>
            </w:r>
          </w:p>
        </w:tc>
        <w:tc>
          <w:tcPr>
            <w:tcW w:w="2250" w:type="dxa"/>
            <w:vAlign w:val="bottom"/>
          </w:tcPr>
          <w:p w14:paraId="31E866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-147,686,182.62</w:t>
            </w:r>
          </w:p>
        </w:tc>
      </w:tr>
      <w:tr w:rsidR="00E54740" w:rsidRPr="00E54740" w14:paraId="6803C7D8" w14:textId="77777777" w:rsidTr="00CE7D52">
        <w:tc>
          <w:tcPr>
            <w:tcW w:w="3420" w:type="dxa"/>
            <w:vAlign w:val="center"/>
          </w:tcPr>
          <w:p w14:paraId="7FA574E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983F5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6D1E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3875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4B83F6E" w14:textId="77777777" w:rsidTr="00CE7D52">
        <w:tc>
          <w:tcPr>
            <w:tcW w:w="3420" w:type="dxa"/>
            <w:vAlign w:val="center"/>
          </w:tcPr>
          <w:p w14:paraId="741686D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F3F594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C5169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64,711.88</w:t>
            </w:r>
          </w:p>
        </w:tc>
        <w:tc>
          <w:tcPr>
            <w:tcW w:w="2250" w:type="dxa"/>
            <w:vAlign w:val="bottom"/>
          </w:tcPr>
          <w:p w14:paraId="3A561D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6,072.74</w:t>
            </w:r>
          </w:p>
        </w:tc>
      </w:tr>
      <w:tr w:rsidR="00E54740" w:rsidRPr="00E54740" w14:paraId="4068FB69" w14:textId="77777777" w:rsidTr="00CE7D52">
        <w:tc>
          <w:tcPr>
            <w:tcW w:w="3420" w:type="dxa"/>
            <w:vAlign w:val="center"/>
          </w:tcPr>
          <w:p w14:paraId="7B6621F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831299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15564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9AD1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81D8B2" w14:textId="77777777" w:rsidTr="00CE7D52">
        <w:tc>
          <w:tcPr>
            <w:tcW w:w="3420" w:type="dxa"/>
            <w:vAlign w:val="center"/>
          </w:tcPr>
          <w:p w14:paraId="1681B08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85E0C8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1B1356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FED6D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AE015EF" w14:textId="77777777" w:rsidTr="00CE7D52">
        <w:tc>
          <w:tcPr>
            <w:tcW w:w="3420" w:type="dxa"/>
            <w:vAlign w:val="center"/>
          </w:tcPr>
          <w:p w14:paraId="2A6308D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4571AB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CA7B2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6738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586B46" w14:textId="77777777" w:rsidTr="00CE7D52">
        <w:tc>
          <w:tcPr>
            <w:tcW w:w="3420" w:type="dxa"/>
            <w:vAlign w:val="center"/>
          </w:tcPr>
          <w:p w14:paraId="11B65F8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C7B482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08C14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2,469,760.02</w:t>
            </w:r>
          </w:p>
        </w:tc>
        <w:tc>
          <w:tcPr>
            <w:tcW w:w="2250" w:type="dxa"/>
            <w:vAlign w:val="bottom"/>
          </w:tcPr>
          <w:p w14:paraId="58F68B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3,140,695.73</w:t>
            </w:r>
          </w:p>
        </w:tc>
      </w:tr>
      <w:tr w:rsidR="00E54740" w:rsidRPr="00E54740" w14:paraId="0962E0AC" w14:textId="77777777" w:rsidTr="00CE7D52">
        <w:tc>
          <w:tcPr>
            <w:tcW w:w="3420" w:type="dxa"/>
            <w:vAlign w:val="center"/>
          </w:tcPr>
          <w:p w14:paraId="2C181B99"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3E774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177D8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CBAA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4D94A7E" w14:textId="77777777" w:rsidTr="00CE7D52">
        <w:tc>
          <w:tcPr>
            <w:tcW w:w="3420" w:type="dxa"/>
            <w:vAlign w:val="center"/>
          </w:tcPr>
          <w:p w14:paraId="3151D444"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B490DD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CA5DD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51,875,132.07</w:t>
            </w:r>
          </w:p>
        </w:tc>
        <w:tc>
          <w:tcPr>
            <w:tcW w:w="2250" w:type="dxa"/>
            <w:vAlign w:val="center"/>
          </w:tcPr>
          <w:p w14:paraId="7228DD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64,892,490.85</w:t>
            </w:r>
          </w:p>
        </w:tc>
      </w:tr>
      <w:tr w:rsidR="00E54740" w:rsidRPr="00E54740" w14:paraId="59F1F508" w14:textId="77777777" w:rsidTr="00CE7D52">
        <w:tc>
          <w:tcPr>
            <w:tcW w:w="3420" w:type="dxa"/>
            <w:vAlign w:val="center"/>
          </w:tcPr>
          <w:p w14:paraId="3F0B88EF"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891056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E890C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AA7F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3E60F20" w14:textId="77777777" w:rsidTr="00CE7D52">
        <w:tc>
          <w:tcPr>
            <w:tcW w:w="3420" w:type="dxa"/>
            <w:vAlign w:val="center"/>
          </w:tcPr>
          <w:p w14:paraId="3252092D"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036D1F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22211F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67,508.32</w:t>
            </w:r>
          </w:p>
        </w:tc>
        <w:tc>
          <w:tcPr>
            <w:tcW w:w="2250" w:type="dxa"/>
            <w:vAlign w:val="bottom"/>
          </w:tcPr>
          <w:p w14:paraId="6BC29B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53,355.35</w:t>
            </w:r>
          </w:p>
        </w:tc>
      </w:tr>
      <w:tr w:rsidR="00E54740" w:rsidRPr="00E54740" w14:paraId="67AF68AC" w14:textId="77777777" w:rsidTr="00CE7D52">
        <w:tc>
          <w:tcPr>
            <w:tcW w:w="3420" w:type="dxa"/>
            <w:vAlign w:val="center"/>
          </w:tcPr>
          <w:p w14:paraId="4BDF01AF"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550863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D39DE8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5,422,537.79</w:t>
            </w:r>
          </w:p>
        </w:tc>
        <w:tc>
          <w:tcPr>
            <w:tcW w:w="2250" w:type="dxa"/>
            <w:vAlign w:val="bottom"/>
          </w:tcPr>
          <w:p w14:paraId="701B704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7,362,540.13</w:t>
            </w:r>
          </w:p>
        </w:tc>
      </w:tr>
      <w:tr w:rsidR="00E54740" w:rsidRPr="00E54740" w14:paraId="078EF5A2" w14:textId="77777777" w:rsidTr="00CE7D52">
        <w:tc>
          <w:tcPr>
            <w:tcW w:w="3420" w:type="dxa"/>
            <w:vAlign w:val="center"/>
          </w:tcPr>
          <w:p w14:paraId="4F4F8BB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9AECC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F2F9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4,494,092.79</w:t>
            </w:r>
          </w:p>
        </w:tc>
        <w:tc>
          <w:tcPr>
            <w:tcW w:w="2250" w:type="dxa"/>
            <w:vAlign w:val="bottom"/>
          </w:tcPr>
          <w:p w14:paraId="6157FC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6,139,099.46</w:t>
            </w:r>
          </w:p>
        </w:tc>
      </w:tr>
      <w:tr w:rsidR="00E54740" w:rsidRPr="00E54740" w14:paraId="52C9D407" w14:textId="77777777" w:rsidTr="00CE7D52">
        <w:tc>
          <w:tcPr>
            <w:tcW w:w="3420" w:type="dxa"/>
            <w:vAlign w:val="center"/>
          </w:tcPr>
          <w:p w14:paraId="1271F0B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82B698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7D29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749,015.53</w:t>
            </w:r>
          </w:p>
        </w:tc>
        <w:tc>
          <w:tcPr>
            <w:tcW w:w="2250" w:type="dxa"/>
            <w:vAlign w:val="bottom"/>
          </w:tcPr>
          <w:p w14:paraId="00A847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1,023,183.23</w:t>
            </w:r>
          </w:p>
        </w:tc>
      </w:tr>
      <w:tr w:rsidR="00E54740" w:rsidRPr="00E54740" w14:paraId="0218F606" w14:textId="77777777" w:rsidTr="00CE7D52">
        <w:tc>
          <w:tcPr>
            <w:tcW w:w="3420" w:type="dxa"/>
            <w:vAlign w:val="center"/>
          </w:tcPr>
          <w:p w14:paraId="23D7F4C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ED71CC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7738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3,054.35</w:t>
            </w:r>
          </w:p>
        </w:tc>
        <w:tc>
          <w:tcPr>
            <w:tcW w:w="2250" w:type="dxa"/>
            <w:vAlign w:val="bottom"/>
          </w:tcPr>
          <w:p w14:paraId="31CC34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1,824.44</w:t>
            </w:r>
          </w:p>
        </w:tc>
      </w:tr>
      <w:tr w:rsidR="00E54740" w:rsidRPr="00E54740" w14:paraId="55BA501C" w14:textId="77777777" w:rsidTr="00CE7D52">
        <w:tc>
          <w:tcPr>
            <w:tcW w:w="3420" w:type="dxa"/>
            <w:vAlign w:val="center"/>
          </w:tcPr>
          <w:p w14:paraId="12A2F530"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0A4DDF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FE478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EB73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96C0569" w14:textId="77777777" w:rsidTr="00CE7D52">
        <w:tc>
          <w:tcPr>
            <w:tcW w:w="3420" w:type="dxa"/>
            <w:vAlign w:val="center"/>
          </w:tcPr>
          <w:p w14:paraId="67A029D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67338D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5848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CF15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530B6B5" w14:textId="77777777" w:rsidTr="00CE7D52">
        <w:tc>
          <w:tcPr>
            <w:tcW w:w="3420" w:type="dxa"/>
            <w:vAlign w:val="center"/>
          </w:tcPr>
          <w:p w14:paraId="0018717A"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44C6111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8B5D6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8C08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AC33235" w14:textId="77777777" w:rsidTr="00CE7D52">
        <w:tc>
          <w:tcPr>
            <w:tcW w:w="3420" w:type="dxa"/>
            <w:vAlign w:val="center"/>
          </w:tcPr>
          <w:p w14:paraId="58DDFB0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6F4C52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3CB2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A714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FFAD444" w14:textId="77777777" w:rsidTr="00CE7D52">
        <w:tc>
          <w:tcPr>
            <w:tcW w:w="3420" w:type="dxa"/>
            <w:vAlign w:val="center"/>
          </w:tcPr>
          <w:p w14:paraId="1D69D95F"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0C4DB3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B1BA9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0.12</w:t>
            </w:r>
          </w:p>
        </w:tc>
        <w:tc>
          <w:tcPr>
            <w:tcW w:w="2250" w:type="dxa"/>
            <w:vAlign w:val="bottom"/>
          </w:tcPr>
          <w:p w14:paraId="0F35DA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767677" w14:textId="77777777" w:rsidTr="00CE7D52">
        <w:tc>
          <w:tcPr>
            <w:tcW w:w="3420" w:type="dxa"/>
            <w:vAlign w:val="center"/>
          </w:tcPr>
          <w:p w14:paraId="74AE04F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3023CA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7DDDA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176,375.00</w:t>
            </w:r>
          </w:p>
        </w:tc>
        <w:tc>
          <w:tcPr>
            <w:tcW w:w="2250" w:type="dxa"/>
            <w:vAlign w:val="bottom"/>
          </w:tcPr>
          <w:p w14:paraId="35037A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198,433.00</w:t>
            </w:r>
          </w:p>
        </w:tc>
      </w:tr>
      <w:tr w:rsidR="00E54740" w:rsidRPr="00E54740" w14:paraId="0F962365" w14:textId="77777777" w:rsidTr="00CE7D52">
        <w:tc>
          <w:tcPr>
            <w:tcW w:w="3420" w:type="dxa"/>
            <w:vAlign w:val="center"/>
          </w:tcPr>
          <w:p w14:paraId="18ABA56D"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BF5F32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57F087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21,967,068.24</w:t>
            </w:r>
          </w:p>
        </w:tc>
        <w:tc>
          <w:tcPr>
            <w:tcW w:w="2250" w:type="dxa"/>
            <w:vAlign w:val="center"/>
          </w:tcPr>
          <w:p w14:paraId="2574DED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-86,808,870.63</w:t>
            </w:r>
          </w:p>
        </w:tc>
      </w:tr>
      <w:tr w:rsidR="00E54740" w:rsidRPr="00E54740" w14:paraId="435BBFE1" w14:textId="77777777" w:rsidTr="00CE7D52">
        <w:tc>
          <w:tcPr>
            <w:tcW w:w="3420" w:type="dxa"/>
            <w:vAlign w:val="center"/>
          </w:tcPr>
          <w:p w14:paraId="0DD89723" w14:textId="77777777" w:rsidR="00986196" w:rsidRPr="00E54740" w:rsidRDefault="00986196" w:rsidP="00CE7D52">
            <w:pPr>
              <w:spacing w:line="360" w:lineRule="auto"/>
              <w:rPr>
                <w:rFonts w:eastAsiaTheme="minorEastAsia"/>
                <w:b/>
                <w:szCs w:val="21"/>
              </w:rPr>
            </w:pPr>
            <w:r w:rsidRPr="00E54740">
              <w:rPr>
                <w:rFonts w:eastAsiaTheme="minorEastAsia"/>
                <w:szCs w:val="21"/>
              </w:rPr>
              <w:lastRenderedPageBreak/>
              <w:t>减：所得税费用</w:t>
            </w:r>
          </w:p>
        </w:tc>
        <w:tc>
          <w:tcPr>
            <w:tcW w:w="1080" w:type="dxa"/>
            <w:vAlign w:val="center"/>
          </w:tcPr>
          <w:p w14:paraId="492ACB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BE26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C840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F705E7" w14:textId="77777777" w:rsidTr="00CE7D52">
        <w:tc>
          <w:tcPr>
            <w:tcW w:w="3420" w:type="dxa"/>
            <w:vAlign w:val="center"/>
          </w:tcPr>
          <w:p w14:paraId="31DCFC5F"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5CA95F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7E8DDB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21,967,068.24</w:t>
            </w:r>
          </w:p>
        </w:tc>
        <w:tc>
          <w:tcPr>
            <w:tcW w:w="2250" w:type="dxa"/>
            <w:vAlign w:val="bottom"/>
          </w:tcPr>
          <w:p w14:paraId="4B8E379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-86,808,870.63</w:t>
            </w:r>
          </w:p>
        </w:tc>
      </w:tr>
      <w:tr w:rsidR="00E54740" w:rsidRPr="00E54740" w14:paraId="2EE0B263" w14:textId="77777777" w:rsidTr="00CE7D52">
        <w:tc>
          <w:tcPr>
            <w:tcW w:w="3420" w:type="dxa"/>
            <w:vAlign w:val="center"/>
          </w:tcPr>
          <w:p w14:paraId="04AA404B"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2713AC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E8298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18ED07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047C9AF" w14:textId="77777777" w:rsidTr="00CE7D52">
        <w:tc>
          <w:tcPr>
            <w:tcW w:w="3420" w:type="dxa"/>
            <w:vAlign w:val="center"/>
          </w:tcPr>
          <w:p w14:paraId="7D28402D"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0C32F1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970AF0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21,967,068.24</w:t>
            </w:r>
          </w:p>
        </w:tc>
        <w:tc>
          <w:tcPr>
            <w:tcW w:w="2250" w:type="dxa"/>
            <w:vAlign w:val="bottom"/>
          </w:tcPr>
          <w:p w14:paraId="12F6C74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-86,808,870.63</w:t>
            </w:r>
          </w:p>
        </w:tc>
      </w:tr>
    </w:tbl>
    <w:p w14:paraId="7D10FEB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51697"/>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1008788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摩根中小盘混合型证券投资基金</w:t>
      </w:r>
    </w:p>
    <w:p w14:paraId="300519A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EB6EFFE"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48457662" w14:textId="77777777" w:rsidTr="00CE7D52">
        <w:tc>
          <w:tcPr>
            <w:tcW w:w="1876" w:type="dxa"/>
            <w:vMerge w:val="restart"/>
            <w:vAlign w:val="center"/>
          </w:tcPr>
          <w:p w14:paraId="5B21BD90"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872126F" w14:textId="77777777" w:rsidR="00986196" w:rsidRPr="00E54740" w:rsidRDefault="00986196" w:rsidP="00CE7D52">
            <w:pPr>
              <w:spacing w:line="360" w:lineRule="auto"/>
              <w:jc w:val="center"/>
              <w:rPr>
                <w:b/>
                <w:szCs w:val="21"/>
              </w:rPr>
            </w:pPr>
            <w:r w:rsidRPr="00E54740">
              <w:rPr>
                <w:b/>
                <w:szCs w:val="21"/>
              </w:rPr>
              <w:t>本期</w:t>
            </w:r>
          </w:p>
          <w:p w14:paraId="0B39ECF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801D4" w:rsidRPr="00E54740" w14:paraId="336878C5" w14:textId="77777777" w:rsidTr="006801D4">
        <w:tc>
          <w:tcPr>
            <w:tcW w:w="1876" w:type="dxa"/>
            <w:vMerge/>
            <w:vAlign w:val="center"/>
          </w:tcPr>
          <w:p w14:paraId="2BDB6A97" w14:textId="77777777" w:rsidR="00986196" w:rsidRPr="00E54740" w:rsidRDefault="00986196" w:rsidP="00CE7D52">
            <w:pPr>
              <w:widowControl/>
              <w:spacing w:line="360" w:lineRule="auto"/>
              <w:jc w:val="left"/>
              <w:rPr>
                <w:b/>
                <w:szCs w:val="21"/>
              </w:rPr>
            </w:pPr>
          </w:p>
        </w:tc>
        <w:tc>
          <w:tcPr>
            <w:tcW w:w="3902" w:type="dxa"/>
            <w:vAlign w:val="center"/>
          </w:tcPr>
          <w:p w14:paraId="1B94E64B"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0A158E74"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7806AEAF"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6801D4" w:rsidRPr="00E54740" w14:paraId="2C5AF81F" w14:textId="77777777" w:rsidTr="006801D4">
        <w:tc>
          <w:tcPr>
            <w:tcW w:w="1876" w:type="dxa"/>
          </w:tcPr>
          <w:p w14:paraId="49EDE785"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6D7BDD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176,050,213.72</w:t>
            </w:r>
          </w:p>
        </w:tc>
        <w:tc>
          <w:tcPr>
            <w:tcW w:w="2053" w:type="dxa"/>
            <w:vAlign w:val="center"/>
          </w:tcPr>
          <w:p w14:paraId="40A1E5A5"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178,738,385.84</w:t>
            </w:r>
          </w:p>
        </w:tc>
        <w:tc>
          <w:tcPr>
            <w:tcW w:w="1491" w:type="dxa"/>
            <w:vAlign w:val="center"/>
          </w:tcPr>
          <w:p w14:paraId="1DF3C86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354,788,599.56</w:t>
            </w:r>
          </w:p>
        </w:tc>
      </w:tr>
      <w:tr w:rsidR="006801D4" w:rsidRPr="00E54740" w14:paraId="07997620" w14:textId="77777777" w:rsidTr="006801D4">
        <w:tc>
          <w:tcPr>
            <w:tcW w:w="1876" w:type="dxa"/>
          </w:tcPr>
          <w:p w14:paraId="38ED90A8"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0CD35D3E" w14:textId="77777777" w:rsidR="00986196" w:rsidRPr="00E54740" w:rsidRDefault="00986196" w:rsidP="00CE7D52">
            <w:pPr>
              <w:spacing w:line="360" w:lineRule="auto"/>
              <w:jc w:val="right"/>
              <w:rPr>
                <w:szCs w:val="21"/>
              </w:rPr>
            </w:pPr>
            <w:r w:rsidRPr="00E54740">
              <w:rPr>
                <w:szCs w:val="21"/>
              </w:rPr>
              <w:t>176,050,213.72</w:t>
            </w:r>
          </w:p>
        </w:tc>
        <w:tc>
          <w:tcPr>
            <w:tcW w:w="2053" w:type="dxa"/>
            <w:vAlign w:val="center"/>
          </w:tcPr>
          <w:p w14:paraId="37A88DAC" w14:textId="77777777" w:rsidR="00986196" w:rsidRPr="00E54740" w:rsidRDefault="00986196" w:rsidP="00CE7D52">
            <w:pPr>
              <w:spacing w:line="360" w:lineRule="auto"/>
              <w:jc w:val="right"/>
              <w:rPr>
                <w:szCs w:val="21"/>
              </w:rPr>
            </w:pPr>
            <w:r w:rsidRPr="00E54740">
              <w:rPr>
                <w:szCs w:val="21"/>
              </w:rPr>
              <w:t>178,738,385.84</w:t>
            </w:r>
          </w:p>
        </w:tc>
        <w:tc>
          <w:tcPr>
            <w:tcW w:w="1491" w:type="dxa"/>
            <w:vAlign w:val="center"/>
          </w:tcPr>
          <w:p w14:paraId="584FC731" w14:textId="77777777" w:rsidR="00986196" w:rsidRPr="00E54740" w:rsidRDefault="00986196" w:rsidP="00CE7D52">
            <w:pPr>
              <w:spacing w:line="360" w:lineRule="auto"/>
              <w:jc w:val="right"/>
              <w:rPr>
                <w:szCs w:val="21"/>
              </w:rPr>
            </w:pPr>
            <w:r w:rsidRPr="00E54740">
              <w:rPr>
                <w:szCs w:val="21"/>
              </w:rPr>
              <w:t>354,788,599.56</w:t>
            </w:r>
          </w:p>
        </w:tc>
      </w:tr>
      <w:tr w:rsidR="006801D4" w:rsidRPr="00E54740" w14:paraId="3C3C26D3" w14:textId="77777777" w:rsidTr="006801D4">
        <w:tc>
          <w:tcPr>
            <w:tcW w:w="1876" w:type="dxa"/>
          </w:tcPr>
          <w:p w14:paraId="25555C81"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6CA8127" w14:textId="77777777" w:rsidR="00986196" w:rsidRPr="00E54740" w:rsidRDefault="00986196" w:rsidP="00CE7D52">
            <w:pPr>
              <w:spacing w:line="360" w:lineRule="auto"/>
              <w:jc w:val="right"/>
              <w:rPr>
                <w:szCs w:val="21"/>
              </w:rPr>
            </w:pPr>
            <w:r w:rsidRPr="00E54740">
              <w:rPr>
                <w:szCs w:val="21"/>
              </w:rPr>
              <w:t>-21,767,641.27</w:t>
            </w:r>
          </w:p>
        </w:tc>
        <w:tc>
          <w:tcPr>
            <w:tcW w:w="2053" w:type="dxa"/>
            <w:vAlign w:val="center"/>
          </w:tcPr>
          <w:p w14:paraId="1B9FDB7D" w14:textId="77777777" w:rsidR="00986196" w:rsidRPr="00E54740" w:rsidRDefault="00986196" w:rsidP="00CE7D52">
            <w:pPr>
              <w:spacing w:line="360" w:lineRule="auto"/>
              <w:jc w:val="right"/>
              <w:rPr>
                <w:szCs w:val="21"/>
              </w:rPr>
            </w:pPr>
            <w:r w:rsidRPr="00E54740">
              <w:rPr>
                <w:szCs w:val="21"/>
              </w:rPr>
              <w:t>-223,729.29</w:t>
            </w:r>
          </w:p>
        </w:tc>
        <w:tc>
          <w:tcPr>
            <w:tcW w:w="1491" w:type="dxa"/>
            <w:vAlign w:val="center"/>
          </w:tcPr>
          <w:p w14:paraId="5EB40BF9" w14:textId="77777777" w:rsidR="00986196" w:rsidRPr="00E54740" w:rsidRDefault="00986196" w:rsidP="00CE7D52">
            <w:pPr>
              <w:spacing w:line="360" w:lineRule="auto"/>
              <w:jc w:val="right"/>
              <w:rPr>
                <w:szCs w:val="21"/>
              </w:rPr>
            </w:pPr>
            <w:r w:rsidRPr="00E54740">
              <w:rPr>
                <w:szCs w:val="21"/>
              </w:rPr>
              <w:t>-21,991,370.56</w:t>
            </w:r>
          </w:p>
        </w:tc>
      </w:tr>
      <w:tr w:rsidR="006801D4" w:rsidRPr="00E54740" w14:paraId="16100B93" w14:textId="77777777" w:rsidTr="006801D4">
        <w:tc>
          <w:tcPr>
            <w:tcW w:w="1876" w:type="dxa"/>
          </w:tcPr>
          <w:p w14:paraId="6AAA3E8C"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202E6F28"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16D3D692" w14:textId="77777777" w:rsidR="00986196" w:rsidRPr="00E54740" w:rsidRDefault="00986196" w:rsidP="00CE7D52">
            <w:pPr>
              <w:spacing w:line="360" w:lineRule="auto"/>
              <w:jc w:val="right"/>
              <w:rPr>
                <w:szCs w:val="21"/>
              </w:rPr>
            </w:pPr>
            <w:r w:rsidRPr="00E54740">
              <w:rPr>
                <w:szCs w:val="21"/>
              </w:rPr>
              <w:t>21,967,068.24</w:t>
            </w:r>
          </w:p>
        </w:tc>
        <w:tc>
          <w:tcPr>
            <w:tcW w:w="1491" w:type="dxa"/>
            <w:vAlign w:val="center"/>
          </w:tcPr>
          <w:p w14:paraId="57DB6073" w14:textId="77777777" w:rsidR="00986196" w:rsidRPr="00E54740" w:rsidRDefault="00986196" w:rsidP="00CE7D52">
            <w:pPr>
              <w:spacing w:line="360" w:lineRule="auto"/>
              <w:jc w:val="right"/>
              <w:rPr>
                <w:szCs w:val="21"/>
              </w:rPr>
            </w:pPr>
            <w:r w:rsidRPr="00E54740">
              <w:rPr>
                <w:szCs w:val="21"/>
              </w:rPr>
              <w:t>21,967,068.24</w:t>
            </w:r>
          </w:p>
        </w:tc>
      </w:tr>
      <w:tr w:rsidR="006801D4" w:rsidRPr="00E54740" w14:paraId="716A6F22" w14:textId="77777777" w:rsidTr="006801D4">
        <w:tc>
          <w:tcPr>
            <w:tcW w:w="1876" w:type="dxa"/>
          </w:tcPr>
          <w:p w14:paraId="0098BA2F"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E2B3DE4" w14:textId="77777777" w:rsidR="00986196" w:rsidRPr="00E54740" w:rsidRDefault="00986196" w:rsidP="00CE7D52">
            <w:pPr>
              <w:spacing w:line="360" w:lineRule="auto"/>
              <w:jc w:val="right"/>
              <w:rPr>
                <w:szCs w:val="21"/>
              </w:rPr>
            </w:pPr>
            <w:r w:rsidRPr="00E54740">
              <w:rPr>
                <w:szCs w:val="21"/>
              </w:rPr>
              <w:t>-21,767,641.27</w:t>
            </w:r>
          </w:p>
        </w:tc>
        <w:tc>
          <w:tcPr>
            <w:tcW w:w="2053" w:type="dxa"/>
            <w:vAlign w:val="center"/>
          </w:tcPr>
          <w:p w14:paraId="7804F16B" w14:textId="77777777" w:rsidR="00986196" w:rsidRPr="00E54740" w:rsidRDefault="00986196" w:rsidP="00CE7D52">
            <w:pPr>
              <w:spacing w:line="360" w:lineRule="auto"/>
              <w:jc w:val="right"/>
              <w:rPr>
                <w:szCs w:val="21"/>
              </w:rPr>
            </w:pPr>
            <w:r w:rsidRPr="00E54740">
              <w:rPr>
                <w:szCs w:val="21"/>
              </w:rPr>
              <w:t>-22,190,797.53</w:t>
            </w:r>
          </w:p>
        </w:tc>
        <w:tc>
          <w:tcPr>
            <w:tcW w:w="1491" w:type="dxa"/>
            <w:vAlign w:val="center"/>
          </w:tcPr>
          <w:p w14:paraId="70AE7FD1" w14:textId="77777777" w:rsidR="00986196" w:rsidRPr="00E54740" w:rsidRDefault="00986196" w:rsidP="00CE7D52">
            <w:pPr>
              <w:spacing w:line="360" w:lineRule="auto"/>
              <w:jc w:val="right"/>
              <w:rPr>
                <w:szCs w:val="21"/>
              </w:rPr>
            </w:pPr>
            <w:r w:rsidRPr="00E54740">
              <w:rPr>
                <w:szCs w:val="21"/>
              </w:rPr>
              <w:t>-43,958,438.80</w:t>
            </w:r>
          </w:p>
        </w:tc>
      </w:tr>
      <w:tr w:rsidR="006801D4" w:rsidRPr="00E54740" w14:paraId="3D135663" w14:textId="77777777" w:rsidTr="006801D4">
        <w:tc>
          <w:tcPr>
            <w:tcW w:w="1876" w:type="dxa"/>
          </w:tcPr>
          <w:p w14:paraId="1B364F15"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D84A97B" w14:textId="77777777" w:rsidR="00986196" w:rsidRPr="00E54740" w:rsidRDefault="00986196" w:rsidP="00CE7D52">
            <w:pPr>
              <w:spacing w:line="360" w:lineRule="auto"/>
              <w:jc w:val="right"/>
              <w:rPr>
                <w:szCs w:val="21"/>
              </w:rPr>
            </w:pPr>
            <w:r w:rsidRPr="00E54740">
              <w:rPr>
                <w:szCs w:val="21"/>
              </w:rPr>
              <w:t>16,491,602.07</w:t>
            </w:r>
          </w:p>
        </w:tc>
        <w:tc>
          <w:tcPr>
            <w:tcW w:w="2053" w:type="dxa"/>
            <w:vAlign w:val="center"/>
          </w:tcPr>
          <w:p w14:paraId="394DA237" w14:textId="77777777" w:rsidR="00986196" w:rsidRPr="00E54740" w:rsidRDefault="00986196" w:rsidP="00CE7D52">
            <w:pPr>
              <w:spacing w:line="360" w:lineRule="auto"/>
              <w:jc w:val="right"/>
              <w:rPr>
                <w:szCs w:val="21"/>
              </w:rPr>
            </w:pPr>
            <w:r w:rsidRPr="00E54740">
              <w:rPr>
                <w:szCs w:val="21"/>
              </w:rPr>
              <w:t>15,561,182.91</w:t>
            </w:r>
          </w:p>
        </w:tc>
        <w:tc>
          <w:tcPr>
            <w:tcW w:w="1491" w:type="dxa"/>
            <w:vAlign w:val="center"/>
          </w:tcPr>
          <w:p w14:paraId="7254DF9C" w14:textId="77777777" w:rsidR="00986196" w:rsidRPr="00E54740" w:rsidRDefault="00986196" w:rsidP="00CE7D52">
            <w:pPr>
              <w:spacing w:line="360" w:lineRule="auto"/>
              <w:jc w:val="right"/>
              <w:rPr>
                <w:szCs w:val="21"/>
              </w:rPr>
            </w:pPr>
            <w:r w:rsidRPr="00E54740">
              <w:rPr>
                <w:szCs w:val="21"/>
              </w:rPr>
              <w:t>32,052,784.98</w:t>
            </w:r>
          </w:p>
        </w:tc>
      </w:tr>
      <w:tr w:rsidR="006801D4" w:rsidRPr="00E54740" w14:paraId="73535A1D" w14:textId="77777777" w:rsidTr="006801D4">
        <w:tc>
          <w:tcPr>
            <w:tcW w:w="1876" w:type="dxa"/>
          </w:tcPr>
          <w:p w14:paraId="29E5F167"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w:t>
            </w:r>
            <w:r w:rsidRPr="00E54740">
              <w:rPr>
                <w:szCs w:val="21"/>
              </w:rPr>
              <w:lastRenderedPageBreak/>
              <w:t>款</w:t>
            </w:r>
            <w:proofErr w:type="gramEnd"/>
          </w:p>
        </w:tc>
        <w:tc>
          <w:tcPr>
            <w:tcW w:w="3902" w:type="dxa"/>
            <w:vAlign w:val="center"/>
          </w:tcPr>
          <w:p w14:paraId="756AC34C" w14:textId="77777777" w:rsidR="00986196" w:rsidRPr="00E54740" w:rsidRDefault="00986196" w:rsidP="00CE7D52">
            <w:pPr>
              <w:spacing w:line="360" w:lineRule="auto"/>
              <w:jc w:val="right"/>
              <w:rPr>
                <w:szCs w:val="21"/>
              </w:rPr>
            </w:pPr>
            <w:r w:rsidRPr="00E54740">
              <w:rPr>
                <w:szCs w:val="21"/>
              </w:rPr>
              <w:lastRenderedPageBreak/>
              <w:t>-38,259,243.34</w:t>
            </w:r>
          </w:p>
        </w:tc>
        <w:tc>
          <w:tcPr>
            <w:tcW w:w="2053" w:type="dxa"/>
            <w:vAlign w:val="center"/>
          </w:tcPr>
          <w:p w14:paraId="108CDA6F" w14:textId="77777777" w:rsidR="00986196" w:rsidRPr="00E54740" w:rsidRDefault="00986196" w:rsidP="00CE7D52">
            <w:pPr>
              <w:spacing w:line="360" w:lineRule="auto"/>
              <w:jc w:val="right"/>
              <w:rPr>
                <w:szCs w:val="21"/>
              </w:rPr>
            </w:pPr>
            <w:r w:rsidRPr="00E54740">
              <w:rPr>
                <w:szCs w:val="21"/>
              </w:rPr>
              <w:t>-37,751,980.44</w:t>
            </w:r>
          </w:p>
        </w:tc>
        <w:tc>
          <w:tcPr>
            <w:tcW w:w="1491" w:type="dxa"/>
            <w:vAlign w:val="center"/>
          </w:tcPr>
          <w:p w14:paraId="06A49777" w14:textId="77777777" w:rsidR="00986196" w:rsidRPr="00E54740" w:rsidRDefault="00986196" w:rsidP="00CE7D52">
            <w:pPr>
              <w:spacing w:line="360" w:lineRule="auto"/>
              <w:jc w:val="right"/>
              <w:rPr>
                <w:szCs w:val="21"/>
              </w:rPr>
            </w:pPr>
            <w:r w:rsidRPr="00E54740">
              <w:rPr>
                <w:szCs w:val="21"/>
              </w:rPr>
              <w:t>-76,011,223.78</w:t>
            </w:r>
          </w:p>
        </w:tc>
      </w:tr>
      <w:tr w:rsidR="006801D4" w:rsidRPr="00E54740" w14:paraId="3BE56FE4" w14:textId="77777777" w:rsidTr="006801D4">
        <w:tc>
          <w:tcPr>
            <w:tcW w:w="1876" w:type="dxa"/>
          </w:tcPr>
          <w:p w14:paraId="5FB4F8FA"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CC08522"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29C7AD05"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6C455BF3" w14:textId="77777777" w:rsidR="00986196" w:rsidRPr="00E54740" w:rsidRDefault="00986196" w:rsidP="00CE7D52">
            <w:pPr>
              <w:spacing w:line="360" w:lineRule="auto"/>
              <w:jc w:val="right"/>
              <w:rPr>
                <w:szCs w:val="21"/>
              </w:rPr>
            </w:pPr>
            <w:r w:rsidRPr="00E54740">
              <w:rPr>
                <w:szCs w:val="21"/>
              </w:rPr>
              <w:t>-</w:t>
            </w:r>
          </w:p>
        </w:tc>
      </w:tr>
      <w:tr w:rsidR="006801D4" w:rsidRPr="00E54740" w14:paraId="5D7B648A" w14:textId="77777777" w:rsidTr="006801D4">
        <w:tc>
          <w:tcPr>
            <w:tcW w:w="1876" w:type="dxa"/>
          </w:tcPr>
          <w:p w14:paraId="6C0245FB"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E43AB51" w14:textId="77777777" w:rsidR="00986196" w:rsidRPr="00E54740" w:rsidRDefault="00986196" w:rsidP="00CE7D52">
            <w:pPr>
              <w:spacing w:line="360" w:lineRule="auto"/>
              <w:jc w:val="right"/>
              <w:rPr>
                <w:szCs w:val="21"/>
              </w:rPr>
            </w:pPr>
            <w:r w:rsidRPr="00E54740">
              <w:rPr>
                <w:szCs w:val="21"/>
              </w:rPr>
              <w:t>154,282,572.45</w:t>
            </w:r>
          </w:p>
        </w:tc>
        <w:tc>
          <w:tcPr>
            <w:tcW w:w="2053" w:type="dxa"/>
            <w:vAlign w:val="center"/>
          </w:tcPr>
          <w:p w14:paraId="025359D5" w14:textId="77777777" w:rsidR="00986196" w:rsidRPr="00E54740" w:rsidRDefault="00986196" w:rsidP="00CE7D52">
            <w:pPr>
              <w:spacing w:line="360" w:lineRule="auto"/>
              <w:jc w:val="right"/>
              <w:rPr>
                <w:szCs w:val="21"/>
              </w:rPr>
            </w:pPr>
            <w:r w:rsidRPr="00E54740">
              <w:rPr>
                <w:szCs w:val="21"/>
              </w:rPr>
              <w:t>178,514,656.55</w:t>
            </w:r>
          </w:p>
        </w:tc>
        <w:tc>
          <w:tcPr>
            <w:tcW w:w="1491" w:type="dxa"/>
            <w:vAlign w:val="center"/>
          </w:tcPr>
          <w:p w14:paraId="52A9F727" w14:textId="77777777" w:rsidR="00986196" w:rsidRPr="00E54740" w:rsidRDefault="00986196" w:rsidP="00CE7D52">
            <w:pPr>
              <w:spacing w:line="360" w:lineRule="auto"/>
              <w:jc w:val="right"/>
              <w:rPr>
                <w:szCs w:val="21"/>
              </w:rPr>
            </w:pPr>
            <w:r w:rsidRPr="00E54740">
              <w:rPr>
                <w:szCs w:val="21"/>
              </w:rPr>
              <w:t>332,797,229.00</w:t>
            </w:r>
          </w:p>
        </w:tc>
      </w:tr>
      <w:tr w:rsidR="00E54740" w:rsidRPr="00E54740" w14:paraId="73B938E1" w14:textId="77777777" w:rsidTr="00CE7D52">
        <w:tc>
          <w:tcPr>
            <w:tcW w:w="1876" w:type="dxa"/>
            <w:vMerge w:val="restart"/>
            <w:vAlign w:val="center"/>
          </w:tcPr>
          <w:p w14:paraId="61CCFD03"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0135819" w14:textId="77777777" w:rsidR="00986196" w:rsidRPr="00E54740" w:rsidRDefault="00986196" w:rsidP="00CE7D52">
            <w:pPr>
              <w:spacing w:line="360" w:lineRule="auto"/>
              <w:jc w:val="center"/>
              <w:rPr>
                <w:b/>
                <w:szCs w:val="21"/>
              </w:rPr>
            </w:pPr>
            <w:r w:rsidRPr="00E54740">
              <w:rPr>
                <w:b/>
                <w:szCs w:val="21"/>
              </w:rPr>
              <w:t>上年度可比期间</w:t>
            </w:r>
          </w:p>
          <w:p w14:paraId="51278229"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801D4" w:rsidRPr="00E54740" w14:paraId="10C332AD" w14:textId="77777777" w:rsidTr="006801D4">
        <w:tc>
          <w:tcPr>
            <w:tcW w:w="1876" w:type="dxa"/>
            <w:vMerge/>
            <w:vAlign w:val="center"/>
          </w:tcPr>
          <w:p w14:paraId="23C815B6" w14:textId="77777777" w:rsidR="00281C60" w:rsidRPr="00E54740" w:rsidRDefault="00281C60" w:rsidP="00281C60">
            <w:pPr>
              <w:widowControl/>
              <w:spacing w:line="360" w:lineRule="auto"/>
              <w:jc w:val="left"/>
              <w:rPr>
                <w:b/>
                <w:szCs w:val="21"/>
              </w:rPr>
            </w:pPr>
          </w:p>
        </w:tc>
        <w:tc>
          <w:tcPr>
            <w:tcW w:w="3902" w:type="dxa"/>
            <w:vAlign w:val="center"/>
          </w:tcPr>
          <w:p w14:paraId="4DF5B844"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21410DD"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36D7D2EA"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6801D4" w:rsidRPr="00E54740" w14:paraId="5936BD08" w14:textId="77777777" w:rsidTr="006801D4">
        <w:tc>
          <w:tcPr>
            <w:tcW w:w="1876" w:type="dxa"/>
          </w:tcPr>
          <w:p w14:paraId="2B7BDE42"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4A0A416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160,150,787.17</w:t>
            </w:r>
          </w:p>
        </w:tc>
        <w:tc>
          <w:tcPr>
            <w:tcW w:w="2053" w:type="dxa"/>
            <w:vAlign w:val="center"/>
          </w:tcPr>
          <w:p w14:paraId="795D5D2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240,245,146.12</w:t>
            </w:r>
          </w:p>
        </w:tc>
        <w:tc>
          <w:tcPr>
            <w:tcW w:w="1491" w:type="dxa"/>
            <w:vAlign w:val="center"/>
          </w:tcPr>
          <w:p w14:paraId="0DCBA99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400,395,933.29</w:t>
            </w:r>
          </w:p>
        </w:tc>
      </w:tr>
      <w:tr w:rsidR="006801D4" w:rsidRPr="00E54740" w14:paraId="51517C8C" w14:textId="77777777" w:rsidTr="006801D4">
        <w:tc>
          <w:tcPr>
            <w:tcW w:w="1876" w:type="dxa"/>
          </w:tcPr>
          <w:p w14:paraId="23FEC34F"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F977AA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160,150,787.17</w:t>
            </w:r>
          </w:p>
        </w:tc>
        <w:tc>
          <w:tcPr>
            <w:tcW w:w="2053" w:type="dxa"/>
            <w:vAlign w:val="center"/>
          </w:tcPr>
          <w:p w14:paraId="1D85B52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240,245,146.12</w:t>
            </w:r>
          </w:p>
        </w:tc>
        <w:tc>
          <w:tcPr>
            <w:tcW w:w="1491" w:type="dxa"/>
            <w:vAlign w:val="center"/>
          </w:tcPr>
          <w:p w14:paraId="2D848E3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400,395,933.29</w:t>
            </w:r>
          </w:p>
        </w:tc>
      </w:tr>
      <w:tr w:rsidR="006801D4" w:rsidRPr="00E54740" w14:paraId="4E64C816" w14:textId="77777777" w:rsidTr="006801D4">
        <w:tc>
          <w:tcPr>
            <w:tcW w:w="1876" w:type="dxa"/>
          </w:tcPr>
          <w:p w14:paraId="3E23DE27"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010E491A" w14:textId="77777777" w:rsidR="00281C60" w:rsidRPr="00E54740" w:rsidRDefault="00281C60" w:rsidP="00281C60">
            <w:pPr>
              <w:spacing w:line="360" w:lineRule="auto"/>
              <w:jc w:val="right"/>
              <w:rPr>
                <w:szCs w:val="21"/>
              </w:rPr>
            </w:pPr>
            <w:r w:rsidRPr="00E54740">
              <w:rPr>
                <w:szCs w:val="21"/>
              </w:rPr>
              <w:t>15,899,426.55</w:t>
            </w:r>
          </w:p>
        </w:tc>
        <w:tc>
          <w:tcPr>
            <w:tcW w:w="2053" w:type="dxa"/>
            <w:vAlign w:val="center"/>
          </w:tcPr>
          <w:p w14:paraId="3BD2D034" w14:textId="77777777" w:rsidR="00281C60" w:rsidRPr="00E54740" w:rsidRDefault="00281C60" w:rsidP="00281C60">
            <w:pPr>
              <w:spacing w:line="360" w:lineRule="auto"/>
              <w:jc w:val="right"/>
              <w:rPr>
                <w:szCs w:val="21"/>
              </w:rPr>
            </w:pPr>
            <w:r w:rsidRPr="00E54740">
              <w:rPr>
                <w:szCs w:val="21"/>
              </w:rPr>
              <w:t>-61,506,760.28</w:t>
            </w:r>
          </w:p>
        </w:tc>
        <w:tc>
          <w:tcPr>
            <w:tcW w:w="1491" w:type="dxa"/>
            <w:vAlign w:val="center"/>
          </w:tcPr>
          <w:p w14:paraId="218A36CB" w14:textId="77777777" w:rsidR="00281C60" w:rsidRPr="00E54740" w:rsidRDefault="00281C60" w:rsidP="00281C60">
            <w:pPr>
              <w:spacing w:line="360" w:lineRule="auto"/>
              <w:jc w:val="right"/>
              <w:rPr>
                <w:szCs w:val="21"/>
              </w:rPr>
            </w:pPr>
            <w:r w:rsidRPr="00E54740">
              <w:rPr>
                <w:szCs w:val="21"/>
              </w:rPr>
              <w:t>-45,607,333.73</w:t>
            </w:r>
          </w:p>
        </w:tc>
      </w:tr>
      <w:tr w:rsidR="006801D4" w:rsidRPr="00E54740" w14:paraId="22382182" w14:textId="77777777" w:rsidTr="006801D4">
        <w:tc>
          <w:tcPr>
            <w:tcW w:w="1876" w:type="dxa"/>
          </w:tcPr>
          <w:p w14:paraId="0B5CD2A1"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03092DC7"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056EB5BE" w14:textId="77777777" w:rsidR="00281C60" w:rsidRPr="00E54740" w:rsidRDefault="00281C60" w:rsidP="00281C60">
            <w:pPr>
              <w:spacing w:line="360" w:lineRule="auto"/>
              <w:jc w:val="right"/>
              <w:rPr>
                <w:szCs w:val="21"/>
              </w:rPr>
            </w:pPr>
            <w:r w:rsidRPr="00E54740">
              <w:rPr>
                <w:szCs w:val="21"/>
              </w:rPr>
              <w:t>-86,808,870.63</w:t>
            </w:r>
          </w:p>
        </w:tc>
        <w:tc>
          <w:tcPr>
            <w:tcW w:w="1491" w:type="dxa"/>
            <w:vAlign w:val="center"/>
          </w:tcPr>
          <w:p w14:paraId="033EFB37" w14:textId="77777777" w:rsidR="00281C60" w:rsidRPr="00E54740" w:rsidRDefault="00281C60" w:rsidP="00281C60">
            <w:pPr>
              <w:spacing w:line="360" w:lineRule="auto"/>
              <w:jc w:val="right"/>
              <w:rPr>
                <w:szCs w:val="21"/>
              </w:rPr>
            </w:pPr>
            <w:r w:rsidRPr="00E54740">
              <w:rPr>
                <w:szCs w:val="21"/>
              </w:rPr>
              <w:t>-86,808,870.63</w:t>
            </w:r>
          </w:p>
        </w:tc>
      </w:tr>
      <w:tr w:rsidR="006801D4" w:rsidRPr="00E54740" w14:paraId="647B0C1D" w14:textId="77777777" w:rsidTr="006801D4">
        <w:tc>
          <w:tcPr>
            <w:tcW w:w="1876" w:type="dxa"/>
          </w:tcPr>
          <w:p w14:paraId="5E6A385E"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C014B36" w14:textId="77777777" w:rsidR="00281C60" w:rsidRPr="00E54740" w:rsidRDefault="00281C60" w:rsidP="00281C60">
            <w:pPr>
              <w:spacing w:line="360" w:lineRule="auto"/>
              <w:jc w:val="right"/>
              <w:rPr>
                <w:szCs w:val="21"/>
              </w:rPr>
            </w:pPr>
            <w:r w:rsidRPr="00E54740">
              <w:rPr>
                <w:szCs w:val="21"/>
              </w:rPr>
              <w:t>15,899,426.55</w:t>
            </w:r>
          </w:p>
        </w:tc>
        <w:tc>
          <w:tcPr>
            <w:tcW w:w="2053" w:type="dxa"/>
            <w:vAlign w:val="center"/>
          </w:tcPr>
          <w:p w14:paraId="0192A4D2" w14:textId="77777777" w:rsidR="00281C60" w:rsidRPr="00E54740" w:rsidRDefault="00281C60" w:rsidP="00281C60">
            <w:pPr>
              <w:spacing w:line="360" w:lineRule="auto"/>
              <w:jc w:val="right"/>
              <w:rPr>
                <w:szCs w:val="21"/>
              </w:rPr>
            </w:pPr>
            <w:r w:rsidRPr="00E54740">
              <w:rPr>
                <w:szCs w:val="21"/>
              </w:rPr>
              <w:t>25,302,110.35</w:t>
            </w:r>
          </w:p>
        </w:tc>
        <w:tc>
          <w:tcPr>
            <w:tcW w:w="1491" w:type="dxa"/>
            <w:vAlign w:val="center"/>
          </w:tcPr>
          <w:p w14:paraId="71C9C442" w14:textId="77777777" w:rsidR="00281C60" w:rsidRPr="00E54740" w:rsidRDefault="00281C60" w:rsidP="00281C60">
            <w:pPr>
              <w:spacing w:line="360" w:lineRule="auto"/>
              <w:jc w:val="right"/>
              <w:rPr>
                <w:szCs w:val="21"/>
              </w:rPr>
            </w:pPr>
            <w:r w:rsidRPr="00E54740">
              <w:rPr>
                <w:szCs w:val="21"/>
              </w:rPr>
              <w:t>41,201,536.90</w:t>
            </w:r>
          </w:p>
        </w:tc>
      </w:tr>
      <w:tr w:rsidR="006801D4" w:rsidRPr="00E54740" w14:paraId="5CDB2B89" w14:textId="77777777" w:rsidTr="006801D4">
        <w:tc>
          <w:tcPr>
            <w:tcW w:w="1876" w:type="dxa"/>
          </w:tcPr>
          <w:p w14:paraId="5F8CAEBE"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31892AE" w14:textId="77777777" w:rsidR="00281C60" w:rsidRPr="00E54740" w:rsidRDefault="00281C60" w:rsidP="00281C60">
            <w:pPr>
              <w:spacing w:line="360" w:lineRule="auto"/>
              <w:jc w:val="right"/>
              <w:rPr>
                <w:szCs w:val="21"/>
              </w:rPr>
            </w:pPr>
            <w:r w:rsidRPr="00E54740">
              <w:rPr>
                <w:szCs w:val="21"/>
              </w:rPr>
              <w:t>42,790,716.57</w:t>
            </w:r>
          </w:p>
        </w:tc>
        <w:tc>
          <w:tcPr>
            <w:tcW w:w="2053" w:type="dxa"/>
            <w:vAlign w:val="center"/>
          </w:tcPr>
          <w:p w14:paraId="6D0E5B11" w14:textId="77777777" w:rsidR="00281C60" w:rsidRPr="00E54740" w:rsidRDefault="00281C60" w:rsidP="00281C60">
            <w:pPr>
              <w:spacing w:line="360" w:lineRule="auto"/>
              <w:jc w:val="right"/>
              <w:rPr>
                <w:szCs w:val="21"/>
              </w:rPr>
            </w:pPr>
            <w:r w:rsidRPr="00E54740">
              <w:rPr>
                <w:szCs w:val="21"/>
              </w:rPr>
              <w:t>64,043,453.58</w:t>
            </w:r>
          </w:p>
        </w:tc>
        <w:tc>
          <w:tcPr>
            <w:tcW w:w="1491" w:type="dxa"/>
            <w:vAlign w:val="center"/>
          </w:tcPr>
          <w:p w14:paraId="5AC89A7A" w14:textId="77777777" w:rsidR="00281C60" w:rsidRPr="00E54740" w:rsidRDefault="00281C60" w:rsidP="00281C60">
            <w:pPr>
              <w:spacing w:line="360" w:lineRule="auto"/>
              <w:jc w:val="right"/>
              <w:rPr>
                <w:szCs w:val="21"/>
              </w:rPr>
            </w:pPr>
            <w:r w:rsidRPr="00E54740">
              <w:rPr>
                <w:szCs w:val="21"/>
              </w:rPr>
              <w:t>106,834,170.15</w:t>
            </w:r>
          </w:p>
        </w:tc>
      </w:tr>
      <w:tr w:rsidR="006801D4" w:rsidRPr="00E54740" w14:paraId="64308070" w14:textId="77777777" w:rsidTr="006801D4">
        <w:tc>
          <w:tcPr>
            <w:tcW w:w="1876" w:type="dxa"/>
          </w:tcPr>
          <w:p w14:paraId="5F221237"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3921B3F4" w14:textId="77777777" w:rsidR="00281C60" w:rsidRPr="00E54740" w:rsidRDefault="00281C60" w:rsidP="00281C60">
            <w:pPr>
              <w:spacing w:line="360" w:lineRule="auto"/>
              <w:jc w:val="right"/>
              <w:rPr>
                <w:szCs w:val="21"/>
              </w:rPr>
            </w:pPr>
            <w:r w:rsidRPr="00E54740">
              <w:rPr>
                <w:szCs w:val="21"/>
              </w:rPr>
              <w:t>-26,891,290.02</w:t>
            </w:r>
          </w:p>
        </w:tc>
        <w:tc>
          <w:tcPr>
            <w:tcW w:w="2053" w:type="dxa"/>
            <w:vAlign w:val="center"/>
          </w:tcPr>
          <w:p w14:paraId="19F2BE4D" w14:textId="77777777" w:rsidR="00281C60" w:rsidRPr="00E54740" w:rsidRDefault="00281C60" w:rsidP="00281C60">
            <w:pPr>
              <w:spacing w:line="360" w:lineRule="auto"/>
              <w:jc w:val="right"/>
              <w:rPr>
                <w:szCs w:val="21"/>
              </w:rPr>
            </w:pPr>
            <w:r w:rsidRPr="00E54740">
              <w:rPr>
                <w:szCs w:val="21"/>
              </w:rPr>
              <w:t>-38,741,343.23</w:t>
            </w:r>
          </w:p>
        </w:tc>
        <w:tc>
          <w:tcPr>
            <w:tcW w:w="1491" w:type="dxa"/>
            <w:vAlign w:val="center"/>
          </w:tcPr>
          <w:p w14:paraId="107B45C6" w14:textId="77777777" w:rsidR="00281C60" w:rsidRPr="00E54740" w:rsidRDefault="00281C60" w:rsidP="00281C60">
            <w:pPr>
              <w:spacing w:line="360" w:lineRule="auto"/>
              <w:jc w:val="right"/>
              <w:rPr>
                <w:szCs w:val="21"/>
              </w:rPr>
            </w:pPr>
            <w:r w:rsidRPr="00E54740">
              <w:rPr>
                <w:szCs w:val="21"/>
              </w:rPr>
              <w:t>-65,632,633.25</w:t>
            </w:r>
          </w:p>
        </w:tc>
      </w:tr>
      <w:tr w:rsidR="006801D4" w:rsidRPr="00E54740" w14:paraId="79432374" w14:textId="77777777" w:rsidTr="006801D4">
        <w:tc>
          <w:tcPr>
            <w:tcW w:w="1876" w:type="dxa"/>
          </w:tcPr>
          <w:p w14:paraId="33BC3BC7" w14:textId="77777777"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74E1B22"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48DF491"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04EC5345" w14:textId="77777777" w:rsidR="00327831" w:rsidRPr="00E54740" w:rsidRDefault="00327831" w:rsidP="00327831">
            <w:pPr>
              <w:spacing w:line="360" w:lineRule="auto"/>
              <w:jc w:val="right"/>
              <w:rPr>
                <w:szCs w:val="21"/>
              </w:rPr>
            </w:pPr>
            <w:r w:rsidRPr="00E54740">
              <w:rPr>
                <w:szCs w:val="21"/>
              </w:rPr>
              <w:t>-</w:t>
            </w:r>
          </w:p>
        </w:tc>
      </w:tr>
      <w:tr w:rsidR="006801D4" w:rsidRPr="00E54740" w14:paraId="46DF6085" w14:textId="77777777" w:rsidTr="006801D4">
        <w:tc>
          <w:tcPr>
            <w:tcW w:w="1876" w:type="dxa"/>
          </w:tcPr>
          <w:p w14:paraId="1FB40B7C"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59294EB7" w14:textId="77777777" w:rsidR="00281C60" w:rsidRPr="00E54740" w:rsidRDefault="00281C60" w:rsidP="00281C60">
            <w:pPr>
              <w:spacing w:line="360" w:lineRule="auto"/>
              <w:jc w:val="right"/>
              <w:rPr>
                <w:szCs w:val="21"/>
              </w:rPr>
            </w:pPr>
            <w:r w:rsidRPr="00E54740">
              <w:rPr>
                <w:szCs w:val="21"/>
              </w:rPr>
              <w:t>176,050,213.72</w:t>
            </w:r>
          </w:p>
        </w:tc>
        <w:tc>
          <w:tcPr>
            <w:tcW w:w="2053" w:type="dxa"/>
            <w:vAlign w:val="center"/>
          </w:tcPr>
          <w:p w14:paraId="266D5897" w14:textId="77777777" w:rsidR="00281C60" w:rsidRPr="00E54740" w:rsidRDefault="00281C60" w:rsidP="00281C60">
            <w:pPr>
              <w:spacing w:line="360" w:lineRule="auto"/>
              <w:jc w:val="right"/>
              <w:rPr>
                <w:szCs w:val="21"/>
              </w:rPr>
            </w:pPr>
            <w:r w:rsidRPr="00E54740">
              <w:rPr>
                <w:szCs w:val="21"/>
              </w:rPr>
              <w:t>178,738,385.84</w:t>
            </w:r>
          </w:p>
        </w:tc>
        <w:tc>
          <w:tcPr>
            <w:tcW w:w="1491" w:type="dxa"/>
            <w:vAlign w:val="center"/>
          </w:tcPr>
          <w:p w14:paraId="4BEC64AF" w14:textId="77777777" w:rsidR="00281C60" w:rsidRPr="00E54740" w:rsidRDefault="00281C60" w:rsidP="00281C60">
            <w:pPr>
              <w:spacing w:line="360" w:lineRule="auto"/>
              <w:jc w:val="right"/>
              <w:rPr>
                <w:szCs w:val="21"/>
              </w:rPr>
            </w:pPr>
            <w:r w:rsidRPr="00E54740">
              <w:rPr>
                <w:szCs w:val="21"/>
              </w:rPr>
              <w:t>354,788,599.56</w:t>
            </w:r>
          </w:p>
        </w:tc>
      </w:tr>
    </w:tbl>
    <w:p w14:paraId="0286AB1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35DF32A"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6463E05"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0FC6134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51698"/>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3CDE9B0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42EE4EA2" w14:textId="77777777" w:rsidR="00FA28F8" w:rsidRDefault="00707302">
      <w:pPr>
        <w:spacing w:line="360" w:lineRule="auto"/>
        <w:ind w:firstLineChars="200" w:firstLine="420"/>
        <w:rPr>
          <w:rFonts w:eastAsiaTheme="minorEastAsia"/>
          <w:szCs w:val="21"/>
        </w:rPr>
      </w:pPr>
      <w:r>
        <w:rPr>
          <w:rFonts w:eastAsiaTheme="minorEastAsia"/>
          <w:szCs w:val="21"/>
        </w:rPr>
        <w:t>摩根中小盘混合型证券投资基金</w:t>
      </w:r>
      <w:r>
        <w:rPr>
          <w:rFonts w:eastAsiaTheme="minorEastAsia"/>
          <w:szCs w:val="21"/>
        </w:rPr>
        <w:t>(</w:t>
      </w:r>
      <w:r>
        <w:rPr>
          <w:rFonts w:eastAsiaTheme="minorEastAsia"/>
          <w:szCs w:val="21"/>
        </w:rPr>
        <w:t>原名为上投摩根中小盘混合型证券投资基金，以下简称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[2008]1316</w:t>
      </w:r>
      <w:r>
        <w:rPr>
          <w:rFonts w:eastAsiaTheme="minorEastAsia"/>
          <w:szCs w:val="21"/>
        </w:rPr>
        <w:t>号《关于核准上投摩根中小盘股票型证券投资基金募集的批复》核准，由摩根基金管理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依照《中华人民共和国证券投资基金法》和《上投摩根中小盘股票型证券投资基金基金合同》负责公开募集。本基金为契约型开放式，存续期限不定，首次设立募集不包括认购资金利息共募集人民币</w:t>
      </w:r>
      <w:r>
        <w:rPr>
          <w:rFonts w:eastAsiaTheme="minorEastAsia"/>
          <w:szCs w:val="21"/>
        </w:rPr>
        <w:t>825,940,005.46</w:t>
      </w:r>
      <w:r>
        <w:rPr>
          <w:rFonts w:eastAsiaTheme="minorEastAsia"/>
          <w:szCs w:val="21"/>
        </w:rPr>
        <w:t>元，业经普华永道中天会计师事务所有限公司普华永道</w:t>
      </w:r>
      <w:proofErr w:type="gramStart"/>
      <w:r>
        <w:rPr>
          <w:rFonts w:eastAsiaTheme="minorEastAsia"/>
          <w:szCs w:val="21"/>
        </w:rPr>
        <w:t>中天验字</w:t>
      </w:r>
      <w:proofErr w:type="gramEnd"/>
      <w:r>
        <w:rPr>
          <w:rFonts w:eastAsiaTheme="minorEastAsia"/>
          <w:szCs w:val="21"/>
        </w:rPr>
        <w:t>(2009)</w:t>
      </w:r>
      <w:r>
        <w:rPr>
          <w:rFonts w:eastAsiaTheme="minorEastAsia"/>
          <w:szCs w:val="21"/>
        </w:rPr>
        <w:t>第</w:t>
      </w:r>
      <w:r>
        <w:rPr>
          <w:rFonts w:eastAsiaTheme="minorEastAsia"/>
          <w:szCs w:val="21"/>
        </w:rPr>
        <w:t>015</w:t>
      </w:r>
      <w:r>
        <w:rPr>
          <w:rFonts w:eastAsiaTheme="minorEastAsia"/>
          <w:szCs w:val="21"/>
        </w:rPr>
        <w:t>号验资报告予以验证。经向中国证监会备案，《上投摩根中小盘股票型证券投资基金基金合同》于</w:t>
      </w:r>
      <w:r>
        <w:rPr>
          <w:rFonts w:eastAsiaTheme="minorEastAsia"/>
          <w:szCs w:val="21"/>
        </w:rPr>
        <w:t>2009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21</w:t>
      </w:r>
      <w:r>
        <w:rPr>
          <w:rFonts w:eastAsiaTheme="minorEastAsia"/>
          <w:szCs w:val="21"/>
        </w:rPr>
        <w:t>日正式生效，基金合同生效日的基金份额总额为</w:t>
      </w:r>
      <w:r>
        <w:rPr>
          <w:rFonts w:eastAsiaTheme="minorEastAsia"/>
          <w:szCs w:val="21"/>
        </w:rPr>
        <w:t>826,057,598.05</w:t>
      </w:r>
      <w:r>
        <w:rPr>
          <w:rFonts w:eastAsiaTheme="minorEastAsia"/>
          <w:szCs w:val="21"/>
        </w:rPr>
        <w:t>份基金份额，其中认购资金利息折合</w:t>
      </w:r>
      <w:r>
        <w:rPr>
          <w:rFonts w:eastAsiaTheme="minorEastAsia"/>
          <w:szCs w:val="21"/>
        </w:rPr>
        <w:t>117,592.59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4B4B76B1" w14:textId="77777777" w:rsidR="00FA28F8" w:rsidRDefault="00FA28F8">
      <w:pPr>
        <w:spacing w:line="360" w:lineRule="auto"/>
        <w:ind w:firstLineChars="200" w:firstLine="420"/>
        <w:rPr>
          <w:rFonts w:eastAsiaTheme="minorEastAsia"/>
          <w:szCs w:val="21"/>
        </w:rPr>
      </w:pPr>
    </w:p>
    <w:p w14:paraId="291535F9" w14:textId="77777777" w:rsidR="00FA28F8" w:rsidRDefault="00707302">
      <w:pPr>
        <w:spacing w:line="360" w:lineRule="auto"/>
        <w:ind w:firstLineChars="200" w:firstLine="420"/>
        <w:rPr>
          <w:rFonts w:eastAsiaTheme="minorEastAsia"/>
          <w:szCs w:val="21"/>
        </w:rPr>
      </w:pPr>
      <w:r>
        <w:rPr>
          <w:rFonts w:eastAsiaTheme="minorEastAsia"/>
          <w:szCs w:val="21"/>
        </w:rPr>
        <w:t>根据</w:t>
      </w:r>
      <w:r>
        <w:rPr>
          <w:rFonts w:eastAsiaTheme="minorEastAsia"/>
          <w:szCs w:val="21"/>
        </w:rPr>
        <w:t>2014</w:t>
      </w:r>
      <w:r>
        <w:rPr>
          <w:rFonts w:eastAsiaTheme="minorEastAsia"/>
          <w:szCs w:val="21"/>
        </w:rPr>
        <w:t>年中国证监会令第</w:t>
      </w:r>
      <w:r>
        <w:rPr>
          <w:rFonts w:eastAsiaTheme="minorEastAsia"/>
          <w:szCs w:val="21"/>
        </w:rPr>
        <w:t>104</w:t>
      </w:r>
      <w:r>
        <w:rPr>
          <w:rFonts w:eastAsiaTheme="minorEastAsia"/>
          <w:szCs w:val="21"/>
        </w:rPr>
        <w:t>号《公开募集证券投资基金运作管理办法》，上投摩根中小盘股票型证券投资基金于</w:t>
      </w:r>
      <w:r>
        <w:rPr>
          <w:rFonts w:eastAsiaTheme="minorEastAsia"/>
          <w:szCs w:val="21"/>
        </w:rPr>
        <w:t>2015</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21</w:t>
      </w:r>
      <w:r>
        <w:rPr>
          <w:rFonts w:eastAsiaTheme="minorEastAsia"/>
          <w:szCs w:val="21"/>
        </w:rPr>
        <w:t>日公告后更名为上投摩根中小盘混合型证券投资基金。</w:t>
      </w:r>
    </w:p>
    <w:p w14:paraId="2DC46AD9" w14:textId="77777777" w:rsidR="00FA28F8" w:rsidRDefault="00FA28F8">
      <w:pPr>
        <w:spacing w:line="360" w:lineRule="auto"/>
        <w:ind w:firstLineChars="200" w:firstLine="420"/>
        <w:rPr>
          <w:rFonts w:eastAsiaTheme="minorEastAsia"/>
          <w:szCs w:val="21"/>
        </w:rPr>
      </w:pPr>
    </w:p>
    <w:p w14:paraId="6343D50E" w14:textId="77777777" w:rsidR="00FA28F8" w:rsidRDefault="0070730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w:t>
      </w:r>
      <w:r>
        <w:rPr>
          <w:rFonts w:eastAsiaTheme="minorEastAsia"/>
          <w:szCs w:val="21"/>
        </w:rPr>
        <w:lastRenderedPageBreak/>
        <w:t>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有限公司关于旗下基金更名事宜的公告》，上投摩根中小盘混合型证券投资基金自该日起更名为摩根中小盘混合型证券投资基金。</w:t>
      </w:r>
    </w:p>
    <w:p w14:paraId="3C516C34" w14:textId="77777777" w:rsidR="00FA28F8" w:rsidRDefault="00FA28F8">
      <w:pPr>
        <w:spacing w:line="360" w:lineRule="auto"/>
        <w:ind w:firstLineChars="200" w:firstLine="420"/>
        <w:rPr>
          <w:rFonts w:eastAsiaTheme="minorEastAsia"/>
          <w:szCs w:val="21"/>
        </w:rPr>
      </w:pPr>
    </w:p>
    <w:p w14:paraId="1AB0D2DF" w14:textId="77777777" w:rsidR="00FA28F8" w:rsidRDefault="00707302">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类基金份额并修改基金合同和托管协议的公告》以及更新的《摩根中小盘混合型证券投资基金招募说明书》的有关规定，自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25</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0C966F89" w14:textId="77777777" w:rsidR="00FA28F8" w:rsidRDefault="00707302">
      <w:pPr>
        <w:spacing w:line="360" w:lineRule="auto"/>
        <w:ind w:firstLineChars="200" w:firstLine="420"/>
        <w:rPr>
          <w:rFonts w:eastAsiaTheme="minorEastAsia"/>
          <w:szCs w:val="21"/>
        </w:rPr>
      </w:pPr>
      <w:r>
        <w:rPr>
          <w:rFonts w:eastAsiaTheme="minorEastAsia"/>
          <w:szCs w:val="21"/>
        </w:rPr>
        <w:t> </w:t>
      </w:r>
    </w:p>
    <w:p w14:paraId="024188EE" w14:textId="77777777" w:rsidR="00FA28F8" w:rsidRDefault="00707302">
      <w:pPr>
        <w:spacing w:line="360" w:lineRule="auto"/>
        <w:ind w:firstLineChars="200" w:firstLine="420"/>
        <w:rPr>
          <w:rFonts w:eastAsiaTheme="minorEastAsia"/>
          <w:szCs w:val="21"/>
        </w:rPr>
      </w:pPr>
      <w:r>
        <w:rPr>
          <w:rFonts w:eastAsiaTheme="minorEastAsia"/>
          <w:szCs w:val="21"/>
        </w:rPr>
        <w:t xml:space="preserve"> </w:t>
      </w:r>
    </w:p>
    <w:p w14:paraId="272EC1B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根据《中华人民共和国证券投资基金法》和《摩根中小盘混合型证券投资基金基金合同》的有关规定，本基金的投资范围为具有良好流动性的金融工具，包括国内依法发行上市的</w:t>
      </w:r>
      <w:r w:rsidRPr="00E54740">
        <w:rPr>
          <w:rFonts w:eastAsiaTheme="minorEastAsia"/>
          <w:szCs w:val="21"/>
        </w:rPr>
        <w:t>A</w:t>
      </w:r>
      <w:r w:rsidRPr="00E54740">
        <w:rPr>
          <w:rFonts w:eastAsiaTheme="minorEastAsia"/>
          <w:szCs w:val="21"/>
        </w:rPr>
        <w:t>股、存托凭证、国债、金融债、企业债、央行票据、可转换债券、权证及国家证券监管机构允许基金投资的其它金融工具。本基金的投资组合比例为：股票投资的比例范围为基金资产的</w:t>
      </w:r>
      <w:r w:rsidRPr="00E54740">
        <w:rPr>
          <w:rFonts w:eastAsiaTheme="minorEastAsia"/>
          <w:szCs w:val="21"/>
        </w:rPr>
        <w:t>60%-95%</w:t>
      </w:r>
      <w:r w:rsidRPr="00E54740">
        <w:rPr>
          <w:rFonts w:eastAsiaTheme="minorEastAsia"/>
          <w:szCs w:val="21"/>
        </w:rPr>
        <w:t>；债券、权证、货币市场工具及国家证券监管机构允许基金投资的其他金融工具占基金资产的比例范围为</w:t>
      </w:r>
      <w:r w:rsidRPr="00E54740">
        <w:rPr>
          <w:rFonts w:eastAsiaTheme="minorEastAsia"/>
          <w:szCs w:val="21"/>
        </w:rPr>
        <w:t>5-40%</w:t>
      </w:r>
      <w:r w:rsidRPr="00E54740">
        <w:rPr>
          <w:rFonts w:eastAsiaTheme="minorEastAsia"/>
          <w:szCs w:val="21"/>
        </w:rPr>
        <w:t>。现金或者到期日在一年以内的政府债券占基金资产净值的比例不低于</w:t>
      </w:r>
      <w:r w:rsidRPr="00E54740">
        <w:rPr>
          <w:rFonts w:eastAsiaTheme="minorEastAsia"/>
          <w:szCs w:val="21"/>
        </w:rPr>
        <w:t>5%</w:t>
      </w:r>
      <w:r w:rsidRPr="00E54740">
        <w:rPr>
          <w:rFonts w:eastAsiaTheme="minorEastAsia"/>
          <w:szCs w:val="21"/>
        </w:rPr>
        <w:t>，其中现金不包括结算备付金、存出保证金、应收申购款等。本基金将不低于</w:t>
      </w:r>
      <w:r w:rsidRPr="00E54740">
        <w:rPr>
          <w:rFonts w:eastAsiaTheme="minorEastAsia"/>
          <w:szCs w:val="21"/>
        </w:rPr>
        <w:t>80%</w:t>
      </w:r>
      <w:r w:rsidRPr="00E54740">
        <w:rPr>
          <w:rFonts w:eastAsiaTheme="minorEastAsia"/>
          <w:szCs w:val="21"/>
        </w:rPr>
        <w:t>的股票资产投资于中小盘股票。本基金的业绩比较基准为：中证</w:t>
      </w:r>
      <w:r w:rsidRPr="00E54740">
        <w:rPr>
          <w:rFonts w:eastAsiaTheme="minorEastAsia"/>
          <w:szCs w:val="21"/>
        </w:rPr>
        <w:t>700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银行活期存款利率（税后）</w:t>
      </w:r>
      <w:r w:rsidRPr="00E54740">
        <w:rPr>
          <w:rFonts w:eastAsiaTheme="minorEastAsia"/>
          <w:szCs w:val="21"/>
        </w:rPr>
        <w:t>×20%</w:t>
      </w:r>
      <w:r w:rsidRPr="00E54740">
        <w:rPr>
          <w:rFonts w:eastAsiaTheme="minorEastAsia"/>
          <w:szCs w:val="21"/>
        </w:rPr>
        <w:t>。</w:t>
      </w:r>
    </w:p>
    <w:p w14:paraId="47CB611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059136F" w14:textId="77777777" w:rsidR="00FA28F8" w:rsidRDefault="0070730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颁布的《证券投资基金会计核算业务指引》、《摩根中小盘混合型证券投资基金基金合同》和在财务报表附注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44B863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7069576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44AFFA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C3F9A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F12C28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DBE54F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9CF6FD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6023D3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6EF3EE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1F033ED5" w14:textId="77777777" w:rsidR="00FA28F8" w:rsidRDefault="0070730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A8E38EF" w14:textId="77777777" w:rsidR="00FA28F8" w:rsidRDefault="0070730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D2B1493" w14:textId="77777777" w:rsidR="00FA28F8" w:rsidRDefault="00707302">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8C10686" w14:textId="77777777" w:rsidR="00FA28F8" w:rsidRDefault="00707302">
      <w:pPr>
        <w:spacing w:line="360" w:lineRule="auto"/>
        <w:ind w:firstLineChars="200" w:firstLine="420"/>
        <w:rPr>
          <w:rFonts w:eastAsiaTheme="minorEastAsia"/>
          <w:szCs w:val="21"/>
        </w:rPr>
      </w:pPr>
      <w:r>
        <w:rPr>
          <w:rFonts w:eastAsiaTheme="minorEastAsia"/>
          <w:szCs w:val="21"/>
        </w:rPr>
        <w:t>债务工具</w:t>
      </w:r>
    </w:p>
    <w:p w14:paraId="40240238" w14:textId="77777777" w:rsidR="00FA28F8" w:rsidRDefault="00707302">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4075F962" w14:textId="77777777" w:rsidR="00FA28F8" w:rsidRDefault="00707302">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08ECF2AE" w14:textId="77777777" w:rsidR="00FA28F8" w:rsidRDefault="00707302">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0526BB08" w14:textId="77777777" w:rsidR="00FA28F8" w:rsidRDefault="00707302">
      <w:pPr>
        <w:spacing w:line="360" w:lineRule="auto"/>
        <w:ind w:firstLineChars="200" w:firstLine="420"/>
        <w:rPr>
          <w:rFonts w:eastAsiaTheme="minorEastAsia"/>
          <w:szCs w:val="21"/>
        </w:rPr>
      </w:pPr>
      <w:r>
        <w:rPr>
          <w:rFonts w:eastAsiaTheme="minorEastAsia"/>
          <w:szCs w:val="21"/>
        </w:rPr>
        <w:t>以公允价值计量且其变动计入当期损益：</w:t>
      </w:r>
    </w:p>
    <w:p w14:paraId="39E1CFC3" w14:textId="77777777" w:rsidR="00FA28F8" w:rsidRDefault="00707302">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计量的债务工具，以公允价值计量且其变动计入当期损益。本基金持有的以公允价值计量且其变动计入当期损益的金融资产主要为债券投资，在资产负债表中以交易性金融资产列示。</w:t>
      </w:r>
    </w:p>
    <w:p w14:paraId="26EC4BFA" w14:textId="77777777" w:rsidR="00FA28F8" w:rsidRDefault="00707302">
      <w:pPr>
        <w:spacing w:line="360" w:lineRule="auto"/>
        <w:ind w:firstLineChars="200" w:firstLine="420"/>
        <w:rPr>
          <w:rFonts w:eastAsiaTheme="minorEastAsia"/>
          <w:szCs w:val="21"/>
        </w:rPr>
      </w:pPr>
      <w:r>
        <w:rPr>
          <w:rFonts w:eastAsiaTheme="minorEastAsia"/>
          <w:szCs w:val="21"/>
        </w:rPr>
        <w:lastRenderedPageBreak/>
        <w:t>权益工具</w:t>
      </w:r>
    </w:p>
    <w:p w14:paraId="522B6B05" w14:textId="77777777" w:rsidR="00FA28F8" w:rsidRDefault="00707302">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6B5774E" w14:textId="77777777" w:rsidR="00FA28F8" w:rsidRDefault="0070730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5AAED90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00C8DE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516333C" w14:textId="77777777" w:rsidR="00FA28F8" w:rsidRDefault="0070730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2FB84337" w14:textId="77777777" w:rsidR="00FA28F8" w:rsidRDefault="0070730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AF75FB9" w14:textId="77777777" w:rsidR="00FA28F8" w:rsidRDefault="0070730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F200A06" w14:textId="77777777" w:rsidR="00FA28F8" w:rsidRDefault="00707302">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B2D40D3" w14:textId="77777777" w:rsidR="00FA28F8" w:rsidRDefault="0070730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721CC4C7" w14:textId="77777777" w:rsidR="00FA28F8" w:rsidRDefault="0070730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4B5F63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金融资产满足下列条件之一的，予以终止确认：</w:t>
      </w:r>
      <w:r w:rsidRPr="00E54740">
        <w:rPr>
          <w:rFonts w:eastAsiaTheme="minorEastAsia"/>
          <w:szCs w:val="21"/>
        </w:rPr>
        <w:t xml:space="preserve">(1) </w:t>
      </w:r>
      <w:r w:rsidRPr="00E54740">
        <w:rPr>
          <w:rFonts w:eastAsiaTheme="minorEastAsia"/>
          <w:szCs w:val="21"/>
        </w:rPr>
        <w:t>收取该金融资产现金流量的合同权利终止；</w:t>
      </w:r>
      <w:r w:rsidRPr="00E54740">
        <w:rPr>
          <w:rFonts w:eastAsiaTheme="minorEastAsia"/>
          <w:szCs w:val="21"/>
        </w:rPr>
        <w:t xml:space="preserve">(2) </w:t>
      </w:r>
      <w:r w:rsidRPr="00E54740">
        <w:rPr>
          <w:rFonts w:eastAsiaTheme="minorEastAsia"/>
          <w:szCs w:val="21"/>
        </w:rPr>
        <w:t>该金融资产已转移，且本基金将金融资产所有权上几乎所有的风险和报酬转移给转入方；或者</w:t>
      </w:r>
      <w:r w:rsidRPr="00E54740">
        <w:rPr>
          <w:rFonts w:eastAsiaTheme="minorEastAsia"/>
          <w:szCs w:val="21"/>
        </w:rPr>
        <w:t xml:space="preserve">(3) </w:t>
      </w:r>
      <w:r w:rsidRPr="00E54740">
        <w:rPr>
          <w:rFonts w:eastAsiaTheme="minorEastAsia"/>
          <w:szCs w:val="21"/>
        </w:rPr>
        <w:t>该金融资产已转移，虽然本基金既没有转移也没有保留金融资产所有权上几乎所有的风险和报酬，但是放弃了对该金融资产控制。金融资产终止确认时，其账面价值与收到的对价的差额，计入当期损益。当金融负债的现时义务全部或部分已经解除时，终止确认该金融负债或义务已解除的部分。终止确认部分的账面价值与支付的对价之间的差额，计入当期损益。</w:t>
      </w:r>
    </w:p>
    <w:p w14:paraId="63B4440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15A2670F" w14:textId="77777777" w:rsidR="00FA28F8" w:rsidRDefault="00707302">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12586BDD" w14:textId="77777777" w:rsidR="00FA28F8" w:rsidRDefault="0070730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52EC6B7" w14:textId="77777777" w:rsidR="00FA28F8" w:rsidRDefault="0070730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E8A349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7117EF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653FD2D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5C8792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7F9611E" w14:textId="77777777" w:rsidR="00FA28F8" w:rsidRDefault="00707302">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150FA88C" w14:textId="77777777" w:rsidR="00FA28F8" w:rsidRDefault="00707302">
      <w:pPr>
        <w:spacing w:line="360" w:lineRule="auto"/>
        <w:ind w:firstLineChars="200" w:firstLine="420"/>
        <w:rPr>
          <w:rFonts w:eastAsiaTheme="minorEastAsia"/>
          <w:szCs w:val="21"/>
        </w:rPr>
      </w:pPr>
      <w:r>
        <w:rPr>
          <w:rFonts w:eastAsiaTheme="minorEastAsia"/>
          <w:szCs w:val="21"/>
        </w:rPr>
        <w:lastRenderedPageBreak/>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4C1C4E0" w14:textId="77777777" w:rsidR="00FA28F8" w:rsidRDefault="0070730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68AA79D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6F1073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651FC29D"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E79FAA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78915E36" w14:textId="77777777" w:rsidR="00FA28F8" w:rsidRDefault="0070730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7BD82863" w14:textId="77777777" w:rsidR="00FA28F8" w:rsidRDefault="0070730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w:t>
      </w:r>
      <w:r>
        <w:rPr>
          <w:rFonts w:eastAsiaTheme="minorEastAsia"/>
          <w:szCs w:val="21"/>
        </w:rPr>
        <w:lastRenderedPageBreak/>
        <w:t>置时，其处置价格与初始确认金额之间的差额扣除相关交易费用后的净额确认为投资收益，其中包括从公允价值变动损益结转的公允价值累计变动额。</w:t>
      </w:r>
    </w:p>
    <w:p w14:paraId="2E92580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F47B3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CD03079" w14:textId="77777777" w:rsidR="00FA28F8" w:rsidRDefault="0070730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9E063B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505DD0B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3A1E1FD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30B8E0B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F9088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sidRPr="00E54740">
        <w:rPr>
          <w:rFonts w:eastAsiaTheme="minorEastAsia"/>
          <w:szCs w:val="21"/>
        </w:rPr>
        <w:t xml:space="preserve">(1) </w:t>
      </w:r>
      <w:r w:rsidRPr="00E54740">
        <w:rPr>
          <w:rFonts w:eastAsiaTheme="minorEastAsia"/>
          <w:szCs w:val="21"/>
        </w:rPr>
        <w:t>该组成部分能够在日常活动中产生收入、发生费用；</w:t>
      </w:r>
      <w:r w:rsidRPr="00E54740">
        <w:rPr>
          <w:rFonts w:eastAsiaTheme="minorEastAsia"/>
          <w:szCs w:val="21"/>
        </w:rPr>
        <w:t xml:space="preserve">(2) </w:t>
      </w:r>
      <w:r w:rsidRPr="00E54740">
        <w:rPr>
          <w:rFonts w:eastAsiaTheme="minorEastAsia"/>
          <w:szCs w:val="21"/>
        </w:rPr>
        <w:t>本基金的基金管理人能够定期评价该组成部分的经营成果，以决定向其配置资源、评价其业绩；</w:t>
      </w:r>
      <w:r w:rsidRPr="00E54740">
        <w:rPr>
          <w:rFonts w:eastAsiaTheme="minorEastAsia"/>
          <w:szCs w:val="21"/>
        </w:rPr>
        <w:t xml:space="preserve">(3) </w:t>
      </w:r>
      <w:r w:rsidRPr="00E54740">
        <w:rPr>
          <w:rFonts w:eastAsiaTheme="minorEastAsia"/>
          <w:szCs w:val="21"/>
        </w:rPr>
        <w:t>本基金能够取得该组成部分的财务状况、经营成果和现金流量等有关会计信息。如果两个或多个经营分部具有相似的经济特征，并且满足一定条件的，则合并为一个经营分部。本基金目前以一个单一的经营分部运作，不需要披露分部信息。</w:t>
      </w:r>
    </w:p>
    <w:p w14:paraId="26CD56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2E8E3E7D" w14:textId="77777777" w:rsidR="00FA28F8" w:rsidRDefault="0070730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22000572" w14:textId="77777777" w:rsidR="00FA28F8" w:rsidRDefault="0070730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w:t>
      </w:r>
      <w:r>
        <w:rPr>
          <w:rFonts w:eastAsiaTheme="minorEastAsia"/>
          <w:szCs w:val="21"/>
        </w:rPr>
        <w:lastRenderedPageBreak/>
        <w:t>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5DDBD8D" w14:textId="77777777" w:rsidR="00FA28F8" w:rsidRDefault="0070730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56BDD3F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4B7898F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C923D4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146F54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5A3BE50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46CE27A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6DD3A0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AB605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3EE3C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459A2285" w14:textId="77777777" w:rsidR="00FA28F8" w:rsidRDefault="00707302">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w:t>
      </w:r>
      <w:r>
        <w:rPr>
          <w:rFonts w:eastAsiaTheme="minorEastAsia"/>
          <w:szCs w:val="21"/>
        </w:rPr>
        <w:lastRenderedPageBreak/>
        <w:t>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452B1D36" w14:textId="77777777" w:rsidR="00FA28F8" w:rsidRDefault="00FA28F8">
      <w:pPr>
        <w:spacing w:line="360" w:lineRule="auto"/>
        <w:ind w:firstLineChars="200" w:firstLine="420"/>
        <w:rPr>
          <w:rFonts w:eastAsiaTheme="minorEastAsia"/>
          <w:szCs w:val="21"/>
        </w:rPr>
      </w:pPr>
    </w:p>
    <w:p w14:paraId="220C72BE" w14:textId="77777777" w:rsidR="00FA28F8" w:rsidRDefault="00707302">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529A997F" w14:textId="77777777" w:rsidR="00FA28F8" w:rsidRDefault="00FA28F8">
      <w:pPr>
        <w:spacing w:line="360" w:lineRule="auto"/>
        <w:ind w:firstLineChars="200" w:firstLine="420"/>
        <w:rPr>
          <w:rFonts w:eastAsiaTheme="minorEastAsia"/>
          <w:szCs w:val="21"/>
        </w:rPr>
      </w:pPr>
    </w:p>
    <w:p w14:paraId="0FFF7901" w14:textId="77777777" w:rsidR="00FA28F8" w:rsidRDefault="00707302">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56D1C300" w14:textId="77777777" w:rsidR="00FA28F8" w:rsidRDefault="00FA28F8">
      <w:pPr>
        <w:spacing w:line="360" w:lineRule="auto"/>
        <w:ind w:firstLineChars="200" w:firstLine="420"/>
        <w:rPr>
          <w:rFonts w:eastAsiaTheme="minorEastAsia"/>
          <w:szCs w:val="21"/>
        </w:rPr>
      </w:pPr>
    </w:p>
    <w:p w14:paraId="4832B436" w14:textId="77777777" w:rsidR="00FA28F8" w:rsidRDefault="00707302">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5C3853F5" w14:textId="77777777" w:rsidR="00FA28F8" w:rsidRDefault="00FA28F8">
      <w:pPr>
        <w:spacing w:line="360" w:lineRule="auto"/>
        <w:ind w:firstLineChars="200" w:firstLine="420"/>
        <w:rPr>
          <w:rFonts w:eastAsiaTheme="minorEastAsia"/>
          <w:szCs w:val="21"/>
        </w:rPr>
      </w:pPr>
    </w:p>
    <w:p w14:paraId="77F9BDC2" w14:textId="77777777" w:rsidR="00FA28F8" w:rsidRDefault="00707302">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2F1C0ED" w14:textId="77777777" w:rsidR="00FA28F8" w:rsidRDefault="00FA28F8">
      <w:pPr>
        <w:spacing w:line="360" w:lineRule="auto"/>
        <w:ind w:firstLineChars="200" w:firstLine="420"/>
        <w:rPr>
          <w:rFonts w:eastAsiaTheme="minorEastAsia"/>
          <w:szCs w:val="21"/>
        </w:rPr>
      </w:pPr>
    </w:p>
    <w:p w14:paraId="4F830AE7" w14:textId="77777777" w:rsidR="00FA28F8" w:rsidRDefault="00707302">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714632B5" w14:textId="77777777" w:rsidR="00FA28F8" w:rsidRDefault="00FA28F8">
      <w:pPr>
        <w:spacing w:line="360" w:lineRule="auto"/>
        <w:ind w:firstLineChars="200" w:firstLine="420"/>
        <w:rPr>
          <w:rFonts w:eastAsiaTheme="minorEastAsia"/>
          <w:szCs w:val="21"/>
        </w:rPr>
      </w:pPr>
    </w:p>
    <w:p w14:paraId="2D142E16" w14:textId="77777777" w:rsidR="00FA28F8" w:rsidRDefault="00707302">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A38BDDB" w14:textId="77777777" w:rsidR="00FA28F8" w:rsidRDefault="00FA28F8">
      <w:pPr>
        <w:spacing w:line="360" w:lineRule="auto"/>
        <w:ind w:firstLineChars="200" w:firstLine="420"/>
        <w:rPr>
          <w:rFonts w:eastAsiaTheme="minorEastAsia"/>
          <w:szCs w:val="21"/>
        </w:rPr>
      </w:pPr>
    </w:p>
    <w:p w14:paraId="6DD87FC7" w14:textId="77777777" w:rsidR="00FA28F8" w:rsidRDefault="00707302">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25AAF400" w14:textId="77777777" w:rsidR="00FA28F8" w:rsidRDefault="00FA28F8">
      <w:pPr>
        <w:spacing w:line="360" w:lineRule="auto"/>
        <w:ind w:firstLineChars="200" w:firstLine="420"/>
        <w:rPr>
          <w:rFonts w:eastAsiaTheme="minorEastAsia"/>
          <w:szCs w:val="21"/>
        </w:rPr>
      </w:pPr>
    </w:p>
    <w:p w14:paraId="2A5F5D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2791AAA6"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A4C64EB"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FC85133"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DAB38A6" w14:textId="77777777" w:rsidTr="00CE7D52">
        <w:trPr>
          <w:trHeight w:val="345"/>
          <w:jc w:val="center"/>
        </w:trPr>
        <w:tc>
          <w:tcPr>
            <w:tcW w:w="2634" w:type="dxa"/>
            <w:tcMar>
              <w:top w:w="15" w:type="dxa"/>
              <w:left w:w="15" w:type="dxa"/>
              <w:bottom w:w="0" w:type="dxa"/>
              <w:right w:w="15" w:type="dxa"/>
            </w:tcMar>
            <w:vAlign w:val="center"/>
          </w:tcPr>
          <w:p w14:paraId="42E01CD2"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ABE718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7169F63"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9ED742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58DD8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5C90103" w14:textId="77777777" w:rsidTr="00CE7D52">
        <w:trPr>
          <w:trHeight w:val="315"/>
          <w:jc w:val="center"/>
        </w:trPr>
        <w:tc>
          <w:tcPr>
            <w:tcW w:w="2634" w:type="dxa"/>
            <w:tcMar>
              <w:top w:w="15" w:type="dxa"/>
              <w:left w:w="15" w:type="dxa"/>
              <w:bottom w:w="0" w:type="dxa"/>
              <w:right w:w="15" w:type="dxa"/>
            </w:tcMar>
            <w:vAlign w:val="center"/>
          </w:tcPr>
          <w:p w14:paraId="6CA90D4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2C6F0F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35,413,677.41</w:t>
            </w:r>
          </w:p>
        </w:tc>
        <w:tc>
          <w:tcPr>
            <w:tcW w:w="2913" w:type="dxa"/>
            <w:tcMar>
              <w:top w:w="15" w:type="dxa"/>
              <w:left w:w="15" w:type="dxa"/>
              <w:bottom w:w="0" w:type="dxa"/>
              <w:right w:w="15" w:type="dxa"/>
            </w:tcMar>
            <w:vAlign w:val="center"/>
          </w:tcPr>
          <w:p w14:paraId="3BB33A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32,529,497.39</w:t>
            </w:r>
          </w:p>
        </w:tc>
      </w:tr>
      <w:tr w:rsidR="00E54740" w:rsidRPr="00E54740" w14:paraId="2959302A" w14:textId="77777777" w:rsidTr="00CE7D52">
        <w:trPr>
          <w:trHeight w:val="315"/>
          <w:jc w:val="center"/>
        </w:trPr>
        <w:tc>
          <w:tcPr>
            <w:tcW w:w="2634" w:type="dxa"/>
            <w:tcMar>
              <w:top w:w="15" w:type="dxa"/>
              <w:left w:w="15" w:type="dxa"/>
              <w:bottom w:w="0" w:type="dxa"/>
              <w:right w:w="15" w:type="dxa"/>
            </w:tcMar>
          </w:tcPr>
          <w:p w14:paraId="6B38BCCF"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AB0408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35,410,597.26</w:t>
            </w:r>
          </w:p>
        </w:tc>
        <w:tc>
          <w:tcPr>
            <w:tcW w:w="2913" w:type="dxa"/>
            <w:tcMar>
              <w:top w:w="15" w:type="dxa"/>
              <w:left w:w="15" w:type="dxa"/>
              <w:bottom w:w="0" w:type="dxa"/>
              <w:right w:w="15" w:type="dxa"/>
            </w:tcMar>
            <w:vAlign w:val="bottom"/>
          </w:tcPr>
          <w:p w14:paraId="56A8EB5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32,526,497.93</w:t>
            </w:r>
          </w:p>
        </w:tc>
      </w:tr>
      <w:tr w:rsidR="00E54740" w:rsidRPr="00E54740" w14:paraId="31E225BC" w14:textId="77777777" w:rsidTr="00CE7D52">
        <w:trPr>
          <w:trHeight w:val="315"/>
          <w:jc w:val="center"/>
        </w:trPr>
        <w:tc>
          <w:tcPr>
            <w:tcW w:w="2634" w:type="dxa"/>
            <w:tcMar>
              <w:top w:w="15" w:type="dxa"/>
              <w:left w:w="15" w:type="dxa"/>
              <w:bottom w:w="0" w:type="dxa"/>
              <w:right w:w="15" w:type="dxa"/>
            </w:tcMar>
          </w:tcPr>
          <w:p w14:paraId="5D9980A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64E8F50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3,080.15</w:t>
            </w:r>
          </w:p>
        </w:tc>
        <w:tc>
          <w:tcPr>
            <w:tcW w:w="2913" w:type="dxa"/>
            <w:tcMar>
              <w:top w:w="15" w:type="dxa"/>
              <w:left w:w="15" w:type="dxa"/>
              <w:bottom w:w="0" w:type="dxa"/>
              <w:right w:w="15" w:type="dxa"/>
            </w:tcMar>
            <w:vAlign w:val="bottom"/>
          </w:tcPr>
          <w:p w14:paraId="580E265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2,999.46</w:t>
            </w:r>
          </w:p>
        </w:tc>
      </w:tr>
      <w:tr w:rsidR="00E54740" w:rsidRPr="00E54740" w14:paraId="6E54B772" w14:textId="77777777" w:rsidTr="00CE7D52">
        <w:trPr>
          <w:trHeight w:val="315"/>
          <w:jc w:val="center"/>
        </w:trPr>
        <w:tc>
          <w:tcPr>
            <w:tcW w:w="2634" w:type="dxa"/>
            <w:tcMar>
              <w:top w:w="15" w:type="dxa"/>
              <w:left w:w="15" w:type="dxa"/>
              <w:bottom w:w="0" w:type="dxa"/>
              <w:right w:w="15" w:type="dxa"/>
            </w:tcMar>
            <w:vAlign w:val="center"/>
          </w:tcPr>
          <w:p w14:paraId="4BCE6B5F"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8F9FF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9D2FD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138721" w14:textId="77777777" w:rsidTr="00CE7D52">
        <w:trPr>
          <w:trHeight w:val="315"/>
          <w:jc w:val="center"/>
        </w:trPr>
        <w:tc>
          <w:tcPr>
            <w:tcW w:w="2634" w:type="dxa"/>
            <w:tcMar>
              <w:top w:w="15" w:type="dxa"/>
              <w:left w:w="15" w:type="dxa"/>
              <w:bottom w:w="0" w:type="dxa"/>
              <w:right w:w="15" w:type="dxa"/>
            </w:tcMar>
          </w:tcPr>
          <w:p w14:paraId="430E925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110EC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144022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A54D5E9" w14:textId="77777777" w:rsidTr="00CE7D52">
        <w:trPr>
          <w:trHeight w:val="315"/>
          <w:jc w:val="center"/>
        </w:trPr>
        <w:tc>
          <w:tcPr>
            <w:tcW w:w="2634" w:type="dxa"/>
            <w:tcMar>
              <w:top w:w="15" w:type="dxa"/>
              <w:left w:w="15" w:type="dxa"/>
              <w:bottom w:w="0" w:type="dxa"/>
              <w:right w:w="15" w:type="dxa"/>
            </w:tcMar>
          </w:tcPr>
          <w:p w14:paraId="0D33EB9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BE190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77F51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725480" w14:textId="77777777" w:rsidTr="00CE7D52">
        <w:trPr>
          <w:trHeight w:val="315"/>
          <w:jc w:val="center"/>
        </w:trPr>
        <w:tc>
          <w:tcPr>
            <w:tcW w:w="2634" w:type="dxa"/>
            <w:tcMar>
              <w:top w:w="15" w:type="dxa"/>
              <w:left w:w="15" w:type="dxa"/>
              <w:bottom w:w="0" w:type="dxa"/>
              <w:right w:w="15" w:type="dxa"/>
            </w:tcMar>
          </w:tcPr>
          <w:p w14:paraId="139F06FE"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6DBEC5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E072D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6A398E0" w14:textId="77777777" w:rsidTr="00CE7D52">
        <w:trPr>
          <w:trHeight w:val="315"/>
          <w:jc w:val="center"/>
        </w:trPr>
        <w:tc>
          <w:tcPr>
            <w:tcW w:w="2634" w:type="dxa"/>
            <w:tcMar>
              <w:top w:w="15" w:type="dxa"/>
              <w:left w:w="15" w:type="dxa"/>
              <w:bottom w:w="0" w:type="dxa"/>
              <w:right w:w="15" w:type="dxa"/>
            </w:tcMar>
          </w:tcPr>
          <w:p w14:paraId="312065C1"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2EC59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040F2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BB11527" w14:textId="77777777" w:rsidTr="00CE7D52">
        <w:trPr>
          <w:trHeight w:val="315"/>
          <w:jc w:val="center"/>
        </w:trPr>
        <w:tc>
          <w:tcPr>
            <w:tcW w:w="2634" w:type="dxa"/>
            <w:tcMar>
              <w:top w:w="15" w:type="dxa"/>
              <w:left w:w="15" w:type="dxa"/>
              <w:bottom w:w="0" w:type="dxa"/>
              <w:right w:w="15" w:type="dxa"/>
            </w:tcMar>
          </w:tcPr>
          <w:p w14:paraId="5D2C9FB1"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13F73B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EA3C4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726E857" w14:textId="77777777" w:rsidTr="00CE7D52">
        <w:trPr>
          <w:trHeight w:val="315"/>
          <w:jc w:val="center"/>
        </w:trPr>
        <w:tc>
          <w:tcPr>
            <w:tcW w:w="2634" w:type="dxa"/>
            <w:tcMar>
              <w:top w:w="15" w:type="dxa"/>
              <w:left w:w="15" w:type="dxa"/>
              <w:bottom w:w="0" w:type="dxa"/>
              <w:right w:w="15" w:type="dxa"/>
            </w:tcMar>
            <w:vAlign w:val="center"/>
          </w:tcPr>
          <w:p w14:paraId="13854C31"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BC8B1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D418F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A2CD14E" w14:textId="77777777" w:rsidTr="00CE7D52">
        <w:trPr>
          <w:trHeight w:val="315"/>
          <w:jc w:val="center"/>
        </w:trPr>
        <w:tc>
          <w:tcPr>
            <w:tcW w:w="2634" w:type="dxa"/>
            <w:tcMar>
              <w:top w:w="15" w:type="dxa"/>
              <w:left w:w="15" w:type="dxa"/>
              <w:bottom w:w="0" w:type="dxa"/>
              <w:right w:w="15" w:type="dxa"/>
            </w:tcMar>
          </w:tcPr>
          <w:p w14:paraId="6AAC127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64E51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58C15C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13FC5E" w14:textId="77777777" w:rsidTr="00CE7D52">
        <w:trPr>
          <w:trHeight w:val="315"/>
          <w:jc w:val="center"/>
        </w:trPr>
        <w:tc>
          <w:tcPr>
            <w:tcW w:w="2634" w:type="dxa"/>
            <w:tcMar>
              <w:top w:w="15" w:type="dxa"/>
              <w:left w:w="15" w:type="dxa"/>
              <w:bottom w:w="0" w:type="dxa"/>
              <w:right w:w="15" w:type="dxa"/>
            </w:tcMar>
          </w:tcPr>
          <w:p w14:paraId="34667EE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B1EDDB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A2BF2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3ED75AE" w14:textId="77777777" w:rsidTr="00CE7D52">
        <w:trPr>
          <w:trHeight w:val="315"/>
          <w:jc w:val="center"/>
        </w:trPr>
        <w:tc>
          <w:tcPr>
            <w:tcW w:w="2634" w:type="dxa"/>
            <w:tcMar>
              <w:top w:w="15" w:type="dxa"/>
              <w:left w:w="15" w:type="dxa"/>
              <w:bottom w:w="0" w:type="dxa"/>
              <w:right w:w="15" w:type="dxa"/>
            </w:tcMar>
            <w:vAlign w:val="center"/>
          </w:tcPr>
          <w:p w14:paraId="00C55C72"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E78410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35,413,677.41</w:t>
            </w:r>
          </w:p>
        </w:tc>
        <w:tc>
          <w:tcPr>
            <w:tcW w:w="2913" w:type="dxa"/>
            <w:tcMar>
              <w:top w:w="15" w:type="dxa"/>
              <w:left w:w="15" w:type="dxa"/>
              <w:bottom w:w="0" w:type="dxa"/>
              <w:right w:w="15" w:type="dxa"/>
            </w:tcMar>
            <w:vAlign w:val="center"/>
          </w:tcPr>
          <w:p w14:paraId="56638B8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32,529,497.39</w:t>
            </w:r>
          </w:p>
        </w:tc>
      </w:tr>
    </w:tbl>
    <w:p w14:paraId="07C8611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2D4170C5"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6F762C39" w14:textId="77777777" w:rsidTr="00CE7D52">
        <w:trPr>
          <w:trHeight w:val="255"/>
        </w:trPr>
        <w:tc>
          <w:tcPr>
            <w:tcW w:w="2268" w:type="dxa"/>
            <w:gridSpan w:val="2"/>
            <w:vMerge w:val="restart"/>
            <w:vAlign w:val="center"/>
          </w:tcPr>
          <w:p w14:paraId="428FFEF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93656C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4ABD77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A0BAE57" w14:textId="77777777" w:rsidTr="00CE7D52">
        <w:trPr>
          <w:trHeight w:val="270"/>
        </w:trPr>
        <w:tc>
          <w:tcPr>
            <w:tcW w:w="2268" w:type="dxa"/>
            <w:gridSpan w:val="2"/>
            <w:vMerge/>
            <w:vAlign w:val="center"/>
          </w:tcPr>
          <w:p w14:paraId="238B7CCC"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93F5BC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EB0A793"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A199AC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3539F1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C3D2766" w14:textId="77777777" w:rsidTr="00CE7D52">
        <w:trPr>
          <w:trHeight w:val="270"/>
        </w:trPr>
        <w:tc>
          <w:tcPr>
            <w:tcW w:w="2268" w:type="dxa"/>
            <w:gridSpan w:val="2"/>
            <w:vAlign w:val="center"/>
          </w:tcPr>
          <w:p w14:paraId="5D2C303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342D4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274,760,902.39</w:t>
            </w:r>
          </w:p>
        </w:tc>
        <w:tc>
          <w:tcPr>
            <w:tcW w:w="1701" w:type="dxa"/>
          </w:tcPr>
          <w:p w14:paraId="35E9702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78008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301,206,515.73</w:t>
            </w:r>
          </w:p>
        </w:tc>
        <w:tc>
          <w:tcPr>
            <w:tcW w:w="1559" w:type="dxa"/>
            <w:vAlign w:val="center"/>
          </w:tcPr>
          <w:p w14:paraId="65D1C9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26,445,613.34</w:t>
            </w:r>
          </w:p>
        </w:tc>
      </w:tr>
      <w:tr w:rsidR="00E54740" w:rsidRPr="00E54740" w14:paraId="6353C6AB" w14:textId="77777777" w:rsidTr="00CE7D52">
        <w:trPr>
          <w:trHeight w:val="270"/>
        </w:trPr>
        <w:tc>
          <w:tcPr>
            <w:tcW w:w="2268" w:type="dxa"/>
            <w:gridSpan w:val="2"/>
            <w:vAlign w:val="center"/>
          </w:tcPr>
          <w:p w14:paraId="111D4FC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C89F8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4141DF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2CD7E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06D11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3B6F52" w14:textId="77777777" w:rsidTr="00CE7D52">
        <w:trPr>
          <w:trHeight w:val="285"/>
        </w:trPr>
        <w:tc>
          <w:tcPr>
            <w:tcW w:w="828" w:type="dxa"/>
            <w:vMerge w:val="restart"/>
            <w:vAlign w:val="center"/>
          </w:tcPr>
          <w:p w14:paraId="1FF9777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0691F45"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BE16A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1BB4D6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9944D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97DF5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F93A940" w14:textId="77777777" w:rsidTr="00CE7D52">
        <w:trPr>
          <w:trHeight w:val="103"/>
        </w:trPr>
        <w:tc>
          <w:tcPr>
            <w:tcW w:w="828" w:type="dxa"/>
            <w:vMerge/>
            <w:vAlign w:val="center"/>
          </w:tcPr>
          <w:p w14:paraId="032A518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986F02E"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8B8DC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6FAB49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AEE00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7A713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5A00F96" w14:textId="77777777" w:rsidTr="00CE7D52">
        <w:trPr>
          <w:trHeight w:val="103"/>
        </w:trPr>
        <w:tc>
          <w:tcPr>
            <w:tcW w:w="828" w:type="dxa"/>
            <w:vMerge/>
            <w:vAlign w:val="center"/>
          </w:tcPr>
          <w:p w14:paraId="3ED0E51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EF0E82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B075A1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4170AA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3017A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AB7BB7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3FF4201" w14:textId="77777777" w:rsidTr="00CE7D52">
        <w:trPr>
          <w:trHeight w:val="270"/>
        </w:trPr>
        <w:tc>
          <w:tcPr>
            <w:tcW w:w="2268" w:type="dxa"/>
            <w:gridSpan w:val="2"/>
            <w:vAlign w:val="center"/>
          </w:tcPr>
          <w:p w14:paraId="5882C64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BFD9B5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B3E052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558256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1A076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C548691" w14:textId="77777777" w:rsidTr="00CE7D52">
        <w:trPr>
          <w:trHeight w:val="270"/>
        </w:trPr>
        <w:tc>
          <w:tcPr>
            <w:tcW w:w="2268" w:type="dxa"/>
            <w:gridSpan w:val="2"/>
            <w:vAlign w:val="center"/>
          </w:tcPr>
          <w:p w14:paraId="22940D6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4D24D8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2F5279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1FC5C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9722D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25B7F5F" w14:textId="77777777" w:rsidTr="00CE7D52">
        <w:trPr>
          <w:trHeight w:val="270"/>
        </w:trPr>
        <w:tc>
          <w:tcPr>
            <w:tcW w:w="2268" w:type="dxa"/>
            <w:gridSpan w:val="2"/>
            <w:vAlign w:val="center"/>
          </w:tcPr>
          <w:p w14:paraId="11BB38C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67DE4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6B174B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0D7ED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6CB5A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0973142" w14:textId="77777777" w:rsidTr="00CE7D52">
        <w:trPr>
          <w:trHeight w:val="270"/>
        </w:trPr>
        <w:tc>
          <w:tcPr>
            <w:tcW w:w="2268" w:type="dxa"/>
            <w:gridSpan w:val="2"/>
            <w:vAlign w:val="center"/>
          </w:tcPr>
          <w:p w14:paraId="4B32330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FDD8E3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274,760,902.39</w:t>
            </w:r>
          </w:p>
        </w:tc>
        <w:tc>
          <w:tcPr>
            <w:tcW w:w="1701" w:type="dxa"/>
          </w:tcPr>
          <w:p w14:paraId="51A647B9"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31A59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301,206,515.73</w:t>
            </w:r>
          </w:p>
        </w:tc>
        <w:tc>
          <w:tcPr>
            <w:tcW w:w="1559" w:type="dxa"/>
            <w:vAlign w:val="center"/>
          </w:tcPr>
          <w:p w14:paraId="54E1AC2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26,445,613.34</w:t>
            </w:r>
          </w:p>
        </w:tc>
      </w:tr>
      <w:tr w:rsidR="00E54740" w:rsidRPr="00E54740" w14:paraId="5B2138B5" w14:textId="77777777" w:rsidTr="00CE7D52">
        <w:trPr>
          <w:trHeight w:val="255"/>
        </w:trPr>
        <w:tc>
          <w:tcPr>
            <w:tcW w:w="2268" w:type="dxa"/>
            <w:gridSpan w:val="2"/>
            <w:vMerge w:val="restart"/>
            <w:vAlign w:val="center"/>
          </w:tcPr>
          <w:p w14:paraId="734994E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8E354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4256F0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5AD073D" w14:textId="77777777" w:rsidTr="00CE7D52">
        <w:trPr>
          <w:trHeight w:val="270"/>
        </w:trPr>
        <w:tc>
          <w:tcPr>
            <w:tcW w:w="2268" w:type="dxa"/>
            <w:gridSpan w:val="2"/>
            <w:vMerge/>
            <w:vAlign w:val="center"/>
          </w:tcPr>
          <w:p w14:paraId="2489579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3F1FB8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54BEC79"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CBBA3C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587615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435CFB4" w14:textId="77777777" w:rsidTr="00CE7D52">
        <w:trPr>
          <w:trHeight w:val="270"/>
        </w:trPr>
        <w:tc>
          <w:tcPr>
            <w:tcW w:w="2268" w:type="dxa"/>
            <w:gridSpan w:val="2"/>
            <w:vAlign w:val="center"/>
          </w:tcPr>
          <w:p w14:paraId="49FB8C7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247D0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353,216,954.07</w:t>
            </w:r>
          </w:p>
        </w:tc>
        <w:tc>
          <w:tcPr>
            <w:tcW w:w="1701" w:type="dxa"/>
          </w:tcPr>
          <w:p w14:paraId="281F24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DD551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327,787,435.34</w:t>
            </w:r>
          </w:p>
        </w:tc>
        <w:tc>
          <w:tcPr>
            <w:tcW w:w="1559" w:type="dxa"/>
            <w:vAlign w:val="center"/>
          </w:tcPr>
          <w:p w14:paraId="0BB4DA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-25,429,518.73</w:t>
            </w:r>
          </w:p>
        </w:tc>
      </w:tr>
      <w:tr w:rsidR="00E54740" w:rsidRPr="00E54740" w14:paraId="1540BCF3" w14:textId="77777777" w:rsidTr="00CE7D52">
        <w:trPr>
          <w:trHeight w:val="270"/>
        </w:trPr>
        <w:tc>
          <w:tcPr>
            <w:tcW w:w="2268" w:type="dxa"/>
            <w:gridSpan w:val="2"/>
            <w:vAlign w:val="center"/>
          </w:tcPr>
          <w:p w14:paraId="0F6DF05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7AA7C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28538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BC6F7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B137A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CDC7A01" w14:textId="77777777" w:rsidTr="00CE7D52">
        <w:trPr>
          <w:trHeight w:val="285"/>
        </w:trPr>
        <w:tc>
          <w:tcPr>
            <w:tcW w:w="828" w:type="dxa"/>
            <w:vMerge w:val="restart"/>
            <w:vAlign w:val="center"/>
          </w:tcPr>
          <w:p w14:paraId="6F9D66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481A7B4"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7D0B5A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79E2C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A2454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EC669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279C8D6" w14:textId="77777777" w:rsidTr="00CE7D52">
        <w:trPr>
          <w:trHeight w:val="103"/>
        </w:trPr>
        <w:tc>
          <w:tcPr>
            <w:tcW w:w="828" w:type="dxa"/>
            <w:vMerge/>
            <w:vAlign w:val="center"/>
          </w:tcPr>
          <w:p w14:paraId="41415EA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3D8911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64325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90478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B86FE6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4DAA1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9955F32" w14:textId="77777777" w:rsidTr="00CE7D52">
        <w:trPr>
          <w:trHeight w:val="103"/>
        </w:trPr>
        <w:tc>
          <w:tcPr>
            <w:tcW w:w="828" w:type="dxa"/>
            <w:vMerge/>
            <w:vAlign w:val="center"/>
          </w:tcPr>
          <w:p w14:paraId="651A82C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518A9C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E35C65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0075817"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4CB4BB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62376E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7A36F6F" w14:textId="77777777" w:rsidTr="00CE7D52">
        <w:trPr>
          <w:trHeight w:val="270"/>
        </w:trPr>
        <w:tc>
          <w:tcPr>
            <w:tcW w:w="2268" w:type="dxa"/>
            <w:gridSpan w:val="2"/>
            <w:vAlign w:val="center"/>
          </w:tcPr>
          <w:p w14:paraId="5271F4D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8CB3A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78CF1F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52A60B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5CD7F9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3852B03" w14:textId="77777777" w:rsidTr="00CE7D52">
        <w:trPr>
          <w:trHeight w:val="270"/>
        </w:trPr>
        <w:tc>
          <w:tcPr>
            <w:tcW w:w="2268" w:type="dxa"/>
            <w:gridSpan w:val="2"/>
            <w:vAlign w:val="center"/>
          </w:tcPr>
          <w:p w14:paraId="33F6D1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EBE2CB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0C58E1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5E9EC7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A225E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ED24AFC" w14:textId="77777777" w:rsidTr="00CE7D52">
        <w:trPr>
          <w:trHeight w:val="270"/>
        </w:trPr>
        <w:tc>
          <w:tcPr>
            <w:tcW w:w="2268" w:type="dxa"/>
            <w:gridSpan w:val="2"/>
            <w:vAlign w:val="center"/>
          </w:tcPr>
          <w:p w14:paraId="66CFF36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2BA4E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056DDC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F881B8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94CEE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1547A8C" w14:textId="77777777" w:rsidTr="00CE7D52">
        <w:trPr>
          <w:trHeight w:val="270"/>
        </w:trPr>
        <w:tc>
          <w:tcPr>
            <w:tcW w:w="2268" w:type="dxa"/>
            <w:gridSpan w:val="2"/>
            <w:vAlign w:val="center"/>
          </w:tcPr>
          <w:p w14:paraId="749381E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9EC86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353,216,954.07</w:t>
            </w:r>
          </w:p>
        </w:tc>
        <w:tc>
          <w:tcPr>
            <w:tcW w:w="1701" w:type="dxa"/>
          </w:tcPr>
          <w:p w14:paraId="61E6B8E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B4FB7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327,787,435.34</w:t>
            </w:r>
          </w:p>
        </w:tc>
        <w:tc>
          <w:tcPr>
            <w:tcW w:w="1559" w:type="dxa"/>
            <w:vAlign w:val="center"/>
          </w:tcPr>
          <w:p w14:paraId="6C3CBE1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-25,429,518.73</w:t>
            </w:r>
          </w:p>
        </w:tc>
      </w:tr>
    </w:tbl>
    <w:p w14:paraId="50EE4E1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1376EBF"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6A088C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lastRenderedPageBreak/>
        <w:t>7.4.7.4</w:t>
      </w:r>
      <w:r w:rsidRPr="00E54740">
        <w:rPr>
          <w:rFonts w:eastAsiaTheme="minorEastAsia" w:hint="eastAsia"/>
          <w:b/>
          <w:szCs w:val="21"/>
        </w:rPr>
        <w:t>买入返售金融资产</w:t>
      </w:r>
    </w:p>
    <w:p w14:paraId="77AC09A4"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DFAC02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7A98D07"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E94139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1C17895"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02D59E52" w14:textId="77777777" w:rsidTr="001B4CF8">
        <w:trPr>
          <w:trHeight w:val="330"/>
        </w:trPr>
        <w:tc>
          <w:tcPr>
            <w:tcW w:w="2715" w:type="dxa"/>
            <w:vAlign w:val="center"/>
          </w:tcPr>
          <w:p w14:paraId="463B9A0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7792188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AC4B0A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26BA42B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29D97C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3E668B5" w14:textId="77777777" w:rsidTr="001B4CF8">
        <w:trPr>
          <w:trHeight w:val="325"/>
        </w:trPr>
        <w:tc>
          <w:tcPr>
            <w:tcW w:w="2715" w:type="dxa"/>
            <w:vAlign w:val="center"/>
          </w:tcPr>
          <w:p w14:paraId="58275327"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77ADF52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7A3D9C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1E6272B" w14:textId="77777777" w:rsidTr="001B4CF8">
        <w:trPr>
          <w:trHeight w:val="325"/>
        </w:trPr>
        <w:tc>
          <w:tcPr>
            <w:tcW w:w="2715" w:type="dxa"/>
            <w:vAlign w:val="center"/>
          </w:tcPr>
          <w:p w14:paraId="094BB130"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7D9323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29.94</w:t>
            </w:r>
          </w:p>
        </w:tc>
        <w:tc>
          <w:tcPr>
            <w:tcW w:w="3150" w:type="dxa"/>
            <w:vAlign w:val="center"/>
          </w:tcPr>
          <w:p w14:paraId="22682F2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67.57</w:t>
            </w:r>
          </w:p>
        </w:tc>
      </w:tr>
      <w:tr w:rsidR="00134AFC" w:rsidRPr="00E54740" w14:paraId="6B7C08B6" w14:textId="77777777" w:rsidTr="001B4CF8">
        <w:trPr>
          <w:trHeight w:val="325"/>
        </w:trPr>
        <w:tc>
          <w:tcPr>
            <w:tcW w:w="2715" w:type="dxa"/>
            <w:vAlign w:val="center"/>
          </w:tcPr>
          <w:p w14:paraId="457945FB"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87E9236"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0ABC0E4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74D745D6" w14:textId="77777777" w:rsidTr="001B4CF8">
        <w:trPr>
          <w:trHeight w:val="325"/>
        </w:trPr>
        <w:tc>
          <w:tcPr>
            <w:tcW w:w="2715" w:type="dxa"/>
            <w:vAlign w:val="bottom"/>
          </w:tcPr>
          <w:p w14:paraId="10672F4C"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618E2FC7" w14:textId="77777777" w:rsidR="00CA7467" w:rsidRPr="00E54740" w:rsidRDefault="00CA7467" w:rsidP="001B4CF8">
            <w:pPr>
              <w:spacing w:line="360" w:lineRule="auto"/>
              <w:jc w:val="right"/>
              <w:rPr>
                <w:szCs w:val="21"/>
              </w:rPr>
            </w:pPr>
            <w:r w:rsidRPr="00E54740">
              <w:rPr>
                <w:kern w:val="0"/>
                <w:szCs w:val="21"/>
              </w:rPr>
              <w:t>544,042.88</w:t>
            </w:r>
          </w:p>
        </w:tc>
        <w:tc>
          <w:tcPr>
            <w:tcW w:w="3150" w:type="dxa"/>
            <w:vAlign w:val="center"/>
          </w:tcPr>
          <w:p w14:paraId="26CBD5D6" w14:textId="77777777" w:rsidR="00CA7467" w:rsidRPr="00E54740" w:rsidRDefault="00CA7467" w:rsidP="001B4CF8">
            <w:pPr>
              <w:spacing w:line="360" w:lineRule="auto"/>
              <w:jc w:val="right"/>
              <w:rPr>
                <w:szCs w:val="21"/>
              </w:rPr>
            </w:pPr>
            <w:r w:rsidRPr="00E54740">
              <w:rPr>
                <w:szCs w:val="21"/>
              </w:rPr>
              <w:t>688,696.91</w:t>
            </w:r>
          </w:p>
        </w:tc>
      </w:tr>
      <w:tr w:rsidR="00134AFC" w:rsidRPr="00E54740" w14:paraId="247E1B99" w14:textId="77777777" w:rsidTr="001B4CF8">
        <w:trPr>
          <w:trHeight w:val="325"/>
        </w:trPr>
        <w:tc>
          <w:tcPr>
            <w:tcW w:w="2715" w:type="dxa"/>
            <w:vAlign w:val="bottom"/>
          </w:tcPr>
          <w:p w14:paraId="019F0D72"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4DD374B4" w14:textId="77777777" w:rsidR="00CA7467" w:rsidRPr="00E54740" w:rsidRDefault="00CA7467" w:rsidP="001B4CF8">
            <w:pPr>
              <w:spacing w:line="360" w:lineRule="auto"/>
              <w:jc w:val="right"/>
              <w:rPr>
                <w:szCs w:val="21"/>
              </w:rPr>
            </w:pPr>
            <w:r w:rsidRPr="00E54740">
              <w:rPr>
                <w:kern w:val="0"/>
                <w:szCs w:val="21"/>
              </w:rPr>
              <w:t>544,042.88</w:t>
            </w:r>
          </w:p>
        </w:tc>
        <w:tc>
          <w:tcPr>
            <w:tcW w:w="3150" w:type="dxa"/>
            <w:vAlign w:val="center"/>
          </w:tcPr>
          <w:p w14:paraId="4430F043" w14:textId="77777777" w:rsidR="00CA7467" w:rsidRPr="00E54740" w:rsidRDefault="00CA7467" w:rsidP="001B4CF8">
            <w:pPr>
              <w:spacing w:line="360" w:lineRule="auto"/>
              <w:jc w:val="right"/>
              <w:rPr>
                <w:szCs w:val="21"/>
              </w:rPr>
            </w:pPr>
            <w:r w:rsidRPr="00E54740">
              <w:rPr>
                <w:szCs w:val="21"/>
              </w:rPr>
              <w:t>688,696.91</w:t>
            </w:r>
          </w:p>
        </w:tc>
      </w:tr>
      <w:tr w:rsidR="00134AFC" w:rsidRPr="00E54740" w14:paraId="225493C9" w14:textId="77777777" w:rsidTr="001B4CF8">
        <w:trPr>
          <w:trHeight w:val="325"/>
        </w:trPr>
        <w:tc>
          <w:tcPr>
            <w:tcW w:w="2715" w:type="dxa"/>
            <w:vAlign w:val="bottom"/>
          </w:tcPr>
          <w:p w14:paraId="14F58D95"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2B454E2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CD49493" w14:textId="77777777" w:rsidR="00CA7467" w:rsidRPr="00E54740" w:rsidRDefault="00CA7467" w:rsidP="001B4CF8">
            <w:pPr>
              <w:spacing w:line="360" w:lineRule="auto"/>
              <w:jc w:val="right"/>
              <w:rPr>
                <w:szCs w:val="21"/>
              </w:rPr>
            </w:pPr>
            <w:r w:rsidRPr="00E54740">
              <w:rPr>
                <w:szCs w:val="21"/>
              </w:rPr>
              <w:t>-</w:t>
            </w:r>
          </w:p>
        </w:tc>
      </w:tr>
      <w:tr w:rsidR="00134AFC" w:rsidRPr="00E54740" w14:paraId="44472357" w14:textId="77777777" w:rsidTr="001B4CF8">
        <w:trPr>
          <w:trHeight w:val="325"/>
        </w:trPr>
        <w:tc>
          <w:tcPr>
            <w:tcW w:w="2715" w:type="dxa"/>
            <w:vAlign w:val="bottom"/>
          </w:tcPr>
          <w:p w14:paraId="21B64B5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974B007"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C91E691" w14:textId="77777777" w:rsidR="00CA7467" w:rsidRPr="00E54740" w:rsidRDefault="00CA7467" w:rsidP="001B4CF8">
            <w:pPr>
              <w:spacing w:line="360" w:lineRule="auto"/>
              <w:jc w:val="right"/>
              <w:rPr>
                <w:szCs w:val="21"/>
              </w:rPr>
            </w:pPr>
            <w:r w:rsidRPr="00E54740">
              <w:rPr>
                <w:szCs w:val="21"/>
              </w:rPr>
              <w:t>-</w:t>
            </w:r>
          </w:p>
        </w:tc>
      </w:tr>
      <w:tr w:rsidR="00FA28F8" w14:paraId="38B3D986" w14:textId="77777777">
        <w:tc>
          <w:tcPr>
            <w:tcW w:w="2715" w:type="dxa"/>
            <w:vAlign w:val="center"/>
          </w:tcPr>
          <w:p w14:paraId="78239233" w14:textId="77777777" w:rsidR="00FA28F8" w:rsidRDefault="00707302">
            <w:pPr>
              <w:jc w:val="left"/>
            </w:pPr>
            <w:r>
              <w:rPr>
                <w:rFonts w:eastAsiaTheme="minorEastAsia"/>
                <w:szCs w:val="21"/>
              </w:rPr>
              <w:t>其他应付款</w:t>
            </w:r>
          </w:p>
        </w:tc>
        <w:tc>
          <w:tcPr>
            <w:tcW w:w="3150" w:type="dxa"/>
            <w:vAlign w:val="center"/>
          </w:tcPr>
          <w:p w14:paraId="07ACA751" w14:textId="77777777" w:rsidR="00FA28F8" w:rsidRDefault="00707302">
            <w:pPr>
              <w:jc w:val="right"/>
            </w:pPr>
            <w:r>
              <w:rPr>
                <w:rFonts w:eastAsiaTheme="minorEastAsia"/>
                <w:szCs w:val="21"/>
              </w:rPr>
              <w:t>303.06</w:t>
            </w:r>
          </w:p>
        </w:tc>
        <w:tc>
          <w:tcPr>
            <w:tcW w:w="3150" w:type="dxa"/>
            <w:vAlign w:val="center"/>
          </w:tcPr>
          <w:p w14:paraId="059B7A6A" w14:textId="77777777" w:rsidR="00FA28F8" w:rsidRDefault="00707302">
            <w:pPr>
              <w:jc w:val="right"/>
            </w:pPr>
            <w:r>
              <w:rPr>
                <w:rFonts w:eastAsiaTheme="minorEastAsia"/>
                <w:szCs w:val="21"/>
              </w:rPr>
              <w:t>203.70</w:t>
            </w:r>
          </w:p>
        </w:tc>
      </w:tr>
      <w:tr w:rsidR="00FA28F8" w14:paraId="6BC8B937" w14:textId="77777777">
        <w:tc>
          <w:tcPr>
            <w:tcW w:w="2715" w:type="dxa"/>
            <w:vAlign w:val="center"/>
          </w:tcPr>
          <w:p w14:paraId="66ACB92D" w14:textId="77777777" w:rsidR="00FA28F8" w:rsidRDefault="00707302">
            <w:pPr>
              <w:jc w:val="left"/>
            </w:pPr>
            <w:r>
              <w:rPr>
                <w:rFonts w:eastAsiaTheme="minorEastAsia"/>
                <w:szCs w:val="21"/>
              </w:rPr>
              <w:t>预提费用</w:t>
            </w:r>
          </w:p>
        </w:tc>
        <w:tc>
          <w:tcPr>
            <w:tcW w:w="3150" w:type="dxa"/>
            <w:vAlign w:val="center"/>
          </w:tcPr>
          <w:p w14:paraId="0B48E8D7" w14:textId="77777777" w:rsidR="00FA28F8" w:rsidRDefault="00707302">
            <w:pPr>
              <w:jc w:val="right"/>
            </w:pPr>
            <w:r>
              <w:rPr>
                <w:rFonts w:eastAsiaTheme="minorEastAsia"/>
                <w:szCs w:val="21"/>
              </w:rPr>
              <w:t>158,000.00</w:t>
            </w:r>
          </w:p>
        </w:tc>
        <w:tc>
          <w:tcPr>
            <w:tcW w:w="3150" w:type="dxa"/>
            <w:vAlign w:val="center"/>
          </w:tcPr>
          <w:p w14:paraId="07192C64" w14:textId="77777777" w:rsidR="00FA28F8" w:rsidRDefault="00707302">
            <w:pPr>
              <w:jc w:val="right"/>
            </w:pPr>
            <w:r>
              <w:rPr>
                <w:rFonts w:eastAsiaTheme="minorEastAsia"/>
                <w:szCs w:val="21"/>
              </w:rPr>
              <w:t>180,000.00</w:t>
            </w:r>
          </w:p>
        </w:tc>
      </w:tr>
      <w:tr w:rsidR="00134AFC" w:rsidRPr="00E54740" w14:paraId="1DC574D2" w14:textId="77777777" w:rsidTr="001B4CF8">
        <w:trPr>
          <w:trHeight w:val="325"/>
        </w:trPr>
        <w:tc>
          <w:tcPr>
            <w:tcW w:w="2715" w:type="dxa"/>
            <w:vAlign w:val="center"/>
          </w:tcPr>
          <w:p w14:paraId="0E76585D"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6D28921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702,375.88</w:t>
            </w:r>
          </w:p>
        </w:tc>
        <w:tc>
          <w:tcPr>
            <w:tcW w:w="3150" w:type="dxa"/>
            <w:vAlign w:val="bottom"/>
          </w:tcPr>
          <w:p w14:paraId="487A7AC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868,968.18</w:t>
            </w:r>
          </w:p>
        </w:tc>
      </w:tr>
    </w:tbl>
    <w:p w14:paraId="3B1F632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3E2C6261"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摩根中小盘混合</w:t>
      </w:r>
      <w:r w:rsidRPr="00E54740">
        <w:rPr>
          <w:rFonts w:eastAsiaTheme="minorEastAsia"/>
          <w:szCs w:val="21"/>
        </w:rPr>
        <w:t>A</w:t>
      </w:r>
    </w:p>
    <w:p w14:paraId="47C7037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9837A78" w14:textId="77777777" w:rsidTr="00B56450">
        <w:tc>
          <w:tcPr>
            <w:tcW w:w="3120" w:type="dxa"/>
            <w:vMerge w:val="restart"/>
            <w:vAlign w:val="center"/>
          </w:tcPr>
          <w:p w14:paraId="38DC0EF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D362E48"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29A6E3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D25F22F" w14:textId="77777777" w:rsidTr="00B56450">
        <w:tc>
          <w:tcPr>
            <w:tcW w:w="3120" w:type="dxa"/>
            <w:vMerge/>
            <w:vAlign w:val="center"/>
          </w:tcPr>
          <w:p w14:paraId="13FE077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370363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2DCD6B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74F3C59" w14:textId="77777777" w:rsidTr="00B56450">
        <w:tc>
          <w:tcPr>
            <w:tcW w:w="3120" w:type="dxa"/>
            <w:vAlign w:val="center"/>
          </w:tcPr>
          <w:p w14:paraId="33C8EEC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E7C61B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175,866,227.29</w:t>
            </w:r>
          </w:p>
        </w:tc>
        <w:tc>
          <w:tcPr>
            <w:tcW w:w="3120" w:type="dxa"/>
            <w:vAlign w:val="center"/>
          </w:tcPr>
          <w:p w14:paraId="44BD902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175,866,227.29</w:t>
            </w:r>
          </w:p>
        </w:tc>
      </w:tr>
      <w:tr w:rsidR="00134AFC" w:rsidRPr="00E54740" w14:paraId="1D4C50CB" w14:textId="77777777" w:rsidTr="00B56450">
        <w:tc>
          <w:tcPr>
            <w:tcW w:w="3120" w:type="dxa"/>
            <w:vAlign w:val="center"/>
          </w:tcPr>
          <w:p w14:paraId="75CAED8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5086EE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16,039,295.31</w:t>
            </w:r>
          </w:p>
        </w:tc>
        <w:tc>
          <w:tcPr>
            <w:tcW w:w="3120" w:type="dxa"/>
            <w:vAlign w:val="center"/>
          </w:tcPr>
          <w:p w14:paraId="2F925ED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16,039,295.31</w:t>
            </w:r>
          </w:p>
        </w:tc>
      </w:tr>
      <w:tr w:rsidR="00134AFC" w:rsidRPr="00E54740" w14:paraId="64DDFBFD" w14:textId="77777777" w:rsidTr="00B56450">
        <w:tc>
          <w:tcPr>
            <w:tcW w:w="3120" w:type="dxa"/>
            <w:vAlign w:val="center"/>
          </w:tcPr>
          <w:p w14:paraId="13C43F8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AC7132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-37,938,694.64</w:t>
            </w:r>
          </w:p>
        </w:tc>
        <w:tc>
          <w:tcPr>
            <w:tcW w:w="3120" w:type="dxa"/>
            <w:vAlign w:val="center"/>
          </w:tcPr>
          <w:p w14:paraId="7237E1C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-37,938,694.64</w:t>
            </w:r>
          </w:p>
        </w:tc>
      </w:tr>
      <w:tr w:rsidR="00134AFC" w:rsidRPr="00E54740" w14:paraId="36610CE4" w14:textId="77777777" w:rsidTr="00B56450">
        <w:tc>
          <w:tcPr>
            <w:tcW w:w="3120" w:type="dxa"/>
            <w:vAlign w:val="center"/>
          </w:tcPr>
          <w:p w14:paraId="3319119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3C5CC2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153,966,827.96</w:t>
            </w:r>
          </w:p>
        </w:tc>
        <w:tc>
          <w:tcPr>
            <w:tcW w:w="3120" w:type="dxa"/>
            <w:vAlign w:val="center"/>
          </w:tcPr>
          <w:p w14:paraId="3635509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153,966,827.96</w:t>
            </w:r>
          </w:p>
        </w:tc>
      </w:tr>
    </w:tbl>
    <w:p w14:paraId="44385979"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摩根中小盘混合</w:t>
      </w:r>
      <w:r w:rsidRPr="00E54740">
        <w:rPr>
          <w:rFonts w:eastAsiaTheme="minorEastAsia"/>
          <w:szCs w:val="21"/>
        </w:rPr>
        <w:t>C</w:t>
      </w:r>
    </w:p>
    <w:p w14:paraId="40CD5E3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56BF04B" w14:textId="77777777" w:rsidTr="00B56450">
        <w:tc>
          <w:tcPr>
            <w:tcW w:w="3120" w:type="dxa"/>
            <w:vMerge w:val="restart"/>
            <w:vAlign w:val="center"/>
          </w:tcPr>
          <w:p w14:paraId="21A3FCA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B1FA37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7CF43E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5D5C2C1" w14:textId="77777777" w:rsidTr="00B56450">
        <w:tc>
          <w:tcPr>
            <w:tcW w:w="3120" w:type="dxa"/>
            <w:vMerge/>
            <w:vAlign w:val="center"/>
          </w:tcPr>
          <w:p w14:paraId="78EE5A4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B09C78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1397F4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8D265EA" w14:textId="77777777" w:rsidTr="00B56450">
        <w:tc>
          <w:tcPr>
            <w:tcW w:w="3120" w:type="dxa"/>
            <w:vAlign w:val="center"/>
          </w:tcPr>
          <w:p w14:paraId="349D43D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040BE9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183,986.43</w:t>
            </w:r>
          </w:p>
        </w:tc>
        <w:tc>
          <w:tcPr>
            <w:tcW w:w="3120" w:type="dxa"/>
            <w:vAlign w:val="center"/>
          </w:tcPr>
          <w:p w14:paraId="1EDC69C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183,986.43</w:t>
            </w:r>
          </w:p>
        </w:tc>
      </w:tr>
      <w:tr w:rsidR="00134AFC" w:rsidRPr="00E54740" w14:paraId="7EC1D86B" w14:textId="77777777" w:rsidTr="00B56450">
        <w:tc>
          <w:tcPr>
            <w:tcW w:w="3120" w:type="dxa"/>
            <w:vAlign w:val="center"/>
          </w:tcPr>
          <w:p w14:paraId="0A9C7018"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E84F10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452,306.76</w:t>
            </w:r>
          </w:p>
        </w:tc>
        <w:tc>
          <w:tcPr>
            <w:tcW w:w="3120" w:type="dxa"/>
            <w:vAlign w:val="center"/>
          </w:tcPr>
          <w:p w14:paraId="3D1F8F1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452,306.76</w:t>
            </w:r>
          </w:p>
        </w:tc>
      </w:tr>
      <w:tr w:rsidR="00134AFC" w:rsidRPr="00E54740" w14:paraId="6CE7BBE0" w14:textId="77777777" w:rsidTr="00B56450">
        <w:tc>
          <w:tcPr>
            <w:tcW w:w="3120" w:type="dxa"/>
            <w:vAlign w:val="center"/>
          </w:tcPr>
          <w:p w14:paraId="6D988A5D"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000F79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-320,548.70</w:t>
            </w:r>
          </w:p>
        </w:tc>
        <w:tc>
          <w:tcPr>
            <w:tcW w:w="3120" w:type="dxa"/>
            <w:vAlign w:val="center"/>
          </w:tcPr>
          <w:p w14:paraId="1028162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-320,548.70</w:t>
            </w:r>
          </w:p>
        </w:tc>
      </w:tr>
      <w:tr w:rsidR="00134AFC" w:rsidRPr="00E54740" w14:paraId="0920D062" w14:textId="77777777" w:rsidTr="00B56450">
        <w:tc>
          <w:tcPr>
            <w:tcW w:w="3120" w:type="dxa"/>
            <w:vAlign w:val="center"/>
          </w:tcPr>
          <w:p w14:paraId="111F6010"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BB4F7A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315,744.49</w:t>
            </w:r>
          </w:p>
        </w:tc>
        <w:tc>
          <w:tcPr>
            <w:tcW w:w="3120" w:type="dxa"/>
            <w:vAlign w:val="center"/>
          </w:tcPr>
          <w:p w14:paraId="688D206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315,744.49</w:t>
            </w:r>
          </w:p>
        </w:tc>
      </w:tr>
    </w:tbl>
    <w:p w14:paraId="4AE70596" w14:textId="77777777" w:rsidR="00874E98" w:rsidRPr="00E54740" w:rsidRDefault="00874E98" w:rsidP="00874E98">
      <w:pPr>
        <w:adjustRightInd w:val="0"/>
        <w:snapToGrid w:val="0"/>
        <w:spacing w:line="360" w:lineRule="auto"/>
        <w:jc w:val="left"/>
        <w:rPr>
          <w:rFonts w:eastAsiaTheme="minorEastAsia"/>
          <w:szCs w:val="21"/>
        </w:rPr>
      </w:pPr>
    </w:p>
    <w:p w14:paraId="1BCE17FF"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C7B5692" w14:textId="77777777" w:rsidR="001A59F9" w:rsidRPr="00E54740" w:rsidRDefault="001A59F9" w:rsidP="00C8550F">
      <w:pPr>
        <w:spacing w:line="360" w:lineRule="auto"/>
        <w:rPr>
          <w:rFonts w:eastAsiaTheme="minorEastAsia"/>
          <w:szCs w:val="21"/>
        </w:rPr>
      </w:pPr>
      <w:r w:rsidRPr="00E54740">
        <w:rPr>
          <w:rFonts w:eastAsiaTheme="minorEastAsia"/>
          <w:szCs w:val="21"/>
        </w:rPr>
        <w:t>摩根中小盘混合</w:t>
      </w:r>
      <w:r w:rsidRPr="00E54740">
        <w:rPr>
          <w:rFonts w:eastAsiaTheme="minorEastAsia"/>
          <w:szCs w:val="21"/>
        </w:rPr>
        <w:t>A</w:t>
      </w:r>
    </w:p>
    <w:p w14:paraId="32B4FD1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5F83C11" w14:textId="77777777" w:rsidTr="00345BD7">
        <w:tc>
          <w:tcPr>
            <w:tcW w:w="2694" w:type="dxa"/>
          </w:tcPr>
          <w:p w14:paraId="645D9A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5F03C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C4A6B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E0522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2E301934" w14:textId="77777777" w:rsidTr="00345BD7">
        <w:tblPrEx>
          <w:tblLook w:val="04A0" w:firstRow="1" w:lastRow="0" w:firstColumn="1" w:lastColumn="0" w:noHBand="0" w:noVBand="1"/>
        </w:tblPrEx>
        <w:tc>
          <w:tcPr>
            <w:tcW w:w="2694" w:type="dxa"/>
            <w:vAlign w:val="center"/>
          </w:tcPr>
          <w:p w14:paraId="2F252F05"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40899A4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265,095,796.00</w:t>
            </w:r>
          </w:p>
        </w:tc>
        <w:tc>
          <w:tcPr>
            <w:tcW w:w="2126" w:type="dxa"/>
            <w:vAlign w:val="center"/>
          </w:tcPr>
          <w:p w14:paraId="79F13A6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-86,541,877.84</w:t>
            </w:r>
          </w:p>
        </w:tc>
        <w:tc>
          <w:tcPr>
            <w:tcW w:w="2268" w:type="dxa"/>
            <w:vAlign w:val="center"/>
          </w:tcPr>
          <w:p w14:paraId="3659CD9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178,553,918.16</w:t>
            </w:r>
          </w:p>
        </w:tc>
      </w:tr>
      <w:tr w:rsidR="00C014CF" w:rsidRPr="00656FC3" w14:paraId="3BCE2D9D" w14:textId="77777777" w:rsidTr="00345BD7">
        <w:tblPrEx>
          <w:tblLook w:val="04A0" w:firstRow="1" w:lastRow="0" w:firstColumn="1" w:lastColumn="0" w:noHBand="0" w:noVBand="1"/>
        </w:tblPrEx>
        <w:tc>
          <w:tcPr>
            <w:tcW w:w="2694" w:type="dxa"/>
            <w:vAlign w:val="center"/>
          </w:tcPr>
          <w:p w14:paraId="0643BE74"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FEE247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265,095,796.00</w:t>
            </w:r>
          </w:p>
        </w:tc>
        <w:tc>
          <w:tcPr>
            <w:tcW w:w="2126" w:type="dxa"/>
            <w:vAlign w:val="center"/>
          </w:tcPr>
          <w:p w14:paraId="1DF97ED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-86,541,877.84</w:t>
            </w:r>
          </w:p>
        </w:tc>
        <w:tc>
          <w:tcPr>
            <w:tcW w:w="2268" w:type="dxa"/>
            <w:vAlign w:val="center"/>
          </w:tcPr>
          <w:p w14:paraId="0782B10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178,553,918.16</w:t>
            </w:r>
          </w:p>
        </w:tc>
      </w:tr>
      <w:tr w:rsidR="00134AFC" w:rsidRPr="00E54740" w14:paraId="30D75EF0" w14:textId="77777777" w:rsidTr="00345BD7">
        <w:tc>
          <w:tcPr>
            <w:tcW w:w="2694" w:type="dxa"/>
            <w:vAlign w:val="center"/>
          </w:tcPr>
          <w:p w14:paraId="6FB8B23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1B9A653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-29,876,907.25</w:t>
            </w:r>
          </w:p>
        </w:tc>
        <w:tc>
          <w:tcPr>
            <w:tcW w:w="2126" w:type="dxa"/>
            <w:vAlign w:val="center"/>
          </w:tcPr>
          <w:p w14:paraId="0D2AAC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51,783,133.13</w:t>
            </w:r>
          </w:p>
        </w:tc>
        <w:tc>
          <w:tcPr>
            <w:tcW w:w="2268" w:type="dxa"/>
            <w:vAlign w:val="center"/>
          </w:tcPr>
          <w:p w14:paraId="3937E8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21,906,225.88</w:t>
            </w:r>
          </w:p>
        </w:tc>
      </w:tr>
      <w:tr w:rsidR="00134AFC" w:rsidRPr="00E54740" w14:paraId="64BA9EA2" w14:textId="77777777" w:rsidTr="00345BD7">
        <w:tc>
          <w:tcPr>
            <w:tcW w:w="2694" w:type="dxa"/>
            <w:vAlign w:val="center"/>
          </w:tcPr>
          <w:p w14:paraId="5161E0EC"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2FE9F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-33,092,603.68</w:t>
            </w:r>
          </w:p>
        </w:tc>
        <w:tc>
          <w:tcPr>
            <w:tcW w:w="2126" w:type="dxa"/>
            <w:vAlign w:val="center"/>
          </w:tcPr>
          <w:p w14:paraId="6D34A69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10,790,049.69</w:t>
            </w:r>
          </w:p>
        </w:tc>
        <w:tc>
          <w:tcPr>
            <w:tcW w:w="2268" w:type="dxa"/>
            <w:vAlign w:val="center"/>
          </w:tcPr>
          <w:p w14:paraId="17E91A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-22,302,553.99</w:t>
            </w:r>
          </w:p>
        </w:tc>
      </w:tr>
      <w:tr w:rsidR="00134AFC" w:rsidRPr="00E54740" w14:paraId="7D4ABDC0" w14:textId="77777777" w:rsidTr="00345BD7">
        <w:tc>
          <w:tcPr>
            <w:tcW w:w="2694" w:type="dxa"/>
            <w:vAlign w:val="center"/>
          </w:tcPr>
          <w:p w14:paraId="666490F4"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B19D4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19,935,603.28</w:t>
            </w:r>
          </w:p>
        </w:tc>
        <w:tc>
          <w:tcPr>
            <w:tcW w:w="2126" w:type="dxa"/>
            <w:vAlign w:val="center"/>
          </w:tcPr>
          <w:p w14:paraId="68F0A5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-4,827,414.92</w:t>
            </w:r>
          </w:p>
        </w:tc>
        <w:tc>
          <w:tcPr>
            <w:tcW w:w="2268" w:type="dxa"/>
            <w:vAlign w:val="center"/>
          </w:tcPr>
          <w:p w14:paraId="731810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15,108,188.36</w:t>
            </w:r>
          </w:p>
        </w:tc>
      </w:tr>
      <w:tr w:rsidR="00134AFC" w:rsidRPr="00E54740" w14:paraId="4874EE6F" w14:textId="77777777" w:rsidTr="00345BD7">
        <w:tc>
          <w:tcPr>
            <w:tcW w:w="2694" w:type="dxa"/>
            <w:vAlign w:val="center"/>
          </w:tcPr>
          <w:p w14:paraId="375E710D"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3D23D4C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-53,028,206.96</w:t>
            </w:r>
          </w:p>
        </w:tc>
        <w:tc>
          <w:tcPr>
            <w:tcW w:w="2126" w:type="dxa"/>
            <w:vAlign w:val="center"/>
          </w:tcPr>
          <w:p w14:paraId="22A643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15,617,464.61</w:t>
            </w:r>
          </w:p>
        </w:tc>
        <w:tc>
          <w:tcPr>
            <w:tcW w:w="2268" w:type="dxa"/>
            <w:vAlign w:val="center"/>
          </w:tcPr>
          <w:p w14:paraId="5F6F35E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-37,410,742.35</w:t>
            </w:r>
          </w:p>
        </w:tc>
      </w:tr>
      <w:tr w:rsidR="00134AFC" w:rsidRPr="00E54740" w14:paraId="1CFEA4EE" w14:textId="77777777" w:rsidTr="00345BD7">
        <w:tc>
          <w:tcPr>
            <w:tcW w:w="2694" w:type="dxa"/>
            <w:vAlign w:val="center"/>
          </w:tcPr>
          <w:p w14:paraId="48EC05A5"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1A1654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7B83D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2193B2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22A5D0B" w14:textId="77777777" w:rsidTr="00345BD7">
        <w:tc>
          <w:tcPr>
            <w:tcW w:w="2694" w:type="dxa"/>
            <w:vAlign w:val="center"/>
          </w:tcPr>
          <w:p w14:paraId="7009F190"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8850D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202,126,285.07</w:t>
            </w:r>
          </w:p>
        </w:tc>
        <w:tc>
          <w:tcPr>
            <w:tcW w:w="2126" w:type="dxa"/>
            <w:vAlign w:val="center"/>
          </w:tcPr>
          <w:p w14:paraId="3364192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-23,968,695.02</w:t>
            </w:r>
          </w:p>
        </w:tc>
        <w:tc>
          <w:tcPr>
            <w:tcW w:w="2268" w:type="dxa"/>
            <w:vAlign w:val="center"/>
          </w:tcPr>
          <w:p w14:paraId="2225E0B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178,157,590.05</w:t>
            </w:r>
          </w:p>
        </w:tc>
      </w:tr>
    </w:tbl>
    <w:p w14:paraId="4E4027F1"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摩根中小盘混合</w:t>
      </w:r>
      <w:r w:rsidRPr="00E54740">
        <w:rPr>
          <w:rFonts w:eastAsiaTheme="minorEastAsia"/>
          <w:szCs w:val="21"/>
        </w:rPr>
        <w:t>C</w:t>
      </w:r>
    </w:p>
    <w:p w14:paraId="0E49243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9E08156" w14:textId="77777777" w:rsidTr="00345BD7">
        <w:tc>
          <w:tcPr>
            <w:tcW w:w="2694" w:type="dxa"/>
          </w:tcPr>
          <w:p w14:paraId="26FE24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7EDA4E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80C8C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473CF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3877AA26" w14:textId="77777777" w:rsidTr="00345BD7">
        <w:tblPrEx>
          <w:tblLook w:val="04A0" w:firstRow="1" w:lastRow="0" w:firstColumn="1" w:lastColumn="0" w:noHBand="0" w:noVBand="1"/>
        </w:tblPrEx>
        <w:tc>
          <w:tcPr>
            <w:tcW w:w="2694" w:type="dxa"/>
            <w:vAlign w:val="center"/>
          </w:tcPr>
          <w:p w14:paraId="14CEA7B9"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570511C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275,125.36</w:t>
            </w:r>
          </w:p>
        </w:tc>
        <w:tc>
          <w:tcPr>
            <w:tcW w:w="2126" w:type="dxa"/>
            <w:vAlign w:val="center"/>
          </w:tcPr>
          <w:p w14:paraId="7887507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-90,657.68</w:t>
            </w:r>
          </w:p>
        </w:tc>
        <w:tc>
          <w:tcPr>
            <w:tcW w:w="2268" w:type="dxa"/>
            <w:vAlign w:val="center"/>
          </w:tcPr>
          <w:p w14:paraId="7A26AAE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184,467.68</w:t>
            </w:r>
          </w:p>
        </w:tc>
      </w:tr>
      <w:tr w:rsidR="009B39D5" w:rsidRPr="00656FC3" w14:paraId="73D3C4A2" w14:textId="77777777" w:rsidTr="00345BD7">
        <w:tblPrEx>
          <w:tblLook w:val="04A0" w:firstRow="1" w:lastRow="0" w:firstColumn="1" w:lastColumn="0" w:noHBand="0" w:noVBand="1"/>
        </w:tblPrEx>
        <w:tc>
          <w:tcPr>
            <w:tcW w:w="2694" w:type="dxa"/>
            <w:vAlign w:val="center"/>
          </w:tcPr>
          <w:p w14:paraId="61C7573C"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76A740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275,125.36</w:t>
            </w:r>
          </w:p>
        </w:tc>
        <w:tc>
          <w:tcPr>
            <w:tcW w:w="2126" w:type="dxa"/>
            <w:vAlign w:val="center"/>
          </w:tcPr>
          <w:p w14:paraId="09F3466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-90,657.68</w:t>
            </w:r>
          </w:p>
        </w:tc>
        <w:tc>
          <w:tcPr>
            <w:tcW w:w="2268" w:type="dxa"/>
            <w:vAlign w:val="center"/>
          </w:tcPr>
          <w:p w14:paraId="54E1C1C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184,467.68</w:t>
            </w:r>
          </w:p>
        </w:tc>
      </w:tr>
      <w:tr w:rsidR="00134AFC" w:rsidRPr="00E54740" w14:paraId="05DF1381" w14:textId="77777777" w:rsidTr="00345BD7">
        <w:tc>
          <w:tcPr>
            <w:tcW w:w="2694" w:type="dxa"/>
            <w:vAlign w:val="center"/>
          </w:tcPr>
          <w:p w14:paraId="1E2B76C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478C14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-31,156.58</w:t>
            </w:r>
          </w:p>
        </w:tc>
        <w:tc>
          <w:tcPr>
            <w:tcW w:w="2126" w:type="dxa"/>
            <w:vAlign w:val="center"/>
          </w:tcPr>
          <w:p w14:paraId="279BAC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91,998.94</w:t>
            </w:r>
          </w:p>
        </w:tc>
        <w:tc>
          <w:tcPr>
            <w:tcW w:w="2268" w:type="dxa"/>
            <w:vAlign w:val="center"/>
          </w:tcPr>
          <w:p w14:paraId="1A428B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60,842.36</w:t>
            </w:r>
          </w:p>
        </w:tc>
      </w:tr>
      <w:tr w:rsidR="00134AFC" w:rsidRPr="00E54740" w14:paraId="214CFF03" w14:textId="77777777" w:rsidTr="00345BD7">
        <w:tc>
          <w:tcPr>
            <w:tcW w:w="2694" w:type="dxa"/>
            <w:vAlign w:val="center"/>
          </w:tcPr>
          <w:p w14:paraId="59FBF209"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w:t>
            </w:r>
            <w:r w:rsidRPr="00E54740">
              <w:rPr>
                <w:rFonts w:eastAsiaTheme="minorEastAsia"/>
                <w:szCs w:val="21"/>
              </w:rPr>
              <w:lastRenderedPageBreak/>
              <w:t>变动数</w:t>
            </w:r>
          </w:p>
        </w:tc>
        <w:tc>
          <w:tcPr>
            <w:tcW w:w="2268" w:type="dxa"/>
            <w:vAlign w:val="center"/>
          </w:tcPr>
          <w:p w14:paraId="3181299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lastRenderedPageBreak/>
              <w:t>163,416.43</w:t>
            </w:r>
          </w:p>
        </w:tc>
        <w:tc>
          <w:tcPr>
            <w:tcW w:w="2126" w:type="dxa"/>
            <w:vAlign w:val="center"/>
          </w:tcPr>
          <w:p w14:paraId="432697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-51,659.97</w:t>
            </w:r>
          </w:p>
        </w:tc>
        <w:tc>
          <w:tcPr>
            <w:tcW w:w="2268" w:type="dxa"/>
            <w:vAlign w:val="center"/>
          </w:tcPr>
          <w:p w14:paraId="3A8527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111,756.46</w:t>
            </w:r>
          </w:p>
        </w:tc>
      </w:tr>
      <w:tr w:rsidR="00134AFC" w:rsidRPr="00E54740" w14:paraId="68239B45" w14:textId="77777777" w:rsidTr="00345BD7">
        <w:tc>
          <w:tcPr>
            <w:tcW w:w="2694" w:type="dxa"/>
            <w:vAlign w:val="center"/>
          </w:tcPr>
          <w:p w14:paraId="21DFD52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3021D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556,749.61</w:t>
            </w:r>
          </w:p>
        </w:tc>
        <w:tc>
          <w:tcPr>
            <w:tcW w:w="2126" w:type="dxa"/>
            <w:vAlign w:val="center"/>
          </w:tcPr>
          <w:p w14:paraId="232AF9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-103,755.06</w:t>
            </w:r>
          </w:p>
        </w:tc>
        <w:tc>
          <w:tcPr>
            <w:tcW w:w="2268" w:type="dxa"/>
            <w:vAlign w:val="center"/>
          </w:tcPr>
          <w:p w14:paraId="42BD02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452,994.55</w:t>
            </w:r>
          </w:p>
        </w:tc>
      </w:tr>
      <w:tr w:rsidR="00134AFC" w:rsidRPr="00E54740" w14:paraId="6D21A62A" w14:textId="77777777" w:rsidTr="00345BD7">
        <w:tc>
          <w:tcPr>
            <w:tcW w:w="2694" w:type="dxa"/>
            <w:vAlign w:val="center"/>
          </w:tcPr>
          <w:p w14:paraId="39088EBE"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1858DF5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-393,333.18</w:t>
            </w:r>
          </w:p>
        </w:tc>
        <w:tc>
          <w:tcPr>
            <w:tcW w:w="2126" w:type="dxa"/>
            <w:vAlign w:val="center"/>
          </w:tcPr>
          <w:p w14:paraId="247D28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52,095.09</w:t>
            </w:r>
          </w:p>
        </w:tc>
        <w:tc>
          <w:tcPr>
            <w:tcW w:w="2268" w:type="dxa"/>
            <w:vAlign w:val="center"/>
          </w:tcPr>
          <w:p w14:paraId="708303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-341,238.09</w:t>
            </w:r>
          </w:p>
        </w:tc>
      </w:tr>
      <w:tr w:rsidR="00134AFC" w:rsidRPr="00E54740" w14:paraId="6E1BD6A8" w14:textId="77777777" w:rsidTr="00345BD7">
        <w:tc>
          <w:tcPr>
            <w:tcW w:w="2694" w:type="dxa"/>
            <w:vAlign w:val="center"/>
          </w:tcPr>
          <w:p w14:paraId="3EF07E5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B2B84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F844B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1636B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2236532" w14:textId="77777777" w:rsidTr="00345BD7">
        <w:tc>
          <w:tcPr>
            <w:tcW w:w="2694" w:type="dxa"/>
            <w:vAlign w:val="center"/>
          </w:tcPr>
          <w:p w14:paraId="3D06EA7C"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4D5E6F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407,385.21</w:t>
            </w:r>
          </w:p>
        </w:tc>
        <w:tc>
          <w:tcPr>
            <w:tcW w:w="2126" w:type="dxa"/>
            <w:vAlign w:val="center"/>
          </w:tcPr>
          <w:p w14:paraId="3AF547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-50,318.71</w:t>
            </w:r>
          </w:p>
        </w:tc>
        <w:tc>
          <w:tcPr>
            <w:tcW w:w="2268" w:type="dxa"/>
            <w:vAlign w:val="center"/>
          </w:tcPr>
          <w:p w14:paraId="6ED5FBA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357,066.50</w:t>
            </w:r>
          </w:p>
        </w:tc>
      </w:tr>
    </w:tbl>
    <w:bookmarkEnd w:id="127"/>
    <w:p w14:paraId="42EE060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06942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3B4B3490" w14:textId="77777777" w:rsidTr="006D141C">
        <w:tc>
          <w:tcPr>
            <w:tcW w:w="2912" w:type="dxa"/>
            <w:vAlign w:val="center"/>
          </w:tcPr>
          <w:p w14:paraId="211DD0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0FC2A8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9C768C1"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20A92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AA9B32A"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C106EE2" w14:textId="77777777" w:rsidTr="00946437">
        <w:tc>
          <w:tcPr>
            <w:tcW w:w="2912" w:type="dxa"/>
            <w:vAlign w:val="center"/>
          </w:tcPr>
          <w:p w14:paraId="4F2C5E24"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74245F2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121,153.34</w:t>
            </w:r>
          </w:p>
        </w:tc>
        <w:tc>
          <w:tcPr>
            <w:tcW w:w="2880" w:type="dxa"/>
            <w:vAlign w:val="center"/>
          </w:tcPr>
          <w:p w14:paraId="3263070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126,583.92</w:t>
            </w:r>
          </w:p>
        </w:tc>
      </w:tr>
      <w:tr w:rsidR="00134AFC" w:rsidRPr="00E54740" w14:paraId="48D9DEAC" w14:textId="77777777" w:rsidTr="00946437">
        <w:tc>
          <w:tcPr>
            <w:tcW w:w="2912" w:type="dxa"/>
            <w:vAlign w:val="center"/>
          </w:tcPr>
          <w:p w14:paraId="3D7A8C73"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216AE20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C6E26F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1CEE08C" w14:textId="77777777" w:rsidTr="00946437">
        <w:tc>
          <w:tcPr>
            <w:tcW w:w="2912" w:type="dxa"/>
            <w:vAlign w:val="center"/>
          </w:tcPr>
          <w:p w14:paraId="69403982"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FEB25F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B1B4FB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2F10D5E" w14:textId="77777777" w:rsidTr="00946437">
        <w:tc>
          <w:tcPr>
            <w:tcW w:w="2912" w:type="dxa"/>
            <w:vAlign w:val="center"/>
          </w:tcPr>
          <w:p w14:paraId="3889415D"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049D52D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13,352.83</w:t>
            </w:r>
          </w:p>
        </w:tc>
        <w:tc>
          <w:tcPr>
            <w:tcW w:w="2880" w:type="dxa"/>
            <w:vAlign w:val="center"/>
          </w:tcPr>
          <w:p w14:paraId="227FFBF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17,752.72</w:t>
            </w:r>
          </w:p>
        </w:tc>
      </w:tr>
      <w:tr w:rsidR="00134AFC" w:rsidRPr="00E54740" w14:paraId="664DE518" w14:textId="77777777" w:rsidTr="00946437">
        <w:tc>
          <w:tcPr>
            <w:tcW w:w="2912" w:type="dxa"/>
            <w:vAlign w:val="center"/>
          </w:tcPr>
          <w:p w14:paraId="149A8733"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7415D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1,825.54</w:t>
            </w:r>
          </w:p>
        </w:tc>
        <w:tc>
          <w:tcPr>
            <w:tcW w:w="2880" w:type="dxa"/>
            <w:vAlign w:val="center"/>
          </w:tcPr>
          <w:p w14:paraId="71BC77D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2,900.81</w:t>
            </w:r>
          </w:p>
        </w:tc>
      </w:tr>
      <w:tr w:rsidR="00134AFC" w:rsidRPr="00E54740" w14:paraId="0EF4C90C" w14:textId="77777777" w:rsidTr="00946437">
        <w:tc>
          <w:tcPr>
            <w:tcW w:w="2912" w:type="dxa"/>
            <w:vAlign w:val="center"/>
          </w:tcPr>
          <w:p w14:paraId="555AA4E8"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1175344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136,331.71</w:t>
            </w:r>
          </w:p>
        </w:tc>
        <w:tc>
          <w:tcPr>
            <w:tcW w:w="2880" w:type="dxa"/>
            <w:vAlign w:val="center"/>
          </w:tcPr>
          <w:p w14:paraId="5863FD2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147,237.45</w:t>
            </w:r>
          </w:p>
        </w:tc>
      </w:tr>
    </w:tbl>
    <w:p w14:paraId="5FD18416"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03C518B6"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20815BBB" w14:textId="77777777" w:rsidTr="001B4CF8">
        <w:trPr>
          <w:trHeight w:val="300"/>
        </w:trPr>
        <w:tc>
          <w:tcPr>
            <w:tcW w:w="3755" w:type="dxa"/>
            <w:tcMar>
              <w:top w:w="15" w:type="dxa"/>
              <w:left w:w="15" w:type="dxa"/>
              <w:bottom w:w="0" w:type="dxa"/>
              <w:right w:w="15" w:type="dxa"/>
            </w:tcMar>
            <w:vAlign w:val="center"/>
          </w:tcPr>
          <w:p w14:paraId="3B51B3F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872E1C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A4B71B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3B567A0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F955F99"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40E7B96" w14:textId="77777777" w:rsidTr="001B4CF8">
        <w:trPr>
          <w:trHeight w:val="300"/>
        </w:trPr>
        <w:tc>
          <w:tcPr>
            <w:tcW w:w="3755" w:type="dxa"/>
            <w:tcMar>
              <w:top w:w="15" w:type="dxa"/>
              <w:left w:w="15" w:type="dxa"/>
              <w:bottom w:w="0" w:type="dxa"/>
              <w:right w:w="15" w:type="dxa"/>
            </w:tcMar>
            <w:vAlign w:val="center"/>
          </w:tcPr>
          <w:p w14:paraId="1DA8E52F"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736D042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1,420,923,306.35</w:t>
            </w:r>
          </w:p>
        </w:tc>
        <w:tc>
          <w:tcPr>
            <w:tcW w:w="2726" w:type="dxa"/>
            <w:vAlign w:val="bottom"/>
          </w:tcPr>
          <w:p w14:paraId="3845425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1,694,526,343.72</w:t>
            </w:r>
          </w:p>
        </w:tc>
      </w:tr>
      <w:tr w:rsidR="00134AFC" w:rsidRPr="00E54740" w14:paraId="02453EDD" w14:textId="77777777" w:rsidTr="001B4CF8">
        <w:trPr>
          <w:trHeight w:val="300"/>
        </w:trPr>
        <w:tc>
          <w:tcPr>
            <w:tcW w:w="3755" w:type="dxa"/>
            <w:tcMar>
              <w:top w:w="15" w:type="dxa"/>
              <w:left w:w="15" w:type="dxa"/>
              <w:bottom w:w="0" w:type="dxa"/>
              <w:right w:w="15" w:type="dxa"/>
            </w:tcMar>
            <w:vAlign w:val="center"/>
          </w:tcPr>
          <w:p w14:paraId="4AA818FC"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2DD3602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1,445,505,241.91</w:t>
            </w:r>
          </w:p>
        </w:tc>
        <w:tc>
          <w:tcPr>
            <w:tcW w:w="2726" w:type="dxa"/>
            <w:vAlign w:val="bottom"/>
          </w:tcPr>
          <w:p w14:paraId="211D760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1,837,288,393.60</w:t>
            </w:r>
          </w:p>
        </w:tc>
      </w:tr>
      <w:tr w:rsidR="00134AFC" w:rsidRPr="00E54740" w14:paraId="5A645D87" w14:textId="77777777" w:rsidTr="001B4CF8">
        <w:trPr>
          <w:trHeight w:val="300"/>
        </w:trPr>
        <w:tc>
          <w:tcPr>
            <w:tcW w:w="3755" w:type="dxa"/>
            <w:tcMar>
              <w:top w:w="15" w:type="dxa"/>
              <w:left w:w="15" w:type="dxa"/>
              <w:bottom w:w="0" w:type="dxa"/>
              <w:right w:w="15" w:type="dxa"/>
            </w:tcMar>
            <w:vAlign w:val="center"/>
          </w:tcPr>
          <w:p w14:paraId="35895BBC"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190FEA8" w14:textId="77777777" w:rsidR="00156616" w:rsidRPr="00E54740" w:rsidRDefault="00156616" w:rsidP="001B4CF8">
            <w:pPr>
              <w:spacing w:line="360" w:lineRule="auto"/>
              <w:jc w:val="right"/>
              <w:rPr>
                <w:rFonts w:eastAsiaTheme="minorEastAsia"/>
                <w:szCs w:val="21"/>
              </w:rPr>
            </w:pPr>
            <w:r w:rsidRPr="00E54740">
              <w:rPr>
                <w:kern w:val="0"/>
                <w:szCs w:val="21"/>
              </w:rPr>
              <w:t>2,641,902.41</w:t>
            </w:r>
          </w:p>
        </w:tc>
        <w:tc>
          <w:tcPr>
            <w:tcW w:w="2726" w:type="dxa"/>
            <w:vAlign w:val="bottom"/>
          </w:tcPr>
          <w:p w14:paraId="62866F3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4,924,132.74</w:t>
            </w:r>
          </w:p>
        </w:tc>
      </w:tr>
      <w:tr w:rsidR="00134AFC" w:rsidRPr="00E54740" w14:paraId="204B6DFA" w14:textId="77777777" w:rsidTr="001B4CF8">
        <w:trPr>
          <w:trHeight w:val="300"/>
        </w:trPr>
        <w:tc>
          <w:tcPr>
            <w:tcW w:w="3755" w:type="dxa"/>
            <w:tcMar>
              <w:top w:w="15" w:type="dxa"/>
              <w:left w:w="15" w:type="dxa"/>
              <w:bottom w:w="0" w:type="dxa"/>
              <w:right w:w="15" w:type="dxa"/>
            </w:tcMar>
            <w:vAlign w:val="center"/>
          </w:tcPr>
          <w:p w14:paraId="5764DCC2"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5375DAB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-27,223,837.97</w:t>
            </w:r>
          </w:p>
        </w:tc>
        <w:tc>
          <w:tcPr>
            <w:tcW w:w="2726" w:type="dxa"/>
            <w:vAlign w:val="bottom"/>
          </w:tcPr>
          <w:p w14:paraId="6B5468F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-147,686,182.62</w:t>
            </w:r>
          </w:p>
        </w:tc>
      </w:tr>
    </w:tbl>
    <w:p w14:paraId="08C6C3C0"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4C504B81"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3F6D7AE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536D1A28" w14:textId="77777777" w:rsidTr="001B4CF8">
        <w:tc>
          <w:tcPr>
            <w:tcW w:w="4175" w:type="dxa"/>
            <w:vAlign w:val="center"/>
          </w:tcPr>
          <w:p w14:paraId="66104D4D" w14:textId="77777777" w:rsidR="00156616" w:rsidRPr="00E54740" w:rsidRDefault="00156616" w:rsidP="001B4CF8">
            <w:pPr>
              <w:spacing w:line="360" w:lineRule="auto"/>
              <w:ind w:left="440"/>
              <w:jc w:val="center"/>
              <w:rPr>
                <w:szCs w:val="21"/>
              </w:rPr>
            </w:pPr>
            <w:r w:rsidRPr="00E54740">
              <w:rPr>
                <w:szCs w:val="21"/>
              </w:rPr>
              <w:lastRenderedPageBreak/>
              <w:t>项目</w:t>
            </w:r>
          </w:p>
        </w:tc>
        <w:tc>
          <w:tcPr>
            <w:tcW w:w="2593" w:type="dxa"/>
            <w:vAlign w:val="center"/>
          </w:tcPr>
          <w:p w14:paraId="1A725FF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0D823CE"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EE25B9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CE0B42D"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26255B1" w14:textId="77777777" w:rsidTr="001B4CF8">
        <w:tc>
          <w:tcPr>
            <w:tcW w:w="4175" w:type="dxa"/>
            <w:vAlign w:val="center"/>
          </w:tcPr>
          <w:p w14:paraId="1B915B75"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26E52B3" w14:textId="77777777" w:rsidR="00156616" w:rsidRPr="00E54740" w:rsidRDefault="00156616" w:rsidP="001B4CF8">
            <w:pPr>
              <w:spacing w:line="360" w:lineRule="auto"/>
              <w:jc w:val="right"/>
              <w:rPr>
                <w:rFonts w:eastAsiaTheme="minorEastAsia"/>
                <w:szCs w:val="21"/>
              </w:rPr>
            </w:pPr>
            <w:r w:rsidRPr="00E54740">
              <w:rPr>
                <w:kern w:val="0"/>
                <w:szCs w:val="21"/>
              </w:rPr>
              <w:t>36.05</w:t>
            </w:r>
          </w:p>
        </w:tc>
        <w:tc>
          <w:tcPr>
            <w:tcW w:w="2593" w:type="dxa"/>
            <w:vAlign w:val="center"/>
          </w:tcPr>
          <w:p w14:paraId="4D676389" w14:textId="77777777" w:rsidR="00156616" w:rsidRPr="00E54740" w:rsidRDefault="00156616" w:rsidP="001B4CF8">
            <w:pPr>
              <w:spacing w:line="360" w:lineRule="auto"/>
              <w:jc w:val="right"/>
              <w:rPr>
                <w:rFonts w:eastAsiaTheme="minorEastAsia"/>
                <w:szCs w:val="21"/>
              </w:rPr>
            </w:pPr>
            <w:r w:rsidRPr="00E54740">
              <w:rPr>
                <w:rFonts w:hint="eastAsia"/>
                <w:szCs w:val="21"/>
              </w:rPr>
              <w:t>3.02</w:t>
            </w:r>
          </w:p>
        </w:tc>
      </w:tr>
      <w:tr w:rsidR="00134AFC" w:rsidRPr="00E54740" w14:paraId="33449AAB" w14:textId="77777777" w:rsidTr="001B4CF8">
        <w:tc>
          <w:tcPr>
            <w:tcW w:w="4175" w:type="dxa"/>
            <w:vAlign w:val="center"/>
          </w:tcPr>
          <w:p w14:paraId="617E0F63"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3C21299F" w14:textId="77777777" w:rsidR="00156616" w:rsidRPr="00E54740" w:rsidRDefault="00156616" w:rsidP="001B4CF8">
            <w:pPr>
              <w:spacing w:line="360" w:lineRule="auto"/>
              <w:ind w:left="440"/>
              <w:jc w:val="right"/>
              <w:rPr>
                <w:szCs w:val="21"/>
              </w:rPr>
            </w:pPr>
            <w:r w:rsidRPr="00E54740">
              <w:rPr>
                <w:rFonts w:hint="eastAsia"/>
                <w:szCs w:val="21"/>
              </w:rPr>
              <w:t>64,675.83</w:t>
            </w:r>
          </w:p>
        </w:tc>
        <w:tc>
          <w:tcPr>
            <w:tcW w:w="2593" w:type="dxa"/>
            <w:vAlign w:val="center"/>
          </w:tcPr>
          <w:p w14:paraId="5F469EBD" w14:textId="77777777" w:rsidR="00156616" w:rsidRPr="00E54740" w:rsidRDefault="00156616" w:rsidP="001B4CF8">
            <w:pPr>
              <w:spacing w:line="360" w:lineRule="auto"/>
              <w:ind w:left="440"/>
              <w:jc w:val="right"/>
              <w:rPr>
                <w:szCs w:val="21"/>
              </w:rPr>
            </w:pPr>
            <w:r w:rsidRPr="00E54740">
              <w:rPr>
                <w:rFonts w:hint="eastAsia"/>
                <w:szCs w:val="21"/>
              </w:rPr>
              <w:t>6,069.72</w:t>
            </w:r>
          </w:p>
        </w:tc>
      </w:tr>
      <w:tr w:rsidR="00134AFC" w:rsidRPr="00E54740" w14:paraId="74BD1C7E" w14:textId="77777777" w:rsidTr="001B4CF8">
        <w:tc>
          <w:tcPr>
            <w:tcW w:w="4175" w:type="dxa"/>
            <w:vAlign w:val="center"/>
          </w:tcPr>
          <w:p w14:paraId="69EE5C13"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784F2974"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0FF63E34"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5C759641" w14:textId="77777777" w:rsidTr="001B4CF8">
        <w:tc>
          <w:tcPr>
            <w:tcW w:w="4175" w:type="dxa"/>
            <w:vAlign w:val="center"/>
          </w:tcPr>
          <w:p w14:paraId="15FAF22E"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57299179"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70BEA2B9"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636D2EA5" w14:textId="77777777" w:rsidTr="001B4CF8">
        <w:tc>
          <w:tcPr>
            <w:tcW w:w="4175" w:type="dxa"/>
            <w:vAlign w:val="center"/>
          </w:tcPr>
          <w:p w14:paraId="26122FFB"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2C7670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64,711.88</w:t>
            </w:r>
          </w:p>
        </w:tc>
        <w:tc>
          <w:tcPr>
            <w:tcW w:w="2593" w:type="dxa"/>
            <w:vAlign w:val="center"/>
          </w:tcPr>
          <w:p w14:paraId="56C8763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6,072.74</w:t>
            </w:r>
          </w:p>
        </w:tc>
      </w:tr>
    </w:tbl>
    <w:p w14:paraId="6EA34F0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A1B8647"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43633B81" w14:textId="77777777" w:rsidTr="001B4CF8">
        <w:trPr>
          <w:trHeight w:val="315"/>
        </w:trPr>
        <w:tc>
          <w:tcPr>
            <w:tcW w:w="4129" w:type="dxa"/>
            <w:vAlign w:val="center"/>
          </w:tcPr>
          <w:p w14:paraId="5CFB1740"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27B7DAB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34DE6C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6E9C6E9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24C479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A96559"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EEA0E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DA08581" w14:textId="77777777" w:rsidR="00156616" w:rsidRPr="00E54740" w:rsidRDefault="00156616" w:rsidP="001B4CF8">
            <w:pPr>
              <w:spacing w:line="360" w:lineRule="auto"/>
              <w:ind w:left="440"/>
              <w:jc w:val="right"/>
              <w:rPr>
                <w:szCs w:val="21"/>
              </w:rPr>
            </w:pPr>
            <w:r w:rsidRPr="00E54740">
              <w:rPr>
                <w:rFonts w:hint="eastAsia"/>
                <w:szCs w:val="21"/>
              </w:rPr>
              <w:t>230,522.14</w:t>
            </w:r>
          </w:p>
        </w:tc>
        <w:tc>
          <w:tcPr>
            <w:tcW w:w="2616" w:type="dxa"/>
            <w:tcBorders>
              <w:top w:val="single" w:sz="4" w:space="0" w:color="auto"/>
              <w:left w:val="single" w:sz="4" w:space="0" w:color="auto"/>
              <w:bottom w:val="single" w:sz="4" w:space="0" w:color="auto"/>
              <w:right w:val="single" w:sz="4" w:space="0" w:color="auto"/>
            </w:tcBorders>
            <w:vAlign w:val="center"/>
          </w:tcPr>
          <w:p w14:paraId="422E84CC" w14:textId="77777777" w:rsidR="00156616" w:rsidRPr="00E54740" w:rsidRDefault="00156616" w:rsidP="001B4CF8">
            <w:pPr>
              <w:spacing w:line="360" w:lineRule="auto"/>
              <w:ind w:left="440"/>
              <w:jc w:val="right"/>
              <w:rPr>
                <w:szCs w:val="21"/>
              </w:rPr>
            </w:pPr>
            <w:r w:rsidRPr="00E54740">
              <w:rPr>
                <w:rFonts w:hint="eastAsia"/>
                <w:szCs w:val="21"/>
              </w:rPr>
              <w:t>23,073.62</w:t>
            </w:r>
          </w:p>
        </w:tc>
      </w:tr>
      <w:tr w:rsidR="00134AFC" w:rsidRPr="00E54740" w14:paraId="0A52FBA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6A1B5A3"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4C211CB" w14:textId="77777777" w:rsidR="00156616" w:rsidRPr="00E54740" w:rsidRDefault="00156616" w:rsidP="001B4CF8">
            <w:pPr>
              <w:spacing w:line="360" w:lineRule="auto"/>
              <w:ind w:left="440"/>
              <w:jc w:val="right"/>
              <w:rPr>
                <w:szCs w:val="21"/>
              </w:rPr>
            </w:pPr>
            <w:r w:rsidRPr="00E54740">
              <w:rPr>
                <w:rFonts w:hint="eastAsia"/>
                <w:szCs w:val="21"/>
              </w:rPr>
              <w:t>165,800.00</w:t>
            </w:r>
          </w:p>
        </w:tc>
        <w:tc>
          <w:tcPr>
            <w:tcW w:w="2616" w:type="dxa"/>
            <w:tcBorders>
              <w:top w:val="single" w:sz="4" w:space="0" w:color="auto"/>
              <w:left w:val="single" w:sz="4" w:space="0" w:color="auto"/>
              <w:bottom w:val="single" w:sz="4" w:space="0" w:color="auto"/>
              <w:right w:val="single" w:sz="4" w:space="0" w:color="auto"/>
            </w:tcBorders>
            <w:vAlign w:val="center"/>
          </w:tcPr>
          <w:p w14:paraId="543181F2" w14:textId="77777777" w:rsidR="00156616" w:rsidRPr="00E54740" w:rsidRDefault="00156616" w:rsidP="001B4CF8">
            <w:pPr>
              <w:spacing w:line="360" w:lineRule="auto"/>
              <w:ind w:left="440"/>
              <w:jc w:val="right"/>
              <w:rPr>
                <w:szCs w:val="21"/>
              </w:rPr>
            </w:pPr>
            <w:r w:rsidRPr="00E54740">
              <w:rPr>
                <w:rFonts w:hint="eastAsia"/>
                <w:szCs w:val="21"/>
              </w:rPr>
              <w:t>17,000.00</w:t>
            </w:r>
          </w:p>
        </w:tc>
      </w:tr>
      <w:tr w:rsidR="00134AFC" w:rsidRPr="00E54740" w14:paraId="1120C5B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C8D0E3C"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A67E219" w14:textId="77777777" w:rsidR="00156616" w:rsidRPr="00E54740" w:rsidRDefault="00156616" w:rsidP="001B4CF8">
            <w:pPr>
              <w:spacing w:line="360" w:lineRule="auto"/>
              <w:ind w:left="440"/>
              <w:jc w:val="right"/>
              <w:rPr>
                <w:szCs w:val="21"/>
              </w:rPr>
            </w:pPr>
            <w:r w:rsidRPr="00E54740">
              <w:rPr>
                <w:szCs w:val="21"/>
              </w:rPr>
              <w:t>37.07</w:t>
            </w:r>
          </w:p>
        </w:tc>
        <w:tc>
          <w:tcPr>
            <w:tcW w:w="2616" w:type="dxa"/>
            <w:tcBorders>
              <w:top w:val="single" w:sz="4" w:space="0" w:color="auto"/>
              <w:left w:val="single" w:sz="4" w:space="0" w:color="auto"/>
              <w:bottom w:val="single" w:sz="4" w:space="0" w:color="auto"/>
              <w:right w:val="single" w:sz="4" w:space="0" w:color="auto"/>
            </w:tcBorders>
            <w:vAlign w:val="center"/>
          </w:tcPr>
          <w:p w14:paraId="3E59ABCE" w14:textId="77777777" w:rsidR="00156616" w:rsidRPr="00E54740" w:rsidRDefault="00156616" w:rsidP="001B4CF8">
            <w:pPr>
              <w:spacing w:line="360" w:lineRule="auto"/>
              <w:ind w:left="440"/>
              <w:jc w:val="right"/>
              <w:rPr>
                <w:szCs w:val="21"/>
              </w:rPr>
            </w:pPr>
            <w:r w:rsidRPr="00E54740">
              <w:rPr>
                <w:rFonts w:hint="eastAsia"/>
                <w:szCs w:val="21"/>
              </w:rPr>
              <w:t>3.02</w:t>
            </w:r>
          </w:p>
        </w:tc>
      </w:tr>
      <w:tr w:rsidR="00134AFC" w:rsidRPr="00E54740" w14:paraId="2041156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14CF88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0E856F2" w14:textId="77777777" w:rsidR="00156616" w:rsidRPr="00E54740" w:rsidRDefault="00156616" w:rsidP="001B4CF8">
            <w:pPr>
              <w:spacing w:line="360" w:lineRule="auto"/>
              <w:ind w:left="440"/>
              <w:jc w:val="right"/>
              <w:rPr>
                <w:szCs w:val="21"/>
              </w:rPr>
            </w:pPr>
            <w:r w:rsidRPr="00E54740">
              <w:rPr>
                <w:kern w:val="0"/>
                <w:szCs w:val="21"/>
              </w:rPr>
              <w:t>9.24</w:t>
            </w:r>
          </w:p>
        </w:tc>
        <w:tc>
          <w:tcPr>
            <w:tcW w:w="2616" w:type="dxa"/>
            <w:tcBorders>
              <w:top w:val="single" w:sz="4" w:space="0" w:color="auto"/>
              <w:left w:val="single" w:sz="4" w:space="0" w:color="auto"/>
              <w:bottom w:val="single" w:sz="4" w:space="0" w:color="auto"/>
              <w:right w:val="single" w:sz="4" w:space="0" w:color="auto"/>
            </w:tcBorders>
            <w:vAlign w:val="center"/>
          </w:tcPr>
          <w:p w14:paraId="1C5C6951" w14:textId="77777777" w:rsidR="00156616" w:rsidRPr="00E54740" w:rsidRDefault="00156616" w:rsidP="001B4CF8">
            <w:pPr>
              <w:spacing w:line="360" w:lineRule="auto"/>
              <w:ind w:left="440"/>
              <w:jc w:val="right"/>
              <w:rPr>
                <w:szCs w:val="21"/>
              </w:rPr>
            </w:pPr>
            <w:r w:rsidRPr="00E54740">
              <w:rPr>
                <w:rFonts w:hint="eastAsia"/>
                <w:szCs w:val="21"/>
              </w:rPr>
              <w:t>0.88</w:t>
            </w:r>
          </w:p>
        </w:tc>
      </w:tr>
      <w:tr w:rsidR="00134AFC" w:rsidRPr="00E54740" w14:paraId="00BCD09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BDDF29E"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CB18313" w14:textId="77777777" w:rsidR="00156616" w:rsidRPr="00E54740" w:rsidRDefault="00156616" w:rsidP="001B4CF8">
            <w:pPr>
              <w:spacing w:line="360" w:lineRule="auto"/>
              <w:ind w:left="440"/>
              <w:jc w:val="right"/>
              <w:rPr>
                <w:szCs w:val="21"/>
              </w:rPr>
            </w:pPr>
            <w:r w:rsidRPr="00E54740">
              <w:rPr>
                <w:rFonts w:hint="eastAsia"/>
                <w:szCs w:val="21"/>
              </w:rPr>
              <w:t>64,675.83</w:t>
            </w:r>
          </w:p>
        </w:tc>
        <w:tc>
          <w:tcPr>
            <w:tcW w:w="2616" w:type="dxa"/>
            <w:tcBorders>
              <w:top w:val="single" w:sz="4" w:space="0" w:color="auto"/>
              <w:left w:val="single" w:sz="4" w:space="0" w:color="auto"/>
              <w:bottom w:val="single" w:sz="4" w:space="0" w:color="auto"/>
              <w:right w:val="single" w:sz="4" w:space="0" w:color="auto"/>
            </w:tcBorders>
            <w:vAlign w:val="center"/>
          </w:tcPr>
          <w:p w14:paraId="10FE2421" w14:textId="77777777" w:rsidR="00156616" w:rsidRPr="00E54740" w:rsidRDefault="00156616" w:rsidP="001B4CF8">
            <w:pPr>
              <w:spacing w:line="360" w:lineRule="auto"/>
              <w:ind w:left="440"/>
              <w:jc w:val="right"/>
              <w:rPr>
                <w:szCs w:val="21"/>
              </w:rPr>
            </w:pPr>
            <w:r w:rsidRPr="00E54740">
              <w:rPr>
                <w:rFonts w:hint="eastAsia"/>
                <w:szCs w:val="21"/>
              </w:rPr>
              <w:t>6,069.72</w:t>
            </w:r>
          </w:p>
        </w:tc>
      </w:tr>
    </w:tbl>
    <w:p w14:paraId="669C13F0"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CB5D687"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6F3AD0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D425B15"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B182548" w14:textId="77777777" w:rsidTr="007320FB">
        <w:tc>
          <w:tcPr>
            <w:tcW w:w="2988" w:type="dxa"/>
            <w:vAlign w:val="center"/>
          </w:tcPr>
          <w:p w14:paraId="35AD17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C6CB3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1338DD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1D62C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075325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0EAEC26" w14:textId="77777777" w:rsidTr="007320FB">
        <w:tc>
          <w:tcPr>
            <w:tcW w:w="2988" w:type="dxa"/>
            <w:vAlign w:val="center"/>
          </w:tcPr>
          <w:p w14:paraId="585B00CD"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63AAAA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2,469,760.02</w:t>
            </w:r>
          </w:p>
        </w:tc>
        <w:tc>
          <w:tcPr>
            <w:tcW w:w="3150" w:type="dxa"/>
            <w:vAlign w:val="center"/>
          </w:tcPr>
          <w:p w14:paraId="03B20EB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3,140,695.73</w:t>
            </w:r>
          </w:p>
        </w:tc>
      </w:tr>
      <w:tr w:rsidR="001D7C41" w:rsidRPr="00E54740" w14:paraId="13544442" w14:textId="77777777" w:rsidTr="007320FB">
        <w:tc>
          <w:tcPr>
            <w:tcW w:w="2988" w:type="dxa"/>
            <w:vAlign w:val="center"/>
          </w:tcPr>
          <w:p w14:paraId="2F726910"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基金投资产生的股利收益</w:t>
            </w:r>
          </w:p>
        </w:tc>
        <w:tc>
          <w:tcPr>
            <w:tcW w:w="3150" w:type="dxa"/>
            <w:vAlign w:val="center"/>
          </w:tcPr>
          <w:p w14:paraId="53355CE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413B19A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73B3CB9" w14:textId="77777777" w:rsidTr="007320FB">
        <w:tc>
          <w:tcPr>
            <w:tcW w:w="2988" w:type="dxa"/>
            <w:vAlign w:val="center"/>
          </w:tcPr>
          <w:p w14:paraId="22CB65FB"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014050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2,469,760.02</w:t>
            </w:r>
          </w:p>
        </w:tc>
        <w:tc>
          <w:tcPr>
            <w:tcW w:w="3150" w:type="dxa"/>
            <w:vAlign w:val="center"/>
          </w:tcPr>
          <w:p w14:paraId="4B11DC3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3,140,695.73</w:t>
            </w:r>
          </w:p>
        </w:tc>
      </w:tr>
    </w:tbl>
    <w:p w14:paraId="069544E6"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2780EE2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83DAD75"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2B46387" w14:textId="77777777" w:rsidTr="00CE7D52">
        <w:trPr>
          <w:trHeight w:val="285"/>
        </w:trPr>
        <w:tc>
          <w:tcPr>
            <w:tcW w:w="2987" w:type="dxa"/>
            <w:vAlign w:val="center"/>
          </w:tcPr>
          <w:p w14:paraId="11342012"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7BF1FB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A308CC5"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53951A8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A26EF3B"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1CD1AC" w14:textId="77777777" w:rsidTr="00CE7D52">
        <w:trPr>
          <w:trHeight w:val="285"/>
        </w:trPr>
        <w:tc>
          <w:tcPr>
            <w:tcW w:w="2987" w:type="dxa"/>
            <w:vAlign w:val="center"/>
          </w:tcPr>
          <w:p w14:paraId="3D5B1B9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B3F539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51,875,132.07</w:t>
            </w:r>
          </w:p>
        </w:tc>
        <w:tc>
          <w:tcPr>
            <w:tcW w:w="3149" w:type="dxa"/>
            <w:vAlign w:val="center"/>
          </w:tcPr>
          <w:p w14:paraId="7777985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64,892,490.85</w:t>
            </w:r>
          </w:p>
        </w:tc>
      </w:tr>
      <w:tr w:rsidR="001D7C41" w:rsidRPr="00E54740" w14:paraId="3ADBE65E" w14:textId="77777777" w:rsidTr="00CE7D52">
        <w:trPr>
          <w:trHeight w:val="285"/>
        </w:trPr>
        <w:tc>
          <w:tcPr>
            <w:tcW w:w="2987" w:type="dxa"/>
            <w:vAlign w:val="center"/>
          </w:tcPr>
          <w:p w14:paraId="66A47BA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F28195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51,875,132.07</w:t>
            </w:r>
          </w:p>
        </w:tc>
        <w:tc>
          <w:tcPr>
            <w:tcW w:w="3149" w:type="dxa"/>
            <w:vAlign w:val="center"/>
          </w:tcPr>
          <w:p w14:paraId="50612BD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64,892,490.85</w:t>
            </w:r>
          </w:p>
        </w:tc>
      </w:tr>
      <w:tr w:rsidR="001D7C41" w:rsidRPr="00E54740" w14:paraId="4F18F85D" w14:textId="77777777" w:rsidTr="00CE7D52">
        <w:trPr>
          <w:trHeight w:val="285"/>
        </w:trPr>
        <w:tc>
          <w:tcPr>
            <w:tcW w:w="2987" w:type="dxa"/>
            <w:vAlign w:val="center"/>
          </w:tcPr>
          <w:p w14:paraId="2121896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1EA010E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DB620E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C5F428B" w14:textId="77777777" w:rsidTr="00CE7D52">
        <w:trPr>
          <w:trHeight w:val="285"/>
        </w:trPr>
        <w:tc>
          <w:tcPr>
            <w:tcW w:w="2987" w:type="dxa"/>
            <w:vAlign w:val="center"/>
          </w:tcPr>
          <w:p w14:paraId="0BFCD55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7D911E0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338FD6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FE7FF62" w14:textId="77777777" w:rsidTr="00CE7D52">
        <w:trPr>
          <w:trHeight w:val="285"/>
        </w:trPr>
        <w:tc>
          <w:tcPr>
            <w:tcW w:w="2987" w:type="dxa"/>
            <w:vAlign w:val="center"/>
          </w:tcPr>
          <w:p w14:paraId="6D88C9A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3ADE35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0F847D2" w14:textId="77777777" w:rsidR="00570FBA" w:rsidRPr="00E54740" w:rsidRDefault="00570FBA" w:rsidP="00CE7D52">
            <w:pPr>
              <w:spacing w:line="360" w:lineRule="auto"/>
              <w:jc w:val="right"/>
              <w:rPr>
                <w:szCs w:val="21"/>
              </w:rPr>
            </w:pPr>
            <w:r w:rsidRPr="00E54740">
              <w:rPr>
                <w:szCs w:val="21"/>
              </w:rPr>
              <w:t>-</w:t>
            </w:r>
          </w:p>
        </w:tc>
      </w:tr>
      <w:tr w:rsidR="001D7C41" w:rsidRPr="00E54740" w14:paraId="35BE6026" w14:textId="77777777" w:rsidTr="00CE7D52">
        <w:trPr>
          <w:trHeight w:val="285"/>
        </w:trPr>
        <w:tc>
          <w:tcPr>
            <w:tcW w:w="2987" w:type="dxa"/>
            <w:vAlign w:val="center"/>
          </w:tcPr>
          <w:p w14:paraId="423D200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3E01923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D5234BF" w14:textId="77777777" w:rsidR="00570FBA" w:rsidRPr="00E54740" w:rsidRDefault="00570FBA" w:rsidP="00CE7D52">
            <w:pPr>
              <w:spacing w:line="360" w:lineRule="auto"/>
              <w:jc w:val="right"/>
              <w:rPr>
                <w:szCs w:val="21"/>
              </w:rPr>
            </w:pPr>
            <w:r w:rsidRPr="00E54740">
              <w:rPr>
                <w:szCs w:val="21"/>
              </w:rPr>
              <w:t>-</w:t>
            </w:r>
          </w:p>
        </w:tc>
      </w:tr>
      <w:tr w:rsidR="001D7C41" w:rsidRPr="00E54740" w14:paraId="4F019071" w14:textId="77777777" w:rsidTr="00CE7D52">
        <w:trPr>
          <w:trHeight w:val="285"/>
        </w:trPr>
        <w:tc>
          <w:tcPr>
            <w:tcW w:w="2987" w:type="dxa"/>
            <w:vAlign w:val="center"/>
          </w:tcPr>
          <w:p w14:paraId="637B66B2"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01FB327"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B2895A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7EBD5816" w14:textId="77777777" w:rsidTr="00CE7D52">
        <w:trPr>
          <w:trHeight w:val="285"/>
        </w:trPr>
        <w:tc>
          <w:tcPr>
            <w:tcW w:w="2987" w:type="dxa"/>
            <w:vAlign w:val="center"/>
          </w:tcPr>
          <w:p w14:paraId="0A0F0D0E"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7E7488E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7B6112A" w14:textId="77777777" w:rsidR="00570FBA" w:rsidRPr="00E54740" w:rsidRDefault="00570FBA" w:rsidP="00CE7D52">
            <w:pPr>
              <w:spacing w:line="360" w:lineRule="auto"/>
              <w:jc w:val="right"/>
              <w:rPr>
                <w:szCs w:val="21"/>
              </w:rPr>
            </w:pPr>
            <w:r w:rsidRPr="00E54740">
              <w:rPr>
                <w:szCs w:val="21"/>
              </w:rPr>
              <w:t>-</w:t>
            </w:r>
          </w:p>
        </w:tc>
      </w:tr>
      <w:tr w:rsidR="001D7C41" w:rsidRPr="00E54740" w14:paraId="5B5C8568" w14:textId="77777777" w:rsidTr="00CE7D52">
        <w:trPr>
          <w:trHeight w:val="285"/>
        </w:trPr>
        <w:tc>
          <w:tcPr>
            <w:tcW w:w="2987" w:type="dxa"/>
            <w:vAlign w:val="center"/>
          </w:tcPr>
          <w:p w14:paraId="40E95068"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51BE8EE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67D2E0E" w14:textId="77777777" w:rsidR="00570FBA" w:rsidRPr="00E54740" w:rsidRDefault="00570FBA" w:rsidP="00CE7D52">
            <w:pPr>
              <w:spacing w:line="360" w:lineRule="auto"/>
              <w:jc w:val="right"/>
              <w:rPr>
                <w:szCs w:val="21"/>
              </w:rPr>
            </w:pPr>
            <w:r w:rsidRPr="00E54740">
              <w:rPr>
                <w:szCs w:val="21"/>
              </w:rPr>
              <w:t>-</w:t>
            </w:r>
          </w:p>
        </w:tc>
      </w:tr>
      <w:tr w:rsidR="001D7C41" w:rsidRPr="00E54740" w14:paraId="0542CE70" w14:textId="77777777" w:rsidTr="00CE7D52">
        <w:trPr>
          <w:trHeight w:val="285"/>
        </w:trPr>
        <w:tc>
          <w:tcPr>
            <w:tcW w:w="2987" w:type="dxa"/>
            <w:vAlign w:val="center"/>
          </w:tcPr>
          <w:p w14:paraId="0776DB1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75BF17C7"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F00301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0810BFC" w14:textId="77777777" w:rsidTr="00CE7D52">
        <w:trPr>
          <w:trHeight w:val="285"/>
        </w:trPr>
        <w:tc>
          <w:tcPr>
            <w:tcW w:w="2987" w:type="dxa"/>
            <w:vAlign w:val="center"/>
          </w:tcPr>
          <w:p w14:paraId="6EF64280"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786221F5"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7BD9EC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DBACE33" w14:textId="77777777" w:rsidTr="00CE7D52">
        <w:trPr>
          <w:trHeight w:val="285"/>
        </w:trPr>
        <w:tc>
          <w:tcPr>
            <w:tcW w:w="2987" w:type="dxa"/>
            <w:vAlign w:val="center"/>
          </w:tcPr>
          <w:p w14:paraId="21B5BEA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545EF88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51,875,132.07</w:t>
            </w:r>
          </w:p>
        </w:tc>
        <w:tc>
          <w:tcPr>
            <w:tcW w:w="3149" w:type="dxa"/>
            <w:vAlign w:val="bottom"/>
          </w:tcPr>
          <w:p w14:paraId="5A7175A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64,892,490.85</w:t>
            </w:r>
          </w:p>
        </w:tc>
      </w:tr>
    </w:tbl>
    <w:p w14:paraId="1285482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E2DE0E7"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5EE00A6" w14:textId="77777777" w:rsidTr="007320FB">
        <w:trPr>
          <w:trHeight w:val="255"/>
        </w:trPr>
        <w:tc>
          <w:tcPr>
            <w:tcW w:w="1985" w:type="dxa"/>
            <w:vAlign w:val="center"/>
          </w:tcPr>
          <w:p w14:paraId="6119C4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349440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676E04B"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9877E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E044C4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9059839" w14:textId="77777777" w:rsidTr="007320FB">
        <w:trPr>
          <w:trHeight w:val="255"/>
        </w:trPr>
        <w:tc>
          <w:tcPr>
            <w:tcW w:w="1985" w:type="dxa"/>
            <w:vAlign w:val="center"/>
          </w:tcPr>
          <w:p w14:paraId="469BD27F"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2E7251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61,957.89</w:t>
            </w:r>
          </w:p>
        </w:tc>
        <w:tc>
          <w:tcPr>
            <w:tcW w:w="3600" w:type="dxa"/>
            <w:vAlign w:val="center"/>
          </w:tcPr>
          <w:p w14:paraId="5886736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49,093.41</w:t>
            </w:r>
          </w:p>
        </w:tc>
      </w:tr>
      <w:tr w:rsidR="00FA28F8" w14:paraId="7D8E6599" w14:textId="77777777">
        <w:tc>
          <w:tcPr>
            <w:tcW w:w="1984" w:type="dxa"/>
            <w:vAlign w:val="center"/>
          </w:tcPr>
          <w:p w14:paraId="26AD94D5" w14:textId="77777777" w:rsidR="00FA28F8" w:rsidRDefault="00707302">
            <w:pPr>
              <w:jc w:val="left"/>
            </w:pPr>
            <w:r>
              <w:rPr>
                <w:rFonts w:eastAsiaTheme="minorEastAsia"/>
                <w:szCs w:val="21"/>
              </w:rPr>
              <w:t>转换费收入</w:t>
            </w:r>
          </w:p>
        </w:tc>
        <w:tc>
          <w:tcPr>
            <w:tcW w:w="3598" w:type="dxa"/>
            <w:vAlign w:val="center"/>
          </w:tcPr>
          <w:p w14:paraId="6C3365D9" w14:textId="77777777" w:rsidR="00FA28F8" w:rsidRDefault="00707302">
            <w:pPr>
              <w:jc w:val="right"/>
            </w:pPr>
            <w:r>
              <w:rPr>
                <w:rFonts w:eastAsiaTheme="minorEastAsia"/>
                <w:szCs w:val="21"/>
              </w:rPr>
              <w:t>5,550.43</w:t>
            </w:r>
          </w:p>
        </w:tc>
        <w:tc>
          <w:tcPr>
            <w:tcW w:w="3598" w:type="dxa"/>
            <w:vAlign w:val="center"/>
          </w:tcPr>
          <w:p w14:paraId="0AD73810" w14:textId="77777777" w:rsidR="00FA28F8" w:rsidRDefault="00707302">
            <w:pPr>
              <w:jc w:val="right"/>
            </w:pPr>
            <w:r>
              <w:rPr>
                <w:rFonts w:eastAsiaTheme="minorEastAsia"/>
                <w:szCs w:val="21"/>
              </w:rPr>
              <w:t>4,261.94</w:t>
            </w:r>
          </w:p>
        </w:tc>
      </w:tr>
      <w:tr w:rsidR="001D7C41" w:rsidRPr="00E54740" w14:paraId="01FD2856" w14:textId="77777777" w:rsidTr="007320FB">
        <w:trPr>
          <w:trHeight w:val="255"/>
        </w:trPr>
        <w:tc>
          <w:tcPr>
            <w:tcW w:w="1985" w:type="dxa"/>
            <w:vAlign w:val="center"/>
          </w:tcPr>
          <w:p w14:paraId="5ADC89BA"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99C9B2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67,508.32</w:t>
            </w:r>
          </w:p>
        </w:tc>
        <w:tc>
          <w:tcPr>
            <w:tcW w:w="3600" w:type="dxa"/>
            <w:vAlign w:val="center"/>
          </w:tcPr>
          <w:p w14:paraId="67FA222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53,355.35</w:t>
            </w:r>
          </w:p>
        </w:tc>
      </w:tr>
    </w:tbl>
    <w:p w14:paraId="6801098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0AD6CF1F"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6D08D9D" w14:textId="77777777" w:rsidTr="007320FB">
        <w:tc>
          <w:tcPr>
            <w:tcW w:w="2855" w:type="dxa"/>
            <w:vAlign w:val="center"/>
          </w:tcPr>
          <w:p w14:paraId="6DD48B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893" w:type="dxa"/>
          </w:tcPr>
          <w:p w14:paraId="0DF064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A3D51E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D7CBD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56E62C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537D47B" w14:textId="77777777" w:rsidTr="007320FB">
        <w:tc>
          <w:tcPr>
            <w:tcW w:w="2855" w:type="dxa"/>
            <w:vAlign w:val="center"/>
          </w:tcPr>
          <w:p w14:paraId="69D59CA5"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2E7534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3F720B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1C35EAF0" w14:textId="77777777" w:rsidTr="007320FB">
        <w:tc>
          <w:tcPr>
            <w:tcW w:w="2855" w:type="dxa"/>
            <w:vAlign w:val="center"/>
          </w:tcPr>
          <w:p w14:paraId="19DF2F3A"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222394E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4A14D4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FA28F8" w14:paraId="75EDB176" w14:textId="77777777">
        <w:tc>
          <w:tcPr>
            <w:tcW w:w="2855" w:type="dxa"/>
            <w:vAlign w:val="center"/>
          </w:tcPr>
          <w:p w14:paraId="5B82C0D1" w14:textId="77777777" w:rsidR="00FA28F8" w:rsidRDefault="00707302">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422C04A4" w14:textId="77777777" w:rsidR="00FA28F8" w:rsidRDefault="00707302">
            <w:pPr>
              <w:jc w:val="right"/>
            </w:pPr>
            <w:r>
              <w:rPr>
                <w:rFonts w:eastAsiaTheme="minorEastAsia"/>
                <w:szCs w:val="21"/>
              </w:rPr>
              <w:t>375.00</w:t>
            </w:r>
          </w:p>
        </w:tc>
        <w:tc>
          <w:tcPr>
            <w:tcW w:w="3367" w:type="dxa"/>
            <w:vAlign w:val="center"/>
          </w:tcPr>
          <w:p w14:paraId="2DBAE4F1" w14:textId="77777777" w:rsidR="00FA28F8" w:rsidRDefault="00707302">
            <w:pPr>
              <w:jc w:val="right"/>
            </w:pPr>
            <w:r>
              <w:rPr>
                <w:rFonts w:eastAsiaTheme="minorEastAsia"/>
                <w:szCs w:val="21"/>
              </w:rPr>
              <w:t>433.00</w:t>
            </w:r>
          </w:p>
        </w:tc>
      </w:tr>
      <w:tr w:rsidR="00FA28F8" w14:paraId="1D6981AB" w14:textId="77777777">
        <w:tc>
          <w:tcPr>
            <w:tcW w:w="2855" w:type="dxa"/>
            <w:vAlign w:val="center"/>
          </w:tcPr>
          <w:p w14:paraId="3ABDF9BF" w14:textId="77777777" w:rsidR="00FA28F8" w:rsidRDefault="00707302">
            <w:pPr>
              <w:jc w:val="left"/>
            </w:pPr>
            <w:r>
              <w:rPr>
                <w:rFonts w:eastAsiaTheme="minorEastAsia"/>
                <w:szCs w:val="21"/>
              </w:rPr>
              <w:t>账户维护费</w:t>
            </w:r>
          </w:p>
        </w:tc>
        <w:tc>
          <w:tcPr>
            <w:tcW w:w="2893" w:type="dxa"/>
            <w:vAlign w:val="center"/>
          </w:tcPr>
          <w:p w14:paraId="2522F439" w14:textId="77777777" w:rsidR="00FA28F8" w:rsidRDefault="00707302">
            <w:pPr>
              <w:jc w:val="right"/>
            </w:pPr>
            <w:r>
              <w:rPr>
                <w:rFonts w:eastAsiaTheme="minorEastAsia"/>
                <w:szCs w:val="21"/>
              </w:rPr>
              <w:t>18,000.00</w:t>
            </w:r>
          </w:p>
        </w:tc>
        <w:tc>
          <w:tcPr>
            <w:tcW w:w="3367" w:type="dxa"/>
            <w:vAlign w:val="center"/>
          </w:tcPr>
          <w:p w14:paraId="48FFEE65" w14:textId="77777777" w:rsidR="00FA28F8" w:rsidRDefault="00707302">
            <w:pPr>
              <w:jc w:val="right"/>
            </w:pPr>
            <w:r>
              <w:rPr>
                <w:rFonts w:eastAsiaTheme="minorEastAsia"/>
                <w:szCs w:val="21"/>
              </w:rPr>
              <w:t>18,000.00</w:t>
            </w:r>
          </w:p>
        </w:tc>
      </w:tr>
      <w:tr w:rsidR="001D7C41" w:rsidRPr="00E54740" w14:paraId="206C5824" w14:textId="77777777" w:rsidTr="007320FB">
        <w:tc>
          <w:tcPr>
            <w:tcW w:w="2855" w:type="dxa"/>
            <w:vAlign w:val="center"/>
          </w:tcPr>
          <w:p w14:paraId="73A042F4"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66356F9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176,375.00</w:t>
            </w:r>
          </w:p>
        </w:tc>
        <w:tc>
          <w:tcPr>
            <w:tcW w:w="3367" w:type="dxa"/>
            <w:vAlign w:val="center"/>
          </w:tcPr>
          <w:p w14:paraId="2B06014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198,433.00</w:t>
            </w:r>
          </w:p>
        </w:tc>
      </w:tr>
    </w:tbl>
    <w:p w14:paraId="777E11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A81A6EE"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AEDD467"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0FA220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6F8194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6EE44C7"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1C3405F7" w14:textId="77777777" w:rsidTr="002D49AB">
        <w:tc>
          <w:tcPr>
            <w:tcW w:w="5220" w:type="dxa"/>
            <w:vAlign w:val="center"/>
          </w:tcPr>
          <w:p w14:paraId="2DD188E5" w14:textId="77777777" w:rsidR="00EA2AEF" w:rsidRPr="00885645" w:rsidRDefault="00EA2AEF" w:rsidP="002D49AB">
            <w:pPr>
              <w:jc w:val="center"/>
              <w:rPr>
                <w:szCs w:val="21"/>
              </w:rPr>
            </w:pPr>
            <w:r w:rsidRPr="00885645">
              <w:rPr>
                <w:szCs w:val="21"/>
              </w:rPr>
              <w:t>关联方名称</w:t>
            </w:r>
          </w:p>
        </w:tc>
        <w:tc>
          <w:tcPr>
            <w:tcW w:w="3780" w:type="dxa"/>
            <w:vAlign w:val="center"/>
          </w:tcPr>
          <w:p w14:paraId="5A7D83BE" w14:textId="77777777" w:rsidR="00EA2AEF" w:rsidRPr="00885645" w:rsidRDefault="00EA2AEF" w:rsidP="002D49AB">
            <w:pPr>
              <w:jc w:val="center"/>
              <w:rPr>
                <w:szCs w:val="21"/>
              </w:rPr>
            </w:pPr>
            <w:r w:rsidRPr="00885645">
              <w:rPr>
                <w:szCs w:val="21"/>
              </w:rPr>
              <w:t>与本基金的关系</w:t>
            </w:r>
          </w:p>
        </w:tc>
      </w:tr>
      <w:tr w:rsidR="00FA28F8" w14:paraId="63D5F0F4" w14:textId="77777777">
        <w:tc>
          <w:tcPr>
            <w:tcW w:w="5220" w:type="dxa"/>
            <w:vAlign w:val="center"/>
          </w:tcPr>
          <w:p w14:paraId="12D58476" w14:textId="77777777" w:rsidR="00FA28F8" w:rsidRDefault="00707302">
            <w:pPr>
              <w:jc w:val="left"/>
            </w:pPr>
            <w:r>
              <w:rPr>
                <w:szCs w:val="21"/>
              </w:rPr>
              <w:t>摩根基金管理（中国）有限公司</w:t>
            </w:r>
          </w:p>
        </w:tc>
        <w:tc>
          <w:tcPr>
            <w:tcW w:w="3780" w:type="dxa"/>
            <w:vAlign w:val="center"/>
          </w:tcPr>
          <w:p w14:paraId="24477165" w14:textId="77777777" w:rsidR="00FA28F8" w:rsidRDefault="00707302">
            <w:pPr>
              <w:jc w:val="left"/>
            </w:pPr>
            <w:r>
              <w:rPr>
                <w:szCs w:val="21"/>
              </w:rPr>
              <w:t>基金管理人、注册登记机构、基金销售机构</w:t>
            </w:r>
          </w:p>
        </w:tc>
      </w:tr>
      <w:tr w:rsidR="00FA28F8" w14:paraId="021EE8C1" w14:textId="77777777">
        <w:tc>
          <w:tcPr>
            <w:tcW w:w="5220" w:type="dxa"/>
            <w:vAlign w:val="center"/>
          </w:tcPr>
          <w:p w14:paraId="2189A280" w14:textId="77777777" w:rsidR="00FA28F8" w:rsidRDefault="00707302">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382BC485" w14:textId="77777777" w:rsidR="00FA28F8" w:rsidRDefault="00707302">
            <w:pPr>
              <w:jc w:val="left"/>
            </w:pPr>
            <w:r>
              <w:rPr>
                <w:szCs w:val="21"/>
              </w:rPr>
              <w:t>基金托管人、基金销售机构</w:t>
            </w:r>
          </w:p>
        </w:tc>
      </w:tr>
      <w:tr w:rsidR="00FA28F8" w14:paraId="748A5AF1" w14:textId="77777777">
        <w:tc>
          <w:tcPr>
            <w:tcW w:w="5220" w:type="dxa"/>
            <w:vAlign w:val="center"/>
          </w:tcPr>
          <w:p w14:paraId="76D3DDB2" w14:textId="77777777" w:rsidR="00FA28F8" w:rsidRDefault="00707302">
            <w:pPr>
              <w:jc w:val="left"/>
            </w:pPr>
            <w:r>
              <w:rPr>
                <w:szCs w:val="21"/>
              </w:rPr>
              <w:t>摩根资产管理控股公司</w:t>
            </w:r>
            <w:r>
              <w:rPr>
                <w:szCs w:val="21"/>
              </w:rPr>
              <w:t>(JPMorgan Asset Management Holdings Inc.)</w:t>
            </w:r>
          </w:p>
        </w:tc>
        <w:tc>
          <w:tcPr>
            <w:tcW w:w="3780" w:type="dxa"/>
            <w:vAlign w:val="center"/>
          </w:tcPr>
          <w:p w14:paraId="38ECEE9A" w14:textId="77777777" w:rsidR="00FA28F8" w:rsidRDefault="00707302">
            <w:pPr>
              <w:jc w:val="left"/>
            </w:pPr>
            <w:r>
              <w:rPr>
                <w:szCs w:val="21"/>
              </w:rPr>
              <w:t>基金管理人的股东</w:t>
            </w:r>
          </w:p>
        </w:tc>
      </w:tr>
      <w:tr w:rsidR="00FA28F8" w14:paraId="60543EAC" w14:textId="77777777">
        <w:tc>
          <w:tcPr>
            <w:tcW w:w="5220" w:type="dxa"/>
            <w:vAlign w:val="center"/>
          </w:tcPr>
          <w:p w14:paraId="7ACFB6F3" w14:textId="77777777" w:rsidR="00FA28F8" w:rsidRDefault="00707302">
            <w:pPr>
              <w:jc w:val="left"/>
            </w:pPr>
            <w:r>
              <w:rPr>
                <w:szCs w:val="21"/>
              </w:rPr>
              <w:t>摩根大通公司</w:t>
            </w:r>
            <w:r>
              <w:rPr>
                <w:szCs w:val="21"/>
              </w:rPr>
              <w:t>(JPMorgan Chase &amp;Co.)</w:t>
            </w:r>
          </w:p>
        </w:tc>
        <w:tc>
          <w:tcPr>
            <w:tcW w:w="3780" w:type="dxa"/>
            <w:vAlign w:val="center"/>
          </w:tcPr>
          <w:p w14:paraId="0DAA7B98" w14:textId="77777777" w:rsidR="00FA28F8" w:rsidRDefault="00707302">
            <w:pPr>
              <w:jc w:val="left"/>
            </w:pPr>
            <w:r>
              <w:rPr>
                <w:szCs w:val="21"/>
              </w:rPr>
              <w:t>基金管理人的实际控制人</w:t>
            </w:r>
          </w:p>
        </w:tc>
      </w:tr>
      <w:tr w:rsidR="00FA28F8" w14:paraId="4992D4DA" w14:textId="77777777">
        <w:tc>
          <w:tcPr>
            <w:tcW w:w="5220" w:type="dxa"/>
            <w:vAlign w:val="center"/>
          </w:tcPr>
          <w:p w14:paraId="1AF53F21" w14:textId="77777777" w:rsidR="00FA28F8" w:rsidRDefault="00707302">
            <w:pPr>
              <w:jc w:val="left"/>
            </w:pPr>
            <w:r>
              <w:rPr>
                <w:szCs w:val="21"/>
              </w:rPr>
              <w:t>尚腾资本管理有限公司</w:t>
            </w:r>
          </w:p>
        </w:tc>
        <w:tc>
          <w:tcPr>
            <w:tcW w:w="3780" w:type="dxa"/>
            <w:vAlign w:val="center"/>
          </w:tcPr>
          <w:p w14:paraId="4D838504" w14:textId="77777777" w:rsidR="00FA28F8" w:rsidRDefault="0070730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FA28F8" w14:paraId="1617E5E1" w14:textId="77777777">
        <w:tc>
          <w:tcPr>
            <w:tcW w:w="5220" w:type="dxa"/>
            <w:vAlign w:val="center"/>
          </w:tcPr>
          <w:p w14:paraId="20FC8657" w14:textId="77777777" w:rsidR="00FA28F8" w:rsidRDefault="0070730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2BA749A" w14:textId="77777777" w:rsidR="00FA28F8" w:rsidRDefault="00707302">
            <w:pPr>
              <w:jc w:val="left"/>
            </w:pPr>
            <w:r>
              <w:rPr>
                <w:szCs w:val="21"/>
              </w:rPr>
              <w:t>基金管理人的子公司</w:t>
            </w:r>
          </w:p>
        </w:tc>
      </w:tr>
    </w:tbl>
    <w:p w14:paraId="51D2888C" w14:textId="77777777" w:rsidR="006A7735" w:rsidRPr="006A7735" w:rsidRDefault="00EA2AEF" w:rsidP="006A7735">
      <w:pPr>
        <w:spacing w:line="360" w:lineRule="auto"/>
        <w:ind w:firstLineChars="200" w:firstLine="420"/>
        <w:rPr>
          <w:szCs w:val="21"/>
        </w:rPr>
      </w:pPr>
      <w:r w:rsidRPr="00885645">
        <w:rPr>
          <w:szCs w:val="21"/>
        </w:rPr>
        <w:t>注：</w:t>
      </w:r>
      <w:r w:rsidR="006A7735" w:rsidRPr="006A7735">
        <w:rPr>
          <w:rFonts w:hint="eastAsia"/>
          <w:szCs w:val="21"/>
        </w:rPr>
        <w:t>1</w:t>
      </w:r>
      <w:r w:rsidR="006A7735" w:rsidRPr="006A7735">
        <w:rPr>
          <w:rFonts w:hint="eastAsia"/>
          <w:szCs w:val="21"/>
        </w:rPr>
        <w:t>、下述关联交易均在正常业务范围内按一般商业条款订立。</w:t>
      </w:r>
    </w:p>
    <w:p w14:paraId="2DDAA97A" w14:textId="14CD39DB" w:rsidR="00EA2AEF" w:rsidRPr="006A7735" w:rsidRDefault="006A7735" w:rsidP="006A7735">
      <w:pPr>
        <w:spacing w:line="360" w:lineRule="auto"/>
        <w:ind w:firstLineChars="200" w:firstLine="420"/>
        <w:rPr>
          <w:szCs w:val="21"/>
        </w:rPr>
      </w:pPr>
      <w:r w:rsidRPr="006A7735">
        <w:rPr>
          <w:rFonts w:hint="eastAsia"/>
          <w:szCs w:val="21"/>
        </w:rPr>
        <w:t>2</w:t>
      </w:r>
      <w:r w:rsidRPr="006A7735">
        <w:rPr>
          <w:rFonts w:hint="eastAsia"/>
          <w:szCs w:val="21"/>
        </w:rPr>
        <w:t>、尚腾资本管理有限公司已于</w:t>
      </w:r>
      <w:r w:rsidRPr="006A7735">
        <w:rPr>
          <w:rFonts w:hint="eastAsia"/>
          <w:szCs w:val="21"/>
        </w:rPr>
        <w:t>2024</w:t>
      </w:r>
      <w:r w:rsidRPr="006A7735">
        <w:rPr>
          <w:rFonts w:hint="eastAsia"/>
          <w:szCs w:val="21"/>
        </w:rPr>
        <w:t>年</w:t>
      </w:r>
      <w:r w:rsidRPr="006A7735">
        <w:rPr>
          <w:rFonts w:hint="eastAsia"/>
          <w:szCs w:val="21"/>
        </w:rPr>
        <w:t>10</w:t>
      </w:r>
      <w:r w:rsidRPr="006A7735">
        <w:rPr>
          <w:rFonts w:hint="eastAsia"/>
          <w:szCs w:val="21"/>
        </w:rPr>
        <w:t>月</w:t>
      </w:r>
      <w:r w:rsidRPr="006A7735">
        <w:rPr>
          <w:rFonts w:hint="eastAsia"/>
          <w:szCs w:val="21"/>
        </w:rPr>
        <w:t>11</w:t>
      </w:r>
      <w:r w:rsidRPr="006A7735">
        <w:rPr>
          <w:rFonts w:hint="eastAsia"/>
          <w:szCs w:val="21"/>
        </w:rPr>
        <w:t>日注销。</w:t>
      </w:r>
    </w:p>
    <w:p w14:paraId="38A484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1A8605B5"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295B491"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643CE0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0E8D3A5E"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B04D4F4"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1A7AD20" w14:textId="77777777" w:rsidTr="00FF1564">
        <w:tc>
          <w:tcPr>
            <w:tcW w:w="3686" w:type="dxa"/>
            <w:vAlign w:val="center"/>
          </w:tcPr>
          <w:p w14:paraId="636A864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8AF4D3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832A3AE"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9BE1C7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6D578574"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4404DE9" w14:textId="77777777" w:rsidTr="00FF1564">
        <w:tc>
          <w:tcPr>
            <w:tcW w:w="3686" w:type="dxa"/>
            <w:vAlign w:val="center"/>
          </w:tcPr>
          <w:p w14:paraId="28A97360"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7BC000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4,494,092.79</w:t>
            </w:r>
          </w:p>
        </w:tc>
        <w:tc>
          <w:tcPr>
            <w:tcW w:w="2657" w:type="dxa"/>
            <w:vAlign w:val="center"/>
          </w:tcPr>
          <w:p w14:paraId="525A7B7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6,139,099.46</w:t>
            </w:r>
          </w:p>
        </w:tc>
      </w:tr>
      <w:tr w:rsidR="00C55572" w:rsidRPr="00A31F52" w14:paraId="5194B770" w14:textId="77777777" w:rsidTr="00FF1564">
        <w:tc>
          <w:tcPr>
            <w:tcW w:w="3686" w:type="dxa"/>
          </w:tcPr>
          <w:p w14:paraId="61F9EC3D"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BE8BF1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1,297,162.78</w:t>
            </w:r>
          </w:p>
        </w:tc>
        <w:tc>
          <w:tcPr>
            <w:tcW w:w="2657" w:type="dxa"/>
            <w:vAlign w:val="center"/>
          </w:tcPr>
          <w:p w14:paraId="3AF7DAE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1,532,431.25</w:t>
            </w:r>
          </w:p>
        </w:tc>
      </w:tr>
      <w:tr w:rsidR="00C55572" w:rsidRPr="00A31F52" w14:paraId="00303CC1" w14:textId="77777777" w:rsidTr="00FF1564">
        <w:tc>
          <w:tcPr>
            <w:tcW w:w="3686" w:type="dxa"/>
          </w:tcPr>
          <w:p w14:paraId="514E2B63"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3EE35DC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3,196,930.01</w:t>
            </w:r>
          </w:p>
        </w:tc>
        <w:tc>
          <w:tcPr>
            <w:tcW w:w="2657" w:type="dxa"/>
            <w:vAlign w:val="center"/>
          </w:tcPr>
          <w:p w14:paraId="3391ECA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4,606,668.21</w:t>
            </w:r>
          </w:p>
        </w:tc>
      </w:tr>
    </w:tbl>
    <w:p w14:paraId="55975E2D" w14:textId="77777777" w:rsidR="00FA28F8" w:rsidRDefault="0070730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2B04C8AE"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719385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371206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52248073" w14:textId="77777777" w:rsidTr="005B1208">
        <w:tc>
          <w:tcPr>
            <w:tcW w:w="3686" w:type="dxa"/>
            <w:vAlign w:val="center"/>
          </w:tcPr>
          <w:p w14:paraId="65F5BA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EEDB2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FDFCF1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68182E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2C81D9B"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701AAD5" w14:textId="77777777" w:rsidTr="005B1208">
        <w:tc>
          <w:tcPr>
            <w:tcW w:w="3686" w:type="dxa"/>
            <w:vAlign w:val="center"/>
          </w:tcPr>
          <w:p w14:paraId="5D609E02"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E9AA89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749,015.53</w:t>
            </w:r>
          </w:p>
        </w:tc>
        <w:tc>
          <w:tcPr>
            <w:tcW w:w="2657" w:type="dxa"/>
            <w:vAlign w:val="center"/>
          </w:tcPr>
          <w:p w14:paraId="6E4277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1,023,183.23</w:t>
            </w:r>
          </w:p>
        </w:tc>
      </w:tr>
    </w:tbl>
    <w:p w14:paraId="66036E57"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2CACEBF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00E4BC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2129C60"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2B873AB" w14:textId="77777777" w:rsidTr="00CE5C5C">
        <w:tc>
          <w:tcPr>
            <w:tcW w:w="2110" w:type="dxa"/>
            <w:vMerge w:val="restart"/>
            <w:vAlign w:val="center"/>
          </w:tcPr>
          <w:p w14:paraId="7F05ECE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15E8A6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2EF55B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3DA2EB1" w14:textId="77777777" w:rsidTr="00905283">
        <w:tc>
          <w:tcPr>
            <w:tcW w:w="2110" w:type="dxa"/>
            <w:vMerge/>
          </w:tcPr>
          <w:p w14:paraId="293A62A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FE874E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FF2F6EB" w14:textId="77777777" w:rsidTr="009506BF">
        <w:tc>
          <w:tcPr>
            <w:tcW w:w="2110" w:type="dxa"/>
            <w:vMerge/>
          </w:tcPr>
          <w:p w14:paraId="743E158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CCD35C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2694" w:type="dxa"/>
            <w:vAlign w:val="center"/>
          </w:tcPr>
          <w:p w14:paraId="3795342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1948" w:type="dxa"/>
            <w:vAlign w:val="center"/>
          </w:tcPr>
          <w:p w14:paraId="71FF086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FA28F8" w14:paraId="5E0251AA" w14:textId="77777777">
        <w:tc>
          <w:tcPr>
            <w:tcW w:w="2110" w:type="dxa"/>
            <w:vAlign w:val="center"/>
          </w:tcPr>
          <w:p w14:paraId="06F76D91" w14:textId="77777777" w:rsidR="00FA28F8" w:rsidRDefault="00707302">
            <w:pPr>
              <w:jc w:val="left"/>
            </w:pPr>
            <w:r>
              <w:rPr>
                <w:rFonts w:eastAsiaTheme="minorEastAsia"/>
                <w:szCs w:val="21"/>
              </w:rPr>
              <w:t>摩根基金管理（中国）有限公司</w:t>
            </w:r>
          </w:p>
        </w:tc>
        <w:tc>
          <w:tcPr>
            <w:tcW w:w="2534" w:type="dxa"/>
            <w:vAlign w:val="center"/>
          </w:tcPr>
          <w:p w14:paraId="5D32FF22" w14:textId="77777777" w:rsidR="00FA28F8" w:rsidRDefault="00707302">
            <w:pPr>
              <w:jc w:val="right"/>
            </w:pPr>
            <w:r>
              <w:rPr>
                <w:rFonts w:eastAsiaTheme="minorEastAsia"/>
                <w:szCs w:val="21"/>
              </w:rPr>
              <w:t>-</w:t>
            </w:r>
          </w:p>
        </w:tc>
        <w:tc>
          <w:tcPr>
            <w:tcW w:w="2694" w:type="dxa"/>
            <w:vAlign w:val="center"/>
          </w:tcPr>
          <w:p w14:paraId="0872A2AE" w14:textId="77777777" w:rsidR="00FA28F8" w:rsidRDefault="00707302">
            <w:pPr>
              <w:jc w:val="right"/>
            </w:pPr>
            <w:r>
              <w:rPr>
                <w:rFonts w:eastAsiaTheme="minorEastAsia"/>
                <w:szCs w:val="21"/>
              </w:rPr>
              <w:t>380.42</w:t>
            </w:r>
          </w:p>
        </w:tc>
        <w:tc>
          <w:tcPr>
            <w:tcW w:w="1948" w:type="dxa"/>
            <w:vAlign w:val="center"/>
          </w:tcPr>
          <w:p w14:paraId="30D7B332" w14:textId="77777777" w:rsidR="00FA28F8" w:rsidRDefault="00707302">
            <w:pPr>
              <w:jc w:val="right"/>
            </w:pPr>
            <w:r>
              <w:rPr>
                <w:rFonts w:eastAsiaTheme="minorEastAsia"/>
                <w:szCs w:val="21"/>
              </w:rPr>
              <w:t>380.42</w:t>
            </w:r>
          </w:p>
        </w:tc>
      </w:tr>
      <w:tr w:rsidR="001D7C41" w:rsidRPr="00E54740" w14:paraId="1FE61F96" w14:textId="77777777" w:rsidTr="009506BF">
        <w:tc>
          <w:tcPr>
            <w:tcW w:w="2110" w:type="dxa"/>
            <w:vAlign w:val="center"/>
          </w:tcPr>
          <w:p w14:paraId="1A03D20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F9E4120"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5351A88" w14:textId="77777777" w:rsidR="002349AF" w:rsidRPr="00E54740" w:rsidRDefault="002349AF" w:rsidP="00905283">
            <w:pPr>
              <w:jc w:val="right"/>
              <w:rPr>
                <w:rFonts w:eastAsiaTheme="minorEastAsia"/>
                <w:szCs w:val="21"/>
              </w:rPr>
            </w:pPr>
            <w:r w:rsidRPr="00E54740">
              <w:rPr>
                <w:rFonts w:eastAsiaTheme="minorEastAsia"/>
                <w:szCs w:val="21"/>
              </w:rPr>
              <w:t>380.42</w:t>
            </w:r>
          </w:p>
        </w:tc>
        <w:tc>
          <w:tcPr>
            <w:tcW w:w="1948" w:type="dxa"/>
            <w:vAlign w:val="center"/>
          </w:tcPr>
          <w:p w14:paraId="314785D6" w14:textId="77777777" w:rsidR="002349AF" w:rsidRPr="00E54740" w:rsidRDefault="002349AF" w:rsidP="00905283">
            <w:pPr>
              <w:jc w:val="right"/>
              <w:rPr>
                <w:rFonts w:eastAsiaTheme="minorEastAsia"/>
                <w:szCs w:val="21"/>
              </w:rPr>
            </w:pPr>
            <w:r w:rsidRPr="00E54740">
              <w:rPr>
                <w:rFonts w:eastAsiaTheme="minorEastAsia"/>
                <w:szCs w:val="21"/>
              </w:rPr>
              <w:t>380.42</w:t>
            </w:r>
          </w:p>
        </w:tc>
      </w:tr>
      <w:tr w:rsidR="001D7C41" w:rsidRPr="00E54740" w14:paraId="1DA6238B" w14:textId="77777777" w:rsidTr="00CE5C5C">
        <w:tc>
          <w:tcPr>
            <w:tcW w:w="2110" w:type="dxa"/>
            <w:vMerge w:val="restart"/>
            <w:vAlign w:val="center"/>
          </w:tcPr>
          <w:p w14:paraId="5A5683D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40D0B2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372940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352B763" w14:textId="77777777" w:rsidTr="00905283">
        <w:tc>
          <w:tcPr>
            <w:tcW w:w="2110" w:type="dxa"/>
            <w:vMerge/>
          </w:tcPr>
          <w:p w14:paraId="09AE522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F92870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E7AD262" w14:textId="77777777" w:rsidTr="009506BF">
        <w:tc>
          <w:tcPr>
            <w:tcW w:w="2110" w:type="dxa"/>
            <w:vMerge/>
          </w:tcPr>
          <w:p w14:paraId="0752327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766255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2694" w:type="dxa"/>
            <w:vAlign w:val="center"/>
          </w:tcPr>
          <w:p w14:paraId="24B26F7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摩根中小盘混合</w:t>
            </w:r>
            <w:r w:rsidRPr="00E54740">
              <w:rPr>
                <w:rFonts w:eastAsiaTheme="minorEastAsia"/>
                <w:szCs w:val="21"/>
              </w:rPr>
              <w:t>C</w:t>
            </w:r>
          </w:p>
        </w:tc>
        <w:tc>
          <w:tcPr>
            <w:tcW w:w="1948" w:type="dxa"/>
            <w:vAlign w:val="center"/>
          </w:tcPr>
          <w:p w14:paraId="6C6AF66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FA28F8" w14:paraId="2BEB72A6" w14:textId="77777777">
        <w:tc>
          <w:tcPr>
            <w:tcW w:w="2110" w:type="dxa"/>
            <w:vAlign w:val="center"/>
          </w:tcPr>
          <w:p w14:paraId="28E5F037" w14:textId="77777777" w:rsidR="00FA28F8" w:rsidRDefault="00707302">
            <w:pPr>
              <w:jc w:val="left"/>
            </w:pPr>
            <w:r>
              <w:rPr>
                <w:rFonts w:eastAsiaTheme="minorEastAsia"/>
                <w:szCs w:val="21"/>
              </w:rPr>
              <w:t>摩根基金管理（中国）有限公司</w:t>
            </w:r>
          </w:p>
        </w:tc>
        <w:tc>
          <w:tcPr>
            <w:tcW w:w="2534" w:type="dxa"/>
            <w:vAlign w:val="center"/>
          </w:tcPr>
          <w:p w14:paraId="183D3610" w14:textId="77777777" w:rsidR="00FA28F8" w:rsidRDefault="00707302">
            <w:pPr>
              <w:jc w:val="right"/>
            </w:pPr>
            <w:r>
              <w:rPr>
                <w:rFonts w:eastAsiaTheme="minorEastAsia"/>
                <w:szCs w:val="21"/>
              </w:rPr>
              <w:t>-</w:t>
            </w:r>
          </w:p>
        </w:tc>
        <w:tc>
          <w:tcPr>
            <w:tcW w:w="2694" w:type="dxa"/>
            <w:vAlign w:val="center"/>
          </w:tcPr>
          <w:p w14:paraId="7F4FD39C" w14:textId="77777777" w:rsidR="00FA28F8" w:rsidRDefault="00707302">
            <w:pPr>
              <w:jc w:val="right"/>
            </w:pPr>
            <w:r>
              <w:rPr>
                <w:rFonts w:eastAsiaTheme="minorEastAsia"/>
                <w:szCs w:val="21"/>
              </w:rPr>
              <w:t>125.15</w:t>
            </w:r>
          </w:p>
        </w:tc>
        <w:tc>
          <w:tcPr>
            <w:tcW w:w="1948" w:type="dxa"/>
            <w:vAlign w:val="center"/>
          </w:tcPr>
          <w:p w14:paraId="3475F2AC" w14:textId="77777777" w:rsidR="00FA28F8" w:rsidRDefault="00707302">
            <w:pPr>
              <w:jc w:val="right"/>
            </w:pPr>
            <w:r>
              <w:rPr>
                <w:rFonts w:eastAsiaTheme="minorEastAsia"/>
                <w:szCs w:val="21"/>
              </w:rPr>
              <w:t>125.15</w:t>
            </w:r>
          </w:p>
        </w:tc>
      </w:tr>
      <w:tr w:rsidR="001D7C41" w:rsidRPr="00E54740" w14:paraId="3CA4B994" w14:textId="77777777" w:rsidTr="009506BF">
        <w:tc>
          <w:tcPr>
            <w:tcW w:w="2110" w:type="dxa"/>
            <w:vAlign w:val="center"/>
          </w:tcPr>
          <w:p w14:paraId="029A0CB2"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6AE5B99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0A0DC727" w14:textId="77777777" w:rsidR="002349AF" w:rsidRPr="00E54740" w:rsidRDefault="002349AF" w:rsidP="00905283">
            <w:pPr>
              <w:jc w:val="right"/>
              <w:rPr>
                <w:rFonts w:eastAsiaTheme="minorEastAsia"/>
                <w:szCs w:val="21"/>
              </w:rPr>
            </w:pPr>
            <w:r w:rsidRPr="00E54740">
              <w:rPr>
                <w:rFonts w:eastAsiaTheme="minorEastAsia"/>
                <w:szCs w:val="21"/>
              </w:rPr>
              <w:t>125.15</w:t>
            </w:r>
          </w:p>
        </w:tc>
        <w:tc>
          <w:tcPr>
            <w:tcW w:w="1948" w:type="dxa"/>
            <w:vAlign w:val="center"/>
          </w:tcPr>
          <w:p w14:paraId="4D9DDFEF" w14:textId="77777777" w:rsidR="002349AF" w:rsidRPr="00E54740" w:rsidRDefault="002349AF" w:rsidP="00905283">
            <w:pPr>
              <w:jc w:val="right"/>
              <w:rPr>
                <w:rFonts w:eastAsiaTheme="minorEastAsia"/>
                <w:szCs w:val="21"/>
              </w:rPr>
            </w:pPr>
            <w:r w:rsidRPr="00E54740">
              <w:rPr>
                <w:rFonts w:eastAsiaTheme="minorEastAsia"/>
                <w:szCs w:val="21"/>
              </w:rPr>
              <w:t>125.15</w:t>
            </w:r>
          </w:p>
        </w:tc>
      </w:tr>
    </w:tbl>
    <w:p w14:paraId="16702FD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68E92DF7" w14:textId="77777777" w:rsidR="0064521D" w:rsidRPr="00E54740" w:rsidRDefault="0064521D" w:rsidP="0064521D">
      <w:pPr>
        <w:tabs>
          <w:tab w:val="left" w:pos="426"/>
        </w:tabs>
        <w:spacing w:line="360" w:lineRule="auto"/>
        <w:jc w:val="left"/>
        <w:rPr>
          <w:rFonts w:eastAsiaTheme="minorEastAsia"/>
          <w:kern w:val="0"/>
          <w:szCs w:val="21"/>
        </w:rPr>
      </w:pPr>
    </w:p>
    <w:p w14:paraId="5495402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CCB4027"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C692184"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0837767C"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2C928FF"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A369016"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A426079"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F7C02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3886F46"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4421A6F9"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6801D4" w:rsidRPr="00E54740" w14:paraId="77BF920E" w14:textId="77777777" w:rsidTr="006801D4">
        <w:trPr>
          <w:trHeight w:val="340"/>
        </w:trPr>
        <w:tc>
          <w:tcPr>
            <w:tcW w:w="900" w:type="pct"/>
            <w:vMerge w:val="restart"/>
            <w:vAlign w:val="center"/>
          </w:tcPr>
          <w:p w14:paraId="5A0F706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1D58FAD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799CAE06"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6801D4" w:rsidRPr="00E54740" w14:paraId="6A948A20" w14:textId="77777777" w:rsidTr="006801D4">
        <w:trPr>
          <w:trHeight w:val="340"/>
        </w:trPr>
        <w:tc>
          <w:tcPr>
            <w:tcW w:w="900" w:type="pct"/>
            <w:vMerge/>
            <w:vAlign w:val="center"/>
          </w:tcPr>
          <w:p w14:paraId="0B53217E"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0F38A2B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1068" w:type="pct"/>
            <w:vAlign w:val="center"/>
          </w:tcPr>
          <w:p w14:paraId="0AC7D67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6801D4" w:rsidRPr="00E54740" w14:paraId="13CD6450" w14:textId="77777777" w:rsidTr="006801D4">
        <w:trPr>
          <w:trHeight w:val="340"/>
        </w:trPr>
        <w:tc>
          <w:tcPr>
            <w:tcW w:w="900" w:type="pct"/>
            <w:vAlign w:val="center"/>
          </w:tcPr>
          <w:p w14:paraId="5F83D9AC"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6042727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02E87B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801D4" w:rsidRPr="00E54740" w14:paraId="64FBA991" w14:textId="77777777" w:rsidTr="006801D4">
        <w:trPr>
          <w:trHeight w:val="340"/>
        </w:trPr>
        <w:tc>
          <w:tcPr>
            <w:tcW w:w="900" w:type="pct"/>
            <w:vAlign w:val="center"/>
          </w:tcPr>
          <w:p w14:paraId="498E024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proofErr w:type="gramStart"/>
            <w:r w:rsidR="001A59F9" w:rsidRPr="00E54740">
              <w:rPr>
                <w:rFonts w:eastAsiaTheme="minorEastAsia"/>
                <w:szCs w:val="21"/>
              </w:rPr>
              <w:t>买入总</w:t>
            </w:r>
            <w:proofErr w:type="gramEnd"/>
            <w:r w:rsidR="001A59F9" w:rsidRPr="00E54740">
              <w:rPr>
                <w:rFonts w:eastAsiaTheme="minorEastAsia"/>
                <w:szCs w:val="21"/>
              </w:rPr>
              <w:t>份额</w:t>
            </w:r>
          </w:p>
        </w:tc>
        <w:tc>
          <w:tcPr>
            <w:tcW w:w="991" w:type="pct"/>
            <w:vAlign w:val="center"/>
          </w:tcPr>
          <w:p w14:paraId="67FAB7A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90,812.77</w:t>
            </w:r>
          </w:p>
        </w:tc>
        <w:tc>
          <w:tcPr>
            <w:tcW w:w="1068" w:type="pct"/>
            <w:vAlign w:val="center"/>
          </w:tcPr>
          <w:p w14:paraId="186596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801D4" w:rsidRPr="00E54740" w14:paraId="0D0C11C8" w14:textId="77777777" w:rsidTr="006801D4">
        <w:trPr>
          <w:trHeight w:val="340"/>
        </w:trPr>
        <w:tc>
          <w:tcPr>
            <w:tcW w:w="900" w:type="pct"/>
            <w:vAlign w:val="center"/>
          </w:tcPr>
          <w:p w14:paraId="25A5151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4926DF0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347214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801D4" w:rsidRPr="00E54740" w14:paraId="7388542E" w14:textId="77777777" w:rsidTr="006801D4">
        <w:trPr>
          <w:trHeight w:val="340"/>
        </w:trPr>
        <w:tc>
          <w:tcPr>
            <w:tcW w:w="900" w:type="pct"/>
            <w:vAlign w:val="center"/>
          </w:tcPr>
          <w:p w14:paraId="2312DEF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2600F4F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0DC1660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801D4" w:rsidRPr="00E54740" w14:paraId="7E166D07" w14:textId="77777777" w:rsidTr="006801D4">
        <w:trPr>
          <w:trHeight w:val="340"/>
        </w:trPr>
        <w:tc>
          <w:tcPr>
            <w:tcW w:w="900" w:type="pct"/>
            <w:vAlign w:val="center"/>
          </w:tcPr>
          <w:p w14:paraId="5012689D"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6D442B4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90,812.77</w:t>
            </w:r>
          </w:p>
        </w:tc>
        <w:tc>
          <w:tcPr>
            <w:tcW w:w="1068" w:type="pct"/>
            <w:vAlign w:val="center"/>
          </w:tcPr>
          <w:p w14:paraId="6B3CE6E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6801D4" w:rsidRPr="00E54740" w14:paraId="2E3A1ECC" w14:textId="77777777" w:rsidTr="006801D4">
        <w:trPr>
          <w:trHeight w:val="340"/>
        </w:trPr>
        <w:tc>
          <w:tcPr>
            <w:tcW w:w="900" w:type="pct"/>
            <w:vAlign w:val="center"/>
          </w:tcPr>
          <w:p w14:paraId="3D61B3AF"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w:t>
            </w:r>
            <w:r w:rsidR="001A59F9" w:rsidRPr="00E54740">
              <w:rPr>
                <w:rFonts w:eastAsiaTheme="minorEastAsia"/>
                <w:szCs w:val="21"/>
              </w:rPr>
              <w:lastRenderedPageBreak/>
              <w:t>基金总份额比例</w:t>
            </w:r>
          </w:p>
        </w:tc>
        <w:tc>
          <w:tcPr>
            <w:tcW w:w="991" w:type="pct"/>
            <w:vAlign w:val="center"/>
          </w:tcPr>
          <w:p w14:paraId="68370A1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0.06%</w:t>
            </w:r>
          </w:p>
        </w:tc>
        <w:tc>
          <w:tcPr>
            <w:tcW w:w="1068" w:type="pct"/>
            <w:vAlign w:val="center"/>
          </w:tcPr>
          <w:p w14:paraId="228A826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06BC478A"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0111AEE"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B42CCD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CBA212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5FC72B5E" w14:textId="77777777" w:rsidTr="00C915A6">
        <w:tc>
          <w:tcPr>
            <w:tcW w:w="2268" w:type="dxa"/>
            <w:vMerge w:val="restart"/>
            <w:vAlign w:val="center"/>
          </w:tcPr>
          <w:p w14:paraId="4B97186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E911B6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FD66B9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7FEB03E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602AD81"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9D35BB" w14:textId="77777777" w:rsidTr="00C915A6">
        <w:tc>
          <w:tcPr>
            <w:tcW w:w="2268" w:type="dxa"/>
            <w:vMerge/>
            <w:vAlign w:val="center"/>
          </w:tcPr>
          <w:p w14:paraId="76D79893"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805410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C9C8CA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6CCD883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3F0594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FA28F8" w14:paraId="1ECE76A3" w14:textId="77777777">
        <w:tc>
          <w:tcPr>
            <w:tcW w:w="2268" w:type="dxa"/>
            <w:vAlign w:val="center"/>
          </w:tcPr>
          <w:p w14:paraId="68233154" w14:textId="77777777" w:rsidR="00FA28F8" w:rsidRDefault="00707302">
            <w:pPr>
              <w:jc w:val="left"/>
            </w:pPr>
            <w:r>
              <w:rPr>
                <w:rFonts w:eastAsiaTheme="minorEastAsia"/>
                <w:szCs w:val="21"/>
              </w:rPr>
              <w:t>中国建设银行</w:t>
            </w:r>
          </w:p>
        </w:tc>
        <w:tc>
          <w:tcPr>
            <w:tcW w:w="1683" w:type="dxa"/>
            <w:vAlign w:val="center"/>
          </w:tcPr>
          <w:p w14:paraId="29286106" w14:textId="77777777" w:rsidR="00FA28F8" w:rsidRDefault="00707302">
            <w:pPr>
              <w:jc w:val="right"/>
            </w:pPr>
            <w:r>
              <w:rPr>
                <w:rFonts w:eastAsiaTheme="minorEastAsia"/>
                <w:szCs w:val="21"/>
              </w:rPr>
              <w:t>35,413,677.41</w:t>
            </w:r>
          </w:p>
        </w:tc>
        <w:tc>
          <w:tcPr>
            <w:tcW w:w="1683" w:type="dxa"/>
            <w:vAlign w:val="center"/>
          </w:tcPr>
          <w:p w14:paraId="0D1EE02D" w14:textId="77777777" w:rsidR="00FA28F8" w:rsidRDefault="00707302">
            <w:pPr>
              <w:jc w:val="right"/>
            </w:pPr>
            <w:r>
              <w:rPr>
                <w:rFonts w:eastAsiaTheme="minorEastAsia"/>
                <w:szCs w:val="21"/>
              </w:rPr>
              <w:t>121,153.34</w:t>
            </w:r>
          </w:p>
        </w:tc>
        <w:tc>
          <w:tcPr>
            <w:tcW w:w="1683" w:type="dxa"/>
            <w:vAlign w:val="center"/>
          </w:tcPr>
          <w:p w14:paraId="748ACC47" w14:textId="77777777" w:rsidR="00FA28F8" w:rsidRDefault="00707302">
            <w:pPr>
              <w:jc w:val="right"/>
            </w:pPr>
            <w:r>
              <w:rPr>
                <w:rFonts w:eastAsiaTheme="minorEastAsia"/>
                <w:szCs w:val="21"/>
              </w:rPr>
              <w:t>32,529,497.39</w:t>
            </w:r>
          </w:p>
        </w:tc>
        <w:tc>
          <w:tcPr>
            <w:tcW w:w="1683" w:type="dxa"/>
            <w:vAlign w:val="center"/>
          </w:tcPr>
          <w:p w14:paraId="0BCBA6E6" w14:textId="77777777" w:rsidR="00FA28F8" w:rsidRDefault="00707302">
            <w:pPr>
              <w:jc w:val="right"/>
            </w:pPr>
            <w:r>
              <w:rPr>
                <w:rFonts w:eastAsiaTheme="minorEastAsia"/>
                <w:szCs w:val="21"/>
              </w:rPr>
              <w:t>126,583.92</w:t>
            </w:r>
          </w:p>
        </w:tc>
      </w:tr>
    </w:tbl>
    <w:p w14:paraId="71A9FDB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21773FA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76D1D257"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A7F4A4A"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051EE4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22FA549"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8E4CCE5"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4C952BD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1BF5E87"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59A13D7"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2F8252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74B6215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0A2A983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132C962E" w14:textId="77777777" w:rsidTr="00AB5FEF">
        <w:trPr>
          <w:trHeight w:val="270"/>
        </w:trPr>
        <w:tc>
          <w:tcPr>
            <w:tcW w:w="9180" w:type="dxa"/>
            <w:gridSpan w:val="11"/>
            <w:vAlign w:val="bottom"/>
          </w:tcPr>
          <w:p w14:paraId="1F1F69DA"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54E0628A" w14:textId="77777777" w:rsidTr="00AB5FEF">
        <w:trPr>
          <w:trHeight w:val="745"/>
        </w:trPr>
        <w:tc>
          <w:tcPr>
            <w:tcW w:w="834" w:type="dxa"/>
            <w:vAlign w:val="center"/>
          </w:tcPr>
          <w:p w14:paraId="308A2F37"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404215EA"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424F900B"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0155CE4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53D6B92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6F890A31"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7758F1FC"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2A4837E0"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2F94526F" w14:textId="77777777" w:rsidR="001A59F9" w:rsidRPr="00E54740" w:rsidRDefault="001A59F9" w:rsidP="000F5704">
            <w:pPr>
              <w:spacing w:line="360" w:lineRule="auto"/>
              <w:jc w:val="center"/>
              <w:rPr>
                <w:rFonts w:eastAsiaTheme="minorEastAsia"/>
                <w:szCs w:val="21"/>
              </w:rPr>
            </w:pPr>
            <w:proofErr w:type="gramStart"/>
            <w:r w:rsidRPr="00E54740">
              <w:rPr>
                <w:rFonts w:eastAsiaTheme="minorEastAsia"/>
                <w:szCs w:val="21"/>
              </w:rPr>
              <w:t>限类</w:t>
            </w:r>
            <w:r w:rsidRPr="00E54740">
              <w:rPr>
                <w:rFonts w:eastAsiaTheme="minorEastAsia"/>
                <w:szCs w:val="21"/>
              </w:rPr>
              <w:lastRenderedPageBreak/>
              <w:t>型</w:t>
            </w:r>
            <w:proofErr w:type="gramEnd"/>
          </w:p>
        </w:tc>
        <w:tc>
          <w:tcPr>
            <w:tcW w:w="835" w:type="dxa"/>
            <w:vAlign w:val="center"/>
          </w:tcPr>
          <w:p w14:paraId="682B3FC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认购</w:t>
            </w:r>
          </w:p>
          <w:p w14:paraId="5E3B35E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20907D25"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w:t>
            </w:r>
            <w:proofErr w:type="gramStart"/>
            <w:r w:rsidRPr="00E54740">
              <w:rPr>
                <w:rFonts w:eastAsiaTheme="minorEastAsia"/>
                <w:szCs w:val="21"/>
              </w:rPr>
              <w:t>估</w:t>
            </w:r>
            <w:proofErr w:type="gramEnd"/>
          </w:p>
          <w:p w14:paraId="621DC92F"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2BBBFAA0"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658A8AD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0EFD353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22EF7A6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5837080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523BA2C6"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FA28F8" w14:paraId="5638FDFB" w14:textId="77777777">
        <w:tc>
          <w:tcPr>
            <w:tcW w:w="834" w:type="dxa"/>
            <w:vAlign w:val="center"/>
          </w:tcPr>
          <w:p w14:paraId="3F313574" w14:textId="77777777" w:rsidR="00FA28F8" w:rsidRDefault="00707302">
            <w:pPr>
              <w:jc w:val="center"/>
            </w:pPr>
            <w:r>
              <w:rPr>
                <w:rFonts w:eastAsiaTheme="minorEastAsia"/>
                <w:szCs w:val="21"/>
              </w:rPr>
              <w:t>301611</w:t>
            </w:r>
          </w:p>
        </w:tc>
        <w:tc>
          <w:tcPr>
            <w:tcW w:w="835" w:type="dxa"/>
            <w:vAlign w:val="center"/>
          </w:tcPr>
          <w:p w14:paraId="5DDC7D81" w14:textId="77777777" w:rsidR="00FA28F8" w:rsidRDefault="00707302">
            <w:pPr>
              <w:jc w:val="center"/>
            </w:pPr>
            <w:r>
              <w:rPr>
                <w:rFonts w:eastAsiaTheme="minorEastAsia"/>
                <w:szCs w:val="21"/>
              </w:rPr>
              <w:t>珂玛科技</w:t>
            </w:r>
          </w:p>
        </w:tc>
        <w:tc>
          <w:tcPr>
            <w:tcW w:w="834" w:type="dxa"/>
            <w:vAlign w:val="center"/>
          </w:tcPr>
          <w:p w14:paraId="6EC799F3" w14:textId="77777777" w:rsidR="00FA28F8" w:rsidRDefault="00707302">
            <w:pPr>
              <w:jc w:val="center"/>
            </w:pPr>
            <w:r>
              <w:rPr>
                <w:rFonts w:eastAsiaTheme="minorEastAsia"/>
                <w:szCs w:val="21"/>
              </w:rPr>
              <w:t>2024-08-07</w:t>
            </w:r>
          </w:p>
        </w:tc>
        <w:tc>
          <w:tcPr>
            <w:tcW w:w="835" w:type="dxa"/>
            <w:vAlign w:val="center"/>
          </w:tcPr>
          <w:p w14:paraId="7A69E22E"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4B16F5EC" w14:textId="77777777" w:rsidR="00FA28F8" w:rsidRDefault="00707302">
            <w:pPr>
              <w:jc w:val="center"/>
            </w:pPr>
            <w:r>
              <w:rPr>
                <w:rFonts w:eastAsiaTheme="minorEastAsia"/>
                <w:szCs w:val="21"/>
              </w:rPr>
              <w:t>新股锁定期内</w:t>
            </w:r>
          </w:p>
        </w:tc>
        <w:tc>
          <w:tcPr>
            <w:tcW w:w="835" w:type="dxa"/>
            <w:vAlign w:val="center"/>
          </w:tcPr>
          <w:p w14:paraId="4AE53846" w14:textId="77777777" w:rsidR="00FA28F8" w:rsidRDefault="00707302">
            <w:pPr>
              <w:jc w:val="right"/>
            </w:pPr>
            <w:r>
              <w:rPr>
                <w:rFonts w:eastAsiaTheme="minorEastAsia"/>
                <w:szCs w:val="21"/>
              </w:rPr>
              <w:t>8.00</w:t>
            </w:r>
          </w:p>
        </w:tc>
        <w:tc>
          <w:tcPr>
            <w:tcW w:w="834" w:type="dxa"/>
            <w:vAlign w:val="center"/>
          </w:tcPr>
          <w:p w14:paraId="56ACB197" w14:textId="77777777" w:rsidR="00FA28F8" w:rsidRDefault="00707302">
            <w:pPr>
              <w:jc w:val="right"/>
            </w:pPr>
            <w:r>
              <w:rPr>
                <w:rFonts w:eastAsiaTheme="minorEastAsia"/>
                <w:szCs w:val="21"/>
              </w:rPr>
              <w:t>56.10</w:t>
            </w:r>
          </w:p>
        </w:tc>
        <w:tc>
          <w:tcPr>
            <w:tcW w:w="835" w:type="dxa"/>
            <w:vAlign w:val="center"/>
          </w:tcPr>
          <w:p w14:paraId="3A25D7BB" w14:textId="77777777" w:rsidR="00FA28F8" w:rsidRDefault="00707302">
            <w:pPr>
              <w:jc w:val="right"/>
            </w:pPr>
            <w:r>
              <w:rPr>
                <w:rFonts w:eastAsiaTheme="minorEastAsia"/>
                <w:szCs w:val="21"/>
              </w:rPr>
              <w:t>804.00</w:t>
            </w:r>
          </w:p>
        </w:tc>
        <w:tc>
          <w:tcPr>
            <w:tcW w:w="834" w:type="dxa"/>
            <w:vAlign w:val="center"/>
          </w:tcPr>
          <w:p w14:paraId="58D1EDA9" w14:textId="77777777" w:rsidR="00FA28F8" w:rsidRDefault="00707302">
            <w:pPr>
              <w:jc w:val="right"/>
            </w:pPr>
            <w:r>
              <w:rPr>
                <w:rFonts w:eastAsiaTheme="minorEastAsia"/>
                <w:szCs w:val="21"/>
              </w:rPr>
              <w:t>6,432.00</w:t>
            </w:r>
          </w:p>
        </w:tc>
        <w:tc>
          <w:tcPr>
            <w:tcW w:w="835" w:type="dxa"/>
            <w:vAlign w:val="center"/>
          </w:tcPr>
          <w:p w14:paraId="0897463D" w14:textId="77777777" w:rsidR="00FA28F8" w:rsidRDefault="00707302">
            <w:pPr>
              <w:jc w:val="right"/>
            </w:pPr>
            <w:r>
              <w:rPr>
                <w:rFonts w:eastAsiaTheme="minorEastAsia"/>
                <w:szCs w:val="21"/>
              </w:rPr>
              <w:t>45,104.40</w:t>
            </w:r>
          </w:p>
        </w:tc>
        <w:tc>
          <w:tcPr>
            <w:tcW w:w="835" w:type="dxa"/>
            <w:vAlign w:val="center"/>
          </w:tcPr>
          <w:p w14:paraId="2E6E3D78" w14:textId="77777777" w:rsidR="00FA28F8" w:rsidRDefault="00707302">
            <w:pPr>
              <w:jc w:val="left"/>
            </w:pPr>
            <w:r>
              <w:rPr>
                <w:rFonts w:eastAsiaTheme="minorEastAsia"/>
                <w:szCs w:val="21"/>
              </w:rPr>
              <w:t>-</w:t>
            </w:r>
          </w:p>
        </w:tc>
      </w:tr>
      <w:tr w:rsidR="00FA28F8" w14:paraId="2DFAAF64" w14:textId="77777777">
        <w:tc>
          <w:tcPr>
            <w:tcW w:w="834" w:type="dxa"/>
            <w:vAlign w:val="center"/>
          </w:tcPr>
          <w:p w14:paraId="63747AC5" w14:textId="77777777" w:rsidR="00FA28F8" w:rsidRDefault="00707302">
            <w:pPr>
              <w:jc w:val="center"/>
            </w:pPr>
            <w:r>
              <w:rPr>
                <w:rFonts w:eastAsiaTheme="minorEastAsia"/>
                <w:szCs w:val="21"/>
              </w:rPr>
              <w:t>688721</w:t>
            </w:r>
          </w:p>
        </w:tc>
        <w:tc>
          <w:tcPr>
            <w:tcW w:w="835" w:type="dxa"/>
            <w:vAlign w:val="center"/>
          </w:tcPr>
          <w:p w14:paraId="0696C9B0" w14:textId="77777777" w:rsidR="00FA28F8" w:rsidRDefault="00707302">
            <w:pPr>
              <w:jc w:val="center"/>
            </w:pPr>
            <w:proofErr w:type="gramStart"/>
            <w:r>
              <w:rPr>
                <w:rFonts w:eastAsiaTheme="minorEastAsia"/>
                <w:szCs w:val="21"/>
              </w:rPr>
              <w:t>龙图光罩</w:t>
            </w:r>
            <w:proofErr w:type="gramEnd"/>
          </w:p>
        </w:tc>
        <w:tc>
          <w:tcPr>
            <w:tcW w:w="834" w:type="dxa"/>
            <w:vAlign w:val="center"/>
          </w:tcPr>
          <w:p w14:paraId="61C40A8D" w14:textId="77777777" w:rsidR="00FA28F8" w:rsidRDefault="00707302">
            <w:pPr>
              <w:jc w:val="center"/>
            </w:pPr>
            <w:r>
              <w:rPr>
                <w:rFonts w:eastAsiaTheme="minorEastAsia"/>
                <w:szCs w:val="21"/>
              </w:rPr>
              <w:t>2024-07-30</w:t>
            </w:r>
          </w:p>
        </w:tc>
        <w:tc>
          <w:tcPr>
            <w:tcW w:w="835" w:type="dxa"/>
            <w:vAlign w:val="center"/>
          </w:tcPr>
          <w:p w14:paraId="38D5A41B"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77057453" w14:textId="77777777" w:rsidR="00FA28F8" w:rsidRDefault="00707302">
            <w:pPr>
              <w:jc w:val="center"/>
            </w:pPr>
            <w:r>
              <w:rPr>
                <w:rFonts w:eastAsiaTheme="minorEastAsia"/>
                <w:szCs w:val="21"/>
              </w:rPr>
              <w:t>新股锁定期内</w:t>
            </w:r>
          </w:p>
        </w:tc>
        <w:tc>
          <w:tcPr>
            <w:tcW w:w="835" w:type="dxa"/>
            <w:vAlign w:val="center"/>
          </w:tcPr>
          <w:p w14:paraId="274C9029" w14:textId="77777777" w:rsidR="00FA28F8" w:rsidRDefault="00707302">
            <w:pPr>
              <w:jc w:val="right"/>
            </w:pPr>
            <w:r>
              <w:rPr>
                <w:rFonts w:eastAsiaTheme="minorEastAsia"/>
                <w:szCs w:val="21"/>
              </w:rPr>
              <w:t>18.50</w:t>
            </w:r>
          </w:p>
        </w:tc>
        <w:tc>
          <w:tcPr>
            <w:tcW w:w="834" w:type="dxa"/>
            <w:vAlign w:val="center"/>
          </w:tcPr>
          <w:p w14:paraId="3F43400C" w14:textId="77777777" w:rsidR="00FA28F8" w:rsidRDefault="00707302">
            <w:pPr>
              <w:jc w:val="right"/>
            </w:pPr>
            <w:r>
              <w:rPr>
                <w:rFonts w:eastAsiaTheme="minorEastAsia"/>
                <w:szCs w:val="21"/>
              </w:rPr>
              <w:t>56.85</w:t>
            </w:r>
          </w:p>
        </w:tc>
        <w:tc>
          <w:tcPr>
            <w:tcW w:w="835" w:type="dxa"/>
            <w:vAlign w:val="center"/>
          </w:tcPr>
          <w:p w14:paraId="11FCED52" w14:textId="77777777" w:rsidR="00FA28F8" w:rsidRDefault="00707302">
            <w:pPr>
              <w:jc w:val="right"/>
            </w:pPr>
            <w:r>
              <w:rPr>
                <w:rFonts w:eastAsiaTheme="minorEastAsia"/>
                <w:szCs w:val="21"/>
              </w:rPr>
              <w:t>279.00</w:t>
            </w:r>
          </w:p>
        </w:tc>
        <w:tc>
          <w:tcPr>
            <w:tcW w:w="834" w:type="dxa"/>
            <w:vAlign w:val="center"/>
          </w:tcPr>
          <w:p w14:paraId="2F2917EA" w14:textId="77777777" w:rsidR="00FA28F8" w:rsidRDefault="00707302">
            <w:pPr>
              <w:jc w:val="right"/>
            </w:pPr>
            <w:r>
              <w:rPr>
                <w:rFonts w:eastAsiaTheme="minorEastAsia"/>
                <w:szCs w:val="21"/>
              </w:rPr>
              <w:t>5,161.50</w:t>
            </w:r>
          </w:p>
        </w:tc>
        <w:tc>
          <w:tcPr>
            <w:tcW w:w="835" w:type="dxa"/>
            <w:vAlign w:val="center"/>
          </w:tcPr>
          <w:p w14:paraId="56873D87" w14:textId="77777777" w:rsidR="00FA28F8" w:rsidRDefault="00707302">
            <w:pPr>
              <w:jc w:val="right"/>
            </w:pPr>
            <w:r>
              <w:rPr>
                <w:rFonts w:eastAsiaTheme="minorEastAsia"/>
                <w:szCs w:val="21"/>
              </w:rPr>
              <w:t>15,861.15</w:t>
            </w:r>
          </w:p>
        </w:tc>
        <w:tc>
          <w:tcPr>
            <w:tcW w:w="835" w:type="dxa"/>
            <w:vAlign w:val="center"/>
          </w:tcPr>
          <w:p w14:paraId="1D5055DD" w14:textId="77777777" w:rsidR="00FA28F8" w:rsidRDefault="00707302">
            <w:pPr>
              <w:jc w:val="left"/>
            </w:pPr>
            <w:r>
              <w:rPr>
                <w:rFonts w:eastAsiaTheme="minorEastAsia"/>
                <w:szCs w:val="21"/>
              </w:rPr>
              <w:t>-</w:t>
            </w:r>
          </w:p>
        </w:tc>
      </w:tr>
      <w:tr w:rsidR="00FA28F8" w14:paraId="3FB053F6" w14:textId="77777777">
        <w:tc>
          <w:tcPr>
            <w:tcW w:w="834" w:type="dxa"/>
            <w:vAlign w:val="center"/>
          </w:tcPr>
          <w:p w14:paraId="05275A56" w14:textId="77777777" w:rsidR="00FA28F8" w:rsidRDefault="00707302">
            <w:pPr>
              <w:jc w:val="center"/>
            </w:pPr>
            <w:r>
              <w:rPr>
                <w:rFonts w:eastAsiaTheme="minorEastAsia"/>
                <w:szCs w:val="21"/>
              </w:rPr>
              <w:t>301606</w:t>
            </w:r>
          </w:p>
        </w:tc>
        <w:tc>
          <w:tcPr>
            <w:tcW w:w="835" w:type="dxa"/>
            <w:vAlign w:val="center"/>
          </w:tcPr>
          <w:p w14:paraId="51C141E6" w14:textId="77777777" w:rsidR="00FA28F8" w:rsidRDefault="00707302">
            <w:pPr>
              <w:jc w:val="center"/>
            </w:pPr>
            <w:proofErr w:type="gramStart"/>
            <w:r>
              <w:rPr>
                <w:rFonts w:eastAsiaTheme="minorEastAsia"/>
                <w:szCs w:val="21"/>
              </w:rPr>
              <w:t>绿联科技</w:t>
            </w:r>
            <w:proofErr w:type="gramEnd"/>
          </w:p>
        </w:tc>
        <w:tc>
          <w:tcPr>
            <w:tcW w:w="834" w:type="dxa"/>
            <w:vAlign w:val="center"/>
          </w:tcPr>
          <w:p w14:paraId="7E09F848" w14:textId="77777777" w:rsidR="00FA28F8" w:rsidRDefault="00707302">
            <w:pPr>
              <w:jc w:val="center"/>
            </w:pPr>
            <w:r>
              <w:rPr>
                <w:rFonts w:eastAsiaTheme="minorEastAsia"/>
                <w:szCs w:val="21"/>
              </w:rPr>
              <w:t>2024-07-17</w:t>
            </w:r>
          </w:p>
        </w:tc>
        <w:tc>
          <w:tcPr>
            <w:tcW w:w="835" w:type="dxa"/>
            <w:vAlign w:val="center"/>
          </w:tcPr>
          <w:p w14:paraId="5F86D94A"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534AE4E4" w14:textId="77777777" w:rsidR="00FA28F8" w:rsidRDefault="00707302">
            <w:pPr>
              <w:jc w:val="center"/>
            </w:pPr>
            <w:r>
              <w:rPr>
                <w:rFonts w:eastAsiaTheme="minorEastAsia"/>
                <w:szCs w:val="21"/>
              </w:rPr>
              <w:t>新股锁定期内</w:t>
            </w:r>
          </w:p>
        </w:tc>
        <w:tc>
          <w:tcPr>
            <w:tcW w:w="835" w:type="dxa"/>
            <w:vAlign w:val="center"/>
          </w:tcPr>
          <w:p w14:paraId="7B3BE613" w14:textId="77777777" w:rsidR="00FA28F8" w:rsidRDefault="00707302">
            <w:pPr>
              <w:jc w:val="right"/>
            </w:pPr>
            <w:r>
              <w:rPr>
                <w:rFonts w:eastAsiaTheme="minorEastAsia"/>
                <w:szCs w:val="21"/>
              </w:rPr>
              <w:t>21.21</w:t>
            </w:r>
          </w:p>
        </w:tc>
        <w:tc>
          <w:tcPr>
            <w:tcW w:w="834" w:type="dxa"/>
            <w:vAlign w:val="center"/>
          </w:tcPr>
          <w:p w14:paraId="43F672A5" w14:textId="77777777" w:rsidR="00FA28F8" w:rsidRDefault="00707302">
            <w:pPr>
              <w:jc w:val="right"/>
            </w:pPr>
            <w:r>
              <w:rPr>
                <w:rFonts w:eastAsiaTheme="minorEastAsia"/>
                <w:szCs w:val="21"/>
              </w:rPr>
              <w:t>36.49</w:t>
            </w:r>
          </w:p>
        </w:tc>
        <w:tc>
          <w:tcPr>
            <w:tcW w:w="835" w:type="dxa"/>
            <w:vAlign w:val="center"/>
          </w:tcPr>
          <w:p w14:paraId="6098F4A3" w14:textId="77777777" w:rsidR="00FA28F8" w:rsidRDefault="00707302">
            <w:pPr>
              <w:jc w:val="right"/>
            </w:pPr>
            <w:r>
              <w:rPr>
                <w:rFonts w:eastAsiaTheme="minorEastAsia"/>
                <w:szCs w:val="21"/>
              </w:rPr>
              <w:t>390.00</w:t>
            </w:r>
          </w:p>
        </w:tc>
        <w:tc>
          <w:tcPr>
            <w:tcW w:w="834" w:type="dxa"/>
            <w:vAlign w:val="center"/>
          </w:tcPr>
          <w:p w14:paraId="66EE031B" w14:textId="77777777" w:rsidR="00FA28F8" w:rsidRDefault="00707302">
            <w:pPr>
              <w:jc w:val="right"/>
            </w:pPr>
            <w:r>
              <w:rPr>
                <w:rFonts w:eastAsiaTheme="minorEastAsia"/>
                <w:szCs w:val="21"/>
              </w:rPr>
              <w:t>8,271.90</w:t>
            </w:r>
          </w:p>
        </w:tc>
        <w:tc>
          <w:tcPr>
            <w:tcW w:w="835" w:type="dxa"/>
            <w:vAlign w:val="center"/>
          </w:tcPr>
          <w:p w14:paraId="53FA003E" w14:textId="77777777" w:rsidR="00FA28F8" w:rsidRDefault="00707302">
            <w:pPr>
              <w:jc w:val="right"/>
            </w:pPr>
            <w:r>
              <w:rPr>
                <w:rFonts w:eastAsiaTheme="minorEastAsia"/>
                <w:szCs w:val="21"/>
              </w:rPr>
              <w:t>14,231.10</w:t>
            </w:r>
          </w:p>
        </w:tc>
        <w:tc>
          <w:tcPr>
            <w:tcW w:w="835" w:type="dxa"/>
            <w:vAlign w:val="center"/>
          </w:tcPr>
          <w:p w14:paraId="38E837C5" w14:textId="77777777" w:rsidR="00FA28F8" w:rsidRDefault="00707302">
            <w:pPr>
              <w:jc w:val="left"/>
            </w:pPr>
            <w:r>
              <w:rPr>
                <w:rFonts w:eastAsiaTheme="minorEastAsia"/>
                <w:szCs w:val="21"/>
              </w:rPr>
              <w:t>-</w:t>
            </w:r>
          </w:p>
        </w:tc>
      </w:tr>
      <w:tr w:rsidR="00FA28F8" w14:paraId="414F9B93" w14:textId="77777777">
        <w:tc>
          <w:tcPr>
            <w:tcW w:w="834" w:type="dxa"/>
            <w:vAlign w:val="center"/>
          </w:tcPr>
          <w:p w14:paraId="6A91E493" w14:textId="77777777" w:rsidR="00FA28F8" w:rsidRDefault="00707302">
            <w:pPr>
              <w:jc w:val="center"/>
            </w:pPr>
            <w:r>
              <w:rPr>
                <w:rFonts w:eastAsiaTheme="minorEastAsia"/>
                <w:szCs w:val="21"/>
              </w:rPr>
              <w:t>301603</w:t>
            </w:r>
          </w:p>
        </w:tc>
        <w:tc>
          <w:tcPr>
            <w:tcW w:w="835" w:type="dxa"/>
            <w:vAlign w:val="center"/>
          </w:tcPr>
          <w:p w14:paraId="79FABDEE" w14:textId="77777777" w:rsidR="00FA28F8" w:rsidRDefault="00707302">
            <w:pPr>
              <w:jc w:val="center"/>
            </w:pPr>
            <w:proofErr w:type="gramStart"/>
            <w:r>
              <w:rPr>
                <w:rFonts w:eastAsiaTheme="minorEastAsia"/>
                <w:szCs w:val="21"/>
              </w:rPr>
              <w:t>乔锋智能</w:t>
            </w:r>
            <w:proofErr w:type="gramEnd"/>
          </w:p>
        </w:tc>
        <w:tc>
          <w:tcPr>
            <w:tcW w:w="834" w:type="dxa"/>
            <w:vAlign w:val="center"/>
          </w:tcPr>
          <w:p w14:paraId="23554E32" w14:textId="77777777" w:rsidR="00FA28F8" w:rsidRDefault="00707302">
            <w:pPr>
              <w:jc w:val="center"/>
            </w:pPr>
            <w:r>
              <w:rPr>
                <w:rFonts w:eastAsiaTheme="minorEastAsia"/>
                <w:szCs w:val="21"/>
              </w:rPr>
              <w:t>2024-07-03</w:t>
            </w:r>
          </w:p>
        </w:tc>
        <w:tc>
          <w:tcPr>
            <w:tcW w:w="835" w:type="dxa"/>
            <w:vAlign w:val="center"/>
          </w:tcPr>
          <w:p w14:paraId="1AA59C06"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5E5F4D12" w14:textId="77777777" w:rsidR="00FA28F8" w:rsidRDefault="00707302">
            <w:pPr>
              <w:jc w:val="center"/>
            </w:pPr>
            <w:r>
              <w:rPr>
                <w:rFonts w:eastAsiaTheme="minorEastAsia"/>
                <w:szCs w:val="21"/>
              </w:rPr>
              <w:t>新股锁定期内</w:t>
            </w:r>
          </w:p>
        </w:tc>
        <w:tc>
          <w:tcPr>
            <w:tcW w:w="835" w:type="dxa"/>
            <w:vAlign w:val="center"/>
          </w:tcPr>
          <w:p w14:paraId="091CA2E7" w14:textId="77777777" w:rsidR="00FA28F8" w:rsidRDefault="00707302">
            <w:pPr>
              <w:jc w:val="right"/>
            </w:pPr>
            <w:r>
              <w:rPr>
                <w:rFonts w:eastAsiaTheme="minorEastAsia"/>
                <w:szCs w:val="21"/>
              </w:rPr>
              <w:t>26.50</w:t>
            </w:r>
          </w:p>
        </w:tc>
        <w:tc>
          <w:tcPr>
            <w:tcW w:w="834" w:type="dxa"/>
            <w:vAlign w:val="center"/>
          </w:tcPr>
          <w:p w14:paraId="2AA238F5" w14:textId="77777777" w:rsidR="00FA28F8" w:rsidRDefault="00707302">
            <w:pPr>
              <w:jc w:val="right"/>
            </w:pPr>
            <w:r>
              <w:rPr>
                <w:rFonts w:eastAsiaTheme="minorEastAsia"/>
                <w:szCs w:val="21"/>
              </w:rPr>
              <w:t>41.98</w:t>
            </w:r>
          </w:p>
        </w:tc>
        <w:tc>
          <w:tcPr>
            <w:tcW w:w="835" w:type="dxa"/>
            <w:vAlign w:val="center"/>
          </w:tcPr>
          <w:p w14:paraId="2C6FDBF5" w14:textId="77777777" w:rsidR="00FA28F8" w:rsidRDefault="00707302">
            <w:pPr>
              <w:jc w:val="right"/>
            </w:pPr>
            <w:r>
              <w:rPr>
                <w:rFonts w:eastAsiaTheme="minorEastAsia"/>
                <w:szCs w:val="21"/>
              </w:rPr>
              <w:t>233.00</w:t>
            </w:r>
          </w:p>
        </w:tc>
        <w:tc>
          <w:tcPr>
            <w:tcW w:w="834" w:type="dxa"/>
            <w:vAlign w:val="center"/>
          </w:tcPr>
          <w:p w14:paraId="5A560E62" w14:textId="77777777" w:rsidR="00FA28F8" w:rsidRDefault="00707302">
            <w:pPr>
              <w:jc w:val="right"/>
            </w:pPr>
            <w:r>
              <w:rPr>
                <w:rFonts w:eastAsiaTheme="minorEastAsia"/>
                <w:szCs w:val="21"/>
              </w:rPr>
              <w:t>6,174.50</w:t>
            </w:r>
          </w:p>
        </w:tc>
        <w:tc>
          <w:tcPr>
            <w:tcW w:w="835" w:type="dxa"/>
            <w:vAlign w:val="center"/>
          </w:tcPr>
          <w:p w14:paraId="3272B146" w14:textId="77777777" w:rsidR="00FA28F8" w:rsidRDefault="00707302">
            <w:pPr>
              <w:jc w:val="right"/>
            </w:pPr>
            <w:r>
              <w:rPr>
                <w:rFonts w:eastAsiaTheme="minorEastAsia"/>
                <w:szCs w:val="21"/>
              </w:rPr>
              <w:t>9,781.34</w:t>
            </w:r>
          </w:p>
        </w:tc>
        <w:tc>
          <w:tcPr>
            <w:tcW w:w="835" w:type="dxa"/>
            <w:vAlign w:val="center"/>
          </w:tcPr>
          <w:p w14:paraId="7507A4F1" w14:textId="77777777" w:rsidR="00FA28F8" w:rsidRDefault="00707302">
            <w:pPr>
              <w:jc w:val="left"/>
            </w:pPr>
            <w:r>
              <w:rPr>
                <w:rFonts w:eastAsiaTheme="minorEastAsia"/>
                <w:szCs w:val="21"/>
              </w:rPr>
              <w:t>-</w:t>
            </w:r>
          </w:p>
        </w:tc>
      </w:tr>
      <w:tr w:rsidR="00FA28F8" w14:paraId="5AADDBEE" w14:textId="77777777">
        <w:tc>
          <w:tcPr>
            <w:tcW w:w="834" w:type="dxa"/>
            <w:vAlign w:val="center"/>
          </w:tcPr>
          <w:p w14:paraId="26103124" w14:textId="77777777" w:rsidR="00FA28F8" w:rsidRDefault="00707302">
            <w:pPr>
              <w:jc w:val="center"/>
            </w:pPr>
            <w:r>
              <w:rPr>
                <w:rFonts w:eastAsiaTheme="minorEastAsia"/>
                <w:szCs w:val="21"/>
              </w:rPr>
              <w:t>301552</w:t>
            </w:r>
          </w:p>
        </w:tc>
        <w:tc>
          <w:tcPr>
            <w:tcW w:w="835" w:type="dxa"/>
            <w:vAlign w:val="center"/>
          </w:tcPr>
          <w:p w14:paraId="563A0AA4" w14:textId="77777777" w:rsidR="00FA28F8" w:rsidRDefault="00707302">
            <w:pPr>
              <w:jc w:val="center"/>
            </w:pPr>
            <w:r>
              <w:rPr>
                <w:rFonts w:eastAsiaTheme="minorEastAsia"/>
                <w:szCs w:val="21"/>
              </w:rPr>
              <w:t>科力装备</w:t>
            </w:r>
          </w:p>
        </w:tc>
        <w:tc>
          <w:tcPr>
            <w:tcW w:w="834" w:type="dxa"/>
            <w:vAlign w:val="center"/>
          </w:tcPr>
          <w:p w14:paraId="0BB72A3F" w14:textId="77777777" w:rsidR="00FA28F8" w:rsidRDefault="00707302">
            <w:pPr>
              <w:jc w:val="center"/>
            </w:pPr>
            <w:r>
              <w:rPr>
                <w:rFonts w:eastAsiaTheme="minorEastAsia"/>
                <w:szCs w:val="21"/>
              </w:rPr>
              <w:t>2024-07-15</w:t>
            </w:r>
          </w:p>
        </w:tc>
        <w:tc>
          <w:tcPr>
            <w:tcW w:w="835" w:type="dxa"/>
            <w:vAlign w:val="center"/>
          </w:tcPr>
          <w:p w14:paraId="0CDC5F3F"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7D3EBBBD" w14:textId="77777777" w:rsidR="00FA28F8" w:rsidRDefault="00707302">
            <w:pPr>
              <w:jc w:val="center"/>
            </w:pPr>
            <w:r>
              <w:rPr>
                <w:rFonts w:eastAsiaTheme="minorEastAsia"/>
                <w:szCs w:val="21"/>
              </w:rPr>
              <w:t>新股锁定期内</w:t>
            </w:r>
          </w:p>
        </w:tc>
        <w:tc>
          <w:tcPr>
            <w:tcW w:w="835" w:type="dxa"/>
            <w:vAlign w:val="center"/>
          </w:tcPr>
          <w:p w14:paraId="6AB54947" w14:textId="77777777" w:rsidR="00FA28F8" w:rsidRDefault="00707302">
            <w:pPr>
              <w:jc w:val="right"/>
            </w:pPr>
            <w:r>
              <w:rPr>
                <w:rFonts w:eastAsiaTheme="minorEastAsia"/>
                <w:szCs w:val="21"/>
              </w:rPr>
              <w:t>30.00</w:t>
            </w:r>
          </w:p>
        </w:tc>
        <w:tc>
          <w:tcPr>
            <w:tcW w:w="834" w:type="dxa"/>
            <w:vAlign w:val="center"/>
          </w:tcPr>
          <w:p w14:paraId="47C9204E" w14:textId="77777777" w:rsidR="00FA28F8" w:rsidRDefault="00707302">
            <w:pPr>
              <w:jc w:val="right"/>
            </w:pPr>
            <w:r>
              <w:rPr>
                <w:rFonts w:eastAsiaTheme="minorEastAsia"/>
                <w:szCs w:val="21"/>
              </w:rPr>
              <w:t>56.87</w:t>
            </w:r>
          </w:p>
        </w:tc>
        <w:tc>
          <w:tcPr>
            <w:tcW w:w="835" w:type="dxa"/>
            <w:vAlign w:val="center"/>
          </w:tcPr>
          <w:p w14:paraId="09E91F50" w14:textId="77777777" w:rsidR="00FA28F8" w:rsidRDefault="00707302">
            <w:pPr>
              <w:jc w:val="right"/>
            </w:pPr>
            <w:r>
              <w:rPr>
                <w:rFonts w:eastAsiaTheme="minorEastAsia"/>
                <w:szCs w:val="21"/>
              </w:rPr>
              <w:t>143.00</w:t>
            </w:r>
          </w:p>
        </w:tc>
        <w:tc>
          <w:tcPr>
            <w:tcW w:w="834" w:type="dxa"/>
            <w:vAlign w:val="center"/>
          </w:tcPr>
          <w:p w14:paraId="4F6304C5" w14:textId="77777777" w:rsidR="00FA28F8" w:rsidRDefault="00707302">
            <w:pPr>
              <w:jc w:val="right"/>
            </w:pPr>
            <w:r>
              <w:rPr>
                <w:rFonts w:eastAsiaTheme="minorEastAsia"/>
                <w:szCs w:val="21"/>
              </w:rPr>
              <w:t>4,290.00</w:t>
            </w:r>
          </w:p>
        </w:tc>
        <w:tc>
          <w:tcPr>
            <w:tcW w:w="835" w:type="dxa"/>
            <w:vAlign w:val="center"/>
          </w:tcPr>
          <w:p w14:paraId="24BAE910" w14:textId="77777777" w:rsidR="00FA28F8" w:rsidRDefault="00707302">
            <w:pPr>
              <w:jc w:val="right"/>
            </w:pPr>
            <w:r>
              <w:rPr>
                <w:rFonts w:eastAsiaTheme="minorEastAsia"/>
                <w:szCs w:val="21"/>
              </w:rPr>
              <w:t>8,132.41</w:t>
            </w:r>
          </w:p>
        </w:tc>
        <w:tc>
          <w:tcPr>
            <w:tcW w:w="835" w:type="dxa"/>
            <w:vAlign w:val="center"/>
          </w:tcPr>
          <w:p w14:paraId="318BC914" w14:textId="77777777" w:rsidR="00FA28F8" w:rsidRDefault="00707302">
            <w:pPr>
              <w:jc w:val="left"/>
            </w:pPr>
            <w:r>
              <w:rPr>
                <w:rFonts w:eastAsiaTheme="minorEastAsia"/>
                <w:szCs w:val="21"/>
              </w:rPr>
              <w:t>-</w:t>
            </w:r>
          </w:p>
        </w:tc>
      </w:tr>
      <w:tr w:rsidR="00FA28F8" w14:paraId="4A2182DF" w14:textId="77777777">
        <w:tc>
          <w:tcPr>
            <w:tcW w:w="834" w:type="dxa"/>
            <w:vAlign w:val="center"/>
          </w:tcPr>
          <w:p w14:paraId="5ADB273B" w14:textId="77777777" w:rsidR="00FA28F8" w:rsidRDefault="00707302">
            <w:pPr>
              <w:jc w:val="center"/>
            </w:pPr>
            <w:r>
              <w:rPr>
                <w:rFonts w:eastAsiaTheme="minorEastAsia"/>
                <w:szCs w:val="21"/>
              </w:rPr>
              <w:t>603350</w:t>
            </w:r>
          </w:p>
        </w:tc>
        <w:tc>
          <w:tcPr>
            <w:tcW w:w="835" w:type="dxa"/>
            <w:vAlign w:val="center"/>
          </w:tcPr>
          <w:p w14:paraId="247CE03F" w14:textId="77777777" w:rsidR="00FA28F8" w:rsidRDefault="00707302">
            <w:pPr>
              <w:jc w:val="center"/>
            </w:pPr>
            <w:proofErr w:type="gramStart"/>
            <w:r>
              <w:rPr>
                <w:rFonts w:eastAsiaTheme="minorEastAsia"/>
                <w:szCs w:val="21"/>
              </w:rPr>
              <w:t>安乃达</w:t>
            </w:r>
            <w:proofErr w:type="gramEnd"/>
          </w:p>
        </w:tc>
        <w:tc>
          <w:tcPr>
            <w:tcW w:w="834" w:type="dxa"/>
            <w:vAlign w:val="center"/>
          </w:tcPr>
          <w:p w14:paraId="65B3943F" w14:textId="77777777" w:rsidR="00FA28F8" w:rsidRDefault="00707302">
            <w:pPr>
              <w:jc w:val="center"/>
            </w:pPr>
            <w:r>
              <w:rPr>
                <w:rFonts w:eastAsiaTheme="minorEastAsia"/>
                <w:szCs w:val="21"/>
              </w:rPr>
              <w:t>2024-06-26</w:t>
            </w:r>
          </w:p>
        </w:tc>
        <w:tc>
          <w:tcPr>
            <w:tcW w:w="835" w:type="dxa"/>
            <w:vAlign w:val="center"/>
          </w:tcPr>
          <w:p w14:paraId="354B1A0A"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1D32D3B7" w14:textId="77777777" w:rsidR="00FA28F8" w:rsidRDefault="00707302">
            <w:pPr>
              <w:jc w:val="center"/>
            </w:pPr>
            <w:r>
              <w:rPr>
                <w:rFonts w:eastAsiaTheme="minorEastAsia"/>
                <w:szCs w:val="21"/>
              </w:rPr>
              <w:t>新股锁定期内</w:t>
            </w:r>
          </w:p>
        </w:tc>
        <w:tc>
          <w:tcPr>
            <w:tcW w:w="835" w:type="dxa"/>
            <w:vAlign w:val="center"/>
          </w:tcPr>
          <w:p w14:paraId="41F0E467" w14:textId="77777777" w:rsidR="00FA28F8" w:rsidRDefault="00707302">
            <w:pPr>
              <w:jc w:val="right"/>
            </w:pPr>
            <w:r>
              <w:rPr>
                <w:rFonts w:eastAsiaTheme="minorEastAsia"/>
                <w:szCs w:val="21"/>
              </w:rPr>
              <w:t>20.56</w:t>
            </w:r>
          </w:p>
        </w:tc>
        <w:tc>
          <w:tcPr>
            <w:tcW w:w="834" w:type="dxa"/>
            <w:vAlign w:val="center"/>
          </w:tcPr>
          <w:p w14:paraId="517723DA" w14:textId="77777777" w:rsidR="00FA28F8" w:rsidRDefault="00707302">
            <w:pPr>
              <w:jc w:val="right"/>
            </w:pPr>
            <w:r>
              <w:rPr>
                <w:rFonts w:eastAsiaTheme="minorEastAsia"/>
                <w:szCs w:val="21"/>
              </w:rPr>
              <w:t>36.17</w:t>
            </w:r>
          </w:p>
        </w:tc>
        <w:tc>
          <w:tcPr>
            <w:tcW w:w="835" w:type="dxa"/>
            <w:vAlign w:val="center"/>
          </w:tcPr>
          <w:p w14:paraId="62A73344" w14:textId="77777777" w:rsidR="00FA28F8" w:rsidRDefault="00707302">
            <w:pPr>
              <w:jc w:val="right"/>
            </w:pPr>
            <w:r>
              <w:rPr>
                <w:rFonts w:eastAsiaTheme="minorEastAsia"/>
                <w:szCs w:val="21"/>
              </w:rPr>
              <w:t>106.00</w:t>
            </w:r>
          </w:p>
        </w:tc>
        <w:tc>
          <w:tcPr>
            <w:tcW w:w="834" w:type="dxa"/>
            <w:vAlign w:val="center"/>
          </w:tcPr>
          <w:p w14:paraId="4366A613" w14:textId="77777777" w:rsidR="00FA28F8" w:rsidRDefault="00707302">
            <w:pPr>
              <w:jc w:val="right"/>
            </w:pPr>
            <w:r>
              <w:rPr>
                <w:rFonts w:eastAsiaTheme="minorEastAsia"/>
                <w:szCs w:val="21"/>
              </w:rPr>
              <w:t>2,179.36</w:t>
            </w:r>
          </w:p>
        </w:tc>
        <w:tc>
          <w:tcPr>
            <w:tcW w:w="835" w:type="dxa"/>
            <w:vAlign w:val="center"/>
          </w:tcPr>
          <w:p w14:paraId="53FDEFBB" w14:textId="77777777" w:rsidR="00FA28F8" w:rsidRDefault="00707302">
            <w:pPr>
              <w:jc w:val="right"/>
            </w:pPr>
            <w:r>
              <w:rPr>
                <w:rFonts w:eastAsiaTheme="minorEastAsia"/>
                <w:szCs w:val="21"/>
              </w:rPr>
              <w:t>3,834.02</w:t>
            </w:r>
          </w:p>
        </w:tc>
        <w:tc>
          <w:tcPr>
            <w:tcW w:w="835" w:type="dxa"/>
            <w:vAlign w:val="center"/>
          </w:tcPr>
          <w:p w14:paraId="4FE2C80D" w14:textId="77777777" w:rsidR="00FA28F8" w:rsidRDefault="00707302">
            <w:pPr>
              <w:jc w:val="left"/>
            </w:pPr>
            <w:r>
              <w:rPr>
                <w:rFonts w:eastAsiaTheme="minorEastAsia"/>
                <w:szCs w:val="21"/>
              </w:rPr>
              <w:t>-</w:t>
            </w:r>
          </w:p>
        </w:tc>
      </w:tr>
      <w:tr w:rsidR="00FA28F8" w14:paraId="662E9D93" w14:textId="77777777">
        <w:tc>
          <w:tcPr>
            <w:tcW w:w="834" w:type="dxa"/>
            <w:vAlign w:val="center"/>
          </w:tcPr>
          <w:p w14:paraId="02A6914A" w14:textId="77777777" w:rsidR="00FA28F8" w:rsidRDefault="00707302">
            <w:pPr>
              <w:jc w:val="center"/>
            </w:pPr>
            <w:r>
              <w:rPr>
                <w:rFonts w:eastAsiaTheme="minorEastAsia"/>
                <w:szCs w:val="21"/>
              </w:rPr>
              <w:t>603310</w:t>
            </w:r>
          </w:p>
        </w:tc>
        <w:tc>
          <w:tcPr>
            <w:tcW w:w="835" w:type="dxa"/>
            <w:vAlign w:val="center"/>
          </w:tcPr>
          <w:p w14:paraId="4B20630D" w14:textId="77777777" w:rsidR="00FA28F8" w:rsidRDefault="00707302">
            <w:pPr>
              <w:jc w:val="center"/>
            </w:pPr>
            <w:proofErr w:type="gramStart"/>
            <w:r>
              <w:rPr>
                <w:rFonts w:eastAsiaTheme="minorEastAsia"/>
                <w:szCs w:val="21"/>
              </w:rPr>
              <w:t>巍</w:t>
            </w:r>
            <w:proofErr w:type="gramEnd"/>
            <w:r>
              <w:rPr>
                <w:rFonts w:eastAsiaTheme="minorEastAsia"/>
                <w:szCs w:val="21"/>
              </w:rPr>
              <w:t>华新材</w:t>
            </w:r>
          </w:p>
        </w:tc>
        <w:tc>
          <w:tcPr>
            <w:tcW w:w="834" w:type="dxa"/>
            <w:vAlign w:val="center"/>
          </w:tcPr>
          <w:p w14:paraId="3484D925" w14:textId="77777777" w:rsidR="00FA28F8" w:rsidRDefault="00707302">
            <w:pPr>
              <w:jc w:val="center"/>
            </w:pPr>
            <w:r>
              <w:rPr>
                <w:rFonts w:eastAsiaTheme="minorEastAsia"/>
                <w:szCs w:val="21"/>
              </w:rPr>
              <w:t>2024-08-07</w:t>
            </w:r>
          </w:p>
        </w:tc>
        <w:tc>
          <w:tcPr>
            <w:tcW w:w="835" w:type="dxa"/>
            <w:vAlign w:val="center"/>
          </w:tcPr>
          <w:p w14:paraId="678B2EBD"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618D01BE" w14:textId="77777777" w:rsidR="00FA28F8" w:rsidRDefault="00707302">
            <w:pPr>
              <w:jc w:val="center"/>
            </w:pPr>
            <w:r>
              <w:rPr>
                <w:rFonts w:eastAsiaTheme="minorEastAsia"/>
                <w:szCs w:val="21"/>
              </w:rPr>
              <w:t>新股锁定期内</w:t>
            </w:r>
          </w:p>
        </w:tc>
        <w:tc>
          <w:tcPr>
            <w:tcW w:w="835" w:type="dxa"/>
            <w:vAlign w:val="center"/>
          </w:tcPr>
          <w:p w14:paraId="7988C43D" w14:textId="77777777" w:rsidR="00FA28F8" w:rsidRDefault="00707302">
            <w:pPr>
              <w:jc w:val="right"/>
            </w:pPr>
            <w:r>
              <w:rPr>
                <w:rFonts w:eastAsiaTheme="minorEastAsia"/>
                <w:szCs w:val="21"/>
              </w:rPr>
              <w:t>17.39</w:t>
            </w:r>
          </w:p>
        </w:tc>
        <w:tc>
          <w:tcPr>
            <w:tcW w:w="834" w:type="dxa"/>
            <w:vAlign w:val="center"/>
          </w:tcPr>
          <w:p w14:paraId="0EDD5FC9" w14:textId="77777777" w:rsidR="00FA28F8" w:rsidRDefault="00707302">
            <w:pPr>
              <w:jc w:val="right"/>
            </w:pPr>
            <w:r>
              <w:rPr>
                <w:rFonts w:eastAsiaTheme="minorEastAsia"/>
                <w:szCs w:val="21"/>
              </w:rPr>
              <w:t>17.95</w:t>
            </w:r>
          </w:p>
        </w:tc>
        <w:tc>
          <w:tcPr>
            <w:tcW w:w="835" w:type="dxa"/>
            <w:vAlign w:val="center"/>
          </w:tcPr>
          <w:p w14:paraId="5DB04CCD" w14:textId="77777777" w:rsidR="00FA28F8" w:rsidRDefault="00707302">
            <w:pPr>
              <w:jc w:val="right"/>
            </w:pPr>
            <w:r>
              <w:rPr>
                <w:rFonts w:eastAsiaTheme="minorEastAsia"/>
                <w:szCs w:val="21"/>
              </w:rPr>
              <w:t>167.00</w:t>
            </w:r>
          </w:p>
        </w:tc>
        <w:tc>
          <w:tcPr>
            <w:tcW w:w="834" w:type="dxa"/>
            <w:vAlign w:val="center"/>
          </w:tcPr>
          <w:p w14:paraId="4F7F49CF" w14:textId="77777777" w:rsidR="00FA28F8" w:rsidRDefault="00707302">
            <w:pPr>
              <w:jc w:val="right"/>
            </w:pPr>
            <w:r>
              <w:rPr>
                <w:rFonts w:eastAsiaTheme="minorEastAsia"/>
                <w:szCs w:val="21"/>
              </w:rPr>
              <w:t>2,904.13</w:t>
            </w:r>
          </w:p>
        </w:tc>
        <w:tc>
          <w:tcPr>
            <w:tcW w:w="835" w:type="dxa"/>
            <w:vAlign w:val="center"/>
          </w:tcPr>
          <w:p w14:paraId="613F7545" w14:textId="77777777" w:rsidR="00FA28F8" w:rsidRDefault="00707302">
            <w:pPr>
              <w:jc w:val="right"/>
            </w:pPr>
            <w:r>
              <w:rPr>
                <w:rFonts w:eastAsiaTheme="minorEastAsia"/>
                <w:szCs w:val="21"/>
              </w:rPr>
              <w:t>2,997.65</w:t>
            </w:r>
          </w:p>
        </w:tc>
        <w:tc>
          <w:tcPr>
            <w:tcW w:w="835" w:type="dxa"/>
            <w:vAlign w:val="center"/>
          </w:tcPr>
          <w:p w14:paraId="5A82C78F" w14:textId="77777777" w:rsidR="00FA28F8" w:rsidRDefault="00707302">
            <w:pPr>
              <w:jc w:val="left"/>
            </w:pPr>
            <w:r>
              <w:rPr>
                <w:rFonts w:eastAsiaTheme="minorEastAsia"/>
                <w:szCs w:val="21"/>
              </w:rPr>
              <w:t>-</w:t>
            </w:r>
          </w:p>
        </w:tc>
      </w:tr>
      <w:tr w:rsidR="00FA28F8" w14:paraId="1E42AED4" w14:textId="77777777">
        <w:tc>
          <w:tcPr>
            <w:tcW w:w="834" w:type="dxa"/>
            <w:vAlign w:val="center"/>
          </w:tcPr>
          <w:p w14:paraId="25600E6F" w14:textId="77777777" w:rsidR="00FA28F8" w:rsidRDefault="00707302">
            <w:pPr>
              <w:jc w:val="center"/>
            </w:pPr>
            <w:r>
              <w:rPr>
                <w:rFonts w:eastAsiaTheme="minorEastAsia"/>
                <w:szCs w:val="21"/>
              </w:rPr>
              <w:t>603285</w:t>
            </w:r>
          </w:p>
        </w:tc>
        <w:tc>
          <w:tcPr>
            <w:tcW w:w="835" w:type="dxa"/>
            <w:vAlign w:val="center"/>
          </w:tcPr>
          <w:p w14:paraId="71167FBA" w14:textId="77777777" w:rsidR="00FA28F8" w:rsidRDefault="00707302">
            <w:pPr>
              <w:jc w:val="center"/>
            </w:pPr>
            <w:r>
              <w:rPr>
                <w:rFonts w:eastAsiaTheme="minorEastAsia"/>
                <w:szCs w:val="21"/>
              </w:rPr>
              <w:t>键</w:t>
            </w:r>
            <w:proofErr w:type="gramStart"/>
            <w:r>
              <w:rPr>
                <w:rFonts w:eastAsiaTheme="minorEastAsia"/>
                <w:szCs w:val="21"/>
              </w:rPr>
              <w:t>邦</w:t>
            </w:r>
            <w:proofErr w:type="gramEnd"/>
            <w:r>
              <w:rPr>
                <w:rFonts w:eastAsiaTheme="minorEastAsia"/>
                <w:szCs w:val="21"/>
              </w:rPr>
              <w:t>股份</w:t>
            </w:r>
          </w:p>
        </w:tc>
        <w:tc>
          <w:tcPr>
            <w:tcW w:w="834" w:type="dxa"/>
            <w:vAlign w:val="center"/>
          </w:tcPr>
          <w:p w14:paraId="072F06BF" w14:textId="77777777" w:rsidR="00FA28F8" w:rsidRDefault="00707302">
            <w:pPr>
              <w:jc w:val="center"/>
            </w:pPr>
            <w:r>
              <w:rPr>
                <w:rFonts w:eastAsiaTheme="minorEastAsia"/>
                <w:szCs w:val="21"/>
              </w:rPr>
              <w:t>2024-06-28</w:t>
            </w:r>
          </w:p>
        </w:tc>
        <w:tc>
          <w:tcPr>
            <w:tcW w:w="835" w:type="dxa"/>
            <w:vAlign w:val="center"/>
          </w:tcPr>
          <w:p w14:paraId="322290C0" w14:textId="77777777" w:rsidR="00FA28F8" w:rsidRDefault="00707302">
            <w:pPr>
              <w:jc w:val="center"/>
            </w:pPr>
            <w:r>
              <w:rPr>
                <w:rFonts w:eastAsiaTheme="minorEastAsia"/>
                <w:szCs w:val="21"/>
              </w:rPr>
              <w:t>1-6</w:t>
            </w:r>
            <w:r>
              <w:rPr>
                <w:rFonts w:eastAsiaTheme="minorEastAsia"/>
                <w:szCs w:val="21"/>
              </w:rPr>
              <w:t>个月（含）</w:t>
            </w:r>
          </w:p>
        </w:tc>
        <w:tc>
          <w:tcPr>
            <w:tcW w:w="834" w:type="dxa"/>
            <w:vAlign w:val="center"/>
          </w:tcPr>
          <w:p w14:paraId="7317D48A" w14:textId="77777777" w:rsidR="00FA28F8" w:rsidRDefault="00707302">
            <w:pPr>
              <w:jc w:val="center"/>
            </w:pPr>
            <w:r>
              <w:rPr>
                <w:rFonts w:eastAsiaTheme="minorEastAsia"/>
                <w:szCs w:val="21"/>
              </w:rPr>
              <w:t>新股锁定期内</w:t>
            </w:r>
          </w:p>
        </w:tc>
        <w:tc>
          <w:tcPr>
            <w:tcW w:w="835" w:type="dxa"/>
            <w:vAlign w:val="center"/>
          </w:tcPr>
          <w:p w14:paraId="74419436" w14:textId="77777777" w:rsidR="00FA28F8" w:rsidRDefault="00707302">
            <w:pPr>
              <w:jc w:val="right"/>
            </w:pPr>
            <w:r>
              <w:rPr>
                <w:rFonts w:eastAsiaTheme="minorEastAsia"/>
                <w:szCs w:val="21"/>
              </w:rPr>
              <w:t>18.65</w:t>
            </w:r>
          </w:p>
        </w:tc>
        <w:tc>
          <w:tcPr>
            <w:tcW w:w="834" w:type="dxa"/>
            <w:vAlign w:val="center"/>
          </w:tcPr>
          <w:p w14:paraId="12DFD2FB" w14:textId="77777777" w:rsidR="00FA28F8" w:rsidRDefault="00707302">
            <w:pPr>
              <w:jc w:val="right"/>
            </w:pPr>
            <w:r>
              <w:rPr>
                <w:rFonts w:eastAsiaTheme="minorEastAsia"/>
                <w:szCs w:val="21"/>
              </w:rPr>
              <w:t>22.61</w:t>
            </w:r>
          </w:p>
        </w:tc>
        <w:tc>
          <w:tcPr>
            <w:tcW w:w="835" w:type="dxa"/>
            <w:vAlign w:val="center"/>
          </w:tcPr>
          <w:p w14:paraId="2FADA84C" w14:textId="77777777" w:rsidR="00FA28F8" w:rsidRDefault="00707302">
            <w:pPr>
              <w:jc w:val="right"/>
            </w:pPr>
            <w:r>
              <w:rPr>
                <w:rFonts w:eastAsiaTheme="minorEastAsia"/>
                <w:szCs w:val="21"/>
              </w:rPr>
              <w:t>129.00</w:t>
            </w:r>
          </w:p>
        </w:tc>
        <w:tc>
          <w:tcPr>
            <w:tcW w:w="834" w:type="dxa"/>
            <w:vAlign w:val="center"/>
          </w:tcPr>
          <w:p w14:paraId="341E3F88" w14:textId="77777777" w:rsidR="00FA28F8" w:rsidRDefault="00707302">
            <w:pPr>
              <w:jc w:val="right"/>
            </w:pPr>
            <w:r>
              <w:rPr>
                <w:rFonts w:eastAsiaTheme="minorEastAsia"/>
                <w:szCs w:val="21"/>
              </w:rPr>
              <w:t>2,405.85</w:t>
            </w:r>
          </w:p>
        </w:tc>
        <w:tc>
          <w:tcPr>
            <w:tcW w:w="835" w:type="dxa"/>
            <w:vAlign w:val="center"/>
          </w:tcPr>
          <w:p w14:paraId="077808AB" w14:textId="77777777" w:rsidR="00FA28F8" w:rsidRDefault="00707302">
            <w:pPr>
              <w:jc w:val="right"/>
            </w:pPr>
            <w:r>
              <w:rPr>
                <w:rFonts w:eastAsiaTheme="minorEastAsia"/>
                <w:szCs w:val="21"/>
              </w:rPr>
              <w:t>2,916.69</w:t>
            </w:r>
          </w:p>
        </w:tc>
        <w:tc>
          <w:tcPr>
            <w:tcW w:w="835" w:type="dxa"/>
            <w:vAlign w:val="center"/>
          </w:tcPr>
          <w:p w14:paraId="22F14DCE" w14:textId="77777777" w:rsidR="00FA28F8" w:rsidRDefault="00707302">
            <w:pPr>
              <w:jc w:val="left"/>
            </w:pPr>
            <w:r>
              <w:rPr>
                <w:rFonts w:eastAsiaTheme="minorEastAsia"/>
                <w:szCs w:val="21"/>
              </w:rPr>
              <w:t>-</w:t>
            </w:r>
          </w:p>
        </w:tc>
      </w:tr>
    </w:tbl>
    <w:p w14:paraId="7F39D06E"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67FE0EDC" w14:textId="77777777" w:rsidR="00FA28F8" w:rsidRDefault="00FA28F8">
      <w:pPr>
        <w:tabs>
          <w:tab w:val="left" w:pos="426"/>
        </w:tabs>
        <w:spacing w:line="360" w:lineRule="auto"/>
        <w:ind w:firstLineChars="200" w:firstLine="420"/>
        <w:jc w:val="left"/>
        <w:rPr>
          <w:rFonts w:eastAsiaTheme="minorEastAsia"/>
          <w:kern w:val="0"/>
          <w:szCs w:val="21"/>
        </w:rPr>
      </w:pPr>
    </w:p>
    <w:p w14:paraId="188CF45A"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7286DFC8" w14:textId="77777777" w:rsidR="00FA28F8" w:rsidRDefault="00FA28F8">
      <w:pPr>
        <w:tabs>
          <w:tab w:val="left" w:pos="426"/>
        </w:tabs>
        <w:spacing w:line="360" w:lineRule="auto"/>
        <w:ind w:firstLineChars="200" w:firstLine="420"/>
        <w:jc w:val="left"/>
        <w:rPr>
          <w:rFonts w:eastAsiaTheme="minorEastAsia"/>
          <w:kern w:val="0"/>
          <w:szCs w:val="21"/>
        </w:rPr>
      </w:pPr>
    </w:p>
    <w:p w14:paraId="3B43F99C"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39CBBC8D" w14:textId="77777777" w:rsidR="00FA28F8" w:rsidRDefault="00FA28F8">
      <w:pPr>
        <w:tabs>
          <w:tab w:val="left" w:pos="426"/>
        </w:tabs>
        <w:spacing w:line="360" w:lineRule="auto"/>
        <w:ind w:firstLineChars="200" w:firstLine="420"/>
        <w:jc w:val="left"/>
        <w:rPr>
          <w:rFonts w:eastAsiaTheme="minorEastAsia"/>
          <w:kern w:val="0"/>
          <w:szCs w:val="21"/>
        </w:rPr>
      </w:pPr>
    </w:p>
    <w:p w14:paraId="580D2FC2" w14:textId="77777777" w:rsidR="00FA28F8" w:rsidRDefault="00707302">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w:t>
      </w:r>
      <w:proofErr w:type="gramStart"/>
      <w:r>
        <w:rPr>
          <w:rFonts w:eastAsiaTheme="minorEastAsia"/>
          <w:kern w:val="0"/>
          <w:szCs w:val="21"/>
        </w:rPr>
        <w:t>转让受</w:t>
      </w:r>
      <w:proofErr w:type="gramEnd"/>
      <w:r>
        <w:rPr>
          <w:rFonts w:eastAsiaTheme="minorEastAsia"/>
          <w:kern w:val="0"/>
          <w:szCs w:val="21"/>
        </w:rPr>
        <w:t>让的</w:t>
      </w:r>
      <w:proofErr w:type="gramStart"/>
      <w:r>
        <w:rPr>
          <w:rFonts w:eastAsiaTheme="minorEastAsia"/>
          <w:kern w:val="0"/>
          <w:szCs w:val="21"/>
        </w:rPr>
        <w:t>科创板</w:t>
      </w:r>
      <w:proofErr w:type="gramEnd"/>
      <w:r>
        <w:rPr>
          <w:rFonts w:eastAsiaTheme="minorEastAsia"/>
          <w:kern w:val="0"/>
          <w:szCs w:val="21"/>
        </w:rPr>
        <w:t>股份，在受让后</w:t>
      </w:r>
      <w:r>
        <w:rPr>
          <w:rFonts w:eastAsiaTheme="minorEastAsia"/>
          <w:kern w:val="0"/>
          <w:szCs w:val="21"/>
        </w:rPr>
        <w:t>6</w:t>
      </w:r>
      <w:r>
        <w:rPr>
          <w:rFonts w:eastAsiaTheme="minorEastAsia"/>
          <w:kern w:val="0"/>
          <w:szCs w:val="21"/>
        </w:rPr>
        <w:t>个月内不得转让。</w:t>
      </w:r>
    </w:p>
    <w:p w14:paraId="0CEE0AB5" w14:textId="77777777" w:rsidR="00FA28F8" w:rsidRDefault="00FA28F8">
      <w:pPr>
        <w:tabs>
          <w:tab w:val="left" w:pos="426"/>
        </w:tabs>
        <w:spacing w:line="360" w:lineRule="auto"/>
        <w:ind w:firstLineChars="200" w:firstLine="420"/>
        <w:jc w:val="left"/>
        <w:rPr>
          <w:rFonts w:eastAsiaTheme="minorEastAsia"/>
          <w:kern w:val="0"/>
          <w:szCs w:val="21"/>
        </w:rPr>
      </w:pPr>
    </w:p>
    <w:p w14:paraId="231D847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5</w:t>
      </w:r>
      <w:r w:rsidRPr="00E54740">
        <w:rPr>
          <w:rFonts w:eastAsiaTheme="minorEastAsia"/>
          <w:kern w:val="0"/>
          <w:szCs w:val="21"/>
        </w:rPr>
        <w:t>、受限期为流通受限证券原始受限期。</w:t>
      </w:r>
    </w:p>
    <w:p w14:paraId="3E6EAFD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375D1F0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A7B36E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33F688C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13E9DEA3"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0E0ECA5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8761FA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6A87F7E"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92FBEFE"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17BEF5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3D4B1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1A20719"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是混合型基金，预期收益及预期风险水平低于股票型基金，高于债券型基金和货币市场基金，属于较高预期收益和预期风险水平的投资品种。本基金投资的金融工具主要包括股票投资和债券投资等。本基金在日常经营活动中面临的与这些金融工具相关的风险主要包括信用风险、流动性风险及市场风险。本基金的基金管理人从事风险管理的主要目标是重点投资于中国</w:t>
      </w:r>
      <w:r>
        <w:rPr>
          <w:rFonts w:eastAsiaTheme="minorEastAsia"/>
          <w:kern w:val="0"/>
          <w:szCs w:val="21"/>
        </w:rPr>
        <w:t>A</w:t>
      </w:r>
      <w:r>
        <w:rPr>
          <w:rFonts w:eastAsiaTheme="minorEastAsia"/>
          <w:kern w:val="0"/>
          <w:szCs w:val="21"/>
        </w:rPr>
        <w:t>股市场上的中小盘股票，通过缜密的资产配置原则和严格的行业个股选择，分享中国经济高速增长给优势中小市值上市公司带来的机遇，并积极运用战略和战术资产配置策略，动态优化投资组合，力求实现基金资产长期稳健增值。</w:t>
      </w:r>
      <w:r>
        <w:rPr>
          <w:rFonts w:eastAsiaTheme="minorEastAsia"/>
          <w:kern w:val="0"/>
          <w:szCs w:val="21"/>
        </w:rPr>
        <w:t xml:space="preserve"> </w:t>
      </w:r>
    </w:p>
    <w:p w14:paraId="1FF73229"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4C0DD5"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kern w:val="0"/>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25BB9466"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838D5BD"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276C6E7B"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5D72EB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B27E7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4EE4B28"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4C6096F"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64C13D"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05619CD"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28A2BD"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1BF821A0"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92EBF6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3172C3AA" w14:textId="77777777" w:rsidR="00EF3380" w:rsidRPr="00E54740" w:rsidRDefault="00EF3380" w:rsidP="00AB5FEF">
      <w:pPr>
        <w:widowControl/>
        <w:spacing w:line="360" w:lineRule="auto"/>
        <w:ind w:firstLineChars="200" w:firstLine="420"/>
        <w:rPr>
          <w:rFonts w:eastAsiaTheme="minorEastAsia"/>
          <w:kern w:val="0"/>
          <w:szCs w:val="21"/>
        </w:rPr>
      </w:pPr>
    </w:p>
    <w:p w14:paraId="1AC92F6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332BF8FA"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38FB6D02"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091A591"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E897C3A"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B6F7AA9"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0EC18B1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2011E0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FEA19B5"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2E917D0"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43433F22"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5D9DA84"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1A0B84C"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CAF3E1"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w:t>
      </w:r>
      <w:r>
        <w:rPr>
          <w:rFonts w:eastAsiaTheme="minorEastAsia"/>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DFAE863"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DB1FC27"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0232402"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293145"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6A542E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A844B6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04E8F0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60D1F81A"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7227E140"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F93A60"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w:t>
      </w:r>
      <w:proofErr w:type="gramStart"/>
      <w:r>
        <w:rPr>
          <w:rFonts w:eastAsiaTheme="minorEastAsia"/>
          <w:kern w:val="0"/>
          <w:szCs w:val="21"/>
        </w:rPr>
        <w:t>的久期等</w:t>
      </w:r>
      <w:proofErr w:type="gramEnd"/>
      <w:r>
        <w:rPr>
          <w:rFonts w:eastAsiaTheme="minorEastAsia"/>
          <w:kern w:val="0"/>
          <w:szCs w:val="21"/>
        </w:rPr>
        <w:t>方法对上述利率风险进行管理。</w:t>
      </w:r>
      <w:r>
        <w:rPr>
          <w:rFonts w:eastAsiaTheme="minorEastAsia"/>
          <w:kern w:val="0"/>
          <w:szCs w:val="21"/>
        </w:rPr>
        <w:t xml:space="preserve"> </w:t>
      </w:r>
    </w:p>
    <w:p w14:paraId="3A4164E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79C86DF2"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192EC511"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144"/>
        <w:gridCol w:w="1701"/>
        <w:gridCol w:w="1574"/>
      </w:tblGrid>
      <w:tr w:rsidR="001D7C41" w:rsidRPr="00E54740" w14:paraId="60C73067" w14:textId="77777777" w:rsidTr="006801D4">
        <w:trPr>
          <w:trHeight w:val="280"/>
        </w:trPr>
        <w:tc>
          <w:tcPr>
            <w:tcW w:w="1833" w:type="dxa"/>
            <w:vAlign w:val="center"/>
          </w:tcPr>
          <w:p w14:paraId="324AE33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7DFC484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26D3FE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4438793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14:paraId="458F5B6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27B2FE4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18D28F1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09929A6A" w14:textId="77777777" w:rsidTr="006801D4">
        <w:trPr>
          <w:trHeight w:val="280"/>
        </w:trPr>
        <w:tc>
          <w:tcPr>
            <w:tcW w:w="1833" w:type="dxa"/>
          </w:tcPr>
          <w:p w14:paraId="5498C638"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w:t>
            </w:r>
          </w:p>
        </w:tc>
        <w:tc>
          <w:tcPr>
            <w:tcW w:w="1701" w:type="dxa"/>
            <w:vAlign w:val="center"/>
          </w:tcPr>
          <w:p w14:paraId="03F93447" w14:textId="77777777" w:rsidR="00751A4E" w:rsidRPr="00E54740" w:rsidRDefault="00751A4E" w:rsidP="00CE7D52">
            <w:pPr>
              <w:spacing w:line="360" w:lineRule="auto"/>
              <w:jc w:val="right"/>
              <w:rPr>
                <w:rFonts w:eastAsiaTheme="minorEastAsia"/>
                <w:szCs w:val="21"/>
              </w:rPr>
            </w:pPr>
          </w:p>
        </w:tc>
        <w:tc>
          <w:tcPr>
            <w:tcW w:w="1701" w:type="dxa"/>
            <w:vAlign w:val="center"/>
          </w:tcPr>
          <w:p w14:paraId="0A574AC8" w14:textId="77777777" w:rsidR="00751A4E" w:rsidRPr="00E54740" w:rsidRDefault="00751A4E" w:rsidP="00CE7D52">
            <w:pPr>
              <w:spacing w:line="360" w:lineRule="auto"/>
              <w:jc w:val="right"/>
              <w:rPr>
                <w:rFonts w:eastAsiaTheme="minorEastAsia"/>
                <w:szCs w:val="21"/>
              </w:rPr>
            </w:pPr>
          </w:p>
        </w:tc>
        <w:tc>
          <w:tcPr>
            <w:tcW w:w="1144" w:type="dxa"/>
            <w:vAlign w:val="center"/>
          </w:tcPr>
          <w:p w14:paraId="51DC9CF8" w14:textId="77777777" w:rsidR="00751A4E" w:rsidRPr="00E54740" w:rsidRDefault="00751A4E" w:rsidP="00CE7D52">
            <w:pPr>
              <w:spacing w:line="360" w:lineRule="auto"/>
              <w:jc w:val="right"/>
              <w:rPr>
                <w:rFonts w:eastAsiaTheme="minorEastAsia"/>
                <w:szCs w:val="21"/>
              </w:rPr>
            </w:pPr>
          </w:p>
        </w:tc>
        <w:tc>
          <w:tcPr>
            <w:tcW w:w="1701" w:type="dxa"/>
            <w:vAlign w:val="center"/>
          </w:tcPr>
          <w:p w14:paraId="177EA66B" w14:textId="77777777" w:rsidR="00751A4E" w:rsidRPr="00E54740" w:rsidRDefault="00751A4E" w:rsidP="00CE7D52">
            <w:pPr>
              <w:spacing w:line="360" w:lineRule="auto"/>
              <w:jc w:val="right"/>
              <w:rPr>
                <w:rFonts w:eastAsiaTheme="minorEastAsia"/>
                <w:szCs w:val="21"/>
              </w:rPr>
            </w:pPr>
          </w:p>
        </w:tc>
        <w:tc>
          <w:tcPr>
            <w:tcW w:w="1574" w:type="dxa"/>
            <w:vAlign w:val="center"/>
          </w:tcPr>
          <w:p w14:paraId="70C325EB" w14:textId="77777777" w:rsidR="00751A4E" w:rsidRPr="00E54740" w:rsidRDefault="00751A4E" w:rsidP="00CE7D52">
            <w:pPr>
              <w:spacing w:line="360" w:lineRule="auto"/>
              <w:jc w:val="right"/>
              <w:rPr>
                <w:rFonts w:eastAsiaTheme="minorEastAsia"/>
                <w:b/>
                <w:szCs w:val="21"/>
              </w:rPr>
            </w:pPr>
          </w:p>
        </w:tc>
      </w:tr>
      <w:tr w:rsidR="00FA28F8" w14:paraId="45143475" w14:textId="77777777" w:rsidTr="006801D4">
        <w:tc>
          <w:tcPr>
            <w:tcW w:w="1833" w:type="dxa"/>
            <w:vAlign w:val="center"/>
          </w:tcPr>
          <w:p w14:paraId="583A99AA" w14:textId="77777777" w:rsidR="00FA28F8" w:rsidRDefault="00707302">
            <w:pPr>
              <w:jc w:val="center"/>
            </w:pPr>
            <w:r>
              <w:rPr>
                <w:rFonts w:eastAsiaTheme="minorEastAsia"/>
                <w:szCs w:val="21"/>
              </w:rPr>
              <w:t>货币资金</w:t>
            </w:r>
          </w:p>
        </w:tc>
        <w:tc>
          <w:tcPr>
            <w:tcW w:w="1701" w:type="dxa"/>
            <w:vAlign w:val="center"/>
          </w:tcPr>
          <w:p w14:paraId="5B2601B2" w14:textId="77777777" w:rsidR="00FA28F8" w:rsidRDefault="00707302">
            <w:pPr>
              <w:jc w:val="right"/>
            </w:pPr>
            <w:r>
              <w:rPr>
                <w:rFonts w:eastAsiaTheme="minorEastAsia"/>
                <w:szCs w:val="21"/>
              </w:rPr>
              <w:t>35,413,677.41</w:t>
            </w:r>
          </w:p>
        </w:tc>
        <w:tc>
          <w:tcPr>
            <w:tcW w:w="1701" w:type="dxa"/>
            <w:vAlign w:val="center"/>
          </w:tcPr>
          <w:p w14:paraId="5C1BFBEE" w14:textId="77777777" w:rsidR="00FA28F8" w:rsidRDefault="00707302">
            <w:pPr>
              <w:jc w:val="right"/>
            </w:pPr>
            <w:r>
              <w:rPr>
                <w:rFonts w:eastAsiaTheme="minorEastAsia"/>
                <w:szCs w:val="21"/>
              </w:rPr>
              <w:t>-</w:t>
            </w:r>
          </w:p>
        </w:tc>
        <w:tc>
          <w:tcPr>
            <w:tcW w:w="1144" w:type="dxa"/>
            <w:vAlign w:val="center"/>
          </w:tcPr>
          <w:p w14:paraId="389CB360" w14:textId="77777777" w:rsidR="00FA28F8" w:rsidRDefault="00707302">
            <w:pPr>
              <w:jc w:val="right"/>
            </w:pPr>
            <w:r>
              <w:rPr>
                <w:rFonts w:eastAsiaTheme="minorEastAsia"/>
                <w:szCs w:val="21"/>
              </w:rPr>
              <w:t>-</w:t>
            </w:r>
          </w:p>
        </w:tc>
        <w:tc>
          <w:tcPr>
            <w:tcW w:w="1701" w:type="dxa"/>
            <w:vAlign w:val="center"/>
          </w:tcPr>
          <w:p w14:paraId="6E9A4283" w14:textId="77777777" w:rsidR="00FA28F8" w:rsidRDefault="00707302">
            <w:pPr>
              <w:jc w:val="right"/>
            </w:pPr>
            <w:r>
              <w:rPr>
                <w:rFonts w:eastAsiaTheme="minorEastAsia"/>
                <w:szCs w:val="21"/>
              </w:rPr>
              <w:t>-</w:t>
            </w:r>
          </w:p>
        </w:tc>
        <w:tc>
          <w:tcPr>
            <w:tcW w:w="1574" w:type="dxa"/>
            <w:vAlign w:val="center"/>
          </w:tcPr>
          <w:p w14:paraId="2EF69739" w14:textId="77777777" w:rsidR="00FA28F8" w:rsidRDefault="00707302">
            <w:pPr>
              <w:jc w:val="right"/>
            </w:pPr>
            <w:r>
              <w:rPr>
                <w:rFonts w:eastAsiaTheme="minorEastAsia"/>
                <w:szCs w:val="21"/>
              </w:rPr>
              <w:t>35,413,677.41</w:t>
            </w:r>
          </w:p>
        </w:tc>
      </w:tr>
      <w:tr w:rsidR="00FA28F8" w14:paraId="11259F46" w14:textId="77777777" w:rsidTr="006801D4">
        <w:tc>
          <w:tcPr>
            <w:tcW w:w="1833" w:type="dxa"/>
            <w:vAlign w:val="center"/>
          </w:tcPr>
          <w:p w14:paraId="332D42AC" w14:textId="77777777" w:rsidR="00FA28F8" w:rsidRDefault="00707302">
            <w:pPr>
              <w:jc w:val="center"/>
            </w:pPr>
            <w:r>
              <w:rPr>
                <w:rFonts w:eastAsiaTheme="minorEastAsia"/>
                <w:szCs w:val="21"/>
              </w:rPr>
              <w:t>结算备付金</w:t>
            </w:r>
          </w:p>
        </w:tc>
        <w:tc>
          <w:tcPr>
            <w:tcW w:w="1701" w:type="dxa"/>
            <w:vAlign w:val="center"/>
          </w:tcPr>
          <w:p w14:paraId="6A6395FA" w14:textId="77777777" w:rsidR="00FA28F8" w:rsidRDefault="00707302">
            <w:pPr>
              <w:jc w:val="right"/>
            </w:pPr>
            <w:r>
              <w:rPr>
                <w:rFonts w:eastAsiaTheme="minorEastAsia"/>
                <w:szCs w:val="21"/>
              </w:rPr>
              <w:t>1,256,260.53</w:t>
            </w:r>
          </w:p>
        </w:tc>
        <w:tc>
          <w:tcPr>
            <w:tcW w:w="1701" w:type="dxa"/>
            <w:vAlign w:val="center"/>
          </w:tcPr>
          <w:p w14:paraId="097D7B54" w14:textId="77777777" w:rsidR="00FA28F8" w:rsidRDefault="00707302">
            <w:pPr>
              <w:jc w:val="right"/>
            </w:pPr>
            <w:r>
              <w:rPr>
                <w:rFonts w:eastAsiaTheme="minorEastAsia"/>
                <w:szCs w:val="21"/>
              </w:rPr>
              <w:t>-</w:t>
            </w:r>
          </w:p>
        </w:tc>
        <w:tc>
          <w:tcPr>
            <w:tcW w:w="1144" w:type="dxa"/>
            <w:vAlign w:val="center"/>
          </w:tcPr>
          <w:p w14:paraId="2DF10162" w14:textId="77777777" w:rsidR="00FA28F8" w:rsidRDefault="00707302">
            <w:pPr>
              <w:jc w:val="right"/>
            </w:pPr>
            <w:r>
              <w:rPr>
                <w:rFonts w:eastAsiaTheme="minorEastAsia"/>
                <w:szCs w:val="21"/>
              </w:rPr>
              <w:t>-</w:t>
            </w:r>
          </w:p>
        </w:tc>
        <w:tc>
          <w:tcPr>
            <w:tcW w:w="1701" w:type="dxa"/>
            <w:vAlign w:val="center"/>
          </w:tcPr>
          <w:p w14:paraId="11CEEB77" w14:textId="77777777" w:rsidR="00FA28F8" w:rsidRDefault="00707302">
            <w:pPr>
              <w:jc w:val="right"/>
            </w:pPr>
            <w:r>
              <w:rPr>
                <w:rFonts w:eastAsiaTheme="minorEastAsia"/>
                <w:szCs w:val="21"/>
              </w:rPr>
              <w:t>-</w:t>
            </w:r>
          </w:p>
        </w:tc>
        <w:tc>
          <w:tcPr>
            <w:tcW w:w="1574" w:type="dxa"/>
            <w:vAlign w:val="center"/>
          </w:tcPr>
          <w:p w14:paraId="4A2BE60F" w14:textId="77777777" w:rsidR="00FA28F8" w:rsidRDefault="00707302">
            <w:pPr>
              <w:jc w:val="right"/>
            </w:pPr>
            <w:r>
              <w:rPr>
                <w:rFonts w:eastAsiaTheme="minorEastAsia"/>
                <w:szCs w:val="21"/>
              </w:rPr>
              <w:t>1,256,260.53</w:t>
            </w:r>
          </w:p>
        </w:tc>
      </w:tr>
      <w:tr w:rsidR="00FA28F8" w14:paraId="0D5E0464" w14:textId="77777777" w:rsidTr="006801D4">
        <w:tc>
          <w:tcPr>
            <w:tcW w:w="1833" w:type="dxa"/>
            <w:vAlign w:val="center"/>
          </w:tcPr>
          <w:p w14:paraId="6B5C0164" w14:textId="77777777" w:rsidR="00FA28F8" w:rsidRDefault="00707302">
            <w:pPr>
              <w:jc w:val="center"/>
            </w:pPr>
            <w:r>
              <w:rPr>
                <w:rFonts w:eastAsiaTheme="minorEastAsia"/>
                <w:szCs w:val="21"/>
              </w:rPr>
              <w:t>存出保证金</w:t>
            </w:r>
          </w:p>
        </w:tc>
        <w:tc>
          <w:tcPr>
            <w:tcW w:w="1701" w:type="dxa"/>
            <w:vAlign w:val="center"/>
          </w:tcPr>
          <w:p w14:paraId="43AE45AD" w14:textId="77777777" w:rsidR="00FA28F8" w:rsidRDefault="00707302">
            <w:pPr>
              <w:jc w:val="right"/>
            </w:pPr>
            <w:r>
              <w:rPr>
                <w:rFonts w:eastAsiaTheme="minorEastAsia"/>
                <w:szCs w:val="21"/>
              </w:rPr>
              <w:t>153,081.46</w:t>
            </w:r>
          </w:p>
        </w:tc>
        <w:tc>
          <w:tcPr>
            <w:tcW w:w="1701" w:type="dxa"/>
            <w:vAlign w:val="center"/>
          </w:tcPr>
          <w:p w14:paraId="0FB3CA81" w14:textId="77777777" w:rsidR="00FA28F8" w:rsidRDefault="00707302">
            <w:pPr>
              <w:jc w:val="right"/>
            </w:pPr>
            <w:r>
              <w:rPr>
                <w:rFonts w:eastAsiaTheme="minorEastAsia"/>
                <w:szCs w:val="21"/>
              </w:rPr>
              <w:t>-</w:t>
            </w:r>
          </w:p>
        </w:tc>
        <w:tc>
          <w:tcPr>
            <w:tcW w:w="1144" w:type="dxa"/>
            <w:vAlign w:val="center"/>
          </w:tcPr>
          <w:p w14:paraId="7F6C635E" w14:textId="77777777" w:rsidR="00FA28F8" w:rsidRDefault="00707302">
            <w:pPr>
              <w:jc w:val="right"/>
            </w:pPr>
            <w:r>
              <w:rPr>
                <w:rFonts w:eastAsiaTheme="minorEastAsia"/>
                <w:szCs w:val="21"/>
              </w:rPr>
              <w:t>-</w:t>
            </w:r>
          </w:p>
        </w:tc>
        <w:tc>
          <w:tcPr>
            <w:tcW w:w="1701" w:type="dxa"/>
            <w:vAlign w:val="center"/>
          </w:tcPr>
          <w:p w14:paraId="7C2D094D" w14:textId="77777777" w:rsidR="00FA28F8" w:rsidRDefault="00707302">
            <w:pPr>
              <w:jc w:val="right"/>
            </w:pPr>
            <w:r>
              <w:rPr>
                <w:rFonts w:eastAsiaTheme="minorEastAsia"/>
                <w:szCs w:val="21"/>
              </w:rPr>
              <w:t>-</w:t>
            </w:r>
          </w:p>
        </w:tc>
        <w:tc>
          <w:tcPr>
            <w:tcW w:w="1574" w:type="dxa"/>
            <w:vAlign w:val="center"/>
          </w:tcPr>
          <w:p w14:paraId="66CACE6C" w14:textId="77777777" w:rsidR="00FA28F8" w:rsidRDefault="00707302">
            <w:pPr>
              <w:jc w:val="right"/>
            </w:pPr>
            <w:r>
              <w:rPr>
                <w:rFonts w:eastAsiaTheme="minorEastAsia"/>
                <w:szCs w:val="21"/>
              </w:rPr>
              <w:t>153,081.46</w:t>
            </w:r>
          </w:p>
        </w:tc>
      </w:tr>
      <w:tr w:rsidR="00FA28F8" w14:paraId="0D65E23F" w14:textId="77777777" w:rsidTr="006801D4">
        <w:tc>
          <w:tcPr>
            <w:tcW w:w="1833" w:type="dxa"/>
            <w:vAlign w:val="center"/>
          </w:tcPr>
          <w:p w14:paraId="6ADB2D2B" w14:textId="77777777" w:rsidR="00FA28F8" w:rsidRDefault="00707302">
            <w:pPr>
              <w:jc w:val="center"/>
            </w:pPr>
            <w:r>
              <w:rPr>
                <w:rFonts w:eastAsiaTheme="minorEastAsia"/>
                <w:szCs w:val="21"/>
              </w:rPr>
              <w:t>交易性金融资产</w:t>
            </w:r>
          </w:p>
        </w:tc>
        <w:tc>
          <w:tcPr>
            <w:tcW w:w="1701" w:type="dxa"/>
            <w:vAlign w:val="center"/>
          </w:tcPr>
          <w:p w14:paraId="7560B757" w14:textId="77777777" w:rsidR="00FA28F8" w:rsidRDefault="00707302">
            <w:pPr>
              <w:jc w:val="right"/>
            </w:pPr>
            <w:r>
              <w:rPr>
                <w:rFonts w:eastAsiaTheme="minorEastAsia"/>
                <w:szCs w:val="21"/>
              </w:rPr>
              <w:t>-</w:t>
            </w:r>
          </w:p>
        </w:tc>
        <w:tc>
          <w:tcPr>
            <w:tcW w:w="1701" w:type="dxa"/>
            <w:vAlign w:val="center"/>
          </w:tcPr>
          <w:p w14:paraId="1A667407" w14:textId="77777777" w:rsidR="00FA28F8" w:rsidRDefault="00707302">
            <w:pPr>
              <w:jc w:val="right"/>
            </w:pPr>
            <w:r>
              <w:rPr>
                <w:rFonts w:eastAsiaTheme="minorEastAsia"/>
                <w:szCs w:val="21"/>
              </w:rPr>
              <w:t>-</w:t>
            </w:r>
          </w:p>
        </w:tc>
        <w:tc>
          <w:tcPr>
            <w:tcW w:w="1144" w:type="dxa"/>
            <w:vAlign w:val="center"/>
          </w:tcPr>
          <w:p w14:paraId="677DE7EA" w14:textId="77777777" w:rsidR="00FA28F8" w:rsidRDefault="00707302">
            <w:pPr>
              <w:jc w:val="right"/>
            </w:pPr>
            <w:r>
              <w:rPr>
                <w:rFonts w:eastAsiaTheme="minorEastAsia"/>
                <w:szCs w:val="21"/>
              </w:rPr>
              <w:t>-</w:t>
            </w:r>
          </w:p>
        </w:tc>
        <w:tc>
          <w:tcPr>
            <w:tcW w:w="1701" w:type="dxa"/>
            <w:vAlign w:val="center"/>
          </w:tcPr>
          <w:p w14:paraId="6436DEC3" w14:textId="77777777" w:rsidR="00FA28F8" w:rsidRDefault="00707302">
            <w:pPr>
              <w:jc w:val="right"/>
            </w:pPr>
            <w:r>
              <w:rPr>
                <w:rFonts w:eastAsiaTheme="minorEastAsia"/>
                <w:szCs w:val="21"/>
              </w:rPr>
              <w:t>301,206,515.73</w:t>
            </w:r>
          </w:p>
        </w:tc>
        <w:tc>
          <w:tcPr>
            <w:tcW w:w="1574" w:type="dxa"/>
            <w:vAlign w:val="center"/>
          </w:tcPr>
          <w:p w14:paraId="280CC81E" w14:textId="77777777" w:rsidR="00FA28F8" w:rsidRDefault="00707302">
            <w:pPr>
              <w:jc w:val="right"/>
            </w:pPr>
            <w:r>
              <w:rPr>
                <w:rFonts w:eastAsiaTheme="minorEastAsia"/>
                <w:szCs w:val="21"/>
              </w:rPr>
              <w:t>301,206,515.73</w:t>
            </w:r>
          </w:p>
        </w:tc>
      </w:tr>
      <w:tr w:rsidR="00FA28F8" w14:paraId="3E8F1C81" w14:textId="77777777" w:rsidTr="006801D4">
        <w:tc>
          <w:tcPr>
            <w:tcW w:w="1833" w:type="dxa"/>
            <w:vAlign w:val="center"/>
          </w:tcPr>
          <w:p w14:paraId="18A538F8" w14:textId="77777777" w:rsidR="00FA28F8" w:rsidRDefault="00707302">
            <w:pPr>
              <w:jc w:val="center"/>
            </w:pPr>
            <w:r>
              <w:rPr>
                <w:rFonts w:eastAsiaTheme="minorEastAsia"/>
                <w:szCs w:val="21"/>
              </w:rPr>
              <w:t>应收申购款</w:t>
            </w:r>
          </w:p>
        </w:tc>
        <w:tc>
          <w:tcPr>
            <w:tcW w:w="1701" w:type="dxa"/>
            <w:vAlign w:val="center"/>
          </w:tcPr>
          <w:p w14:paraId="158750C5" w14:textId="77777777" w:rsidR="00FA28F8" w:rsidRDefault="00707302">
            <w:pPr>
              <w:jc w:val="right"/>
            </w:pPr>
            <w:r>
              <w:rPr>
                <w:rFonts w:eastAsiaTheme="minorEastAsia"/>
                <w:szCs w:val="21"/>
              </w:rPr>
              <w:t>-</w:t>
            </w:r>
          </w:p>
        </w:tc>
        <w:tc>
          <w:tcPr>
            <w:tcW w:w="1701" w:type="dxa"/>
            <w:vAlign w:val="center"/>
          </w:tcPr>
          <w:p w14:paraId="033264C5" w14:textId="77777777" w:rsidR="00FA28F8" w:rsidRDefault="00707302">
            <w:pPr>
              <w:jc w:val="right"/>
            </w:pPr>
            <w:r>
              <w:rPr>
                <w:rFonts w:eastAsiaTheme="minorEastAsia"/>
                <w:szCs w:val="21"/>
              </w:rPr>
              <w:t>-</w:t>
            </w:r>
          </w:p>
        </w:tc>
        <w:tc>
          <w:tcPr>
            <w:tcW w:w="1144" w:type="dxa"/>
            <w:vAlign w:val="center"/>
          </w:tcPr>
          <w:p w14:paraId="3F508CD1" w14:textId="77777777" w:rsidR="00FA28F8" w:rsidRDefault="00707302">
            <w:pPr>
              <w:jc w:val="right"/>
            </w:pPr>
            <w:r>
              <w:rPr>
                <w:rFonts w:eastAsiaTheme="minorEastAsia"/>
                <w:szCs w:val="21"/>
              </w:rPr>
              <w:t>-</w:t>
            </w:r>
          </w:p>
        </w:tc>
        <w:tc>
          <w:tcPr>
            <w:tcW w:w="1701" w:type="dxa"/>
            <w:vAlign w:val="center"/>
          </w:tcPr>
          <w:p w14:paraId="10371110" w14:textId="77777777" w:rsidR="00FA28F8" w:rsidRDefault="00707302">
            <w:pPr>
              <w:jc w:val="right"/>
            </w:pPr>
            <w:r>
              <w:rPr>
                <w:rFonts w:eastAsiaTheme="minorEastAsia"/>
                <w:szCs w:val="21"/>
              </w:rPr>
              <w:t>207,841.72</w:t>
            </w:r>
          </w:p>
        </w:tc>
        <w:tc>
          <w:tcPr>
            <w:tcW w:w="1574" w:type="dxa"/>
            <w:vAlign w:val="center"/>
          </w:tcPr>
          <w:p w14:paraId="2B9642D8" w14:textId="77777777" w:rsidR="00FA28F8" w:rsidRDefault="00707302">
            <w:pPr>
              <w:jc w:val="right"/>
            </w:pPr>
            <w:r>
              <w:rPr>
                <w:rFonts w:eastAsiaTheme="minorEastAsia"/>
                <w:szCs w:val="21"/>
              </w:rPr>
              <w:t>207,841.72</w:t>
            </w:r>
          </w:p>
        </w:tc>
      </w:tr>
      <w:tr w:rsidR="001D7C41" w:rsidRPr="00E54740" w14:paraId="27E41E44" w14:textId="77777777" w:rsidTr="006801D4">
        <w:trPr>
          <w:trHeight w:val="280"/>
        </w:trPr>
        <w:tc>
          <w:tcPr>
            <w:tcW w:w="1833" w:type="dxa"/>
          </w:tcPr>
          <w:p w14:paraId="13455802"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64E01B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36,823,019.40</w:t>
            </w:r>
          </w:p>
        </w:tc>
        <w:tc>
          <w:tcPr>
            <w:tcW w:w="1701" w:type="dxa"/>
          </w:tcPr>
          <w:p w14:paraId="59A4C42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144" w:type="dxa"/>
          </w:tcPr>
          <w:p w14:paraId="210559D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65537E5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301,414,357.45</w:t>
            </w:r>
          </w:p>
        </w:tc>
        <w:tc>
          <w:tcPr>
            <w:tcW w:w="1574" w:type="dxa"/>
          </w:tcPr>
          <w:p w14:paraId="4F23B50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338,237,376.85</w:t>
            </w:r>
          </w:p>
        </w:tc>
      </w:tr>
      <w:tr w:rsidR="001D7C41" w:rsidRPr="00E54740" w14:paraId="0A382CBE" w14:textId="77777777" w:rsidTr="006801D4">
        <w:trPr>
          <w:trHeight w:val="280"/>
        </w:trPr>
        <w:tc>
          <w:tcPr>
            <w:tcW w:w="1833" w:type="dxa"/>
          </w:tcPr>
          <w:p w14:paraId="7569D8F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8B45EE7"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AA9BD87" w14:textId="77777777" w:rsidR="00751A4E" w:rsidRPr="00E54740" w:rsidRDefault="00751A4E" w:rsidP="00CE7D52">
            <w:pPr>
              <w:spacing w:line="360" w:lineRule="auto"/>
              <w:jc w:val="right"/>
              <w:rPr>
                <w:rFonts w:eastAsiaTheme="minorEastAsia"/>
                <w:szCs w:val="21"/>
              </w:rPr>
            </w:pPr>
          </w:p>
        </w:tc>
        <w:tc>
          <w:tcPr>
            <w:tcW w:w="1144" w:type="dxa"/>
            <w:vAlign w:val="center"/>
          </w:tcPr>
          <w:p w14:paraId="1CD8B664" w14:textId="77777777" w:rsidR="00751A4E" w:rsidRPr="00E54740" w:rsidRDefault="00751A4E" w:rsidP="00CE7D52">
            <w:pPr>
              <w:spacing w:line="360" w:lineRule="auto"/>
              <w:jc w:val="right"/>
              <w:rPr>
                <w:rFonts w:eastAsiaTheme="minorEastAsia"/>
                <w:szCs w:val="21"/>
              </w:rPr>
            </w:pPr>
          </w:p>
        </w:tc>
        <w:tc>
          <w:tcPr>
            <w:tcW w:w="1701" w:type="dxa"/>
            <w:vAlign w:val="center"/>
          </w:tcPr>
          <w:p w14:paraId="40D9E5B5" w14:textId="77777777" w:rsidR="00751A4E" w:rsidRPr="00E54740" w:rsidRDefault="00751A4E" w:rsidP="00CE7D52">
            <w:pPr>
              <w:spacing w:line="360" w:lineRule="auto"/>
              <w:jc w:val="right"/>
              <w:rPr>
                <w:rFonts w:eastAsiaTheme="minorEastAsia"/>
                <w:szCs w:val="21"/>
              </w:rPr>
            </w:pPr>
          </w:p>
        </w:tc>
        <w:tc>
          <w:tcPr>
            <w:tcW w:w="1574" w:type="dxa"/>
            <w:vAlign w:val="center"/>
          </w:tcPr>
          <w:p w14:paraId="024E2042" w14:textId="77777777" w:rsidR="00751A4E" w:rsidRPr="00E54740" w:rsidRDefault="00751A4E" w:rsidP="00CE7D52">
            <w:pPr>
              <w:spacing w:line="360" w:lineRule="auto"/>
              <w:jc w:val="right"/>
              <w:rPr>
                <w:rFonts w:eastAsiaTheme="minorEastAsia"/>
                <w:szCs w:val="21"/>
              </w:rPr>
            </w:pPr>
          </w:p>
        </w:tc>
      </w:tr>
      <w:tr w:rsidR="00FA28F8" w14:paraId="35F7A4DC" w14:textId="77777777" w:rsidTr="006801D4">
        <w:tc>
          <w:tcPr>
            <w:tcW w:w="1833" w:type="dxa"/>
            <w:vAlign w:val="center"/>
          </w:tcPr>
          <w:p w14:paraId="2819214F" w14:textId="77777777" w:rsidR="00FA28F8" w:rsidRDefault="00707302">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671FAB94" w14:textId="77777777" w:rsidR="00FA28F8" w:rsidRDefault="00707302">
            <w:pPr>
              <w:jc w:val="right"/>
            </w:pPr>
            <w:r>
              <w:rPr>
                <w:rFonts w:eastAsiaTheme="minorEastAsia"/>
                <w:szCs w:val="21"/>
              </w:rPr>
              <w:t>-</w:t>
            </w:r>
          </w:p>
        </w:tc>
        <w:tc>
          <w:tcPr>
            <w:tcW w:w="1701" w:type="dxa"/>
            <w:vAlign w:val="center"/>
          </w:tcPr>
          <w:p w14:paraId="45064031" w14:textId="77777777" w:rsidR="00FA28F8" w:rsidRDefault="00707302">
            <w:pPr>
              <w:jc w:val="right"/>
            </w:pPr>
            <w:r>
              <w:rPr>
                <w:rFonts w:eastAsiaTheme="minorEastAsia"/>
                <w:szCs w:val="21"/>
              </w:rPr>
              <w:t>-</w:t>
            </w:r>
          </w:p>
        </w:tc>
        <w:tc>
          <w:tcPr>
            <w:tcW w:w="1144" w:type="dxa"/>
            <w:vAlign w:val="center"/>
          </w:tcPr>
          <w:p w14:paraId="1BD97DDB" w14:textId="77777777" w:rsidR="00FA28F8" w:rsidRDefault="00707302">
            <w:pPr>
              <w:jc w:val="right"/>
            </w:pPr>
            <w:r>
              <w:rPr>
                <w:rFonts w:eastAsiaTheme="minorEastAsia"/>
                <w:szCs w:val="21"/>
              </w:rPr>
              <w:t>-</w:t>
            </w:r>
          </w:p>
        </w:tc>
        <w:tc>
          <w:tcPr>
            <w:tcW w:w="1701" w:type="dxa"/>
            <w:vAlign w:val="center"/>
          </w:tcPr>
          <w:p w14:paraId="01BDFD2D" w14:textId="77777777" w:rsidR="00FA28F8" w:rsidRDefault="00707302">
            <w:pPr>
              <w:jc w:val="right"/>
            </w:pPr>
            <w:r>
              <w:rPr>
                <w:rFonts w:eastAsiaTheme="minorEastAsia"/>
                <w:szCs w:val="21"/>
              </w:rPr>
              <w:t>4,057,641.28</w:t>
            </w:r>
          </w:p>
        </w:tc>
        <w:tc>
          <w:tcPr>
            <w:tcW w:w="1574" w:type="dxa"/>
            <w:vAlign w:val="center"/>
          </w:tcPr>
          <w:p w14:paraId="70A646D1" w14:textId="77777777" w:rsidR="00FA28F8" w:rsidRDefault="00707302">
            <w:pPr>
              <w:jc w:val="right"/>
            </w:pPr>
            <w:r>
              <w:rPr>
                <w:rFonts w:eastAsiaTheme="minorEastAsia"/>
                <w:szCs w:val="21"/>
              </w:rPr>
              <w:t>4,057,641.28</w:t>
            </w:r>
          </w:p>
        </w:tc>
      </w:tr>
      <w:tr w:rsidR="00FA28F8" w14:paraId="74A5AE85" w14:textId="77777777" w:rsidTr="006801D4">
        <w:tc>
          <w:tcPr>
            <w:tcW w:w="1833" w:type="dxa"/>
            <w:vAlign w:val="center"/>
          </w:tcPr>
          <w:p w14:paraId="787C49BC" w14:textId="77777777" w:rsidR="00FA28F8" w:rsidRDefault="00707302">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5325ABE1" w14:textId="77777777" w:rsidR="00FA28F8" w:rsidRDefault="00707302">
            <w:pPr>
              <w:jc w:val="right"/>
            </w:pPr>
            <w:r>
              <w:rPr>
                <w:rFonts w:eastAsiaTheme="minorEastAsia"/>
                <w:szCs w:val="21"/>
              </w:rPr>
              <w:t>-</w:t>
            </w:r>
          </w:p>
        </w:tc>
        <w:tc>
          <w:tcPr>
            <w:tcW w:w="1701" w:type="dxa"/>
            <w:vAlign w:val="center"/>
          </w:tcPr>
          <w:p w14:paraId="673FB6DF" w14:textId="77777777" w:rsidR="00FA28F8" w:rsidRDefault="00707302">
            <w:pPr>
              <w:jc w:val="right"/>
            </w:pPr>
            <w:r>
              <w:rPr>
                <w:rFonts w:eastAsiaTheme="minorEastAsia"/>
                <w:szCs w:val="21"/>
              </w:rPr>
              <w:t>-</w:t>
            </w:r>
          </w:p>
        </w:tc>
        <w:tc>
          <w:tcPr>
            <w:tcW w:w="1144" w:type="dxa"/>
            <w:vAlign w:val="center"/>
          </w:tcPr>
          <w:p w14:paraId="12576494" w14:textId="77777777" w:rsidR="00FA28F8" w:rsidRDefault="00707302">
            <w:pPr>
              <w:jc w:val="right"/>
            </w:pPr>
            <w:r>
              <w:rPr>
                <w:rFonts w:eastAsiaTheme="minorEastAsia"/>
                <w:szCs w:val="21"/>
              </w:rPr>
              <w:t>-</w:t>
            </w:r>
          </w:p>
        </w:tc>
        <w:tc>
          <w:tcPr>
            <w:tcW w:w="1701" w:type="dxa"/>
            <w:vAlign w:val="center"/>
          </w:tcPr>
          <w:p w14:paraId="3DBA33E5" w14:textId="77777777" w:rsidR="00FA28F8" w:rsidRDefault="00707302">
            <w:pPr>
              <w:jc w:val="right"/>
            </w:pPr>
            <w:r>
              <w:rPr>
                <w:rFonts w:eastAsiaTheme="minorEastAsia"/>
                <w:szCs w:val="21"/>
              </w:rPr>
              <w:t>172,259.39</w:t>
            </w:r>
          </w:p>
        </w:tc>
        <w:tc>
          <w:tcPr>
            <w:tcW w:w="1574" w:type="dxa"/>
            <w:vAlign w:val="center"/>
          </w:tcPr>
          <w:p w14:paraId="2B659F86" w14:textId="77777777" w:rsidR="00FA28F8" w:rsidRDefault="00707302">
            <w:pPr>
              <w:jc w:val="right"/>
            </w:pPr>
            <w:r>
              <w:rPr>
                <w:rFonts w:eastAsiaTheme="minorEastAsia"/>
                <w:szCs w:val="21"/>
              </w:rPr>
              <w:t>172,259.39</w:t>
            </w:r>
          </w:p>
        </w:tc>
      </w:tr>
      <w:tr w:rsidR="00FA28F8" w14:paraId="73294934" w14:textId="77777777" w:rsidTr="006801D4">
        <w:tc>
          <w:tcPr>
            <w:tcW w:w="1833" w:type="dxa"/>
            <w:vAlign w:val="center"/>
          </w:tcPr>
          <w:p w14:paraId="1325122A" w14:textId="77777777" w:rsidR="00FA28F8" w:rsidRDefault="00707302">
            <w:pPr>
              <w:jc w:val="center"/>
            </w:pPr>
            <w:r>
              <w:rPr>
                <w:rFonts w:eastAsiaTheme="minorEastAsia"/>
                <w:szCs w:val="21"/>
              </w:rPr>
              <w:t>应付管理人报酬</w:t>
            </w:r>
          </w:p>
        </w:tc>
        <w:tc>
          <w:tcPr>
            <w:tcW w:w="1701" w:type="dxa"/>
            <w:vAlign w:val="center"/>
          </w:tcPr>
          <w:p w14:paraId="103693D4" w14:textId="77777777" w:rsidR="00FA28F8" w:rsidRDefault="00707302">
            <w:pPr>
              <w:jc w:val="right"/>
            </w:pPr>
            <w:r>
              <w:rPr>
                <w:rFonts w:eastAsiaTheme="minorEastAsia"/>
                <w:szCs w:val="21"/>
              </w:rPr>
              <w:t>-</w:t>
            </w:r>
          </w:p>
        </w:tc>
        <w:tc>
          <w:tcPr>
            <w:tcW w:w="1701" w:type="dxa"/>
            <w:vAlign w:val="center"/>
          </w:tcPr>
          <w:p w14:paraId="18D1D2D5" w14:textId="77777777" w:rsidR="00FA28F8" w:rsidRDefault="00707302">
            <w:pPr>
              <w:jc w:val="right"/>
            </w:pPr>
            <w:r>
              <w:rPr>
                <w:rFonts w:eastAsiaTheme="minorEastAsia"/>
                <w:szCs w:val="21"/>
              </w:rPr>
              <w:t>-</w:t>
            </w:r>
          </w:p>
        </w:tc>
        <w:tc>
          <w:tcPr>
            <w:tcW w:w="1144" w:type="dxa"/>
            <w:vAlign w:val="center"/>
          </w:tcPr>
          <w:p w14:paraId="4491EC4D" w14:textId="77777777" w:rsidR="00FA28F8" w:rsidRDefault="00707302">
            <w:pPr>
              <w:jc w:val="right"/>
            </w:pPr>
            <w:r>
              <w:rPr>
                <w:rFonts w:eastAsiaTheme="minorEastAsia"/>
                <w:szCs w:val="21"/>
              </w:rPr>
              <w:t>-</w:t>
            </w:r>
          </w:p>
        </w:tc>
        <w:tc>
          <w:tcPr>
            <w:tcW w:w="1701" w:type="dxa"/>
            <w:vAlign w:val="center"/>
          </w:tcPr>
          <w:p w14:paraId="2D232548" w14:textId="77777777" w:rsidR="00FA28F8" w:rsidRDefault="00707302">
            <w:pPr>
              <w:jc w:val="right"/>
            </w:pPr>
            <w:r>
              <w:rPr>
                <w:rFonts w:eastAsiaTheme="minorEastAsia"/>
                <w:szCs w:val="21"/>
              </w:rPr>
              <w:t>434,954.75</w:t>
            </w:r>
          </w:p>
        </w:tc>
        <w:tc>
          <w:tcPr>
            <w:tcW w:w="1574" w:type="dxa"/>
            <w:vAlign w:val="center"/>
          </w:tcPr>
          <w:p w14:paraId="385A16CB" w14:textId="77777777" w:rsidR="00FA28F8" w:rsidRDefault="00707302">
            <w:pPr>
              <w:jc w:val="right"/>
            </w:pPr>
            <w:r>
              <w:rPr>
                <w:rFonts w:eastAsiaTheme="minorEastAsia"/>
                <w:szCs w:val="21"/>
              </w:rPr>
              <w:t>434,954.75</w:t>
            </w:r>
          </w:p>
        </w:tc>
      </w:tr>
      <w:tr w:rsidR="00FA28F8" w14:paraId="1F31AE98" w14:textId="77777777" w:rsidTr="006801D4">
        <w:tc>
          <w:tcPr>
            <w:tcW w:w="1833" w:type="dxa"/>
            <w:vAlign w:val="center"/>
          </w:tcPr>
          <w:p w14:paraId="11EA3978" w14:textId="77777777" w:rsidR="00FA28F8" w:rsidRDefault="00707302">
            <w:pPr>
              <w:jc w:val="center"/>
            </w:pPr>
            <w:r>
              <w:rPr>
                <w:rFonts w:eastAsiaTheme="minorEastAsia"/>
                <w:szCs w:val="21"/>
              </w:rPr>
              <w:t>应付托管费</w:t>
            </w:r>
          </w:p>
        </w:tc>
        <w:tc>
          <w:tcPr>
            <w:tcW w:w="1701" w:type="dxa"/>
            <w:vAlign w:val="center"/>
          </w:tcPr>
          <w:p w14:paraId="61AB6185" w14:textId="77777777" w:rsidR="00FA28F8" w:rsidRDefault="00707302">
            <w:pPr>
              <w:jc w:val="right"/>
            </w:pPr>
            <w:r>
              <w:rPr>
                <w:rFonts w:eastAsiaTheme="minorEastAsia"/>
                <w:szCs w:val="21"/>
              </w:rPr>
              <w:t>-</w:t>
            </w:r>
          </w:p>
        </w:tc>
        <w:tc>
          <w:tcPr>
            <w:tcW w:w="1701" w:type="dxa"/>
            <w:vAlign w:val="center"/>
          </w:tcPr>
          <w:p w14:paraId="06C91C9D" w14:textId="77777777" w:rsidR="00FA28F8" w:rsidRDefault="00707302">
            <w:pPr>
              <w:jc w:val="right"/>
            </w:pPr>
            <w:r>
              <w:rPr>
                <w:rFonts w:eastAsiaTheme="minorEastAsia"/>
                <w:szCs w:val="21"/>
              </w:rPr>
              <w:t>-</w:t>
            </w:r>
          </w:p>
        </w:tc>
        <w:tc>
          <w:tcPr>
            <w:tcW w:w="1144" w:type="dxa"/>
            <w:vAlign w:val="center"/>
          </w:tcPr>
          <w:p w14:paraId="6C5B58B9" w14:textId="77777777" w:rsidR="00FA28F8" w:rsidRDefault="00707302">
            <w:pPr>
              <w:jc w:val="right"/>
            </w:pPr>
            <w:r>
              <w:rPr>
                <w:rFonts w:eastAsiaTheme="minorEastAsia"/>
                <w:szCs w:val="21"/>
              </w:rPr>
              <w:t>-</w:t>
            </w:r>
          </w:p>
        </w:tc>
        <w:tc>
          <w:tcPr>
            <w:tcW w:w="1701" w:type="dxa"/>
            <w:vAlign w:val="center"/>
          </w:tcPr>
          <w:p w14:paraId="07679910" w14:textId="77777777" w:rsidR="00FA28F8" w:rsidRDefault="00707302">
            <w:pPr>
              <w:jc w:val="right"/>
            </w:pPr>
            <w:r>
              <w:rPr>
                <w:rFonts w:eastAsiaTheme="minorEastAsia"/>
                <w:szCs w:val="21"/>
              </w:rPr>
              <w:t>72,492.46</w:t>
            </w:r>
          </w:p>
        </w:tc>
        <w:tc>
          <w:tcPr>
            <w:tcW w:w="1574" w:type="dxa"/>
            <w:vAlign w:val="center"/>
          </w:tcPr>
          <w:p w14:paraId="2C67A500" w14:textId="77777777" w:rsidR="00FA28F8" w:rsidRDefault="00707302">
            <w:pPr>
              <w:jc w:val="right"/>
            </w:pPr>
            <w:r>
              <w:rPr>
                <w:rFonts w:eastAsiaTheme="minorEastAsia"/>
                <w:szCs w:val="21"/>
              </w:rPr>
              <w:t>72,492.46</w:t>
            </w:r>
          </w:p>
        </w:tc>
      </w:tr>
      <w:tr w:rsidR="00FA28F8" w14:paraId="17088209" w14:textId="77777777" w:rsidTr="006801D4">
        <w:tc>
          <w:tcPr>
            <w:tcW w:w="1833" w:type="dxa"/>
            <w:vAlign w:val="center"/>
          </w:tcPr>
          <w:p w14:paraId="5003BC88" w14:textId="77777777" w:rsidR="00FA28F8" w:rsidRDefault="00707302">
            <w:pPr>
              <w:jc w:val="center"/>
            </w:pPr>
            <w:r>
              <w:rPr>
                <w:rFonts w:eastAsiaTheme="minorEastAsia"/>
                <w:szCs w:val="21"/>
              </w:rPr>
              <w:t>应付销售服务费</w:t>
            </w:r>
          </w:p>
        </w:tc>
        <w:tc>
          <w:tcPr>
            <w:tcW w:w="1701" w:type="dxa"/>
            <w:vAlign w:val="center"/>
          </w:tcPr>
          <w:p w14:paraId="3A6499E7" w14:textId="77777777" w:rsidR="00FA28F8" w:rsidRDefault="00707302">
            <w:pPr>
              <w:jc w:val="right"/>
            </w:pPr>
            <w:r>
              <w:rPr>
                <w:rFonts w:eastAsiaTheme="minorEastAsia"/>
                <w:szCs w:val="21"/>
              </w:rPr>
              <w:t>-</w:t>
            </w:r>
          </w:p>
        </w:tc>
        <w:tc>
          <w:tcPr>
            <w:tcW w:w="1701" w:type="dxa"/>
            <w:vAlign w:val="center"/>
          </w:tcPr>
          <w:p w14:paraId="40710D5B" w14:textId="77777777" w:rsidR="00FA28F8" w:rsidRDefault="00707302">
            <w:pPr>
              <w:jc w:val="right"/>
            </w:pPr>
            <w:r>
              <w:rPr>
                <w:rFonts w:eastAsiaTheme="minorEastAsia"/>
                <w:szCs w:val="21"/>
              </w:rPr>
              <w:t>-</w:t>
            </w:r>
          </w:p>
        </w:tc>
        <w:tc>
          <w:tcPr>
            <w:tcW w:w="1144" w:type="dxa"/>
            <w:vAlign w:val="center"/>
          </w:tcPr>
          <w:p w14:paraId="4C1A3F1D" w14:textId="77777777" w:rsidR="00FA28F8" w:rsidRDefault="00707302">
            <w:pPr>
              <w:jc w:val="right"/>
            </w:pPr>
            <w:r>
              <w:rPr>
                <w:rFonts w:eastAsiaTheme="minorEastAsia"/>
                <w:szCs w:val="21"/>
              </w:rPr>
              <w:t>-</w:t>
            </w:r>
          </w:p>
        </w:tc>
        <w:tc>
          <w:tcPr>
            <w:tcW w:w="1701" w:type="dxa"/>
            <w:vAlign w:val="center"/>
          </w:tcPr>
          <w:p w14:paraId="25F41A52" w14:textId="77777777" w:rsidR="00FA28F8" w:rsidRDefault="00707302">
            <w:pPr>
              <w:jc w:val="right"/>
            </w:pPr>
            <w:r>
              <w:rPr>
                <w:rFonts w:eastAsiaTheme="minorEastAsia"/>
                <w:szCs w:val="21"/>
              </w:rPr>
              <w:t>424.09</w:t>
            </w:r>
          </w:p>
        </w:tc>
        <w:tc>
          <w:tcPr>
            <w:tcW w:w="1574" w:type="dxa"/>
            <w:vAlign w:val="center"/>
          </w:tcPr>
          <w:p w14:paraId="20A28D03" w14:textId="77777777" w:rsidR="00FA28F8" w:rsidRDefault="00707302">
            <w:pPr>
              <w:jc w:val="right"/>
            </w:pPr>
            <w:r>
              <w:rPr>
                <w:rFonts w:eastAsiaTheme="minorEastAsia"/>
                <w:szCs w:val="21"/>
              </w:rPr>
              <w:t>424.09</w:t>
            </w:r>
          </w:p>
        </w:tc>
      </w:tr>
      <w:tr w:rsidR="00FA28F8" w14:paraId="34C87BEE" w14:textId="77777777" w:rsidTr="006801D4">
        <w:tc>
          <w:tcPr>
            <w:tcW w:w="1833" w:type="dxa"/>
            <w:vAlign w:val="center"/>
          </w:tcPr>
          <w:p w14:paraId="3C7153DC" w14:textId="77777777" w:rsidR="00FA28F8" w:rsidRDefault="00707302">
            <w:pPr>
              <w:jc w:val="center"/>
            </w:pPr>
            <w:r>
              <w:rPr>
                <w:rFonts w:eastAsiaTheme="minorEastAsia"/>
                <w:szCs w:val="21"/>
              </w:rPr>
              <w:t>其他负债</w:t>
            </w:r>
          </w:p>
        </w:tc>
        <w:tc>
          <w:tcPr>
            <w:tcW w:w="1701" w:type="dxa"/>
            <w:vAlign w:val="center"/>
          </w:tcPr>
          <w:p w14:paraId="62AAE86D" w14:textId="77777777" w:rsidR="00FA28F8" w:rsidRDefault="00707302">
            <w:pPr>
              <w:jc w:val="right"/>
            </w:pPr>
            <w:r>
              <w:rPr>
                <w:rFonts w:eastAsiaTheme="minorEastAsia"/>
                <w:szCs w:val="21"/>
              </w:rPr>
              <w:t>-</w:t>
            </w:r>
          </w:p>
        </w:tc>
        <w:tc>
          <w:tcPr>
            <w:tcW w:w="1701" w:type="dxa"/>
            <w:vAlign w:val="center"/>
          </w:tcPr>
          <w:p w14:paraId="51A37EB4" w14:textId="77777777" w:rsidR="00FA28F8" w:rsidRDefault="00707302">
            <w:pPr>
              <w:jc w:val="right"/>
            </w:pPr>
            <w:r>
              <w:rPr>
                <w:rFonts w:eastAsiaTheme="minorEastAsia"/>
                <w:szCs w:val="21"/>
              </w:rPr>
              <w:t>-</w:t>
            </w:r>
          </w:p>
        </w:tc>
        <w:tc>
          <w:tcPr>
            <w:tcW w:w="1144" w:type="dxa"/>
            <w:vAlign w:val="center"/>
          </w:tcPr>
          <w:p w14:paraId="0840A8D2" w14:textId="77777777" w:rsidR="00FA28F8" w:rsidRDefault="00707302">
            <w:pPr>
              <w:jc w:val="right"/>
            </w:pPr>
            <w:r>
              <w:rPr>
                <w:rFonts w:eastAsiaTheme="minorEastAsia"/>
                <w:szCs w:val="21"/>
              </w:rPr>
              <w:t>-</w:t>
            </w:r>
          </w:p>
        </w:tc>
        <w:tc>
          <w:tcPr>
            <w:tcW w:w="1701" w:type="dxa"/>
            <w:vAlign w:val="center"/>
          </w:tcPr>
          <w:p w14:paraId="33992335" w14:textId="77777777" w:rsidR="00FA28F8" w:rsidRDefault="00707302">
            <w:pPr>
              <w:jc w:val="right"/>
            </w:pPr>
            <w:r>
              <w:rPr>
                <w:rFonts w:eastAsiaTheme="minorEastAsia"/>
                <w:szCs w:val="21"/>
              </w:rPr>
              <w:t>702,375.88</w:t>
            </w:r>
          </w:p>
        </w:tc>
        <w:tc>
          <w:tcPr>
            <w:tcW w:w="1574" w:type="dxa"/>
            <w:vAlign w:val="center"/>
          </w:tcPr>
          <w:p w14:paraId="14E87475" w14:textId="77777777" w:rsidR="00FA28F8" w:rsidRDefault="00707302">
            <w:pPr>
              <w:jc w:val="right"/>
            </w:pPr>
            <w:r>
              <w:rPr>
                <w:rFonts w:eastAsiaTheme="minorEastAsia"/>
                <w:szCs w:val="21"/>
              </w:rPr>
              <w:t>702,375.88</w:t>
            </w:r>
          </w:p>
        </w:tc>
      </w:tr>
      <w:tr w:rsidR="001D7C41" w:rsidRPr="00E54740" w14:paraId="12557651" w14:textId="77777777" w:rsidTr="006801D4">
        <w:trPr>
          <w:trHeight w:val="280"/>
        </w:trPr>
        <w:tc>
          <w:tcPr>
            <w:tcW w:w="1833" w:type="dxa"/>
          </w:tcPr>
          <w:p w14:paraId="0A47219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5E181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17250F2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14:paraId="03C2744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5F2A07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5,440,147.85</w:t>
            </w:r>
          </w:p>
        </w:tc>
        <w:tc>
          <w:tcPr>
            <w:tcW w:w="1574" w:type="dxa"/>
          </w:tcPr>
          <w:p w14:paraId="5803515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5,440,147.85</w:t>
            </w:r>
          </w:p>
        </w:tc>
      </w:tr>
      <w:tr w:rsidR="001D7C41" w:rsidRPr="00E54740" w14:paraId="57760889" w14:textId="77777777" w:rsidTr="006801D4">
        <w:trPr>
          <w:trHeight w:val="280"/>
        </w:trPr>
        <w:tc>
          <w:tcPr>
            <w:tcW w:w="1833" w:type="dxa"/>
          </w:tcPr>
          <w:p w14:paraId="73A8BBD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B3C279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36,823,019.40</w:t>
            </w:r>
          </w:p>
        </w:tc>
        <w:tc>
          <w:tcPr>
            <w:tcW w:w="1701" w:type="dxa"/>
          </w:tcPr>
          <w:p w14:paraId="3DC6992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14:paraId="06EE3ED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CED977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295,974,209.60</w:t>
            </w:r>
          </w:p>
        </w:tc>
        <w:tc>
          <w:tcPr>
            <w:tcW w:w="1574" w:type="dxa"/>
          </w:tcPr>
          <w:p w14:paraId="41D9B15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332,797,229.00</w:t>
            </w:r>
          </w:p>
        </w:tc>
      </w:tr>
      <w:tr w:rsidR="001D7C41" w:rsidRPr="00E54740" w14:paraId="6BCD3D0E" w14:textId="77777777" w:rsidTr="006801D4">
        <w:trPr>
          <w:trHeight w:val="280"/>
        </w:trPr>
        <w:tc>
          <w:tcPr>
            <w:tcW w:w="1833" w:type="dxa"/>
            <w:vAlign w:val="center"/>
          </w:tcPr>
          <w:p w14:paraId="6632621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35EAAD0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06FDC69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0B8FDF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144" w:type="dxa"/>
            <w:vAlign w:val="center"/>
          </w:tcPr>
          <w:p w14:paraId="63F344B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06A020D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8186AF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7FF50E4" w14:textId="77777777" w:rsidTr="006801D4">
        <w:trPr>
          <w:trHeight w:val="280"/>
        </w:trPr>
        <w:tc>
          <w:tcPr>
            <w:tcW w:w="1833" w:type="dxa"/>
          </w:tcPr>
          <w:p w14:paraId="3BAC376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58D71575" w14:textId="77777777" w:rsidR="00751A4E" w:rsidRPr="00E54740" w:rsidRDefault="00751A4E" w:rsidP="00CE7D52">
            <w:pPr>
              <w:spacing w:line="360" w:lineRule="auto"/>
              <w:jc w:val="right"/>
              <w:rPr>
                <w:rFonts w:eastAsiaTheme="minorEastAsia"/>
                <w:szCs w:val="21"/>
              </w:rPr>
            </w:pPr>
          </w:p>
        </w:tc>
        <w:tc>
          <w:tcPr>
            <w:tcW w:w="1701" w:type="dxa"/>
            <w:vAlign w:val="center"/>
          </w:tcPr>
          <w:p w14:paraId="4E5F0092" w14:textId="77777777" w:rsidR="00751A4E" w:rsidRPr="00E54740" w:rsidRDefault="00751A4E" w:rsidP="00CE7D52">
            <w:pPr>
              <w:spacing w:line="360" w:lineRule="auto"/>
              <w:jc w:val="right"/>
              <w:rPr>
                <w:rFonts w:eastAsiaTheme="minorEastAsia"/>
                <w:b/>
                <w:szCs w:val="21"/>
              </w:rPr>
            </w:pPr>
          </w:p>
        </w:tc>
        <w:tc>
          <w:tcPr>
            <w:tcW w:w="1144" w:type="dxa"/>
            <w:vAlign w:val="center"/>
          </w:tcPr>
          <w:p w14:paraId="2DA5BD6D"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4A60D703"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002574D2" w14:textId="77777777" w:rsidR="00751A4E" w:rsidRPr="00E54740" w:rsidRDefault="00751A4E" w:rsidP="00CE7D52">
            <w:pPr>
              <w:spacing w:line="360" w:lineRule="auto"/>
              <w:jc w:val="right"/>
              <w:rPr>
                <w:rFonts w:eastAsiaTheme="minorEastAsia"/>
                <w:b/>
                <w:szCs w:val="21"/>
              </w:rPr>
            </w:pPr>
          </w:p>
        </w:tc>
      </w:tr>
      <w:tr w:rsidR="00FA28F8" w14:paraId="341C845E" w14:textId="77777777" w:rsidTr="006801D4">
        <w:tc>
          <w:tcPr>
            <w:tcW w:w="1833" w:type="dxa"/>
            <w:vAlign w:val="center"/>
          </w:tcPr>
          <w:p w14:paraId="58CF01EF" w14:textId="77777777" w:rsidR="00FA28F8" w:rsidRDefault="00707302">
            <w:pPr>
              <w:jc w:val="center"/>
            </w:pPr>
            <w:r>
              <w:rPr>
                <w:rFonts w:eastAsiaTheme="minorEastAsia"/>
                <w:szCs w:val="21"/>
              </w:rPr>
              <w:t>货币资金</w:t>
            </w:r>
          </w:p>
        </w:tc>
        <w:tc>
          <w:tcPr>
            <w:tcW w:w="1701" w:type="dxa"/>
            <w:vAlign w:val="center"/>
          </w:tcPr>
          <w:p w14:paraId="188A2483" w14:textId="77777777" w:rsidR="00FA28F8" w:rsidRDefault="00707302">
            <w:pPr>
              <w:jc w:val="right"/>
            </w:pPr>
            <w:r>
              <w:rPr>
                <w:rFonts w:eastAsiaTheme="minorEastAsia"/>
                <w:szCs w:val="21"/>
              </w:rPr>
              <w:t>32,529,497.39</w:t>
            </w:r>
          </w:p>
        </w:tc>
        <w:tc>
          <w:tcPr>
            <w:tcW w:w="1701" w:type="dxa"/>
            <w:vAlign w:val="center"/>
          </w:tcPr>
          <w:p w14:paraId="06A784A5" w14:textId="77777777" w:rsidR="00FA28F8" w:rsidRDefault="00707302">
            <w:pPr>
              <w:jc w:val="right"/>
            </w:pPr>
            <w:r>
              <w:rPr>
                <w:rFonts w:eastAsiaTheme="minorEastAsia"/>
                <w:szCs w:val="21"/>
              </w:rPr>
              <w:t>-</w:t>
            </w:r>
          </w:p>
        </w:tc>
        <w:tc>
          <w:tcPr>
            <w:tcW w:w="1144" w:type="dxa"/>
            <w:vAlign w:val="center"/>
          </w:tcPr>
          <w:p w14:paraId="63985341" w14:textId="77777777" w:rsidR="00FA28F8" w:rsidRDefault="00707302">
            <w:pPr>
              <w:jc w:val="right"/>
            </w:pPr>
            <w:r>
              <w:rPr>
                <w:rFonts w:eastAsiaTheme="minorEastAsia"/>
                <w:szCs w:val="21"/>
              </w:rPr>
              <w:t>-</w:t>
            </w:r>
          </w:p>
        </w:tc>
        <w:tc>
          <w:tcPr>
            <w:tcW w:w="1701" w:type="dxa"/>
            <w:vAlign w:val="center"/>
          </w:tcPr>
          <w:p w14:paraId="65BECFFC" w14:textId="77777777" w:rsidR="00FA28F8" w:rsidRDefault="00707302">
            <w:pPr>
              <w:jc w:val="right"/>
            </w:pPr>
            <w:r>
              <w:rPr>
                <w:rFonts w:eastAsiaTheme="minorEastAsia"/>
                <w:szCs w:val="21"/>
              </w:rPr>
              <w:t>-</w:t>
            </w:r>
          </w:p>
        </w:tc>
        <w:tc>
          <w:tcPr>
            <w:tcW w:w="1574" w:type="dxa"/>
            <w:vAlign w:val="center"/>
          </w:tcPr>
          <w:p w14:paraId="643DDB8C" w14:textId="77777777" w:rsidR="00FA28F8" w:rsidRDefault="00707302">
            <w:pPr>
              <w:jc w:val="right"/>
            </w:pPr>
            <w:r>
              <w:rPr>
                <w:rFonts w:eastAsiaTheme="minorEastAsia"/>
                <w:szCs w:val="21"/>
              </w:rPr>
              <w:t>32,529,497.39</w:t>
            </w:r>
          </w:p>
        </w:tc>
      </w:tr>
      <w:tr w:rsidR="00FA28F8" w14:paraId="3E40DA61" w14:textId="77777777" w:rsidTr="006801D4">
        <w:tc>
          <w:tcPr>
            <w:tcW w:w="1833" w:type="dxa"/>
            <w:vAlign w:val="center"/>
          </w:tcPr>
          <w:p w14:paraId="450EE350" w14:textId="77777777" w:rsidR="00FA28F8" w:rsidRDefault="00707302">
            <w:pPr>
              <w:jc w:val="center"/>
            </w:pPr>
            <w:r>
              <w:rPr>
                <w:rFonts w:eastAsiaTheme="minorEastAsia"/>
                <w:szCs w:val="21"/>
              </w:rPr>
              <w:t>结算备付金</w:t>
            </w:r>
          </w:p>
        </w:tc>
        <w:tc>
          <w:tcPr>
            <w:tcW w:w="1701" w:type="dxa"/>
            <w:vAlign w:val="center"/>
          </w:tcPr>
          <w:p w14:paraId="673353BE" w14:textId="77777777" w:rsidR="00FA28F8" w:rsidRDefault="00707302">
            <w:pPr>
              <w:jc w:val="right"/>
            </w:pPr>
            <w:r>
              <w:rPr>
                <w:rFonts w:eastAsiaTheme="minorEastAsia"/>
                <w:szCs w:val="21"/>
              </w:rPr>
              <w:t>697,427.86</w:t>
            </w:r>
          </w:p>
        </w:tc>
        <w:tc>
          <w:tcPr>
            <w:tcW w:w="1701" w:type="dxa"/>
            <w:vAlign w:val="center"/>
          </w:tcPr>
          <w:p w14:paraId="37209E81" w14:textId="77777777" w:rsidR="00FA28F8" w:rsidRDefault="00707302">
            <w:pPr>
              <w:jc w:val="right"/>
            </w:pPr>
            <w:r>
              <w:rPr>
                <w:rFonts w:eastAsiaTheme="minorEastAsia"/>
                <w:szCs w:val="21"/>
              </w:rPr>
              <w:t>-</w:t>
            </w:r>
          </w:p>
        </w:tc>
        <w:tc>
          <w:tcPr>
            <w:tcW w:w="1144" w:type="dxa"/>
            <w:vAlign w:val="center"/>
          </w:tcPr>
          <w:p w14:paraId="796D85B7" w14:textId="77777777" w:rsidR="00FA28F8" w:rsidRDefault="00707302">
            <w:pPr>
              <w:jc w:val="right"/>
            </w:pPr>
            <w:r>
              <w:rPr>
                <w:rFonts w:eastAsiaTheme="minorEastAsia"/>
                <w:szCs w:val="21"/>
              </w:rPr>
              <w:t>-</w:t>
            </w:r>
          </w:p>
        </w:tc>
        <w:tc>
          <w:tcPr>
            <w:tcW w:w="1701" w:type="dxa"/>
            <w:vAlign w:val="center"/>
          </w:tcPr>
          <w:p w14:paraId="79AFA8ED" w14:textId="77777777" w:rsidR="00FA28F8" w:rsidRDefault="00707302">
            <w:pPr>
              <w:jc w:val="right"/>
            </w:pPr>
            <w:r>
              <w:rPr>
                <w:rFonts w:eastAsiaTheme="minorEastAsia"/>
                <w:szCs w:val="21"/>
              </w:rPr>
              <w:t>-</w:t>
            </w:r>
          </w:p>
        </w:tc>
        <w:tc>
          <w:tcPr>
            <w:tcW w:w="1574" w:type="dxa"/>
            <w:vAlign w:val="center"/>
          </w:tcPr>
          <w:p w14:paraId="62F07838" w14:textId="77777777" w:rsidR="00FA28F8" w:rsidRDefault="00707302">
            <w:pPr>
              <w:jc w:val="right"/>
            </w:pPr>
            <w:r>
              <w:rPr>
                <w:rFonts w:eastAsiaTheme="minorEastAsia"/>
                <w:szCs w:val="21"/>
              </w:rPr>
              <w:t>697,427.86</w:t>
            </w:r>
          </w:p>
        </w:tc>
      </w:tr>
      <w:tr w:rsidR="00FA28F8" w14:paraId="01481409" w14:textId="77777777" w:rsidTr="006801D4">
        <w:tc>
          <w:tcPr>
            <w:tcW w:w="1833" w:type="dxa"/>
            <w:vAlign w:val="center"/>
          </w:tcPr>
          <w:p w14:paraId="59069381" w14:textId="77777777" w:rsidR="00FA28F8" w:rsidRDefault="00707302">
            <w:pPr>
              <w:jc w:val="center"/>
            </w:pPr>
            <w:r>
              <w:rPr>
                <w:rFonts w:eastAsiaTheme="minorEastAsia"/>
                <w:szCs w:val="21"/>
              </w:rPr>
              <w:t>存出保证金</w:t>
            </w:r>
          </w:p>
        </w:tc>
        <w:tc>
          <w:tcPr>
            <w:tcW w:w="1701" w:type="dxa"/>
            <w:vAlign w:val="center"/>
          </w:tcPr>
          <w:p w14:paraId="6C5594A7" w14:textId="77777777" w:rsidR="00FA28F8" w:rsidRDefault="00707302">
            <w:pPr>
              <w:jc w:val="right"/>
            </w:pPr>
            <w:r>
              <w:rPr>
                <w:rFonts w:eastAsiaTheme="minorEastAsia"/>
                <w:szCs w:val="21"/>
              </w:rPr>
              <w:t>141,673.85</w:t>
            </w:r>
          </w:p>
        </w:tc>
        <w:tc>
          <w:tcPr>
            <w:tcW w:w="1701" w:type="dxa"/>
            <w:vAlign w:val="center"/>
          </w:tcPr>
          <w:p w14:paraId="2A34ADE0" w14:textId="77777777" w:rsidR="00FA28F8" w:rsidRDefault="00707302">
            <w:pPr>
              <w:jc w:val="right"/>
            </w:pPr>
            <w:r>
              <w:rPr>
                <w:rFonts w:eastAsiaTheme="minorEastAsia"/>
                <w:szCs w:val="21"/>
              </w:rPr>
              <w:t>-</w:t>
            </w:r>
          </w:p>
        </w:tc>
        <w:tc>
          <w:tcPr>
            <w:tcW w:w="1144" w:type="dxa"/>
            <w:vAlign w:val="center"/>
          </w:tcPr>
          <w:p w14:paraId="41FF30BC" w14:textId="77777777" w:rsidR="00FA28F8" w:rsidRDefault="00707302">
            <w:pPr>
              <w:jc w:val="right"/>
            </w:pPr>
            <w:r>
              <w:rPr>
                <w:rFonts w:eastAsiaTheme="minorEastAsia"/>
                <w:szCs w:val="21"/>
              </w:rPr>
              <w:t>-</w:t>
            </w:r>
          </w:p>
        </w:tc>
        <w:tc>
          <w:tcPr>
            <w:tcW w:w="1701" w:type="dxa"/>
            <w:vAlign w:val="center"/>
          </w:tcPr>
          <w:p w14:paraId="75FD6546" w14:textId="77777777" w:rsidR="00FA28F8" w:rsidRDefault="00707302">
            <w:pPr>
              <w:jc w:val="right"/>
            </w:pPr>
            <w:r>
              <w:rPr>
                <w:rFonts w:eastAsiaTheme="minorEastAsia"/>
                <w:szCs w:val="21"/>
              </w:rPr>
              <w:t>-</w:t>
            </w:r>
          </w:p>
        </w:tc>
        <w:tc>
          <w:tcPr>
            <w:tcW w:w="1574" w:type="dxa"/>
            <w:vAlign w:val="center"/>
          </w:tcPr>
          <w:p w14:paraId="15232B7D" w14:textId="77777777" w:rsidR="00FA28F8" w:rsidRDefault="00707302">
            <w:pPr>
              <w:jc w:val="right"/>
            </w:pPr>
            <w:r>
              <w:rPr>
                <w:rFonts w:eastAsiaTheme="minorEastAsia"/>
                <w:szCs w:val="21"/>
              </w:rPr>
              <w:t>141,673.85</w:t>
            </w:r>
          </w:p>
        </w:tc>
      </w:tr>
      <w:tr w:rsidR="00FA28F8" w14:paraId="7EC8792D" w14:textId="77777777" w:rsidTr="006801D4">
        <w:tc>
          <w:tcPr>
            <w:tcW w:w="1833" w:type="dxa"/>
            <w:vAlign w:val="center"/>
          </w:tcPr>
          <w:p w14:paraId="45354488" w14:textId="77777777" w:rsidR="00FA28F8" w:rsidRDefault="00707302">
            <w:pPr>
              <w:jc w:val="center"/>
            </w:pPr>
            <w:r>
              <w:rPr>
                <w:rFonts w:eastAsiaTheme="minorEastAsia"/>
                <w:szCs w:val="21"/>
              </w:rPr>
              <w:t>交易性金融资产</w:t>
            </w:r>
          </w:p>
        </w:tc>
        <w:tc>
          <w:tcPr>
            <w:tcW w:w="1701" w:type="dxa"/>
            <w:vAlign w:val="center"/>
          </w:tcPr>
          <w:p w14:paraId="2792F624" w14:textId="77777777" w:rsidR="00FA28F8" w:rsidRDefault="00707302">
            <w:pPr>
              <w:jc w:val="right"/>
            </w:pPr>
            <w:r>
              <w:rPr>
                <w:rFonts w:eastAsiaTheme="minorEastAsia"/>
                <w:szCs w:val="21"/>
              </w:rPr>
              <w:t>-</w:t>
            </w:r>
          </w:p>
        </w:tc>
        <w:tc>
          <w:tcPr>
            <w:tcW w:w="1701" w:type="dxa"/>
            <w:vAlign w:val="center"/>
          </w:tcPr>
          <w:p w14:paraId="4BF99520" w14:textId="77777777" w:rsidR="00FA28F8" w:rsidRDefault="00707302">
            <w:pPr>
              <w:jc w:val="right"/>
            </w:pPr>
            <w:r>
              <w:rPr>
                <w:rFonts w:eastAsiaTheme="minorEastAsia"/>
                <w:szCs w:val="21"/>
              </w:rPr>
              <w:t>-</w:t>
            </w:r>
          </w:p>
        </w:tc>
        <w:tc>
          <w:tcPr>
            <w:tcW w:w="1144" w:type="dxa"/>
            <w:vAlign w:val="center"/>
          </w:tcPr>
          <w:p w14:paraId="40DAC27E" w14:textId="77777777" w:rsidR="00FA28F8" w:rsidRDefault="00707302">
            <w:pPr>
              <w:jc w:val="right"/>
            </w:pPr>
            <w:r>
              <w:rPr>
                <w:rFonts w:eastAsiaTheme="minorEastAsia"/>
                <w:szCs w:val="21"/>
              </w:rPr>
              <w:t>-</w:t>
            </w:r>
          </w:p>
        </w:tc>
        <w:tc>
          <w:tcPr>
            <w:tcW w:w="1701" w:type="dxa"/>
            <w:vAlign w:val="center"/>
          </w:tcPr>
          <w:p w14:paraId="23643BC2" w14:textId="77777777" w:rsidR="00FA28F8" w:rsidRDefault="00707302">
            <w:pPr>
              <w:jc w:val="right"/>
            </w:pPr>
            <w:r>
              <w:rPr>
                <w:rFonts w:eastAsiaTheme="minorEastAsia"/>
                <w:szCs w:val="21"/>
              </w:rPr>
              <w:t>327,787,435.34</w:t>
            </w:r>
          </w:p>
        </w:tc>
        <w:tc>
          <w:tcPr>
            <w:tcW w:w="1574" w:type="dxa"/>
            <w:vAlign w:val="center"/>
          </w:tcPr>
          <w:p w14:paraId="57554F1A" w14:textId="77777777" w:rsidR="00FA28F8" w:rsidRDefault="00707302">
            <w:pPr>
              <w:jc w:val="right"/>
            </w:pPr>
            <w:r>
              <w:rPr>
                <w:rFonts w:eastAsiaTheme="minorEastAsia"/>
                <w:szCs w:val="21"/>
              </w:rPr>
              <w:t>327,787,435.34</w:t>
            </w:r>
          </w:p>
        </w:tc>
      </w:tr>
      <w:tr w:rsidR="00FA28F8" w14:paraId="02359681" w14:textId="77777777" w:rsidTr="006801D4">
        <w:tc>
          <w:tcPr>
            <w:tcW w:w="1833" w:type="dxa"/>
            <w:vAlign w:val="center"/>
          </w:tcPr>
          <w:p w14:paraId="6BDDA04B" w14:textId="77777777" w:rsidR="00FA28F8" w:rsidRDefault="00707302">
            <w:pPr>
              <w:jc w:val="center"/>
            </w:pPr>
            <w:r>
              <w:rPr>
                <w:rFonts w:eastAsiaTheme="minorEastAsia"/>
                <w:szCs w:val="21"/>
              </w:rPr>
              <w:t>应收申购款</w:t>
            </w:r>
          </w:p>
        </w:tc>
        <w:tc>
          <w:tcPr>
            <w:tcW w:w="1701" w:type="dxa"/>
            <w:vAlign w:val="center"/>
          </w:tcPr>
          <w:p w14:paraId="305B3B48" w14:textId="77777777" w:rsidR="00FA28F8" w:rsidRDefault="00707302">
            <w:pPr>
              <w:jc w:val="right"/>
            </w:pPr>
            <w:r>
              <w:rPr>
                <w:rFonts w:eastAsiaTheme="minorEastAsia"/>
                <w:szCs w:val="21"/>
              </w:rPr>
              <w:t>4,691.68</w:t>
            </w:r>
          </w:p>
        </w:tc>
        <w:tc>
          <w:tcPr>
            <w:tcW w:w="1701" w:type="dxa"/>
            <w:vAlign w:val="center"/>
          </w:tcPr>
          <w:p w14:paraId="36FE117F" w14:textId="77777777" w:rsidR="00FA28F8" w:rsidRDefault="00707302">
            <w:pPr>
              <w:jc w:val="right"/>
            </w:pPr>
            <w:r>
              <w:rPr>
                <w:rFonts w:eastAsiaTheme="minorEastAsia"/>
                <w:szCs w:val="21"/>
              </w:rPr>
              <w:t>-</w:t>
            </w:r>
          </w:p>
        </w:tc>
        <w:tc>
          <w:tcPr>
            <w:tcW w:w="1144" w:type="dxa"/>
            <w:vAlign w:val="center"/>
          </w:tcPr>
          <w:p w14:paraId="4BF214E5" w14:textId="77777777" w:rsidR="00FA28F8" w:rsidRDefault="00707302">
            <w:pPr>
              <w:jc w:val="right"/>
            </w:pPr>
            <w:r>
              <w:rPr>
                <w:rFonts w:eastAsiaTheme="minorEastAsia"/>
                <w:szCs w:val="21"/>
              </w:rPr>
              <w:t>-</w:t>
            </w:r>
          </w:p>
        </w:tc>
        <w:tc>
          <w:tcPr>
            <w:tcW w:w="1701" w:type="dxa"/>
            <w:vAlign w:val="center"/>
          </w:tcPr>
          <w:p w14:paraId="21187447" w14:textId="77777777" w:rsidR="00FA28F8" w:rsidRDefault="00707302">
            <w:pPr>
              <w:jc w:val="right"/>
            </w:pPr>
            <w:r>
              <w:rPr>
                <w:rFonts w:eastAsiaTheme="minorEastAsia"/>
                <w:szCs w:val="21"/>
              </w:rPr>
              <w:t>102,722.03</w:t>
            </w:r>
          </w:p>
        </w:tc>
        <w:tc>
          <w:tcPr>
            <w:tcW w:w="1574" w:type="dxa"/>
            <w:vAlign w:val="center"/>
          </w:tcPr>
          <w:p w14:paraId="42318E87" w14:textId="77777777" w:rsidR="00FA28F8" w:rsidRDefault="00707302">
            <w:pPr>
              <w:jc w:val="right"/>
            </w:pPr>
            <w:r>
              <w:rPr>
                <w:rFonts w:eastAsiaTheme="minorEastAsia"/>
                <w:szCs w:val="21"/>
              </w:rPr>
              <w:t>107,413.71</w:t>
            </w:r>
          </w:p>
        </w:tc>
      </w:tr>
      <w:tr w:rsidR="001D7C41" w:rsidRPr="00E54740" w14:paraId="709F8B15" w14:textId="77777777" w:rsidTr="006801D4">
        <w:trPr>
          <w:trHeight w:val="280"/>
        </w:trPr>
        <w:tc>
          <w:tcPr>
            <w:tcW w:w="1833" w:type="dxa"/>
          </w:tcPr>
          <w:p w14:paraId="5CDB94F3"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EEE10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33,373,290.78</w:t>
            </w:r>
          </w:p>
        </w:tc>
        <w:tc>
          <w:tcPr>
            <w:tcW w:w="1701" w:type="dxa"/>
          </w:tcPr>
          <w:p w14:paraId="3DEB01D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vAlign w:val="center"/>
          </w:tcPr>
          <w:p w14:paraId="7BB3633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BF1E5F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327,890,157.37</w:t>
            </w:r>
          </w:p>
        </w:tc>
        <w:tc>
          <w:tcPr>
            <w:tcW w:w="1574" w:type="dxa"/>
          </w:tcPr>
          <w:p w14:paraId="7A10C6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361,263,448.15</w:t>
            </w:r>
          </w:p>
        </w:tc>
      </w:tr>
      <w:tr w:rsidR="001D7C41" w:rsidRPr="00E54740" w14:paraId="6543EAD1" w14:textId="77777777" w:rsidTr="006801D4">
        <w:trPr>
          <w:trHeight w:val="278"/>
        </w:trPr>
        <w:tc>
          <w:tcPr>
            <w:tcW w:w="1833" w:type="dxa"/>
          </w:tcPr>
          <w:p w14:paraId="33A7AB2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25CC643"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7C2ED7CC" w14:textId="77777777" w:rsidR="00751A4E" w:rsidRPr="00E54740" w:rsidRDefault="00751A4E" w:rsidP="00CE7D52">
            <w:pPr>
              <w:spacing w:line="360" w:lineRule="auto"/>
              <w:jc w:val="right"/>
              <w:rPr>
                <w:rFonts w:eastAsiaTheme="minorEastAsia"/>
                <w:szCs w:val="21"/>
              </w:rPr>
            </w:pPr>
          </w:p>
        </w:tc>
        <w:tc>
          <w:tcPr>
            <w:tcW w:w="1144" w:type="dxa"/>
            <w:vAlign w:val="bottom"/>
          </w:tcPr>
          <w:p w14:paraId="2C1996AF" w14:textId="77777777" w:rsidR="00751A4E" w:rsidRPr="00E54740" w:rsidRDefault="00751A4E" w:rsidP="00CE7D52">
            <w:pPr>
              <w:spacing w:line="360" w:lineRule="auto"/>
              <w:jc w:val="right"/>
              <w:rPr>
                <w:rFonts w:eastAsiaTheme="minorEastAsia"/>
                <w:szCs w:val="21"/>
              </w:rPr>
            </w:pPr>
          </w:p>
        </w:tc>
        <w:tc>
          <w:tcPr>
            <w:tcW w:w="1701" w:type="dxa"/>
            <w:vAlign w:val="bottom"/>
          </w:tcPr>
          <w:p w14:paraId="6CB68EDD" w14:textId="77777777" w:rsidR="00751A4E" w:rsidRPr="00E54740" w:rsidRDefault="00751A4E" w:rsidP="00CE7D52">
            <w:pPr>
              <w:spacing w:line="360" w:lineRule="auto"/>
              <w:jc w:val="right"/>
              <w:rPr>
                <w:rFonts w:eastAsiaTheme="minorEastAsia"/>
                <w:szCs w:val="21"/>
              </w:rPr>
            </w:pPr>
          </w:p>
        </w:tc>
        <w:tc>
          <w:tcPr>
            <w:tcW w:w="1574" w:type="dxa"/>
            <w:vAlign w:val="bottom"/>
          </w:tcPr>
          <w:p w14:paraId="3293A594" w14:textId="77777777" w:rsidR="00751A4E" w:rsidRPr="00E54740" w:rsidRDefault="00751A4E" w:rsidP="00CE7D52">
            <w:pPr>
              <w:spacing w:line="360" w:lineRule="auto"/>
              <w:jc w:val="right"/>
              <w:rPr>
                <w:rFonts w:eastAsiaTheme="minorEastAsia"/>
                <w:szCs w:val="21"/>
              </w:rPr>
            </w:pPr>
          </w:p>
        </w:tc>
      </w:tr>
      <w:tr w:rsidR="00FA28F8" w14:paraId="5617F4A3" w14:textId="77777777" w:rsidTr="006801D4">
        <w:tc>
          <w:tcPr>
            <w:tcW w:w="1833" w:type="dxa"/>
            <w:vAlign w:val="center"/>
          </w:tcPr>
          <w:p w14:paraId="79943BC6" w14:textId="77777777" w:rsidR="00FA28F8" w:rsidRDefault="00707302">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46C611B1" w14:textId="77777777" w:rsidR="00FA28F8" w:rsidRDefault="00707302">
            <w:pPr>
              <w:jc w:val="right"/>
            </w:pPr>
            <w:r>
              <w:rPr>
                <w:rFonts w:eastAsiaTheme="minorEastAsia"/>
                <w:szCs w:val="21"/>
              </w:rPr>
              <w:t>-</w:t>
            </w:r>
          </w:p>
        </w:tc>
        <w:tc>
          <w:tcPr>
            <w:tcW w:w="1701" w:type="dxa"/>
            <w:vAlign w:val="center"/>
          </w:tcPr>
          <w:p w14:paraId="37A18965" w14:textId="77777777" w:rsidR="00FA28F8" w:rsidRDefault="00707302">
            <w:pPr>
              <w:jc w:val="right"/>
            </w:pPr>
            <w:r>
              <w:rPr>
                <w:rFonts w:eastAsiaTheme="minorEastAsia"/>
                <w:szCs w:val="21"/>
              </w:rPr>
              <w:t>-</w:t>
            </w:r>
          </w:p>
        </w:tc>
        <w:tc>
          <w:tcPr>
            <w:tcW w:w="1144" w:type="dxa"/>
            <w:vAlign w:val="center"/>
          </w:tcPr>
          <w:p w14:paraId="4B20B637" w14:textId="77777777" w:rsidR="00FA28F8" w:rsidRDefault="00707302">
            <w:pPr>
              <w:jc w:val="right"/>
            </w:pPr>
            <w:r>
              <w:rPr>
                <w:rFonts w:eastAsiaTheme="minorEastAsia"/>
                <w:szCs w:val="21"/>
              </w:rPr>
              <w:t>-</w:t>
            </w:r>
          </w:p>
        </w:tc>
        <w:tc>
          <w:tcPr>
            <w:tcW w:w="1701" w:type="dxa"/>
            <w:vAlign w:val="center"/>
          </w:tcPr>
          <w:p w14:paraId="40FB439B" w14:textId="77777777" w:rsidR="00FA28F8" w:rsidRDefault="00707302" w:rsidP="006801D4">
            <w:pPr>
              <w:jc w:val="right"/>
            </w:pPr>
            <w:r>
              <w:rPr>
                <w:rFonts w:eastAsiaTheme="minorEastAsia"/>
                <w:szCs w:val="21"/>
              </w:rPr>
              <w:t>5,046,217.49</w:t>
            </w:r>
          </w:p>
        </w:tc>
        <w:tc>
          <w:tcPr>
            <w:tcW w:w="1574" w:type="dxa"/>
            <w:vAlign w:val="center"/>
          </w:tcPr>
          <w:p w14:paraId="025D732B" w14:textId="77777777" w:rsidR="00FA28F8" w:rsidRDefault="00707302">
            <w:pPr>
              <w:jc w:val="right"/>
            </w:pPr>
            <w:r>
              <w:rPr>
                <w:rFonts w:eastAsiaTheme="minorEastAsia"/>
                <w:szCs w:val="21"/>
              </w:rPr>
              <w:t>5,046,217.49</w:t>
            </w:r>
          </w:p>
        </w:tc>
      </w:tr>
      <w:tr w:rsidR="00FA28F8" w14:paraId="02AE027E" w14:textId="77777777" w:rsidTr="006801D4">
        <w:tc>
          <w:tcPr>
            <w:tcW w:w="1833" w:type="dxa"/>
            <w:vAlign w:val="center"/>
          </w:tcPr>
          <w:p w14:paraId="7010FE03" w14:textId="77777777" w:rsidR="00FA28F8" w:rsidRDefault="00707302">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56EDA00A" w14:textId="77777777" w:rsidR="00FA28F8" w:rsidRDefault="00707302">
            <w:pPr>
              <w:jc w:val="right"/>
            </w:pPr>
            <w:r>
              <w:rPr>
                <w:rFonts w:eastAsiaTheme="minorEastAsia"/>
                <w:szCs w:val="21"/>
              </w:rPr>
              <w:t>-</w:t>
            </w:r>
          </w:p>
        </w:tc>
        <w:tc>
          <w:tcPr>
            <w:tcW w:w="1701" w:type="dxa"/>
            <w:vAlign w:val="center"/>
          </w:tcPr>
          <w:p w14:paraId="75218FA6" w14:textId="77777777" w:rsidR="00FA28F8" w:rsidRDefault="00707302">
            <w:pPr>
              <w:jc w:val="right"/>
            </w:pPr>
            <w:r>
              <w:rPr>
                <w:rFonts w:eastAsiaTheme="minorEastAsia"/>
                <w:szCs w:val="21"/>
              </w:rPr>
              <w:t>-</w:t>
            </w:r>
          </w:p>
        </w:tc>
        <w:tc>
          <w:tcPr>
            <w:tcW w:w="1144" w:type="dxa"/>
            <w:vAlign w:val="center"/>
          </w:tcPr>
          <w:p w14:paraId="2390C25A" w14:textId="77777777" w:rsidR="00FA28F8" w:rsidRDefault="00707302">
            <w:pPr>
              <w:jc w:val="right"/>
            </w:pPr>
            <w:r>
              <w:rPr>
                <w:rFonts w:eastAsiaTheme="minorEastAsia"/>
                <w:szCs w:val="21"/>
              </w:rPr>
              <w:t>-</w:t>
            </w:r>
          </w:p>
        </w:tc>
        <w:tc>
          <w:tcPr>
            <w:tcW w:w="1701" w:type="dxa"/>
            <w:vAlign w:val="center"/>
          </w:tcPr>
          <w:p w14:paraId="037CB1AB" w14:textId="77777777" w:rsidR="00FA28F8" w:rsidRDefault="00707302" w:rsidP="006801D4">
            <w:pPr>
              <w:jc w:val="right"/>
            </w:pPr>
            <w:r>
              <w:rPr>
                <w:rFonts w:eastAsiaTheme="minorEastAsia"/>
                <w:szCs w:val="21"/>
              </w:rPr>
              <w:t>27,556.15</w:t>
            </w:r>
          </w:p>
        </w:tc>
        <w:tc>
          <w:tcPr>
            <w:tcW w:w="1574" w:type="dxa"/>
            <w:vAlign w:val="center"/>
          </w:tcPr>
          <w:p w14:paraId="61B89EB9" w14:textId="77777777" w:rsidR="00FA28F8" w:rsidRDefault="00707302">
            <w:pPr>
              <w:jc w:val="right"/>
            </w:pPr>
            <w:r>
              <w:rPr>
                <w:rFonts w:eastAsiaTheme="minorEastAsia"/>
                <w:szCs w:val="21"/>
              </w:rPr>
              <w:t>27,556.15</w:t>
            </w:r>
          </w:p>
        </w:tc>
      </w:tr>
      <w:tr w:rsidR="00FA28F8" w14:paraId="18A9B1FC" w14:textId="77777777" w:rsidTr="006801D4">
        <w:tc>
          <w:tcPr>
            <w:tcW w:w="1833" w:type="dxa"/>
            <w:vAlign w:val="center"/>
          </w:tcPr>
          <w:p w14:paraId="68A242BC" w14:textId="77777777" w:rsidR="00FA28F8" w:rsidRDefault="00707302">
            <w:pPr>
              <w:jc w:val="center"/>
            </w:pPr>
            <w:r>
              <w:rPr>
                <w:rFonts w:eastAsiaTheme="minorEastAsia"/>
                <w:szCs w:val="21"/>
              </w:rPr>
              <w:t>应付管理人报酬</w:t>
            </w:r>
          </w:p>
        </w:tc>
        <w:tc>
          <w:tcPr>
            <w:tcW w:w="1701" w:type="dxa"/>
            <w:vAlign w:val="center"/>
          </w:tcPr>
          <w:p w14:paraId="33E71186" w14:textId="77777777" w:rsidR="00FA28F8" w:rsidRDefault="00707302">
            <w:pPr>
              <w:jc w:val="right"/>
            </w:pPr>
            <w:r>
              <w:rPr>
                <w:rFonts w:eastAsiaTheme="minorEastAsia"/>
                <w:szCs w:val="21"/>
              </w:rPr>
              <w:t>-</w:t>
            </w:r>
          </w:p>
        </w:tc>
        <w:tc>
          <w:tcPr>
            <w:tcW w:w="1701" w:type="dxa"/>
            <w:vAlign w:val="center"/>
          </w:tcPr>
          <w:p w14:paraId="42980963" w14:textId="77777777" w:rsidR="00FA28F8" w:rsidRDefault="00707302">
            <w:pPr>
              <w:jc w:val="right"/>
            </w:pPr>
            <w:r>
              <w:rPr>
                <w:rFonts w:eastAsiaTheme="minorEastAsia"/>
                <w:szCs w:val="21"/>
              </w:rPr>
              <w:t>-</w:t>
            </w:r>
          </w:p>
        </w:tc>
        <w:tc>
          <w:tcPr>
            <w:tcW w:w="1144" w:type="dxa"/>
            <w:vAlign w:val="center"/>
          </w:tcPr>
          <w:p w14:paraId="5DACEE49" w14:textId="77777777" w:rsidR="00FA28F8" w:rsidRDefault="00707302">
            <w:pPr>
              <w:jc w:val="right"/>
            </w:pPr>
            <w:r>
              <w:rPr>
                <w:rFonts w:eastAsiaTheme="minorEastAsia"/>
                <w:szCs w:val="21"/>
              </w:rPr>
              <w:t>-</w:t>
            </w:r>
          </w:p>
        </w:tc>
        <w:tc>
          <w:tcPr>
            <w:tcW w:w="1701" w:type="dxa"/>
            <w:vAlign w:val="center"/>
          </w:tcPr>
          <w:p w14:paraId="4E3E3FC2" w14:textId="77777777" w:rsidR="00FA28F8" w:rsidRDefault="00707302" w:rsidP="006801D4">
            <w:pPr>
              <w:jc w:val="right"/>
            </w:pPr>
            <w:r>
              <w:rPr>
                <w:rFonts w:eastAsiaTheme="minorEastAsia"/>
                <w:szCs w:val="21"/>
              </w:rPr>
              <w:t>455,930.91</w:t>
            </w:r>
          </w:p>
        </w:tc>
        <w:tc>
          <w:tcPr>
            <w:tcW w:w="1574" w:type="dxa"/>
            <w:vAlign w:val="center"/>
          </w:tcPr>
          <w:p w14:paraId="4520DC21" w14:textId="77777777" w:rsidR="00FA28F8" w:rsidRDefault="00707302">
            <w:pPr>
              <w:jc w:val="right"/>
            </w:pPr>
            <w:r>
              <w:rPr>
                <w:rFonts w:eastAsiaTheme="minorEastAsia"/>
                <w:szCs w:val="21"/>
              </w:rPr>
              <w:t>455,930.91</w:t>
            </w:r>
          </w:p>
        </w:tc>
      </w:tr>
      <w:tr w:rsidR="00FA28F8" w14:paraId="3ECFFDCB" w14:textId="77777777" w:rsidTr="006801D4">
        <w:tc>
          <w:tcPr>
            <w:tcW w:w="1833" w:type="dxa"/>
            <w:vAlign w:val="center"/>
          </w:tcPr>
          <w:p w14:paraId="411DDBC6" w14:textId="77777777" w:rsidR="00FA28F8" w:rsidRDefault="00707302">
            <w:pPr>
              <w:jc w:val="center"/>
            </w:pPr>
            <w:r>
              <w:rPr>
                <w:rFonts w:eastAsiaTheme="minorEastAsia"/>
                <w:szCs w:val="21"/>
              </w:rPr>
              <w:t>应付托管费</w:t>
            </w:r>
          </w:p>
        </w:tc>
        <w:tc>
          <w:tcPr>
            <w:tcW w:w="1701" w:type="dxa"/>
            <w:vAlign w:val="center"/>
          </w:tcPr>
          <w:p w14:paraId="318522DB" w14:textId="77777777" w:rsidR="00FA28F8" w:rsidRDefault="00707302">
            <w:pPr>
              <w:jc w:val="right"/>
            </w:pPr>
            <w:r>
              <w:rPr>
                <w:rFonts w:eastAsiaTheme="minorEastAsia"/>
                <w:szCs w:val="21"/>
              </w:rPr>
              <w:t>-</w:t>
            </w:r>
          </w:p>
        </w:tc>
        <w:tc>
          <w:tcPr>
            <w:tcW w:w="1701" w:type="dxa"/>
            <w:vAlign w:val="center"/>
          </w:tcPr>
          <w:p w14:paraId="5B9702EC" w14:textId="77777777" w:rsidR="00FA28F8" w:rsidRDefault="00707302">
            <w:pPr>
              <w:jc w:val="right"/>
            </w:pPr>
            <w:r>
              <w:rPr>
                <w:rFonts w:eastAsiaTheme="minorEastAsia"/>
                <w:szCs w:val="21"/>
              </w:rPr>
              <w:t>-</w:t>
            </w:r>
          </w:p>
        </w:tc>
        <w:tc>
          <w:tcPr>
            <w:tcW w:w="1144" w:type="dxa"/>
            <w:vAlign w:val="center"/>
          </w:tcPr>
          <w:p w14:paraId="4B580FFE" w14:textId="77777777" w:rsidR="00FA28F8" w:rsidRDefault="00707302">
            <w:pPr>
              <w:jc w:val="right"/>
            </w:pPr>
            <w:r>
              <w:rPr>
                <w:rFonts w:eastAsiaTheme="minorEastAsia"/>
                <w:szCs w:val="21"/>
              </w:rPr>
              <w:t>-</w:t>
            </w:r>
          </w:p>
        </w:tc>
        <w:tc>
          <w:tcPr>
            <w:tcW w:w="1701" w:type="dxa"/>
            <w:vAlign w:val="center"/>
          </w:tcPr>
          <w:p w14:paraId="0C6A7192" w14:textId="77777777" w:rsidR="00FA28F8" w:rsidRDefault="00707302" w:rsidP="006801D4">
            <w:pPr>
              <w:jc w:val="right"/>
            </w:pPr>
            <w:r>
              <w:rPr>
                <w:rFonts w:eastAsiaTheme="minorEastAsia"/>
                <w:szCs w:val="21"/>
              </w:rPr>
              <w:t>75,988.47</w:t>
            </w:r>
          </w:p>
        </w:tc>
        <w:tc>
          <w:tcPr>
            <w:tcW w:w="1574" w:type="dxa"/>
            <w:vAlign w:val="center"/>
          </w:tcPr>
          <w:p w14:paraId="6A93AFE6" w14:textId="77777777" w:rsidR="00FA28F8" w:rsidRDefault="00707302">
            <w:pPr>
              <w:jc w:val="right"/>
            </w:pPr>
            <w:r>
              <w:rPr>
                <w:rFonts w:eastAsiaTheme="minorEastAsia"/>
                <w:szCs w:val="21"/>
              </w:rPr>
              <w:t>75,988.47</w:t>
            </w:r>
          </w:p>
        </w:tc>
      </w:tr>
      <w:tr w:rsidR="00FA28F8" w14:paraId="6DBB119F" w14:textId="77777777" w:rsidTr="006801D4">
        <w:tc>
          <w:tcPr>
            <w:tcW w:w="1833" w:type="dxa"/>
            <w:vAlign w:val="center"/>
          </w:tcPr>
          <w:p w14:paraId="4C483C85" w14:textId="77777777" w:rsidR="00FA28F8" w:rsidRDefault="00707302">
            <w:pPr>
              <w:jc w:val="center"/>
            </w:pPr>
            <w:r>
              <w:rPr>
                <w:rFonts w:eastAsiaTheme="minorEastAsia"/>
                <w:szCs w:val="21"/>
              </w:rPr>
              <w:t>应付销售服务费</w:t>
            </w:r>
          </w:p>
        </w:tc>
        <w:tc>
          <w:tcPr>
            <w:tcW w:w="1701" w:type="dxa"/>
            <w:vAlign w:val="center"/>
          </w:tcPr>
          <w:p w14:paraId="0A46AA1D" w14:textId="77777777" w:rsidR="00FA28F8" w:rsidRDefault="00707302">
            <w:pPr>
              <w:jc w:val="right"/>
            </w:pPr>
            <w:r>
              <w:rPr>
                <w:rFonts w:eastAsiaTheme="minorEastAsia"/>
                <w:szCs w:val="21"/>
              </w:rPr>
              <w:t>-</w:t>
            </w:r>
          </w:p>
        </w:tc>
        <w:tc>
          <w:tcPr>
            <w:tcW w:w="1701" w:type="dxa"/>
            <w:vAlign w:val="center"/>
          </w:tcPr>
          <w:p w14:paraId="53F8CE4F" w14:textId="77777777" w:rsidR="00FA28F8" w:rsidRDefault="00707302">
            <w:pPr>
              <w:jc w:val="right"/>
            </w:pPr>
            <w:r>
              <w:rPr>
                <w:rFonts w:eastAsiaTheme="minorEastAsia"/>
                <w:szCs w:val="21"/>
              </w:rPr>
              <w:t>-</w:t>
            </w:r>
          </w:p>
        </w:tc>
        <w:tc>
          <w:tcPr>
            <w:tcW w:w="1144" w:type="dxa"/>
            <w:vAlign w:val="center"/>
          </w:tcPr>
          <w:p w14:paraId="0B0F9A3F" w14:textId="77777777" w:rsidR="00FA28F8" w:rsidRDefault="00707302">
            <w:pPr>
              <w:jc w:val="right"/>
            </w:pPr>
            <w:r>
              <w:rPr>
                <w:rFonts w:eastAsiaTheme="minorEastAsia"/>
                <w:szCs w:val="21"/>
              </w:rPr>
              <w:t>-</w:t>
            </w:r>
          </w:p>
        </w:tc>
        <w:tc>
          <w:tcPr>
            <w:tcW w:w="1701" w:type="dxa"/>
            <w:vAlign w:val="center"/>
          </w:tcPr>
          <w:p w14:paraId="709D2BCA" w14:textId="77777777" w:rsidR="00FA28F8" w:rsidRDefault="00707302" w:rsidP="006801D4">
            <w:pPr>
              <w:jc w:val="right"/>
            </w:pPr>
            <w:r>
              <w:rPr>
                <w:rFonts w:eastAsiaTheme="minorEastAsia"/>
                <w:szCs w:val="21"/>
              </w:rPr>
              <w:t>187.39</w:t>
            </w:r>
          </w:p>
        </w:tc>
        <w:tc>
          <w:tcPr>
            <w:tcW w:w="1574" w:type="dxa"/>
            <w:vAlign w:val="center"/>
          </w:tcPr>
          <w:p w14:paraId="58A5DA78" w14:textId="77777777" w:rsidR="00FA28F8" w:rsidRDefault="00707302">
            <w:pPr>
              <w:jc w:val="right"/>
            </w:pPr>
            <w:r>
              <w:rPr>
                <w:rFonts w:eastAsiaTheme="minorEastAsia"/>
                <w:szCs w:val="21"/>
              </w:rPr>
              <w:t>187.39</w:t>
            </w:r>
          </w:p>
        </w:tc>
      </w:tr>
      <w:tr w:rsidR="00FA28F8" w14:paraId="01336DDF" w14:textId="77777777" w:rsidTr="006801D4">
        <w:tc>
          <w:tcPr>
            <w:tcW w:w="1833" w:type="dxa"/>
            <w:vAlign w:val="center"/>
          </w:tcPr>
          <w:p w14:paraId="3C9FED69" w14:textId="77777777" w:rsidR="00FA28F8" w:rsidRDefault="00707302">
            <w:pPr>
              <w:jc w:val="center"/>
            </w:pPr>
            <w:r>
              <w:rPr>
                <w:rFonts w:eastAsiaTheme="minorEastAsia"/>
                <w:szCs w:val="21"/>
              </w:rPr>
              <w:t>其他负债</w:t>
            </w:r>
          </w:p>
        </w:tc>
        <w:tc>
          <w:tcPr>
            <w:tcW w:w="1701" w:type="dxa"/>
            <w:vAlign w:val="center"/>
          </w:tcPr>
          <w:p w14:paraId="5E63974E" w14:textId="77777777" w:rsidR="00FA28F8" w:rsidRDefault="00707302">
            <w:pPr>
              <w:jc w:val="right"/>
            </w:pPr>
            <w:r>
              <w:rPr>
                <w:rFonts w:eastAsiaTheme="minorEastAsia"/>
                <w:szCs w:val="21"/>
              </w:rPr>
              <w:t>-</w:t>
            </w:r>
          </w:p>
        </w:tc>
        <w:tc>
          <w:tcPr>
            <w:tcW w:w="1701" w:type="dxa"/>
            <w:vAlign w:val="center"/>
          </w:tcPr>
          <w:p w14:paraId="2DB07416" w14:textId="77777777" w:rsidR="00FA28F8" w:rsidRDefault="00707302">
            <w:pPr>
              <w:jc w:val="right"/>
            </w:pPr>
            <w:r>
              <w:rPr>
                <w:rFonts w:eastAsiaTheme="minorEastAsia"/>
                <w:szCs w:val="21"/>
              </w:rPr>
              <w:t>-</w:t>
            </w:r>
          </w:p>
        </w:tc>
        <w:tc>
          <w:tcPr>
            <w:tcW w:w="1144" w:type="dxa"/>
            <w:vAlign w:val="center"/>
          </w:tcPr>
          <w:p w14:paraId="65624748" w14:textId="77777777" w:rsidR="00FA28F8" w:rsidRDefault="00707302">
            <w:pPr>
              <w:jc w:val="right"/>
            </w:pPr>
            <w:r>
              <w:rPr>
                <w:rFonts w:eastAsiaTheme="minorEastAsia"/>
                <w:szCs w:val="21"/>
              </w:rPr>
              <w:t>-</w:t>
            </w:r>
          </w:p>
        </w:tc>
        <w:tc>
          <w:tcPr>
            <w:tcW w:w="1701" w:type="dxa"/>
            <w:vAlign w:val="center"/>
          </w:tcPr>
          <w:p w14:paraId="06558674" w14:textId="77777777" w:rsidR="00FA28F8" w:rsidRDefault="00707302" w:rsidP="006801D4">
            <w:pPr>
              <w:jc w:val="right"/>
            </w:pPr>
            <w:r>
              <w:rPr>
                <w:rFonts w:eastAsiaTheme="minorEastAsia"/>
                <w:szCs w:val="21"/>
              </w:rPr>
              <w:t>868,968.18</w:t>
            </w:r>
          </w:p>
        </w:tc>
        <w:tc>
          <w:tcPr>
            <w:tcW w:w="1574" w:type="dxa"/>
            <w:vAlign w:val="center"/>
          </w:tcPr>
          <w:p w14:paraId="1A13B5D5" w14:textId="77777777" w:rsidR="00FA28F8" w:rsidRDefault="00707302">
            <w:pPr>
              <w:jc w:val="right"/>
            </w:pPr>
            <w:r>
              <w:rPr>
                <w:rFonts w:eastAsiaTheme="minorEastAsia"/>
                <w:szCs w:val="21"/>
              </w:rPr>
              <w:t>868,968.18</w:t>
            </w:r>
          </w:p>
        </w:tc>
      </w:tr>
      <w:tr w:rsidR="001D7C41" w:rsidRPr="00E54740" w14:paraId="1C20132C" w14:textId="77777777" w:rsidTr="006801D4">
        <w:trPr>
          <w:trHeight w:val="278"/>
        </w:trPr>
        <w:tc>
          <w:tcPr>
            <w:tcW w:w="1833" w:type="dxa"/>
          </w:tcPr>
          <w:p w14:paraId="2D0AAE0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0DC3D86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D50D44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tcPr>
          <w:p w14:paraId="10ED3BA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815E478" w14:textId="77777777" w:rsidR="00751A4E" w:rsidRPr="00E54740" w:rsidRDefault="00751A4E" w:rsidP="006801D4">
            <w:pPr>
              <w:spacing w:line="360" w:lineRule="auto"/>
              <w:jc w:val="right"/>
              <w:rPr>
                <w:rFonts w:eastAsiaTheme="minorEastAsia"/>
                <w:szCs w:val="21"/>
              </w:rPr>
            </w:pPr>
            <w:r w:rsidRPr="00E54740">
              <w:rPr>
                <w:rFonts w:eastAsiaTheme="minorEastAsia"/>
                <w:szCs w:val="21"/>
              </w:rPr>
              <w:t>6,474,848.59</w:t>
            </w:r>
          </w:p>
        </w:tc>
        <w:tc>
          <w:tcPr>
            <w:tcW w:w="1574" w:type="dxa"/>
          </w:tcPr>
          <w:p w14:paraId="7AEAC8A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6,474,848.59</w:t>
            </w:r>
          </w:p>
        </w:tc>
      </w:tr>
      <w:tr w:rsidR="001D7C41" w:rsidRPr="00E54740" w14:paraId="16EC70A6" w14:textId="77777777" w:rsidTr="006801D4">
        <w:trPr>
          <w:trHeight w:val="278"/>
        </w:trPr>
        <w:tc>
          <w:tcPr>
            <w:tcW w:w="1833" w:type="dxa"/>
          </w:tcPr>
          <w:p w14:paraId="158C3F8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06CD4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33,373,290.78</w:t>
            </w:r>
          </w:p>
        </w:tc>
        <w:tc>
          <w:tcPr>
            <w:tcW w:w="1701" w:type="dxa"/>
            <w:vAlign w:val="center"/>
          </w:tcPr>
          <w:p w14:paraId="2A0F42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144" w:type="dxa"/>
            <w:vAlign w:val="center"/>
          </w:tcPr>
          <w:p w14:paraId="2676EB3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3B295D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321,415,308.78</w:t>
            </w:r>
          </w:p>
        </w:tc>
        <w:tc>
          <w:tcPr>
            <w:tcW w:w="1574" w:type="dxa"/>
            <w:vAlign w:val="center"/>
          </w:tcPr>
          <w:p w14:paraId="3CEACDF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354,788,599.56</w:t>
            </w:r>
          </w:p>
        </w:tc>
      </w:tr>
    </w:tbl>
    <w:p w14:paraId="07AA43B6"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29F44176"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 xml:space="preserve">7.4.13.4.1.2 </w:t>
      </w:r>
      <w:r w:rsidRPr="00480B80">
        <w:rPr>
          <w:rFonts w:eastAsiaTheme="minorEastAsia"/>
          <w:b/>
          <w:bCs/>
          <w:color w:val="000000" w:themeColor="text1"/>
          <w:szCs w:val="21"/>
        </w:rPr>
        <w:t>利率风险的敏感性分析</w:t>
      </w:r>
    </w:p>
    <w:p w14:paraId="1A800304"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C007E4E"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9FA459B"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114D52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E5966B2"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6C5A7C3"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7C1A94D"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B88B110"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FD6E3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本基金通过投资组合的分散化降低其他价格风险。本基金投资组合中股票投资的比例范围为基金资产的</w:t>
      </w:r>
      <w:r w:rsidRPr="00E54740">
        <w:rPr>
          <w:rFonts w:eastAsiaTheme="minorEastAsia"/>
          <w:kern w:val="0"/>
          <w:szCs w:val="21"/>
        </w:rPr>
        <w:t>60%-95%</w:t>
      </w:r>
      <w:r w:rsidRPr="00E54740">
        <w:rPr>
          <w:rFonts w:eastAsiaTheme="minorEastAsia"/>
          <w:kern w:val="0"/>
          <w:szCs w:val="21"/>
        </w:rPr>
        <w:t>；债券、权证、货币市场工具及国家证券监管机构允许基金投资的其他金融工具占基金资产的比例范围为</w:t>
      </w:r>
      <w:r w:rsidRPr="00E54740">
        <w:rPr>
          <w:rFonts w:eastAsiaTheme="minorEastAsia"/>
          <w:kern w:val="0"/>
          <w:szCs w:val="21"/>
        </w:rPr>
        <w:t>5-40%</w:t>
      </w:r>
      <w:r w:rsidRPr="00E54740">
        <w:rPr>
          <w:rFonts w:eastAsiaTheme="minorEastAsia"/>
          <w:kern w:val="0"/>
          <w:szCs w:val="21"/>
        </w:rPr>
        <w:t>。现金或者到期日在一年以内的政府债券占基金资产净值的比例不低于</w:t>
      </w:r>
      <w:r w:rsidRPr="00E54740">
        <w:rPr>
          <w:rFonts w:eastAsiaTheme="minorEastAsia"/>
          <w:kern w:val="0"/>
          <w:szCs w:val="21"/>
        </w:rPr>
        <w:t>5%</w:t>
      </w:r>
      <w:r w:rsidRPr="00E54740">
        <w:rPr>
          <w:rFonts w:eastAsiaTheme="minorEastAsia"/>
          <w:kern w:val="0"/>
          <w:szCs w:val="21"/>
        </w:rPr>
        <w:t>，其中现金不包括结算备付金、存出保证金、应收申购款等。本基金将不低于</w:t>
      </w:r>
      <w:r w:rsidRPr="00E54740">
        <w:rPr>
          <w:rFonts w:eastAsiaTheme="minorEastAsia"/>
          <w:kern w:val="0"/>
          <w:szCs w:val="21"/>
        </w:rPr>
        <w:t>80%</w:t>
      </w:r>
      <w:r w:rsidRPr="00E54740">
        <w:rPr>
          <w:rFonts w:eastAsiaTheme="minorEastAsia"/>
          <w:kern w:val="0"/>
          <w:szCs w:val="21"/>
        </w:rPr>
        <w:t>的股票资产投资于中小盘股票。此外，本基金的基金管理人每日对本基金所持有的证券价格实施监控，定期运用多种定量方法对基金进行风险度量，包括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567AA8D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AAC5763"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34FCF8CE" w14:textId="77777777" w:rsidTr="00C915A6">
        <w:tc>
          <w:tcPr>
            <w:tcW w:w="3119" w:type="dxa"/>
            <w:vMerge w:val="restart"/>
            <w:vAlign w:val="center"/>
          </w:tcPr>
          <w:p w14:paraId="00A1408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535C43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AB5B39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67B7C14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lastRenderedPageBreak/>
              <w:t>上年度末</w:t>
            </w:r>
          </w:p>
          <w:p w14:paraId="0F7FCD8B"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ED99FB9" w14:textId="77777777" w:rsidTr="00C915A6">
        <w:tc>
          <w:tcPr>
            <w:tcW w:w="3119" w:type="dxa"/>
            <w:vMerge/>
            <w:vAlign w:val="center"/>
          </w:tcPr>
          <w:p w14:paraId="67E1D039"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5CFE0F4B"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199DA25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4F6A95C3"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7003AB9"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84972D3" w14:textId="77777777" w:rsidTr="003D66E3">
        <w:tc>
          <w:tcPr>
            <w:tcW w:w="3119" w:type="dxa"/>
            <w:vAlign w:val="center"/>
          </w:tcPr>
          <w:p w14:paraId="2DD1783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57FDA12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301,206,515.73</w:t>
            </w:r>
          </w:p>
        </w:tc>
        <w:tc>
          <w:tcPr>
            <w:tcW w:w="1097" w:type="dxa"/>
            <w:vAlign w:val="center"/>
          </w:tcPr>
          <w:p w14:paraId="381B764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90.51</w:t>
            </w:r>
          </w:p>
        </w:tc>
        <w:tc>
          <w:tcPr>
            <w:tcW w:w="1879" w:type="dxa"/>
            <w:vAlign w:val="center"/>
          </w:tcPr>
          <w:p w14:paraId="1096903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327,787,435.34</w:t>
            </w:r>
          </w:p>
        </w:tc>
        <w:tc>
          <w:tcPr>
            <w:tcW w:w="1062" w:type="dxa"/>
            <w:vAlign w:val="center"/>
          </w:tcPr>
          <w:p w14:paraId="7B2652F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92.39</w:t>
            </w:r>
          </w:p>
        </w:tc>
      </w:tr>
      <w:tr w:rsidR="001D7C41" w:rsidRPr="00E54740" w14:paraId="095ADBAD" w14:textId="77777777" w:rsidTr="003D66E3">
        <w:tc>
          <w:tcPr>
            <w:tcW w:w="3119" w:type="dxa"/>
            <w:vAlign w:val="center"/>
          </w:tcPr>
          <w:p w14:paraId="04C6B8D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56AD955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C476C9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B1DE75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0540286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03456D2A" w14:textId="77777777" w:rsidTr="003D66E3">
        <w:tc>
          <w:tcPr>
            <w:tcW w:w="3119" w:type="dxa"/>
            <w:vAlign w:val="center"/>
          </w:tcPr>
          <w:p w14:paraId="7DAA30AB"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051A128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54446E1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603FA3D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47E7B1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1D70094F" w14:textId="77777777" w:rsidTr="003D66E3">
        <w:tc>
          <w:tcPr>
            <w:tcW w:w="3119" w:type="dxa"/>
            <w:vAlign w:val="center"/>
          </w:tcPr>
          <w:p w14:paraId="19799A22"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691AD4D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563CEF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2108910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0B1BB6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2321A5E8" w14:textId="77777777" w:rsidTr="003D66E3">
        <w:tc>
          <w:tcPr>
            <w:tcW w:w="3119" w:type="dxa"/>
            <w:vAlign w:val="center"/>
          </w:tcPr>
          <w:p w14:paraId="6E21E4D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5547DA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301,206,515.73</w:t>
            </w:r>
          </w:p>
        </w:tc>
        <w:tc>
          <w:tcPr>
            <w:tcW w:w="1097" w:type="dxa"/>
            <w:vAlign w:val="center"/>
          </w:tcPr>
          <w:p w14:paraId="3564FAA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90.51</w:t>
            </w:r>
          </w:p>
        </w:tc>
        <w:tc>
          <w:tcPr>
            <w:tcW w:w="1879" w:type="dxa"/>
            <w:vAlign w:val="center"/>
          </w:tcPr>
          <w:p w14:paraId="7DF1D9F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327,787,435.34</w:t>
            </w:r>
          </w:p>
        </w:tc>
        <w:tc>
          <w:tcPr>
            <w:tcW w:w="1062" w:type="dxa"/>
            <w:vAlign w:val="center"/>
          </w:tcPr>
          <w:p w14:paraId="424318F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92.39</w:t>
            </w:r>
          </w:p>
        </w:tc>
      </w:tr>
    </w:tbl>
    <w:p w14:paraId="5CE6778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FA28F8" w14:paraId="22248F56" w14:textId="77777777">
        <w:tc>
          <w:tcPr>
            <w:tcW w:w="993" w:type="dxa"/>
            <w:vAlign w:val="center"/>
          </w:tcPr>
          <w:p w14:paraId="1083F2AD" w14:textId="77777777" w:rsidR="00FA28F8" w:rsidRDefault="00707302">
            <w:pPr>
              <w:jc w:val="left"/>
            </w:pPr>
            <w:r>
              <w:rPr>
                <w:rFonts w:eastAsiaTheme="minorEastAsia"/>
                <w:szCs w:val="21"/>
              </w:rPr>
              <w:t>假设</w:t>
            </w:r>
          </w:p>
        </w:tc>
        <w:tc>
          <w:tcPr>
            <w:tcW w:w="8079" w:type="dxa"/>
            <w:gridSpan w:val="4"/>
            <w:vAlign w:val="center"/>
          </w:tcPr>
          <w:p w14:paraId="310183A8" w14:textId="77777777" w:rsidR="00FA28F8" w:rsidRDefault="0070730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5A8B967E" w14:textId="77777777" w:rsidTr="000D7898">
        <w:trPr>
          <w:gridAfter w:val="1"/>
          <w:wAfter w:w="72" w:type="dxa"/>
        </w:trPr>
        <w:tc>
          <w:tcPr>
            <w:tcW w:w="993" w:type="dxa"/>
            <w:vMerge w:val="restart"/>
            <w:vAlign w:val="center"/>
          </w:tcPr>
          <w:p w14:paraId="6F9B9EC5"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4026E52D"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2F32C1B2"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493D950B"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C05A9DF" w14:textId="77777777" w:rsidTr="000D7898">
        <w:trPr>
          <w:gridAfter w:val="1"/>
          <w:wAfter w:w="72" w:type="dxa"/>
        </w:trPr>
        <w:tc>
          <w:tcPr>
            <w:tcW w:w="993" w:type="dxa"/>
            <w:vMerge/>
            <w:vAlign w:val="center"/>
          </w:tcPr>
          <w:p w14:paraId="38195543" w14:textId="77777777" w:rsidR="00480F50" w:rsidRPr="00E54740" w:rsidRDefault="00480F50" w:rsidP="000D7898">
            <w:pPr>
              <w:widowControl/>
              <w:jc w:val="left"/>
              <w:rPr>
                <w:rFonts w:eastAsiaTheme="minorEastAsia"/>
                <w:szCs w:val="21"/>
              </w:rPr>
            </w:pPr>
          </w:p>
        </w:tc>
        <w:tc>
          <w:tcPr>
            <w:tcW w:w="2448" w:type="dxa"/>
            <w:vMerge/>
            <w:vAlign w:val="center"/>
          </w:tcPr>
          <w:p w14:paraId="3EE8BDFC" w14:textId="77777777" w:rsidR="00480F50" w:rsidRPr="00E54740" w:rsidRDefault="00480F50" w:rsidP="000D7898">
            <w:pPr>
              <w:widowControl/>
              <w:jc w:val="left"/>
              <w:rPr>
                <w:rFonts w:eastAsiaTheme="minorEastAsia"/>
                <w:kern w:val="0"/>
                <w:szCs w:val="21"/>
              </w:rPr>
            </w:pPr>
          </w:p>
        </w:tc>
        <w:tc>
          <w:tcPr>
            <w:tcW w:w="2880" w:type="dxa"/>
          </w:tcPr>
          <w:p w14:paraId="01CD53CD"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D149E7D"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B10F209"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34221ED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FA28F8" w14:paraId="7937E387" w14:textId="77777777">
        <w:trPr>
          <w:gridAfter w:val="1"/>
          <w:wAfter w:w="72" w:type="dxa"/>
        </w:trPr>
        <w:tc>
          <w:tcPr>
            <w:tcW w:w="993" w:type="dxa"/>
            <w:vMerge/>
          </w:tcPr>
          <w:p w14:paraId="20529759" w14:textId="77777777" w:rsidR="00FA28F8" w:rsidRDefault="00FA28F8"/>
        </w:tc>
        <w:tc>
          <w:tcPr>
            <w:tcW w:w="2448" w:type="dxa"/>
            <w:vAlign w:val="center"/>
          </w:tcPr>
          <w:p w14:paraId="1B84E1D0" w14:textId="77777777" w:rsidR="00FA28F8" w:rsidRDefault="00707302">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3D7B00B" w14:textId="77777777" w:rsidR="00FA28F8" w:rsidRDefault="00707302">
            <w:pPr>
              <w:jc w:val="right"/>
            </w:pPr>
            <w:r>
              <w:rPr>
                <w:rFonts w:eastAsiaTheme="minorEastAsia"/>
                <w:szCs w:val="21"/>
              </w:rPr>
              <w:t>增加约</w:t>
            </w:r>
            <w:r>
              <w:rPr>
                <w:rFonts w:eastAsiaTheme="minorEastAsia"/>
                <w:szCs w:val="21"/>
              </w:rPr>
              <w:t>111</w:t>
            </w:r>
          </w:p>
        </w:tc>
        <w:tc>
          <w:tcPr>
            <w:tcW w:w="2679" w:type="dxa"/>
            <w:vAlign w:val="center"/>
          </w:tcPr>
          <w:p w14:paraId="14897AC7" w14:textId="77777777" w:rsidR="00FA28F8" w:rsidRDefault="00707302">
            <w:pPr>
              <w:jc w:val="right"/>
            </w:pPr>
            <w:r>
              <w:rPr>
                <w:rFonts w:eastAsiaTheme="minorEastAsia"/>
                <w:szCs w:val="21"/>
              </w:rPr>
              <w:t>增加约</w:t>
            </w:r>
            <w:r>
              <w:rPr>
                <w:rFonts w:eastAsiaTheme="minorEastAsia"/>
                <w:szCs w:val="21"/>
              </w:rPr>
              <w:t>3,179</w:t>
            </w:r>
          </w:p>
        </w:tc>
      </w:tr>
      <w:tr w:rsidR="00FA28F8" w14:paraId="1DB324F1" w14:textId="77777777">
        <w:trPr>
          <w:gridAfter w:val="1"/>
          <w:wAfter w:w="72" w:type="dxa"/>
        </w:trPr>
        <w:tc>
          <w:tcPr>
            <w:tcW w:w="993" w:type="dxa"/>
            <w:vMerge/>
          </w:tcPr>
          <w:p w14:paraId="7020BDEE" w14:textId="77777777" w:rsidR="00FA28F8" w:rsidRDefault="00FA28F8"/>
        </w:tc>
        <w:tc>
          <w:tcPr>
            <w:tcW w:w="2448" w:type="dxa"/>
            <w:vAlign w:val="center"/>
          </w:tcPr>
          <w:p w14:paraId="33235876" w14:textId="77777777" w:rsidR="00FA28F8" w:rsidRDefault="00707302">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E056A3A" w14:textId="77777777" w:rsidR="00FA28F8" w:rsidRDefault="00707302">
            <w:pPr>
              <w:jc w:val="right"/>
            </w:pPr>
            <w:r>
              <w:rPr>
                <w:rFonts w:eastAsiaTheme="minorEastAsia"/>
                <w:szCs w:val="21"/>
              </w:rPr>
              <w:t>减少约</w:t>
            </w:r>
            <w:r>
              <w:rPr>
                <w:rFonts w:eastAsiaTheme="minorEastAsia"/>
                <w:szCs w:val="21"/>
              </w:rPr>
              <w:t>111</w:t>
            </w:r>
          </w:p>
        </w:tc>
        <w:tc>
          <w:tcPr>
            <w:tcW w:w="2679" w:type="dxa"/>
            <w:vAlign w:val="center"/>
          </w:tcPr>
          <w:p w14:paraId="60C91839" w14:textId="77777777" w:rsidR="00FA28F8" w:rsidRDefault="00707302">
            <w:pPr>
              <w:jc w:val="right"/>
            </w:pPr>
            <w:r>
              <w:rPr>
                <w:rFonts w:eastAsiaTheme="minorEastAsia"/>
                <w:szCs w:val="21"/>
              </w:rPr>
              <w:t>减少约</w:t>
            </w:r>
            <w:r>
              <w:rPr>
                <w:rFonts w:eastAsiaTheme="minorEastAsia"/>
                <w:szCs w:val="21"/>
              </w:rPr>
              <w:t>3,179</w:t>
            </w:r>
          </w:p>
        </w:tc>
      </w:tr>
    </w:tbl>
    <w:p w14:paraId="7C9CEA0B"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2ACBA68D"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1C1411E" w14:textId="77777777" w:rsidR="00FA28F8" w:rsidRDefault="0070730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DEC0A31" w14:textId="77777777" w:rsidR="00FA28F8" w:rsidRDefault="00FA28F8">
      <w:pPr>
        <w:tabs>
          <w:tab w:val="left" w:pos="426"/>
        </w:tabs>
        <w:spacing w:line="360" w:lineRule="auto"/>
        <w:ind w:firstLineChars="200" w:firstLine="420"/>
        <w:jc w:val="left"/>
        <w:rPr>
          <w:szCs w:val="21"/>
        </w:rPr>
      </w:pPr>
    </w:p>
    <w:p w14:paraId="734FE206" w14:textId="77777777" w:rsidR="00FA28F8" w:rsidRDefault="00707302">
      <w:pPr>
        <w:tabs>
          <w:tab w:val="left" w:pos="426"/>
        </w:tabs>
        <w:spacing w:line="360" w:lineRule="auto"/>
        <w:ind w:firstLineChars="200" w:firstLine="420"/>
        <w:jc w:val="left"/>
        <w:rPr>
          <w:szCs w:val="21"/>
        </w:rPr>
      </w:pPr>
      <w:r>
        <w:rPr>
          <w:szCs w:val="21"/>
        </w:rPr>
        <w:t>第一层次：相同资产或负债在活跃市场上未经调整的报价。</w:t>
      </w:r>
    </w:p>
    <w:p w14:paraId="5A9EF36B" w14:textId="77777777" w:rsidR="00FA28F8" w:rsidRDefault="00707302">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1EED37C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D82647B"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E556E37"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E722247"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76BEBED" w14:textId="77777777" w:rsidTr="009B39D5">
        <w:tc>
          <w:tcPr>
            <w:tcW w:w="2965" w:type="dxa"/>
            <w:vAlign w:val="center"/>
          </w:tcPr>
          <w:p w14:paraId="4B99BFA8"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lastRenderedPageBreak/>
              <w:t>公允价值计量结果所属的层次</w:t>
            </w:r>
          </w:p>
        </w:tc>
        <w:tc>
          <w:tcPr>
            <w:tcW w:w="2966" w:type="dxa"/>
            <w:vAlign w:val="center"/>
          </w:tcPr>
          <w:p w14:paraId="645A5CE8" w14:textId="77777777" w:rsidR="006B52D1" w:rsidRPr="00E54740" w:rsidRDefault="006B52D1" w:rsidP="009B39D5">
            <w:pPr>
              <w:spacing w:line="360" w:lineRule="auto"/>
              <w:jc w:val="center"/>
              <w:rPr>
                <w:szCs w:val="21"/>
              </w:rPr>
            </w:pPr>
            <w:r w:rsidRPr="00E54740">
              <w:rPr>
                <w:szCs w:val="21"/>
              </w:rPr>
              <w:t>本期末</w:t>
            </w:r>
          </w:p>
          <w:p w14:paraId="79AB180E"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3C6C0E1"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AE251E0"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393D721" w14:textId="77777777" w:rsidTr="009B39D5">
        <w:tc>
          <w:tcPr>
            <w:tcW w:w="2965" w:type="dxa"/>
            <w:vAlign w:val="center"/>
          </w:tcPr>
          <w:p w14:paraId="524685C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7687740A" w14:textId="77777777" w:rsidR="006B52D1" w:rsidRPr="00E54740" w:rsidRDefault="006B52D1" w:rsidP="009B39D5">
            <w:pPr>
              <w:spacing w:line="360" w:lineRule="auto"/>
              <w:jc w:val="right"/>
              <w:rPr>
                <w:rFonts w:ascii="宋体" w:hAnsi="宋体"/>
                <w:kern w:val="0"/>
                <w:szCs w:val="21"/>
              </w:rPr>
            </w:pPr>
            <w:r w:rsidRPr="00E54740">
              <w:rPr>
                <w:kern w:val="0"/>
                <w:szCs w:val="21"/>
              </w:rPr>
              <w:t>301,103,656.97</w:t>
            </w:r>
          </w:p>
        </w:tc>
        <w:tc>
          <w:tcPr>
            <w:tcW w:w="2966" w:type="dxa"/>
            <w:vAlign w:val="center"/>
          </w:tcPr>
          <w:p w14:paraId="457BA5C9" w14:textId="77777777" w:rsidR="006B52D1" w:rsidRPr="00E54740" w:rsidRDefault="006B52D1" w:rsidP="009B39D5">
            <w:pPr>
              <w:spacing w:line="360" w:lineRule="auto"/>
              <w:jc w:val="right"/>
              <w:rPr>
                <w:kern w:val="0"/>
                <w:szCs w:val="21"/>
              </w:rPr>
            </w:pPr>
            <w:r w:rsidRPr="00E54740">
              <w:rPr>
                <w:rFonts w:eastAsiaTheme="minorEastAsia"/>
                <w:szCs w:val="21"/>
              </w:rPr>
              <w:t>327,787,435.34</w:t>
            </w:r>
          </w:p>
        </w:tc>
      </w:tr>
      <w:tr w:rsidR="001D7C41" w:rsidRPr="00E54740" w14:paraId="0F9B6D10" w14:textId="77777777" w:rsidTr="009B39D5">
        <w:tc>
          <w:tcPr>
            <w:tcW w:w="2965" w:type="dxa"/>
            <w:vAlign w:val="center"/>
          </w:tcPr>
          <w:p w14:paraId="49B0CEED"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1EFF2DF2"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E925A3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2260E54" w14:textId="77777777" w:rsidTr="009B39D5">
        <w:tc>
          <w:tcPr>
            <w:tcW w:w="2965" w:type="dxa"/>
            <w:vAlign w:val="center"/>
          </w:tcPr>
          <w:p w14:paraId="58B3AF1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04FF81F" w14:textId="77777777" w:rsidR="006B52D1" w:rsidRPr="00E54740" w:rsidRDefault="006B52D1" w:rsidP="009B39D5">
            <w:pPr>
              <w:spacing w:line="360" w:lineRule="auto"/>
              <w:jc w:val="right"/>
              <w:rPr>
                <w:rFonts w:ascii="宋体" w:hAnsi="宋体"/>
                <w:kern w:val="0"/>
                <w:szCs w:val="21"/>
              </w:rPr>
            </w:pPr>
            <w:r w:rsidRPr="00E54740">
              <w:rPr>
                <w:kern w:val="0"/>
                <w:szCs w:val="21"/>
              </w:rPr>
              <w:t>102,858.76</w:t>
            </w:r>
          </w:p>
        </w:tc>
        <w:tc>
          <w:tcPr>
            <w:tcW w:w="2966" w:type="dxa"/>
            <w:vAlign w:val="center"/>
          </w:tcPr>
          <w:p w14:paraId="16EE61A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C0B4522" w14:textId="77777777" w:rsidTr="009B39D5">
        <w:tc>
          <w:tcPr>
            <w:tcW w:w="2965" w:type="dxa"/>
            <w:vAlign w:val="center"/>
          </w:tcPr>
          <w:p w14:paraId="1900849E"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3EC4DC2" w14:textId="77777777" w:rsidR="006B52D1" w:rsidRPr="00E54740" w:rsidRDefault="006B52D1" w:rsidP="009B39D5">
            <w:pPr>
              <w:spacing w:line="360" w:lineRule="auto"/>
              <w:jc w:val="right"/>
              <w:rPr>
                <w:rFonts w:ascii="宋体" w:hAnsi="宋体"/>
                <w:kern w:val="0"/>
                <w:szCs w:val="21"/>
              </w:rPr>
            </w:pPr>
            <w:r w:rsidRPr="00E54740">
              <w:rPr>
                <w:kern w:val="0"/>
                <w:szCs w:val="21"/>
              </w:rPr>
              <w:t>301,206,515.73</w:t>
            </w:r>
          </w:p>
        </w:tc>
        <w:tc>
          <w:tcPr>
            <w:tcW w:w="2966" w:type="dxa"/>
            <w:vAlign w:val="center"/>
          </w:tcPr>
          <w:p w14:paraId="5B6FD355" w14:textId="77777777" w:rsidR="006B52D1" w:rsidRPr="00E54740" w:rsidRDefault="006B52D1" w:rsidP="009B39D5">
            <w:pPr>
              <w:spacing w:line="360" w:lineRule="auto"/>
              <w:jc w:val="right"/>
              <w:rPr>
                <w:kern w:val="0"/>
                <w:szCs w:val="21"/>
              </w:rPr>
            </w:pPr>
            <w:r w:rsidRPr="00E54740">
              <w:rPr>
                <w:rFonts w:eastAsiaTheme="minorEastAsia"/>
                <w:szCs w:val="21"/>
              </w:rPr>
              <w:t>327,787,435.34</w:t>
            </w:r>
          </w:p>
        </w:tc>
      </w:tr>
    </w:tbl>
    <w:p w14:paraId="076820B7"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40BBCD98" w14:textId="77777777" w:rsidR="00FA28F8" w:rsidRDefault="0070730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7FCB1423" w14:textId="77777777" w:rsidR="00FA28F8" w:rsidRDefault="00FA28F8">
      <w:pPr>
        <w:tabs>
          <w:tab w:val="left" w:pos="426"/>
        </w:tabs>
        <w:spacing w:line="360" w:lineRule="auto"/>
        <w:ind w:firstLineChars="200" w:firstLine="420"/>
        <w:jc w:val="left"/>
        <w:rPr>
          <w:szCs w:val="21"/>
        </w:rPr>
      </w:pPr>
    </w:p>
    <w:p w14:paraId="2CD06D5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52FF685D"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B5395BF"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40A491AF"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652"/>
        <w:gridCol w:w="1844"/>
        <w:gridCol w:w="1987"/>
        <w:gridCol w:w="1803"/>
      </w:tblGrid>
      <w:tr w:rsidR="001D7C41" w:rsidRPr="00E54740" w14:paraId="0163A5FD" w14:textId="77777777" w:rsidTr="006801D4">
        <w:tc>
          <w:tcPr>
            <w:tcW w:w="1966" w:type="pct"/>
            <w:vMerge w:val="restart"/>
          </w:tcPr>
          <w:p w14:paraId="0475C37D" w14:textId="77777777" w:rsidR="00134AFC" w:rsidRPr="00E54740" w:rsidRDefault="00134AFC" w:rsidP="009B39D5">
            <w:pPr>
              <w:jc w:val="center"/>
              <w:rPr>
                <w:szCs w:val="21"/>
              </w:rPr>
            </w:pPr>
            <w:r w:rsidRPr="00E54740">
              <w:rPr>
                <w:rFonts w:ascii="Arial" w:hAnsi="Arial" w:cs="Arial" w:hint="eastAsia"/>
                <w:bCs/>
                <w:szCs w:val="21"/>
              </w:rPr>
              <w:t>项目</w:t>
            </w:r>
          </w:p>
        </w:tc>
        <w:tc>
          <w:tcPr>
            <w:tcW w:w="3034" w:type="pct"/>
            <w:gridSpan w:val="3"/>
          </w:tcPr>
          <w:p w14:paraId="34D94EE1"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0FB3D79F"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4342A29" w14:textId="77777777" w:rsidTr="006801D4">
        <w:trPr>
          <w:trHeight w:val="234"/>
        </w:trPr>
        <w:tc>
          <w:tcPr>
            <w:tcW w:w="1966" w:type="pct"/>
            <w:vMerge/>
          </w:tcPr>
          <w:p w14:paraId="66E3895D" w14:textId="77777777" w:rsidR="00134AFC" w:rsidRPr="00E54740" w:rsidRDefault="00134AFC" w:rsidP="009B39D5">
            <w:pPr>
              <w:jc w:val="right"/>
              <w:rPr>
                <w:szCs w:val="21"/>
              </w:rPr>
            </w:pPr>
          </w:p>
        </w:tc>
        <w:tc>
          <w:tcPr>
            <w:tcW w:w="2063" w:type="pct"/>
            <w:gridSpan w:val="2"/>
          </w:tcPr>
          <w:p w14:paraId="4219A64E"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6D0DC464" w14:textId="77777777" w:rsidR="00134AFC" w:rsidRPr="00E54740" w:rsidRDefault="00134AFC" w:rsidP="009B39D5">
            <w:pPr>
              <w:jc w:val="center"/>
              <w:rPr>
                <w:szCs w:val="21"/>
              </w:rPr>
            </w:pPr>
            <w:r w:rsidRPr="00E54740">
              <w:rPr>
                <w:rFonts w:ascii="Arial" w:hAnsi="Arial" w:cs="Arial" w:hint="eastAsia"/>
                <w:bCs/>
                <w:szCs w:val="21"/>
              </w:rPr>
              <w:t>合计</w:t>
            </w:r>
          </w:p>
        </w:tc>
      </w:tr>
      <w:tr w:rsidR="006801D4" w:rsidRPr="00E54740" w14:paraId="05EAFE37" w14:textId="77777777" w:rsidTr="006801D4">
        <w:trPr>
          <w:trHeight w:val="234"/>
        </w:trPr>
        <w:tc>
          <w:tcPr>
            <w:tcW w:w="1966" w:type="pct"/>
            <w:vMerge/>
          </w:tcPr>
          <w:p w14:paraId="20424E39" w14:textId="77777777" w:rsidR="00134AFC" w:rsidRPr="00E54740" w:rsidRDefault="00134AFC" w:rsidP="009B39D5">
            <w:pPr>
              <w:jc w:val="right"/>
              <w:rPr>
                <w:szCs w:val="21"/>
              </w:rPr>
            </w:pPr>
          </w:p>
        </w:tc>
        <w:tc>
          <w:tcPr>
            <w:tcW w:w="993" w:type="pct"/>
          </w:tcPr>
          <w:p w14:paraId="2ABFA6B1"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156AA0CE"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5D0E3A9A" w14:textId="77777777" w:rsidR="00134AFC" w:rsidRPr="00E54740" w:rsidRDefault="00134AFC" w:rsidP="009B39D5">
            <w:pPr>
              <w:jc w:val="right"/>
              <w:rPr>
                <w:szCs w:val="21"/>
              </w:rPr>
            </w:pPr>
          </w:p>
        </w:tc>
      </w:tr>
      <w:tr w:rsidR="006801D4" w:rsidRPr="00E54740" w14:paraId="26528FA2" w14:textId="77777777" w:rsidTr="006801D4">
        <w:trPr>
          <w:trHeight w:val="234"/>
        </w:trPr>
        <w:tc>
          <w:tcPr>
            <w:tcW w:w="1966" w:type="pct"/>
            <w:vAlign w:val="center"/>
          </w:tcPr>
          <w:p w14:paraId="23273669" w14:textId="77777777" w:rsidR="00134AFC" w:rsidRPr="00E54740" w:rsidRDefault="00134AFC" w:rsidP="009B39D5">
            <w:pPr>
              <w:jc w:val="right"/>
              <w:rPr>
                <w:szCs w:val="21"/>
              </w:rPr>
            </w:pPr>
            <w:r w:rsidRPr="00E54740">
              <w:rPr>
                <w:rFonts w:cs="Arial" w:hint="eastAsia"/>
                <w:bCs/>
                <w:szCs w:val="21"/>
              </w:rPr>
              <w:t>期初余额</w:t>
            </w:r>
          </w:p>
        </w:tc>
        <w:tc>
          <w:tcPr>
            <w:tcW w:w="993" w:type="pct"/>
            <w:vAlign w:val="center"/>
          </w:tcPr>
          <w:p w14:paraId="325F16FD" w14:textId="77777777" w:rsidR="00134AFC" w:rsidRPr="00E54740" w:rsidRDefault="00134AFC" w:rsidP="009B39D5">
            <w:pPr>
              <w:jc w:val="right"/>
              <w:rPr>
                <w:szCs w:val="21"/>
              </w:rPr>
            </w:pPr>
            <w:r w:rsidRPr="00E54740">
              <w:rPr>
                <w:kern w:val="0"/>
                <w:szCs w:val="21"/>
              </w:rPr>
              <w:t>-</w:t>
            </w:r>
          </w:p>
        </w:tc>
        <w:tc>
          <w:tcPr>
            <w:tcW w:w="1070" w:type="pct"/>
            <w:vAlign w:val="center"/>
          </w:tcPr>
          <w:p w14:paraId="0501AE46" w14:textId="77777777" w:rsidR="00134AFC" w:rsidRPr="00E54740" w:rsidRDefault="00134AFC" w:rsidP="009B39D5">
            <w:pPr>
              <w:jc w:val="right"/>
              <w:rPr>
                <w:szCs w:val="21"/>
              </w:rPr>
            </w:pPr>
            <w:r w:rsidRPr="00E54740">
              <w:rPr>
                <w:kern w:val="0"/>
                <w:szCs w:val="21"/>
              </w:rPr>
              <w:t>-</w:t>
            </w:r>
          </w:p>
        </w:tc>
        <w:tc>
          <w:tcPr>
            <w:tcW w:w="971" w:type="pct"/>
            <w:vAlign w:val="center"/>
          </w:tcPr>
          <w:p w14:paraId="5EFCE10D" w14:textId="77777777" w:rsidR="00134AFC" w:rsidRPr="00E54740" w:rsidRDefault="00134AFC" w:rsidP="009B39D5">
            <w:pPr>
              <w:jc w:val="right"/>
              <w:rPr>
                <w:szCs w:val="21"/>
              </w:rPr>
            </w:pPr>
            <w:r w:rsidRPr="00E54740">
              <w:rPr>
                <w:kern w:val="0"/>
                <w:szCs w:val="21"/>
              </w:rPr>
              <w:t>-</w:t>
            </w:r>
          </w:p>
        </w:tc>
      </w:tr>
      <w:tr w:rsidR="006801D4" w:rsidRPr="00E54740" w14:paraId="230843D2" w14:textId="77777777" w:rsidTr="006801D4">
        <w:trPr>
          <w:trHeight w:val="234"/>
        </w:trPr>
        <w:tc>
          <w:tcPr>
            <w:tcW w:w="1966" w:type="pct"/>
            <w:vAlign w:val="center"/>
          </w:tcPr>
          <w:p w14:paraId="485D0082" w14:textId="77777777" w:rsidR="00134AFC" w:rsidRPr="00E54740" w:rsidRDefault="00134AFC" w:rsidP="009B39D5">
            <w:pPr>
              <w:jc w:val="right"/>
              <w:rPr>
                <w:szCs w:val="21"/>
              </w:rPr>
            </w:pPr>
            <w:r w:rsidRPr="00E54740">
              <w:rPr>
                <w:rFonts w:cs="Arial" w:hint="eastAsia"/>
                <w:bCs/>
                <w:szCs w:val="21"/>
              </w:rPr>
              <w:t>当期购买</w:t>
            </w:r>
          </w:p>
        </w:tc>
        <w:tc>
          <w:tcPr>
            <w:tcW w:w="993" w:type="pct"/>
            <w:vAlign w:val="center"/>
          </w:tcPr>
          <w:p w14:paraId="32E96015" w14:textId="77777777" w:rsidR="00134AFC" w:rsidRPr="00E54740" w:rsidRDefault="00134AFC" w:rsidP="009B39D5">
            <w:pPr>
              <w:jc w:val="right"/>
              <w:rPr>
                <w:szCs w:val="21"/>
              </w:rPr>
            </w:pPr>
            <w:r w:rsidRPr="00E54740">
              <w:rPr>
                <w:kern w:val="0"/>
                <w:szCs w:val="21"/>
              </w:rPr>
              <w:t>-</w:t>
            </w:r>
          </w:p>
        </w:tc>
        <w:tc>
          <w:tcPr>
            <w:tcW w:w="1070" w:type="pct"/>
            <w:vAlign w:val="center"/>
          </w:tcPr>
          <w:p w14:paraId="3E17CBD6" w14:textId="77777777" w:rsidR="00134AFC" w:rsidRPr="00E54740" w:rsidRDefault="00134AFC" w:rsidP="009B39D5">
            <w:pPr>
              <w:jc w:val="right"/>
              <w:rPr>
                <w:szCs w:val="21"/>
              </w:rPr>
            </w:pPr>
            <w:r w:rsidRPr="00E54740">
              <w:rPr>
                <w:kern w:val="0"/>
                <w:szCs w:val="21"/>
              </w:rPr>
              <w:t>-</w:t>
            </w:r>
          </w:p>
        </w:tc>
        <w:tc>
          <w:tcPr>
            <w:tcW w:w="971" w:type="pct"/>
            <w:vAlign w:val="center"/>
          </w:tcPr>
          <w:p w14:paraId="6D063ABD" w14:textId="77777777" w:rsidR="00134AFC" w:rsidRPr="00E54740" w:rsidRDefault="00134AFC" w:rsidP="009B39D5">
            <w:pPr>
              <w:jc w:val="right"/>
              <w:rPr>
                <w:szCs w:val="21"/>
              </w:rPr>
            </w:pPr>
            <w:r w:rsidRPr="00E54740">
              <w:rPr>
                <w:kern w:val="0"/>
                <w:szCs w:val="21"/>
              </w:rPr>
              <w:t>-</w:t>
            </w:r>
          </w:p>
        </w:tc>
      </w:tr>
      <w:tr w:rsidR="006801D4" w:rsidRPr="00E54740" w14:paraId="7676F399" w14:textId="77777777" w:rsidTr="006801D4">
        <w:trPr>
          <w:trHeight w:val="234"/>
        </w:trPr>
        <w:tc>
          <w:tcPr>
            <w:tcW w:w="1966" w:type="pct"/>
            <w:vAlign w:val="center"/>
          </w:tcPr>
          <w:p w14:paraId="0F1E9D25"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93" w:type="pct"/>
            <w:vAlign w:val="center"/>
          </w:tcPr>
          <w:p w14:paraId="247F3D5B" w14:textId="77777777" w:rsidR="00134AFC" w:rsidRPr="00E54740" w:rsidRDefault="00134AFC" w:rsidP="009B39D5">
            <w:pPr>
              <w:jc w:val="right"/>
              <w:rPr>
                <w:szCs w:val="21"/>
              </w:rPr>
            </w:pPr>
            <w:r w:rsidRPr="00E54740">
              <w:rPr>
                <w:kern w:val="0"/>
                <w:szCs w:val="21"/>
              </w:rPr>
              <w:t>-</w:t>
            </w:r>
          </w:p>
        </w:tc>
        <w:tc>
          <w:tcPr>
            <w:tcW w:w="1070" w:type="pct"/>
            <w:vAlign w:val="center"/>
          </w:tcPr>
          <w:p w14:paraId="40618647" w14:textId="77777777" w:rsidR="00134AFC" w:rsidRPr="00E54740" w:rsidRDefault="00134AFC" w:rsidP="009B39D5">
            <w:pPr>
              <w:jc w:val="right"/>
              <w:rPr>
                <w:szCs w:val="21"/>
              </w:rPr>
            </w:pPr>
            <w:r w:rsidRPr="00E54740">
              <w:rPr>
                <w:kern w:val="0"/>
                <w:szCs w:val="21"/>
              </w:rPr>
              <w:t>-</w:t>
            </w:r>
          </w:p>
        </w:tc>
        <w:tc>
          <w:tcPr>
            <w:tcW w:w="971" w:type="pct"/>
            <w:vAlign w:val="center"/>
          </w:tcPr>
          <w:p w14:paraId="76820E99" w14:textId="77777777" w:rsidR="00134AFC" w:rsidRPr="00E54740" w:rsidRDefault="00134AFC" w:rsidP="009B39D5">
            <w:pPr>
              <w:jc w:val="right"/>
              <w:rPr>
                <w:szCs w:val="21"/>
              </w:rPr>
            </w:pPr>
            <w:r w:rsidRPr="00E54740">
              <w:rPr>
                <w:kern w:val="0"/>
                <w:szCs w:val="21"/>
              </w:rPr>
              <w:t>-</w:t>
            </w:r>
          </w:p>
        </w:tc>
      </w:tr>
      <w:tr w:rsidR="006801D4" w:rsidRPr="00E54740" w14:paraId="66048391" w14:textId="77777777" w:rsidTr="006801D4">
        <w:trPr>
          <w:trHeight w:val="234"/>
        </w:trPr>
        <w:tc>
          <w:tcPr>
            <w:tcW w:w="1966" w:type="pct"/>
            <w:vAlign w:val="center"/>
          </w:tcPr>
          <w:p w14:paraId="4C6C23B3"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93" w:type="pct"/>
            <w:vAlign w:val="center"/>
          </w:tcPr>
          <w:p w14:paraId="6BA27240" w14:textId="77777777" w:rsidR="00134AFC" w:rsidRPr="00E54740" w:rsidRDefault="00134AFC" w:rsidP="009B39D5">
            <w:pPr>
              <w:jc w:val="right"/>
              <w:rPr>
                <w:szCs w:val="21"/>
              </w:rPr>
            </w:pPr>
            <w:r w:rsidRPr="00E54740">
              <w:rPr>
                <w:kern w:val="0"/>
                <w:szCs w:val="21"/>
              </w:rPr>
              <w:t>-</w:t>
            </w:r>
          </w:p>
        </w:tc>
        <w:tc>
          <w:tcPr>
            <w:tcW w:w="1070" w:type="pct"/>
            <w:vAlign w:val="center"/>
          </w:tcPr>
          <w:p w14:paraId="5205F47D" w14:textId="77777777" w:rsidR="00134AFC" w:rsidRPr="00E54740" w:rsidRDefault="00134AFC" w:rsidP="009B39D5">
            <w:pPr>
              <w:jc w:val="right"/>
              <w:rPr>
                <w:szCs w:val="21"/>
              </w:rPr>
            </w:pPr>
            <w:r w:rsidRPr="00E54740">
              <w:rPr>
                <w:kern w:val="0"/>
                <w:szCs w:val="21"/>
              </w:rPr>
              <w:t>67,228.91</w:t>
            </w:r>
          </w:p>
        </w:tc>
        <w:tc>
          <w:tcPr>
            <w:tcW w:w="971" w:type="pct"/>
            <w:vAlign w:val="center"/>
          </w:tcPr>
          <w:p w14:paraId="7F9A859B" w14:textId="77777777" w:rsidR="00134AFC" w:rsidRPr="00E54740" w:rsidRDefault="00134AFC" w:rsidP="009B39D5">
            <w:pPr>
              <w:jc w:val="right"/>
              <w:rPr>
                <w:szCs w:val="21"/>
              </w:rPr>
            </w:pPr>
            <w:r w:rsidRPr="00E54740">
              <w:rPr>
                <w:kern w:val="0"/>
                <w:szCs w:val="21"/>
              </w:rPr>
              <w:t>67,228.91</w:t>
            </w:r>
          </w:p>
        </w:tc>
      </w:tr>
      <w:tr w:rsidR="006801D4" w:rsidRPr="00E54740" w14:paraId="047CCAA7" w14:textId="77777777" w:rsidTr="006801D4">
        <w:trPr>
          <w:trHeight w:val="234"/>
        </w:trPr>
        <w:tc>
          <w:tcPr>
            <w:tcW w:w="1966" w:type="pct"/>
            <w:vAlign w:val="center"/>
          </w:tcPr>
          <w:p w14:paraId="5638400B"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93" w:type="pct"/>
            <w:vAlign w:val="center"/>
          </w:tcPr>
          <w:p w14:paraId="46FDD531" w14:textId="77777777" w:rsidR="00134AFC" w:rsidRPr="00E54740" w:rsidRDefault="00134AFC" w:rsidP="009B39D5">
            <w:pPr>
              <w:jc w:val="right"/>
              <w:rPr>
                <w:szCs w:val="21"/>
              </w:rPr>
            </w:pPr>
            <w:r w:rsidRPr="00E54740">
              <w:rPr>
                <w:kern w:val="0"/>
                <w:szCs w:val="21"/>
              </w:rPr>
              <w:t>-</w:t>
            </w:r>
          </w:p>
        </w:tc>
        <w:tc>
          <w:tcPr>
            <w:tcW w:w="1070" w:type="pct"/>
            <w:vAlign w:val="center"/>
          </w:tcPr>
          <w:p w14:paraId="12E8818F" w14:textId="77777777" w:rsidR="00134AFC" w:rsidRPr="00E54740" w:rsidRDefault="00134AFC" w:rsidP="009B39D5">
            <w:pPr>
              <w:jc w:val="right"/>
              <w:rPr>
                <w:szCs w:val="21"/>
              </w:rPr>
            </w:pPr>
            <w:r w:rsidRPr="00E54740">
              <w:rPr>
                <w:kern w:val="0"/>
                <w:szCs w:val="21"/>
              </w:rPr>
              <w:t>72,274.48</w:t>
            </w:r>
          </w:p>
        </w:tc>
        <w:tc>
          <w:tcPr>
            <w:tcW w:w="971" w:type="pct"/>
            <w:vAlign w:val="center"/>
          </w:tcPr>
          <w:p w14:paraId="48587491" w14:textId="77777777" w:rsidR="00134AFC" w:rsidRPr="00E54740" w:rsidRDefault="00134AFC" w:rsidP="009B39D5">
            <w:pPr>
              <w:jc w:val="right"/>
              <w:rPr>
                <w:szCs w:val="21"/>
              </w:rPr>
            </w:pPr>
            <w:r w:rsidRPr="00E54740">
              <w:rPr>
                <w:kern w:val="0"/>
                <w:szCs w:val="21"/>
              </w:rPr>
              <w:t>72,274.48</w:t>
            </w:r>
          </w:p>
        </w:tc>
      </w:tr>
      <w:tr w:rsidR="006801D4" w:rsidRPr="00E54740" w14:paraId="34AAC672" w14:textId="77777777" w:rsidTr="006801D4">
        <w:trPr>
          <w:trHeight w:val="234"/>
        </w:trPr>
        <w:tc>
          <w:tcPr>
            <w:tcW w:w="1966" w:type="pct"/>
            <w:vAlign w:val="center"/>
          </w:tcPr>
          <w:p w14:paraId="4277125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93" w:type="pct"/>
            <w:vAlign w:val="center"/>
          </w:tcPr>
          <w:p w14:paraId="6D06FA0D" w14:textId="77777777" w:rsidR="00134AFC" w:rsidRPr="00E54740" w:rsidRDefault="00134AFC" w:rsidP="009B39D5">
            <w:pPr>
              <w:jc w:val="right"/>
              <w:rPr>
                <w:szCs w:val="21"/>
              </w:rPr>
            </w:pPr>
            <w:r w:rsidRPr="00E54740">
              <w:rPr>
                <w:kern w:val="0"/>
                <w:szCs w:val="21"/>
              </w:rPr>
              <w:t>-</w:t>
            </w:r>
          </w:p>
        </w:tc>
        <w:tc>
          <w:tcPr>
            <w:tcW w:w="1070" w:type="pct"/>
            <w:vAlign w:val="center"/>
          </w:tcPr>
          <w:p w14:paraId="3FB3C740" w14:textId="77777777" w:rsidR="00134AFC" w:rsidRPr="00E54740" w:rsidRDefault="00134AFC" w:rsidP="009B39D5">
            <w:pPr>
              <w:jc w:val="right"/>
              <w:rPr>
                <w:szCs w:val="21"/>
              </w:rPr>
            </w:pPr>
            <w:r w:rsidRPr="00E54740">
              <w:rPr>
                <w:kern w:val="0"/>
                <w:szCs w:val="21"/>
              </w:rPr>
              <w:t>107,904.33</w:t>
            </w:r>
          </w:p>
        </w:tc>
        <w:tc>
          <w:tcPr>
            <w:tcW w:w="971" w:type="pct"/>
            <w:vAlign w:val="center"/>
          </w:tcPr>
          <w:p w14:paraId="7ABCB64E" w14:textId="77777777" w:rsidR="00134AFC" w:rsidRPr="00E54740" w:rsidRDefault="00134AFC" w:rsidP="009B39D5">
            <w:pPr>
              <w:jc w:val="right"/>
              <w:rPr>
                <w:szCs w:val="21"/>
              </w:rPr>
            </w:pPr>
            <w:r w:rsidRPr="00E54740">
              <w:rPr>
                <w:kern w:val="0"/>
                <w:szCs w:val="21"/>
              </w:rPr>
              <w:t>107,904.33</w:t>
            </w:r>
          </w:p>
        </w:tc>
      </w:tr>
      <w:tr w:rsidR="006801D4" w:rsidRPr="00E54740" w14:paraId="39A885F3" w14:textId="77777777" w:rsidTr="006801D4">
        <w:trPr>
          <w:trHeight w:val="234"/>
        </w:trPr>
        <w:tc>
          <w:tcPr>
            <w:tcW w:w="1966" w:type="pct"/>
            <w:vAlign w:val="center"/>
          </w:tcPr>
          <w:p w14:paraId="168BE3DA"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93" w:type="pct"/>
            <w:vAlign w:val="center"/>
          </w:tcPr>
          <w:p w14:paraId="0FB0CCE8" w14:textId="77777777" w:rsidR="00134AFC" w:rsidRPr="00E54740" w:rsidRDefault="00134AFC" w:rsidP="009B39D5">
            <w:pPr>
              <w:jc w:val="right"/>
              <w:rPr>
                <w:szCs w:val="21"/>
              </w:rPr>
            </w:pPr>
            <w:r w:rsidRPr="00E54740">
              <w:rPr>
                <w:kern w:val="0"/>
                <w:szCs w:val="21"/>
              </w:rPr>
              <w:t>-</w:t>
            </w:r>
          </w:p>
        </w:tc>
        <w:tc>
          <w:tcPr>
            <w:tcW w:w="1070" w:type="pct"/>
            <w:vAlign w:val="center"/>
          </w:tcPr>
          <w:p w14:paraId="0CB1A84A" w14:textId="77777777" w:rsidR="00134AFC" w:rsidRPr="00E54740" w:rsidRDefault="00134AFC" w:rsidP="009B39D5">
            <w:pPr>
              <w:jc w:val="right"/>
              <w:rPr>
                <w:szCs w:val="21"/>
              </w:rPr>
            </w:pPr>
            <w:r w:rsidRPr="00E54740">
              <w:rPr>
                <w:kern w:val="0"/>
                <w:szCs w:val="21"/>
              </w:rPr>
              <w:t>107,904.33</w:t>
            </w:r>
          </w:p>
        </w:tc>
        <w:tc>
          <w:tcPr>
            <w:tcW w:w="971" w:type="pct"/>
            <w:vAlign w:val="center"/>
          </w:tcPr>
          <w:p w14:paraId="7673203C" w14:textId="77777777" w:rsidR="00134AFC" w:rsidRPr="00E54740" w:rsidRDefault="00134AFC" w:rsidP="009B39D5">
            <w:pPr>
              <w:jc w:val="right"/>
              <w:rPr>
                <w:szCs w:val="21"/>
              </w:rPr>
            </w:pPr>
            <w:r w:rsidRPr="00E54740">
              <w:rPr>
                <w:kern w:val="0"/>
                <w:szCs w:val="21"/>
              </w:rPr>
              <w:t>107,904.33</w:t>
            </w:r>
          </w:p>
        </w:tc>
      </w:tr>
      <w:tr w:rsidR="006801D4" w:rsidRPr="00E54740" w14:paraId="1F720A7B" w14:textId="77777777" w:rsidTr="006801D4">
        <w:trPr>
          <w:trHeight w:val="234"/>
        </w:trPr>
        <w:tc>
          <w:tcPr>
            <w:tcW w:w="1966" w:type="pct"/>
            <w:vAlign w:val="center"/>
          </w:tcPr>
          <w:p w14:paraId="11278157"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93" w:type="pct"/>
            <w:vAlign w:val="center"/>
          </w:tcPr>
          <w:p w14:paraId="339993B7" w14:textId="77777777" w:rsidR="00134AFC" w:rsidRPr="00E54740" w:rsidRDefault="00134AFC" w:rsidP="009B39D5">
            <w:pPr>
              <w:jc w:val="right"/>
              <w:rPr>
                <w:szCs w:val="21"/>
              </w:rPr>
            </w:pPr>
            <w:r w:rsidRPr="00E54740">
              <w:rPr>
                <w:kern w:val="0"/>
                <w:szCs w:val="21"/>
              </w:rPr>
              <w:t>-</w:t>
            </w:r>
          </w:p>
        </w:tc>
        <w:tc>
          <w:tcPr>
            <w:tcW w:w="1070" w:type="pct"/>
            <w:vAlign w:val="center"/>
          </w:tcPr>
          <w:p w14:paraId="25C4944C" w14:textId="77777777" w:rsidR="00134AFC" w:rsidRPr="00E54740" w:rsidRDefault="00134AFC" w:rsidP="009B39D5">
            <w:pPr>
              <w:jc w:val="right"/>
              <w:rPr>
                <w:szCs w:val="21"/>
              </w:rPr>
            </w:pPr>
            <w:r w:rsidRPr="00E54740">
              <w:rPr>
                <w:kern w:val="0"/>
                <w:szCs w:val="21"/>
              </w:rPr>
              <w:t>-</w:t>
            </w:r>
          </w:p>
        </w:tc>
        <w:tc>
          <w:tcPr>
            <w:tcW w:w="971" w:type="pct"/>
            <w:vAlign w:val="center"/>
          </w:tcPr>
          <w:p w14:paraId="3B8604C7" w14:textId="77777777" w:rsidR="00134AFC" w:rsidRPr="00E54740" w:rsidRDefault="00134AFC" w:rsidP="009B39D5">
            <w:pPr>
              <w:jc w:val="right"/>
              <w:rPr>
                <w:szCs w:val="21"/>
              </w:rPr>
            </w:pPr>
            <w:r w:rsidRPr="00E54740">
              <w:rPr>
                <w:kern w:val="0"/>
                <w:szCs w:val="21"/>
              </w:rPr>
              <w:t>-</w:t>
            </w:r>
          </w:p>
        </w:tc>
      </w:tr>
      <w:tr w:rsidR="006801D4" w:rsidRPr="00E54740" w14:paraId="060195B6" w14:textId="77777777" w:rsidTr="006801D4">
        <w:trPr>
          <w:trHeight w:val="234"/>
        </w:trPr>
        <w:tc>
          <w:tcPr>
            <w:tcW w:w="1966" w:type="pct"/>
            <w:vAlign w:val="center"/>
          </w:tcPr>
          <w:p w14:paraId="7508DADC" w14:textId="77777777" w:rsidR="00134AFC" w:rsidRPr="00E54740" w:rsidRDefault="00134AFC" w:rsidP="009B39D5">
            <w:pPr>
              <w:ind w:firstLine="480"/>
              <w:jc w:val="right"/>
              <w:rPr>
                <w:szCs w:val="21"/>
              </w:rPr>
            </w:pPr>
            <w:r w:rsidRPr="00E54740">
              <w:rPr>
                <w:rFonts w:cs="Arial" w:hint="eastAsia"/>
                <w:bCs/>
                <w:szCs w:val="21"/>
              </w:rPr>
              <w:t>期末余额</w:t>
            </w:r>
          </w:p>
        </w:tc>
        <w:tc>
          <w:tcPr>
            <w:tcW w:w="993" w:type="pct"/>
            <w:vAlign w:val="center"/>
          </w:tcPr>
          <w:p w14:paraId="6FC12361" w14:textId="77777777" w:rsidR="00134AFC" w:rsidRPr="00E54740" w:rsidRDefault="00134AFC" w:rsidP="009B39D5">
            <w:pPr>
              <w:jc w:val="right"/>
              <w:rPr>
                <w:szCs w:val="21"/>
              </w:rPr>
            </w:pPr>
            <w:r w:rsidRPr="00E54740">
              <w:rPr>
                <w:kern w:val="0"/>
                <w:szCs w:val="21"/>
              </w:rPr>
              <w:t>-</w:t>
            </w:r>
          </w:p>
        </w:tc>
        <w:tc>
          <w:tcPr>
            <w:tcW w:w="1070" w:type="pct"/>
            <w:vAlign w:val="center"/>
          </w:tcPr>
          <w:p w14:paraId="5F772B02" w14:textId="77777777" w:rsidR="00134AFC" w:rsidRPr="00E54740" w:rsidRDefault="00134AFC" w:rsidP="009B39D5">
            <w:pPr>
              <w:jc w:val="right"/>
              <w:rPr>
                <w:szCs w:val="21"/>
              </w:rPr>
            </w:pPr>
            <w:r w:rsidRPr="00E54740">
              <w:rPr>
                <w:kern w:val="0"/>
                <w:szCs w:val="21"/>
              </w:rPr>
              <w:t>102,858.76</w:t>
            </w:r>
          </w:p>
        </w:tc>
        <w:tc>
          <w:tcPr>
            <w:tcW w:w="971" w:type="pct"/>
            <w:vAlign w:val="center"/>
          </w:tcPr>
          <w:p w14:paraId="6BB125BC" w14:textId="77777777" w:rsidR="00134AFC" w:rsidRPr="00E54740" w:rsidRDefault="00134AFC" w:rsidP="009B39D5">
            <w:pPr>
              <w:jc w:val="right"/>
              <w:rPr>
                <w:szCs w:val="21"/>
              </w:rPr>
            </w:pPr>
            <w:r w:rsidRPr="00E54740">
              <w:rPr>
                <w:kern w:val="0"/>
                <w:szCs w:val="21"/>
              </w:rPr>
              <w:t>102,858.76</w:t>
            </w:r>
          </w:p>
        </w:tc>
      </w:tr>
      <w:tr w:rsidR="006801D4" w:rsidRPr="00E54740" w14:paraId="1BB2067B" w14:textId="77777777" w:rsidTr="006801D4">
        <w:trPr>
          <w:trHeight w:val="234"/>
        </w:trPr>
        <w:tc>
          <w:tcPr>
            <w:tcW w:w="1966" w:type="pct"/>
            <w:vAlign w:val="center"/>
          </w:tcPr>
          <w:p w14:paraId="05D916B3"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93" w:type="pct"/>
            <w:vAlign w:val="center"/>
          </w:tcPr>
          <w:p w14:paraId="7448919D" w14:textId="77777777" w:rsidR="00134AFC" w:rsidRPr="00E54740" w:rsidRDefault="00134AFC" w:rsidP="009B39D5">
            <w:pPr>
              <w:jc w:val="right"/>
              <w:rPr>
                <w:szCs w:val="21"/>
              </w:rPr>
            </w:pPr>
            <w:r w:rsidRPr="00E54740">
              <w:rPr>
                <w:kern w:val="0"/>
                <w:szCs w:val="21"/>
              </w:rPr>
              <w:t>-</w:t>
            </w:r>
          </w:p>
        </w:tc>
        <w:tc>
          <w:tcPr>
            <w:tcW w:w="1070" w:type="pct"/>
            <w:vAlign w:val="center"/>
          </w:tcPr>
          <w:p w14:paraId="1F0723E8" w14:textId="77777777" w:rsidR="00134AFC" w:rsidRPr="00E54740" w:rsidRDefault="00134AFC" w:rsidP="009B39D5">
            <w:pPr>
              <w:jc w:val="right"/>
              <w:rPr>
                <w:szCs w:val="21"/>
              </w:rPr>
            </w:pPr>
            <w:r w:rsidRPr="00E54740">
              <w:rPr>
                <w:kern w:val="0"/>
                <w:szCs w:val="21"/>
              </w:rPr>
              <w:t>65,039.52</w:t>
            </w:r>
          </w:p>
        </w:tc>
        <w:tc>
          <w:tcPr>
            <w:tcW w:w="971" w:type="pct"/>
            <w:vAlign w:val="center"/>
          </w:tcPr>
          <w:p w14:paraId="469D4D79" w14:textId="77777777" w:rsidR="00134AFC" w:rsidRPr="00E54740" w:rsidRDefault="00134AFC" w:rsidP="009B39D5">
            <w:pPr>
              <w:jc w:val="right"/>
              <w:rPr>
                <w:szCs w:val="21"/>
              </w:rPr>
            </w:pPr>
            <w:r w:rsidRPr="00E54740">
              <w:rPr>
                <w:kern w:val="0"/>
                <w:szCs w:val="21"/>
              </w:rPr>
              <w:t>65,039.52</w:t>
            </w:r>
          </w:p>
        </w:tc>
      </w:tr>
      <w:tr w:rsidR="001D7C41" w:rsidRPr="00E54740" w14:paraId="11E1C855" w14:textId="77777777" w:rsidTr="006801D4">
        <w:tc>
          <w:tcPr>
            <w:tcW w:w="1966" w:type="pct"/>
            <w:vMerge w:val="restart"/>
          </w:tcPr>
          <w:p w14:paraId="17AF6943" w14:textId="77777777" w:rsidR="00134AFC" w:rsidRPr="00E54740" w:rsidRDefault="00134AFC" w:rsidP="009B39D5">
            <w:pPr>
              <w:jc w:val="center"/>
              <w:rPr>
                <w:szCs w:val="21"/>
              </w:rPr>
            </w:pPr>
            <w:r w:rsidRPr="00E54740">
              <w:rPr>
                <w:rFonts w:ascii="Arial" w:hAnsi="Arial" w:cs="Arial" w:hint="eastAsia"/>
                <w:bCs/>
                <w:szCs w:val="21"/>
              </w:rPr>
              <w:t>项目</w:t>
            </w:r>
          </w:p>
        </w:tc>
        <w:tc>
          <w:tcPr>
            <w:tcW w:w="3034" w:type="pct"/>
            <w:gridSpan w:val="3"/>
          </w:tcPr>
          <w:p w14:paraId="3F65FB3E"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46645370"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411B102" w14:textId="77777777" w:rsidTr="006801D4">
        <w:trPr>
          <w:trHeight w:val="234"/>
        </w:trPr>
        <w:tc>
          <w:tcPr>
            <w:tcW w:w="1966" w:type="pct"/>
            <w:vMerge/>
          </w:tcPr>
          <w:p w14:paraId="1DCF13C9" w14:textId="77777777" w:rsidR="00134AFC" w:rsidRPr="00E54740" w:rsidRDefault="00134AFC" w:rsidP="009B39D5">
            <w:pPr>
              <w:jc w:val="right"/>
              <w:rPr>
                <w:szCs w:val="21"/>
              </w:rPr>
            </w:pPr>
          </w:p>
        </w:tc>
        <w:tc>
          <w:tcPr>
            <w:tcW w:w="2063" w:type="pct"/>
            <w:gridSpan w:val="2"/>
          </w:tcPr>
          <w:p w14:paraId="2C36D49F"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E879FFE" w14:textId="77777777" w:rsidR="00134AFC" w:rsidRPr="00E54740" w:rsidRDefault="00134AFC" w:rsidP="009B39D5">
            <w:pPr>
              <w:jc w:val="center"/>
              <w:rPr>
                <w:szCs w:val="21"/>
              </w:rPr>
            </w:pPr>
            <w:r w:rsidRPr="00E54740">
              <w:rPr>
                <w:rFonts w:ascii="Arial" w:hAnsi="Arial" w:cs="Arial" w:hint="eastAsia"/>
                <w:bCs/>
                <w:szCs w:val="21"/>
              </w:rPr>
              <w:t>合计</w:t>
            </w:r>
          </w:p>
        </w:tc>
      </w:tr>
      <w:tr w:rsidR="006801D4" w:rsidRPr="00E54740" w14:paraId="2C0F4234" w14:textId="77777777" w:rsidTr="006801D4">
        <w:trPr>
          <w:trHeight w:val="234"/>
        </w:trPr>
        <w:tc>
          <w:tcPr>
            <w:tcW w:w="1966" w:type="pct"/>
            <w:vMerge/>
          </w:tcPr>
          <w:p w14:paraId="75C07C7B" w14:textId="77777777" w:rsidR="00134AFC" w:rsidRPr="00E54740" w:rsidRDefault="00134AFC" w:rsidP="009B39D5">
            <w:pPr>
              <w:jc w:val="right"/>
              <w:rPr>
                <w:szCs w:val="21"/>
              </w:rPr>
            </w:pPr>
          </w:p>
        </w:tc>
        <w:tc>
          <w:tcPr>
            <w:tcW w:w="993" w:type="pct"/>
          </w:tcPr>
          <w:p w14:paraId="747463F4"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0" w:type="pct"/>
          </w:tcPr>
          <w:p w14:paraId="302B8FC9" w14:textId="77777777" w:rsidR="00134AFC" w:rsidRPr="00E54740" w:rsidRDefault="00134AFC" w:rsidP="009B39D5">
            <w:pPr>
              <w:jc w:val="right"/>
              <w:rPr>
                <w:szCs w:val="21"/>
              </w:rPr>
            </w:pPr>
            <w:r w:rsidRPr="00E54740">
              <w:rPr>
                <w:kern w:val="0"/>
                <w:szCs w:val="21"/>
              </w:rPr>
              <w:t>股票投资</w:t>
            </w:r>
          </w:p>
        </w:tc>
        <w:tc>
          <w:tcPr>
            <w:tcW w:w="971" w:type="pct"/>
            <w:vMerge/>
          </w:tcPr>
          <w:p w14:paraId="069F65C1" w14:textId="77777777" w:rsidR="00134AFC" w:rsidRPr="00E54740" w:rsidRDefault="00134AFC" w:rsidP="009B39D5">
            <w:pPr>
              <w:jc w:val="right"/>
              <w:rPr>
                <w:szCs w:val="21"/>
              </w:rPr>
            </w:pPr>
          </w:p>
        </w:tc>
      </w:tr>
      <w:tr w:rsidR="006801D4" w:rsidRPr="00E54740" w14:paraId="4DAF7956" w14:textId="77777777" w:rsidTr="006801D4">
        <w:trPr>
          <w:trHeight w:val="234"/>
        </w:trPr>
        <w:tc>
          <w:tcPr>
            <w:tcW w:w="1966" w:type="pct"/>
            <w:vAlign w:val="center"/>
          </w:tcPr>
          <w:p w14:paraId="606B9B5B" w14:textId="77777777" w:rsidR="00134AFC" w:rsidRPr="00E54740" w:rsidRDefault="00134AFC" w:rsidP="009B39D5">
            <w:pPr>
              <w:jc w:val="right"/>
              <w:rPr>
                <w:szCs w:val="21"/>
              </w:rPr>
            </w:pPr>
            <w:r w:rsidRPr="00E54740">
              <w:rPr>
                <w:rFonts w:cs="Arial" w:hint="eastAsia"/>
                <w:bCs/>
                <w:szCs w:val="21"/>
              </w:rPr>
              <w:t>期初余额</w:t>
            </w:r>
          </w:p>
        </w:tc>
        <w:tc>
          <w:tcPr>
            <w:tcW w:w="993" w:type="pct"/>
            <w:vAlign w:val="center"/>
          </w:tcPr>
          <w:p w14:paraId="1B33E36D" w14:textId="77777777" w:rsidR="00134AFC" w:rsidRPr="00E54740" w:rsidRDefault="00134AFC" w:rsidP="009B39D5">
            <w:pPr>
              <w:jc w:val="right"/>
              <w:rPr>
                <w:szCs w:val="21"/>
              </w:rPr>
            </w:pPr>
            <w:r w:rsidRPr="00E54740">
              <w:rPr>
                <w:kern w:val="0"/>
                <w:szCs w:val="21"/>
              </w:rPr>
              <w:t>-</w:t>
            </w:r>
          </w:p>
        </w:tc>
        <w:tc>
          <w:tcPr>
            <w:tcW w:w="1070" w:type="pct"/>
            <w:vAlign w:val="center"/>
          </w:tcPr>
          <w:p w14:paraId="30A89F9F" w14:textId="77777777" w:rsidR="00134AFC" w:rsidRPr="00E54740" w:rsidRDefault="00134AFC" w:rsidP="009B39D5">
            <w:pPr>
              <w:jc w:val="right"/>
              <w:rPr>
                <w:szCs w:val="21"/>
              </w:rPr>
            </w:pPr>
            <w:r w:rsidRPr="00E54740">
              <w:rPr>
                <w:kern w:val="0"/>
                <w:szCs w:val="21"/>
              </w:rPr>
              <w:t>3,023,306.59</w:t>
            </w:r>
          </w:p>
        </w:tc>
        <w:tc>
          <w:tcPr>
            <w:tcW w:w="971" w:type="pct"/>
            <w:vAlign w:val="center"/>
          </w:tcPr>
          <w:p w14:paraId="37A846C3" w14:textId="77777777" w:rsidR="00134AFC" w:rsidRPr="00E54740" w:rsidRDefault="00134AFC" w:rsidP="009B39D5">
            <w:pPr>
              <w:jc w:val="right"/>
              <w:rPr>
                <w:szCs w:val="21"/>
              </w:rPr>
            </w:pPr>
            <w:r w:rsidRPr="00E54740">
              <w:rPr>
                <w:kern w:val="0"/>
                <w:szCs w:val="21"/>
              </w:rPr>
              <w:t>3,023,306.59</w:t>
            </w:r>
          </w:p>
        </w:tc>
      </w:tr>
      <w:tr w:rsidR="006801D4" w:rsidRPr="00E54740" w14:paraId="3EFB49F9" w14:textId="77777777" w:rsidTr="006801D4">
        <w:trPr>
          <w:trHeight w:val="234"/>
        </w:trPr>
        <w:tc>
          <w:tcPr>
            <w:tcW w:w="1966" w:type="pct"/>
            <w:vAlign w:val="center"/>
          </w:tcPr>
          <w:p w14:paraId="5FCEB18E" w14:textId="77777777" w:rsidR="00134AFC" w:rsidRPr="00E54740" w:rsidRDefault="00134AFC" w:rsidP="009B39D5">
            <w:pPr>
              <w:jc w:val="right"/>
              <w:rPr>
                <w:szCs w:val="21"/>
              </w:rPr>
            </w:pPr>
            <w:r w:rsidRPr="00E54740">
              <w:rPr>
                <w:rFonts w:cs="Arial" w:hint="eastAsia"/>
                <w:bCs/>
                <w:szCs w:val="21"/>
              </w:rPr>
              <w:t>当期购买</w:t>
            </w:r>
          </w:p>
        </w:tc>
        <w:tc>
          <w:tcPr>
            <w:tcW w:w="993" w:type="pct"/>
            <w:vAlign w:val="center"/>
          </w:tcPr>
          <w:p w14:paraId="177E8235" w14:textId="77777777" w:rsidR="00134AFC" w:rsidRPr="00E54740" w:rsidRDefault="00134AFC" w:rsidP="009B39D5">
            <w:pPr>
              <w:jc w:val="right"/>
              <w:rPr>
                <w:szCs w:val="21"/>
              </w:rPr>
            </w:pPr>
            <w:r w:rsidRPr="00E54740">
              <w:rPr>
                <w:kern w:val="0"/>
                <w:szCs w:val="21"/>
              </w:rPr>
              <w:t>-</w:t>
            </w:r>
          </w:p>
        </w:tc>
        <w:tc>
          <w:tcPr>
            <w:tcW w:w="1070" w:type="pct"/>
            <w:vAlign w:val="center"/>
          </w:tcPr>
          <w:p w14:paraId="6B55FB20" w14:textId="77777777" w:rsidR="00134AFC" w:rsidRPr="00E54740" w:rsidRDefault="00134AFC" w:rsidP="009B39D5">
            <w:pPr>
              <w:jc w:val="right"/>
              <w:rPr>
                <w:szCs w:val="21"/>
              </w:rPr>
            </w:pPr>
            <w:r w:rsidRPr="00E54740">
              <w:rPr>
                <w:kern w:val="0"/>
                <w:szCs w:val="21"/>
              </w:rPr>
              <w:t>-</w:t>
            </w:r>
          </w:p>
        </w:tc>
        <w:tc>
          <w:tcPr>
            <w:tcW w:w="971" w:type="pct"/>
            <w:vAlign w:val="center"/>
          </w:tcPr>
          <w:p w14:paraId="18744156" w14:textId="77777777" w:rsidR="00134AFC" w:rsidRPr="00E54740" w:rsidRDefault="00134AFC" w:rsidP="009B39D5">
            <w:pPr>
              <w:jc w:val="right"/>
              <w:rPr>
                <w:szCs w:val="21"/>
              </w:rPr>
            </w:pPr>
            <w:r w:rsidRPr="00E54740">
              <w:rPr>
                <w:kern w:val="0"/>
                <w:szCs w:val="21"/>
              </w:rPr>
              <w:t>-</w:t>
            </w:r>
          </w:p>
        </w:tc>
      </w:tr>
      <w:tr w:rsidR="006801D4" w:rsidRPr="00E54740" w14:paraId="360B8317" w14:textId="77777777" w:rsidTr="006801D4">
        <w:trPr>
          <w:trHeight w:val="234"/>
        </w:trPr>
        <w:tc>
          <w:tcPr>
            <w:tcW w:w="1966" w:type="pct"/>
            <w:vAlign w:val="center"/>
          </w:tcPr>
          <w:p w14:paraId="4951A51B"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993" w:type="pct"/>
            <w:vAlign w:val="center"/>
          </w:tcPr>
          <w:p w14:paraId="5C37D9DE" w14:textId="77777777" w:rsidR="00134AFC" w:rsidRPr="00E54740" w:rsidRDefault="00134AFC" w:rsidP="009B39D5">
            <w:pPr>
              <w:jc w:val="right"/>
              <w:rPr>
                <w:szCs w:val="21"/>
              </w:rPr>
            </w:pPr>
            <w:r w:rsidRPr="00E54740">
              <w:rPr>
                <w:kern w:val="0"/>
                <w:szCs w:val="21"/>
              </w:rPr>
              <w:t>-</w:t>
            </w:r>
          </w:p>
        </w:tc>
        <w:tc>
          <w:tcPr>
            <w:tcW w:w="1070" w:type="pct"/>
            <w:vAlign w:val="center"/>
          </w:tcPr>
          <w:p w14:paraId="65AE0A6A" w14:textId="77777777" w:rsidR="00134AFC" w:rsidRPr="00E54740" w:rsidRDefault="00134AFC" w:rsidP="009B39D5">
            <w:pPr>
              <w:jc w:val="right"/>
              <w:rPr>
                <w:szCs w:val="21"/>
              </w:rPr>
            </w:pPr>
            <w:r w:rsidRPr="00E54740">
              <w:rPr>
                <w:kern w:val="0"/>
                <w:szCs w:val="21"/>
              </w:rPr>
              <w:t>-</w:t>
            </w:r>
          </w:p>
        </w:tc>
        <w:tc>
          <w:tcPr>
            <w:tcW w:w="971" w:type="pct"/>
            <w:vAlign w:val="center"/>
          </w:tcPr>
          <w:p w14:paraId="03999591" w14:textId="77777777" w:rsidR="00134AFC" w:rsidRPr="00E54740" w:rsidRDefault="00134AFC" w:rsidP="009B39D5">
            <w:pPr>
              <w:jc w:val="right"/>
              <w:rPr>
                <w:szCs w:val="21"/>
              </w:rPr>
            </w:pPr>
            <w:r w:rsidRPr="00E54740">
              <w:rPr>
                <w:kern w:val="0"/>
                <w:szCs w:val="21"/>
              </w:rPr>
              <w:t>-</w:t>
            </w:r>
          </w:p>
        </w:tc>
      </w:tr>
      <w:tr w:rsidR="006801D4" w:rsidRPr="00E54740" w14:paraId="6279DA2F" w14:textId="77777777" w:rsidTr="006801D4">
        <w:trPr>
          <w:trHeight w:val="234"/>
        </w:trPr>
        <w:tc>
          <w:tcPr>
            <w:tcW w:w="1966" w:type="pct"/>
            <w:vAlign w:val="center"/>
          </w:tcPr>
          <w:p w14:paraId="72B0D1A9"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993" w:type="pct"/>
            <w:vAlign w:val="center"/>
          </w:tcPr>
          <w:p w14:paraId="0468251A" w14:textId="77777777" w:rsidR="00134AFC" w:rsidRPr="00E54740" w:rsidRDefault="00134AFC" w:rsidP="009B39D5">
            <w:pPr>
              <w:jc w:val="right"/>
              <w:rPr>
                <w:szCs w:val="21"/>
              </w:rPr>
            </w:pPr>
            <w:r w:rsidRPr="00E54740">
              <w:rPr>
                <w:kern w:val="0"/>
                <w:szCs w:val="21"/>
              </w:rPr>
              <w:t>-</w:t>
            </w:r>
          </w:p>
        </w:tc>
        <w:tc>
          <w:tcPr>
            <w:tcW w:w="1070" w:type="pct"/>
            <w:vAlign w:val="center"/>
          </w:tcPr>
          <w:p w14:paraId="2A640EB8" w14:textId="77777777" w:rsidR="00134AFC" w:rsidRPr="00E54740" w:rsidRDefault="00134AFC" w:rsidP="009B39D5">
            <w:pPr>
              <w:jc w:val="right"/>
              <w:rPr>
                <w:szCs w:val="21"/>
              </w:rPr>
            </w:pPr>
            <w:r w:rsidRPr="00E54740">
              <w:rPr>
                <w:kern w:val="0"/>
                <w:szCs w:val="21"/>
              </w:rPr>
              <w:t>6,057,317.48</w:t>
            </w:r>
          </w:p>
        </w:tc>
        <w:tc>
          <w:tcPr>
            <w:tcW w:w="971" w:type="pct"/>
            <w:vAlign w:val="center"/>
          </w:tcPr>
          <w:p w14:paraId="0E620C2D" w14:textId="77777777" w:rsidR="00134AFC" w:rsidRPr="00E54740" w:rsidRDefault="00134AFC" w:rsidP="009B39D5">
            <w:pPr>
              <w:jc w:val="right"/>
              <w:rPr>
                <w:szCs w:val="21"/>
              </w:rPr>
            </w:pPr>
            <w:r w:rsidRPr="00E54740">
              <w:rPr>
                <w:kern w:val="0"/>
                <w:szCs w:val="21"/>
              </w:rPr>
              <w:t>6,057,317.48</w:t>
            </w:r>
          </w:p>
        </w:tc>
      </w:tr>
      <w:tr w:rsidR="006801D4" w:rsidRPr="00E54740" w14:paraId="2E8B0BBE" w14:textId="77777777" w:rsidTr="006801D4">
        <w:trPr>
          <w:trHeight w:val="234"/>
        </w:trPr>
        <w:tc>
          <w:tcPr>
            <w:tcW w:w="1966" w:type="pct"/>
            <w:vAlign w:val="center"/>
          </w:tcPr>
          <w:p w14:paraId="77B433FB"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993" w:type="pct"/>
            <w:vAlign w:val="center"/>
          </w:tcPr>
          <w:p w14:paraId="573B2E80" w14:textId="77777777" w:rsidR="00134AFC" w:rsidRPr="00E54740" w:rsidRDefault="00134AFC" w:rsidP="009B39D5">
            <w:pPr>
              <w:jc w:val="right"/>
              <w:rPr>
                <w:szCs w:val="21"/>
              </w:rPr>
            </w:pPr>
            <w:r w:rsidRPr="00E54740">
              <w:rPr>
                <w:kern w:val="0"/>
                <w:szCs w:val="21"/>
              </w:rPr>
              <w:t>-</w:t>
            </w:r>
          </w:p>
        </w:tc>
        <w:tc>
          <w:tcPr>
            <w:tcW w:w="1070" w:type="pct"/>
            <w:vAlign w:val="center"/>
          </w:tcPr>
          <w:p w14:paraId="1473CA55" w14:textId="77777777" w:rsidR="00134AFC" w:rsidRPr="00E54740" w:rsidRDefault="00134AFC" w:rsidP="009B39D5">
            <w:pPr>
              <w:jc w:val="right"/>
              <w:rPr>
                <w:szCs w:val="21"/>
              </w:rPr>
            </w:pPr>
            <w:r w:rsidRPr="00E54740">
              <w:rPr>
                <w:kern w:val="0"/>
                <w:szCs w:val="21"/>
              </w:rPr>
              <w:t>4,509,817.10</w:t>
            </w:r>
          </w:p>
        </w:tc>
        <w:tc>
          <w:tcPr>
            <w:tcW w:w="971" w:type="pct"/>
            <w:vAlign w:val="center"/>
          </w:tcPr>
          <w:p w14:paraId="7A2668AF" w14:textId="77777777" w:rsidR="00134AFC" w:rsidRPr="00E54740" w:rsidRDefault="00134AFC" w:rsidP="009B39D5">
            <w:pPr>
              <w:jc w:val="right"/>
              <w:rPr>
                <w:szCs w:val="21"/>
              </w:rPr>
            </w:pPr>
            <w:r w:rsidRPr="00E54740">
              <w:rPr>
                <w:kern w:val="0"/>
                <w:szCs w:val="21"/>
              </w:rPr>
              <w:t>4,509,817.10</w:t>
            </w:r>
          </w:p>
        </w:tc>
      </w:tr>
      <w:tr w:rsidR="006801D4" w:rsidRPr="00E54740" w14:paraId="1E753185" w14:textId="77777777" w:rsidTr="006801D4">
        <w:trPr>
          <w:trHeight w:val="234"/>
        </w:trPr>
        <w:tc>
          <w:tcPr>
            <w:tcW w:w="1966" w:type="pct"/>
            <w:vAlign w:val="center"/>
          </w:tcPr>
          <w:p w14:paraId="274E4FC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993" w:type="pct"/>
            <w:vAlign w:val="center"/>
          </w:tcPr>
          <w:p w14:paraId="0256E095" w14:textId="77777777" w:rsidR="00134AFC" w:rsidRPr="00E54740" w:rsidRDefault="00134AFC" w:rsidP="009B39D5">
            <w:pPr>
              <w:jc w:val="right"/>
              <w:rPr>
                <w:szCs w:val="21"/>
              </w:rPr>
            </w:pPr>
            <w:r w:rsidRPr="00E54740">
              <w:rPr>
                <w:kern w:val="0"/>
                <w:szCs w:val="21"/>
              </w:rPr>
              <w:t>-</w:t>
            </w:r>
          </w:p>
        </w:tc>
        <w:tc>
          <w:tcPr>
            <w:tcW w:w="1070" w:type="pct"/>
            <w:vAlign w:val="center"/>
          </w:tcPr>
          <w:p w14:paraId="59F26774" w14:textId="77777777" w:rsidR="00134AFC" w:rsidRPr="00E54740" w:rsidRDefault="00134AFC" w:rsidP="009B39D5">
            <w:pPr>
              <w:jc w:val="right"/>
              <w:rPr>
                <w:szCs w:val="21"/>
              </w:rPr>
            </w:pPr>
            <w:r w:rsidRPr="00E54740">
              <w:rPr>
                <w:kern w:val="0"/>
                <w:szCs w:val="21"/>
              </w:rPr>
              <w:t>-4,570,806.97</w:t>
            </w:r>
          </w:p>
        </w:tc>
        <w:tc>
          <w:tcPr>
            <w:tcW w:w="971" w:type="pct"/>
            <w:vAlign w:val="center"/>
          </w:tcPr>
          <w:p w14:paraId="62BD97CB" w14:textId="77777777" w:rsidR="00134AFC" w:rsidRPr="00E54740" w:rsidRDefault="00134AFC" w:rsidP="009B39D5">
            <w:pPr>
              <w:jc w:val="right"/>
              <w:rPr>
                <w:szCs w:val="21"/>
              </w:rPr>
            </w:pPr>
            <w:r w:rsidRPr="00E54740">
              <w:rPr>
                <w:kern w:val="0"/>
                <w:szCs w:val="21"/>
              </w:rPr>
              <w:t>-4,570,806.97</w:t>
            </w:r>
          </w:p>
        </w:tc>
      </w:tr>
      <w:tr w:rsidR="006801D4" w:rsidRPr="00E54740" w14:paraId="6DFCB9CC" w14:textId="77777777" w:rsidTr="006801D4">
        <w:trPr>
          <w:trHeight w:val="234"/>
        </w:trPr>
        <w:tc>
          <w:tcPr>
            <w:tcW w:w="1966" w:type="pct"/>
            <w:vAlign w:val="center"/>
          </w:tcPr>
          <w:p w14:paraId="10F98EF1"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993" w:type="pct"/>
            <w:vAlign w:val="center"/>
          </w:tcPr>
          <w:p w14:paraId="50ED5BF0" w14:textId="77777777" w:rsidR="00134AFC" w:rsidRPr="00E54740" w:rsidRDefault="00134AFC" w:rsidP="009B39D5">
            <w:pPr>
              <w:jc w:val="right"/>
              <w:rPr>
                <w:szCs w:val="21"/>
              </w:rPr>
            </w:pPr>
            <w:r w:rsidRPr="00E54740">
              <w:rPr>
                <w:kern w:val="0"/>
                <w:szCs w:val="21"/>
              </w:rPr>
              <w:t>-</w:t>
            </w:r>
          </w:p>
        </w:tc>
        <w:tc>
          <w:tcPr>
            <w:tcW w:w="1070" w:type="pct"/>
            <w:vAlign w:val="center"/>
          </w:tcPr>
          <w:p w14:paraId="3CECDC5B" w14:textId="77777777" w:rsidR="00134AFC" w:rsidRPr="00E54740" w:rsidRDefault="00134AFC" w:rsidP="009B39D5">
            <w:pPr>
              <w:jc w:val="right"/>
              <w:rPr>
                <w:szCs w:val="21"/>
              </w:rPr>
            </w:pPr>
            <w:r w:rsidRPr="00E54740">
              <w:rPr>
                <w:kern w:val="0"/>
                <w:szCs w:val="21"/>
              </w:rPr>
              <w:t>-4,570,806.97</w:t>
            </w:r>
          </w:p>
        </w:tc>
        <w:tc>
          <w:tcPr>
            <w:tcW w:w="971" w:type="pct"/>
            <w:vAlign w:val="center"/>
          </w:tcPr>
          <w:p w14:paraId="39F458BA" w14:textId="77777777" w:rsidR="00134AFC" w:rsidRPr="00E54740" w:rsidRDefault="00134AFC" w:rsidP="009B39D5">
            <w:pPr>
              <w:jc w:val="right"/>
              <w:rPr>
                <w:szCs w:val="21"/>
              </w:rPr>
            </w:pPr>
            <w:r w:rsidRPr="00E54740">
              <w:rPr>
                <w:kern w:val="0"/>
                <w:szCs w:val="21"/>
              </w:rPr>
              <w:t>-4,570,806.97</w:t>
            </w:r>
          </w:p>
        </w:tc>
      </w:tr>
      <w:tr w:rsidR="006801D4" w:rsidRPr="00E54740" w14:paraId="778B4B67" w14:textId="77777777" w:rsidTr="006801D4">
        <w:trPr>
          <w:trHeight w:val="234"/>
        </w:trPr>
        <w:tc>
          <w:tcPr>
            <w:tcW w:w="1966" w:type="pct"/>
            <w:vAlign w:val="center"/>
          </w:tcPr>
          <w:p w14:paraId="1370CC56"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993" w:type="pct"/>
            <w:vAlign w:val="center"/>
          </w:tcPr>
          <w:p w14:paraId="695BB138" w14:textId="77777777" w:rsidR="00134AFC" w:rsidRPr="00E54740" w:rsidRDefault="00134AFC" w:rsidP="009B39D5">
            <w:pPr>
              <w:jc w:val="right"/>
              <w:rPr>
                <w:szCs w:val="21"/>
              </w:rPr>
            </w:pPr>
            <w:r w:rsidRPr="00E54740">
              <w:rPr>
                <w:kern w:val="0"/>
                <w:szCs w:val="21"/>
              </w:rPr>
              <w:t>-</w:t>
            </w:r>
          </w:p>
        </w:tc>
        <w:tc>
          <w:tcPr>
            <w:tcW w:w="1070" w:type="pct"/>
            <w:vAlign w:val="center"/>
          </w:tcPr>
          <w:p w14:paraId="7DAA9119" w14:textId="77777777" w:rsidR="00134AFC" w:rsidRPr="00E54740" w:rsidRDefault="00134AFC" w:rsidP="009B39D5">
            <w:pPr>
              <w:jc w:val="right"/>
              <w:rPr>
                <w:szCs w:val="21"/>
              </w:rPr>
            </w:pPr>
            <w:r w:rsidRPr="00E54740">
              <w:rPr>
                <w:kern w:val="0"/>
                <w:szCs w:val="21"/>
              </w:rPr>
              <w:t>-</w:t>
            </w:r>
          </w:p>
        </w:tc>
        <w:tc>
          <w:tcPr>
            <w:tcW w:w="971" w:type="pct"/>
            <w:vAlign w:val="center"/>
          </w:tcPr>
          <w:p w14:paraId="34493537" w14:textId="77777777" w:rsidR="00134AFC" w:rsidRPr="00E54740" w:rsidRDefault="00134AFC" w:rsidP="009B39D5">
            <w:pPr>
              <w:jc w:val="right"/>
              <w:rPr>
                <w:szCs w:val="21"/>
              </w:rPr>
            </w:pPr>
            <w:r w:rsidRPr="00E54740">
              <w:rPr>
                <w:kern w:val="0"/>
                <w:szCs w:val="21"/>
              </w:rPr>
              <w:t>-</w:t>
            </w:r>
          </w:p>
        </w:tc>
      </w:tr>
      <w:tr w:rsidR="006801D4" w:rsidRPr="00E54740" w14:paraId="04D1D07A" w14:textId="77777777" w:rsidTr="006801D4">
        <w:trPr>
          <w:trHeight w:val="234"/>
        </w:trPr>
        <w:tc>
          <w:tcPr>
            <w:tcW w:w="1966" w:type="pct"/>
            <w:vAlign w:val="center"/>
          </w:tcPr>
          <w:p w14:paraId="35D8B91C" w14:textId="77777777" w:rsidR="00134AFC" w:rsidRPr="00E54740" w:rsidRDefault="00134AFC" w:rsidP="009B39D5">
            <w:pPr>
              <w:ind w:firstLine="480"/>
              <w:jc w:val="right"/>
              <w:rPr>
                <w:szCs w:val="21"/>
              </w:rPr>
            </w:pPr>
            <w:r w:rsidRPr="00E54740">
              <w:rPr>
                <w:rFonts w:cs="Arial" w:hint="eastAsia"/>
                <w:bCs/>
                <w:szCs w:val="21"/>
              </w:rPr>
              <w:t>期末余额</w:t>
            </w:r>
          </w:p>
        </w:tc>
        <w:tc>
          <w:tcPr>
            <w:tcW w:w="993" w:type="pct"/>
            <w:vAlign w:val="center"/>
          </w:tcPr>
          <w:p w14:paraId="56424967" w14:textId="77777777" w:rsidR="00134AFC" w:rsidRPr="00E54740" w:rsidRDefault="00134AFC" w:rsidP="009B39D5">
            <w:pPr>
              <w:jc w:val="right"/>
              <w:rPr>
                <w:szCs w:val="21"/>
              </w:rPr>
            </w:pPr>
            <w:r w:rsidRPr="00E54740">
              <w:rPr>
                <w:kern w:val="0"/>
                <w:szCs w:val="21"/>
              </w:rPr>
              <w:t>-</w:t>
            </w:r>
          </w:p>
        </w:tc>
        <w:tc>
          <w:tcPr>
            <w:tcW w:w="1070" w:type="pct"/>
            <w:vAlign w:val="center"/>
          </w:tcPr>
          <w:p w14:paraId="4806D347" w14:textId="77777777" w:rsidR="00134AFC" w:rsidRPr="00E54740" w:rsidRDefault="00134AFC" w:rsidP="009B39D5">
            <w:pPr>
              <w:jc w:val="right"/>
              <w:rPr>
                <w:szCs w:val="21"/>
              </w:rPr>
            </w:pPr>
            <w:r w:rsidRPr="00E54740">
              <w:rPr>
                <w:kern w:val="0"/>
                <w:szCs w:val="21"/>
              </w:rPr>
              <w:t>-</w:t>
            </w:r>
          </w:p>
        </w:tc>
        <w:tc>
          <w:tcPr>
            <w:tcW w:w="971" w:type="pct"/>
            <w:vAlign w:val="center"/>
          </w:tcPr>
          <w:p w14:paraId="731EEF5E" w14:textId="77777777" w:rsidR="00134AFC" w:rsidRPr="00E54740" w:rsidRDefault="00134AFC" w:rsidP="009B39D5">
            <w:pPr>
              <w:jc w:val="right"/>
              <w:rPr>
                <w:szCs w:val="21"/>
              </w:rPr>
            </w:pPr>
            <w:r w:rsidRPr="00E54740">
              <w:rPr>
                <w:kern w:val="0"/>
                <w:szCs w:val="21"/>
              </w:rPr>
              <w:t>-</w:t>
            </w:r>
          </w:p>
        </w:tc>
      </w:tr>
      <w:tr w:rsidR="006801D4" w:rsidRPr="00E54740" w14:paraId="7240D68E" w14:textId="77777777" w:rsidTr="006801D4">
        <w:trPr>
          <w:trHeight w:val="234"/>
        </w:trPr>
        <w:tc>
          <w:tcPr>
            <w:tcW w:w="1966" w:type="pct"/>
            <w:vAlign w:val="center"/>
          </w:tcPr>
          <w:p w14:paraId="00379E62"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993" w:type="pct"/>
            <w:vAlign w:val="center"/>
          </w:tcPr>
          <w:p w14:paraId="70C3C2B5" w14:textId="77777777" w:rsidR="00134AFC" w:rsidRPr="00E54740" w:rsidRDefault="00134AFC" w:rsidP="009B39D5">
            <w:pPr>
              <w:jc w:val="right"/>
              <w:rPr>
                <w:szCs w:val="21"/>
              </w:rPr>
            </w:pPr>
            <w:r w:rsidRPr="00E54740">
              <w:rPr>
                <w:kern w:val="0"/>
                <w:szCs w:val="21"/>
              </w:rPr>
              <w:t>-</w:t>
            </w:r>
          </w:p>
        </w:tc>
        <w:tc>
          <w:tcPr>
            <w:tcW w:w="1070" w:type="pct"/>
            <w:vAlign w:val="center"/>
          </w:tcPr>
          <w:p w14:paraId="211180EF" w14:textId="77777777" w:rsidR="00134AFC" w:rsidRPr="00E54740" w:rsidRDefault="00134AFC" w:rsidP="009B39D5">
            <w:pPr>
              <w:jc w:val="right"/>
              <w:rPr>
                <w:szCs w:val="21"/>
              </w:rPr>
            </w:pPr>
            <w:r w:rsidRPr="00E54740">
              <w:rPr>
                <w:kern w:val="0"/>
                <w:szCs w:val="21"/>
              </w:rPr>
              <w:t>-</w:t>
            </w:r>
          </w:p>
        </w:tc>
        <w:tc>
          <w:tcPr>
            <w:tcW w:w="971" w:type="pct"/>
            <w:vAlign w:val="center"/>
          </w:tcPr>
          <w:p w14:paraId="1467EECC" w14:textId="77777777" w:rsidR="00134AFC" w:rsidRPr="00E54740" w:rsidRDefault="00134AFC" w:rsidP="009B39D5">
            <w:pPr>
              <w:jc w:val="right"/>
              <w:rPr>
                <w:szCs w:val="21"/>
              </w:rPr>
            </w:pPr>
            <w:r w:rsidRPr="00E54740">
              <w:rPr>
                <w:kern w:val="0"/>
                <w:szCs w:val="21"/>
              </w:rPr>
              <w:t>-</w:t>
            </w:r>
          </w:p>
        </w:tc>
      </w:tr>
    </w:tbl>
    <w:p w14:paraId="3C740C9B" w14:textId="77777777" w:rsidR="00FA28F8" w:rsidRDefault="00707302">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p>
    <w:p w14:paraId="4B147C6F" w14:textId="77777777" w:rsidR="00FA28F8" w:rsidRDefault="00FA28F8">
      <w:pPr>
        <w:autoSpaceDE w:val="0"/>
        <w:autoSpaceDN w:val="0"/>
        <w:adjustRightInd w:val="0"/>
        <w:ind w:firstLineChars="200" w:firstLine="420"/>
        <w:rPr>
          <w:kern w:val="0"/>
          <w:szCs w:val="21"/>
        </w:rPr>
      </w:pPr>
    </w:p>
    <w:p w14:paraId="6BF69E44"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F227EC7" w14:textId="77777777" w:rsidR="006B52D1" w:rsidRPr="00E54740" w:rsidRDefault="006B52D1" w:rsidP="006B52D1">
      <w:pPr>
        <w:autoSpaceDE w:val="0"/>
        <w:autoSpaceDN w:val="0"/>
        <w:adjustRightInd w:val="0"/>
        <w:rPr>
          <w:rFonts w:ascii="宋体" w:hAnsi="宋体"/>
          <w:b/>
          <w:szCs w:val="21"/>
        </w:rPr>
      </w:pPr>
    </w:p>
    <w:p w14:paraId="19667DAC"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0BF00030"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23"/>
        <w:gridCol w:w="1279"/>
        <w:gridCol w:w="20"/>
        <w:gridCol w:w="1144"/>
        <w:gridCol w:w="28"/>
        <w:gridCol w:w="2303"/>
        <w:gridCol w:w="29"/>
        <w:gridCol w:w="1563"/>
        <w:gridCol w:w="18"/>
        <w:gridCol w:w="874"/>
      </w:tblGrid>
      <w:tr w:rsidR="001D7C41" w:rsidRPr="00E54740" w14:paraId="1A216801" w14:textId="77777777" w:rsidTr="009B39D5">
        <w:trPr>
          <w:trHeight w:val="285"/>
        </w:trPr>
        <w:tc>
          <w:tcPr>
            <w:tcW w:w="1491" w:type="dxa"/>
            <w:gridSpan w:val="2"/>
            <w:vMerge w:val="restart"/>
            <w:shd w:val="clear" w:color="000000" w:fill="FFFFFF"/>
            <w:vAlign w:val="center"/>
          </w:tcPr>
          <w:p w14:paraId="1143D69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728CAF6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1A31097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6645AD9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1818072C" w14:textId="77777777" w:rsidTr="009B39D5">
        <w:trPr>
          <w:trHeight w:val="855"/>
        </w:trPr>
        <w:tc>
          <w:tcPr>
            <w:tcW w:w="1491" w:type="dxa"/>
            <w:gridSpan w:val="2"/>
            <w:vMerge/>
            <w:shd w:val="clear" w:color="auto" w:fill="auto"/>
            <w:vAlign w:val="center"/>
          </w:tcPr>
          <w:p w14:paraId="0E9FA24B"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1D21C601"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33B5D507"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61BA3E0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40E9FC7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6B863E7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FA28F8" w14:paraId="18409129" w14:textId="77777777">
        <w:tc>
          <w:tcPr>
            <w:tcW w:w="0" w:type="auto"/>
            <w:gridSpan w:val="2"/>
            <w:vAlign w:val="center"/>
          </w:tcPr>
          <w:p w14:paraId="6CD7DAA7" w14:textId="77777777" w:rsidR="00FA28F8" w:rsidRDefault="00707302">
            <w:pPr>
              <w:jc w:val="left"/>
            </w:pPr>
            <w:r>
              <w:rPr>
                <w:rFonts w:eastAsiaTheme="minorEastAsia"/>
                <w:szCs w:val="21"/>
              </w:rPr>
              <w:t>证券交易所上市但尚在限售期内的股票投资</w:t>
            </w:r>
          </w:p>
        </w:tc>
        <w:tc>
          <w:tcPr>
            <w:tcW w:w="0" w:type="auto"/>
            <w:gridSpan w:val="2"/>
            <w:vAlign w:val="center"/>
          </w:tcPr>
          <w:p w14:paraId="2FEC374C" w14:textId="77777777" w:rsidR="00FA28F8" w:rsidRDefault="00707302">
            <w:pPr>
              <w:jc w:val="right"/>
            </w:pPr>
            <w:r>
              <w:rPr>
                <w:rFonts w:eastAsiaTheme="minorEastAsia"/>
                <w:szCs w:val="21"/>
              </w:rPr>
              <w:t>102,858.76</w:t>
            </w:r>
          </w:p>
        </w:tc>
        <w:tc>
          <w:tcPr>
            <w:tcW w:w="0" w:type="auto"/>
            <w:gridSpan w:val="2"/>
            <w:vAlign w:val="center"/>
          </w:tcPr>
          <w:p w14:paraId="1412378D" w14:textId="77777777" w:rsidR="00FA28F8" w:rsidRDefault="00707302">
            <w:pPr>
              <w:jc w:val="right"/>
            </w:pPr>
            <w:r>
              <w:rPr>
                <w:rFonts w:eastAsiaTheme="minorEastAsia"/>
                <w:szCs w:val="21"/>
              </w:rPr>
              <w:t>平均价格亚式期权模型</w:t>
            </w:r>
          </w:p>
        </w:tc>
        <w:tc>
          <w:tcPr>
            <w:tcW w:w="0" w:type="auto"/>
            <w:gridSpan w:val="2"/>
            <w:vAlign w:val="center"/>
          </w:tcPr>
          <w:p w14:paraId="19E9E701" w14:textId="77777777" w:rsidR="00FA28F8" w:rsidRDefault="00707302">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0" w:type="auto"/>
            <w:gridSpan w:val="2"/>
            <w:vAlign w:val="center"/>
          </w:tcPr>
          <w:p w14:paraId="3D4FCF7B" w14:textId="77777777" w:rsidR="00FA28F8" w:rsidRDefault="00707302">
            <w:pPr>
              <w:jc w:val="center"/>
            </w:pPr>
            <w:r>
              <w:rPr>
                <w:rFonts w:eastAsiaTheme="minorEastAsia"/>
                <w:szCs w:val="21"/>
              </w:rPr>
              <w:t>34.23%-59.65%</w:t>
            </w:r>
          </w:p>
        </w:tc>
        <w:tc>
          <w:tcPr>
            <w:tcW w:w="0" w:type="auto"/>
            <w:vAlign w:val="center"/>
          </w:tcPr>
          <w:p w14:paraId="39D76B6A" w14:textId="77777777" w:rsidR="00FA28F8" w:rsidRDefault="00707302">
            <w:pPr>
              <w:jc w:val="center"/>
            </w:pPr>
            <w:r>
              <w:rPr>
                <w:rFonts w:eastAsiaTheme="minorEastAsia"/>
                <w:szCs w:val="21"/>
              </w:rPr>
              <w:t>负相关</w:t>
            </w:r>
          </w:p>
        </w:tc>
      </w:tr>
      <w:tr w:rsidR="001D7C41" w:rsidRPr="00E54740" w14:paraId="7E76BF95" w14:textId="77777777" w:rsidTr="009B39D5">
        <w:trPr>
          <w:trHeight w:val="285"/>
        </w:trPr>
        <w:tc>
          <w:tcPr>
            <w:tcW w:w="1473" w:type="dxa"/>
            <w:vMerge w:val="restart"/>
            <w:shd w:val="clear" w:color="000000" w:fill="FFFFFF"/>
            <w:vAlign w:val="center"/>
          </w:tcPr>
          <w:p w14:paraId="000D8899"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223DF9A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3E9E30C4"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55C194C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73B641D5" w14:textId="77777777" w:rsidTr="009B39D5">
        <w:trPr>
          <w:trHeight w:val="855"/>
        </w:trPr>
        <w:tc>
          <w:tcPr>
            <w:tcW w:w="1473" w:type="dxa"/>
            <w:vMerge/>
            <w:shd w:val="clear" w:color="auto" w:fill="auto"/>
            <w:vAlign w:val="center"/>
          </w:tcPr>
          <w:p w14:paraId="2CA0B708"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2C9A8A25"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3FB277EC"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3CAF615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2F3620D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4A95E67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FA28F8" w14:paraId="76E71D9F" w14:textId="77777777">
        <w:tc>
          <w:tcPr>
            <w:tcW w:w="0" w:type="auto"/>
            <w:vAlign w:val="center"/>
          </w:tcPr>
          <w:p w14:paraId="32087ED7" w14:textId="77777777" w:rsidR="00FA28F8" w:rsidRDefault="00707302">
            <w:pPr>
              <w:jc w:val="left"/>
            </w:pPr>
            <w:r>
              <w:rPr>
                <w:rFonts w:eastAsiaTheme="minorEastAsia"/>
                <w:szCs w:val="21"/>
              </w:rPr>
              <w:t xml:space="preserve"> -</w:t>
            </w:r>
          </w:p>
        </w:tc>
        <w:tc>
          <w:tcPr>
            <w:tcW w:w="0" w:type="auto"/>
            <w:gridSpan w:val="2"/>
            <w:vAlign w:val="center"/>
          </w:tcPr>
          <w:p w14:paraId="0AF6DEB1" w14:textId="77777777" w:rsidR="00FA28F8" w:rsidRDefault="00707302">
            <w:pPr>
              <w:jc w:val="right"/>
            </w:pPr>
            <w:r>
              <w:rPr>
                <w:rFonts w:eastAsiaTheme="minorEastAsia"/>
                <w:szCs w:val="21"/>
              </w:rPr>
              <w:t>-</w:t>
            </w:r>
          </w:p>
        </w:tc>
        <w:tc>
          <w:tcPr>
            <w:tcW w:w="0" w:type="auto"/>
            <w:gridSpan w:val="2"/>
            <w:vAlign w:val="center"/>
          </w:tcPr>
          <w:p w14:paraId="3BC9E4F2" w14:textId="77777777" w:rsidR="00FA28F8" w:rsidRDefault="00707302">
            <w:pPr>
              <w:jc w:val="right"/>
            </w:pPr>
            <w:r>
              <w:rPr>
                <w:rFonts w:eastAsiaTheme="minorEastAsia"/>
                <w:szCs w:val="21"/>
              </w:rPr>
              <w:t xml:space="preserve"> -</w:t>
            </w:r>
          </w:p>
        </w:tc>
        <w:tc>
          <w:tcPr>
            <w:tcW w:w="0" w:type="auto"/>
            <w:gridSpan w:val="2"/>
            <w:vAlign w:val="center"/>
          </w:tcPr>
          <w:p w14:paraId="4B60FE0A" w14:textId="77777777" w:rsidR="00FA28F8" w:rsidRDefault="00707302">
            <w:pPr>
              <w:jc w:val="center"/>
            </w:pPr>
            <w:r>
              <w:rPr>
                <w:rFonts w:eastAsiaTheme="minorEastAsia"/>
                <w:szCs w:val="21"/>
              </w:rPr>
              <w:t xml:space="preserve"> -</w:t>
            </w:r>
          </w:p>
        </w:tc>
        <w:tc>
          <w:tcPr>
            <w:tcW w:w="0" w:type="auto"/>
            <w:gridSpan w:val="2"/>
            <w:vAlign w:val="center"/>
          </w:tcPr>
          <w:p w14:paraId="62FEB593" w14:textId="77777777" w:rsidR="00FA28F8" w:rsidRDefault="00707302">
            <w:pPr>
              <w:jc w:val="center"/>
            </w:pPr>
            <w:r>
              <w:rPr>
                <w:rFonts w:eastAsiaTheme="minorEastAsia"/>
                <w:szCs w:val="21"/>
              </w:rPr>
              <w:t xml:space="preserve"> -</w:t>
            </w:r>
          </w:p>
        </w:tc>
        <w:tc>
          <w:tcPr>
            <w:tcW w:w="0" w:type="auto"/>
            <w:gridSpan w:val="2"/>
            <w:vAlign w:val="center"/>
          </w:tcPr>
          <w:p w14:paraId="6088B07A" w14:textId="77777777" w:rsidR="00FA28F8" w:rsidRDefault="00707302">
            <w:pPr>
              <w:jc w:val="center"/>
            </w:pPr>
            <w:r>
              <w:rPr>
                <w:rFonts w:eastAsiaTheme="minorEastAsia"/>
                <w:szCs w:val="21"/>
              </w:rPr>
              <w:t xml:space="preserve"> -</w:t>
            </w:r>
          </w:p>
        </w:tc>
      </w:tr>
    </w:tbl>
    <w:p w14:paraId="1B684CC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B565D6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B4A6D4C"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14:paraId="414FC28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BE62DDA"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879CD40"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33C3EDE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51699"/>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7E8ADF6E"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51700"/>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30AA6C5C"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CE1CD3E" w14:textId="77777777" w:rsidTr="00905283">
        <w:tc>
          <w:tcPr>
            <w:tcW w:w="1080" w:type="dxa"/>
            <w:vAlign w:val="center"/>
          </w:tcPr>
          <w:p w14:paraId="150BC065"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7EE0944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8A5E48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5F3CDC7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3BF2CCAD" w14:textId="77777777" w:rsidTr="00905283">
        <w:tc>
          <w:tcPr>
            <w:tcW w:w="1080" w:type="dxa"/>
            <w:vAlign w:val="center"/>
          </w:tcPr>
          <w:p w14:paraId="3D8B967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F1856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3B5B5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301,206,515.73</w:t>
            </w:r>
          </w:p>
        </w:tc>
        <w:tc>
          <w:tcPr>
            <w:tcW w:w="2621" w:type="dxa"/>
            <w:vAlign w:val="center"/>
          </w:tcPr>
          <w:p w14:paraId="7D1223C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89.05</w:t>
            </w:r>
          </w:p>
        </w:tc>
      </w:tr>
      <w:tr w:rsidR="001D7C41" w:rsidRPr="00E54740" w14:paraId="1EA89280" w14:textId="77777777" w:rsidTr="00905283">
        <w:tc>
          <w:tcPr>
            <w:tcW w:w="1080" w:type="dxa"/>
            <w:vAlign w:val="center"/>
          </w:tcPr>
          <w:p w14:paraId="6CA2E4C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02FC7F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04180E2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301,206,515.73</w:t>
            </w:r>
          </w:p>
        </w:tc>
        <w:tc>
          <w:tcPr>
            <w:tcW w:w="2621" w:type="dxa"/>
            <w:vAlign w:val="center"/>
          </w:tcPr>
          <w:p w14:paraId="29E3AE7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89.05</w:t>
            </w:r>
          </w:p>
        </w:tc>
      </w:tr>
      <w:tr w:rsidR="001D7C41" w:rsidRPr="00E54740" w14:paraId="63F93BC5" w14:textId="77777777" w:rsidTr="00905283">
        <w:tc>
          <w:tcPr>
            <w:tcW w:w="1080" w:type="dxa"/>
            <w:vAlign w:val="center"/>
          </w:tcPr>
          <w:p w14:paraId="440903B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8E0DE7F"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5C4858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6F4277C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F8D043C" w14:textId="77777777" w:rsidTr="00905283">
        <w:tc>
          <w:tcPr>
            <w:tcW w:w="1080" w:type="dxa"/>
            <w:vAlign w:val="center"/>
          </w:tcPr>
          <w:p w14:paraId="6B76DCC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4A01249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8E6CF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9BA6A4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11F9296" w14:textId="77777777" w:rsidTr="00905283">
        <w:tc>
          <w:tcPr>
            <w:tcW w:w="1080" w:type="dxa"/>
            <w:vAlign w:val="center"/>
          </w:tcPr>
          <w:p w14:paraId="1FE839B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AFB7CC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CEF6A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7E82D5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9BB13CC" w14:textId="77777777" w:rsidTr="00905283">
        <w:tc>
          <w:tcPr>
            <w:tcW w:w="1080" w:type="dxa"/>
            <w:vAlign w:val="center"/>
          </w:tcPr>
          <w:p w14:paraId="3347384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E467640"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003349A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A9D907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249314B" w14:textId="77777777" w:rsidTr="00905283">
        <w:tc>
          <w:tcPr>
            <w:tcW w:w="1080" w:type="dxa"/>
            <w:vAlign w:val="center"/>
          </w:tcPr>
          <w:p w14:paraId="38F34BA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8AB327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ABCF54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E1A4E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196A337" w14:textId="77777777" w:rsidTr="00905283">
        <w:tc>
          <w:tcPr>
            <w:tcW w:w="1080" w:type="dxa"/>
            <w:vAlign w:val="center"/>
          </w:tcPr>
          <w:p w14:paraId="6CF4DA0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085DC2F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100E72C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556E4D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783BBB6" w14:textId="77777777" w:rsidTr="00905283">
        <w:tc>
          <w:tcPr>
            <w:tcW w:w="1080" w:type="dxa"/>
            <w:vAlign w:val="center"/>
          </w:tcPr>
          <w:p w14:paraId="4B003FE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63A099B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2335298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9867D5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EBB8E9B" w14:textId="77777777" w:rsidTr="00905283">
        <w:tc>
          <w:tcPr>
            <w:tcW w:w="1080" w:type="dxa"/>
            <w:vAlign w:val="center"/>
          </w:tcPr>
          <w:p w14:paraId="23C5230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CDDFC0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4B1A06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088E4B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99929B8" w14:textId="77777777" w:rsidTr="00905283">
        <w:tc>
          <w:tcPr>
            <w:tcW w:w="1080" w:type="dxa"/>
            <w:vAlign w:val="center"/>
          </w:tcPr>
          <w:p w14:paraId="5C5AC4B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13AB79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4A109E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36,669,937.94</w:t>
            </w:r>
          </w:p>
        </w:tc>
        <w:tc>
          <w:tcPr>
            <w:tcW w:w="2621" w:type="dxa"/>
            <w:vAlign w:val="center"/>
          </w:tcPr>
          <w:p w14:paraId="110576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10.84</w:t>
            </w:r>
          </w:p>
        </w:tc>
      </w:tr>
      <w:tr w:rsidR="001D7C41" w:rsidRPr="00E54740" w14:paraId="37588601" w14:textId="77777777" w:rsidTr="00905283">
        <w:tc>
          <w:tcPr>
            <w:tcW w:w="1080" w:type="dxa"/>
            <w:vAlign w:val="center"/>
          </w:tcPr>
          <w:p w14:paraId="23E229F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670FCC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79EA83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360,923.18</w:t>
            </w:r>
          </w:p>
        </w:tc>
        <w:tc>
          <w:tcPr>
            <w:tcW w:w="2621" w:type="dxa"/>
            <w:vAlign w:val="center"/>
          </w:tcPr>
          <w:p w14:paraId="0CA8808E"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0.11</w:t>
            </w:r>
          </w:p>
        </w:tc>
      </w:tr>
      <w:tr w:rsidR="00E83707" w:rsidRPr="00E54740" w14:paraId="13D7CB29" w14:textId="77777777" w:rsidTr="00905283">
        <w:tc>
          <w:tcPr>
            <w:tcW w:w="1080" w:type="dxa"/>
            <w:vAlign w:val="center"/>
          </w:tcPr>
          <w:p w14:paraId="5A19939A"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240607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AC1E08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338,237,376.85</w:t>
            </w:r>
          </w:p>
        </w:tc>
        <w:tc>
          <w:tcPr>
            <w:tcW w:w="2621" w:type="dxa"/>
            <w:vAlign w:val="center"/>
          </w:tcPr>
          <w:p w14:paraId="1ACF0AA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899A35C" w14:textId="77777777" w:rsidR="00712926" w:rsidRPr="00E54740" w:rsidRDefault="00712926" w:rsidP="00712926">
      <w:pPr>
        <w:widowControl/>
        <w:spacing w:line="360" w:lineRule="auto"/>
        <w:jc w:val="left"/>
        <w:rPr>
          <w:rFonts w:eastAsiaTheme="minorEastAsia"/>
          <w:kern w:val="0"/>
          <w:szCs w:val="21"/>
        </w:rPr>
      </w:pPr>
    </w:p>
    <w:p w14:paraId="191CD4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51701"/>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0210B7F9"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566E88E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0DF5ED13" w14:textId="77777777" w:rsidTr="007F3F8E">
        <w:trPr>
          <w:jc w:val="center"/>
        </w:trPr>
        <w:tc>
          <w:tcPr>
            <w:tcW w:w="1080" w:type="dxa"/>
            <w:vAlign w:val="center"/>
          </w:tcPr>
          <w:p w14:paraId="6986B7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7032C3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69591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2FCF9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E6F099C" w14:textId="77777777" w:rsidTr="007F3F8E">
        <w:trPr>
          <w:jc w:val="center"/>
        </w:trPr>
        <w:tc>
          <w:tcPr>
            <w:tcW w:w="1080" w:type="dxa"/>
            <w:vAlign w:val="center"/>
          </w:tcPr>
          <w:p w14:paraId="2E94B86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14:paraId="1A736B10"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8DF1343"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00F2D20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BCCCD04" w14:textId="77777777" w:rsidTr="007F3F8E">
        <w:trPr>
          <w:jc w:val="center"/>
        </w:trPr>
        <w:tc>
          <w:tcPr>
            <w:tcW w:w="1080" w:type="dxa"/>
            <w:vAlign w:val="center"/>
          </w:tcPr>
          <w:p w14:paraId="04D0AE0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4B1B17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FF2EBEA"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6551523D"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312759D5" w14:textId="77777777" w:rsidTr="007F3F8E">
        <w:trPr>
          <w:jc w:val="center"/>
        </w:trPr>
        <w:tc>
          <w:tcPr>
            <w:tcW w:w="1080" w:type="dxa"/>
            <w:vAlign w:val="center"/>
          </w:tcPr>
          <w:p w14:paraId="7AE21101"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4DB34B9F"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269012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203,750,035.40</w:t>
            </w:r>
          </w:p>
        </w:tc>
        <w:tc>
          <w:tcPr>
            <w:tcW w:w="1664" w:type="dxa"/>
            <w:vAlign w:val="center"/>
          </w:tcPr>
          <w:p w14:paraId="415D3E2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61.22</w:t>
            </w:r>
          </w:p>
        </w:tc>
      </w:tr>
      <w:tr w:rsidR="001D7C41" w:rsidRPr="00E54740" w14:paraId="6B5630F7" w14:textId="77777777" w:rsidTr="007F3F8E">
        <w:trPr>
          <w:jc w:val="center"/>
        </w:trPr>
        <w:tc>
          <w:tcPr>
            <w:tcW w:w="1080" w:type="dxa"/>
            <w:vAlign w:val="center"/>
          </w:tcPr>
          <w:p w14:paraId="4DAE022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2795F18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3E5FB3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886ED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80CFC5A" w14:textId="77777777" w:rsidTr="007F3F8E">
        <w:trPr>
          <w:jc w:val="center"/>
        </w:trPr>
        <w:tc>
          <w:tcPr>
            <w:tcW w:w="1080" w:type="dxa"/>
            <w:vAlign w:val="center"/>
          </w:tcPr>
          <w:p w14:paraId="64A1760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2139E5F4"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5377B5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C8366D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7B61B7C" w14:textId="77777777" w:rsidTr="007F3F8E">
        <w:trPr>
          <w:jc w:val="center"/>
        </w:trPr>
        <w:tc>
          <w:tcPr>
            <w:tcW w:w="1080" w:type="dxa"/>
            <w:vAlign w:val="center"/>
          </w:tcPr>
          <w:p w14:paraId="0539F60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B9FD1D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5D411B0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7,555,030.92</w:t>
            </w:r>
          </w:p>
        </w:tc>
        <w:tc>
          <w:tcPr>
            <w:tcW w:w="1664" w:type="dxa"/>
            <w:vAlign w:val="bottom"/>
          </w:tcPr>
          <w:p w14:paraId="25B624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2.27</w:t>
            </w:r>
          </w:p>
        </w:tc>
      </w:tr>
      <w:tr w:rsidR="001D7C41" w:rsidRPr="00E54740" w14:paraId="2AE92461" w14:textId="77777777" w:rsidTr="007F3F8E">
        <w:trPr>
          <w:jc w:val="center"/>
        </w:trPr>
        <w:tc>
          <w:tcPr>
            <w:tcW w:w="1080" w:type="dxa"/>
            <w:vAlign w:val="center"/>
          </w:tcPr>
          <w:p w14:paraId="00493D8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4C99FC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1603A9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590466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BC97999" w14:textId="77777777" w:rsidTr="007F3F8E">
        <w:trPr>
          <w:jc w:val="center"/>
        </w:trPr>
        <w:tc>
          <w:tcPr>
            <w:tcW w:w="1080" w:type="dxa"/>
            <w:vAlign w:val="center"/>
          </w:tcPr>
          <w:p w14:paraId="4D25762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1338D7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21C7D8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170,591.38</w:t>
            </w:r>
          </w:p>
        </w:tc>
        <w:tc>
          <w:tcPr>
            <w:tcW w:w="1664" w:type="dxa"/>
            <w:vAlign w:val="bottom"/>
          </w:tcPr>
          <w:p w14:paraId="0AD86C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0.05</w:t>
            </w:r>
          </w:p>
        </w:tc>
      </w:tr>
      <w:tr w:rsidR="001D7C41" w:rsidRPr="00E54740" w14:paraId="38F22DA1" w14:textId="77777777" w:rsidTr="007F3F8E">
        <w:trPr>
          <w:jc w:val="center"/>
        </w:trPr>
        <w:tc>
          <w:tcPr>
            <w:tcW w:w="1080" w:type="dxa"/>
            <w:vAlign w:val="center"/>
          </w:tcPr>
          <w:p w14:paraId="6B4ABFA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2DA6E759"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770603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77,607,090.70</w:t>
            </w:r>
          </w:p>
        </w:tc>
        <w:tc>
          <w:tcPr>
            <w:tcW w:w="1664" w:type="dxa"/>
            <w:vAlign w:val="bottom"/>
          </w:tcPr>
          <w:p w14:paraId="3CAFA2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23.32</w:t>
            </w:r>
          </w:p>
        </w:tc>
      </w:tr>
      <w:tr w:rsidR="001D7C41" w:rsidRPr="00E54740" w14:paraId="381B7AC7" w14:textId="77777777" w:rsidTr="007F3F8E">
        <w:trPr>
          <w:jc w:val="center"/>
        </w:trPr>
        <w:tc>
          <w:tcPr>
            <w:tcW w:w="1080" w:type="dxa"/>
            <w:vAlign w:val="center"/>
          </w:tcPr>
          <w:p w14:paraId="3DCD422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06704CC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1D3F44D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4,999,705.23</w:t>
            </w:r>
          </w:p>
        </w:tc>
        <w:tc>
          <w:tcPr>
            <w:tcW w:w="1664" w:type="dxa"/>
            <w:vAlign w:val="bottom"/>
          </w:tcPr>
          <w:p w14:paraId="1F41BDC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1.50</w:t>
            </w:r>
          </w:p>
        </w:tc>
      </w:tr>
      <w:tr w:rsidR="001D7C41" w:rsidRPr="00E54740" w14:paraId="78D7FBD2" w14:textId="77777777" w:rsidTr="007F3F8E">
        <w:trPr>
          <w:jc w:val="center"/>
        </w:trPr>
        <w:tc>
          <w:tcPr>
            <w:tcW w:w="1080" w:type="dxa"/>
            <w:vAlign w:val="center"/>
          </w:tcPr>
          <w:p w14:paraId="1141F03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9A8881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41793F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3957C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37F0ADA" w14:textId="77777777" w:rsidTr="007F3F8E">
        <w:trPr>
          <w:jc w:val="center"/>
        </w:trPr>
        <w:tc>
          <w:tcPr>
            <w:tcW w:w="1080" w:type="dxa"/>
            <w:vAlign w:val="center"/>
          </w:tcPr>
          <w:p w14:paraId="10E495E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2C56DCD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1B62E08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3,403,867.40</w:t>
            </w:r>
          </w:p>
        </w:tc>
        <w:tc>
          <w:tcPr>
            <w:tcW w:w="1664" w:type="dxa"/>
            <w:vAlign w:val="bottom"/>
          </w:tcPr>
          <w:p w14:paraId="3B4B51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1.02</w:t>
            </w:r>
          </w:p>
        </w:tc>
      </w:tr>
      <w:tr w:rsidR="001D7C41" w:rsidRPr="00E54740" w14:paraId="255C397B" w14:textId="77777777" w:rsidTr="007F3F8E">
        <w:trPr>
          <w:jc w:val="center"/>
        </w:trPr>
        <w:tc>
          <w:tcPr>
            <w:tcW w:w="1080" w:type="dxa"/>
            <w:vAlign w:val="center"/>
          </w:tcPr>
          <w:p w14:paraId="4BD021A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0AA75F4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1FE0F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AB1782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94039D8" w14:textId="77777777" w:rsidTr="007F3F8E">
        <w:trPr>
          <w:jc w:val="center"/>
        </w:trPr>
        <w:tc>
          <w:tcPr>
            <w:tcW w:w="1080" w:type="dxa"/>
            <w:vAlign w:val="center"/>
          </w:tcPr>
          <w:p w14:paraId="5E15E31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08B51D0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272685A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3,677,478.22</w:t>
            </w:r>
          </w:p>
        </w:tc>
        <w:tc>
          <w:tcPr>
            <w:tcW w:w="1664" w:type="dxa"/>
            <w:vAlign w:val="bottom"/>
          </w:tcPr>
          <w:p w14:paraId="0BE347A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1.11</w:t>
            </w:r>
          </w:p>
        </w:tc>
      </w:tr>
      <w:tr w:rsidR="001D7C41" w:rsidRPr="00E54740" w14:paraId="1A8FC6CA" w14:textId="77777777" w:rsidTr="007F3F8E">
        <w:trPr>
          <w:jc w:val="center"/>
        </w:trPr>
        <w:tc>
          <w:tcPr>
            <w:tcW w:w="1080" w:type="dxa"/>
            <w:vAlign w:val="center"/>
          </w:tcPr>
          <w:p w14:paraId="1FF7D01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00F6B3D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135CE1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D4567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621FC09" w14:textId="77777777" w:rsidTr="007F3F8E">
        <w:trPr>
          <w:jc w:val="center"/>
        </w:trPr>
        <w:tc>
          <w:tcPr>
            <w:tcW w:w="1080" w:type="dxa"/>
            <w:vAlign w:val="center"/>
          </w:tcPr>
          <w:p w14:paraId="18C9F9E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78476B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FCC4B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B8631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0F07D39" w14:textId="77777777" w:rsidTr="007F3F8E">
        <w:trPr>
          <w:jc w:val="center"/>
        </w:trPr>
        <w:tc>
          <w:tcPr>
            <w:tcW w:w="1080" w:type="dxa"/>
            <w:vAlign w:val="center"/>
          </w:tcPr>
          <w:p w14:paraId="30CEA0F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0202DAD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4291FD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5C2E5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F3C4A62" w14:textId="77777777" w:rsidTr="007F3F8E">
        <w:trPr>
          <w:jc w:val="center"/>
        </w:trPr>
        <w:tc>
          <w:tcPr>
            <w:tcW w:w="1080" w:type="dxa"/>
            <w:vAlign w:val="center"/>
          </w:tcPr>
          <w:p w14:paraId="3500D9D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7CB1B05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47C621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42,716.48</w:t>
            </w:r>
          </w:p>
        </w:tc>
        <w:tc>
          <w:tcPr>
            <w:tcW w:w="1664" w:type="dxa"/>
            <w:vAlign w:val="bottom"/>
          </w:tcPr>
          <w:p w14:paraId="170E00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14:paraId="27759029" w14:textId="77777777" w:rsidTr="007F3F8E">
        <w:trPr>
          <w:jc w:val="center"/>
        </w:trPr>
        <w:tc>
          <w:tcPr>
            <w:tcW w:w="1080" w:type="dxa"/>
            <w:vAlign w:val="center"/>
          </w:tcPr>
          <w:p w14:paraId="16FE562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363C447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11ADC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E8FA3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E80BD7" w14:textId="77777777" w:rsidTr="007F3F8E">
        <w:trPr>
          <w:jc w:val="center"/>
        </w:trPr>
        <w:tc>
          <w:tcPr>
            <w:tcW w:w="1080" w:type="dxa"/>
            <w:vAlign w:val="center"/>
          </w:tcPr>
          <w:p w14:paraId="64282F30"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4A72A69"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4C13068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301,206,515.73</w:t>
            </w:r>
          </w:p>
        </w:tc>
        <w:tc>
          <w:tcPr>
            <w:tcW w:w="1664" w:type="dxa"/>
            <w:vAlign w:val="center"/>
          </w:tcPr>
          <w:p w14:paraId="10EDBFE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90.51</w:t>
            </w:r>
          </w:p>
        </w:tc>
      </w:tr>
    </w:tbl>
    <w:p w14:paraId="601AE17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51702"/>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0247779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613E466" w14:textId="77777777" w:rsidTr="00AB5FEF">
        <w:tc>
          <w:tcPr>
            <w:tcW w:w="817" w:type="dxa"/>
            <w:vAlign w:val="center"/>
          </w:tcPr>
          <w:p w14:paraId="0AC3463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068FFC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5729395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388C6A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13AAB8C"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2D3E56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FA28F8" w14:paraId="42280681" w14:textId="77777777">
        <w:tc>
          <w:tcPr>
            <w:tcW w:w="817" w:type="dxa"/>
            <w:vAlign w:val="center"/>
          </w:tcPr>
          <w:p w14:paraId="242E0A4D" w14:textId="77777777" w:rsidR="00FA28F8" w:rsidRDefault="00707302">
            <w:pPr>
              <w:jc w:val="center"/>
            </w:pPr>
            <w:r>
              <w:rPr>
                <w:rFonts w:eastAsiaTheme="minorEastAsia"/>
                <w:szCs w:val="21"/>
              </w:rPr>
              <w:t>1</w:t>
            </w:r>
          </w:p>
        </w:tc>
        <w:tc>
          <w:tcPr>
            <w:tcW w:w="1276" w:type="dxa"/>
            <w:vAlign w:val="center"/>
          </w:tcPr>
          <w:p w14:paraId="154DFF5F" w14:textId="77777777" w:rsidR="00FA28F8" w:rsidRDefault="00707302">
            <w:pPr>
              <w:jc w:val="center"/>
            </w:pPr>
            <w:r>
              <w:rPr>
                <w:rFonts w:eastAsiaTheme="minorEastAsia"/>
                <w:szCs w:val="21"/>
              </w:rPr>
              <w:t>688256</w:t>
            </w:r>
          </w:p>
        </w:tc>
        <w:tc>
          <w:tcPr>
            <w:tcW w:w="1701" w:type="dxa"/>
            <w:vAlign w:val="center"/>
          </w:tcPr>
          <w:p w14:paraId="6C4A995B" w14:textId="77777777" w:rsidR="00FA28F8" w:rsidRDefault="00707302">
            <w:pPr>
              <w:jc w:val="center"/>
            </w:pPr>
            <w:r>
              <w:rPr>
                <w:rFonts w:eastAsiaTheme="minorEastAsia"/>
                <w:szCs w:val="21"/>
              </w:rPr>
              <w:t>寒武纪</w:t>
            </w:r>
          </w:p>
        </w:tc>
        <w:tc>
          <w:tcPr>
            <w:tcW w:w="1559" w:type="dxa"/>
            <w:vAlign w:val="center"/>
          </w:tcPr>
          <w:p w14:paraId="04EA1A98" w14:textId="77777777" w:rsidR="00FA28F8" w:rsidRDefault="00707302">
            <w:pPr>
              <w:jc w:val="right"/>
            </w:pPr>
            <w:r>
              <w:rPr>
                <w:rFonts w:eastAsiaTheme="minorEastAsia"/>
                <w:szCs w:val="21"/>
              </w:rPr>
              <w:t>44,538</w:t>
            </w:r>
          </w:p>
        </w:tc>
        <w:tc>
          <w:tcPr>
            <w:tcW w:w="1932" w:type="dxa"/>
            <w:vAlign w:val="center"/>
          </w:tcPr>
          <w:p w14:paraId="240AE74D" w14:textId="77777777" w:rsidR="00FA28F8" w:rsidRDefault="00707302">
            <w:pPr>
              <w:jc w:val="right"/>
            </w:pPr>
            <w:r>
              <w:rPr>
                <w:rFonts w:eastAsiaTheme="minorEastAsia"/>
                <w:szCs w:val="21"/>
              </w:rPr>
              <w:t>29,306,004.00</w:t>
            </w:r>
          </w:p>
        </w:tc>
        <w:tc>
          <w:tcPr>
            <w:tcW w:w="1612" w:type="dxa"/>
            <w:vAlign w:val="center"/>
          </w:tcPr>
          <w:p w14:paraId="515843A6" w14:textId="77777777" w:rsidR="00FA28F8" w:rsidRDefault="00707302">
            <w:pPr>
              <w:jc w:val="right"/>
            </w:pPr>
            <w:r>
              <w:rPr>
                <w:rFonts w:eastAsiaTheme="minorEastAsia"/>
                <w:szCs w:val="21"/>
              </w:rPr>
              <w:t>8.81</w:t>
            </w:r>
          </w:p>
        </w:tc>
      </w:tr>
      <w:tr w:rsidR="00FA28F8" w14:paraId="6F987F40" w14:textId="77777777">
        <w:tc>
          <w:tcPr>
            <w:tcW w:w="817" w:type="dxa"/>
            <w:vAlign w:val="center"/>
          </w:tcPr>
          <w:p w14:paraId="148E5C7B" w14:textId="77777777" w:rsidR="00FA28F8" w:rsidRDefault="00707302">
            <w:pPr>
              <w:jc w:val="center"/>
            </w:pPr>
            <w:r>
              <w:rPr>
                <w:rFonts w:eastAsiaTheme="minorEastAsia"/>
                <w:szCs w:val="21"/>
              </w:rPr>
              <w:t>2</w:t>
            </w:r>
          </w:p>
        </w:tc>
        <w:tc>
          <w:tcPr>
            <w:tcW w:w="1276" w:type="dxa"/>
            <w:vAlign w:val="center"/>
          </w:tcPr>
          <w:p w14:paraId="347E9774" w14:textId="77777777" w:rsidR="00FA28F8" w:rsidRDefault="00707302">
            <w:pPr>
              <w:jc w:val="center"/>
            </w:pPr>
            <w:r>
              <w:rPr>
                <w:rFonts w:eastAsiaTheme="minorEastAsia"/>
                <w:szCs w:val="21"/>
              </w:rPr>
              <w:t>300750</w:t>
            </w:r>
          </w:p>
        </w:tc>
        <w:tc>
          <w:tcPr>
            <w:tcW w:w="1701" w:type="dxa"/>
            <w:vAlign w:val="center"/>
          </w:tcPr>
          <w:p w14:paraId="7784FC87" w14:textId="77777777" w:rsidR="00FA28F8" w:rsidRDefault="00707302">
            <w:pPr>
              <w:jc w:val="center"/>
            </w:pPr>
            <w:r>
              <w:rPr>
                <w:rFonts w:eastAsiaTheme="minorEastAsia"/>
                <w:szCs w:val="21"/>
              </w:rPr>
              <w:t>宁德时代</w:t>
            </w:r>
          </w:p>
        </w:tc>
        <w:tc>
          <w:tcPr>
            <w:tcW w:w="1559" w:type="dxa"/>
            <w:vAlign w:val="center"/>
          </w:tcPr>
          <w:p w14:paraId="43D8BA82" w14:textId="77777777" w:rsidR="00FA28F8" w:rsidRDefault="00707302">
            <w:pPr>
              <w:jc w:val="right"/>
            </w:pPr>
            <w:r>
              <w:rPr>
                <w:rFonts w:eastAsiaTheme="minorEastAsia"/>
                <w:szCs w:val="21"/>
              </w:rPr>
              <w:t>91,726</w:t>
            </w:r>
          </w:p>
        </w:tc>
        <w:tc>
          <w:tcPr>
            <w:tcW w:w="1932" w:type="dxa"/>
            <w:vAlign w:val="center"/>
          </w:tcPr>
          <w:p w14:paraId="6C77E39E" w14:textId="77777777" w:rsidR="00FA28F8" w:rsidRDefault="00707302">
            <w:pPr>
              <w:jc w:val="right"/>
            </w:pPr>
            <w:r>
              <w:rPr>
                <w:rFonts w:eastAsiaTheme="minorEastAsia"/>
                <w:szCs w:val="21"/>
              </w:rPr>
              <w:t>24,399,116.00</w:t>
            </w:r>
          </w:p>
        </w:tc>
        <w:tc>
          <w:tcPr>
            <w:tcW w:w="1612" w:type="dxa"/>
            <w:vAlign w:val="center"/>
          </w:tcPr>
          <w:p w14:paraId="4E640ECC" w14:textId="77777777" w:rsidR="00FA28F8" w:rsidRDefault="00707302">
            <w:pPr>
              <w:jc w:val="right"/>
            </w:pPr>
            <w:r>
              <w:rPr>
                <w:rFonts w:eastAsiaTheme="minorEastAsia"/>
                <w:szCs w:val="21"/>
              </w:rPr>
              <w:t>7.33</w:t>
            </w:r>
          </w:p>
        </w:tc>
      </w:tr>
      <w:tr w:rsidR="00FA28F8" w14:paraId="78A507EB" w14:textId="77777777">
        <w:tc>
          <w:tcPr>
            <w:tcW w:w="817" w:type="dxa"/>
            <w:vAlign w:val="center"/>
          </w:tcPr>
          <w:p w14:paraId="48569D9B" w14:textId="77777777" w:rsidR="00FA28F8" w:rsidRDefault="00707302">
            <w:pPr>
              <w:jc w:val="center"/>
            </w:pPr>
            <w:r>
              <w:rPr>
                <w:rFonts w:eastAsiaTheme="minorEastAsia"/>
                <w:szCs w:val="21"/>
              </w:rPr>
              <w:t>3</w:t>
            </w:r>
          </w:p>
        </w:tc>
        <w:tc>
          <w:tcPr>
            <w:tcW w:w="1276" w:type="dxa"/>
            <w:vAlign w:val="center"/>
          </w:tcPr>
          <w:p w14:paraId="3DE917C1" w14:textId="77777777" w:rsidR="00FA28F8" w:rsidRDefault="00707302">
            <w:pPr>
              <w:jc w:val="center"/>
            </w:pPr>
            <w:r>
              <w:rPr>
                <w:rFonts w:eastAsiaTheme="minorEastAsia"/>
                <w:szCs w:val="21"/>
              </w:rPr>
              <w:t>688041</w:t>
            </w:r>
          </w:p>
        </w:tc>
        <w:tc>
          <w:tcPr>
            <w:tcW w:w="1701" w:type="dxa"/>
            <w:vAlign w:val="center"/>
          </w:tcPr>
          <w:p w14:paraId="324115CA" w14:textId="77777777" w:rsidR="00FA28F8" w:rsidRDefault="00707302">
            <w:pPr>
              <w:jc w:val="center"/>
            </w:pPr>
            <w:r>
              <w:rPr>
                <w:rFonts w:eastAsiaTheme="minorEastAsia"/>
                <w:szCs w:val="21"/>
              </w:rPr>
              <w:t>海</w:t>
            </w:r>
            <w:proofErr w:type="gramStart"/>
            <w:r>
              <w:rPr>
                <w:rFonts w:eastAsiaTheme="minorEastAsia"/>
                <w:szCs w:val="21"/>
              </w:rPr>
              <w:t>光信息</w:t>
            </w:r>
            <w:proofErr w:type="gramEnd"/>
          </w:p>
        </w:tc>
        <w:tc>
          <w:tcPr>
            <w:tcW w:w="1559" w:type="dxa"/>
            <w:vAlign w:val="center"/>
          </w:tcPr>
          <w:p w14:paraId="05EDB596" w14:textId="77777777" w:rsidR="00FA28F8" w:rsidRDefault="00707302">
            <w:pPr>
              <w:jc w:val="right"/>
            </w:pPr>
            <w:r>
              <w:rPr>
                <w:rFonts w:eastAsiaTheme="minorEastAsia"/>
                <w:szCs w:val="21"/>
              </w:rPr>
              <w:t>80,407</w:t>
            </w:r>
          </w:p>
        </w:tc>
        <w:tc>
          <w:tcPr>
            <w:tcW w:w="1932" w:type="dxa"/>
            <w:vAlign w:val="center"/>
          </w:tcPr>
          <w:p w14:paraId="0B5BEEBF" w14:textId="77777777" w:rsidR="00FA28F8" w:rsidRDefault="00707302">
            <w:pPr>
              <w:jc w:val="right"/>
            </w:pPr>
            <w:r>
              <w:rPr>
                <w:rFonts w:eastAsiaTheme="minorEastAsia"/>
                <w:szCs w:val="21"/>
              </w:rPr>
              <w:t>12,044,164.53</w:t>
            </w:r>
          </w:p>
        </w:tc>
        <w:tc>
          <w:tcPr>
            <w:tcW w:w="1612" w:type="dxa"/>
            <w:vAlign w:val="center"/>
          </w:tcPr>
          <w:p w14:paraId="60E2D227" w14:textId="77777777" w:rsidR="00FA28F8" w:rsidRDefault="00707302">
            <w:pPr>
              <w:jc w:val="right"/>
            </w:pPr>
            <w:r>
              <w:rPr>
                <w:rFonts w:eastAsiaTheme="minorEastAsia"/>
                <w:szCs w:val="21"/>
              </w:rPr>
              <w:t>3.62</w:t>
            </w:r>
          </w:p>
        </w:tc>
      </w:tr>
      <w:tr w:rsidR="00FA28F8" w14:paraId="6A00F8C4" w14:textId="77777777">
        <w:tc>
          <w:tcPr>
            <w:tcW w:w="817" w:type="dxa"/>
            <w:vAlign w:val="center"/>
          </w:tcPr>
          <w:p w14:paraId="6E2DB5D5" w14:textId="77777777" w:rsidR="00FA28F8" w:rsidRDefault="00707302">
            <w:pPr>
              <w:jc w:val="center"/>
            </w:pPr>
            <w:r>
              <w:rPr>
                <w:rFonts w:eastAsiaTheme="minorEastAsia"/>
                <w:szCs w:val="21"/>
              </w:rPr>
              <w:t>4</w:t>
            </w:r>
          </w:p>
        </w:tc>
        <w:tc>
          <w:tcPr>
            <w:tcW w:w="1276" w:type="dxa"/>
            <w:vAlign w:val="center"/>
          </w:tcPr>
          <w:p w14:paraId="6AA5A922" w14:textId="77777777" w:rsidR="00FA28F8" w:rsidRDefault="00707302">
            <w:pPr>
              <w:jc w:val="center"/>
            </w:pPr>
            <w:r>
              <w:rPr>
                <w:rFonts w:eastAsiaTheme="minorEastAsia"/>
                <w:szCs w:val="21"/>
              </w:rPr>
              <w:t>603009</w:t>
            </w:r>
          </w:p>
        </w:tc>
        <w:tc>
          <w:tcPr>
            <w:tcW w:w="1701" w:type="dxa"/>
            <w:vAlign w:val="center"/>
          </w:tcPr>
          <w:p w14:paraId="705667D2" w14:textId="77777777" w:rsidR="00FA28F8" w:rsidRDefault="00707302">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1559" w:type="dxa"/>
            <w:vAlign w:val="center"/>
          </w:tcPr>
          <w:p w14:paraId="3DD9E7C3" w14:textId="77777777" w:rsidR="00FA28F8" w:rsidRDefault="00707302">
            <w:pPr>
              <w:jc w:val="right"/>
            </w:pPr>
            <w:r>
              <w:rPr>
                <w:rFonts w:eastAsiaTheme="minorEastAsia"/>
                <w:szCs w:val="21"/>
              </w:rPr>
              <w:t>247,377</w:t>
            </w:r>
          </w:p>
        </w:tc>
        <w:tc>
          <w:tcPr>
            <w:tcW w:w="1932" w:type="dxa"/>
            <w:vAlign w:val="center"/>
          </w:tcPr>
          <w:p w14:paraId="6B9D0312" w14:textId="77777777" w:rsidR="00FA28F8" w:rsidRDefault="00707302">
            <w:pPr>
              <w:jc w:val="right"/>
            </w:pPr>
            <w:r>
              <w:rPr>
                <w:rFonts w:eastAsiaTheme="minorEastAsia"/>
                <w:szCs w:val="21"/>
              </w:rPr>
              <w:t>9,667,493.16</w:t>
            </w:r>
          </w:p>
        </w:tc>
        <w:tc>
          <w:tcPr>
            <w:tcW w:w="1612" w:type="dxa"/>
            <w:vAlign w:val="center"/>
          </w:tcPr>
          <w:p w14:paraId="018BC493" w14:textId="77777777" w:rsidR="00FA28F8" w:rsidRDefault="00707302">
            <w:pPr>
              <w:jc w:val="right"/>
            </w:pPr>
            <w:r>
              <w:rPr>
                <w:rFonts w:eastAsiaTheme="minorEastAsia"/>
                <w:szCs w:val="21"/>
              </w:rPr>
              <w:t>2.90</w:t>
            </w:r>
          </w:p>
        </w:tc>
      </w:tr>
      <w:tr w:rsidR="00FA28F8" w14:paraId="486E5B8C" w14:textId="77777777">
        <w:tc>
          <w:tcPr>
            <w:tcW w:w="817" w:type="dxa"/>
            <w:vAlign w:val="center"/>
          </w:tcPr>
          <w:p w14:paraId="42546E57" w14:textId="77777777" w:rsidR="00FA28F8" w:rsidRDefault="00707302">
            <w:pPr>
              <w:jc w:val="center"/>
            </w:pPr>
            <w:r>
              <w:rPr>
                <w:rFonts w:eastAsiaTheme="minorEastAsia"/>
                <w:szCs w:val="21"/>
              </w:rPr>
              <w:t>5</w:t>
            </w:r>
          </w:p>
        </w:tc>
        <w:tc>
          <w:tcPr>
            <w:tcW w:w="1276" w:type="dxa"/>
            <w:vAlign w:val="center"/>
          </w:tcPr>
          <w:p w14:paraId="3C19DD91" w14:textId="77777777" w:rsidR="00FA28F8" w:rsidRDefault="00707302">
            <w:pPr>
              <w:jc w:val="center"/>
            </w:pPr>
            <w:r>
              <w:rPr>
                <w:rFonts w:eastAsiaTheme="minorEastAsia"/>
                <w:szCs w:val="21"/>
              </w:rPr>
              <w:t>688702</w:t>
            </w:r>
          </w:p>
        </w:tc>
        <w:tc>
          <w:tcPr>
            <w:tcW w:w="1701" w:type="dxa"/>
            <w:vAlign w:val="center"/>
          </w:tcPr>
          <w:p w14:paraId="4755D4F9" w14:textId="77777777" w:rsidR="00FA28F8" w:rsidRDefault="00707302">
            <w:pPr>
              <w:jc w:val="center"/>
            </w:pPr>
            <w:r>
              <w:rPr>
                <w:rFonts w:eastAsiaTheme="minorEastAsia"/>
                <w:szCs w:val="21"/>
              </w:rPr>
              <w:t>盛科通信</w:t>
            </w:r>
          </w:p>
        </w:tc>
        <w:tc>
          <w:tcPr>
            <w:tcW w:w="1559" w:type="dxa"/>
            <w:vAlign w:val="center"/>
          </w:tcPr>
          <w:p w14:paraId="42D8315E" w14:textId="77777777" w:rsidR="00FA28F8" w:rsidRDefault="00707302">
            <w:pPr>
              <w:jc w:val="right"/>
            </w:pPr>
            <w:r>
              <w:rPr>
                <w:rFonts w:eastAsiaTheme="minorEastAsia"/>
                <w:szCs w:val="21"/>
              </w:rPr>
              <w:t>104,516</w:t>
            </w:r>
          </w:p>
        </w:tc>
        <w:tc>
          <w:tcPr>
            <w:tcW w:w="1932" w:type="dxa"/>
            <w:vAlign w:val="center"/>
          </w:tcPr>
          <w:p w14:paraId="7AEAC5FA" w14:textId="77777777" w:rsidR="00FA28F8" w:rsidRDefault="00707302">
            <w:pPr>
              <w:jc w:val="right"/>
            </w:pPr>
            <w:r>
              <w:rPr>
                <w:rFonts w:eastAsiaTheme="minorEastAsia"/>
                <w:szCs w:val="21"/>
              </w:rPr>
              <w:t>8,779,344.00</w:t>
            </w:r>
          </w:p>
        </w:tc>
        <w:tc>
          <w:tcPr>
            <w:tcW w:w="1612" w:type="dxa"/>
            <w:vAlign w:val="center"/>
          </w:tcPr>
          <w:p w14:paraId="1BB9F811" w14:textId="77777777" w:rsidR="00FA28F8" w:rsidRDefault="00707302">
            <w:pPr>
              <w:jc w:val="right"/>
            </w:pPr>
            <w:r>
              <w:rPr>
                <w:rFonts w:eastAsiaTheme="minorEastAsia"/>
                <w:szCs w:val="21"/>
              </w:rPr>
              <w:t>2.64</w:t>
            </w:r>
          </w:p>
        </w:tc>
      </w:tr>
      <w:tr w:rsidR="00FA28F8" w14:paraId="29BEC6D9" w14:textId="77777777">
        <w:tc>
          <w:tcPr>
            <w:tcW w:w="817" w:type="dxa"/>
            <w:vAlign w:val="center"/>
          </w:tcPr>
          <w:p w14:paraId="4CBAEC9D" w14:textId="77777777" w:rsidR="00FA28F8" w:rsidRDefault="00707302">
            <w:pPr>
              <w:jc w:val="center"/>
            </w:pPr>
            <w:r>
              <w:rPr>
                <w:rFonts w:eastAsiaTheme="minorEastAsia"/>
                <w:szCs w:val="21"/>
              </w:rPr>
              <w:t>6</w:t>
            </w:r>
          </w:p>
        </w:tc>
        <w:tc>
          <w:tcPr>
            <w:tcW w:w="1276" w:type="dxa"/>
            <w:vAlign w:val="center"/>
          </w:tcPr>
          <w:p w14:paraId="3A142C4F" w14:textId="77777777" w:rsidR="00FA28F8" w:rsidRDefault="00707302">
            <w:pPr>
              <w:jc w:val="center"/>
            </w:pPr>
            <w:r>
              <w:rPr>
                <w:rFonts w:eastAsiaTheme="minorEastAsia"/>
                <w:szCs w:val="21"/>
              </w:rPr>
              <w:t>002779</w:t>
            </w:r>
          </w:p>
        </w:tc>
        <w:tc>
          <w:tcPr>
            <w:tcW w:w="1701" w:type="dxa"/>
            <w:vAlign w:val="center"/>
          </w:tcPr>
          <w:p w14:paraId="32F4B468" w14:textId="77777777" w:rsidR="00FA28F8" w:rsidRDefault="00707302">
            <w:pPr>
              <w:jc w:val="center"/>
            </w:pPr>
            <w:r>
              <w:rPr>
                <w:rFonts w:eastAsiaTheme="minorEastAsia"/>
                <w:szCs w:val="21"/>
              </w:rPr>
              <w:t>中坚科技</w:t>
            </w:r>
          </w:p>
        </w:tc>
        <w:tc>
          <w:tcPr>
            <w:tcW w:w="1559" w:type="dxa"/>
            <w:vAlign w:val="center"/>
          </w:tcPr>
          <w:p w14:paraId="70B9CE39" w14:textId="77777777" w:rsidR="00FA28F8" w:rsidRDefault="00707302">
            <w:pPr>
              <w:jc w:val="right"/>
            </w:pPr>
            <w:r>
              <w:rPr>
                <w:rFonts w:eastAsiaTheme="minorEastAsia"/>
                <w:szCs w:val="21"/>
              </w:rPr>
              <w:t>128,145</w:t>
            </w:r>
          </w:p>
        </w:tc>
        <w:tc>
          <w:tcPr>
            <w:tcW w:w="1932" w:type="dxa"/>
            <w:vAlign w:val="center"/>
          </w:tcPr>
          <w:p w14:paraId="232955BF" w14:textId="77777777" w:rsidR="00FA28F8" w:rsidRDefault="00707302">
            <w:pPr>
              <w:jc w:val="right"/>
            </w:pPr>
            <w:r>
              <w:rPr>
                <w:rFonts w:eastAsiaTheme="minorEastAsia"/>
                <w:szCs w:val="21"/>
              </w:rPr>
              <w:t>8,713,860.00</w:t>
            </w:r>
          </w:p>
        </w:tc>
        <w:tc>
          <w:tcPr>
            <w:tcW w:w="1612" w:type="dxa"/>
            <w:vAlign w:val="center"/>
          </w:tcPr>
          <w:p w14:paraId="03CB4FBD" w14:textId="77777777" w:rsidR="00FA28F8" w:rsidRDefault="00707302">
            <w:pPr>
              <w:jc w:val="right"/>
            </w:pPr>
            <w:r>
              <w:rPr>
                <w:rFonts w:eastAsiaTheme="minorEastAsia"/>
                <w:szCs w:val="21"/>
              </w:rPr>
              <w:t>2.62</w:t>
            </w:r>
          </w:p>
        </w:tc>
      </w:tr>
      <w:tr w:rsidR="00FA28F8" w14:paraId="766BC734" w14:textId="77777777">
        <w:tc>
          <w:tcPr>
            <w:tcW w:w="817" w:type="dxa"/>
            <w:vAlign w:val="center"/>
          </w:tcPr>
          <w:p w14:paraId="16DF4DB9" w14:textId="77777777" w:rsidR="00FA28F8" w:rsidRDefault="00707302">
            <w:pPr>
              <w:jc w:val="center"/>
            </w:pPr>
            <w:r>
              <w:rPr>
                <w:rFonts w:eastAsiaTheme="minorEastAsia"/>
                <w:szCs w:val="21"/>
              </w:rPr>
              <w:lastRenderedPageBreak/>
              <w:t>7</w:t>
            </w:r>
          </w:p>
        </w:tc>
        <w:tc>
          <w:tcPr>
            <w:tcW w:w="1276" w:type="dxa"/>
            <w:vAlign w:val="center"/>
          </w:tcPr>
          <w:p w14:paraId="0FB57259" w14:textId="77777777" w:rsidR="00FA28F8" w:rsidRDefault="00707302">
            <w:pPr>
              <w:jc w:val="center"/>
            </w:pPr>
            <w:r>
              <w:rPr>
                <w:rFonts w:eastAsiaTheme="minorEastAsia"/>
                <w:szCs w:val="21"/>
              </w:rPr>
              <w:t>300870</w:t>
            </w:r>
          </w:p>
        </w:tc>
        <w:tc>
          <w:tcPr>
            <w:tcW w:w="1701" w:type="dxa"/>
            <w:vAlign w:val="center"/>
          </w:tcPr>
          <w:p w14:paraId="3EF08664" w14:textId="77777777" w:rsidR="00FA28F8" w:rsidRDefault="00707302">
            <w:pPr>
              <w:jc w:val="center"/>
            </w:pPr>
            <w:r>
              <w:rPr>
                <w:rFonts w:eastAsiaTheme="minorEastAsia"/>
                <w:szCs w:val="21"/>
              </w:rPr>
              <w:t>欧陆通</w:t>
            </w:r>
          </w:p>
        </w:tc>
        <w:tc>
          <w:tcPr>
            <w:tcW w:w="1559" w:type="dxa"/>
            <w:vAlign w:val="center"/>
          </w:tcPr>
          <w:p w14:paraId="2C607DCD" w14:textId="77777777" w:rsidR="00FA28F8" w:rsidRDefault="00707302">
            <w:pPr>
              <w:jc w:val="right"/>
            </w:pPr>
            <w:r>
              <w:rPr>
                <w:rFonts w:eastAsiaTheme="minorEastAsia"/>
                <w:szCs w:val="21"/>
              </w:rPr>
              <w:t>73,397</w:t>
            </w:r>
          </w:p>
        </w:tc>
        <w:tc>
          <w:tcPr>
            <w:tcW w:w="1932" w:type="dxa"/>
            <w:vAlign w:val="center"/>
          </w:tcPr>
          <w:p w14:paraId="0CC6E24A" w14:textId="77777777" w:rsidR="00FA28F8" w:rsidRDefault="00707302">
            <w:pPr>
              <w:jc w:val="right"/>
            </w:pPr>
            <w:r>
              <w:rPr>
                <w:rFonts w:eastAsiaTheme="minorEastAsia"/>
                <w:szCs w:val="21"/>
              </w:rPr>
              <w:t>7,837,331.66</w:t>
            </w:r>
          </w:p>
        </w:tc>
        <w:tc>
          <w:tcPr>
            <w:tcW w:w="1612" w:type="dxa"/>
            <w:vAlign w:val="center"/>
          </w:tcPr>
          <w:p w14:paraId="44E3E8EE" w14:textId="77777777" w:rsidR="00FA28F8" w:rsidRDefault="00707302">
            <w:pPr>
              <w:jc w:val="right"/>
            </w:pPr>
            <w:r>
              <w:rPr>
                <w:rFonts w:eastAsiaTheme="minorEastAsia"/>
                <w:szCs w:val="21"/>
              </w:rPr>
              <w:t>2.35</w:t>
            </w:r>
          </w:p>
        </w:tc>
      </w:tr>
      <w:tr w:rsidR="00FA28F8" w14:paraId="5F3CB3A7" w14:textId="77777777">
        <w:tc>
          <w:tcPr>
            <w:tcW w:w="817" w:type="dxa"/>
            <w:vAlign w:val="center"/>
          </w:tcPr>
          <w:p w14:paraId="1FC60071" w14:textId="77777777" w:rsidR="00FA28F8" w:rsidRDefault="00707302">
            <w:pPr>
              <w:jc w:val="center"/>
            </w:pPr>
            <w:r>
              <w:rPr>
                <w:rFonts w:eastAsiaTheme="minorEastAsia"/>
                <w:szCs w:val="21"/>
              </w:rPr>
              <w:t>8</w:t>
            </w:r>
          </w:p>
        </w:tc>
        <w:tc>
          <w:tcPr>
            <w:tcW w:w="1276" w:type="dxa"/>
            <w:vAlign w:val="center"/>
          </w:tcPr>
          <w:p w14:paraId="0A0BADEB" w14:textId="77777777" w:rsidR="00FA28F8" w:rsidRDefault="00707302">
            <w:pPr>
              <w:jc w:val="center"/>
            </w:pPr>
            <w:r>
              <w:rPr>
                <w:rFonts w:eastAsiaTheme="minorEastAsia"/>
                <w:szCs w:val="21"/>
              </w:rPr>
              <w:t>688608</w:t>
            </w:r>
          </w:p>
        </w:tc>
        <w:tc>
          <w:tcPr>
            <w:tcW w:w="1701" w:type="dxa"/>
            <w:vAlign w:val="center"/>
          </w:tcPr>
          <w:p w14:paraId="7D1BD30E" w14:textId="77777777" w:rsidR="00FA28F8" w:rsidRDefault="00707302">
            <w:pPr>
              <w:jc w:val="center"/>
            </w:pPr>
            <w:proofErr w:type="gramStart"/>
            <w:r>
              <w:rPr>
                <w:rFonts w:eastAsiaTheme="minorEastAsia"/>
                <w:szCs w:val="21"/>
              </w:rPr>
              <w:t>恒玄科技</w:t>
            </w:r>
            <w:proofErr w:type="gramEnd"/>
          </w:p>
        </w:tc>
        <w:tc>
          <w:tcPr>
            <w:tcW w:w="1559" w:type="dxa"/>
            <w:vAlign w:val="center"/>
          </w:tcPr>
          <w:p w14:paraId="2F7CB341" w14:textId="77777777" w:rsidR="00FA28F8" w:rsidRDefault="00707302">
            <w:pPr>
              <w:jc w:val="right"/>
            </w:pPr>
            <w:r>
              <w:rPr>
                <w:rFonts w:eastAsiaTheme="minorEastAsia"/>
                <w:szCs w:val="21"/>
              </w:rPr>
              <w:t>22,543</w:t>
            </w:r>
          </w:p>
        </w:tc>
        <w:tc>
          <w:tcPr>
            <w:tcW w:w="1932" w:type="dxa"/>
            <w:vAlign w:val="center"/>
          </w:tcPr>
          <w:p w14:paraId="5DF57F21" w14:textId="77777777" w:rsidR="00FA28F8" w:rsidRDefault="00707302">
            <w:pPr>
              <w:jc w:val="right"/>
            </w:pPr>
            <w:r>
              <w:rPr>
                <w:rFonts w:eastAsiaTheme="minorEastAsia"/>
                <w:szCs w:val="21"/>
              </w:rPr>
              <w:t>7,334,815.91</w:t>
            </w:r>
          </w:p>
        </w:tc>
        <w:tc>
          <w:tcPr>
            <w:tcW w:w="1612" w:type="dxa"/>
            <w:vAlign w:val="center"/>
          </w:tcPr>
          <w:p w14:paraId="2E1B0FDF" w14:textId="77777777" w:rsidR="00FA28F8" w:rsidRDefault="00707302">
            <w:pPr>
              <w:jc w:val="right"/>
            </w:pPr>
            <w:r>
              <w:rPr>
                <w:rFonts w:eastAsiaTheme="minorEastAsia"/>
                <w:szCs w:val="21"/>
              </w:rPr>
              <w:t>2.20</w:t>
            </w:r>
          </w:p>
        </w:tc>
      </w:tr>
      <w:tr w:rsidR="00FA28F8" w14:paraId="5239B498" w14:textId="77777777">
        <w:tc>
          <w:tcPr>
            <w:tcW w:w="817" w:type="dxa"/>
            <w:vAlign w:val="center"/>
          </w:tcPr>
          <w:p w14:paraId="36C4FF1C" w14:textId="77777777" w:rsidR="00FA28F8" w:rsidRDefault="00707302">
            <w:pPr>
              <w:jc w:val="center"/>
            </w:pPr>
            <w:r>
              <w:rPr>
                <w:rFonts w:eastAsiaTheme="minorEastAsia"/>
                <w:szCs w:val="21"/>
              </w:rPr>
              <w:t>9</w:t>
            </w:r>
          </w:p>
        </w:tc>
        <w:tc>
          <w:tcPr>
            <w:tcW w:w="1276" w:type="dxa"/>
            <w:vAlign w:val="center"/>
          </w:tcPr>
          <w:p w14:paraId="3E7BAF29" w14:textId="77777777" w:rsidR="00FA28F8" w:rsidRDefault="00707302">
            <w:pPr>
              <w:jc w:val="center"/>
            </w:pPr>
            <w:r>
              <w:rPr>
                <w:rFonts w:eastAsiaTheme="minorEastAsia"/>
                <w:szCs w:val="21"/>
              </w:rPr>
              <w:t>000063</w:t>
            </w:r>
          </w:p>
        </w:tc>
        <w:tc>
          <w:tcPr>
            <w:tcW w:w="1701" w:type="dxa"/>
            <w:vAlign w:val="center"/>
          </w:tcPr>
          <w:p w14:paraId="29FB9781" w14:textId="77777777" w:rsidR="00FA28F8" w:rsidRDefault="00707302">
            <w:pPr>
              <w:jc w:val="center"/>
            </w:pPr>
            <w:r>
              <w:rPr>
                <w:rFonts w:eastAsiaTheme="minorEastAsia"/>
                <w:szCs w:val="21"/>
              </w:rPr>
              <w:t>中兴通讯</w:t>
            </w:r>
          </w:p>
        </w:tc>
        <w:tc>
          <w:tcPr>
            <w:tcW w:w="1559" w:type="dxa"/>
            <w:vAlign w:val="center"/>
          </w:tcPr>
          <w:p w14:paraId="33F00103" w14:textId="77777777" w:rsidR="00FA28F8" w:rsidRDefault="00707302">
            <w:pPr>
              <w:jc w:val="right"/>
            </w:pPr>
            <w:r>
              <w:rPr>
                <w:rFonts w:eastAsiaTheme="minorEastAsia"/>
                <w:szCs w:val="21"/>
              </w:rPr>
              <w:t>165,100</w:t>
            </w:r>
          </w:p>
        </w:tc>
        <w:tc>
          <w:tcPr>
            <w:tcW w:w="1932" w:type="dxa"/>
            <w:vAlign w:val="center"/>
          </w:tcPr>
          <w:p w14:paraId="19639F11" w14:textId="77777777" w:rsidR="00FA28F8" w:rsidRDefault="00707302">
            <w:pPr>
              <w:jc w:val="right"/>
            </w:pPr>
            <w:r>
              <w:rPr>
                <w:rFonts w:eastAsiaTheme="minorEastAsia"/>
                <w:szCs w:val="21"/>
              </w:rPr>
              <w:t>6,670,040.00</w:t>
            </w:r>
          </w:p>
        </w:tc>
        <w:tc>
          <w:tcPr>
            <w:tcW w:w="1612" w:type="dxa"/>
            <w:vAlign w:val="center"/>
          </w:tcPr>
          <w:p w14:paraId="1DDA13E3" w14:textId="77777777" w:rsidR="00FA28F8" w:rsidRDefault="00707302">
            <w:pPr>
              <w:jc w:val="right"/>
            </w:pPr>
            <w:r>
              <w:rPr>
                <w:rFonts w:eastAsiaTheme="minorEastAsia"/>
                <w:szCs w:val="21"/>
              </w:rPr>
              <w:t>2.00</w:t>
            </w:r>
          </w:p>
        </w:tc>
      </w:tr>
      <w:tr w:rsidR="00FA28F8" w14:paraId="2EE8CCF4" w14:textId="77777777">
        <w:tc>
          <w:tcPr>
            <w:tcW w:w="817" w:type="dxa"/>
            <w:vAlign w:val="center"/>
          </w:tcPr>
          <w:p w14:paraId="0AD20FDA" w14:textId="77777777" w:rsidR="00FA28F8" w:rsidRDefault="00707302">
            <w:pPr>
              <w:jc w:val="center"/>
            </w:pPr>
            <w:r>
              <w:rPr>
                <w:rFonts w:eastAsiaTheme="minorEastAsia"/>
                <w:szCs w:val="21"/>
              </w:rPr>
              <w:t>10</w:t>
            </w:r>
          </w:p>
        </w:tc>
        <w:tc>
          <w:tcPr>
            <w:tcW w:w="1276" w:type="dxa"/>
            <w:vAlign w:val="center"/>
          </w:tcPr>
          <w:p w14:paraId="37B6CF80" w14:textId="77777777" w:rsidR="00FA28F8" w:rsidRDefault="00707302">
            <w:pPr>
              <w:jc w:val="center"/>
            </w:pPr>
            <w:r>
              <w:rPr>
                <w:rFonts w:eastAsiaTheme="minorEastAsia"/>
                <w:szCs w:val="21"/>
              </w:rPr>
              <w:t>001696</w:t>
            </w:r>
          </w:p>
        </w:tc>
        <w:tc>
          <w:tcPr>
            <w:tcW w:w="1701" w:type="dxa"/>
            <w:vAlign w:val="center"/>
          </w:tcPr>
          <w:p w14:paraId="7B4328E7" w14:textId="77777777" w:rsidR="00FA28F8" w:rsidRDefault="00707302">
            <w:pPr>
              <w:jc w:val="center"/>
            </w:pPr>
            <w:r>
              <w:rPr>
                <w:rFonts w:eastAsiaTheme="minorEastAsia"/>
                <w:szCs w:val="21"/>
              </w:rPr>
              <w:t>宗申动力</w:t>
            </w:r>
          </w:p>
        </w:tc>
        <w:tc>
          <w:tcPr>
            <w:tcW w:w="1559" w:type="dxa"/>
            <w:vAlign w:val="center"/>
          </w:tcPr>
          <w:p w14:paraId="5A852A17" w14:textId="77777777" w:rsidR="00FA28F8" w:rsidRDefault="00707302">
            <w:pPr>
              <w:jc w:val="right"/>
            </w:pPr>
            <w:r>
              <w:rPr>
                <w:rFonts w:eastAsiaTheme="minorEastAsia"/>
                <w:szCs w:val="21"/>
              </w:rPr>
              <w:t>258,100</w:t>
            </w:r>
          </w:p>
        </w:tc>
        <w:tc>
          <w:tcPr>
            <w:tcW w:w="1932" w:type="dxa"/>
            <w:vAlign w:val="center"/>
          </w:tcPr>
          <w:p w14:paraId="41AC9E14" w14:textId="77777777" w:rsidR="00FA28F8" w:rsidRDefault="00707302">
            <w:pPr>
              <w:jc w:val="right"/>
            </w:pPr>
            <w:r>
              <w:rPr>
                <w:rFonts w:eastAsiaTheme="minorEastAsia"/>
                <w:szCs w:val="21"/>
              </w:rPr>
              <w:t>6,426,690.00</w:t>
            </w:r>
          </w:p>
        </w:tc>
        <w:tc>
          <w:tcPr>
            <w:tcW w:w="1612" w:type="dxa"/>
            <w:vAlign w:val="center"/>
          </w:tcPr>
          <w:p w14:paraId="16394A6C" w14:textId="77777777" w:rsidR="00FA28F8" w:rsidRDefault="00707302">
            <w:pPr>
              <w:jc w:val="right"/>
            </w:pPr>
            <w:r>
              <w:rPr>
                <w:rFonts w:eastAsiaTheme="minorEastAsia"/>
                <w:szCs w:val="21"/>
              </w:rPr>
              <w:t>1.93</w:t>
            </w:r>
          </w:p>
        </w:tc>
      </w:tr>
      <w:tr w:rsidR="00FA28F8" w14:paraId="4978C7E0" w14:textId="77777777">
        <w:tc>
          <w:tcPr>
            <w:tcW w:w="817" w:type="dxa"/>
            <w:vAlign w:val="center"/>
          </w:tcPr>
          <w:p w14:paraId="340B7D90" w14:textId="77777777" w:rsidR="00FA28F8" w:rsidRDefault="00707302">
            <w:pPr>
              <w:jc w:val="center"/>
            </w:pPr>
            <w:r>
              <w:rPr>
                <w:rFonts w:eastAsiaTheme="minorEastAsia"/>
                <w:szCs w:val="21"/>
              </w:rPr>
              <w:t>11</w:t>
            </w:r>
          </w:p>
        </w:tc>
        <w:tc>
          <w:tcPr>
            <w:tcW w:w="1276" w:type="dxa"/>
            <w:vAlign w:val="center"/>
          </w:tcPr>
          <w:p w14:paraId="37DCDDBF" w14:textId="77777777" w:rsidR="00FA28F8" w:rsidRDefault="00707302">
            <w:pPr>
              <w:jc w:val="center"/>
            </w:pPr>
            <w:r>
              <w:rPr>
                <w:rFonts w:eastAsiaTheme="minorEastAsia"/>
                <w:szCs w:val="21"/>
              </w:rPr>
              <w:t>300101</w:t>
            </w:r>
          </w:p>
        </w:tc>
        <w:tc>
          <w:tcPr>
            <w:tcW w:w="1701" w:type="dxa"/>
            <w:vAlign w:val="center"/>
          </w:tcPr>
          <w:p w14:paraId="2F33B976" w14:textId="77777777" w:rsidR="00FA28F8" w:rsidRDefault="00707302">
            <w:pPr>
              <w:jc w:val="center"/>
            </w:pPr>
            <w:proofErr w:type="gramStart"/>
            <w:r>
              <w:rPr>
                <w:rFonts w:eastAsiaTheme="minorEastAsia"/>
                <w:szCs w:val="21"/>
              </w:rPr>
              <w:t>振芯科技</w:t>
            </w:r>
            <w:proofErr w:type="gramEnd"/>
          </w:p>
        </w:tc>
        <w:tc>
          <w:tcPr>
            <w:tcW w:w="1559" w:type="dxa"/>
            <w:vAlign w:val="center"/>
          </w:tcPr>
          <w:p w14:paraId="6E5EABDF" w14:textId="77777777" w:rsidR="00FA28F8" w:rsidRDefault="00707302">
            <w:pPr>
              <w:jc w:val="right"/>
            </w:pPr>
            <w:r>
              <w:rPr>
                <w:rFonts w:eastAsiaTheme="minorEastAsia"/>
                <w:szCs w:val="21"/>
              </w:rPr>
              <w:t>288,900</w:t>
            </w:r>
          </w:p>
        </w:tc>
        <w:tc>
          <w:tcPr>
            <w:tcW w:w="1932" w:type="dxa"/>
            <w:vAlign w:val="center"/>
          </w:tcPr>
          <w:p w14:paraId="40F47935" w14:textId="77777777" w:rsidR="00FA28F8" w:rsidRDefault="00707302">
            <w:pPr>
              <w:jc w:val="right"/>
            </w:pPr>
            <w:r>
              <w:rPr>
                <w:rFonts w:eastAsiaTheme="minorEastAsia"/>
                <w:szCs w:val="21"/>
              </w:rPr>
              <w:t>6,257,574.00</w:t>
            </w:r>
          </w:p>
        </w:tc>
        <w:tc>
          <w:tcPr>
            <w:tcW w:w="1612" w:type="dxa"/>
            <w:vAlign w:val="center"/>
          </w:tcPr>
          <w:p w14:paraId="7DDAAF01" w14:textId="77777777" w:rsidR="00FA28F8" w:rsidRDefault="00707302">
            <w:pPr>
              <w:jc w:val="right"/>
            </w:pPr>
            <w:r>
              <w:rPr>
                <w:rFonts w:eastAsiaTheme="minorEastAsia"/>
                <w:szCs w:val="21"/>
              </w:rPr>
              <w:t>1.88</w:t>
            </w:r>
          </w:p>
        </w:tc>
      </w:tr>
      <w:tr w:rsidR="00FA28F8" w14:paraId="1A76A9ED" w14:textId="77777777">
        <w:tc>
          <w:tcPr>
            <w:tcW w:w="817" w:type="dxa"/>
            <w:vAlign w:val="center"/>
          </w:tcPr>
          <w:p w14:paraId="3998C8CC" w14:textId="77777777" w:rsidR="00FA28F8" w:rsidRDefault="00707302">
            <w:pPr>
              <w:jc w:val="center"/>
            </w:pPr>
            <w:r>
              <w:rPr>
                <w:rFonts w:eastAsiaTheme="minorEastAsia"/>
                <w:szCs w:val="21"/>
              </w:rPr>
              <w:t>12</w:t>
            </w:r>
          </w:p>
        </w:tc>
        <w:tc>
          <w:tcPr>
            <w:tcW w:w="1276" w:type="dxa"/>
            <w:vAlign w:val="center"/>
          </w:tcPr>
          <w:p w14:paraId="355C0D95" w14:textId="77777777" w:rsidR="00FA28F8" w:rsidRDefault="00707302">
            <w:pPr>
              <w:jc w:val="center"/>
            </w:pPr>
            <w:r>
              <w:rPr>
                <w:rFonts w:eastAsiaTheme="minorEastAsia"/>
                <w:szCs w:val="21"/>
              </w:rPr>
              <w:t>300622</w:t>
            </w:r>
          </w:p>
        </w:tc>
        <w:tc>
          <w:tcPr>
            <w:tcW w:w="1701" w:type="dxa"/>
            <w:vAlign w:val="center"/>
          </w:tcPr>
          <w:p w14:paraId="2781CDF2" w14:textId="77777777" w:rsidR="00FA28F8" w:rsidRDefault="00707302">
            <w:pPr>
              <w:jc w:val="center"/>
            </w:pPr>
            <w:r>
              <w:rPr>
                <w:rFonts w:eastAsiaTheme="minorEastAsia"/>
                <w:szCs w:val="21"/>
              </w:rPr>
              <w:t>博士眼镜</w:t>
            </w:r>
          </w:p>
        </w:tc>
        <w:tc>
          <w:tcPr>
            <w:tcW w:w="1559" w:type="dxa"/>
            <w:vAlign w:val="center"/>
          </w:tcPr>
          <w:p w14:paraId="39C674F6" w14:textId="77777777" w:rsidR="00FA28F8" w:rsidRDefault="00707302">
            <w:pPr>
              <w:jc w:val="right"/>
            </w:pPr>
            <w:r>
              <w:rPr>
                <w:rFonts w:eastAsiaTheme="minorEastAsia"/>
                <w:szCs w:val="21"/>
              </w:rPr>
              <w:t>124,570</w:t>
            </w:r>
          </w:p>
        </w:tc>
        <w:tc>
          <w:tcPr>
            <w:tcW w:w="1932" w:type="dxa"/>
            <w:vAlign w:val="center"/>
          </w:tcPr>
          <w:p w14:paraId="0D81D61D" w14:textId="77777777" w:rsidR="00FA28F8" w:rsidRDefault="00707302">
            <w:pPr>
              <w:jc w:val="right"/>
            </w:pPr>
            <w:r>
              <w:rPr>
                <w:rFonts w:eastAsiaTheme="minorEastAsia"/>
                <w:szCs w:val="21"/>
              </w:rPr>
              <w:t>6,203,586.00</w:t>
            </w:r>
          </w:p>
        </w:tc>
        <w:tc>
          <w:tcPr>
            <w:tcW w:w="1612" w:type="dxa"/>
            <w:vAlign w:val="center"/>
          </w:tcPr>
          <w:p w14:paraId="48FFDAB8" w14:textId="77777777" w:rsidR="00FA28F8" w:rsidRDefault="00707302">
            <w:pPr>
              <w:jc w:val="right"/>
            </w:pPr>
            <w:r>
              <w:rPr>
                <w:rFonts w:eastAsiaTheme="minorEastAsia"/>
                <w:szCs w:val="21"/>
              </w:rPr>
              <w:t>1.86</w:t>
            </w:r>
          </w:p>
        </w:tc>
      </w:tr>
      <w:tr w:rsidR="00FA28F8" w14:paraId="689BCEFC" w14:textId="77777777">
        <w:tc>
          <w:tcPr>
            <w:tcW w:w="817" w:type="dxa"/>
            <w:vAlign w:val="center"/>
          </w:tcPr>
          <w:p w14:paraId="55619DD9" w14:textId="77777777" w:rsidR="00FA28F8" w:rsidRDefault="00707302">
            <w:pPr>
              <w:jc w:val="center"/>
            </w:pPr>
            <w:r>
              <w:rPr>
                <w:rFonts w:eastAsiaTheme="minorEastAsia"/>
                <w:szCs w:val="21"/>
              </w:rPr>
              <w:t>13</w:t>
            </w:r>
          </w:p>
        </w:tc>
        <w:tc>
          <w:tcPr>
            <w:tcW w:w="1276" w:type="dxa"/>
            <w:vAlign w:val="center"/>
          </w:tcPr>
          <w:p w14:paraId="1CF162E1" w14:textId="77777777" w:rsidR="00FA28F8" w:rsidRDefault="00707302">
            <w:pPr>
              <w:jc w:val="center"/>
            </w:pPr>
            <w:r>
              <w:rPr>
                <w:rFonts w:eastAsiaTheme="minorEastAsia"/>
                <w:szCs w:val="21"/>
              </w:rPr>
              <w:t>002768</w:t>
            </w:r>
          </w:p>
        </w:tc>
        <w:tc>
          <w:tcPr>
            <w:tcW w:w="1701" w:type="dxa"/>
            <w:vAlign w:val="center"/>
          </w:tcPr>
          <w:p w14:paraId="736B0B6E" w14:textId="77777777" w:rsidR="00FA28F8" w:rsidRDefault="00707302">
            <w:pPr>
              <w:jc w:val="center"/>
            </w:pPr>
            <w:r>
              <w:rPr>
                <w:rFonts w:eastAsiaTheme="minorEastAsia"/>
                <w:szCs w:val="21"/>
              </w:rPr>
              <w:t>国</w:t>
            </w:r>
            <w:proofErr w:type="gramStart"/>
            <w:r>
              <w:rPr>
                <w:rFonts w:eastAsiaTheme="minorEastAsia"/>
                <w:szCs w:val="21"/>
              </w:rPr>
              <w:t>恩股份</w:t>
            </w:r>
            <w:proofErr w:type="gramEnd"/>
          </w:p>
        </w:tc>
        <w:tc>
          <w:tcPr>
            <w:tcW w:w="1559" w:type="dxa"/>
            <w:vAlign w:val="center"/>
          </w:tcPr>
          <w:p w14:paraId="6CA275EA" w14:textId="77777777" w:rsidR="00FA28F8" w:rsidRDefault="00707302">
            <w:pPr>
              <w:jc w:val="right"/>
            </w:pPr>
            <w:r>
              <w:rPr>
                <w:rFonts w:eastAsiaTheme="minorEastAsia"/>
                <w:szCs w:val="21"/>
              </w:rPr>
              <w:t>264,871</w:t>
            </w:r>
          </w:p>
        </w:tc>
        <w:tc>
          <w:tcPr>
            <w:tcW w:w="1932" w:type="dxa"/>
            <w:vAlign w:val="center"/>
          </w:tcPr>
          <w:p w14:paraId="2F92950F" w14:textId="77777777" w:rsidR="00FA28F8" w:rsidRDefault="00707302">
            <w:pPr>
              <w:jc w:val="right"/>
            </w:pPr>
            <w:r>
              <w:rPr>
                <w:rFonts w:eastAsiaTheme="minorEastAsia"/>
                <w:szCs w:val="21"/>
              </w:rPr>
              <w:t>6,110,573.97</w:t>
            </w:r>
          </w:p>
        </w:tc>
        <w:tc>
          <w:tcPr>
            <w:tcW w:w="1612" w:type="dxa"/>
            <w:vAlign w:val="center"/>
          </w:tcPr>
          <w:p w14:paraId="256D2E74" w14:textId="77777777" w:rsidR="00FA28F8" w:rsidRDefault="00707302">
            <w:pPr>
              <w:jc w:val="right"/>
            </w:pPr>
            <w:r>
              <w:rPr>
                <w:rFonts w:eastAsiaTheme="minorEastAsia"/>
                <w:szCs w:val="21"/>
              </w:rPr>
              <w:t>1.84</w:t>
            </w:r>
          </w:p>
        </w:tc>
      </w:tr>
      <w:tr w:rsidR="00FA28F8" w14:paraId="5151E8C7" w14:textId="77777777">
        <w:tc>
          <w:tcPr>
            <w:tcW w:w="817" w:type="dxa"/>
            <w:vAlign w:val="center"/>
          </w:tcPr>
          <w:p w14:paraId="3C609840" w14:textId="77777777" w:rsidR="00FA28F8" w:rsidRDefault="00707302">
            <w:pPr>
              <w:jc w:val="center"/>
            </w:pPr>
            <w:r>
              <w:rPr>
                <w:rFonts w:eastAsiaTheme="minorEastAsia"/>
                <w:szCs w:val="21"/>
              </w:rPr>
              <w:t>14</w:t>
            </w:r>
          </w:p>
        </w:tc>
        <w:tc>
          <w:tcPr>
            <w:tcW w:w="1276" w:type="dxa"/>
            <w:vAlign w:val="center"/>
          </w:tcPr>
          <w:p w14:paraId="60BDAF02" w14:textId="77777777" w:rsidR="00FA28F8" w:rsidRDefault="00707302">
            <w:pPr>
              <w:jc w:val="center"/>
            </w:pPr>
            <w:r>
              <w:rPr>
                <w:rFonts w:eastAsiaTheme="minorEastAsia"/>
                <w:szCs w:val="21"/>
              </w:rPr>
              <w:t>300476</w:t>
            </w:r>
          </w:p>
        </w:tc>
        <w:tc>
          <w:tcPr>
            <w:tcW w:w="1701" w:type="dxa"/>
            <w:vAlign w:val="center"/>
          </w:tcPr>
          <w:p w14:paraId="67EFBECF" w14:textId="77777777" w:rsidR="00FA28F8" w:rsidRDefault="00707302">
            <w:pPr>
              <w:jc w:val="center"/>
            </w:pPr>
            <w:proofErr w:type="gramStart"/>
            <w:r>
              <w:rPr>
                <w:rFonts w:eastAsiaTheme="minorEastAsia"/>
                <w:szCs w:val="21"/>
              </w:rPr>
              <w:t>胜宏科技</w:t>
            </w:r>
            <w:proofErr w:type="gramEnd"/>
          </w:p>
        </w:tc>
        <w:tc>
          <w:tcPr>
            <w:tcW w:w="1559" w:type="dxa"/>
            <w:vAlign w:val="center"/>
          </w:tcPr>
          <w:p w14:paraId="7377F84B" w14:textId="77777777" w:rsidR="00FA28F8" w:rsidRDefault="00707302">
            <w:pPr>
              <w:jc w:val="right"/>
            </w:pPr>
            <w:r>
              <w:rPr>
                <w:rFonts w:eastAsiaTheme="minorEastAsia"/>
                <w:szCs w:val="21"/>
              </w:rPr>
              <w:t>144,837</w:t>
            </w:r>
          </w:p>
        </w:tc>
        <w:tc>
          <w:tcPr>
            <w:tcW w:w="1932" w:type="dxa"/>
            <w:vAlign w:val="center"/>
          </w:tcPr>
          <w:p w14:paraId="5C7D4111" w14:textId="77777777" w:rsidR="00FA28F8" w:rsidRDefault="00707302">
            <w:pPr>
              <w:jc w:val="right"/>
            </w:pPr>
            <w:r>
              <w:rPr>
                <w:rFonts w:eastAsiaTheme="minorEastAsia"/>
                <w:szCs w:val="21"/>
              </w:rPr>
              <w:t>6,096,189.33</w:t>
            </w:r>
          </w:p>
        </w:tc>
        <w:tc>
          <w:tcPr>
            <w:tcW w:w="1612" w:type="dxa"/>
            <w:vAlign w:val="center"/>
          </w:tcPr>
          <w:p w14:paraId="4C3611B3" w14:textId="77777777" w:rsidR="00FA28F8" w:rsidRDefault="00707302">
            <w:pPr>
              <w:jc w:val="right"/>
            </w:pPr>
            <w:r>
              <w:rPr>
                <w:rFonts w:eastAsiaTheme="minorEastAsia"/>
                <w:szCs w:val="21"/>
              </w:rPr>
              <w:t>1.83</w:t>
            </w:r>
          </w:p>
        </w:tc>
      </w:tr>
      <w:tr w:rsidR="00FA28F8" w14:paraId="1E11FA51" w14:textId="77777777">
        <w:tc>
          <w:tcPr>
            <w:tcW w:w="817" w:type="dxa"/>
            <w:vAlign w:val="center"/>
          </w:tcPr>
          <w:p w14:paraId="4E5BF195" w14:textId="77777777" w:rsidR="00FA28F8" w:rsidRDefault="00707302">
            <w:pPr>
              <w:jc w:val="center"/>
            </w:pPr>
            <w:r>
              <w:rPr>
                <w:rFonts w:eastAsiaTheme="minorEastAsia"/>
                <w:szCs w:val="21"/>
              </w:rPr>
              <w:t>15</w:t>
            </w:r>
          </w:p>
        </w:tc>
        <w:tc>
          <w:tcPr>
            <w:tcW w:w="1276" w:type="dxa"/>
            <w:vAlign w:val="center"/>
          </w:tcPr>
          <w:p w14:paraId="384FD26C" w14:textId="77777777" w:rsidR="00FA28F8" w:rsidRDefault="00707302">
            <w:pPr>
              <w:jc w:val="center"/>
            </w:pPr>
            <w:r>
              <w:rPr>
                <w:rFonts w:eastAsiaTheme="minorEastAsia"/>
                <w:szCs w:val="21"/>
              </w:rPr>
              <w:t>605133</w:t>
            </w:r>
          </w:p>
        </w:tc>
        <w:tc>
          <w:tcPr>
            <w:tcW w:w="1701" w:type="dxa"/>
            <w:vAlign w:val="center"/>
          </w:tcPr>
          <w:p w14:paraId="69484549" w14:textId="77777777" w:rsidR="00FA28F8" w:rsidRDefault="00707302">
            <w:pPr>
              <w:jc w:val="center"/>
            </w:pPr>
            <w:proofErr w:type="gramStart"/>
            <w:r>
              <w:rPr>
                <w:rFonts w:eastAsiaTheme="minorEastAsia"/>
                <w:szCs w:val="21"/>
              </w:rPr>
              <w:t>嵘</w:t>
            </w:r>
            <w:proofErr w:type="gramEnd"/>
            <w:r>
              <w:rPr>
                <w:rFonts w:eastAsiaTheme="minorEastAsia"/>
                <w:szCs w:val="21"/>
              </w:rPr>
              <w:t>泰股份</w:t>
            </w:r>
          </w:p>
        </w:tc>
        <w:tc>
          <w:tcPr>
            <w:tcW w:w="1559" w:type="dxa"/>
            <w:vAlign w:val="center"/>
          </w:tcPr>
          <w:p w14:paraId="1496E960" w14:textId="77777777" w:rsidR="00FA28F8" w:rsidRDefault="00707302">
            <w:pPr>
              <w:jc w:val="right"/>
            </w:pPr>
            <w:r>
              <w:rPr>
                <w:rFonts w:eastAsiaTheme="minorEastAsia"/>
                <w:szCs w:val="21"/>
              </w:rPr>
              <w:t>243,361</w:t>
            </w:r>
          </w:p>
        </w:tc>
        <w:tc>
          <w:tcPr>
            <w:tcW w:w="1932" w:type="dxa"/>
            <w:vAlign w:val="center"/>
          </w:tcPr>
          <w:p w14:paraId="7C83B1E8" w14:textId="77777777" w:rsidR="00FA28F8" w:rsidRDefault="00707302">
            <w:pPr>
              <w:jc w:val="right"/>
            </w:pPr>
            <w:r>
              <w:rPr>
                <w:rFonts w:eastAsiaTheme="minorEastAsia"/>
                <w:szCs w:val="21"/>
              </w:rPr>
              <w:t>5,726,284.33</w:t>
            </w:r>
          </w:p>
        </w:tc>
        <w:tc>
          <w:tcPr>
            <w:tcW w:w="1612" w:type="dxa"/>
            <w:vAlign w:val="center"/>
          </w:tcPr>
          <w:p w14:paraId="634D0DA9" w14:textId="77777777" w:rsidR="00FA28F8" w:rsidRDefault="00707302">
            <w:pPr>
              <w:jc w:val="right"/>
            </w:pPr>
            <w:r>
              <w:rPr>
                <w:rFonts w:eastAsiaTheme="minorEastAsia"/>
                <w:szCs w:val="21"/>
              </w:rPr>
              <w:t>1.72</w:t>
            </w:r>
          </w:p>
        </w:tc>
      </w:tr>
      <w:tr w:rsidR="00FA28F8" w14:paraId="1424059D" w14:textId="77777777">
        <w:tc>
          <w:tcPr>
            <w:tcW w:w="817" w:type="dxa"/>
            <w:vAlign w:val="center"/>
          </w:tcPr>
          <w:p w14:paraId="32BCBACF" w14:textId="77777777" w:rsidR="00FA28F8" w:rsidRDefault="00707302">
            <w:pPr>
              <w:jc w:val="center"/>
            </w:pPr>
            <w:r>
              <w:rPr>
                <w:rFonts w:eastAsiaTheme="minorEastAsia"/>
                <w:szCs w:val="21"/>
              </w:rPr>
              <w:t>16</w:t>
            </w:r>
          </w:p>
        </w:tc>
        <w:tc>
          <w:tcPr>
            <w:tcW w:w="1276" w:type="dxa"/>
            <w:vAlign w:val="center"/>
          </w:tcPr>
          <w:p w14:paraId="0D5778AF" w14:textId="77777777" w:rsidR="00FA28F8" w:rsidRDefault="00707302">
            <w:pPr>
              <w:jc w:val="center"/>
            </w:pPr>
            <w:r>
              <w:rPr>
                <w:rFonts w:eastAsiaTheme="minorEastAsia"/>
                <w:szCs w:val="21"/>
              </w:rPr>
              <w:t>688205</w:t>
            </w:r>
          </w:p>
        </w:tc>
        <w:tc>
          <w:tcPr>
            <w:tcW w:w="1701" w:type="dxa"/>
            <w:vAlign w:val="center"/>
          </w:tcPr>
          <w:p w14:paraId="6FBD911C" w14:textId="77777777" w:rsidR="00FA28F8" w:rsidRDefault="00707302">
            <w:pPr>
              <w:jc w:val="center"/>
            </w:pPr>
            <w:proofErr w:type="gramStart"/>
            <w:r>
              <w:rPr>
                <w:rFonts w:eastAsiaTheme="minorEastAsia"/>
                <w:szCs w:val="21"/>
              </w:rPr>
              <w:t>德科立</w:t>
            </w:r>
            <w:proofErr w:type="gramEnd"/>
          </w:p>
        </w:tc>
        <w:tc>
          <w:tcPr>
            <w:tcW w:w="1559" w:type="dxa"/>
            <w:vAlign w:val="center"/>
          </w:tcPr>
          <w:p w14:paraId="5674E092" w14:textId="77777777" w:rsidR="00FA28F8" w:rsidRDefault="00707302">
            <w:pPr>
              <w:jc w:val="right"/>
            </w:pPr>
            <w:r>
              <w:rPr>
                <w:rFonts w:eastAsiaTheme="minorEastAsia"/>
                <w:szCs w:val="21"/>
              </w:rPr>
              <w:t>61,630</w:t>
            </w:r>
          </w:p>
        </w:tc>
        <w:tc>
          <w:tcPr>
            <w:tcW w:w="1932" w:type="dxa"/>
            <w:vAlign w:val="center"/>
          </w:tcPr>
          <w:p w14:paraId="5CD8358D" w14:textId="77777777" w:rsidR="00FA28F8" w:rsidRDefault="00707302">
            <w:pPr>
              <w:jc w:val="right"/>
            </w:pPr>
            <w:r>
              <w:rPr>
                <w:rFonts w:eastAsiaTheme="minorEastAsia"/>
                <w:szCs w:val="21"/>
              </w:rPr>
              <w:t>5,608,330.00</w:t>
            </w:r>
          </w:p>
        </w:tc>
        <w:tc>
          <w:tcPr>
            <w:tcW w:w="1612" w:type="dxa"/>
            <w:vAlign w:val="center"/>
          </w:tcPr>
          <w:p w14:paraId="6D8B4D5E" w14:textId="77777777" w:rsidR="00FA28F8" w:rsidRDefault="00707302">
            <w:pPr>
              <w:jc w:val="right"/>
            </w:pPr>
            <w:r>
              <w:rPr>
                <w:rFonts w:eastAsiaTheme="minorEastAsia"/>
                <w:szCs w:val="21"/>
              </w:rPr>
              <w:t>1.69</w:t>
            </w:r>
          </w:p>
        </w:tc>
      </w:tr>
      <w:tr w:rsidR="00FA28F8" w14:paraId="190D7625" w14:textId="77777777">
        <w:tc>
          <w:tcPr>
            <w:tcW w:w="817" w:type="dxa"/>
            <w:vAlign w:val="center"/>
          </w:tcPr>
          <w:p w14:paraId="44F81241" w14:textId="77777777" w:rsidR="00FA28F8" w:rsidRDefault="00707302">
            <w:pPr>
              <w:jc w:val="center"/>
            </w:pPr>
            <w:r>
              <w:rPr>
                <w:rFonts w:eastAsiaTheme="minorEastAsia"/>
                <w:szCs w:val="21"/>
              </w:rPr>
              <w:t>17</w:t>
            </w:r>
          </w:p>
        </w:tc>
        <w:tc>
          <w:tcPr>
            <w:tcW w:w="1276" w:type="dxa"/>
            <w:vAlign w:val="center"/>
          </w:tcPr>
          <w:p w14:paraId="7BE1269E" w14:textId="77777777" w:rsidR="00FA28F8" w:rsidRDefault="00707302">
            <w:pPr>
              <w:jc w:val="center"/>
            </w:pPr>
            <w:r>
              <w:rPr>
                <w:rFonts w:eastAsiaTheme="minorEastAsia"/>
                <w:szCs w:val="21"/>
              </w:rPr>
              <w:t>002315</w:t>
            </w:r>
          </w:p>
        </w:tc>
        <w:tc>
          <w:tcPr>
            <w:tcW w:w="1701" w:type="dxa"/>
            <w:vAlign w:val="center"/>
          </w:tcPr>
          <w:p w14:paraId="079387E5" w14:textId="77777777" w:rsidR="00FA28F8" w:rsidRDefault="00707302">
            <w:pPr>
              <w:jc w:val="center"/>
            </w:pPr>
            <w:r>
              <w:rPr>
                <w:rFonts w:eastAsiaTheme="minorEastAsia"/>
                <w:szCs w:val="21"/>
              </w:rPr>
              <w:t>焦点科技</w:t>
            </w:r>
          </w:p>
        </w:tc>
        <w:tc>
          <w:tcPr>
            <w:tcW w:w="1559" w:type="dxa"/>
            <w:vAlign w:val="center"/>
          </w:tcPr>
          <w:p w14:paraId="41D0FF7C" w14:textId="77777777" w:rsidR="00FA28F8" w:rsidRDefault="00707302">
            <w:pPr>
              <w:jc w:val="right"/>
            </w:pPr>
            <w:r>
              <w:rPr>
                <w:rFonts w:eastAsiaTheme="minorEastAsia"/>
                <w:szCs w:val="21"/>
              </w:rPr>
              <w:t>133,600</w:t>
            </w:r>
          </w:p>
        </w:tc>
        <w:tc>
          <w:tcPr>
            <w:tcW w:w="1932" w:type="dxa"/>
            <w:vAlign w:val="center"/>
          </w:tcPr>
          <w:p w14:paraId="09E600BB" w14:textId="77777777" w:rsidR="00FA28F8" w:rsidRDefault="00707302">
            <w:pPr>
              <w:jc w:val="right"/>
            </w:pPr>
            <w:r>
              <w:rPr>
                <w:rFonts w:eastAsiaTheme="minorEastAsia"/>
                <w:szCs w:val="21"/>
              </w:rPr>
              <w:t>5,568,448.00</w:t>
            </w:r>
          </w:p>
        </w:tc>
        <w:tc>
          <w:tcPr>
            <w:tcW w:w="1612" w:type="dxa"/>
            <w:vAlign w:val="center"/>
          </w:tcPr>
          <w:p w14:paraId="57B6C0C0" w14:textId="77777777" w:rsidR="00FA28F8" w:rsidRDefault="00707302">
            <w:pPr>
              <w:jc w:val="right"/>
            </w:pPr>
            <w:r>
              <w:rPr>
                <w:rFonts w:eastAsiaTheme="minorEastAsia"/>
                <w:szCs w:val="21"/>
              </w:rPr>
              <w:t>1.67</w:t>
            </w:r>
          </w:p>
        </w:tc>
      </w:tr>
      <w:tr w:rsidR="00FA28F8" w14:paraId="4476EFA6" w14:textId="77777777">
        <w:tc>
          <w:tcPr>
            <w:tcW w:w="817" w:type="dxa"/>
            <w:vAlign w:val="center"/>
          </w:tcPr>
          <w:p w14:paraId="347A2E9A" w14:textId="77777777" w:rsidR="00FA28F8" w:rsidRDefault="00707302">
            <w:pPr>
              <w:jc w:val="center"/>
            </w:pPr>
            <w:r>
              <w:rPr>
                <w:rFonts w:eastAsiaTheme="minorEastAsia"/>
                <w:szCs w:val="21"/>
              </w:rPr>
              <w:t>18</w:t>
            </w:r>
          </w:p>
        </w:tc>
        <w:tc>
          <w:tcPr>
            <w:tcW w:w="1276" w:type="dxa"/>
            <w:vAlign w:val="center"/>
          </w:tcPr>
          <w:p w14:paraId="4E5A9685" w14:textId="77777777" w:rsidR="00FA28F8" w:rsidRDefault="00707302">
            <w:pPr>
              <w:jc w:val="center"/>
            </w:pPr>
            <w:r>
              <w:rPr>
                <w:rFonts w:eastAsiaTheme="minorEastAsia"/>
                <w:szCs w:val="21"/>
              </w:rPr>
              <w:t>003021</w:t>
            </w:r>
          </w:p>
        </w:tc>
        <w:tc>
          <w:tcPr>
            <w:tcW w:w="1701" w:type="dxa"/>
            <w:vAlign w:val="center"/>
          </w:tcPr>
          <w:p w14:paraId="044D5E96" w14:textId="77777777" w:rsidR="00FA28F8" w:rsidRDefault="00707302">
            <w:pPr>
              <w:jc w:val="center"/>
            </w:pPr>
            <w:proofErr w:type="gramStart"/>
            <w:r>
              <w:rPr>
                <w:rFonts w:eastAsiaTheme="minorEastAsia"/>
                <w:szCs w:val="21"/>
              </w:rPr>
              <w:t>兆威机电</w:t>
            </w:r>
            <w:proofErr w:type="gramEnd"/>
          </w:p>
        </w:tc>
        <w:tc>
          <w:tcPr>
            <w:tcW w:w="1559" w:type="dxa"/>
            <w:vAlign w:val="center"/>
          </w:tcPr>
          <w:p w14:paraId="2732540B" w14:textId="77777777" w:rsidR="00FA28F8" w:rsidRDefault="00707302">
            <w:pPr>
              <w:jc w:val="right"/>
            </w:pPr>
            <w:r>
              <w:rPr>
                <w:rFonts w:eastAsiaTheme="minorEastAsia"/>
                <w:szCs w:val="21"/>
              </w:rPr>
              <w:t>73,300</w:t>
            </w:r>
          </w:p>
        </w:tc>
        <w:tc>
          <w:tcPr>
            <w:tcW w:w="1932" w:type="dxa"/>
            <w:vAlign w:val="center"/>
          </w:tcPr>
          <w:p w14:paraId="50CF02A3" w14:textId="77777777" w:rsidR="00FA28F8" w:rsidRDefault="00707302">
            <w:pPr>
              <w:jc w:val="right"/>
            </w:pPr>
            <w:r>
              <w:rPr>
                <w:rFonts w:eastAsiaTheme="minorEastAsia"/>
                <w:szCs w:val="21"/>
              </w:rPr>
              <w:t>5,417,603.00</w:t>
            </w:r>
          </w:p>
        </w:tc>
        <w:tc>
          <w:tcPr>
            <w:tcW w:w="1612" w:type="dxa"/>
            <w:vAlign w:val="center"/>
          </w:tcPr>
          <w:p w14:paraId="30A4FC7C" w14:textId="77777777" w:rsidR="00FA28F8" w:rsidRDefault="00707302">
            <w:pPr>
              <w:jc w:val="right"/>
            </w:pPr>
            <w:r>
              <w:rPr>
                <w:rFonts w:eastAsiaTheme="minorEastAsia"/>
                <w:szCs w:val="21"/>
              </w:rPr>
              <w:t>1.63</w:t>
            </w:r>
          </w:p>
        </w:tc>
      </w:tr>
      <w:tr w:rsidR="00FA28F8" w14:paraId="07081CF9" w14:textId="77777777">
        <w:tc>
          <w:tcPr>
            <w:tcW w:w="817" w:type="dxa"/>
            <w:vAlign w:val="center"/>
          </w:tcPr>
          <w:p w14:paraId="21D47B8A" w14:textId="77777777" w:rsidR="00FA28F8" w:rsidRDefault="00707302">
            <w:pPr>
              <w:jc w:val="center"/>
            </w:pPr>
            <w:r>
              <w:rPr>
                <w:rFonts w:eastAsiaTheme="minorEastAsia"/>
                <w:szCs w:val="21"/>
              </w:rPr>
              <w:t>19</w:t>
            </w:r>
          </w:p>
        </w:tc>
        <w:tc>
          <w:tcPr>
            <w:tcW w:w="1276" w:type="dxa"/>
            <w:vAlign w:val="center"/>
          </w:tcPr>
          <w:p w14:paraId="6F941481" w14:textId="77777777" w:rsidR="00FA28F8" w:rsidRDefault="00707302">
            <w:pPr>
              <w:jc w:val="center"/>
            </w:pPr>
            <w:r>
              <w:rPr>
                <w:rFonts w:eastAsiaTheme="minorEastAsia"/>
                <w:szCs w:val="21"/>
              </w:rPr>
              <w:t>300170</w:t>
            </w:r>
          </w:p>
        </w:tc>
        <w:tc>
          <w:tcPr>
            <w:tcW w:w="1701" w:type="dxa"/>
            <w:vAlign w:val="center"/>
          </w:tcPr>
          <w:p w14:paraId="1EE37B9F" w14:textId="77777777" w:rsidR="00FA28F8" w:rsidRDefault="00707302">
            <w:pPr>
              <w:jc w:val="center"/>
            </w:pPr>
            <w:r>
              <w:rPr>
                <w:rFonts w:eastAsiaTheme="minorEastAsia"/>
                <w:szCs w:val="21"/>
              </w:rPr>
              <w:t>汉得信息</w:t>
            </w:r>
          </w:p>
        </w:tc>
        <w:tc>
          <w:tcPr>
            <w:tcW w:w="1559" w:type="dxa"/>
            <w:vAlign w:val="center"/>
          </w:tcPr>
          <w:p w14:paraId="180A45D3" w14:textId="77777777" w:rsidR="00FA28F8" w:rsidRDefault="00707302">
            <w:pPr>
              <w:jc w:val="right"/>
            </w:pPr>
            <w:r>
              <w:rPr>
                <w:rFonts w:eastAsiaTheme="minorEastAsia"/>
                <w:szCs w:val="21"/>
              </w:rPr>
              <w:t>424,178</w:t>
            </w:r>
          </w:p>
        </w:tc>
        <w:tc>
          <w:tcPr>
            <w:tcW w:w="1932" w:type="dxa"/>
            <w:vAlign w:val="center"/>
          </w:tcPr>
          <w:p w14:paraId="5D2578EE" w14:textId="77777777" w:rsidR="00FA28F8" w:rsidRDefault="00707302">
            <w:pPr>
              <w:jc w:val="right"/>
            </w:pPr>
            <w:r>
              <w:rPr>
                <w:rFonts w:eastAsiaTheme="minorEastAsia"/>
                <w:szCs w:val="21"/>
              </w:rPr>
              <w:t>5,259,807.20</w:t>
            </w:r>
          </w:p>
        </w:tc>
        <w:tc>
          <w:tcPr>
            <w:tcW w:w="1612" w:type="dxa"/>
            <w:vAlign w:val="center"/>
          </w:tcPr>
          <w:p w14:paraId="019D3508" w14:textId="77777777" w:rsidR="00FA28F8" w:rsidRDefault="00707302">
            <w:pPr>
              <w:jc w:val="right"/>
            </w:pPr>
            <w:r>
              <w:rPr>
                <w:rFonts w:eastAsiaTheme="minorEastAsia"/>
                <w:szCs w:val="21"/>
              </w:rPr>
              <w:t>1.58</w:t>
            </w:r>
          </w:p>
        </w:tc>
      </w:tr>
      <w:tr w:rsidR="00FA28F8" w14:paraId="79463453" w14:textId="77777777">
        <w:tc>
          <w:tcPr>
            <w:tcW w:w="817" w:type="dxa"/>
            <w:vAlign w:val="center"/>
          </w:tcPr>
          <w:p w14:paraId="5D4C1E40" w14:textId="77777777" w:rsidR="00FA28F8" w:rsidRDefault="00707302">
            <w:pPr>
              <w:jc w:val="center"/>
            </w:pPr>
            <w:r>
              <w:rPr>
                <w:rFonts w:eastAsiaTheme="minorEastAsia"/>
                <w:szCs w:val="21"/>
              </w:rPr>
              <w:t>20</w:t>
            </w:r>
          </w:p>
        </w:tc>
        <w:tc>
          <w:tcPr>
            <w:tcW w:w="1276" w:type="dxa"/>
            <w:vAlign w:val="center"/>
          </w:tcPr>
          <w:p w14:paraId="4C315F85" w14:textId="77777777" w:rsidR="00FA28F8" w:rsidRDefault="00707302">
            <w:pPr>
              <w:jc w:val="center"/>
            </w:pPr>
            <w:r>
              <w:rPr>
                <w:rFonts w:eastAsiaTheme="minorEastAsia"/>
                <w:szCs w:val="21"/>
              </w:rPr>
              <w:t>002765</w:t>
            </w:r>
          </w:p>
        </w:tc>
        <w:tc>
          <w:tcPr>
            <w:tcW w:w="1701" w:type="dxa"/>
            <w:vAlign w:val="center"/>
          </w:tcPr>
          <w:p w14:paraId="1D2A4071" w14:textId="77777777" w:rsidR="00FA28F8" w:rsidRDefault="00707302">
            <w:pPr>
              <w:jc w:val="center"/>
            </w:pPr>
            <w:proofErr w:type="gramStart"/>
            <w:r>
              <w:rPr>
                <w:rFonts w:eastAsiaTheme="minorEastAsia"/>
                <w:szCs w:val="21"/>
              </w:rPr>
              <w:t>蓝黛科技</w:t>
            </w:r>
            <w:proofErr w:type="gramEnd"/>
          </w:p>
        </w:tc>
        <w:tc>
          <w:tcPr>
            <w:tcW w:w="1559" w:type="dxa"/>
            <w:vAlign w:val="center"/>
          </w:tcPr>
          <w:p w14:paraId="78F701B2" w14:textId="77777777" w:rsidR="00FA28F8" w:rsidRDefault="00707302">
            <w:pPr>
              <w:jc w:val="right"/>
            </w:pPr>
            <w:r>
              <w:rPr>
                <w:rFonts w:eastAsiaTheme="minorEastAsia"/>
                <w:szCs w:val="21"/>
              </w:rPr>
              <w:t>610,900</w:t>
            </w:r>
          </w:p>
        </w:tc>
        <w:tc>
          <w:tcPr>
            <w:tcW w:w="1932" w:type="dxa"/>
            <w:vAlign w:val="center"/>
          </w:tcPr>
          <w:p w14:paraId="3708F0EB" w14:textId="77777777" w:rsidR="00FA28F8" w:rsidRDefault="00707302">
            <w:pPr>
              <w:jc w:val="right"/>
            </w:pPr>
            <w:r>
              <w:rPr>
                <w:rFonts w:eastAsiaTheme="minorEastAsia"/>
                <w:szCs w:val="21"/>
              </w:rPr>
              <w:t>5,253,740.00</w:t>
            </w:r>
          </w:p>
        </w:tc>
        <w:tc>
          <w:tcPr>
            <w:tcW w:w="1612" w:type="dxa"/>
            <w:vAlign w:val="center"/>
          </w:tcPr>
          <w:p w14:paraId="6D0F2689" w14:textId="77777777" w:rsidR="00FA28F8" w:rsidRDefault="00707302">
            <w:pPr>
              <w:jc w:val="right"/>
            </w:pPr>
            <w:r>
              <w:rPr>
                <w:rFonts w:eastAsiaTheme="minorEastAsia"/>
                <w:szCs w:val="21"/>
              </w:rPr>
              <w:t>1.58</w:t>
            </w:r>
          </w:p>
        </w:tc>
      </w:tr>
      <w:tr w:rsidR="00FA28F8" w14:paraId="76CE8A92" w14:textId="77777777">
        <w:tc>
          <w:tcPr>
            <w:tcW w:w="817" w:type="dxa"/>
            <w:vAlign w:val="center"/>
          </w:tcPr>
          <w:p w14:paraId="15525D59" w14:textId="77777777" w:rsidR="00FA28F8" w:rsidRDefault="00707302">
            <w:pPr>
              <w:jc w:val="center"/>
            </w:pPr>
            <w:r>
              <w:rPr>
                <w:rFonts w:eastAsiaTheme="minorEastAsia"/>
                <w:szCs w:val="21"/>
              </w:rPr>
              <w:t>21</w:t>
            </w:r>
          </w:p>
        </w:tc>
        <w:tc>
          <w:tcPr>
            <w:tcW w:w="1276" w:type="dxa"/>
            <w:vAlign w:val="center"/>
          </w:tcPr>
          <w:p w14:paraId="13D3E94A" w14:textId="77777777" w:rsidR="00FA28F8" w:rsidRDefault="00707302">
            <w:pPr>
              <w:jc w:val="center"/>
            </w:pPr>
            <w:r>
              <w:rPr>
                <w:rFonts w:eastAsiaTheme="minorEastAsia"/>
                <w:szCs w:val="21"/>
              </w:rPr>
              <w:t>688018</w:t>
            </w:r>
          </w:p>
        </w:tc>
        <w:tc>
          <w:tcPr>
            <w:tcW w:w="1701" w:type="dxa"/>
            <w:vAlign w:val="center"/>
          </w:tcPr>
          <w:p w14:paraId="43A97A13" w14:textId="77777777" w:rsidR="00FA28F8" w:rsidRDefault="00707302">
            <w:pPr>
              <w:jc w:val="center"/>
            </w:pPr>
            <w:r>
              <w:rPr>
                <w:rFonts w:eastAsiaTheme="minorEastAsia"/>
                <w:szCs w:val="21"/>
              </w:rPr>
              <w:t>乐鑫科技</w:t>
            </w:r>
          </w:p>
        </w:tc>
        <w:tc>
          <w:tcPr>
            <w:tcW w:w="1559" w:type="dxa"/>
            <w:vAlign w:val="center"/>
          </w:tcPr>
          <w:p w14:paraId="57BCFB99" w14:textId="77777777" w:rsidR="00FA28F8" w:rsidRDefault="00707302">
            <w:pPr>
              <w:jc w:val="right"/>
            </w:pPr>
            <w:r>
              <w:rPr>
                <w:rFonts w:eastAsiaTheme="minorEastAsia"/>
                <w:szCs w:val="21"/>
              </w:rPr>
              <w:t>22,590</w:t>
            </w:r>
          </w:p>
        </w:tc>
        <w:tc>
          <w:tcPr>
            <w:tcW w:w="1932" w:type="dxa"/>
            <w:vAlign w:val="center"/>
          </w:tcPr>
          <w:p w14:paraId="080D0E7A" w14:textId="77777777" w:rsidR="00FA28F8" w:rsidRDefault="00707302">
            <w:pPr>
              <w:jc w:val="right"/>
            </w:pPr>
            <w:r>
              <w:rPr>
                <w:rFonts w:eastAsiaTheme="minorEastAsia"/>
                <w:szCs w:val="21"/>
              </w:rPr>
              <w:t>4,924,620.00</w:t>
            </w:r>
          </w:p>
        </w:tc>
        <w:tc>
          <w:tcPr>
            <w:tcW w:w="1612" w:type="dxa"/>
            <w:vAlign w:val="center"/>
          </w:tcPr>
          <w:p w14:paraId="77F11564" w14:textId="77777777" w:rsidR="00FA28F8" w:rsidRDefault="00707302">
            <w:pPr>
              <w:jc w:val="right"/>
            </w:pPr>
            <w:r>
              <w:rPr>
                <w:rFonts w:eastAsiaTheme="minorEastAsia"/>
                <w:szCs w:val="21"/>
              </w:rPr>
              <w:t>1.48</w:t>
            </w:r>
          </w:p>
        </w:tc>
      </w:tr>
      <w:tr w:rsidR="00FA28F8" w14:paraId="7E32C699" w14:textId="77777777">
        <w:tc>
          <w:tcPr>
            <w:tcW w:w="817" w:type="dxa"/>
            <w:vAlign w:val="center"/>
          </w:tcPr>
          <w:p w14:paraId="6CA6FCF2" w14:textId="77777777" w:rsidR="00FA28F8" w:rsidRDefault="00707302">
            <w:pPr>
              <w:jc w:val="center"/>
            </w:pPr>
            <w:r>
              <w:rPr>
                <w:rFonts w:eastAsiaTheme="minorEastAsia"/>
                <w:szCs w:val="21"/>
              </w:rPr>
              <w:t>22</w:t>
            </w:r>
          </w:p>
        </w:tc>
        <w:tc>
          <w:tcPr>
            <w:tcW w:w="1276" w:type="dxa"/>
            <w:vAlign w:val="center"/>
          </w:tcPr>
          <w:p w14:paraId="5D42BE22" w14:textId="77777777" w:rsidR="00FA28F8" w:rsidRDefault="00707302">
            <w:pPr>
              <w:jc w:val="center"/>
            </w:pPr>
            <w:r>
              <w:rPr>
                <w:rFonts w:eastAsiaTheme="minorEastAsia"/>
                <w:szCs w:val="21"/>
              </w:rPr>
              <w:t>002045</w:t>
            </w:r>
          </w:p>
        </w:tc>
        <w:tc>
          <w:tcPr>
            <w:tcW w:w="1701" w:type="dxa"/>
            <w:vAlign w:val="center"/>
          </w:tcPr>
          <w:p w14:paraId="6484FFAE" w14:textId="77777777" w:rsidR="00FA28F8" w:rsidRDefault="00707302">
            <w:pPr>
              <w:jc w:val="center"/>
            </w:pPr>
            <w:r>
              <w:rPr>
                <w:rFonts w:eastAsiaTheme="minorEastAsia"/>
                <w:szCs w:val="21"/>
              </w:rPr>
              <w:t>国光电器</w:t>
            </w:r>
          </w:p>
        </w:tc>
        <w:tc>
          <w:tcPr>
            <w:tcW w:w="1559" w:type="dxa"/>
            <w:vAlign w:val="center"/>
          </w:tcPr>
          <w:p w14:paraId="5D51B48A" w14:textId="77777777" w:rsidR="00FA28F8" w:rsidRDefault="00707302">
            <w:pPr>
              <w:jc w:val="right"/>
            </w:pPr>
            <w:r>
              <w:rPr>
                <w:rFonts w:eastAsiaTheme="minorEastAsia"/>
                <w:szCs w:val="21"/>
              </w:rPr>
              <w:t>225,300</w:t>
            </w:r>
          </w:p>
        </w:tc>
        <w:tc>
          <w:tcPr>
            <w:tcW w:w="1932" w:type="dxa"/>
            <w:vAlign w:val="center"/>
          </w:tcPr>
          <w:p w14:paraId="2287F56A" w14:textId="77777777" w:rsidR="00FA28F8" w:rsidRDefault="00707302">
            <w:pPr>
              <w:jc w:val="right"/>
            </w:pPr>
            <w:r>
              <w:rPr>
                <w:rFonts w:eastAsiaTheme="minorEastAsia"/>
                <w:szCs w:val="21"/>
              </w:rPr>
              <w:t>4,886,757.00</w:t>
            </w:r>
          </w:p>
        </w:tc>
        <w:tc>
          <w:tcPr>
            <w:tcW w:w="1612" w:type="dxa"/>
            <w:vAlign w:val="center"/>
          </w:tcPr>
          <w:p w14:paraId="54DEB0D5" w14:textId="77777777" w:rsidR="00FA28F8" w:rsidRDefault="00707302">
            <w:pPr>
              <w:jc w:val="right"/>
            </w:pPr>
            <w:r>
              <w:rPr>
                <w:rFonts w:eastAsiaTheme="minorEastAsia"/>
                <w:szCs w:val="21"/>
              </w:rPr>
              <w:t>1.47</w:t>
            </w:r>
          </w:p>
        </w:tc>
      </w:tr>
      <w:tr w:rsidR="00FA28F8" w14:paraId="0BAA4637" w14:textId="77777777">
        <w:tc>
          <w:tcPr>
            <w:tcW w:w="817" w:type="dxa"/>
            <w:vAlign w:val="center"/>
          </w:tcPr>
          <w:p w14:paraId="7CF9D902" w14:textId="77777777" w:rsidR="00FA28F8" w:rsidRDefault="00707302">
            <w:pPr>
              <w:jc w:val="center"/>
            </w:pPr>
            <w:r>
              <w:rPr>
                <w:rFonts w:eastAsiaTheme="minorEastAsia"/>
                <w:szCs w:val="21"/>
              </w:rPr>
              <w:t>23</w:t>
            </w:r>
          </w:p>
        </w:tc>
        <w:tc>
          <w:tcPr>
            <w:tcW w:w="1276" w:type="dxa"/>
            <w:vAlign w:val="center"/>
          </w:tcPr>
          <w:p w14:paraId="180724A1" w14:textId="77777777" w:rsidR="00FA28F8" w:rsidRDefault="00707302">
            <w:pPr>
              <w:jc w:val="center"/>
            </w:pPr>
            <w:r>
              <w:rPr>
                <w:rFonts w:eastAsiaTheme="minorEastAsia"/>
                <w:szCs w:val="21"/>
              </w:rPr>
              <w:t>688506</w:t>
            </w:r>
          </w:p>
        </w:tc>
        <w:tc>
          <w:tcPr>
            <w:tcW w:w="1701" w:type="dxa"/>
            <w:vAlign w:val="center"/>
          </w:tcPr>
          <w:p w14:paraId="6514F48D" w14:textId="77777777" w:rsidR="00FA28F8" w:rsidRDefault="00707302">
            <w:pPr>
              <w:jc w:val="center"/>
            </w:pPr>
            <w:proofErr w:type="gramStart"/>
            <w:r>
              <w:rPr>
                <w:rFonts w:eastAsiaTheme="minorEastAsia"/>
                <w:szCs w:val="21"/>
              </w:rPr>
              <w:t>百利天恒</w:t>
            </w:r>
            <w:proofErr w:type="gramEnd"/>
          </w:p>
        </w:tc>
        <w:tc>
          <w:tcPr>
            <w:tcW w:w="1559" w:type="dxa"/>
            <w:vAlign w:val="center"/>
          </w:tcPr>
          <w:p w14:paraId="6FF6AAAC" w14:textId="77777777" w:rsidR="00FA28F8" w:rsidRDefault="00707302">
            <w:pPr>
              <w:jc w:val="right"/>
            </w:pPr>
            <w:r>
              <w:rPr>
                <w:rFonts w:eastAsiaTheme="minorEastAsia"/>
                <w:szCs w:val="21"/>
              </w:rPr>
              <w:t>23,060</w:t>
            </w:r>
          </w:p>
        </w:tc>
        <w:tc>
          <w:tcPr>
            <w:tcW w:w="1932" w:type="dxa"/>
            <w:vAlign w:val="center"/>
          </w:tcPr>
          <w:p w14:paraId="64FE8670" w14:textId="77777777" w:rsidR="00FA28F8" w:rsidRDefault="00707302">
            <w:pPr>
              <w:jc w:val="right"/>
            </w:pPr>
            <w:r>
              <w:rPr>
                <w:rFonts w:eastAsiaTheme="minorEastAsia"/>
                <w:szCs w:val="21"/>
              </w:rPr>
              <w:t>4,421,293.80</w:t>
            </w:r>
          </w:p>
        </w:tc>
        <w:tc>
          <w:tcPr>
            <w:tcW w:w="1612" w:type="dxa"/>
            <w:vAlign w:val="center"/>
          </w:tcPr>
          <w:p w14:paraId="13785D91" w14:textId="77777777" w:rsidR="00FA28F8" w:rsidRDefault="00707302">
            <w:pPr>
              <w:jc w:val="right"/>
            </w:pPr>
            <w:r>
              <w:rPr>
                <w:rFonts w:eastAsiaTheme="minorEastAsia"/>
                <w:szCs w:val="21"/>
              </w:rPr>
              <w:t>1.33</w:t>
            </w:r>
          </w:p>
        </w:tc>
      </w:tr>
      <w:tr w:rsidR="00FA28F8" w14:paraId="17BD6206" w14:textId="77777777">
        <w:tc>
          <w:tcPr>
            <w:tcW w:w="817" w:type="dxa"/>
            <w:vAlign w:val="center"/>
          </w:tcPr>
          <w:p w14:paraId="1E546AD9" w14:textId="77777777" w:rsidR="00FA28F8" w:rsidRDefault="00707302">
            <w:pPr>
              <w:jc w:val="center"/>
            </w:pPr>
            <w:r>
              <w:rPr>
                <w:rFonts w:eastAsiaTheme="minorEastAsia"/>
                <w:szCs w:val="21"/>
              </w:rPr>
              <w:t>24</w:t>
            </w:r>
          </w:p>
        </w:tc>
        <w:tc>
          <w:tcPr>
            <w:tcW w:w="1276" w:type="dxa"/>
            <w:vAlign w:val="center"/>
          </w:tcPr>
          <w:p w14:paraId="2793C985" w14:textId="77777777" w:rsidR="00FA28F8" w:rsidRDefault="00707302">
            <w:pPr>
              <w:jc w:val="center"/>
            </w:pPr>
            <w:r>
              <w:rPr>
                <w:rFonts w:eastAsiaTheme="minorEastAsia"/>
                <w:szCs w:val="21"/>
              </w:rPr>
              <w:t>688320</w:t>
            </w:r>
          </w:p>
        </w:tc>
        <w:tc>
          <w:tcPr>
            <w:tcW w:w="1701" w:type="dxa"/>
            <w:vAlign w:val="center"/>
          </w:tcPr>
          <w:p w14:paraId="6BA6C01E" w14:textId="77777777" w:rsidR="00FA28F8" w:rsidRDefault="00707302">
            <w:pPr>
              <w:jc w:val="center"/>
            </w:pPr>
            <w:r>
              <w:rPr>
                <w:rFonts w:eastAsiaTheme="minorEastAsia"/>
                <w:szCs w:val="21"/>
              </w:rPr>
              <w:t>禾</w:t>
            </w:r>
            <w:proofErr w:type="gramStart"/>
            <w:r>
              <w:rPr>
                <w:rFonts w:eastAsiaTheme="minorEastAsia"/>
                <w:szCs w:val="21"/>
              </w:rPr>
              <w:t>川科技</w:t>
            </w:r>
            <w:proofErr w:type="gramEnd"/>
          </w:p>
        </w:tc>
        <w:tc>
          <w:tcPr>
            <w:tcW w:w="1559" w:type="dxa"/>
            <w:vAlign w:val="center"/>
          </w:tcPr>
          <w:p w14:paraId="77251FB4" w14:textId="77777777" w:rsidR="00FA28F8" w:rsidRDefault="00707302">
            <w:pPr>
              <w:jc w:val="right"/>
            </w:pPr>
            <w:r>
              <w:rPr>
                <w:rFonts w:eastAsiaTheme="minorEastAsia"/>
                <w:szCs w:val="21"/>
              </w:rPr>
              <w:t>113,626</w:t>
            </w:r>
          </w:p>
        </w:tc>
        <w:tc>
          <w:tcPr>
            <w:tcW w:w="1932" w:type="dxa"/>
            <w:vAlign w:val="center"/>
          </w:tcPr>
          <w:p w14:paraId="663E304D" w14:textId="77777777" w:rsidR="00FA28F8" w:rsidRDefault="00707302">
            <w:pPr>
              <w:jc w:val="right"/>
            </w:pPr>
            <w:r>
              <w:rPr>
                <w:rFonts w:eastAsiaTheme="minorEastAsia"/>
                <w:szCs w:val="21"/>
              </w:rPr>
              <w:t>4,420,051.40</w:t>
            </w:r>
          </w:p>
        </w:tc>
        <w:tc>
          <w:tcPr>
            <w:tcW w:w="1612" w:type="dxa"/>
            <w:vAlign w:val="center"/>
          </w:tcPr>
          <w:p w14:paraId="7ACFFA2C" w14:textId="77777777" w:rsidR="00FA28F8" w:rsidRDefault="00707302">
            <w:pPr>
              <w:jc w:val="right"/>
            </w:pPr>
            <w:r>
              <w:rPr>
                <w:rFonts w:eastAsiaTheme="minorEastAsia"/>
                <w:szCs w:val="21"/>
              </w:rPr>
              <w:t>1.33</w:t>
            </w:r>
          </w:p>
        </w:tc>
      </w:tr>
      <w:tr w:rsidR="00FA28F8" w14:paraId="0C2E0B56" w14:textId="77777777">
        <w:tc>
          <w:tcPr>
            <w:tcW w:w="817" w:type="dxa"/>
            <w:vAlign w:val="center"/>
          </w:tcPr>
          <w:p w14:paraId="5766335B" w14:textId="77777777" w:rsidR="00FA28F8" w:rsidRDefault="00707302">
            <w:pPr>
              <w:jc w:val="center"/>
            </w:pPr>
            <w:r>
              <w:rPr>
                <w:rFonts w:eastAsiaTheme="minorEastAsia"/>
                <w:szCs w:val="21"/>
              </w:rPr>
              <w:t>25</w:t>
            </w:r>
          </w:p>
        </w:tc>
        <w:tc>
          <w:tcPr>
            <w:tcW w:w="1276" w:type="dxa"/>
            <w:vAlign w:val="center"/>
          </w:tcPr>
          <w:p w14:paraId="06CD0639" w14:textId="77777777" w:rsidR="00FA28F8" w:rsidRDefault="00707302">
            <w:pPr>
              <w:jc w:val="center"/>
            </w:pPr>
            <w:r>
              <w:rPr>
                <w:rFonts w:eastAsiaTheme="minorEastAsia"/>
                <w:szCs w:val="21"/>
              </w:rPr>
              <w:t>603019</w:t>
            </w:r>
          </w:p>
        </w:tc>
        <w:tc>
          <w:tcPr>
            <w:tcW w:w="1701" w:type="dxa"/>
            <w:vAlign w:val="center"/>
          </w:tcPr>
          <w:p w14:paraId="02747C39" w14:textId="77777777" w:rsidR="00FA28F8" w:rsidRDefault="00707302">
            <w:pPr>
              <w:jc w:val="center"/>
            </w:pPr>
            <w:r>
              <w:rPr>
                <w:rFonts w:eastAsiaTheme="minorEastAsia"/>
                <w:szCs w:val="21"/>
              </w:rPr>
              <w:t>中科曙光</w:t>
            </w:r>
          </w:p>
        </w:tc>
        <w:tc>
          <w:tcPr>
            <w:tcW w:w="1559" w:type="dxa"/>
            <w:vAlign w:val="center"/>
          </w:tcPr>
          <w:p w14:paraId="49CE3D12" w14:textId="77777777" w:rsidR="00FA28F8" w:rsidRDefault="00707302">
            <w:pPr>
              <w:jc w:val="right"/>
            </w:pPr>
            <w:r>
              <w:rPr>
                <w:rFonts w:eastAsiaTheme="minorEastAsia"/>
                <w:szCs w:val="21"/>
              </w:rPr>
              <w:t>59,072</w:t>
            </w:r>
          </w:p>
        </w:tc>
        <w:tc>
          <w:tcPr>
            <w:tcW w:w="1932" w:type="dxa"/>
            <w:vAlign w:val="center"/>
          </w:tcPr>
          <w:p w14:paraId="0809B562" w14:textId="77777777" w:rsidR="00FA28F8" w:rsidRDefault="00707302">
            <w:pPr>
              <w:jc w:val="right"/>
            </w:pPr>
            <w:r>
              <w:rPr>
                <w:rFonts w:eastAsiaTheme="minorEastAsia"/>
                <w:szCs w:val="21"/>
              </w:rPr>
              <w:t>4,272,087.04</w:t>
            </w:r>
          </w:p>
        </w:tc>
        <w:tc>
          <w:tcPr>
            <w:tcW w:w="1612" w:type="dxa"/>
            <w:vAlign w:val="center"/>
          </w:tcPr>
          <w:p w14:paraId="778032E9" w14:textId="77777777" w:rsidR="00FA28F8" w:rsidRDefault="00707302">
            <w:pPr>
              <w:jc w:val="right"/>
            </w:pPr>
            <w:r>
              <w:rPr>
                <w:rFonts w:eastAsiaTheme="minorEastAsia"/>
                <w:szCs w:val="21"/>
              </w:rPr>
              <w:t>1.28</w:t>
            </w:r>
          </w:p>
        </w:tc>
      </w:tr>
      <w:tr w:rsidR="00FA28F8" w14:paraId="6AF55A3E" w14:textId="77777777">
        <w:tc>
          <w:tcPr>
            <w:tcW w:w="817" w:type="dxa"/>
            <w:vAlign w:val="center"/>
          </w:tcPr>
          <w:p w14:paraId="5D758AED" w14:textId="77777777" w:rsidR="00FA28F8" w:rsidRDefault="00707302">
            <w:pPr>
              <w:jc w:val="center"/>
            </w:pPr>
            <w:r>
              <w:rPr>
                <w:rFonts w:eastAsiaTheme="minorEastAsia"/>
                <w:szCs w:val="21"/>
              </w:rPr>
              <w:t>26</w:t>
            </w:r>
          </w:p>
        </w:tc>
        <w:tc>
          <w:tcPr>
            <w:tcW w:w="1276" w:type="dxa"/>
            <w:vAlign w:val="center"/>
          </w:tcPr>
          <w:p w14:paraId="015F9825" w14:textId="77777777" w:rsidR="00FA28F8" w:rsidRDefault="00707302">
            <w:pPr>
              <w:jc w:val="center"/>
            </w:pPr>
            <w:r>
              <w:rPr>
                <w:rFonts w:eastAsiaTheme="minorEastAsia"/>
                <w:szCs w:val="21"/>
              </w:rPr>
              <w:t>002837</w:t>
            </w:r>
          </w:p>
        </w:tc>
        <w:tc>
          <w:tcPr>
            <w:tcW w:w="1701" w:type="dxa"/>
            <w:vAlign w:val="center"/>
          </w:tcPr>
          <w:p w14:paraId="4B5C6216" w14:textId="77777777" w:rsidR="00FA28F8" w:rsidRDefault="00707302">
            <w:pPr>
              <w:jc w:val="center"/>
            </w:pPr>
            <w:proofErr w:type="gramStart"/>
            <w:r>
              <w:rPr>
                <w:rFonts w:eastAsiaTheme="minorEastAsia"/>
                <w:szCs w:val="21"/>
              </w:rPr>
              <w:t>英维克</w:t>
            </w:r>
            <w:proofErr w:type="gramEnd"/>
          </w:p>
        </w:tc>
        <w:tc>
          <w:tcPr>
            <w:tcW w:w="1559" w:type="dxa"/>
            <w:vAlign w:val="center"/>
          </w:tcPr>
          <w:p w14:paraId="322BCAFF" w14:textId="77777777" w:rsidR="00FA28F8" w:rsidRDefault="00707302">
            <w:pPr>
              <w:jc w:val="right"/>
            </w:pPr>
            <w:r>
              <w:rPr>
                <w:rFonts w:eastAsiaTheme="minorEastAsia"/>
                <w:szCs w:val="21"/>
              </w:rPr>
              <w:t>94,218</w:t>
            </w:r>
          </w:p>
        </w:tc>
        <w:tc>
          <w:tcPr>
            <w:tcW w:w="1932" w:type="dxa"/>
            <w:vAlign w:val="center"/>
          </w:tcPr>
          <w:p w14:paraId="5517783F" w14:textId="77777777" w:rsidR="00FA28F8" w:rsidRDefault="00707302">
            <w:pPr>
              <w:jc w:val="right"/>
            </w:pPr>
            <w:r>
              <w:rPr>
                <w:rFonts w:eastAsiaTheme="minorEastAsia"/>
                <w:szCs w:val="21"/>
              </w:rPr>
              <w:t>3,806,407.20</w:t>
            </w:r>
          </w:p>
        </w:tc>
        <w:tc>
          <w:tcPr>
            <w:tcW w:w="1612" w:type="dxa"/>
            <w:vAlign w:val="center"/>
          </w:tcPr>
          <w:p w14:paraId="006CDA0A" w14:textId="77777777" w:rsidR="00FA28F8" w:rsidRDefault="00707302">
            <w:pPr>
              <w:jc w:val="right"/>
            </w:pPr>
            <w:r>
              <w:rPr>
                <w:rFonts w:eastAsiaTheme="minorEastAsia"/>
                <w:szCs w:val="21"/>
              </w:rPr>
              <w:t>1.14</w:t>
            </w:r>
          </w:p>
        </w:tc>
      </w:tr>
      <w:tr w:rsidR="00FA28F8" w14:paraId="74BFA9EE" w14:textId="77777777">
        <w:tc>
          <w:tcPr>
            <w:tcW w:w="817" w:type="dxa"/>
            <w:vAlign w:val="center"/>
          </w:tcPr>
          <w:p w14:paraId="6193E798" w14:textId="77777777" w:rsidR="00FA28F8" w:rsidRDefault="00707302">
            <w:pPr>
              <w:jc w:val="center"/>
            </w:pPr>
            <w:r>
              <w:rPr>
                <w:rFonts w:eastAsiaTheme="minorEastAsia"/>
                <w:szCs w:val="21"/>
              </w:rPr>
              <w:t>27</w:t>
            </w:r>
          </w:p>
        </w:tc>
        <w:tc>
          <w:tcPr>
            <w:tcW w:w="1276" w:type="dxa"/>
            <w:vAlign w:val="center"/>
          </w:tcPr>
          <w:p w14:paraId="0228AD54" w14:textId="77777777" w:rsidR="00FA28F8" w:rsidRDefault="00707302">
            <w:pPr>
              <w:jc w:val="center"/>
            </w:pPr>
            <w:r>
              <w:rPr>
                <w:rFonts w:eastAsiaTheme="minorEastAsia"/>
                <w:szCs w:val="21"/>
              </w:rPr>
              <w:t>002085</w:t>
            </w:r>
          </w:p>
        </w:tc>
        <w:tc>
          <w:tcPr>
            <w:tcW w:w="1701" w:type="dxa"/>
            <w:vAlign w:val="center"/>
          </w:tcPr>
          <w:p w14:paraId="6D8E33B3" w14:textId="77777777" w:rsidR="00FA28F8" w:rsidRDefault="00707302">
            <w:pPr>
              <w:jc w:val="center"/>
            </w:pPr>
            <w:r>
              <w:rPr>
                <w:rFonts w:eastAsiaTheme="minorEastAsia"/>
                <w:szCs w:val="21"/>
              </w:rPr>
              <w:t>万丰奥威</w:t>
            </w:r>
          </w:p>
        </w:tc>
        <w:tc>
          <w:tcPr>
            <w:tcW w:w="1559" w:type="dxa"/>
            <w:vAlign w:val="center"/>
          </w:tcPr>
          <w:p w14:paraId="03623F1D" w14:textId="77777777" w:rsidR="00FA28F8" w:rsidRDefault="00707302">
            <w:pPr>
              <w:jc w:val="right"/>
            </w:pPr>
            <w:r>
              <w:rPr>
                <w:rFonts w:eastAsiaTheme="minorEastAsia"/>
                <w:szCs w:val="21"/>
              </w:rPr>
              <w:t>197,700</w:t>
            </w:r>
          </w:p>
        </w:tc>
        <w:tc>
          <w:tcPr>
            <w:tcW w:w="1932" w:type="dxa"/>
            <w:vAlign w:val="center"/>
          </w:tcPr>
          <w:p w14:paraId="6B1BE0EC" w14:textId="77777777" w:rsidR="00FA28F8" w:rsidRDefault="00707302">
            <w:pPr>
              <w:jc w:val="right"/>
            </w:pPr>
            <w:r>
              <w:rPr>
                <w:rFonts w:eastAsiaTheme="minorEastAsia"/>
                <w:szCs w:val="21"/>
              </w:rPr>
              <w:t>3,746,415.00</w:t>
            </w:r>
          </w:p>
        </w:tc>
        <w:tc>
          <w:tcPr>
            <w:tcW w:w="1612" w:type="dxa"/>
            <w:vAlign w:val="center"/>
          </w:tcPr>
          <w:p w14:paraId="2790B014" w14:textId="77777777" w:rsidR="00FA28F8" w:rsidRDefault="00707302">
            <w:pPr>
              <w:jc w:val="right"/>
            </w:pPr>
            <w:r>
              <w:rPr>
                <w:rFonts w:eastAsiaTheme="minorEastAsia"/>
                <w:szCs w:val="21"/>
              </w:rPr>
              <w:t>1.13</w:t>
            </w:r>
          </w:p>
        </w:tc>
      </w:tr>
      <w:tr w:rsidR="00FA28F8" w14:paraId="1E816EBD" w14:textId="77777777">
        <w:tc>
          <w:tcPr>
            <w:tcW w:w="817" w:type="dxa"/>
            <w:vAlign w:val="center"/>
          </w:tcPr>
          <w:p w14:paraId="77E71847" w14:textId="77777777" w:rsidR="00FA28F8" w:rsidRDefault="00707302">
            <w:pPr>
              <w:jc w:val="center"/>
            </w:pPr>
            <w:r>
              <w:rPr>
                <w:rFonts w:eastAsiaTheme="minorEastAsia"/>
                <w:szCs w:val="21"/>
              </w:rPr>
              <w:t>28</w:t>
            </w:r>
          </w:p>
        </w:tc>
        <w:tc>
          <w:tcPr>
            <w:tcW w:w="1276" w:type="dxa"/>
            <w:vAlign w:val="center"/>
          </w:tcPr>
          <w:p w14:paraId="779B4FB4" w14:textId="77777777" w:rsidR="00FA28F8" w:rsidRDefault="00707302">
            <w:pPr>
              <w:jc w:val="center"/>
            </w:pPr>
            <w:r>
              <w:rPr>
                <w:rFonts w:eastAsiaTheme="minorEastAsia"/>
                <w:szCs w:val="21"/>
              </w:rPr>
              <w:t>600104</w:t>
            </w:r>
          </w:p>
        </w:tc>
        <w:tc>
          <w:tcPr>
            <w:tcW w:w="1701" w:type="dxa"/>
            <w:vAlign w:val="center"/>
          </w:tcPr>
          <w:p w14:paraId="1C4DAC98" w14:textId="77777777" w:rsidR="00FA28F8" w:rsidRDefault="00707302">
            <w:pPr>
              <w:jc w:val="center"/>
            </w:pPr>
            <w:r>
              <w:rPr>
                <w:rFonts w:eastAsiaTheme="minorEastAsia"/>
                <w:szCs w:val="21"/>
              </w:rPr>
              <w:t>上汽集团</w:t>
            </w:r>
          </w:p>
        </w:tc>
        <w:tc>
          <w:tcPr>
            <w:tcW w:w="1559" w:type="dxa"/>
            <w:vAlign w:val="center"/>
          </w:tcPr>
          <w:p w14:paraId="6AE314F7" w14:textId="77777777" w:rsidR="00FA28F8" w:rsidRDefault="00707302">
            <w:pPr>
              <w:jc w:val="right"/>
            </w:pPr>
            <w:r>
              <w:rPr>
                <w:rFonts w:eastAsiaTheme="minorEastAsia"/>
                <w:szCs w:val="21"/>
              </w:rPr>
              <w:t>177,022</w:t>
            </w:r>
          </w:p>
        </w:tc>
        <w:tc>
          <w:tcPr>
            <w:tcW w:w="1932" w:type="dxa"/>
            <w:vAlign w:val="center"/>
          </w:tcPr>
          <w:p w14:paraId="24A82817" w14:textId="77777777" w:rsidR="00FA28F8" w:rsidRDefault="00707302">
            <w:pPr>
              <w:jc w:val="right"/>
            </w:pPr>
            <w:r>
              <w:rPr>
                <w:rFonts w:eastAsiaTheme="minorEastAsia"/>
                <w:szCs w:val="21"/>
              </w:rPr>
              <w:t>3,674,976.72</w:t>
            </w:r>
          </w:p>
        </w:tc>
        <w:tc>
          <w:tcPr>
            <w:tcW w:w="1612" w:type="dxa"/>
            <w:vAlign w:val="center"/>
          </w:tcPr>
          <w:p w14:paraId="6216C49C" w14:textId="77777777" w:rsidR="00FA28F8" w:rsidRDefault="00707302">
            <w:pPr>
              <w:jc w:val="right"/>
            </w:pPr>
            <w:r>
              <w:rPr>
                <w:rFonts w:eastAsiaTheme="minorEastAsia"/>
                <w:szCs w:val="21"/>
              </w:rPr>
              <w:t>1.10</w:t>
            </w:r>
          </w:p>
        </w:tc>
      </w:tr>
      <w:tr w:rsidR="00FA28F8" w14:paraId="6957B1EB" w14:textId="77777777">
        <w:tc>
          <w:tcPr>
            <w:tcW w:w="817" w:type="dxa"/>
            <w:vAlign w:val="center"/>
          </w:tcPr>
          <w:p w14:paraId="668208DF" w14:textId="77777777" w:rsidR="00FA28F8" w:rsidRDefault="00707302">
            <w:pPr>
              <w:jc w:val="center"/>
            </w:pPr>
            <w:r>
              <w:rPr>
                <w:rFonts w:eastAsiaTheme="minorEastAsia"/>
                <w:szCs w:val="21"/>
              </w:rPr>
              <w:t>29</w:t>
            </w:r>
          </w:p>
        </w:tc>
        <w:tc>
          <w:tcPr>
            <w:tcW w:w="1276" w:type="dxa"/>
            <w:vAlign w:val="center"/>
          </w:tcPr>
          <w:p w14:paraId="259B4667" w14:textId="77777777" w:rsidR="00FA28F8" w:rsidRDefault="00707302">
            <w:pPr>
              <w:jc w:val="center"/>
            </w:pPr>
            <w:r>
              <w:rPr>
                <w:rFonts w:eastAsiaTheme="minorEastAsia"/>
                <w:szCs w:val="21"/>
              </w:rPr>
              <w:t>688631</w:t>
            </w:r>
          </w:p>
        </w:tc>
        <w:tc>
          <w:tcPr>
            <w:tcW w:w="1701" w:type="dxa"/>
            <w:vAlign w:val="center"/>
          </w:tcPr>
          <w:p w14:paraId="50E8ACC4" w14:textId="77777777" w:rsidR="00FA28F8" w:rsidRDefault="00707302">
            <w:pPr>
              <w:jc w:val="center"/>
            </w:pPr>
            <w:r>
              <w:rPr>
                <w:rFonts w:eastAsiaTheme="minorEastAsia"/>
                <w:szCs w:val="21"/>
              </w:rPr>
              <w:t>莱斯信息</w:t>
            </w:r>
          </w:p>
        </w:tc>
        <w:tc>
          <w:tcPr>
            <w:tcW w:w="1559" w:type="dxa"/>
            <w:vAlign w:val="center"/>
          </w:tcPr>
          <w:p w14:paraId="0938C2C2" w14:textId="77777777" w:rsidR="00FA28F8" w:rsidRDefault="00707302">
            <w:pPr>
              <w:jc w:val="right"/>
            </w:pPr>
            <w:r>
              <w:rPr>
                <w:rFonts w:eastAsiaTheme="minorEastAsia"/>
                <w:szCs w:val="21"/>
              </w:rPr>
              <w:t>42,038</w:t>
            </w:r>
          </w:p>
        </w:tc>
        <w:tc>
          <w:tcPr>
            <w:tcW w:w="1932" w:type="dxa"/>
            <w:vAlign w:val="center"/>
          </w:tcPr>
          <w:p w14:paraId="61944100" w14:textId="77777777" w:rsidR="00FA28F8" w:rsidRDefault="00707302">
            <w:pPr>
              <w:jc w:val="right"/>
            </w:pPr>
            <w:r>
              <w:rPr>
                <w:rFonts w:eastAsiaTheme="minorEastAsia"/>
                <w:szCs w:val="21"/>
              </w:rPr>
              <w:t>3,661,089.42</w:t>
            </w:r>
          </w:p>
        </w:tc>
        <w:tc>
          <w:tcPr>
            <w:tcW w:w="1612" w:type="dxa"/>
            <w:vAlign w:val="center"/>
          </w:tcPr>
          <w:p w14:paraId="0F8E8381" w14:textId="77777777" w:rsidR="00FA28F8" w:rsidRDefault="00707302">
            <w:pPr>
              <w:jc w:val="right"/>
            </w:pPr>
            <w:r>
              <w:rPr>
                <w:rFonts w:eastAsiaTheme="minorEastAsia"/>
                <w:szCs w:val="21"/>
              </w:rPr>
              <w:t>1.10</w:t>
            </w:r>
          </w:p>
        </w:tc>
      </w:tr>
      <w:tr w:rsidR="00FA28F8" w14:paraId="4842075D" w14:textId="77777777">
        <w:tc>
          <w:tcPr>
            <w:tcW w:w="817" w:type="dxa"/>
            <w:vAlign w:val="center"/>
          </w:tcPr>
          <w:p w14:paraId="64517E34" w14:textId="77777777" w:rsidR="00FA28F8" w:rsidRDefault="00707302">
            <w:pPr>
              <w:jc w:val="center"/>
            </w:pPr>
            <w:r>
              <w:rPr>
                <w:rFonts w:eastAsiaTheme="minorEastAsia"/>
                <w:szCs w:val="21"/>
              </w:rPr>
              <w:t>30</w:t>
            </w:r>
          </w:p>
        </w:tc>
        <w:tc>
          <w:tcPr>
            <w:tcW w:w="1276" w:type="dxa"/>
            <w:vAlign w:val="center"/>
          </w:tcPr>
          <w:p w14:paraId="25637812" w14:textId="77777777" w:rsidR="00FA28F8" w:rsidRDefault="00707302">
            <w:pPr>
              <w:jc w:val="center"/>
            </w:pPr>
            <w:r>
              <w:rPr>
                <w:rFonts w:eastAsiaTheme="minorEastAsia"/>
                <w:szCs w:val="21"/>
              </w:rPr>
              <w:t>688332</w:t>
            </w:r>
          </w:p>
        </w:tc>
        <w:tc>
          <w:tcPr>
            <w:tcW w:w="1701" w:type="dxa"/>
            <w:vAlign w:val="center"/>
          </w:tcPr>
          <w:p w14:paraId="74020295" w14:textId="77777777" w:rsidR="00FA28F8" w:rsidRDefault="00707302">
            <w:pPr>
              <w:jc w:val="center"/>
            </w:pPr>
            <w:r>
              <w:rPr>
                <w:rFonts w:eastAsiaTheme="minorEastAsia"/>
                <w:szCs w:val="21"/>
              </w:rPr>
              <w:t>中</w:t>
            </w:r>
            <w:proofErr w:type="gramStart"/>
            <w:r>
              <w:rPr>
                <w:rFonts w:eastAsiaTheme="minorEastAsia"/>
                <w:szCs w:val="21"/>
              </w:rPr>
              <w:t>科蓝讯</w:t>
            </w:r>
            <w:proofErr w:type="gramEnd"/>
          </w:p>
        </w:tc>
        <w:tc>
          <w:tcPr>
            <w:tcW w:w="1559" w:type="dxa"/>
            <w:vAlign w:val="center"/>
          </w:tcPr>
          <w:p w14:paraId="0C2A093D" w14:textId="77777777" w:rsidR="00FA28F8" w:rsidRDefault="00707302">
            <w:pPr>
              <w:jc w:val="right"/>
            </w:pPr>
            <w:r>
              <w:rPr>
                <w:rFonts w:eastAsiaTheme="minorEastAsia"/>
                <w:szCs w:val="21"/>
              </w:rPr>
              <w:t>27,636</w:t>
            </w:r>
          </w:p>
        </w:tc>
        <w:tc>
          <w:tcPr>
            <w:tcW w:w="1932" w:type="dxa"/>
            <w:vAlign w:val="center"/>
          </w:tcPr>
          <w:p w14:paraId="43B12D6C" w14:textId="77777777" w:rsidR="00FA28F8" w:rsidRDefault="00707302">
            <w:pPr>
              <w:jc w:val="right"/>
            </w:pPr>
            <w:r>
              <w:rPr>
                <w:rFonts w:eastAsiaTheme="minorEastAsia"/>
                <w:szCs w:val="21"/>
              </w:rPr>
              <w:t>3,606,498.00</w:t>
            </w:r>
          </w:p>
        </w:tc>
        <w:tc>
          <w:tcPr>
            <w:tcW w:w="1612" w:type="dxa"/>
            <w:vAlign w:val="center"/>
          </w:tcPr>
          <w:p w14:paraId="7F284DEA" w14:textId="77777777" w:rsidR="00FA28F8" w:rsidRDefault="00707302">
            <w:pPr>
              <w:jc w:val="right"/>
            </w:pPr>
            <w:r>
              <w:rPr>
                <w:rFonts w:eastAsiaTheme="minorEastAsia"/>
                <w:szCs w:val="21"/>
              </w:rPr>
              <w:t>1.08</w:t>
            </w:r>
          </w:p>
        </w:tc>
      </w:tr>
      <w:tr w:rsidR="00FA28F8" w14:paraId="4042C2EA" w14:textId="77777777">
        <w:tc>
          <w:tcPr>
            <w:tcW w:w="817" w:type="dxa"/>
            <w:vAlign w:val="center"/>
          </w:tcPr>
          <w:p w14:paraId="28215048" w14:textId="77777777" w:rsidR="00FA28F8" w:rsidRDefault="00707302">
            <w:pPr>
              <w:jc w:val="center"/>
            </w:pPr>
            <w:r>
              <w:rPr>
                <w:rFonts w:eastAsiaTheme="minorEastAsia"/>
                <w:szCs w:val="21"/>
              </w:rPr>
              <w:t>31</w:t>
            </w:r>
          </w:p>
        </w:tc>
        <w:tc>
          <w:tcPr>
            <w:tcW w:w="1276" w:type="dxa"/>
            <w:vAlign w:val="center"/>
          </w:tcPr>
          <w:p w14:paraId="2111974D" w14:textId="77777777" w:rsidR="00FA28F8" w:rsidRDefault="00707302">
            <w:pPr>
              <w:jc w:val="center"/>
            </w:pPr>
            <w:r>
              <w:rPr>
                <w:rFonts w:eastAsiaTheme="minorEastAsia"/>
                <w:szCs w:val="21"/>
              </w:rPr>
              <w:t>301101</w:t>
            </w:r>
          </w:p>
        </w:tc>
        <w:tc>
          <w:tcPr>
            <w:tcW w:w="1701" w:type="dxa"/>
            <w:vAlign w:val="center"/>
          </w:tcPr>
          <w:p w14:paraId="3AE620D7" w14:textId="77777777" w:rsidR="00FA28F8" w:rsidRDefault="00707302">
            <w:pPr>
              <w:jc w:val="center"/>
            </w:pPr>
            <w:r>
              <w:rPr>
                <w:rFonts w:eastAsiaTheme="minorEastAsia"/>
                <w:szCs w:val="21"/>
              </w:rPr>
              <w:t>明月镜片</w:t>
            </w:r>
          </w:p>
        </w:tc>
        <w:tc>
          <w:tcPr>
            <w:tcW w:w="1559" w:type="dxa"/>
            <w:vAlign w:val="center"/>
          </w:tcPr>
          <w:p w14:paraId="2986B6F7" w14:textId="77777777" w:rsidR="00FA28F8" w:rsidRDefault="00707302">
            <w:pPr>
              <w:jc w:val="right"/>
            </w:pPr>
            <w:r>
              <w:rPr>
                <w:rFonts w:eastAsiaTheme="minorEastAsia"/>
                <w:szCs w:val="21"/>
              </w:rPr>
              <w:t>83,900</w:t>
            </w:r>
          </w:p>
        </w:tc>
        <w:tc>
          <w:tcPr>
            <w:tcW w:w="1932" w:type="dxa"/>
            <w:vAlign w:val="center"/>
          </w:tcPr>
          <w:p w14:paraId="3025F9EC" w14:textId="77777777" w:rsidR="00FA28F8" w:rsidRDefault="00707302">
            <w:pPr>
              <w:jc w:val="right"/>
            </w:pPr>
            <w:r>
              <w:rPr>
                <w:rFonts w:eastAsiaTheme="minorEastAsia"/>
                <w:szCs w:val="21"/>
              </w:rPr>
              <w:t>3,597,632.00</w:t>
            </w:r>
          </w:p>
        </w:tc>
        <w:tc>
          <w:tcPr>
            <w:tcW w:w="1612" w:type="dxa"/>
            <w:vAlign w:val="center"/>
          </w:tcPr>
          <w:p w14:paraId="3BF1A48F" w14:textId="77777777" w:rsidR="00FA28F8" w:rsidRDefault="00707302">
            <w:pPr>
              <w:jc w:val="right"/>
            </w:pPr>
            <w:r>
              <w:rPr>
                <w:rFonts w:eastAsiaTheme="minorEastAsia"/>
                <w:szCs w:val="21"/>
              </w:rPr>
              <w:t>1.08</w:t>
            </w:r>
          </w:p>
        </w:tc>
      </w:tr>
      <w:tr w:rsidR="00FA28F8" w14:paraId="27EB4882" w14:textId="77777777">
        <w:tc>
          <w:tcPr>
            <w:tcW w:w="817" w:type="dxa"/>
            <w:vAlign w:val="center"/>
          </w:tcPr>
          <w:p w14:paraId="5C3C50FD" w14:textId="77777777" w:rsidR="00FA28F8" w:rsidRDefault="00707302">
            <w:pPr>
              <w:jc w:val="center"/>
            </w:pPr>
            <w:r>
              <w:rPr>
                <w:rFonts w:eastAsiaTheme="minorEastAsia"/>
                <w:szCs w:val="21"/>
              </w:rPr>
              <w:t>32</w:t>
            </w:r>
          </w:p>
        </w:tc>
        <w:tc>
          <w:tcPr>
            <w:tcW w:w="1276" w:type="dxa"/>
            <w:vAlign w:val="center"/>
          </w:tcPr>
          <w:p w14:paraId="10FBECC7" w14:textId="77777777" w:rsidR="00FA28F8" w:rsidRDefault="00707302">
            <w:pPr>
              <w:jc w:val="center"/>
            </w:pPr>
            <w:r>
              <w:rPr>
                <w:rFonts w:eastAsiaTheme="minorEastAsia"/>
                <w:szCs w:val="21"/>
              </w:rPr>
              <w:t>300442</w:t>
            </w:r>
          </w:p>
        </w:tc>
        <w:tc>
          <w:tcPr>
            <w:tcW w:w="1701" w:type="dxa"/>
            <w:vAlign w:val="center"/>
          </w:tcPr>
          <w:p w14:paraId="2BB7533B" w14:textId="77777777" w:rsidR="00FA28F8" w:rsidRDefault="00707302">
            <w:pPr>
              <w:jc w:val="center"/>
            </w:pPr>
            <w:r>
              <w:rPr>
                <w:rFonts w:eastAsiaTheme="minorEastAsia"/>
                <w:szCs w:val="21"/>
              </w:rPr>
              <w:t>润泽科技</w:t>
            </w:r>
          </w:p>
        </w:tc>
        <w:tc>
          <w:tcPr>
            <w:tcW w:w="1559" w:type="dxa"/>
            <w:vAlign w:val="center"/>
          </w:tcPr>
          <w:p w14:paraId="3300B61B" w14:textId="77777777" w:rsidR="00FA28F8" w:rsidRDefault="00707302">
            <w:pPr>
              <w:jc w:val="right"/>
            </w:pPr>
            <w:r>
              <w:rPr>
                <w:rFonts w:eastAsiaTheme="minorEastAsia"/>
                <w:szCs w:val="21"/>
              </w:rPr>
              <w:t>62,000</w:t>
            </w:r>
          </w:p>
        </w:tc>
        <w:tc>
          <w:tcPr>
            <w:tcW w:w="1932" w:type="dxa"/>
            <w:vAlign w:val="center"/>
          </w:tcPr>
          <w:p w14:paraId="3D570213" w14:textId="77777777" w:rsidR="00FA28F8" w:rsidRDefault="00707302">
            <w:pPr>
              <w:jc w:val="right"/>
            </w:pPr>
            <w:r>
              <w:rPr>
                <w:rFonts w:eastAsiaTheme="minorEastAsia"/>
                <w:szCs w:val="21"/>
              </w:rPr>
              <w:t>3,221,520.00</w:t>
            </w:r>
          </w:p>
        </w:tc>
        <w:tc>
          <w:tcPr>
            <w:tcW w:w="1612" w:type="dxa"/>
            <w:vAlign w:val="center"/>
          </w:tcPr>
          <w:p w14:paraId="4DF76BB1" w14:textId="77777777" w:rsidR="00FA28F8" w:rsidRDefault="00707302">
            <w:pPr>
              <w:jc w:val="right"/>
            </w:pPr>
            <w:r>
              <w:rPr>
                <w:rFonts w:eastAsiaTheme="minorEastAsia"/>
                <w:szCs w:val="21"/>
              </w:rPr>
              <w:t>0.97</w:t>
            </w:r>
          </w:p>
        </w:tc>
      </w:tr>
      <w:tr w:rsidR="00FA28F8" w14:paraId="3562C6B2" w14:textId="77777777">
        <w:tc>
          <w:tcPr>
            <w:tcW w:w="817" w:type="dxa"/>
            <w:vAlign w:val="center"/>
          </w:tcPr>
          <w:p w14:paraId="08496997" w14:textId="77777777" w:rsidR="00FA28F8" w:rsidRDefault="00707302">
            <w:pPr>
              <w:jc w:val="center"/>
            </w:pPr>
            <w:r>
              <w:rPr>
                <w:rFonts w:eastAsiaTheme="minorEastAsia"/>
                <w:szCs w:val="21"/>
              </w:rPr>
              <w:t>33</w:t>
            </w:r>
          </w:p>
        </w:tc>
        <w:tc>
          <w:tcPr>
            <w:tcW w:w="1276" w:type="dxa"/>
            <w:vAlign w:val="center"/>
          </w:tcPr>
          <w:p w14:paraId="0364687A" w14:textId="77777777" w:rsidR="00FA28F8" w:rsidRDefault="00707302">
            <w:pPr>
              <w:jc w:val="center"/>
            </w:pPr>
            <w:r>
              <w:rPr>
                <w:rFonts w:eastAsiaTheme="minorEastAsia"/>
                <w:szCs w:val="21"/>
              </w:rPr>
              <w:t>688141</w:t>
            </w:r>
          </w:p>
        </w:tc>
        <w:tc>
          <w:tcPr>
            <w:tcW w:w="1701" w:type="dxa"/>
            <w:vAlign w:val="center"/>
          </w:tcPr>
          <w:p w14:paraId="3E08C0A6" w14:textId="77777777" w:rsidR="00FA28F8" w:rsidRDefault="00707302">
            <w:pPr>
              <w:jc w:val="center"/>
            </w:pPr>
            <w:proofErr w:type="gramStart"/>
            <w:r>
              <w:rPr>
                <w:rFonts w:eastAsiaTheme="minorEastAsia"/>
                <w:szCs w:val="21"/>
              </w:rPr>
              <w:t>杰华特</w:t>
            </w:r>
            <w:proofErr w:type="gramEnd"/>
          </w:p>
        </w:tc>
        <w:tc>
          <w:tcPr>
            <w:tcW w:w="1559" w:type="dxa"/>
            <w:vAlign w:val="center"/>
          </w:tcPr>
          <w:p w14:paraId="70D38036" w14:textId="77777777" w:rsidR="00FA28F8" w:rsidRDefault="00707302">
            <w:pPr>
              <w:jc w:val="right"/>
            </w:pPr>
            <w:r>
              <w:rPr>
                <w:rFonts w:eastAsiaTheme="minorEastAsia"/>
                <w:szCs w:val="21"/>
              </w:rPr>
              <w:t>104,816</w:t>
            </w:r>
          </w:p>
        </w:tc>
        <w:tc>
          <w:tcPr>
            <w:tcW w:w="1932" w:type="dxa"/>
            <w:vAlign w:val="center"/>
          </w:tcPr>
          <w:p w14:paraId="7CEA84A2" w14:textId="77777777" w:rsidR="00FA28F8" w:rsidRDefault="00707302">
            <w:pPr>
              <w:jc w:val="right"/>
            </w:pPr>
            <w:r>
              <w:rPr>
                <w:rFonts w:eastAsiaTheme="minorEastAsia"/>
                <w:szCs w:val="21"/>
              </w:rPr>
              <w:t>3,208,417.76</w:t>
            </w:r>
          </w:p>
        </w:tc>
        <w:tc>
          <w:tcPr>
            <w:tcW w:w="1612" w:type="dxa"/>
            <w:vAlign w:val="center"/>
          </w:tcPr>
          <w:p w14:paraId="4BEF4625" w14:textId="77777777" w:rsidR="00FA28F8" w:rsidRDefault="00707302">
            <w:pPr>
              <w:jc w:val="right"/>
            </w:pPr>
            <w:r>
              <w:rPr>
                <w:rFonts w:eastAsiaTheme="minorEastAsia"/>
                <w:szCs w:val="21"/>
              </w:rPr>
              <w:t>0.96</w:t>
            </w:r>
          </w:p>
        </w:tc>
      </w:tr>
      <w:tr w:rsidR="00FA28F8" w14:paraId="123E88FF" w14:textId="77777777">
        <w:tc>
          <w:tcPr>
            <w:tcW w:w="817" w:type="dxa"/>
            <w:vAlign w:val="center"/>
          </w:tcPr>
          <w:p w14:paraId="296D588E" w14:textId="77777777" w:rsidR="00FA28F8" w:rsidRDefault="00707302">
            <w:pPr>
              <w:jc w:val="center"/>
            </w:pPr>
            <w:r>
              <w:rPr>
                <w:rFonts w:eastAsiaTheme="minorEastAsia"/>
                <w:szCs w:val="21"/>
              </w:rPr>
              <w:t>34</w:t>
            </w:r>
          </w:p>
        </w:tc>
        <w:tc>
          <w:tcPr>
            <w:tcW w:w="1276" w:type="dxa"/>
            <w:vAlign w:val="center"/>
          </w:tcPr>
          <w:p w14:paraId="62EB1AC6" w14:textId="77777777" w:rsidR="00FA28F8" w:rsidRDefault="00707302">
            <w:pPr>
              <w:jc w:val="center"/>
            </w:pPr>
            <w:r>
              <w:rPr>
                <w:rFonts w:eastAsiaTheme="minorEastAsia"/>
                <w:szCs w:val="21"/>
              </w:rPr>
              <w:t>002230</w:t>
            </w:r>
          </w:p>
        </w:tc>
        <w:tc>
          <w:tcPr>
            <w:tcW w:w="1701" w:type="dxa"/>
            <w:vAlign w:val="center"/>
          </w:tcPr>
          <w:p w14:paraId="706EF9F0" w14:textId="77777777" w:rsidR="00FA28F8" w:rsidRDefault="00707302">
            <w:pPr>
              <w:jc w:val="center"/>
            </w:pPr>
            <w:proofErr w:type="gramStart"/>
            <w:r>
              <w:rPr>
                <w:rFonts w:eastAsiaTheme="minorEastAsia"/>
                <w:szCs w:val="21"/>
              </w:rPr>
              <w:t>科大讯飞</w:t>
            </w:r>
            <w:proofErr w:type="gramEnd"/>
          </w:p>
        </w:tc>
        <w:tc>
          <w:tcPr>
            <w:tcW w:w="1559" w:type="dxa"/>
            <w:vAlign w:val="center"/>
          </w:tcPr>
          <w:p w14:paraId="6C776E7C" w14:textId="77777777" w:rsidR="00FA28F8" w:rsidRDefault="00707302">
            <w:pPr>
              <w:jc w:val="right"/>
            </w:pPr>
            <w:r>
              <w:rPr>
                <w:rFonts w:eastAsiaTheme="minorEastAsia"/>
                <w:szCs w:val="21"/>
              </w:rPr>
              <w:t>66,100</w:t>
            </w:r>
          </w:p>
        </w:tc>
        <w:tc>
          <w:tcPr>
            <w:tcW w:w="1932" w:type="dxa"/>
            <w:vAlign w:val="center"/>
          </w:tcPr>
          <w:p w14:paraId="3CD68674" w14:textId="77777777" w:rsidR="00FA28F8" w:rsidRDefault="00707302">
            <w:pPr>
              <w:jc w:val="right"/>
            </w:pPr>
            <w:r>
              <w:rPr>
                <w:rFonts w:eastAsiaTheme="minorEastAsia"/>
                <w:szCs w:val="21"/>
              </w:rPr>
              <w:t>3,193,952.00</w:t>
            </w:r>
          </w:p>
        </w:tc>
        <w:tc>
          <w:tcPr>
            <w:tcW w:w="1612" w:type="dxa"/>
            <w:vAlign w:val="center"/>
          </w:tcPr>
          <w:p w14:paraId="0CF0F047" w14:textId="77777777" w:rsidR="00FA28F8" w:rsidRDefault="00707302">
            <w:pPr>
              <w:jc w:val="right"/>
            </w:pPr>
            <w:r>
              <w:rPr>
                <w:rFonts w:eastAsiaTheme="minorEastAsia"/>
                <w:szCs w:val="21"/>
              </w:rPr>
              <w:t>0.96</w:t>
            </w:r>
          </w:p>
        </w:tc>
      </w:tr>
      <w:tr w:rsidR="00FA28F8" w14:paraId="31F20873" w14:textId="77777777">
        <w:tc>
          <w:tcPr>
            <w:tcW w:w="817" w:type="dxa"/>
            <w:vAlign w:val="center"/>
          </w:tcPr>
          <w:p w14:paraId="041A50C5" w14:textId="77777777" w:rsidR="00FA28F8" w:rsidRDefault="00707302">
            <w:pPr>
              <w:jc w:val="center"/>
            </w:pPr>
            <w:r>
              <w:rPr>
                <w:rFonts w:eastAsiaTheme="minorEastAsia"/>
                <w:szCs w:val="21"/>
              </w:rPr>
              <w:t>35</w:t>
            </w:r>
          </w:p>
        </w:tc>
        <w:tc>
          <w:tcPr>
            <w:tcW w:w="1276" w:type="dxa"/>
            <w:vAlign w:val="center"/>
          </w:tcPr>
          <w:p w14:paraId="0099368A" w14:textId="77777777" w:rsidR="00FA28F8" w:rsidRDefault="00707302">
            <w:pPr>
              <w:jc w:val="center"/>
            </w:pPr>
            <w:r>
              <w:rPr>
                <w:rFonts w:eastAsiaTheme="minorEastAsia"/>
                <w:szCs w:val="21"/>
              </w:rPr>
              <w:t>600576</w:t>
            </w:r>
          </w:p>
        </w:tc>
        <w:tc>
          <w:tcPr>
            <w:tcW w:w="1701" w:type="dxa"/>
            <w:vAlign w:val="center"/>
          </w:tcPr>
          <w:p w14:paraId="10CDFC9D" w14:textId="77777777" w:rsidR="00FA28F8" w:rsidRDefault="00707302">
            <w:pPr>
              <w:jc w:val="center"/>
            </w:pPr>
            <w:proofErr w:type="gramStart"/>
            <w:r>
              <w:rPr>
                <w:rFonts w:eastAsiaTheme="minorEastAsia"/>
                <w:szCs w:val="21"/>
              </w:rPr>
              <w:t>祥源文旅</w:t>
            </w:r>
            <w:proofErr w:type="gramEnd"/>
          </w:p>
        </w:tc>
        <w:tc>
          <w:tcPr>
            <w:tcW w:w="1559" w:type="dxa"/>
            <w:vAlign w:val="center"/>
          </w:tcPr>
          <w:p w14:paraId="4960DA85" w14:textId="77777777" w:rsidR="00FA28F8" w:rsidRDefault="00707302">
            <w:pPr>
              <w:jc w:val="right"/>
            </w:pPr>
            <w:r>
              <w:rPr>
                <w:rFonts w:eastAsiaTheme="minorEastAsia"/>
                <w:szCs w:val="21"/>
              </w:rPr>
              <w:t>461,900</w:t>
            </w:r>
          </w:p>
        </w:tc>
        <w:tc>
          <w:tcPr>
            <w:tcW w:w="1932" w:type="dxa"/>
            <w:vAlign w:val="center"/>
          </w:tcPr>
          <w:p w14:paraId="23ABEA3C" w14:textId="77777777" w:rsidR="00FA28F8" w:rsidRDefault="00707302">
            <w:pPr>
              <w:jc w:val="right"/>
            </w:pPr>
            <w:r>
              <w:rPr>
                <w:rFonts w:eastAsiaTheme="minorEastAsia"/>
                <w:szCs w:val="21"/>
              </w:rPr>
              <w:t>3,182,491.00</w:t>
            </w:r>
          </w:p>
        </w:tc>
        <w:tc>
          <w:tcPr>
            <w:tcW w:w="1612" w:type="dxa"/>
            <w:vAlign w:val="center"/>
          </w:tcPr>
          <w:p w14:paraId="1545CDBA" w14:textId="77777777" w:rsidR="00FA28F8" w:rsidRDefault="00707302">
            <w:pPr>
              <w:jc w:val="right"/>
            </w:pPr>
            <w:r>
              <w:rPr>
                <w:rFonts w:eastAsiaTheme="minorEastAsia"/>
                <w:szCs w:val="21"/>
              </w:rPr>
              <w:t>0.96</w:t>
            </w:r>
          </w:p>
        </w:tc>
      </w:tr>
      <w:tr w:rsidR="00FA28F8" w14:paraId="03927216" w14:textId="77777777">
        <w:tc>
          <w:tcPr>
            <w:tcW w:w="817" w:type="dxa"/>
            <w:vAlign w:val="center"/>
          </w:tcPr>
          <w:p w14:paraId="2D3B003E" w14:textId="77777777" w:rsidR="00FA28F8" w:rsidRDefault="00707302">
            <w:pPr>
              <w:jc w:val="center"/>
            </w:pPr>
            <w:r>
              <w:rPr>
                <w:rFonts w:eastAsiaTheme="minorEastAsia"/>
                <w:szCs w:val="21"/>
              </w:rPr>
              <w:t>36</w:t>
            </w:r>
          </w:p>
        </w:tc>
        <w:tc>
          <w:tcPr>
            <w:tcW w:w="1276" w:type="dxa"/>
            <w:vAlign w:val="center"/>
          </w:tcPr>
          <w:p w14:paraId="4B85038B" w14:textId="77777777" w:rsidR="00FA28F8" w:rsidRDefault="00707302">
            <w:pPr>
              <w:jc w:val="center"/>
            </w:pPr>
            <w:r>
              <w:rPr>
                <w:rFonts w:eastAsiaTheme="minorEastAsia"/>
                <w:szCs w:val="21"/>
              </w:rPr>
              <w:t>000977</w:t>
            </w:r>
          </w:p>
        </w:tc>
        <w:tc>
          <w:tcPr>
            <w:tcW w:w="1701" w:type="dxa"/>
            <w:vAlign w:val="center"/>
          </w:tcPr>
          <w:p w14:paraId="48E5CE1A" w14:textId="77777777" w:rsidR="00FA28F8" w:rsidRDefault="00707302">
            <w:pPr>
              <w:jc w:val="center"/>
            </w:pPr>
            <w:r>
              <w:rPr>
                <w:rFonts w:eastAsiaTheme="minorEastAsia"/>
                <w:szCs w:val="21"/>
              </w:rPr>
              <w:t>浪潮信息</w:t>
            </w:r>
          </w:p>
        </w:tc>
        <w:tc>
          <w:tcPr>
            <w:tcW w:w="1559" w:type="dxa"/>
            <w:vAlign w:val="center"/>
          </w:tcPr>
          <w:p w14:paraId="332096C9" w14:textId="77777777" w:rsidR="00FA28F8" w:rsidRDefault="00707302">
            <w:pPr>
              <w:jc w:val="right"/>
            </w:pPr>
            <w:r>
              <w:rPr>
                <w:rFonts w:eastAsiaTheme="minorEastAsia"/>
                <w:szCs w:val="21"/>
              </w:rPr>
              <w:t>60,652</w:t>
            </w:r>
          </w:p>
        </w:tc>
        <w:tc>
          <w:tcPr>
            <w:tcW w:w="1932" w:type="dxa"/>
            <w:vAlign w:val="center"/>
          </w:tcPr>
          <w:p w14:paraId="0445609C" w14:textId="77777777" w:rsidR="00FA28F8" w:rsidRDefault="00707302">
            <w:pPr>
              <w:jc w:val="right"/>
            </w:pPr>
            <w:r>
              <w:rPr>
                <w:rFonts w:eastAsiaTheme="minorEastAsia"/>
                <w:szCs w:val="21"/>
              </w:rPr>
              <w:t>3,146,625.76</w:t>
            </w:r>
          </w:p>
        </w:tc>
        <w:tc>
          <w:tcPr>
            <w:tcW w:w="1612" w:type="dxa"/>
            <w:vAlign w:val="center"/>
          </w:tcPr>
          <w:p w14:paraId="7497EE00" w14:textId="77777777" w:rsidR="00FA28F8" w:rsidRDefault="00707302">
            <w:pPr>
              <w:jc w:val="right"/>
            </w:pPr>
            <w:r>
              <w:rPr>
                <w:rFonts w:eastAsiaTheme="minorEastAsia"/>
                <w:szCs w:val="21"/>
              </w:rPr>
              <w:t>0.95</w:t>
            </w:r>
          </w:p>
        </w:tc>
      </w:tr>
      <w:tr w:rsidR="00FA28F8" w14:paraId="250FC4E7" w14:textId="77777777">
        <w:tc>
          <w:tcPr>
            <w:tcW w:w="817" w:type="dxa"/>
            <w:vAlign w:val="center"/>
          </w:tcPr>
          <w:p w14:paraId="242F61AD" w14:textId="77777777" w:rsidR="00FA28F8" w:rsidRDefault="00707302">
            <w:pPr>
              <w:jc w:val="center"/>
            </w:pPr>
            <w:r>
              <w:rPr>
                <w:rFonts w:eastAsiaTheme="minorEastAsia"/>
                <w:szCs w:val="21"/>
              </w:rPr>
              <w:t>37</w:t>
            </w:r>
          </w:p>
        </w:tc>
        <w:tc>
          <w:tcPr>
            <w:tcW w:w="1276" w:type="dxa"/>
            <w:vAlign w:val="center"/>
          </w:tcPr>
          <w:p w14:paraId="48C2FFB7" w14:textId="77777777" w:rsidR="00FA28F8" w:rsidRDefault="00707302">
            <w:pPr>
              <w:jc w:val="center"/>
            </w:pPr>
            <w:r>
              <w:rPr>
                <w:rFonts w:eastAsiaTheme="minorEastAsia"/>
                <w:szCs w:val="21"/>
              </w:rPr>
              <w:t>600480</w:t>
            </w:r>
          </w:p>
        </w:tc>
        <w:tc>
          <w:tcPr>
            <w:tcW w:w="1701" w:type="dxa"/>
            <w:vAlign w:val="center"/>
          </w:tcPr>
          <w:p w14:paraId="7BD8EF76" w14:textId="77777777" w:rsidR="00FA28F8" w:rsidRDefault="00707302">
            <w:pPr>
              <w:jc w:val="center"/>
            </w:pPr>
            <w:r>
              <w:rPr>
                <w:rFonts w:eastAsiaTheme="minorEastAsia"/>
                <w:szCs w:val="21"/>
              </w:rPr>
              <w:t>凌云股份</w:t>
            </w:r>
          </w:p>
        </w:tc>
        <w:tc>
          <w:tcPr>
            <w:tcW w:w="1559" w:type="dxa"/>
            <w:vAlign w:val="center"/>
          </w:tcPr>
          <w:p w14:paraId="4C6775DB" w14:textId="77777777" w:rsidR="00FA28F8" w:rsidRDefault="00707302">
            <w:pPr>
              <w:jc w:val="right"/>
            </w:pPr>
            <w:r>
              <w:rPr>
                <w:rFonts w:eastAsiaTheme="minorEastAsia"/>
                <w:szCs w:val="21"/>
              </w:rPr>
              <w:t>287,227</w:t>
            </w:r>
          </w:p>
        </w:tc>
        <w:tc>
          <w:tcPr>
            <w:tcW w:w="1932" w:type="dxa"/>
            <w:vAlign w:val="center"/>
          </w:tcPr>
          <w:p w14:paraId="3821334B" w14:textId="77777777" w:rsidR="00FA28F8" w:rsidRDefault="00707302">
            <w:pPr>
              <w:jc w:val="right"/>
            </w:pPr>
            <w:r>
              <w:rPr>
                <w:rFonts w:eastAsiaTheme="minorEastAsia"/>
                <w:szCs w:val="21"/>
              </w:rPr>
              <w:t>3,104,923.87</w:t>
            </w:r>
          </w:p>
        </w:tc>
        <w:tc>
          <w:tcPr>
            <w:tcW w:w="1612" w:type="dxa"/>
            <w:vAlign w:val="center"/>
          </w:tcPr>
          <w:p w14:paraId="6CB98AD3" w14:textId="77777777" w:rsidR="00FA28F8" w:rsidRDefault="00707302">
            <w:pPr>
              <w:jc w:val="right"/>
            </w:pPr>
            <w:r>
              <w:rPr>
                <w:rFonts w:eastAsiaTheme="minorEastAsia"/>
                <w:szCs w:val="21"/>
              </w:rPr>
              <w:t>0.93</w:t>
            </w:r>
          </w:p>
        </w:tc>
      </w:tr>
      <w:tr w:rsidR="00FA28F8" w14:paraId="14EE1E94" w14:textId="77777777">
        <w:tc>
          <w:tcPr>
            <w:tcW w:w="817" w:type="dxa"/>
            <w:vAlign w:val="center"/>
          </w:tcPr>
          <w:p w14:paraId="69019C52" w14:textId="77777777" w:rsidR="00FA28F8" w:rsidRDefault="00707302">
            <w:pPr>
              <w:jc w:val="center"/>
            </w:pPr>
            <w:r>
              <w:rPr>
                <w:rFonts w:eastAsiaTheme="minorEastAsia"/>
                <w:szCs w:val="21"/>
              </w:rPr>
              <w:t>38</w:t>
            </w:r>
          </w:p>
        </w:tc>
        <w:tc>
          <w:tcPr>
            <w:tcW w:w="1276" w:type="dxa"/>
            <w:vAlign w:val="center"/>
          </w:tcPr>
          <w:p w14:paraId="7DD6DDC9" w14:textId="77777777" w:rsidR="00FA28F8" w:rsidRDefault="00707302">
            <w:pPr>
              <w:jc w:val="center"/>
            </w:pPr>
            <w:r>
              <w:rPr>
                <w:rFonts w:eastAsiaTheme="minorEastAsia"/>
                <w:szCs w:val="21"/>
              </w:rPr>
              <w:t>000801</w:t>
            </w:r>
          </w:p>
        </w:tc>
        <w:tc>
          <w:tcPr>
            <w:tcW w:w="1701" w:type="dxa"/>
            <w:vAlign w:val="center"/>
          </w:tcPr>
          <w:p w14:paraId="37076CB8" w14:textId="77777777" w:rsidR="00FA28F8" w:rsidRDefault="00707302">
            <w:pPr>
              <w:jc w:val="center"/>
            </w:pPr>
            <w:r>
              <w:rPr>
                <w:rFonts w:eastAsiaTheme="minorEastAsia"/>
                <w:szCs w:val="21"/>
              </w:rPr>
              <w:t>四川</w:t>
            </w:r>
            <w:proofErr w:type="gramStart"/>
            <w:r>
              <w:rPr>
                <w:rFonts w:eastAsiaTheme="minorEastAsia"/>
                <w:szCs w:val="21"/>
              </w:rPr>
              <w:t>九洲</w:t>
            </w:r>
            <w:proofErr w:type="gramEnd"/>
          </w:p>
        </w:tc>
        <w:tc>
          <w:tcPr>
            <w:tcW w:w="1559" w:type="dxa"/>
            <w:vAlign w:val="center"/>
          </w:tcPr>
          <w:p w14:paraId="32E29CB2" w14:textId="77777777" w:rsidR="00FA28F8" w:rsidRDefault="00707302">
            <w:pPr>
              <w:jc w:val="right"/>
            </w:pPr>
            <w:r>
              <w:rPr>
                <w:rFonts w:eastAsiaTheme="minorEastAsia"/>
                <w:szCs w:val="21"/>
              </w:rPr>
              <w:t>214,500</w:t>
            </w:r>
          </w:p>
        </w:tc>
        <w:tc>
          <w:tcPr>
            <w:tcW w:w="1932" w:type="dxa"/>
            <w:vAlign w:val="center"/>
          </w:tcPr>
          <w:p w14:paraId="3AA227F0" w14:textId="77777777" w:rsidR="00FA28F8" w:rsidRDefault="00707302">
            <w:pPr>
              <w:jc w:val="right"/>
            </w:pPr>
            <w:r>
              <w:rPr>
                <w:rFonts w:eastAsiaTheme="minorEastAsia"/>
                <w:szCs w:val="21"/>
              </w:rPr>
              <w:t>3,069,495.00</w:t>
            </w:r>
          </w:p>
        </w:tc>
        <w:tc>
          <w:tcPr>
            <w:tcW w:w="1612" w:type="dxa"/>
            <w:vAlign w:val="center"/>
          </w:tcPr>
          <w:p w14:paraId="79E302C4" w14:textId="77777777" w:rsidR="00FA28F8" w:rsidRDefault="00707302">
            <w:pPr>
              <w:jc w:val="right"/>
            </w:pPr>
            <w:r>
              <w:rPr>
                <w:rFonts w:eastAsiaTheme="minorEastAsia"/>
                <w:szCs w:val="21"/>
              </w:rPr>
              <w:t>0.92</w:t>
            </w:r>
          </w:p>
        </w:tc>
      </w:tr>
      <w:tr w:rsidR="00FA28F8" w14:paraId="228BD681" w14:textId="77777777">
        <w:tc>
          <w:tcPr>
            <w:tcW w:w="817" w:type="dxa"/>
            <w:vAlign w:val="center"/>
          </w:tcPr>
          <w:p w14:paraId="0E17D388" w14:textId="77777777" w:rsidR="00FA28F8" w:rsidRDefault="00707302">
            <w:pPr>
              <w:jc w:val="center"/>
            </w:pPr>
            <w:r>
              <w:rPr>
                <w:rFonts w:eastAsiaTheme="minorEastAsia"/>
                <w:szCs w:val="21"/>
              </w:rPr>
              <w:t>39</w:t>
            </w:r>
          </w:p>
        </w:tc>
        <w:tc>
          <w:tcPr>
            <w:tcW w:w="1276" w:type="dxa"/>
            <w:vAlign w:val="center"/>
          </w:tcPr>
          <w:p w14:paraId="431AD1FC" w14:textId="77777777" w:rsidR="00FA28F8" w:rsidRDefault="00707302">
            <w:pPr>
              <w:jc w:val="center"/>
            </w:pPr>
            <w:r>
              <w:rPr>
                <w:rFonts w:eastAsiaTheme="minorEastAsia"/>
                <w:szCs w:val="21"/>
              </w:rPr>
              <w:t>603698</w:t>
            </w:r>
          </w:p>
        </w:tc>
        <w:tc>
          <w:tcPr>
            <w:tcW w:w="1701" w:type="dxa"/>
            <w:vAlign w:val="center"/>
          </w:tcPr>
          <w:p w14:paraId="76F6989F" w14:textId="77777777" w:rsidR="00FA28F8" w:rsidRDefault="00707302">
            <w:pPr>
              <w:jc w:val="center"/>
            </w:pPr>
            <w:r>
              <w:rPr>
                <w:rFonts w:eastAsiaTheme="minorEastAsia"/>
                <w:szCs w:val="21"/>
              </w:rPr>
              <w:t>航天工程</w:t>
            </w:r>
          </w:p>
        </w:tc>
        <w:tc>
          <w:tcPr>
            <w:tcW w:w="1559" w:type="dxa"/>
            <w:vAlign w:val="center"/>
          </w:tcPr>
          <w:p w14:paraId="6D49F110" w14:textId="77777777" w:rsidR="00FA28F8" w:rsidRDefault="00707302">
            <w:pPr>
              <w:jc w:val="right"/>
            </w:pPr>
            <w:r>
              <w:rPr>
                <w:rFonts w:eastAsiaTheme="minorEastAsia"/>
                <w:szCs w:val="21"/>
              </w:rPr>
              <w:t>192,598</w:t>
            </w:r>
          </w:p>
        </w:tc>
        <w:tc>
          <w:tcPr>
            <w:tcW w:w="1932" w:type="dxa"/>
            <w:vAlign w:val="center"/>
          </w:tcPr>
          <w:p w14:paraId="48B1E2D5" w14:textId="77777777" w:rsidR="00FA28F8" w:rsidRDefault="00707302">
            <w:pPr>
              <w:jc w:val="right"/>
            </w:pPr>
            <w:r>
              <w:rPr>
                <w:rFonts w:eastAsiaTheme="minorEastAsia"/>
                <w:szCs w:val="21"/>
              </w:rPr>
              <w:t>2,996,824.88</w:t>
            </w:r>
          </w:p>
        </w:tc>
        <w:tc>
          <w:tcPr>
            <w:tcW w:w="1612" w:type="dxa"/>
            <w:vAlign w:val="center"/>
          </w:tcPr>
          <w:p w14:paraId="6B57CE22" w14:textId="77777777" w:rsidR="00FA28F8" w:rsidRDefault="00707302">
            <w:pPr>
              <w:jc w:val="right"/>
            </w:pPr>
            <w:r>
              <w:rPr>
                <w:rFonts w:eastAsiaTheme="minorEastAsia"/>
                <w:szCs w:val="21"/>
              </w:rPr>
              <w:t>0.90</w:t>
            </w:r>
          </w:p>
        </w:tc>
      </w:tr>
      <w:tr w:rsidR="00FA28F8" w14:paraId="3A8A3D0C" w14:textId="77777777">
        <w:tc>
          <w:tcPr>
            <w:tcW w:w="817" w:type="dxa"/>
            <w:vAlign w:val="center"/>
          </w:tcPr>
          <w:p w14:paraId="69B0D8EB" w14:textId="77777777" w:rsidR="00FA28F8" w:rsidRDefault="00707302">
            <w:pPr>
              <w:jc w:val="center"/>
            </w:pPr>
            <w:r>
              <w:rPr>
                <w:rFonts w:eastAsiaTheme="minorEastAsia"/>
                <w:szCs w:val="21"/>
              </w:rPr>
              <w:t>40</w:t>
            </w:r>
          </w:p>
        </w:tc>
        <w:tc>
          <w:tcPr>
            <w:tcW w:w="1276" w:type="dxa"/>
            <w:vAlign w:val="center"/>
          </w:tcPr>
          <w:p w14:paraId="407EA934" w14:textId="77777777" w:rsidR="00FA28F8" w:rsidRDefault="00707302">
            <w:pPr>
              <w:jc w:val="center"/>
            </w:pPr>
            <w:r>
              <w:rPr>
                <w:rFonts w:eastAsiaTheme="minorEastAsia"/>
                <w:szCs w:val="21"/>
              </w:rPr>
              <w:t>601127</w:t>
            </w:r>
          </w:p>
        </w:tc>
        <w:tc>
          <w:tcPr>
            <w:tcW w:w="1701" w:type="dxa"/>
            <w:vAlign w:val="center"/>
          </w:tcPr>
          <w:p w14:paraId="562E1711" w14:textId="77777777" w:rsidR="00FA28F8" w:rsidRDefault="00707302">
            <w:pPr>
              <w:jc w:val="center"/>
            </w:pPr>
            <w:r>
              <w:rPr>
                <w:rFonts w:eastAsiaTheme="minorEastAsia"/>
                <w:szCs w:val="21"/>
              </w:rPr>
              <w:t>赛力斯</w:t>
            </w:r>
          </w:p>
        </w:tc>
        <w:tc>
          <w:tcPr>
            <w:tcW w:w="1559" w:type="dxa"/>
            <w:vAlign w:val="center"/>
          </w:tcPr>
          <w:p w14:paraId="4137C596" w14:textId="77777777" w:rsidR="00FA28F8" w:rsidRDefault="00707302">
            <w:pPr>
              <w:jc w:val="right"/>
            </w:pPr>
            <w:r>
              <w:rPr>
                <w:rFonts w:eastAsiaTheme="minorEastAsia"/>
                <w:szCs w:val="21"/>
              </w:rPr>
              <w:t>22,058</w:t>
            </w:r>
          </w:p>
        </w:tc>
        <w:tc>
          <w:tcPr>
            <w:tcW w:w="1932" w:type="dxa"/>
            <w:vAlign w:val="center"/>
          </w:tcPr>
          <w:p w14:paraId="13A3E03D" w14:textId="77777777" w:rsidR="00FA28F8" w:rsidRDefault="00707302">
            <w:pPr>
              <w:jc w:val="right"/>
            </w:pPr>
            <w:r>
              <w:rPr>
                <w:rFonts w:eastAsiaTheme="minorEastAsia"/>
                <w:szCs w:val="21"/>
              </w:rPr>
              <w:t>2,942,316.62</w:t>
            </w:r>
          </w:p>
        </w:tc>
        <w:tc>
          <w:tcPr>
            <w:tcW w:w="1612" w:type="dxa"/>
            <w:vAlign w:val="center"/>
          </w:tcPr>
          <w:p w14:paraId="10DE4859" w14:textId="77777777" w:rsidR="00FA28F8" w:rsidRDefault="00707302">
            <w:pPr>
              <w:jc w:val="right"/>
            </w:pPr>
            <w:r>
              <w:rPr>
                <w:rFonts w:eastAsiaTheme="minorEastAsia"/>
                <w:szCs w:val="21"/>
              </w:rPr>
              <w:t>0.88</w:t>
            </w:r>
          </w:p>
        </w:tc>
      </w:tr>
      <w:tr w:rsidR="00FA28F8" w14:paraId="565476DA" w14:textId="77777777">
        <w:tc>
          <w:tcPr>
            <w:tcW w:w="817" w:type="dxa"/>
            <w:vAlign w:val="center"/>
          </w:tcPr>
          <w:p w14:paraId="6454D078" w14:textId="77777777" w:rsidR="00FA28F8" w:rsidRDefault="00707302">
            <w:pPr>
              <w:jc w:val="center"/>
            </w:pPr>
            <w:r>
              <w:rPr>
                <w:rFonts w:eastAsiaTheme="minorEastAsia"/>
                <w:szCs w:val="21"/>
              </w:rPr>
              <w:t>41</w:t>
            </w:r>
          </w:p>
        </w:tc>
        <w:tc>
          <w:tcPr>
            <w:tcW w:w="1276" w:type="dxa"/>
            <w:vAlign w:val="center"/>
          </w:tcPr>
          <w:p w14:paraId="24CE8701" w14:textId="77777777" w:rsidR="00FA28F8" w:rsidRDefault="00707302">
            <w:pPr>
              <w:jc w:val="center"/>
            </w:pPr>
            <w:r>
              <w:rPr>
                <w:rFonts w:eastAsiaTheme="minorEastAsia"/>
                <w:szCs w:val="21"/>
              </w:rPr>
              <w:t>601881</w:t>
            </w:r>
          </w:p>
        </w:tc>
        <w:tc>
          <w:tcPr>
            <w:tcW w:w="1701" w:type="dxa"/>
            <w:vAlign w:val="center"/>
          </w:tcPr>
          <w:p w14:paraId="221DEB0F" w14:textId="77777777" w:rsidR="00FA28F8" w:rsidRDefault="00707302">
            <w:pPr>
              <w:jc w:val="center"/>
            </w:pPr>
            <w:r>
              <w:rPr>
                <w:rFonts w:eastAsiaTheme="minorEastAsia"/>
                <w:szCs w:val="21"/>
              </w:rPr>
              <w:t>中国银河</w:t>
            </w:r>
          </w:p>
        </w:tc>
        <w:tc>
          <w:tcPr>
            <w:tcW w:w="1559" w:type="dxa"/>
            <w:vAlign w:val="center"/>
          </w:tcPr>
          <w:p w14:paraId="70CF730A" w14:textId="77777777" w:rsidR="00FA28F8" w:rsidRDefault="00707302">
            <w:pPr>
              <w:jc w:val="right"/>
            </w:pPr>
            <w:r>
              <w:rPr>
                <w:rFonts w:eastAsiaTheme="minorEastAsia"/>
                <w:szCs w:val="21"/>
              </w:rPr>
              <w:t>183,001</w:t>
            </w:r>
          </w:p>
        </w:tc>
        <w:tc>
          <w:tcPr>
            <w:tcW w:w="1932" w:type="dxa"/>
            <w:vAlign w:val="center"/>
          </w:tcPr>
          <w:p w14:paraId="617D499B" w14:textId="77777777" w:rsidR="00FA28F8" w:rsidRDefault="00707302">
            <w:pPr>
              <w:jc w:val="right"/>
            </w:pPr>
            <w:r>
              <w:rPr>
                <w:rFonts w:eastAsiaTheme="minorEastAsia"/>
                <w:szCs w:val="21"/>
              </w:rPr>
              <w:t>2,787,105.23</w:t>
            </w:r>
          </w:p>
        </w:tc>
        <w:tc>
          <w:tcPr>
            <w:tcW w:w="1612" w:type="dxa"/>
            <w:vAlign w:val="center"/>
          </w:tcPr>
          <w:p w14:paraId="1E7DACA2" w14:textId="77777777" w:rsidR="00FA28F8" w:rsidRDefault="00707302">
            <w:pPr>
              <w:jc w:val="right"/>
            </w:pPr>
            <w:r>
              <w:rPr>
                <w:rFonts w:eastAsiaTheme="minorEastAsia"/>
                <w:szCs w:val="21"/>
              </w:rPr>
              <w:t>0.84</w:t>
            </w:r>
          </w:p>
        </w:tc>
      </w:tr>
      <w:tr w:rsidR="00FA28F8" w14:paraId="236B77C9" w14:textId="77777777">
        <w:tc>
          <w:tcPr>
            <w:tcW w:w="817" w:type="dxa"/>
            <w:vAlign w:val="center"/>
          </w:tcPr>
          <w:p w14:paraId="01606549" w14:textId="77777777" w:rsidR="00FA28F8" w:rsidRDefault="00707302">
            <w:pPr>
              <w:jc w:val="center"/>
            </w:pPr>
            <w:r>
              <w:rPr>
                <w:rFonts w:eastAsiaTheme="minorEastAsia"/>
                <w:szCs w:val="21"/>
              </w:rPr>
              <w:t>42</w:t>
            </w:r>
          </w:p>
        </w:tc>
        <w:tc>
          <w:tcPr>
            <w:tcW w:w="1276" w:type="dxa"/>
            <w:vAlign w:val="center"/>
          </w:tcPr>
          <w:p w14:paraId="6A1A5E0F" w14:textId="77777777" w:rsidR="00FA28F8" w:rsidRDefault="00707302">
            <w:pPr>
              <w:jc w:val="center"/>
            </w:pPr>
            <w:r>
              <w:rPr>
                <w:rFonts w:eastAsiaTheme="minorEastAsia"/>
                <w:szCs w:val="21"/>
              </w:rPr>
              <w:t>603667</w:t>
            </w:r>
          </w:p>
        </w:tc>
        <w:tc>
          <w:tcPr>
            <w:tcW w:w="1701" w:type="dxa"/>
            <w:vAlign w:val="center"/>
          </w:tcPr>
          <w:p w14:paraId="10975CAA" w14:textId="77777777" w:rsidR="00FA28F8" w:rsidRDefault="00707302">
            <w:pPr>
              <w:jc w:val="center"/>
            </w:pPr>
            <w:r>
              <w:rPr>
                <w:rFonts w:eastAsiaTheme="minorEastAsia"/>
                <w:szCs w:val="21"/>
              </w:rPr>
              <w:t>五洲新春</w:t>
            </w:r>
          </w:p>
        </w:tc>
        <w:tc>
          <w:tcPr>
            <w:tcW w:w="1559" w:type="dxa"/>
            <w:vAlign w:val="center"/>
          </w:tcPr>
          <w:p w14:paraId="19CAA453" w14:textId="77777777" w:rsidR="00FA28F8" w:rsidRDefault="00707302">
            <w:pPr>
              <w:jc w:val="right"/>
            </w:pPr>
            <w:r>
              <w:rPr>
                <w:rFonts w:eastAsiaTheme="minorEastAsia"/>
                <w:szCs w:val="21"/>
              </w:rPr>
              <w:t>98,600</w:t>
            </w:r>
          </w:p>
        </w:tc>
        <w:tc>
          <w:tcPr>
            <w:tcW w:w="1932" w:type="dxa"/>
            <w:vAlign w:val="center"/>
          </w:tcPr>
          <w:p w14:paraId="0E0ED155" w14:textId="77777777" w:rsidR="00FA28F8" w:rsidRDefault="00707302">
            <w:pPr>
              <w:jc w:val="right"/>
            </w:pPr>
            <w:r>
              <w:rPr>
                <w:rFonts w:eastAsiaTheme="minorEastAsia"/>
                <w:szCs w:val="21"/>
              </w:rPr>
              <w:t>2,440,350.00</w:t>
            </w:r>
          </w:p>
        </w:tc>
        <w:tc>
          <w:tcPr>
            <w:tcW w:w="1612" w:type="dxa"/>
            <w:vAlign w:val="center"/>
          </w:tcPr>
          <w:p w14:paraId="698160CD" w14:textId="77777777" w:rsidR="00FA28F8" w:rsidRDefault="00707302">
            <w:pPr>
              <w:jc w:val="right"/>
            </w:pPr>
            <w:r>
              <w:rPr>
                <w:rFonts w:eastAsiaTheme="minorEastAsia"/>
                <w:szCs w:val="21"/>
              </w:rPr>
              <w:t>0.73</w:t>
            </w:r>
          </w:p>
        </w:tc>
      </w:tr>
      <w:tr w:rsidR="00FA28F8" w14:paraId="56C13C18" w14:textId="77777777">
        <w:tc>
          <w:tcPr>
            <w:tcW w:w="817" w:type="dxa"/>
            <w:vAlign w:val="center"/>
          </w:tcPr>
          <w:p w14:paraId="6CDF0F4B" w14:textId="77777777" w:rsidR="00FA28F8" w:rsidRDefault="00707302">
            <w:pPr>
              <w:jc w:val="center"/>
            </w:pPr>
            <w:r>
              <w:rPr>
                <w:rFonts w:eastAsiaTheme="minorEastAsia"/>
                <w:szCs w:val="21"/>
              </w:rPr>
              <w:t>43</w:t>
            </w:r>
          </w:p>
        </w:tc>
        <w:tc>
          <w:tcPr>
            <w:tcW w:w="1276" w:type="dxa"/>
            <w:vAlign w:val="center"/>
          </w:tcPr>
          <w:p w14:paraId="445A8FB4" w14:textId="77777777" w:rsidR="00FA28F8" w:rsidRDefault="00707302">
            <w:pPr>
              <w:jc w:val="center"/>
            </w:pPr>
            <w:r>
              <w:rPr>
                <w:rFonts w:eastAsiaTheme="minorEastAsia"/>
                <w:szCs w:val="21"/>
              </w:rPr>
              <w:t>301171</w:t>
            </w:r>
          </w:p>
        </w:tc>
        <w:tc>
          <w:tcPr>
            <w:tcW w:w="1701" w:type="dxa"/>
            <w:vAlign w:val="center"/>
          </w:tcPr>
          <w:p w14:paraId="6147D61D" w14:textId="77777777" w:rsidR="00FA28F8" w:rsidRDefault="00707302">
            <w:pPr>
              <w:jc w:val="center"/>
            </w:pPr>
            <w:proofErr w:type="gramStart"/>
            <w:r>
              <w:rPr>
                <w:rFonts w:eastAsiaTheme="minorEastAsia"/>
                <w:szCs w:val="21"/>
              </w:rPr>
              <w:t>易点天下</w:t>
            </w:r>
            <w:proofErr w:type="gramEnd"/>
          </w:p>
        </w:tc>
        <w:tc>
          <w:tcPr>
            <w:tcW w:w="1559" w:type="dxa"/>
            <w:vAlign w:val="center"/>
          </w:tcPr>
          <w:p w14:paraId="1BEDFBB1" w14:textId="77777777" w:rsidR="00FA28F8" w:rsidRDefault="00707302">
            <w:pPr>
              <w:jc w:val="right"/>
            </w:pPr>
            <w:r>
              <w:rPr>
                <w:rFonts w:eastAsiaTheme="minorEastAsia"/>
                <w:szCs w:val="21"/>
              </w:rPr>
              <w:t>85,700</w:t>
            </w:r>
          </w:p>
        </w:tc>
        <w:tc>
          <w:tcPr>
            <w:tcW w:w="1932" w:type="dxa"/>
            <w:vAlign w:val="center"/>
          </w:tcPr>
          <w:p w14:paraId="13DD7106" w14:textId="77777777" w:rsidR="00FA28F8" w:rsidRDefault="00707302">
            <w:pPr>
              <w:jc w:val="right"/>
            </w:pPr>
            <w:r>
              <w:rPr>
                <w:rFonts w:eastAsiaTheme="minorEastAsia"/>
                <w:szCs w:val="21"/>
              </w:rPr>
              <w:t>2,415,883.00</w:t>
            </w:r>
          </w:p>
        </w:tc>
        <w:tc>
          <w:tcPr>
            <w:tcW w:w="1612" w:type="dxa"/>
            <w:vAlign w:val="center"/>
          </w:tcPr>
          <w:p w14:paraId="31459DBD" w14:textId="77777777" w:rsidR="00FA28F8" w:rsidRDefault="00707302">
            <w:pPr>
              <w:jc w:val="right"/>
            </w:pPr>
            <w:r>
              <w:rPr>
                <w:rFonts w:eastAsiaTheme="minorEastAsia"/>
                <w:szCs w:val="21"/>
              </w:rPr>
              <w:t>0.73</w:t>
            </w:r>
          </w:p>
        </w:tc>
      </w:tr>
      <w:tr w:rsidR="00FA28F8" w14:paraId="24AF8224" w14:textId="77777777">
        <w:tc>
          <w:tcPr>
            <w:tcW w:w="817" w:type="dxa"/>
            <w:vAlign w:val="center"/>
          </w:tcPr>
          <w:p w14:paraId="4E2B35CA" w14:textId="77777777" w:rsidR="00FA28F8" w:rsidRDefault="00707302">
            <w:pPr>
              <w:jc w:val="center"/>
            </w:pPr>
            <w:r>
              <w:rPr>
                <w:rFonts w:eastAsiaTheme="minorEastAsia"/>
                <w:szCs w:val="21"/>
              </w:rPr>
              <w:t>44</w:t>
            </w:r>
          </w:p>
        </w:tc>
        <w:tc>
          <w:tcPr>
            <w:tcW w:w="1276" w:type="dxa"/>
            <w:vAlign w:val="center"/>
          </w:tcPr>
          <w:p w14:paraId="6ABB74C0" w14:textId="77777777" w:rsidR="00FA28F8" w:rsidRDefault="00707302">
            <w:pPr>
              <w:jc w:val="center"/>
            </w:pPr>
            <w:r>
              <w:rPr>
                <w:rFonts w:eastAsiaTheme="minorEastAsia"/>
                <w:szCs w:val="21"/>
              </w:rPr>
              <w:t>603516</w:t>
            </w:r>
          </w:p>
        </w:tc>
        <w:tc>
          <w:tcPr>
            <w:tcW w:w="1701" w:type="dxa"/>
            <w:vAlign w:val="center"/>
          </w:tcPr>
          <w:p w14:paraId="347AD8F2" w14:textId="77777777" w:rsidR="00FA28F8" w:rsidRDefault="00707302">
            <w:pPr>
              <w:jc w:val="center"/>
            </w:pPr>
            <w:proofErr w:type="gramStart"/>
            <w:r>
              <w:rPr>
                <w:rFonts w:eastAsiaTheme="minorEastAsia"/>
                <w:szCs w:val="21"/>
              </w:rPr>
              <w:t>淳</w:t>
            </w:r>
            <w:proofErr w:type="gramEnd"/>
            <w:r>
              <w:rPr>
                <w:rFonts w:eastAsiaTheme="minorEastAsia"/>
                <w:szCs w:val="21"/>
              </w:rPr>
              <w:t>中科技</w:t>
            </w:r>
          </w:p>
        </w:tc>
        <w:tc>
          <w:tcPr>
            <w:tcW w:w="1559" w:type="dxa"/>
            <w:vAlign w:val="center"/>
          </w:tcPr>
          <w:p w14:paraId="67E184AB" w14:textId="77777777" w:rsidR="00FA28F8" w:rsidRDefault="00707302">
            <w:pPr>
              <w:jc w:val="right"/>
            </w:pPr>
            <w:r>
              <w:rPr>
                <w:rFonts w:eastAsiaTheme="minorEastAsia"/>
                <w:szCs w:val="21"/>
              </w:rPr>
              <w:t>43,065</w:t>
            </w:r>
          </w:p>
        </w:tc>
        <w:tc>
          <w:tcPr>
            <w:tcW w:w="1932" w:type="dxa"/>
            <w:vAlign w:val="center"/>
          </w:tcPr>
          <w:p w14:paraId="51AB7C45" w14:textId="77777777" w:rsidR="00FA28F8" w:rsidRDefault="00707302">
            <w:pPr>
              <w:jc w:val="right"/>
            </w:pPr>
            <w:r>
              <w:rPr>
                <w:rFonts w:eastAsiaTheme="minorEastAsia"/>
                <w:szCs w:val="21"/>
              </w:rPr>
              <w:t>2,380,633.20</w:t>
            </w:r>
          </w:p>
        </w:tc>
        <w:tc>
          <w:tcPr>
            <w:tcW w:w="1612" w:type="dxa"/>
            <w:vAlign w:val="center"/>
          </w:tcPr>
          <w:p w14:paraId="3ACB4F57" w14:textId="77777777" w:rsidR="00FA28F8" w:rsidRDefault="00707302">
            <w:pPr>
              <w:jc w:val="right"/>
            </w:pPr>
            <w:r>
              <w:rPr>
                <w:rFonts w:eastAsiaTheme="minorEastAsia"/>
                <w:szCs w:val="21"/>
              </w:rPr>
              <w:t>0.72</w:t>
            </w:r>
          </w:p>
        </w:tc>
      </w:tr>
      <w:tr w:rsidR="00FA28F8" w14:paraId="5CDF4FC4" w14:textId="77777777">
        <w:tc>
          <w:tcPr>
            <w:tcW w:w="817" w:type="dxa"/>
            <w:vAlign w:val="center"/>
          </w:tcPr>
          <w:p w14:paraId="7C206821" w14:textId="77777777" w:rsidR="00FA28F8" w:rsidRDefault="00707302">
            <w:pPr>
              <w:jc w:val="center"/>
            </w:pPr>
            <w:r>
              <w:rPr>
                <w:rFonts w:eastAsiaTheme="minorEastAsia"/>
                <w:szCs w:val="21"/>
              </w:rPr>
              <w:t>45</w:t>
            </w:r>
          </w:p>
        </w:tc>
        <w:tc>
          <w:tcPr>
            <w:tcW w:w="1276" w:type="dxa"/>
            <w:vAlign w:val="center"/>
          </w:tcPr>
          <w:p w14:paraId="0247BE04" w14:textId="77777777" w:rsidR="00FA28F8" w:rsidRDefault="00707302">
            <w:pPr>
              <w:jc w:val="center"/>
            </w:pPr>
            <w:r>
              <w:rPr>
                <w:rFonts w:eastAsiaTheme="minorEastAsia"/>
                <w:szCs w:val="21"/>
              </w:rPr>
              <w:t>002851</w:t>
            </w:r>
          </w:p>
        </w:tc>
        <w:tc>
          <w:tcPr>
            <w:tcW w:w="1701" w:type="dxa"/>
            <w:vAlign w:val="center"/>
          </w:tcPr>
          <w:p w14:paraId="15515508" w14:textId="77777777" w:rsidR="00FA28F8" w:rsidRDefault="00707302">
            <w:pPr>
              <w:jc w:val="center"/>
            </w:pPr>
            <w:r>
              <w:rPr>
                <w:rFonts w:eastAsiaTheme="minorEastAsia"/>
                <w:szCs w:val="21"/>
              </w:rPr>
              <w:t>麦格米特</w:t>
            </w:r>
          </w:p>
        </w:tc>
        <w:tc>
          <w:tcPr>
            <w:tcW w:w="1559" w:type="dxa"/>
            <w:vAlign w:val="center"/>
          </w:tcPr>
          <w:p w14:paraId="6C37C283" w14:textId="77777777" w:rsidR="00FA28F8" w:rsidRDefault="00707302">
            <w:pPr>
              <w:jc w:val="right"/>
            </w:pPr>
            <w:r>
              <w:rPr>
                <w:rFonts w:eastAsiaTheme="minorEastAsia"/>
                <w:szCs w:val="21"/>
              </w:rPr>
              <w:t>38,500</w:t>
            </w:r>
          </w:p>
        </w:tc>
        <w:tc>
          <w:tcPr>
            <w:tcW w:w="1932" w:type="dxa"/>
            <w:vAlign w:val="center"/>
          </w:tcPr>
          <w:p w14:paraId="322E0BAF" w14:textId="77777777" w:rsidR="00FA28F8" w:rsidRDefault="00707302">
            <w:pPr>
              <w:jc w:val="right"/>
            </w:pPr>
            <w:r>
              <w:rPr>
                <w:rFonts w:eastAsiaTheme="minorEastAsia"/>
                <w:szCs w:val="21"/>
              </w:rPr>
              <w:t>2,366,210.00</w:t>
            </w:r>
          </w:p>
        </w:tc>
        <w:tc>
          <w:tcPr>
            <w:tcW w:w="1612" w:type="dxa"/>
            <w:vAlign w:val="center"/>
          </w:tcPr>
          <w:p w14:paraId="2B830839" w14:textId="77777777" w:rsidR="00FA28F8" w:rsidRDefault="00707302">
            <w:pPr>
              <w:jc w:val="right"/>
            </w:pPr>
            <w:r>
              <w:rPr>
                <w:rFonts w:eastAsiaTheme="minorEastAsia"/>
                <w:szCs w:val="21"/>
              </w:rPr>
              <w:t>0.71</w:t>
            </w:r>
          </w:p>
        </w:tc>
      </w:tr>
      <w:tr w:rsidR="00FA28F8" w14:paraId="31CF04CA" w14:textId="77777777">
        <w:tc>
          <w:tcPr>
            <w:tcW w:w="817" w:type="dxa"/>
            <w:vAlign w:val="center"/>
          </w:tcPr>
          <w:p w14:paraId="7E0402F7" w14:textId="77777777" w:rsidR="00FA28F8" w:rsidRDefault="00707302">
            <w:pPr>
              <w:jc w:val="center"/>
            </w:pPr>
            <w:r>
              <w:rPr>
                <w:rFonts w:eastAsiaTheme="minorEastAsia"/>
                <w:szCs w:val="21"/>
              </w:rPr>
              <w:t>46</w:t>
            </w:r>
          </w:p>
        </w:tc>
        <w:tc>
          <w:tcPr>
            <w:tcW w:w="1276" w:type="dxa"/>
            <w:vAlign w:val="center"/>
          </w:tcPr>
          <w:p w14:paraId="7AF2CC17" w14:textId="77777777" w:rsidR="00FA28F8" w:rsidRDefault="00707302">
            <w:pPr>
              <w:jc w:val="center"/>
            </w:pPr>
            <w:r>
              <w:rPr>
                <w:rFonts w:eastAsiaTheme="minorEastAsia"/>
                <w:szCs w:val="21"/>
              </w:rPr>
              <w:t>603305</w:t>
            </w:r>
          </w:p>
        </w:tc>
        <w:tc>
          <w:tcPr>
            <w:tcW w:w="1701" w:type="dxa"/>
            <w:vAlign w:val="center"/>
          </w:tcPr>
          <w:p w14:paraId="4F8C930E" w14:textId="77777777" w:rsidR="00FA28F8" w:rsidRDefault="00707302">
            <w:pPr>
              <w:jc w:val="center"/>
            </w:pPr>
            <w:r>
              <w:rPr>
                <w:rFonts w:eastAsiaTheme="minorEastAsia"/>
                <w:szCs w:val="21"/>
              </w:rPr>
              <w:t>旭升集团</w:t>
            </w:r>
          </w:p>
        </w:tc>
        <w:tc>
          <w:tcPr>
            <w:tcW w:w="1559" w:type="dxa"/>
            <w:vAlign w:val="center"/>
          </w:tcPr>
          <w:p w14:paraId="5EF24DEF" w14:textId="77777777" w:rsidR="00FA28F8" w:rsidRDefault="00707302">
            <w:pPr>
              <w:jc w:val="right"/>
            </w:pPr>
            <w:r>
              <w:rPr>
                <w:rFonts w:eastAsiaTheme="minorEastAsia"/>
                <w:szCs w:val="21"/>
              </w:rPr>
              <w:t>168,269</w:t>
            </w:r>
          </w:p>
        </w:tc>
        <w:tc>
          <w:tcPr>
            <w:tcW w:w="1932" w:type="dxa"/>
            <w:vAlign w:val="center"/>
          </w:tcPr>
          <w:p w14:paraId="10A4BF77" w14:textId="77777777" w:rsidR="00FA28F8" w:rsidRDefault="00707302">
            <w:pPr>
              <w:jc w:val="right"/>
            </w:pPr>
            <w:r>
              <w:rPr>
                <w:rFonts w:eastAsiaTheme="minorEastAsia"/>
                <w:szCs w:val="21"/>
              </w:rPr>
              <w:t>2,212,737.35</w:t>
            </w:r>
          </w:p>
        </w:tc>
        <w:tc>
          <w:tcPr>
            <w:tcW w:w="1612" w:type="dxa"/>
            <w:vAlign w:val="center"/>
          </w:tcPr>
          <w:p w14:paraId="1B51F274" w14:textId="77777777" w:rsidR="00FA28F8" w:rsidRDefault="00707302">
            <w:pPr>
              <w:jc w:val="right"/>
            </w:pPr>
            <w:r>
              <w:rPr>
                <w:rFonts w:eastAsiaTheme="minorEastAsia"/>
                <w:szCs w:val="21"/>
              </w:rPr>
              <w:t>0.66</w:t>
            </w:r>
          </w:p>
        </w:tc>
      </w:tr>
      <w:tr w:rsidR="00FA28F8" w14:paraId="39BAAA19" w14:textId="77777777">
        <w:tc>
          <w:tcPr>
            <w:tcW w:w="817" w:type="dxa"/>
            <w:vAlign w:val="center"/>
          </w:tcPr>
          <w:p w14:paraId="6DF77925" w14:textId="77777777" w:rsidR="00FA28F8" w:rsidRDefault="00707302">
            <w:pPr>
              <w:jc w:val="center"/>
            </w:pPr>
            <w:r>
              <w:rPr>
                <w:rFonts w:eastAsiaTheme="minorEastAsia"/>
                <w:szCs w:val="21"/>
              </w:rPr>
              <w:t>47</w:t>
            </w:r>
          </w:p>
        </w:tc>
        <w:tc>
          <w:tcPr>
            <w:tcW w:w="1276" w:type="dxa"/>
            <w:vAlign w:val="center"/>
          </w:tcPr>
          <w:p w14:paraId="49EF7062" w14:textId="77777777" w:rsidR="00FA28F8" w:rsidRDefault="00707302">
            <w:pPr>
              <w:jc w:val="center"/>
            </w:pPr>
            <w:r>
              <w:rPr>
                <w:rFonts w:eastAsiaTheme="minorEastAsia"/>
                <w:szCs w:val="21"/>
              </w:rPr>
              <w:t>300033</w:t>
            </w:r>
          </w:p>
        </w:tc>
        <w:tc>
          <w:tcPr>
            <w:tcW w:w="1701" w:type="dxa"/>
            <w:vAlign w:val="center"/>
          </w:tcPr>
          <w:p w14:paraId="01B747D5" w14:textId="77777777" w:rsidR="00FA28F8" w:rsidRDefault="00707302">
            <w:pPr>
              <w:jc w:val="center"/>
            </w:pPr>
            <w:r>
              <w:rPr>
                <w:rFonts w:eastAsiaTheme="minorEastAsia"/>
                <w:szCs w:val="21"/>
              </w:rPr>
              <w:t>同花顺</w:t>
            </w:r>
          </w:p>
        </w:tc>
        <w:tc>
          <w:tcPr>
            <w:tcW w:w="1559" w:type="dxa"/>
            <w:vAlign w:val="center"/>
          </w:tcPr>
          <w:p w14:paraId="6F4B5CE4" w14:textId="77777777" w:rsidR="00FA28F8" w:rsidRDefault="00707302">
            <w:pPr>
              <w:jc w:val="right"/>
            </w:pPr>
            <w:r>
              <w:rPr>
                <w:rFonts w:eastAsiaTheme="minorEastAsia"/>
                <w:szCs w:val="21"/>
              </w:rPr>
              <w:t>7,696</w:t>
            </w:r>
          </w:p>
        </w:tc>
        <w:tc>
          <w:tcPr>
            <w:tcW w:w="1932" w:type="dxa"/>
            <w:vAlign w:val="center"/>
          </w:tcPr>
          <w:p w14:paraId="39377E9B" w14:textId="77777777" w:rsidR="00FA28F8" w:rsidRDefault="00707302">
            <w:pPr>
              <w:jc w:val="right"/>
            </w:pPr>
            <w:r>
              <w:rPr>
                <w:rFonts w:eastAsiaTheme="minorEastAsia"/>
                <w:szCs w:val="21"/>
              </w:rPr>
              <w:t>2,212,600.00</w:t>
            </w:r>
          </w:p>
        </w:tc>
        <w:tc>
          <w:tcPr>
            <w:tcW w:w="1612" w:type="dxa"/>
            <w:vAlign w:val="center"/>
          </w:tcPr>
          <w:p w14:paraId="2100E0BE" w14:textId="77777777" w:rsidR="00FA28F8" w:rsidRDefault="00707302">
            <w:pPr>
              <w:jc w:val="right"/>
            </w:pPr>
            <w:r>
              <w:rPr>
                <w:rFonts w:eastAsiaTheme="minorEastAsia"/>
                <w:szCs w:val="21"/>
              </w:rPr>
              <w:t>0.66</w:t>
            </w:r>
          </w:p>
        </w:tc>
      </w:tr>
      <w:tr w:rsidR="00FA28F8" w14:paraId="38C90489" w14:textId="77777777">
        <w:tc>
          <w:tcPr>
            <w:tcW w:w="817" w:type="dxa"/>
            <w:vAlign w:val="center"/>
          </w:tcPr>
          <w:p w14:paraId="491C4917" w14:textId="77777777" w:rsidR="00FA28F8" w:rsidRDefault="00707302">
            <w:pPr>
              <w:jc w:val="center"/>
            </w:pPr>
            <w:r>
              <w:rPr>
                <w:rFonts w:eastAsiaTheme="minorEastAsia"/>
                <w:szCs w:val="21"/>
              </w:rPr>
              <w:t>48</w:t>
            </w:r>
          </w:p>
        </w:tc>
        <w:tc>
          <w:tcPr>
            <w:tcW w:w="1276" w:type="dxa"/>
            <w:vAlign w:val="center"/>
          </w:tcPr>
          <w:p w14:paraId="5D2CC02F" w14:textId="77777777" w:rsidR="00FA28F8" w:rsidRDefault="00707302">
            <w:pPr>
              <w:jc w:val="center"/>
            </w:pPr>
            <w:r>
              <w:rPr>
                <w:rFonts w:eastAsiaTheme="minorEastAsia"/>
                <w:szCs w:val="21"/>
              </w:rPr>
              <w:t>002759</w:t>
            </w:r>
          </w:p>
        </w:tc>
        <w:tc>
          <w:tcPr>
            <w:tcW w:w="1701" w:type="dxa"/>
            <w:vAlign w:val="center"/>
          </w:tcPr>
          <w:p w14:paraId="18D5BA32" w14:textId="77777777" w:rsidR="00FA28F8" w:rsidRDefault="00707302">
            <w:pPr>
              <w:jc w:val="center"/>
            </w:pPr>
            <w:r>
              <w:rPr>
                <w:rFonts w:eastAsiaTheme="minorEastAsia"/>
                <w:szCs w:val="21"/>
              </w:rPr>
              <w:t>天际股份</w:t>
            </w:r>
          </w:p>
        </w:tc>
        <w:tc>
          <w:tcPr>
            <w:tcW w:w="1559" w:type="dxa"/>
            <w:vAlign w:val="center"/>
          </w:tcPr>
          <w:p w14:paraId="5A54D1F3" w14:textId="77777777" w:rsidR="00FA28F8" w:rsidRDefault="00707302">
            <w:pPr>
              <w:jc w:val="right"/>
            </w:pPr>
            <w:r>
              <w:rPr>
                <w:rFonts w:eastAsiaTheme="minorEastAsia"/>
                <w:szCs w:val="21"/>
              </w:rPr>
              <w:t>241,800</w:t>
            </w:r>
          </w:p>
        </w:tc>
        <w:tc>
          <w:tcPr>
            <w:tcW w:w="1932" w:type="dxa"/>
            <w:vAlign w:val="center"/>
          </w:tcPr>
          <w:p w14:paraId="0307438E" w14:textId="77777777" w:rsidR="00FA28F8" w:rsidRDefault="00707302">
            <w:pPr>
              <w:jc w:val="right"/>
            </w:pPr>
            <w:r>
              <w:rPr>
                <w:rFonts w:eastAsiaTheme="minorEastAsia"/>
                <w:szCs w:val="21"/>
              </w:rPr>
              <w:t>2,120,586.00</w:t>
            </w:r>
          </w:p>
        </w:tc>
        <w:tc>
          <w:tcPr>
            <w:tcW w:w="1612" w:type="dxa"/>
            <w:vAlign w:val="center"/>
          </w:tcPr>
          <w:p w14:paraId="48B73DC2" w14:textId="77777777" w:rsidR="00FA28F8" w:rsidRDefault="00707302">
            <w:pPr>
              <w:jc w:val="right"/>
            </w:pPr>
            <w:r>
              <w:rPr>
                <w:rFonts w:eastAsiaTheme="minorEastAsia"/>
                <w:szCs w:val="21"/>
              </w:rPr>
              <w:t>0.64</w:t>
            </w:r>
          </w:p>
        </w:tc>
      </w:tr>
      <w:tr w:rsidR="00FA28F8" w14:paraId="1DB0EC91" w14:textId="77777777">
        <w:tc>
          <w:tcPr>
            <w:tcW w:w="817" w:type="dxa"/>
            <w:vAlign w:val="center"/>
          </w:tcPr>
          <w:p w14:paraId="12BFCA13" w14:textId="77777777" w:rsidR="00FA28F8" w:rsidRDefault="00707302">
            <w:pPr>
              <w:jc w:val="center"/>
            </w:pPr>
            <w:r>
              <w:rPr>
                <w:rFonts w:eastAsiaTheme="minorEastAsia"/>
                <w:szCs w:val="21"/>
              </w:rPr>
              <w:t>49</w:t>
            </w:r>
          </w:p>
        </w:tc>
        <w:tc>
          <w:tcPr>
            <w:tcW w:w="1276" w:type="dxa"/>
            <w:vAlign w:val="center"/>
          </w:tcPr>
          <w:p w14:paraId="62B7E742" w14:textId="77777777" w:rsidR="00FA28F8" w:rsidRDefault="00707302">
            <w:pPr>
              <w:jc w:val="center"/>
            </w:pPr>
            <w:r>
              <w:rPr>
                <w:rFonts w:eastAsiaTheme="minorEastAsia"/>
                <w:szCs w:val="21"/>
              </w:rPr>
              <w:t>300499</w:t>
            </w:r>
          </w:p>
        </w:tc>
        <w:tc>
          <w:tcPr>
            <w:tcW w:w="1701" w:type="dxa"/>
            <w:vAlign w:val="center"/>
          </w:tcPr>
          <w:p w14:paraId="442FBD32" w14:textId="77777777" w:rsidR="00FA28F8" w:rsidRDefault="00707302">
            <w:pPr>
              <w:jc w:val="center"/>
            </w:pPr>
            <w:r>
              <w:rPr>
                <w:rFonts w:eastAsiaTheme="minorEastAsia"/>
                <w:szCs w:val="21"/>
              </w:rPr>
              <w:t>高澜股份</w:t>
            </w:r>
          </w:p>
        </w:tc>
        <w:tc>
          <w:tcPr>
            <w:tcW w:w="1559" w:type="dxa"/>
            <w:vAlign w:val="center"/>
          </w:tcPr>
          <w:p w14:paraId="767A086B" w14:textId="77777777" w:rsidR="00FA28F8" w:rsidRDefault="00707302">
            <w:pPr>
              <w:jc w:val="right"/>
            </w:pPr>
            <w:r>
              <w:rPr>
                <w:rFonts w:eastAsiaTheme="minorEastAsia"/>
                <w:szCs w:val="21"/>
              </w:rPr>
              <w:t>100,800</w:t>
            </w:r>
          </w:p>
        </w:tc>
        <w:tc>
          <w:tcPr>
            <w:tcW w:w="1932" w:type="dxa"/>
            <w:vAlign w:val="center"/>
          </w:tcPr>
          <w:p w14:paraId="42A1E83B" w14:textId="77777777" w:rsidR="00FA28F8" w:rsidRDefault="00707302">
            <w:pPr>
              <w:jc w:val="right"/>
            </w:pPr>
            <w:r>
              <w:rPr>
                <w:rFonts w:eastAsiaTheme="minorEastAsia"/>
                <w:szCs w:val="21"/>
              </w:rPr>
              <w:t>2,032,128.00</w:t>
            </w:r>
          </w:p>
        </w:tc>
        <w:tc>
          <w:tcPr>
            <w:tcW w:w="1612" w:type="dxa"/>
            <w:vAlign w:val="center"/>
          </w:tcPr>
          <w:p w14:paraId="585706E9" w14:textId="77777777" w:rsidR="00FA28F8" w:rsidRDefault="00707302">
            <w:pPr>
              <w:jc w:val="right"/>
            </w:pPr>
            <w:r>
              <w:rPr>
                <w:rFonts w:eastAsiaTheme="minorEastAsia"/>
                <w:szCs w:val="21"/>
              </w:rPr>
              <w:t>0.61</w:t>
            </w:r>
          </w:p>
        </w:tc>
      </w:tr>
      <w:tr w:rsidR="00FA28F8" w14:paraId="5471F8A7" w14:textId="77777777">
        <w:tc>
          <w:tcPr>
            <w:tcW w:w="817" w:type="dxa"/>
            <w:vAlign w:val="center"/>
          </w:tcPr>
          <w:p w14:paraId="27703AF0" w14:textId="77777777" w:rsidR="00FA28F8" w:rsidRDefault="00707302">
            <w:pPr>
              <w:jc w:val="center"/>
            </w:pPr>
            <w:r>
              <w:rPr>
                <w:rFonts w:eastAsiaTheme="minorEastAsia"/>
                <w:szCs w:val="21"/>
              </w:rPr>
              <w:t>50</w:t>
            </w:r>
          </w:p>
        </w:tc>
        <w:tc>
          <w:tcPr>
            <w:tcW w:w="1276" w:type="dxa"/>
            <w:vAlign w:val="center"/>
          </w:tcPr>
          <w:p w14:paraId="1791CEE0" w14:textId="77777777" w:rsidR="00FA28F8" w:rsidRDefault="00707302">
            <w:pPr>
              <w:jc w:val="center"/>
            </w:pPr>
            <w:r>
              <w:rPr>
                <w:rFonts w:eastAsiaTheme="minorEastAsia"/>
                <w:szCs w:val="21"/>
              </w:rPr>
              <w:t>688275</w:t>
            </w:r>
          </w:p>
        </w:tc>
        <w:tc>
          <w:tcPr>
            <w:tcW w:w="1701" w:type="dxa"/>
            <w:vAlign w:val="center"/>
          </w:tcPr>
          <w:p w14:paraId="4FBA1801" w14:textId="77777777" w:rsidR="00FA28F8" w:rsidRDefault="00707302">
            <w:pPr>
              <w:jc w:val="center"/>
            </w:pPr>
            <w:r>
              <w:rPr>
                <w:rFonts w:eastAsiaTheme="minorEastAsia"/>
                <w:szCs w:val="21"/>
              </w:rPr>
              <w:t>万润新能</w:t>
            </w:r>
          </w:p>
        </w:tc>
        <w:tc>
          <w:tcPr>
            <w:tcW w:w="1559" w:type="dxa"/>
            <w:vAlign w:val="center"/>
          </w:tcPr>
          <w:p w14:paraId="3137B3C8" w14:textId="77777777" w:rsidR="00FA28F8" w:rsidRDefault="00707302">
            <w:pPr>
              <w:jc w:val="right"/>
            </w:pPr>
            <w:r>
              <w:rPr>
                <w:rFonts w:eastAsiaTheme="minorEastAsia"/>
                <w:szCs w:val="21"/>
              </w:rPr>
              <w:t>39,486</w:t>
            </w:r>
          </w:p>
        </w:tc>
        <w:tc>
          <w:tcPr>
            <w:tcW w:w="1932" w:type="dxa"/>
            <w:vAlign w:val="center"/>
          </w:tcPr>
          <w:p w14:paraId="40F8DC31" w14:textId="77777777" w:rsidR="00FA28F8" w:rsidRDefault="00707302">
            <w:pPr>
              <w:jc w:val="right"/>
            </w:pPr>
            <w:r>
              <w:rPr>
                <w:rFonts w:eastAsiaTheme="minorEastAsia"/>
                <w:szCs w:val="21"/>
              </w:rPr>
              <w:t>1,908,358.38</w:t>
            </w:r>
          </w:p>
        </w:tc>
        <w:tc>
          <w:tcPr>
            <w:tcW w:w="1612" w:type="dxa"/>
            <w:vAlign w:val="center"/>
          </w:tcPr>
          <w:p w14:paraId="26242A28" w14:textId="77777777" w:rsidR="00FA28F8" w:rsidRDefault="00707302">
            <w:pPr>
              <w:jc w:val="right"/>
            </w:pPr>
            <w:r>
              <w:rPr>
                <w:rFonts w:eastAsiaTheme="minorEastAsia"/>
                <w:szCs w:val="21"/>
              </w:rPr>
              <w:t>0.57</w:t>
            </w:r>
          </w:p>
        </w:tc>
      </w:tr>
      <w:tr w:rsidR="00FA28F8" w14:paraId="7261B0CD" w14:textId="77777777">
        <w:tc>
          <w:tcPr>
            <w:tcW w:w="817" w:type="dxa"/>
            <w:vAlign w:val="center"/>
          </w:tcPr>
          <w:p w14:paraId="335CFA62" w14:textId="77777777" w:rsidR="00FA28F8" w:rsidRDefault="00707302">
            <w:pPr>
              <w:jc w:val="center"/>
            </w:pPr>
            <w:r>
              <w:rPr>
                <w:rFonts w:eastAsiaTheme="minorEastAsia"/>
                <w:szCs w:val="21"/>
              </w:rPr>
              <w:lastRenderedPageBreak/>
              <w:t>51</w:t>
            </w:r>
          </w:p>
        </w:tc>
        <w:tc>
          <w:tcPr>
            <w:tcW w:w="1276" w:type="dxa"/>
            <w:vAlign w:val="center"/>
          </w:tcPr>
          <w:p w14:paraId="10FE41AB" w14:textId="77777777" w:rsidR="00FA28F8" w:rsidRDefault="00707302">
            <w:pPr>
              <w:jc w:val="center"/>
            </w:pPr>
            <w:r>
              <w:rPr>
                <w:rFonts w:eastAsiaTheme="minorEastAsia"/>
                <w:szCs w:val="21"/>
              </w:rPr>
              <w:t>603283</w:t>
            </w:r>
          </w:p>
        </w:tc>
        <w:tc>
          <w:tcPr>
            <w:tcW w:w="1701" w:type="dxa"/>
            <w:vAlign w:val="center"/>
          </w:tcPr>
          <w:p w14:paraId="0529FC37" w14:textId="77777777" w:rsidR="00FA28F8" w:rsidRDefault="00707302">
            <w:pPr>
              <w:jc w:val="center"/>
            </w:pPr>
            <w:proofErr w:type="gramStart"/>
            <w:r>
              <w:rPr>
                <w:rFonts w:eastAsiaTheme="minorEastAsia"/>
                <w:szCs w:val="21"/>
              </w:rPr>
              <w:t>赛腾股份</w:t>
            </w:r>
            <w:proofErr w:type="gramEnd"/>
          </w:p>
        </w:tc>
        <w:tc>
          <w:tcPr>
            <w:tcW w:w="1559" w:type="dxa"/>
            <w:vAlign w:val="center"/>
          </w:tcPr>
          <w:p w14:paraId="36BD7B36" w14:textId="77777777" w:rsidR="00FA28F8" w:rsidRDefault="00707302">
            <w:pPr>
              <w:jc w:val="right"/>
            </w:pPr>
            <w:r>
              <w:rPr>
                <w:rFonts w:eastAsiaTheme="minorEastAsia"/>
                <w:szCs w:val="21"/>
              </w:rPr>
              <w:t>25,473</w:t>
            </w:r>
          </w:p>
        </w:tc>
        <w:tc>
          <w:tcPr>
            <w:tcW w:w="1932" w:type="dxa"/>
            <w:vAlign w:val="center"/>
          </w:tcPr>
          <w:p w14:paraId="1E2C870F" w14:textId="77777777" w:rsidR="00FA28F8" w:rsidRDefault="00707302">
            <w:pPr>
              <w:jc w:val="right"/>
            </w:pPr>
            <w:r>
              <w:rPr>
                <w:rFonts w:eastAsiaTheme="minorEastAsia"/>
                <w:szCs w:val="21"/>
              </w:rPr>
              <w:t>1,761,712.68</w:t>
            </w:r>
          </w:p>
        </w:tc>
        <w:tc>
          <w:tcPr>
            <w:tcW w:w="1612" w:type="dxa"/>
            <w:vAlign w:val="center"/>
          </w:tcPr>
          <w:p w14:paraId="2D460605" w14:textId="77777777" w:rsidR="00FA28F8" w:rsidRDefault="00707302">
            <w:pPr>
              <w:jc w:val="right"/>
            </w:pPr>
            <w:r>
              <w:rPr>
                <w:rFonts w:eastAsiaTheme="minorEastAsia"/>
                <w:szCs w:val="21"/>
              </w:rPr>
              <w:t>0.53</w:t>
            </w:r>
          </w:p>
        </w:tc>
      </w:tr>
      <w:tr w:rsidR="00FA28F8" w14:paraId="6D94ED4E" w14:textId="77777777">
        <w:tc>
          <w:tcPr>
            <w:tcW w:w="817" w:type="dxa"/>
            <w:vAlign w:val="center"/>
          </w:tcPr>
          <w:p w14:paraId="28C89126" w14:textId="77777777" w:rsidR="00FA28F8" w:rsidRDefault="00707302">
            <w:pPr>
              <w:jc w:val="center"/>
            </w:pPr>
            <w:r>
              <w:rPr>
                <w:rFonts w:eastAsiaTheme="minorEastAsia"/>
                <w:szCs w:val="21"/>
              </w:rPr>
              <w:t>52</w:t>
            </w:r>
          </w:p>
        </w:tc>
        <w:tc>
          <w:tcPr>
            <w:tcW w:w="1276" w:type="dxa"/>
            <w:vAlign w:val="center"/>
          </w:tcPr>
          <w:p w14:paraId="31752F34" w14:textId="77777777" w:rsidR="00FA28F8" w:rsidRDefault="00707302">
            <w:pPr>
              <w:jc w:val="center"/>
            </w:pPr>
            <w:r>
              <w:rPr>
                <w:rFonts w:eastAsiaTheme="minorEastAsia"/>
                <w:szCs w:val="21"/>
              </w:rPr>
              <w:t>601689</w:t>
            </w:r>
          </w:p>
        </w:tc>
        <w:tc>
          <w:tcPr>
            <w:tcW w:w="1701" w:type="dxa"/>
            <w:vAlign w:val="center"/>
          </w:tcPr>
          <w:p w14:paraId="77A0B3E8" w14:textId="77777777" w:rsidR="00FA28F8" w:rsidRDefault="00707302">
            <w:pPr>
              <w:jc w:val="center"/>
            </w:pPr>
            <w:r>
              <w:rPr>
                <w:rFonts w:eastAsiaTheme="minorEastAsia"/>
                <w:szCs w:val="21"/>
              </w:rPr>
              <w:t>拓</w:t>
            </w:r>
            <w:proofErr w:type="gramStart"/>
            <w:r>
              <w:rPr>
                <w:rFonts w:eastAsiaTheme="minorEastAsia"/>
                <w:szCs w:val="21"/>
              </w:rPr>
              <w:t>普集团</w:t>
            </w:r>
            <w:proofErr w:type="gramEnd"/>
          </w:p>
        </w:tc>
        <w:tc>
          <w:tcPr>
            <w:tcW w:w="1559" w:type="dxa"/>
            <w:vAlign w:val="center"/>
          </w:tcPr>
          <w:p w14:paraId="6B22B933" w14:textId="77777777" w:rsidR="00FA28F8" w:rsidRDefault="00707302">
            <w:pPr>
              <w:jc w:val="right"/>
            </w:pPr>
            <w:r>
              <w:rPr>
                <w:rFonts w:eastAsiaTheme="minorEastAsia"/>
                <w:szCs w:val="21"/>
              </w:rPr>
              <w:t>34,150</w:t>
            </w:r>
          </w:p>
        </w:tc>
        <w:tc>
          <w:tcPr>
            <w:tcW w:w="1932" w:type="dxa"/>
            <w:vAlign w:val="center"/>
          </w:tcPr>
          <w:p w14:paraId="2E27C55A" w14:textId="77777777" w:rsidR="00FA28F8" w:rsidRDefault="00707302">
            <w:pPr>
              <w:jc w:val="right"/>
            </w:pPr>
            <w:r>
              <w:rPr>
                <w:rFonts w:eastAsiaTheme="minorEastAsia"/>
                <w:szCs w:val="21"/>
              </w:rPr>
              <w:t>1,673,350.00</w:t>
            </w:r>
          </w:p>
        </w:tc>
        <w:tc>
          <w:tcPr>
            <w:tcW w:w="1612" w:type="dxa"/>
            <w:vAlign w:val="center"/>
          </w:tcPr>
          <w:p w14:paraId="46CACFDB" w14:textId="77777777" w:rsidR="00FA28F8" w:rsidRDefault="00707302">
            <w:pPr>
              <w:jc w:val="right"/>
            </w:pPr>
            <w:r>
              <w:rPr>
                <w:rFonts w:eastAsiaTheme="minorEastAsia"/>
                <w:szCs w:val="21"/>
              </w:rPr>
              <w:t>0.50</w:t>
            </w:r>
          </w:p>
        </w:tc>
      </w:tr>
      <w:tr w:rsidR="00FA28F8" w14:paraId="60A3FE6A" w14:textId="77777777">
        <w:tc>
          <w:tcPr>
            <w:tcW w:w="817" w:type="dxa"/>
            <w:vAlign w:val="center"/>
          </w:tcPr>
          <w:p w14:paraId="0560C6FF" w14:textId="77777777" w:rsidR="00FA28F8" w:rsidRDefault="00707302">
            <w:pPr>
              <w:jc w:val="center"/>
            </w:pPr>
            <w:r>
              <w:rPr>
                <w:rFonts w:eastAsiaTheme="minorEastAsia"/>
                <w:szCs w:val="21"/>
              </w:rPr>
              <w:t>53</w:t>
            </w:r>
          </w:p>
        </w:tc>
        <w:tc>
          <w:tcPr>
            <w:tcW w:w="1276" w:type="dxa"/>
            <w:vAlign w:val="center"/>
          </w:tcPr>
          <w:p w14:paraId="6CBEC946" w14:textId="77777777" w:rsidR="00FA28F8" w:rsidRDefault="00707302">
            <w:pPr>
              <w:jc w:val="center"/>
            </w:pPr>
            <w:r>
              <w:rPr>
                <w:rFonts w:eastAsiaTheme="minorEastAsia"/>
                <w:szCs w:val="21"/>
              </w:rPr>
              <w:t>688981</w:t>
            </w:r>
          </w:p>
        </w:tc>
        <w:tc>
          <w:tcPr>
            <w:tcW w:w="1701" w:type="dxa"/>
            <w:vAlign w:val="center"/>
          </w:tcPr>
          <w:p w14:paraId="6E3C7BD0" w14:textId="77777777" w:rsidR="00FA28F8" w:rsidRDefault="00707302">
            <w:pPr>
              <w:jc w:val="center"/>
            </w:pPr>
            <w:proofErr w:type="gramStart"/>
            <w:r>
              <w:rPr>
                <w:rFonts w:eastAsiaTheme="minorEastAsia"/>
                <w:szCs w:val="21"/>
              </w:rPr>
              <w:t>中芯国际</w:t>
            </w:r>
            <w:proofErr w:type="gramEnd"/>
          </w:p>
        </w:tc>
        <w:tc>
          <w:tcPr>
            <w:tcW w:w="1559" w:type="dxa"/>
            <w:vAlign w:val="center"/>
          </w:tcPr>
          <w:p w14:paraId="2166BE4B" w14:textId="77777777" w:rsidR="00FA28F8" w:rsidRDefault="00707302">
            <w:pPr>
              <w:jc w:val="right"/>
            </w:pPr>
            <w:r>
              <w:rPr>
                <w:rFonts w:eastAsiaTheme="minorEastAsia"/>
                <w:szCs w:val="21"/>
              </w:rPr>
              <w:t>17,366</w:t>
            </w:r>
          </w:p>
        </w:tc>
        <w:tc>
          <w:tcPr>
            <w:tcW w:w="1932" w:type="dxa"/>
            <w:vAlign w:val="center"/>
          </w:tcPr>
          <w:p w14:paraId="7D9F1417" w14:textId="77777777" w:rsidR="00FA28F8" w:rsidRDefault="00707302">
            <w:pPr>
              <w:jc w:val="right"/>
            </w:pPr>
            <w:r>
              <w:rPr>
                <w:rFonts w:eastAsiaTheme="minorEastAsia"/>
                <w:szCs w:val="21"/>
              </w:rPr>
              <w:t>1,643,170.92</w:t>
            </w:r>
          </w:p>
        </w:tc>
        <w:tc>
          <w:tcPr>
            <w:tcW w:w="1612" w:type="dxa"/>
            <w:vAlign w:val="center"/>
          </w:tcPr>
          <w:p w14:paraId="5AD2B62F" w14:textId="77777777" w:rsidR="00FA28F8" w:rsidRDefault="00707302">
            <w:pPr>
              <w:jc w:val="right"/>
            </w:pPr>
            <w:r>
              <w:rPr>
                <w:rFonts w:eastAsiaTheme="minorEastAsia"/>
                <w:szCs w:val="21"/>
              </w:rPr>
              <w:t>0.49</w:t>
            </w:r>
          </w:p>
        </w:tc>
      </w:tr>
      <w:tr w:rsidR="00FA28F8" w14:paraId="29E4831B" w14:textId="77777777">
        <w:tc>
          <w:tcPr>
            <w:tcW w:w="817" w:type="dxa"/>
            <w:vAlign w:val="center"/>
          </w:tcPr>
          <w:p w14:paraId="0E642471" w14:textId="77777777" w:rsidR="00FA28F8" w:rsidRDefault="00707302">
            <w:pPr>
              <w:jc w:val="center"/>
            </w:pPr>
            <w:r>
              <w:rPr>
                <w:rFonts w:eastAsiaTheme="minorEastAsia"/>
                <w:szCs w:val="21"/>
              </w:rPr>
              <w:t>54</w:t>
            </w:r>
          </w:p>
        </w:tc>
        <w:tc>
          <w:tcPr>
            <w:tcW w:w="1276" w:type="dxa"/>
            <w:vAlign w:val="center"/>
          </w:tcPr>
          <w:p w14:paraId="32D6C729" w14:textId="77777777" w:rsidR="00FA28F8" w:rsidRDefault="00707302">
            <w:pPr>
              <w:jc w:val="center"/>
            </w:pPr>
            <w:r>
              <w:rPr>
                <w:rFonts w:eastAsiaTheme="minorEastAsia"/>
                <w:szCs w:val="21"/>
              </w:rPr>
              <w:t>688362</w:t>
            </w:r>
          </w:p>
        </w:tc>
        <w:tc>
          <w:tcPr>
            <w:tcW w:w="1701" w:type="dxa"/>
            <w:vAlign w:val="center"/>
          </w:tcPr>
          <w:p w14:paraId="74A34E00" w14:textId="77777777" w:rsidR="00FA28F8" w:rsidRDefault="00707302">
            <w:pPr>
              <w:jc w:val="center"/>
            </w:pPr>
            <w:r>
              <w:rPr>
                <w:rFonts w:eastAsiaTheme="minorEastAsia"/>
                <w:szCs w:val="21"/>
              </w:rPr>
              <w:t>甬</w:t>
            </w:r>
            <w:proofErr w:type="gramStart"/>
            <w:r>
              <w:rPr>
                <w:rFonts w:eastAsiaTheme="minorEastAsia"/>
                <w:szCs w:val="21"/>
              </w:rPr>
              <w:t>矽电子</w:t>
            </w:r>
            <w:proofErr w:type="gramEnd"/>
          </w:p>
        </w:tc>
        <w:tc>
          <w:tcPr>
            <w:tcW w:w="1559" w:type="dxa"/>
            <w:vAlign w:val="center"/>
          </w:tcPr>
          <w:p w14:paraId="37F45B99" w14:textId="77777777" w:rsidR="00FA28F8" w:rsidRDefault="00707302">
            <w:pPr>
              <w:jc w:val="right"/>
            </w:pPr>
            <w:r>
              <w:rPr>
                <w:rFonts w:eastAsiaTheme="minorEastAsia"/>
                <w:szCs w:val="21"/>
              </w:rPr>
              <w:t>48,275</w:t>
            </w:r>
          </w:p>
        </w:tc>
        <w:tc>
          <w:tcPr>
            <w:tcW w:w="1932" w:type="dxa"/>
            <w:vAlign w:val="center"/>
          </w:tcPr>
          <w:p w14:paraId="346AD154" w14:textId="77777777" w:rsidR="00FA28F8" w:rsidRDefault="00707302">
            <w:pPr>
              <w:jc w:val="right"/>
            </w:pPr>
            <w:r>
              <w:rPr>
                <w:rFonts w:eastAsiaTheme="minorEastAsia"/>
                <w:szCs w:val="21"/>
              </w:rPr>
              <w:t>1,625,902.00</w:t>
            </w:r>
          </w:p>
        </w:tc>
        <w:tc>
          <w:tcPr>
            <w:tcW w:w="1612" w:type="dxa"/>
            <w:vAlign w:val="center"/>
          </w:tcPr>
          <w:p w14:paraId="00ED47B4" w14:textId="77777777" w:rsidR="00FA28F8" w:rsidRDefault="00707302">
            <w:pPr>
              <w:jc w:val="right"/>
            </w:pPr>
            <w:r>
              <w:rPr>
                <w:rFonts w:eastAsiaTheme="minorEastAsia"/>
                <w:szCs w:val="21"/>
              </w:rPr>
              <w:t>0.49</w:t>
            </w:r>
          </w:p>
        </w:tc>
      </w:tr>
      <w:tr w:rsidR="00FA28F8" w14:paraId="2F7C60E8" w14:textId="77777777">
        <w:tc>
          <w:tcPr>
            <w:tcW w:w="817" w:type="dxa"/>
            <w:vAlign w:val="center"/>
          </w:tcPr>
          <w:p w14:paraId="3E867DEC" w14:textId="77777777" w:rsidR="00FA28F8" w:rsidRDefault="00707302">
            <w:pPr>
              <w:jc w:val="center"/>
            </w:pPr>
            <w:r>
              <w:rPr>
                <w:rFonts w:eastAsiaTheme="minorEastAsia"/>
                <w:szCs w:val="21"/>
              </w:rPr>
              <w:t>55</w:t>
            </w:r>
          </w:p>
        </w:tc>
        <w:tc>
          <w:tcPr>
            <w:tcW w:w="1276" w:type="dxa"/>
            <w:vAlign w:val="center"/>
          </w:tcPr>
          <w:p w14:paraId="4899A747" w14:textId="77777777" w:rsidR="00FA28F8" w:rsidRDefault="00707302">
            <w:pPr>
              <w:jc w:val="center"/>
            </w:pPr>
            <w:r>
              <w:rPr>
                <w:rFonts w:eastAsiaTheme="minorEastAsia"/>
                <w:szCs w:val="21"/>
              </w:rPr>
              <w:t>688088</w:t>
            </w:r>
          </w:p>
        </w:tc>
        <w:tc>
          <w:tcPr>
            <w:tcW w:w="1701" w:type="dxa"/>
            <w:vAlign w:val="center"/>
          </w:tcPr>
          <w:p w14:paraId="49B33D89" w14:textId="77777777" w:rsidR="00FA28F8" w:rsidRDefault="00707302">
            <w:pPr>
              <w:jc w:val="center"/>
            </w:pPr>
            <w:proofErr w:type="gramStart"/>
            <w:r>
              <w:rPr>
                <w:rFonts w:eastAsiaTheme="minorEastAsia"/>
                <w:szCs w:val="21"/>
              </w:rPr>
              <w:t>虹软科技</w:t>
            </w:r>
            <w:proofErr w:type="gramEnd"/>
          </w:p>
        </w:tc>
        <w:tc>
          <w:tcPr>
            <w:tcW w:w="1559" w:type="dxa"/>
            <w:vAlign w:val="center"/>
          </w:tcPr>
          <w:p w14:paraId="7C4C9C70" w14:textId="77777777" w:rsidR="00FA28F8" w:rsidRDefault="00707302">
            <w:pPr>
              <w:jc w:val="right"/>
            </w:pPr>
            <w:r>
              <w:rPr>
                <w:rFonts w:eastAsiaTheme="minorEastAsia"/>
                <w:szCs w:val="21"/>
              </w:rPr>
              <w:t>41,583</w:t>
            </w:r>
          </w:p>
        </w:tc>
        <w:tc>
          <w:tcPr>
            <w:tcW w:w="1932" w:type="dxa"/>
            <w:vAlign w:val="center"/>
          </w:tcPr>
          <w:p w14:paraId="221A7591" w14:textId="77777777" w:rsidR="00FA28F8" w:rsidRDefault="00707302">
            <w:pPr>
              <w:jc w:val="right"/>
            </w:pPr>
            <w:r>
              <w:rPr>
                <w:rFonts w:eastAsiaTheme="minorEastAsia"/>
                <w:szCs w:val="21"/>
              </w:rPr>
              <w:t>1,603,440.48</w:t>
            </w:r>
          </w:p>
        </w:tc>
        <w:tc>
          <w:tcPr>
            <w:tcW w:w="1612" w:type="dxa"/>
            <w:vAlign w:val="center"/>
          </w:tcPr>
          <w:p w14:paraId="6C1CFF55" w14:textId="77777777" w:rsidR="00FA28F8" w:rsidRDefault="00707302">
            <w:pPr>
              <w:jc w:val="right"/>
            </w:pPr>
            <w:r>
              <w:rPr>
                <w:rFonts w:eastAsiaTheme="minorEastAsia"/>
                <w:szCs w:val="21"/>
              </w:rPr>
              <w:t>0.48</w:t>
            </w:r>
          </w:p>
        </w:tc>
      </w:tr>
      <w:tr w:rsidR="00FA28F8" w14:paraId="382078BE" w14:textId="77777777">
        <w:tc>
          <w:tcPr>
            <w:tcW w:w="817" w:type="dxa"/>
            <w:vAlign w:val="center"/>
          </w:tcPr>
          <w:p w14:paraId="519E7607" w14:textId="77777777" w:rsidR="00FA28F8" w:rsidRDefault="00707302">
            <w:pPr>
              <w:jc w:val="center"/>
            </w:pPr>
            <w:r>
              <w:rPr>
                <w:rFonts w:eastAsiaTheme="minorEastAsia"/>
                <w:szCs w:val="21"/>
              </w:rPr>
              <w:t>56</w:t>
            </w:r>
          </w:p>
        </w:tc>
        <w:tc>
          <w:tcPr>
            <w:tcW w:w="1276" w:type="dxa"/>
            <w:vAlign w:val="center"/>
          </w:tcPr>
          <w:p w14:paraId="4722CAE7" w14:textId="77777777" w:rsidR="00FA28F8" w:rsidRDefault="00707302">
            <w:pPr>
              <w:jc w:val="center"/>
            </w:pPr>
            <w:r>
              <w:rPr>
                <w:rFonts w:eastAsiaTheme="minorEastAsia"/>
                <w:szCs w:val="21"/>
              </w:rPr>
              <w:t>603893</w:t>
            </w:r>
          </w:p>
        </w:tc>
        <w:tc>
          <w:tcPr>
            <w:tcW w:w="1701" w:type="dxa"/>
            <w:vAlign w:val="center"/>
          </w:tcPr>
          <w:p w14:paraId="1CCECA06" w14:textId="77777777" w:rsidR="00FA28F8" w:rsidRDefault="00707302">
            <w:pPr>
              <w:jc w:val="center"/>
            </w:pPr>
            <w:proofErr w:type="gramStart"/>
            <w:r>
              <w:rPr>
                <w:rFonts w:eastAsiaTheme="minorEastAsia"/>
                <w:szCs w:val="21"/>
              </w:rPr>
              <w:t>瑞芯微</w:t>
            </w:r>
            <w:proofErr w:type="gramEnd"/>
          </w:p>
        </w:tc>
        <w:tc>
          <w:tcPr>
            <w:tcW w:w="1559" w:type="dxa"/>
            <w:vAlign w:val="center"/>
          </w:tcPr>
          <w:p w14:paraId="4429144F" w14:textId="77777777" w:rsidR="00FA28F8" w:rsidRDefault="00707302">
            <w:pPr>
              <w:jc w:val="right"/>
            </w:pPr>
            <w:r>
              <w:rPr>
                <w:rFonts w:eastAsiaTheme="minorEastAsia"/>
                <w:szCs w:val="21"/>
              </w:rPr>
              <w:t>13,700</w:t>
            </w:r>
          </w:p>
        </w:tc>
        <w:tc>
          <w:tcPr>
            <w:tcW w:w="1932" w:type="dxa"/>
            <w:vAlign w:val="center"/>
          </w:tcPr>
          <w:p w14:paraId="76FCE327" w14:textId="77777777" w:rsidR="00FA28F8" w:rsidRDefault="00707302">
            <w:pPr>
              <w:jc w:val="right"/>
            </w:pPr>
            <w:r>
              <w:rPr>
                <w:rFonts w:eastAsiaTheme="minorEastAsia"/>
                <w:szCs w:val="21"/>
              </w:rPr>
              <w:t>1,507,822.00</w:t>
            </w:r>
          </w:p>
        </w:tc>
        <w:tc>
          <w:tcPr>
            <w:tcW w:w="1612" w:type="dxa"/>
            <w:vAlign w:val="center"/>
          </w:tcPr>
          <w:p w14:paraId="5EA341CF" w14:textId="77777777" w:rsidR="00FA28F8" w:rsidRDefault="00707302">
            <w:pPr>
              <w:jc w:val="right"/>
            </w:pPr>
            <w:r>
              <w:rPr>
                <w:rFonts w:eastAsiaTheme="minorEastAsia"/>
                <w:szCs w:val="21"/>
              </w:rPr>
              <w:t>0.45</w:t>
            </w:r>
          </w:p>
        </w:tc>
      </w:tr>
      <w:tr w:rsidR="00FA28F8" w14:paraId="21762181" w14:textId="77777777">
        <w:tc>
          <w:tcPr>
            <w:tcW w:w="817" w:type="dxa"/>
            <w:vAlign w:val="center"/>
          </w:tcPr>
          <w:p w14:paraId="50C4E2FF" w14:textId="77777777" w:rsidR="00FA28F8" w:rsidRDefault="00707302">
            <w:pPr>
              <w:jc w:val="center"/>
            </w:pPr>
            <w:r>
              <w:rPr>
                <w:rFonts w:eastAsiaTheme="minorEastAsia"/>
                <w:szCs w:val="21"/>
              </w:rPr>
              <w:t>57</w:t>
            </w:r>
          </w:p>
        </w:tc>
        <w:tc>
          <w:tcPr>
            <w:tcW w:w="1276" w:type="dxa"/>
            <w:vAlign w:val="center"/>
          </w:tcPr>
          <w:p w14:paraId="2C451F8A" w14:textId="77777777" w:rsidR="00FA28F8" w:rsidRDefault="00707302">
            <w:pPr>
              <w:jc w:val="center"/>
            </w:pPr>
            <w:r>
              <w:rPr>
                <w:rFonts w:eastAsiaTheme="minorEastAsia"/>
                <w:szCs w:val="21"/>
              </w:rPr>
              <w:t>300592</w:t>
            </w:r>
          </w:p>
        </w:tc>
        <w:tc>
          <w:tcPr>
            <w:tcW w:w="1701" w:type="dxa"/>
            <w:vAlign w:val="center"/>
          </w:tcPr>
          <w:p w14:paraId="72D7AEDF" w14:textId="77777777" w:rsidR="00FA28F8" w:rsidRDefault="00707302">
            <w:pPr>
              <w:jc w:val="center"/>
            </w:pPr>
            <w:r>
              <w:rPr>
                <w:rFonts w:eastAsiaTheme="minorEastAsia"/>
                <w:szCs w:val="21"/>
              </w:rPr>
              <w:t>华凯易佰</w:t>
            </w:r>
          </w:p>
        </w:tc>
        <w:tc>
          <w:tcPr>
            <w:tcW w:w="1559" w:type="dxa"/>
            <w:vAlign w:val="center"/>
          </w:tcPr>
          <w:p w14:paraId="575C94A0" w14:textId="77777777" w:rsidR="00FA28F8" w:rsidRDefault="00707302">
            <w:pPr>
              <w:jc w:val="right"/>
            </w:pPr>
            <w:r>
              <w:rPr>
                <w:rFonts w:eastAsiaTheme="minorEastAsia"/>
                <w:szCs w:val="21"/>
              </w:rPr>
              <w:t>94,639</w:t>
            </w:r>
          </w:p>
        </w:tc>
        <w:tc>
          <w:tcPr>
            <w:tcW w:w="1932" w:type="dxa"/>
            <w:vAlign w:val="center"/>
          </w:tcPr>
          <w:p w14:paraId="15BEA275" w14:textId="77777777" w:rsidR="00FA28F8" w:rsidRDefault="00707302">
            <w:pPr>
              <w:jc w:val="right"/>
            </w:pPr>
            <w:r>
              <w:rPr>
                <w:rFonts w:eastAsiaTheme="minorEastAsia"/>
                <w:szCs w:val="21"/>
              </w:rPr>
              <w:t>1,351,444.92</w:t>
            </w:r>
          </w:p>
        </w:tc>
        <w:tc>
          <w:tcPr>
            <w:tcW w:w="1612" w:type="dxa"/>
            <w:vAlign w:val="center"/>
          </w:tcPr>
          <w:p w14:paraId="4D6B1E4C" w14:textId="77777777" w:rsidR="00FA28F8" w:rsidRDefault="00707302">
            <w:pPr>
              <w:jc w:val="right"/>
            </w:pPr>
            <w:r>
              <w:rPr>
                <w:rFonts w:eastAsiaTheme="minorEastAsia"/>
                <w:szCs w:val="21"/>
              </w:rPr>
              <w:t>0.41</w:t>
            </w:r>
          </w:p>
        </w:tc>
      </w:tr>
      <w:tr w:rsidR="00FA28F8" w14:paraId="127A02D8" w14:textId="77777777">
        <w:tc>
          <w:tcPr>
            <w:tcW w:w="817" w:type="dxa"/>
            <w:vAlign w:val="center"/>
          </w:tcPr>
          <w:p w14:paraId="4BF007D0" w14:textId="77777777" w:rsidR="00FA28F8" w:rsidRDefault="00707302">
            <w:pPr>
              <w:jc w:val="center"/>
            </w:pPr>
            <w:r>
              <w:rPr>
                <w:rFonts w:eastAsiaTheme="minorEastAsia"/>
                <w:szCs w:val="21"/>
              </w:rPr>
              <w:t>58</w:t>
            </w:r>
          </w:p>
        </w:tc>
        <w:tc>
          <w:tcPr>
            <w:tcW w:w="1276" w:type="dxa"/>
            <w:vAlign w:val="center"/>
          </w:tcPr>
          <w:p w14:paraId="52688802" w14:textId="77777777" w:rsidR="00FA28F8" w:rsidRDefault="00707302">
            <w:pPr>
              <w:jc w:val="center"/>
            </w:pPr>
            <w:r>
              <w:rPr>
                <w:rFonts w:eastAsiaTheme="minorEastAsia"/>
                <w:szCs w:val="21"/>
              </w:rPr>
              <w:t>600415</w:t>
            </w:r>
          </w:p>
        </w:tc>
        <w:tc>
          <w:tcPr>
            <w:tcW w:w="1701" w:type="dxa"/>
            <w:vAlign w:val="center"/>
          </w:tcPr>
          <w:p w14:paraId="0F369F94" w14:textId="77777777" w:rsidR="00FA28F8" w:rsidRDefault="00707302">
            <w:pPr>
              <w:jc w:val="center"/>
            </w:pPr>
            <w:r>
              <w:rPr>
                <w:rFonts w:eastAsiaTheme="minorEastAsia"/>
                <w:szCs w:val="21"/>
              </w:rPr>
              <w:t>小商品城</w:t>
            </w:r>
          </w:p>
        </w:tc>
        <w:tc>
          <w:tcPr>
            <w:tcW w:w="1559" w:type="dxa"/>
            <w:vAlign w:val="center"/>
          </w:tcPr>
          <w:p w14:paraId="3D94A4FE" w14:textId="77777777" w:rsidR="00FA28F8" w:rsidRDefault="00707302">
            <w:pPr>
              <w:jc w:val="right"/>
            </w:pPr>
            <w:r>
              <w:rPr>
                <w:rFonts w:eastAsiaTheme="minorEastAsia"/>
                <w:szCs w:val="21"/>
              </w:rPr>
              <w:t>95,904</w:t>
            </w:r>
          </w:p>
        </w:tc>
        <w:tc>
          <w:tcPr>
            <w:tcW w:w="1932" w:type="dxa"/>
            <w:vAlign w:val="center"/>
          </w:tcPr>
          <w:p w14:paraId="0A8A6EE8" w14:textId="77777777" w:rsidR="00FA28F8" w:rsidRDefault="00707302">
            <w:pPr>
              <w:jc w:val="right"/>
            </w:pPr>
            <w:r>
              <w:rPr>
                <w:rFonts w:eastAsiaTheme="minorEastAsia"/>
                <w:szCs w:val="21"/>
              </w:rPr>
              <w:t>1,286,072.64</w:t>
            </w:r>
          </w:p>
        </w:tc>
        <w:tc>
          <w:tcPr>
            <w:tcW w:w="1612" w:type="dxa"/>
            <w:vAlign w:val="center"/>
          </w:tcPr>
          <w:p w14:paraId="7BCD6A75" w14:textId="77777777" w:rsidR="00FA28F8" w:rsidRDefault="00707302">
            <w:pPr>
              <w:jc w:val="right"/>
            </w:pPr>
            <w:r>
              <w:rPr>
                <w:rFonts w:eastAsiaTheme="minorEastAsia"/>
                <w:szCs w:val="21"/>
              </w:rPr>
              <w:t>0.39</w:t>
            </w:r>
          </w:p>
        </w:tc>
      </w:tr>
      <w:tr w:rsidR="00FA28F8" w14:paraId="18BE2B61" w14:textId="77777777">
        <w:tc>
          <w:tcPr>
            <w:tcW w:w="817" w:type="dxa"/>
            <w:vAlign w:val="center"/>
          </w:tcPr>
          <w:p w14:paraId="6DCBC127" w14:textId="77777777" w:rsidR="00FA28F8" w:rsidRDefault="00707302">
            <w:pPr>
              <w:jc w:val="center"/>
            </w:pPr>
            <w:r>
              <w:rPr>
                <w:rFonts w:eastAsiaTheme="minorEastAsia"/>
                <w:szCs w:val="21"/>
              </w:rPr>
              <w:t>59</w:t>
            </w:r>
          </w:p>
        </w:tc>
        <w:tc>
          <w:tcPr>
            <w:tcW w:w="1276" w:type="dxa"/>
            <w:vAlign w:val="center"/>
          </w:tcPr>
          <w:p w14:paraId="3CBDE736" w14:textId="77777777" w:rsidR="00FA28F8" w:rsidRDefault="00707302">
            <w:pPr>
              <w:jc w:val="center"/>
            </w:pPr>
            <w:r>
              <w:rPr>
                <w:rFonts w:eastAsiaTheme="minorEastAsia"/>
                <w:szCs w:val="21"/>
              </w:rPr>
              <w:t>603598</w:t>
            </w:r>
          </w:p>
        </w:tc>
        <w:tc>
          <w:tcPr>
            <w:tcW w:w="1701" w:type="dxa"/>
            <w:vAlign w:val="center"/>
          </w:tcPr>
          <w:p w14:paraId="5C5BC7C6" w14:textId="77777777" w:rsidR="00FA28F8" w:rsidRDefault="00707302">
            <w:pPr>
              <w:jc w:val="center"/>
            </w:pPr>
            <w:r>
              <w:rPr>
                <w:rFonts w:eastAsiaTheme="minorEastAsia"/>
                <w:szCs w:val="21"/>
              </w:rPr>
              <w:t>引力传媒</w:t>
            </w:r>
          </w:p>
        </w:tc>
        <w:tc>
          <w:tcPr>
            <w:tcW w:w="1559" w:type="dxa"/>
            <w:vAlign w:val="center"/>
          </w:tcPr>
          <w:p w14:paraId="480BE9DF" w14:textId="77777777" w:rsidR="00FA28F8" w:rsidRDefault="00707302">
            <w:pPr>
              <w:jc w:val="right"/>
            </w:pPr>
            <w:r>
              <w:rPr>
                <w:rFonts w:eastAsiaTheme="minorEastAsia"/>
                <w:szCs w:val="21"/>
              </w:rPr>
              <w:t>74,484</w:t>
            </w:r>
          </w:p>
        </w:tc>
        <w:tc>
          <w:tcPr>
            <w:tcW w:w="1932" w:type="dxa"/>
            <w:vAlign w:val="center"/>
          </w:tcPr>
          <w:p w14:paraId="0C17DBEB" w14:textId="77777777" w:rsidR="00FA28F8" w:rsidRDefault="00707302">
            <w:pPr>
              <w:jc w:val="right"/>
            </w:pPr>
            <w:r>
              <w:rPr>
                <w:rFonts w:eastAsiaTheme="minorEastAsia"/>
                <w:szCs w:val="21"/>
              </w:rPr>
              <w:t>1,258,034.76</w:t>
            </w:r>
          </w:p>
        </w:tc>
        <w:tc>
          <w:tcPr>
            <w:tcW w:w="1612" w:type="dxa"/>
            <w:vAlign w:val="center"/>
          </w:tcPr>
          <w:p w14:paraId="0A5C79ED" w14:textId="77777777" w:rsidR="00FA28F8" w:rsidRDefault="00707302">
            <w:pPr>
              <w:jc w:val="right"/>
            </w:pPr>
            <w:r>
              <w:rPr>
                <w:rFonts w:eastAsiaTheme="minorEastAsia"/>
                <w:szCs w:val="21"/>
              </w:rPr>
              <w:t>0.38</w:t>
            </w:r>
          </w:p>
        </w:tc>
      </w:tr>
      <w:tr w:rsidR="00FA28F8" w14:paraId="34D063B2" w14:textId="77777777">
        <w:tc>
          <w:tcPr>
            <w:tcW w:w="817" w:type="dxa"/>
            <w:vAlign w:val="center"/>
          </w:tcPr>
          <w:p w14:paraId="5292D725" w14:textId="77777777" w:rsidR="00FA28F8" w:rsidRDefault="00707302">
            <w:pPr>
              <w:jc w:val="center"/>
            </w:pPr>
            <w:r>
              <w:rPr>
                <w:rFonts w:eastAsiaTheme="minorEastAsia"/>
                <w:szCs w:val="21"/>
              </w:rPr>
              <w:t>60</w:t>
            </w:r>
          </w:p>
        </w:tc>
        <w:tc>
          <w:tcPr>
            <w:tcW w:w="1276" w:type="dxa"/>
            <w:vAlign w:val="center"/>
          </w:tcPr>
          <w:p w14:paraId="6654750A" w14:textId="77777777" w:rsidR="00FA28F8" w:rsidRDefault="00707302">
            <w:pPr>
              <w:jc w:val="center"/>
            </w:pPr>
            <w:r>
              <w:rPr>
                <w:rFonts w:eastAsiaTheme="minorEastAsia"/>
                <w:szCs w:val="21"/>
              </w:rPr>
              <w:t>688208</w:t>
            </w:r>
          </w:p>
        </w:tc>
        <w:tc>
          <w:tcPr>
            <w:tcW w:w="1701" w:type="dxa"/>
            <w:vAlign w:val="center"/>
          </w:tcPr>
          <w:p w14:paraId="511AEF3A" w14:textId="77777777" w:rsidR="00FA28F8" w:rsidRDefault="00707302">
            <w:pPr>
              <w:jc w:val="center"/>
            </w:pPr>
            <w:r>
              <w:rPr>
                <w:rFonts w:eastAsiaTheme="minorEastAsia"/>
                <w:szCs w:val="21"/>
              </w:rPr>
              <w:t>道通科技</w:t>
            </w:r>
          </w:p>
        </w:tc>
        <w:tc>
          <w:tcPr>
            <w:tcW w:w="1559" w:type="dxa"/>
            <w:vAlign w:val="center"/>
          </w:tcPr>
          <w:p w14:paraId="115861CF" w14:textId="77777777" w:rsidR="00FA28F8" w:rsidRDefault="00707302">
            <w:pPr>
              <w:jc w:val="right"/>
            </w:pPr>
            <w:r>
              <w:rPr>
                <w:rFonts w:eastAsiaTheme="minorEastAsia"/>
                <w:szCs w:val="21"/>
              </w:rPr>
              <w:t>31,967</w:t>
            </w:r>
          </w:p>
        </w:tc>
        <w:tc>
          <w:tcPr>
            <w:tcW w:w="1932" w:type="dxa"/>
            <w:vAlign w:val="center"/>
          </w:tcPr>
          <w:p w14:paraId="06ACFE98" w14:textId="77777777" w:rsidR="00FA28F8" w:rsidRDefault="00707302">
            <w:pPr>
              <w:jc w:val="right"/>
            </w:pPr>
            <w:r>
              <w:rPr>
                <w:rFonts w:eastAsiaTheme="minorEastAsia"/>
                <w:szCs w:val="21"/>
              </w:rPr>
              <w:t>1,251,827.72</w:t>
            </w:r>
          </w:p>
        </w:tc>
        <w:tc>
          <w:tcPr>
            <w:tcW w:w="1612" w:type="dxa"/>
            <w:vAlign w:val="center"/>
          </w:tcPr>
          <w:p w14:paraId="35AFD021" w14:textId="77777777" w:rsidR="00FA28F8" w:rsidRDefault="00707302">
            <w:pPr>
              <w:jc w:val="right"/>
            </w:pPr>
            <w:r>
              <w:rPr>
                <w:rFonts w:eastAsiaTheme="minorEastAsia"/>
                <w:szCs w:val="21"/>
              </w:rPr>
              <w:t>0.38</w:t>
            </w:r>
          </w:p>
        </w:tc>
      </w:tr>
      <w:tr w:rsidR="00FA28F8" w14:paraId="613D0B27" w14:textId="77777777">
        <w:tc>
          <w:tcPr>
            <w:tcW w:w="817" w:type="dxa"/>
            <w:vAlign w:val="center"/>
          </w:tcPr>
          <w:p w14:paraId="398D781C" w14:textId="77777777" w:rsidR="00FA28F8" w:rsidRDefault="00707302">
            <w:pPr>
              <w:jc w:val="center"/>
            </w:pPr>
            <w:r>
              <w:rPr>
                <w:rFonts w:eastAsiaTheme="minorEastAsia"/>
                <w:szCs w:val="21"/>
              </w:rPr>
              <w:t>61</w:t>
            </w:r>
          </w:p>
        </w:tc>
        <w:tc>
          <w:tcPr>
            <w:tcW w:w="1276" w:type="dxa"/>
            <w:vAlign w:val="center"/>
          </w:tcPr>
          <w:p w14:paraId="034598DA" w14:textId="77777777" w:rsidR="00FA28F8" w:rsidRDefault="00707302">
            <w:pPr>
              <w:jc w:val="center"/>
            </w:pPr>
            <w:r>
              <w:rPr>
                <w:rFonts w:eastAsiaTheme="minorEastAsia"/>
                <w:szCs w:val="21"/>
              </w:rPr>
              <w:t>001301</w:t>
            </w:r>
          </w:p>
        </w:tc>
        <w:tc>
          <w:tcPr>
            <w:tcW w:w="1701" w:type="dxa"/>
            <w:vAlign w:val="center"/>
          </w:tcPr>
          <w:p w14:paraId="20058C09" w14:textId="77777777" w:rsidR="00FA28F8" w:rsidRDefault="00707302">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1559" w:type="dxa"/>
            <w:vAlign w:val="center"/>
          </w:tcPr>
          <w:p w14:paraId="0FD9E887" w14:textId="77777777" w:rsidR="00FA28F8" w:rsidRDefault="00707302">
            <w:pPr>
              <w:jc w:val="right"/>
            </w:pPr>
            <w:r>
              <w:rPr>
                <w:rFonts w:eastAsiaTheme="minorEastAsia"/>
                <w:szCs w:val="21"/>
              </w:rPr>
              <w:t>17,778</w:t>
            </w:r>
          </w:p>
        </w:tc>
        <w:tc>
          <w:tcPr>
            <w:tcW w:w="1932" w:type="dxa"/>
            <w:vAlign w:val="center"/>
          </w:tcPr>
          <w:p w14:paraId="35BA3073" w14:textId="77777777" w:rsidR="00FA28F8" w:rsidRDefault="00707302">
            <w:pPr>
              <w:jc w:val="right"/>
            </w:pPr>
            <w:r>
              <w:rPr>
                <w:rFonts w:eastAsiaTheme="minorEastAsia"/>
                <w:szCs w:val="21"/>
              </w:rPr>
              <w:t>1,218,681.90</w:t>
            </w:r>
          </w:p>
        </w:tc>
        <w:tc>
          <w:tcPr>
            <w:tcW w:w="1612" w:type="dxa"/>
            <w:vAlign w:val="center"/>
          </w:tcPr>
          <w:p w14:paraId="42E18877" w14:textId="77777777" w:rsidR="00FA28F8" w:rsidRDefault="00707302">
            <w:pPr>
              <w:jc w:val="right"/>
            </w:pPr>
            <w:r>
              <w:rPr>
                <w:rFonts w:eastAsiaTheme="minorEastAsia"/>
                <w:szCs w:val="21"/>
              </w:rPr>
              <w:t>0.37</w:t>
            </w:r>
          </w:p>
        </w:tc>
      </w:tr>
      <w:tr w:rsidR="00FA28F8" w14:paraId="0796E7DA" w14:textId="77777777">
        <w:tc>
          <w:tcPr>
            <w:tcW w:w="817" w:type="dxa"/>
            <w:vAlign w:val="center"/>
          </w:tcPr>
          <w:p w14:paraId="7DE1D3C5" w14:textId="77777777" w:rsidR="00FA28F8" w:rsidRDefault="00707302">
            <w:pPr>
              <w:jc w:val="center"/>
            </w:pPr>
            <w:r>
              <w:rPr>
                <w:rFonts w:eastAsiaTheme="minorEastAsia"/>
                <w:szCs w:val="21"/>
              </w:rPr>
              <w:t>62</w:t>
            </w:r>
          </w:p>
        </w:tc>
        <w:tc>
          <w:tcPr>
            <w:tcW w:w="1276" w:type="dxa"/>
            <w:vAlign w:val="center"/>
          </w:tcPr>
          <w:p w14:paraId="5B862F64" w14:textId="77777777" w:rsidR="00FA28F8" w:rsidRDefault="00707302">
            <w:pPr>
              <w:jc w:val="center"/>
            </w:pPr>
            <w:r>
              <w:rPr>
                <w:rFonts w:eastAsiaTheme="minorEastAsia"/>
                <w:szCs w:val="21"/>
              </w:rPr>
              <w:t>603986</w:t>
            </w:r>
          </w:p>
        </w:tc>
        <w:tc>
          <w:tcPr>
            <w:tcW w:w="1701" w:type="dxa"/>
            <w:vAlign w:val="center"/>
          </w:tcPr>
          <w:p w14:paraId="45D4EEDD" w14:textId="77777777" w:rsidR="00FA28F8" w:rsidRDefault="00707302">
            <w:pPr>
              <w:jc w:val="center"/>
            </w:pPr>
            <w:proofErr w:type="gramStart"/>
            <w:r>
              <w:rPr>
                <w:rFonts w:eastAsiaTheme="minorEastAsia"/>
                <w:szCs w:val="21"/>
              </w:rPr>
              <w:t>兆易创新</w:t>
            </w:r>
            <w:proofErr w:type="gramEnd"/>
          </w:p>
        </w:tc>
        <w:tc>
          <w:tcPr>
            <w:tcW w:w="1559" w:type="dxa"/>
            <w:vAlign w:val="center"/>
          </w:tcPr>
          <w:p w14:paraId="14DC5E78" w14:textId="77777777" w:rsidR="00FA28F8" w:rsidRDefault="00707302">
            <w:pPr>
              <w:jc w:val="right"/>
            </w:pPr>
            <w:r>
              <w:rPr>
                <w:rFonts w:eastAsiaTheme="minorEastAsia"/>
                <w:szCs w:val="21"/>
              </w:rPr>
              <w:t>9,100</w:t>
            </w:r>
          </w:p>
        </w:tc>
        <w:tc>
          <w:tcPr>
            <w:tcW w:w="1932" w:type="dxa"/>
            <w:vAlign w:val="center"/>
          </w:tcPr>
          <w:p w14:paraId="6520CE53" w14:textId="77777777" w:rsidR="00FA28F8" w:rsidRDefault="00707302">
            <w:pPr>
              <w:jc w:val="right"/>
            </w:pPr>
            <w:r>
              <w:rPr>
                <w:rFonts w:eastAsiaTheme="minorEastAsia"/>
                <w:szCs w:val="21"/>
              </w:rPr>
              <w:t>971,880.00</w:t>
            </w:r>
          </w:p>
        </w:tc>
        <w:tc>
          <w:tcPr>
            <w:tcW w:w="1612" w:type="dxa"/>
            <w:vAlign w:val="center"/>
          </w:tcPr>
          <w:p w14:paraId="369830DA" w14:textId="77777777" w:rsidR="00FA28F8" w:rsidRDefault="00707302">
            <w:pPr>
              <w:jc w:val="right"/>
            </w:pPr>
            <w:r>
              <w:rPr>
                <w:rFonts w:eastAsiaTheme="minorEastAsia"/>
                <w:szCs w:val="21"/>
              </w:rPr>
              <w:t>0.29</w:t>
            </w:r>
          </w:p>
        </w:tc>
      </w:tr>
      <w:tr w:rsidR="00FA28F8" w14:paraId="69AEEB6B" w14:textId="77777777">
        <w:tc>
          <w:tcPr>
            <w:tcW w:w="817" w:type="dxa"/>
            <w:vAlign w:val="center"/>
          </w:tcPr>
          <w:p w14:paraId="434942B4" w14:textId="77777777" w:rsidR="00FA28F8" w:rsidRDefault="00707302">
            <w:pPr>
              <w:jc w:val="center"/>
            </w:pPr>
            <w:r>
              <w:rPr>
                <w:rFonts w:eastAsiaTheme="minorEastAsia"/>
                <w:szCs w:val="21"/>
              </w:rPr>
              <w:t>63</w:t>
            </w:r>
          </w:p>
        </w:tc>
        <w:tc>
          <w:tcPr>
            <w:tcW w:w="1276" w:type="dxa"/>
            <w:vAlign w:val="center"/>
          </w:tcPr>
          <w:p w14:paraId="6C90C92E" w14:textId="77777777" w:rsidR="00FA28F8" w:rsidRDefault="00707302">
            <w:pPr>
              <w:jc w:val="center"/>
            </w:pPr>
            <w:r>
              <w:rPr>
                <w:rFonts w:eastAsiaTheme="minorEastAsia"/>
                <w:szCs w:val="21"/>
              </w:rPr>
              <w:t>002843</w:t>
            </w:r>
          </w:p>
        </w:tc>
        <w:tc>
          <w:tcPr>
            <w:tcW w:w="1701" w:type="dxa"/>
            <w:vAlign w:val="center"/>
          </w:tcPr>
          <w:p w14:paraId="0982E918" w14:textId="77777777" w:rsidR="00FA28F8" w:rsidRDefault="00707302">
            <w:pPr>
              <w:jc w:val="center"/>
            </w:pPr>
            <w:r>
              <w:rPr>
                <w:rFonts w:eastAsiaTheme="minorEastAsia"/>
                <w:szCs w:val="21"/>
              </w:rPr>
              <w:t>泰嘉股份</w:t>
            </w:r>
          </w:p>
        </w:tc>
        <w:tc>
          <w:tcPr>
            <w:tcW w:w="1559" w:type="dxa"/>
            <w:vAlign w:val="center"/>
          </w:tcPr>
          <w:p w14:paraId="7E34E919" w14:textId="77777777" w:rsidR="00FA28F8" w:rsidRDefault="00707302">
            <w:pPr>
              <w:jc w:val="right"/>
            </w:pPr>
            <w:r>
              <w:rPr>
                <w:rFonts w:eastAsiaTheme="minorEastAsia"/>
                <w:szCs w:val="21"/>
              </w:rPr>
              <w:t>43,600</w:t>
            </w:r>
          </w:p>
        </w:tc>
        <w:tc>
          <w:tcPr>
            <w:tcW w:w="1932" w:type="dxa"/>
            <w:vAlign w:val="center"/>
          </w:tcPr>
          <w:p w14:paraId="4EDF6ACD" w14:textId="77777777" w:rsidR="00FA28F8" w:rsidRDefault="00707302">
            <w:pPr>
              <w:jc w:val="right"/>
            </w:pPr>
            <w:r>
              <w:rPr>
                <w:rFonts w:eastAsiaTheme="minorEastAsia"/>
                <w:szCs w:val="21"/>
              </w:rPr>
              <w:t>929,552.00</w:t>
            </w:r>
          </w:p>
        </w:tc>
        <w:tc>
          <w:tcPr>
            <w:tcW w:w="1612" w:type="dxa"/>
            <w:vAlign w:val="center"/>
          </w:tcPr>
          <w:p w14:paraId="6C112B16" w14:textId="77777777" w:rsidR="00FA28F8" w:rsidRDefault="00707302">
            <w:pPr>
              <w:jc w:val="right"/>
            </w:pPr>
            <w:r>
              <w:rPr>
                <w:rFonts w:eastAsiaTheme="minorEastAsia"/>
                <w:szCs w:val="21"/>
              </w:rPr>
              <w:t>0.28</w:t>
            </w:r>
          </w:p>
        </w:tc>
      </w:tr>
      <w:tr w:rsidR="00FA28F8" w14:paraId="7F781C52" w14:textId="77777777">
        <w:tc>
          <w:tcPr>
            <w:tcW w:w="817" w:type="dxa"/>
            <w:vAlign w:val="center"/>
          </w:tcPr>
          <w:p w14:paraId="768A4E98" w14:textId="77777777" w:rsidR="00FA28F8" w:rsidRDefault="00707302">
            <w:pPr>
              <w:jc w:val="center"/>
            </w:pPr>
            <w:r>
              <w:rPr>
                <w:rFonts w:eastAsiaTheme="minorEastAsia"/>
                <w:szCs w:val="21"/>
              </w:rPr>
              <w:t>64</w:t>
            </w:r>
          </w:p>
        </w:tc>
        <w:tc>
          <w:tcPr>
            <w:tcW w:w="1276" w:type="dxa"/>
            <w:vAlign w:val="center"/>
          </w:tcPr>
          <w:p w14:paraId="32F61E8C" w14:textId="77777777" w:rsidR="00FA28F8" w:rsidRDefault="00707302">
            <w:pPr>
              <w:jc w:val="center"/>
            </w:pPr>
            <w:r>
              <w:rPr>
                <w:rFonts w:eastAsiaTheme="minorEastAsia"/>
                <w:szCs w:val="21"/>
              </w:rPr>
              <w:t>300638</w:t>
            </w:r>
          </w:p>
        </w:tc>
        <w:tc>
          <w:tcPr>
            <w:tcW w:w="1701" w:type="dxa"/>
            <w:vAlign w:val="center"/>
          </w:tcPr>
          <w:p w14:paraId="26FEA81E" w14:textId="77777777" w:rsidR="00FA28F8" w:rsidRDefault="00707302">
            <w:pPr>
              <w:jc w:val="center"/>
            </w:pPr>
            <w:r>
              <w:rPr>
                <w:rFonts w:eastAsiaTheme="minorEastAsia"/>
                <w:szCs w:val="21"/>
              </w:rPr>
              <w:t>广和通</w:t>
            </w:r>
          </w:p>
        </w:tc>
        <w:tc>
          <w:tcPr>
            <w:tcW w:w="1559" w:type="dxa"/>
            <w:vAlign w:val="center"/>
          </w:tcPr>
          <w:p w14:paraId="128456C6" w14:textId="77777777" w:rsidR="00FA28F8" w:rsidRDefault="00707302">
            <w:pPr>
              <w:jc w:val="right"/>
            </w:pPr>
            <w:r>
              <w:rPr>
                <w:rFonts w:eastAsiaTheme="minorEastAsia"/>
                <w:szCs w:val="21"/>
              </w:rPr>
              <w:t>45,700</w:t>
            </w:r>
          </w:p>
        </w:tc>
        <w:tc>
          <w:tcPr>
            <w:tcW w:w="1932" w:type="dxa"/>
            <w:vAlign w:val="center"/>
          </w:tcPr>
          <w:p w14:paraId="7A01B587" w14:textId="77777777" w:rsidR="00FA28F8" w:rsidRDefault="00707302">
            <w:pPr>
              <w:jc w:val="right"/>
            </w:pPr>
            <w:r>
              <w:rPr>
                <w:rFonts w:eastAsiaTheme="minorEastAsia"/>
                <w:szCs w:val="21"/>
              </w:rPr>
              <w:t>920,855.00</w:t>
            </w:r>
          </w:p>
        </w:tc>
        <w:tc>
          <w:tcPr>
            <w:tcW w:w="1612" w:type="dxa"/>
            <w:vAlign w:val="center"/>
          </w:tcPr>
          <w:p w14:paraId="2E9E06D0" w14:textId="77777777" w:rsidR="00FA28F8" w:rsidRDefault="00707302">
            <w:pPr>
              <w:jc w:val="right"/>
            </w:pPr>
            <w:r>
              <w:rPr>
                <w:rFonts w:eastAsiaTheme="minorEastAsia"/>
                <w:szCs w:val="21"/>
              </w:rPr>
              <w:t>0.28</w:t>
            </w:r>
          </w:p>
        </w:tc>
      </w:tr>
      <w:tr w:rsidR="00FA28F8" w14:paraId="4960113E" w14:textId="77777777">
        <w:tc>
          <w:tcPr>
            <w:tcW w:w="817" w:type="dxa"/>
            <w:vAlign w:val="center"/>
          </w:tcPr>
          <w:p w14:paraId="3DE36FEC" w14:textId="77777777" w:rsidR="00FA28F8" w:rsidRDefault="00707302">
            <w:pPr>
              <w:jc w:val="center"/>
            </w:pPr>
            <w:r>
              <w:rPr>
                <w:rFonts w:eastAsiaTheme="minorEastAsia"/>
                <w:szCs w:val="21"/>
              </w:rPr>
              <w:t>65</w:t>
            </w:r>
          </w:p>
        </w:tc>
        <w:tc>
          <w:tcPr>
            <w:tcW w:w="1276" w:type="dxa"/>
            <w:vAlign w:val="center"/>
          </w:tcPr>
          <w:p w14:paraId="59498D92" w14:textId="77777777" w:rsidR="00FA28F8" w:rsidRDefault="00707302">
            <w:pPr>
              <w:jc w:val="center"/>
            </w:pPr>
            <w:r>
              <w:rPr>
                <w:rFonts w:eastAsiaTheme="minorEastAsia"/>
                <w:szCs w:val="21"/>
              </w:rPr>
              <w:t>688116</w:t>
            </w:r>
          </w:p>
        </w:tc>
        <w:tc>
          <w:tcPr>
            <w:tcW w:w="1701" w:type="dxa"/>
            <w:vAlign w:val="center"/>
          </w:tcPr>
          <w:p w14:paraId="75C8F5E6" w14:textId="77777777" w:rsidR="00FA28F8" w:rsidRDefault="00707302">
            <w:pPr>
              <w:jc w:val="center"/>
            </w:pPr>
            <w:proofErr w:type="gramStart"/>
            <w:r>
              <w:rPr>
                <w:rFonts w:eastAsiaTheme="minorEastAsia"/>
                <w:szCs w:val="21"/>
              </w:rPr>
              <w:t>天奈科技</w:t>
            </w:r>
            <w:proofErr w:type="gramEnd"/>
          </w:p>
        </w:tc>
        <w:tc>
          <w:tcPr>
            <w:tcW w:w="1559" w:type="dxa"/>
            <w:vAlign w:val="center"/>
          </w:tcPr>
          <w:p w14:paraId="398E6CEB" w14:textId="77777777" w:rsidR="00FA28F8" w:rsidRDefault="00707302">
            <w:pPr>
              <w:jc w:val="right"/>
            </w:pPr>
            <w:r>
              <w:rPr>
                <w:rFonts w:eastAsiaTheme="minorEastAsia"/>
                <w:szCs w:val="21"/>
              </w:rPr>
              <w:t>23,367</w:t>
            </w:r>
          </w:p>
        </w:tc>
        <w:tc>
          <w:tcPr>
            <w:tcW w:w="1932" w:type="dxa"/>
            <w:vAlign w:val="center"/>
          </w:tcPr>
          <w:p w14:paraId="27F550A9" w14:textId="77777777" w:rsidR="00FA28F8" w:rsidRDefault="00707302">
            <w:pPr>
              <w:jc w:val="right"/>
            </w:pPr>
            <w:r>
              <w:rPr>
                <w:rFonts w:eastAsiaTheme="minorEastAsia"/>
                <w:szCs w:val="21"/>
              </w:rPr>
              <w:t>906,873.27</w:t>
            </w:r>
          </w:p>
        </w:tc>
        <w:tc>
          <w:tcPr>
            <w:tcW w:w="1612" w:type="dxa"/>
            <w:vAlign w:val="center"/>
          </w:tcPr>
          <w:p w14:paraId="09241C58" w14:textId="77777777" w:rsidR="00FA28F8" w:rsidRDefault="00707302">
            <w:pPr>
              <w:jc w:val="right"/>
            </w:pPr>
            <w:r>
              <w:rPr>
                <w:rFonts w:eastAsiaTheme="minorEastAsia"/>
                <w:szCs w:val="21"/>
              </w:rPr>
              <w:t>0.27</w:t>
            </w:r>
          </w:p>
        </w:tc>
      </w:tr>
      <w:tr w:rsidR="00FA28F8" w14:paraId="080DD5EA" w14:textId="77777777">
        <w:tc>
          <w:tcPr>
            <w:tcW w:w="817" w:type="dxa"/>
            <w:vAlign w:val="center"/>
          </w:tcPr>
          <w:p w14:paraId="058256FC" w14:textId="77777777" w:rsidR="00FA28F8" w:rsidRDefault="00707302">
            <w:pPr>
              <w:jc w:val="center"/>
            </w:pPr>
            <w:r>
              <w:rPr>
                <w:rFonts w:eastAsiaTheme="minorEastAsia"/>
                <w:szCs w:val="21"/>
              </w:rPr>
              <w:t>66</w:t>
            </w:r>
          </w:p>
        </w:tc>
        <w:tc>
          <w:tcPr>
            <w:tcW w:w="1276" w:type="dxa"/>
            <w:vAlign w:val="center"/>
          </w:tcPr>
          <w:p w14:paraId="744FC4C1" w14:textId="77777777" w:rsidR="00FA28F8" w:rsidRDefault="00707302">
            <w:pPr>
              <w:jc w:val="center"/>
            </w:pPr>
            <w:r>
              <w:rPr>
                <w:rFonts w:eastAsiaTheme="minorEastAsia"/>
                <w:szCs w:val="21"/>
              </w:rPr>
              <w:t>002127</w:t>
            </w:r>
          </w:p>
        </w:tc>
        <w:tc>
          <w:tcPr>
            <w:tcW w:w="1701" w:type="dxa"/>
            <w:vAlign w:val="center"/>
          </w:tcPr>
          <w:p w14:paraId="333C1DB2" w14:textId="77777777" w:rsidR="00FA28F8" w:rsidRDefault="00707302">
            <w:pPr>
              <w:jc w:val="center"/>
            </w:pPr>
            <w:r>
              <w:rPr>
                <w:rFonts w:eastAsiaTheme="minorEastAsia"/>
                <w:szCs w:val="21"/>
              </w:rPr>
              <w:t>南极电商</w:t>
            </w:r>
          </w:p>
        </w:tc>
        <w:tc>
          <w:tcPr>
            <w:tcW w:w="1559" w:type="dxa"/>
            <w:vAlign w:val="center"/>
          </w:tcPr>
          <w:p w14:paraId="244BF9A0" w14:textId="77777777" w:rsidR="00FA28F8" w:rsidRDefault="00707302">
            <w:pPr>
              <w:jc w:val="right"/>
            </w:pPr>
            <w:r>
              <w:rPr>
                <w:rFonts w:eastAsiaTheme="minorEastAsia"/>
                <w:szCs w:val="21"/>
              </w:rPr>
              <w:t>195,400</w:t>
            </w:r>
          </w:p>
        </w:tc>
        <w:tc>
          <w:tcPr>
            <w:tcW w:w="1932" w:type="dxa"/>
            <w:vAlign w:val="center"/>
          </w:tcPr>
          <w:p w14:paraId="11B43F4D" w14:textId="77777777" w:rsidR="00FA28F8" w:rsidRDefault="00707302">
            <w:pPr>
              <w:jc w:val="right"/>
            </w:pPr>
            <w:r>
              <w:rPr>
                <w:rFonts w:eastAsiaTheme="minorEastAsia"/>
                <w:szCs w:val="21"/>
              </w:rPr>
              <w:t>859,760.00</w:t>
            </w:r>
          </w:p>
        </w:tc>
        <w:tc>
          <w:tcPr>
            <w:tcW w:w="1612" w:type="dxa"/>
            <w:vAlign w:val="center"/>
          </w:tcPr>
          <w:p w14:paraId="4AED2E16" w14:textId="77777777" w:rsidR="00FA28F8" w:rsidRDefault="00707302">
            <w:pPr>
              <w:jc w:val="right"/>
            </w:pPr>
            <w:r>
              <w:rPr>
                <w:rFonts w:eastAsiaTheme="minorEastAsia"/>
                <w:szCs w:val="21"/>
              </w:rPr>
              <w:t>0.26</w:t>
            </w:r>
          </w:p>
        </w:tc>
      </w:tr>
      <w:tr w:rsidR="00FA28F8" w14:paraId="279393F5" w14:textId="77777777">
        <w:tc>
          <w:tcPr>
            <w:tcW w:w="817" w:type="dxa"/>
            <w:vAlign w:val="center"/>
          </w:tcPr>
          <w:p w14:paraId="15D43645" w14:textId="77777777" w:rsidR="00FA28F8" w:rsidRDefault="00707302">
            <w:pPr>
              <w:jc w:val="center"/>
            </w:pPr>
            <w:r>
              <w:rPr>
                <w:rFonts w:eastAsiaTheme="minorEastAsia"/>
                <w:szCs w:val="21"/>
              </w:rPr>
              <w:t>67</w:t>
            </w:r>
          </w:p>
        </w:tc>
        <w:tc>
          <w:tcPr>
            <w:tcW w:w="1276" w:type="dxa"/>
            <w:vAlign w:val="center"/>
          </w:tcPr>
          <w:p w14:paraId="0932BAC1" w14:textId="77777777" w:rsidR="00FA28F8" w:rsidRDefault="00707302">
            <w:pPr>
              <w:jc w:val="center"/>
            </w:pPr>
            <w:r>
              <w:rPr>
                <w:rFonts w:eastAsiaTheme="minorEastAsia"/>
                <w:szCs w:val="21"/>
              </w:rPr>
              <w:t>600577</w:t>
            </w:r>
          </w:p>
        </w:tc>
        <w:tc>
          <w:tcPr>
            <w:tcW w:w="1701" w:type="dxa"/>
            <w:vAlign w:val="center"/>
          </w:tcPr>
          <w:p w14:paraId="7A332EBD" w14:textId="77777777" w:rsidR="00FA28F8" w:rsidRDefault="00707302">
            <w:pPr>
              <w:jc w:val="center"/>
            </w:pPr>
            <w:proofErr w:type="gramStart"/>
            <w:r>
              <w:rPr>
                <w:rFonts w:eastAsiaTheme="minorEastAsia"/>
                <w:szCs w:val="21"/>
              </w:rPr>
              <w:t>精达股份</w:t>
            </w:r>
            <w:proofErr w:type="gramEnd"/>
          </w:p>
        </w:tc>
        <w:tc>
          <w:tcPr>
            <w:tcW w:w="1559" w:type="dxa"/>
            <w:vAlign w:val="center"/>
          </w:tcPr>
          <w:p w14:paraId="18950472" w14:textId="77777777" w:rsidR="00FA28F8" w:rsidRDefault="00707302">
            <w:pPr>
              <w:jc w:val="right"/>
            </w:pPr>
            <w:r>
              <w:rPr>
                <w:rFonts w:eastAsiaTheme="minorEastAsia"/>
                <w:szCs w:val="21"/>
              </w:rPr>
              <w:t>114,411</w:t>
            </w:r>
          </w:p>
        </w:tc>
        <w:tc>
          <w:tcPr>
            <w:tcW w:w="1932" w:type="dxa"/>
            <w:vAlign w:val="center"/>
          </w:tcPr>
          <w:p w14:paraId="27D83F97" w14:textId="77777777" w:rsidR="00FA28F8" w:rsidRDefault="00707302">
            <w:pPr>
              <w:jc w:val="right"/>
            </w:pPr>
            <w:r>
              <w:rPr>
                <w:rFonts w:eastAsiaTheme="minorEastAsia"/>
                <w:szCs w:val="21"/>
              </w:rPr>
              <w:t>834,056.19</w:t>
            </w:r>
          </w:p>
        </w:tc>
        <w:tc>
          <w:tcPr>
            <w:tcW w:w="1612" w:type="dxa"/>
            <w:vAlign w:val="center"/>
          </w:tcPr>
          <w:p w14:paraId="2E0C43D8" w14:textId="77777777" w:rsidR="00FA28F8" w:rsidRDefault="00707302">
            <w:pPr>
              <w:jc w:val="right"/>
            </w:pPr>
            <w:r>
              <w:rPr>
                <w:rFonts w:eastAsiaTheme="minorEastAsia"/>
                <w:szCs w:val="21"/>
              </w:rPr>
              <w:t>0.25</w:t>
            </w:r>
          </w:p>
        </w:tc>
      </w:tr>
      <w:tr w:rsidR="00FA28F8" w14:paraId="2202A96B" w14:textId="77777777">
        <w:tc>
          <w:tcPr>
            <w:tcW w:w="817" w:type="dxa"/>
            <w:vAlign w:val="center"/>
          </w:tcPr>
          <w:p w14:paraId="639FD35A" w14:textId="77777777" w:rsidR="00FA28F8" w:rsidRDefault="00707302">
            <w:pPr>
              <w:jc w:val="center"/>
            </w:pPr>
            <w:r>
              <w:rPr>
                <w:rFonts w:eastAsiaTheme="minorEastAsia"/>
                <w:szCs w:val="21"/>
              </w:rPr>
              <w:t>68</w:t>
            </w:r>
          </w:p>
        </w:tc>
        <w:tc>
          <w:tcPr>
            <w:tcW w:w="1276" w:type="dxa"/>
            <w:vAlign w:val="center"/>
          </w:tcPr>
          <w:p w14:paraId="057C0A20" w14:textId="77777777" w:rsidR="00FA28F8" w:rsidRDefault="00707302">
            <w:pPr>
              <w:jc w:val="center"/>
            </w:pPr>
            <w:r>
              <w:rPr>
                <w:rFonts w:eastAsiaTheme="minorEastAsia"/>
                <w:szCs w:val="21"/>
              </w:rPr>
              <w:t>301498</w:t>
            </w:r>
          </w:p>
        </w:tc>
        <w:tc>
          <w:tcPr>
            <w:tcW w:w="1701" w:type="dxa"/>
            <w:vAlign w:val="center"/>
          </w:tcPr>
          <w:p w14:paraId="029D2CB8" w14:textId="77777777" w:rsidR="00FA28F8" w:rsidRDefault="00707302">
            <w:pPr>
              <w:jc w:val="center"/>
            </w:pPr>
            <w:r>
              <w:rPr>
                <w:rFonts w:eastAsiaTheme="minorEastAsia"/>
                <w:szCs w:val="21"/>
              </w:rPr>
              <w:t>乖宝宠物</w:t>
            </w:r>
          </w:p>
        </w:tc>
        <w:tc>
          <w:tcPr>
            <w:tcW w:w="1559" w:type="dxa"/>
            <w:vAlign w:val="center"/>
          </w:tcPr>
          <w:p w14:paraId="62C94012" w14:textId="77777777" w:rsidR="00FA28F8" w:rsidRDefault="00707302">
            <w:pPr>
              <w:jc w:val="right"/>
            </w:pPr>
            <w:r>
              <w:rPr>
                <w:rFonts w:eastAsiaTheme="minorEastAsia"/>
                <w:szCs w:val="21"/>
              </w:rPr>
              <w:t>8,500</w:t>
            </w:r>
          </w:p>
        </w:tc>
        <w:tc>
          <w:tcPr>
            <w:tcW w:w="1932" w:type="dxa"/>
            <w:vAlign w:val="center"/>
          </w:tcPr>
          <w:p w14:paraId="5DABD957" w14:textId="77777777" w:rsidR="00FA28F8" w:rsidRDefault="00707302">
            <w:pPr>
              <w:jc w:val="right"/>
            </w:pPr>
            <w:r>
              <w:rPr>
                <w:rFonts w:eastAsiaTheme="minorEastAsia"/>
                <w:szCs w:val="21"/>
              </w:rPr>
              <w:t>665,720.00</w:t>
            </w:r>
          </w:p>
        </w:tc>
        <w:tc>
          <w:tcPr>
            <w:tcW w:w="1612" w:type="dxa"/>
            <w:vAlign w:val="center"/>
          </w:tcPr>
          <w:p w14:paraId="24BDD78B" w14:textId="77777777" w:rsidR="00FA28F8" w:rsidRDefault="00707302">
            <w:pPr>
              <w:jc w:val="right"/>
            </w:pPr>
            <w:r>
              <w:rPr>
                <w:rFonts w:eastAsiaTheme="minorEastAsia"/>
                <w:szCs w:val="21"/>
              </w:rPr>
              <w:t>0.20</w:t>
            </w:r>
          </w:p>
        </w:tc>
      </w:tr>
      <w:tr w:rsidR="00FA28F8" w14:paraId="0FCF1AA1" w14:textId="77777777">
        <w:tc>
          <w:tcPr>
            <w:tcW w:w="817" w:type="dxa"/>
            <w:vAlign w:val="center"/>
          </w:tcPr>
          <w:p w14:paraId="5B2A3101" w14:textId="77777777" w:rsidR="00FA28F8" w:rsidRDefault="00707302">
            <w:pPr>
              <w:jc w:val="center"/>
            </w:pPr>
            <w:r>
              <w:rPr>
                <w:rFonts w:eastAsiaTheme="minorEastAsia"/>
                <w:szCs w:val="21"/>
              </w:rPr>
              <w:t>69</w:t>
            </w:r>
          </w:p>
        </w:tc>
        <w:tc>
          <w:tcPr>
            <w:tcW w:w="1276" w:type="dxa"/>
            <w:vAlign w:val="center"/>
          </w:tcPr>
          <w:p w14:paraId="7CA6E9F9" w14:textId="77777777" w:rsidR="00FA28F8" w:rsidRDefault="00707302">
            <w:pPr>
              <w:jc w:val="center"/>
            </w:pPr>
            <w:r>
              <w:rPr>
                <w:rFonts w:eastAsiaTheme="minorEastAsia"/>
                <w:szCs w:val="21"/>
              </w:rPr>
              <w:t>688300</w:t>
            </w:r>
          </w:p>
        </w:tc>
        <w:tc>
          <w:tcPr>
            <w:tcW w:w="1701" w:type="dxa"/>
            <w:vAlign w:val="center"/>
          </w:tcPr>
          <w:p w14:paraId="2A6AE3E7" w14:textId="77777777" w:rsidR="00FA28F8" w:rsidRDefault="00707302">
            <w:pPr>
              <w:jc w:val="center"/>
            </w:pPr>
            <w:proofErr w:type="gramStart"/>
            <w:r>
              <w:rPr>
                <w:rFonts w:eastAsiaTheme="minorEastAsia"/>
                <w:szCs w:val="21"/>
              </w:rPr>
              <w:t>联瑞新材</w:t>
            </w:r>
            <w:proofErr w:type="gramEnd"/>
          </w:p>
        </w:tc>
        <w:tc>
          <w:tcPr>
            <w:tcW w:w="1559" w:type="dxa"/>
            <w:vAlign w:val="center"/>
          </w:tcPr>
          <w:p w14:paraId="61B5E4DD" w14:textId="77777777" w:rsidR="00FA28F8" w:rsidRDefault="00707302">
            <w:pPr>
              <w:jc w:val="right"/>
            </w:pPr>
            <w:r>
              <w:rPr>
                <w:rFonts w:eastAsiaTheme="minorEastAsia"/>
                <w:szCs w:val="21"/>
              </w:rPr>
              <w:t>10,212</w:t>
            </w:r>
          </w:p>
        </w:tc>
        <w:tc>
          <w:tcPr>
            <w:tcW w:w="1932" w:type="dxa"/>
            <w:vAlign w:val="center"/>
          </w:tcPr>
          <w:p w14:paraId="1A19EB39" w14:textId="77777777" w:rsidR="00FA28F8" w:rsidRDefault="00707302">
            <w:pPr>
              <w:jc w:val="right"/>
            </w:pPr>
            <w:r>
              <w:rPr>
                <w:rFonts w:eastAsiaTheme="minorEastAsia"/>
                <w:szCs w:val="21"/>
              </w:rPr>
              <w:t>657,652.80</w:t>
            </w:r>
          </w:p>
        </w:tc>
        <w:tc>
          <w:tcPr>
            <w:tcW w:w="1612" w:type="dxa"/>
            <w:vAlign w:val="center"/>
          </w:tcPr>
          <w:p w14:paraId="6F61A3A0" w14:textId="77777777" w:rsidR="00FA28F8" w:rsidRDefault="00707302">
            <w:pPr>
              <w:jc w:val="right"/>
            </w:pPr>
            <w:r>
              <w:rPr>
                <w:rFonts w:eastAsiaTheme="minorEastAsia"/>
                <w:szCs w:val="21"/>
              </w:rPr>
              <w:t>0.20</w:t>
            </w:r>
          </w:p>
        </w:tc>
      </w:tr>
      <w:tr w:rsidR="00FA28F8" w14:paraId="5C9A7998" w14:textId="77777777">
        <w:tc>
          <w:tcPr>
            <w:tcW w:w="817" w:type="dxa"/>
            <w:vAlign w:val="center"/>
          </w:tcPr>
          <w:p w14:paraId="173D3C60" w14:textId="77777777" w:rsidR="00FA28F8" w:rsidRDefault="00707302">
            <w:pPr>
              <w:jc w:val="center"/>
            </w:pPr>
            <w:r>
              <w:rPr>
                <w:rFonts w:eastAsiaTheme="minorEastAsia"/>
                <w:szCs w:val="21"/>
              </w:rPr>
              <w:t>70</w:t>
            </w:r>
          </w:p>
        </w:tc>
        <w:tc>
          <w:tcPr>
            <w:tcW w:w="1276" w:type="dxa"/>
            <w:vAlign w:val="center"/>
          </w:tcPr>
          <w:p w14:paraId="2341F6F5" w14:textId="77777777" w:rsidR="00FA28F8" w:rsidRDefault="00707302">
            <w:pPr>
              <w:jc w:val="center"/>
            </w:pPr>
            <w:r>
              <w:rPr>
                <w:rFonts w:eastAsiaTheme="minorEastAsia"/>
                <w:szCs w:val="21"/>
              </w:rPr>
              <w:t>002050</w:t>
            </w:r>
          </w:p>
        </w:tc>
        <w:tc>
          <w:tcPr>
            <w:tcW w:w="1701" w:type="dxa"/>
            <w:vAlign w:val="center"/>
          </w:tcPr>
          <w:p w14:paraId="34ABE4CE" w14:textId="77777777" w:rsidR="00FA28F8" w:rsidRDefault="00707302">
            <w:pPr>
              <w:jc w:val="center"/>
            </w:pPr>
            <w:r>
              <w:rPr>
                <w:rFonts w:eastAsiaTheme="minorEastAsia"/>
                <w:szCs w:val="21"/>
              </w:rPr>
              <w:t>三</w:t>
            </w:r>
            <w:proofErr w:type="gramStart"/>
            <w:r>
              <w:rPr>
                <w:rFonts w:eastAsiaTheme="minorEastAsia"/>
                <w:szCs w:val="21"/>
              </w:rPr>
              <w:t>花智控</w:t>
            </w:r>
            <w:proofErr w:type="gramEnd"/>
          </w:p>
        </w:tc>
        <w:tc>
          <w:tcPr>
            <w:tcW w:w="1559" w:type="dxa"/>
            <w:vAlign w:val="center"/>
          </w:tcPr>
          <w:p w14:paraId="41757778" w14:textId="77777777" w:rsidR="00FA28F8" w:rsidRDefault="00707302">
            <w:pPr>
              <w:jc w:val="right"/>
            </w:pPr>
            <w:r>
              <w:rPr>
                <w:rFonts w:eastAsiaTheme="minorEastAsia"/>
                <w:szCs w:val="21"/>
              </w:rPr>
              <w:t>25,740</w:t>
            </w:r>
          </w:p>
        </w:tc>
        <w:tc>
          <w:tcPr>
            <w:tcW w:w="1932" w:type="dxa"/>
            <w:vAlign w:val="center"/>
          </w:tcPr>
          <w:p w14:paraId="52751F1E" w14:textId="77777777" w:rsidR="00FA28F8" w:rsidRDefault="00707302">
            <w:pPr>
              <w:jc w:val="right"/>
            </w:pPr>
            <w:r>
              <w:rPr>
                <w:rFonts w:eastAsiaTheme="minorEastAsia"/>
                <w:szCs w:val="21"/>
              </w:rPr>
              <w:t>605,147.40</w:t>
            </w:r>
          </w:p>
        </w:tc>
        <w:tc>
          <w:tcPr>
            <w:tcW w:w="1612" w:type="dxa"/>
            <w:vAlign w:val="center"/>
          </w:tcPr>
          <w:p w14:paraId="7237AAA5" w14:textId="77777777" w:rsidR="00FA28F8" w:rsidRDefault="00707302">
            <w:pPr>
              <w:jc w:val="right"/>
            </w:pPr>
            <w:r>
              <w:rPr>
                <w:rFonts w:eastAsiaTheme="minorEastAsia"/>
                <w:szCs w:val="21"/>
              </w:rPr>
              <w:t>0.18</w:t>
            </w:r>
          </w:p>
        </w:tc>
      </w:tr>
      <w:tr w:rsidR="00FA28F8" w14:paraId="216B9036" w14:textId="77777777">
        <w:tc>
          <w:tcPr>
            <w:tcW w:w="817" w:type="dxa"/>
            <w:vAlign w:val="center"/>
          </w:tcPr>
          <w:p w14:paraId="2D37AD96" w14:textId="77777777" w:rsidR="00FA28F8" w:rsidRDefault="00707302">
            <w:pPr>
              <w:jc w:val="center"/>
            </w:pPr>
            <w:r>
              <w:rPr>
                <w:rFonts w:eastAsiaTheme="minorEastAsia"/>
                <w:szCs w:val="21"/>
              </w:rPr>
              <w:t>71</w:t>
            </w:r>
          </w:p>
        </w:tc>
        <w:tc>
          <w:tcPr>
            <w:tcW w:w="1276" w:type="dxa"/>
            <w:vAlign w:val="center"/>
          </w:tcPr>
          <w:p w14:paraId="4C0B2683" w14:textId="77777777" w:rsidR="00FA28F8" w:rsidRDefault="00707302">
            <w:pPr>
              <w:jc w:val="center"/>
            </w:pPr>
            <w:r>
              <w:rPr>
                <w:rFonts w:eastAsiaTheme="minorEastAsia"/>
                <w:szCs w:val="21"/>
              </w:rPr>
              <w:t>688698</w:t>
            </w:r>
          </w:p>
        </w:tc>
        <w:tc>
          <w:tcPr>
            <w:tcW w:w="1701" w:type="dxa"/>
            <w:vAlign w:val="center"/>
          </w:tcPr>
          <w:p w14:paraId="62D15351" w14:textId="77777777" w:rsidR="00FA28F8" w:rsidRDefault="00707302">
            <w:pPr>
              <w:jc w:val="center"/>
            </w:pPr>
            <w:r>
              <w:rPr>
                <w:rFonts w:eastAsiaTheme="minorEastAsia"/>
                <w:szCs w:val="21"/>
              </w:rPr>
              <w:t>伟创电气</w:t>
            </w:r>
          </w:p>
        </w:tc>
        <w:tc>
          <w:tcPr>
            <w:tcW w:w="1559" w:type="dxa"/>
            <w:vAlign w:val="center"/>
          </w:tcPr>
          <w:p w14:paraId="13764191" w14:textId="77777777" w:rsidR="00FA28F8" w:rsidRDefault="00707302">
            <w:pPr>
              <w:jc w:val="right"/>
            </w:pPr>
            <w:r>
              <w:rPr>
                <w:rFonts w:eastAsiaTheme="minorEastAsia"/>
                <w:szCs w:val="21"/>
              </w:rPr>
              <w:t>13,419</w:t>
            </w:r>
          </w:p>
        </w:tc>
        <w:tc>
          <w:tcPr>
            <w:tcW w:w="1932" w:type="dxa"/>
            <w:vAlign w:val="center"/>
          </w:tcPr>
          <w:p w14:paraId="3ABE03CF" w14:textId="77777777" w:rsidR="00FA28F8" w:rsidRDefault="00707302">
            <w:pPr>
              <w:jc w:val="right"/>
            </w:pPr>
            <w:r>
              <w:rPr>
                <w:rFonts w:eastAsiaTheme="minorEastAsia"/>
                <w:szCs w:val="21"/>
              </w:rPr>
              <w:t>590,436.00</w:t>
            </w:r>
          </w:p>
        </w:tc>
        <w:tc>
          <w:tcPr>
            <w:tcW w:w="1612" w:type="dxa"/>
            <w:vAlign w:val="center"/>
          </w:tcPr>
          <w:p w14:paraId="26A4F584" w14:textId="77777777" w:rsidR="00FA28F8" w:rsidRDefault="00707302">
            <w:pPr>
              <w:jc w:val="right"/>
            </w:pPr>
            <w:r>
              <w:rPr>
                <w:rFonts w:eastAsiaTheme="minorEastAsia"/>
                <w:szCs w:val="21"/>
              </w:rPr>
              <w:t>0.18</w:t>
            </w:r>
          </w:p>
        </w:tc>
      </w:tr>
      <w:tr w:rsidR="00FA28F8" w14:paraId="0051A822" w14:textId="77777777">
        <w:tc>
          <w:tcPr>
            <w:tcW w:w="817" w:type="dxa"/>
            <w:vAlign w:val="center"/>
          </w:tcPr>
          <w:p w14:paraId="3688377E" w14:textId="77777777" w:rsidR="00FA28F8" w:rsidRDefault="00707302">
            <w:pPr>
              <w:jc w:val="center"/>
            </w:pPr>
            <w:r>
              <w:rPr>
                <w:rFonts w:eastAsiaTheme="minorEastAsia"/>
                <w:szCs w:val="21"/>
              </w:rPr>
              <w:t>72</w:t>
            </w:r>
          </w:p>
        </w:tc>
        <w:tc>
          <w:tcPr>
            <w:tcW w:w="1276" w:type="dxa"/>
            <w:vAlign w:val="center"/>
          </w:tcPr>
          <w:p w14:paraId="22C5A861" w14:textId="77777777" w:rsidR="00FA28F8" w:rsidRDefault="00707302">
            <w:pPr>
              <w:jc w:val="center"/>
            </w:pPr>
            <w:r>
              <w:rPr>
                <w:rFonts w:eastAsiaTheme="minorEastAsia"/>
                <w:szCs w:val="21"/>
              </w:rPr>
              <w:t>000888</w:t>
            </w:r>
          </w:p>
        </w:tc>
        <w:tc>
          <w:tcPr>
            <w:tcW w:w="1701" w:type="dxa"/>
            <w:vAlign w:val="center"/>
          </w:tcPr>
          <w:p w14:paraId="13D94F48" w14:textId="77777777" w:rsidR="00FA28F8" w:rsidRDefault="00707302">
            <w:pPr>
              <w:jc w:val="center"/>
            </w:pPr>
            <w:r>
              <w:rPr>
                <w:rFonts w:eastAsiaTheme="minorEastAsia"/>
                <w:szCs w:val="21"/>
              </w:rPr>
              <w:t>峨眉山Ａ</w:t>
            </w:r>
          </w:p>
        </w:tc>
        <w:tc>
          <w:tcPr>
            <w:tcW w:w="1559" w:type="dxa"/>
            <w:vAlign w:val="center"/>
          </w:tcPr>
          <w:p w14:paraId="12C33FEC" w14:textId="77777777" w:rsidR="00FA28F8" w:rsidRDefault="00707302">
            <w:pPr>
              <w:jc w:val="right"/>
            </w:pPr>
            <w:r>
              <w:rPr>
                <w:rFonts w:eastAsiaTheme="minorEastAsia"/>
                <w:szCs w:val="21"/>
              </w:rPr>
              <w:t>37,414</w:t>
            </w:r>
          </w:p>
        </w:tc>
        <w:tc>
          <w:tcPr>
            <w:tcW w:w="1932" w:type="dxa"/>
            <w:vAlign w:val="center"/>
          </w:tcPr>
          <w:p w14:paraId="6777EE24" w14:textId="77777777" w:rsidR="00FA28F8" w:rsidRDefault="00707302">
            <w:pPr>
              <w:jc w:val="right"/>
            </w:pPr>
            <w:r>
              <w:rPr>
                <w:rFonts w:eastAsiaTheme="minorEastAsia"/>
                <w:szCs w:val="21"/>
              </w:rPr>
              <w:t>494,987.22</w:t>
            </w:r>
          </w:p>
        </w:tc>
        <w:tc>
          <w:tcPr>
            <w:tcW w:w="1612" w:type="dxa"/>
            <w:vAlign w:val="center"/>
          </w:tcPr>
          <w:p w14:paraId="7EF7B7C3" w14:textId="77777777" w:rsidR="00FA28F8" w:rsidRDefault="00707302">
            <w:pPr>
              <w:jc w:val="right"/>
            </w:pPr>
            <w:r>
              <w:rPr>
                <w:rFonts w:eastAsiaTheme="minorEastAsia"/>
                <w:szCs w:val="21"/>
              </w:rPr>
              <w:t>0.15</w:t>
            </w:r>
          </w:p>
        </w:tc>
      </w:tr>
      <w:tr w:rsidR="00FA28F8" w14:paraId="3CE4C796" w14:textId="77777777">
        <w:tc>
          <w:tcPr>
            <w:tcW w:w="817" w:type="dxa"/>
            <w:vAlign w:val="center"/>
          </w:tcPr>
          <w:p w14:paraId="57ABD03B" w14:textId="77777777" w:rsidR="00FA28F8" w:rsidRDefault="00707302">
            <w:pPr>
              <w:jc w:val="center"/>
            </w:pPr>
            <w:r>
              <w:rPr>
                <w:rFonts w:eastAsiaTheme="minorEastAsia"/>
                <w:szCs w:val="21"/>
              </w:rPr>
              <w:t>73</w:t>
            </w:r>
          </w:p>
        </w:tc>
        <w:tc>
          <w:tcPr>
            <w:tcW w:w="1276" w:type="dxa"/>
            <w:vAlign w:val="center"/>
          </w:tcPr>
          <w:p w14:paraId="756043E5" w14:textId="77777777" w:rsidR="00FA28F8" w:rsidRDefault="00707302">
            <w:pPr>
              <w:jc w:val="center"/>
            </w:pPr>
            <w:r>
              <w:rPr>
                <w:rFonts w:eastAsiaTheme="minorEastAsia"/>
                <w:szCs w:val="21"/>
              </w:rPr>
              <w:t>688361</w:t>
            </w:r>
          </w:p>
        </w:tc>
        <w:tc>
          <w:tcPr>
            <w:tcW w:w="1701" w:type="dxa"/>
            <w:vAlign w:val="center"/>
          </w:tcPr>
          <w:p w14:paraId="091995F7" w14:textId="77777777" w:rsidR="00FA28F8" w:rsidRDefault="00707302">
            <w:pPr>
              <w:jc w:val="center"/>
            </w:pPr>
            <w:r>
              <w:rPr>
                <w:rFonts w:eastAsiaTheme="minorEastAsia"/>
                <w:szCs w:val="21"/>
              </w:rPr>
              <w:t>中</w:t>
            </w:r>
            <w:proofErr w:type="gramStart"/>
            <w:r>
              <w:rPr>
                <w:rFonts w:eastAsiaTheme="minorEastAsia"/>
                <w:szCs w:val="21"/>
              </w:rPr>
              <w:t>科飞测</w:t>
            </w:r>
            <w:proofErr w:type="gramEnd"/>
          </w:p>
        </w:tc>
        <w:tc>
          <w:tcPr>
            <w:tcW w:w="1559" w:type="dxa"/>
            <w:vAlign w:val="center"/>
          </w:tcPr>
          <w:p w14:paraId="359ADC41" w14:textId="77777777" w:rsidR="00FA28F8" w:rsidRDefault="00707302">
            <w:pPr>
              <w:jc w:val="right"/>
            </w:pPr>
            <w:r>
              <w:rPr>
                <w:rFonts w:eastAsiaTheme="minorEastAsia"/>
                <w:szCs w:val="21"/>
              </w:rPr>
              <w:t>4,894</w:t>
            </w:r>
          </w:p>
        </w:tc>
        <w:tc>
          <w:tcPr>
            <w:tcW w:w="1932" w:type="dxa"/>
            <w:vAlign w:val="center"/>
          </w:tcPr>
          <w:p w14:paraId="110073F2" w14:textId="77777777" w:rsidR="00FA28F8" w:rsidRDefault="00707302">
            <w:pPr>
              <w:jc w:val="right"/>
            </w:pPr>
            <w:r>
              <w:rPr>
                <w:rFonts w:eastAsiaTheme="minorEastAsia"/>
                <w:szCs w:val="21"/>
              </w:rPr>
              <w:t>428,469.70</w:t>
            </w:r>
          </w:p>
        </w:tc>
        <w:tc>
          <w:tcPr>
            <w:tcW w:w="1612" w:type="dxa"/>
            <w:vAlign w:val="center"/>
          </w:tcPr>
          <w:p w14:paraId="596CC595" w14:textId="77777777" w:rsidR="00FA28F8" w:rsidRDefault="00707302">
            <w:pPr>
              <w:jc w:val="right"/>
            </w:pPr>
            <w:r>
              <w:rPr>
                <w:rFonts w:eastAsiaTheme="minorEastAsia"/>
                <w:szCs w:val="21"/>
              </w:rPr>
              <w:t>0.13</w:t>
            </w:r>
          </w:p>
        </w:tc>
      </w:tr>
      <w:tr w:rsidR="00FA28F8" w14:paraId="5BAFEDC7" w14:textId="77777777">
        <w:tc>
          <w:tcPr>
            <w:tcW w:w="817" w:type="dxa"/>
            <w:vAlign w:val="center"/>
          </w:tcPr>
          <w:p w14:paraId="2FC992E5" w14:textId="77777777" w:rsidR="00FA28F8" w:rsidRDefault="00707302">
            <w:pPr>
              <w:jc w:val="center"/>
            </w:pPr>
            <w:r>
              <w:rPr>
                <w:rFonts w:eastAsiaTheme="minorEastAsia"/>
                <w:szCs w:val="21"/>
              </w:rPr>
              <w:t>74</w:t>
            </w:r>
          </w:p>
        </w:tc>
        <w:tc>
          <w:tcPr>
            <w:tcW w:w="1276" w:type="dxa"/>
            <w:vAlign w:val="center"/>
          </w:tcPr>
          <w:p w14:paraId="63152704" w14:textId="77777777" w:rsidR="00FA28F8" w:rsidRDefault="00707302">
            <w:pPr>
              <w:jc w:val="center"/>
            </w:pPr>
            <w:r>
              <w:rPr>
                <w:rFonts w:eastAsiaTheme="minorEastAsia"/>
                <w:szCs w:val="21"/>
              </w:rPr>
              <w:t>301358</w:t>
            </w:r>
          </w:p>
        </w:tc>
        <w:tc>
          <w:tcPr>
            <w:tcW w:w="1701" w:type="dxa"/>
            <w:vAlign w:val="center"/>
          </w:tcPr>
          <w:p w14:paraId="3D86BDC3" w14:textId="77777777" w:rsidR="00FA28F8" w:rsidRDefault="00707302">
            <w:pPr>
              <w:jc w:val="center"/>
            </w:pPr>
            <w:r>
              <w:rPr>
                <w:rFonts w:eastAsiaTheme="minorEastAsia"/>
                <w:szCs w:val="21"/>
              </w:rPr>
              <w:t>湖南裕能</w:t>
            </w:r>
          </w:p>
        </w:tc>
        <w:tc>
          <w:tcPr>
            <w:tcW w:w="1559" w:type="dxa"/>
            <w:vAlign w:val="center"/>
          </w:tcPr>
          <w:p w14:paraId="752ABE99" w14:textId="77777777" w:rsidR="00FA28F8" w:rsidRDefault="00707302">
            <w:pPr>
              <w:jc w:val="right"/>
            </w:pPr>
            <w:r>
              <w:rPr>
                <w:rFonts w:eastAsiaTheme="minorEastAsia"/>
                <w:szCs w:val="21"/>
              </w:rPr>
              <w:t>7,448</w:t>
            </w:r>
          </w:p>
        </w:tc>
        <w:tc>
          <w:tcPr>
            <w:tcW w:w="1932" w:type="dxa"/>
            <w:vAlign w:val="center"/>
          </w:tcPr>
          <w:p w14:paraId="03DEEED8" w14:textId="77777777" w:rsidR="00FA28F8" w:rsidRDefault="00707302">
            <w:pPr>
              <w:jc w:val="right"/>
            </w:pPr>
            <w:r>
              <w:rPr>
                <w:rFonts w:eastAsiaTheme="minorEastAsia"/>
                <w:szCs w:val="21"/>
              </w:rPr>
              <w:t>337,543.36</w:t>
            </w:r>
          </w:p>
        </w:tc>
        <w:tc>
          <w:tcPr>
            <w:tcW w:w="1612" w:type="dxa"/>
            <w:vAlign w:val="center"/>
          </w:tcPr>
          <w:p w14:paraId="1A7D804E" w14:textId="77777777" w:rsidR="00FA28F8" w:rsidRDefault="00707302">
            <w:pPr>
              <w:jc w:val="right"/>
            </w:pPr>
            <w:r>
              <w:rPr>
                <w:rFonts w:eastAsiaTheme="minorEastAsia"/>
                <w:szCs w:val="21"/>
              </w:rPr>
              <w:t>0.10</w:t>
            </w:r>
          </w:p>
        </w:tc>
      </w:tr>
      <w:tr w:rsidR="00FA28F8" w14:paraId="45E52D83" w14:textId="77777777">
        <w:tc>
          <w:tcPr>
            <w:tcW w:w="817" w:type="dxa"/>
            <w:vAlign w:val="center"/>
          </w:tcPr>
          <w:p w14:paraId="0741C30A" w14:textId="77777777" w:rsidR="00FA28F8" w:rsidRDefault="00707302">
            <w:pPr>
              <w:jc w:val="center"/>
            </w:pPr>
            <w:r>
              <w:rPr>
                <w:rFonts w:eastAsiaTheme="minorEastAsia"/>
                <w:szCs w:val="21"/>
              </w:rPr>
              <w:t>75</w:t>
            </w:r>
          </w:p>
        </w:tc>
        <w:tc>
          <w:tcPr>
            <w:tcW w:w="1276" w:type="dxa"/>
            <w:vAlign w:val="center"/>
          </w:tcPr>
          <w:p w14:paraId="00E3FEA6" w14:textId="77777777" w:rsidR="00FA28F8" w:rsidRDefault="00707302">
            <w:pPr>
              <w:jc w:val="center"/>
            </w:pPr>
            <w:r>
              <w:rPr>
                <w:rFonts w:eastAsiaTheme="minorEastAsia"/>
                <w:szCs w:val="21"/>
              </w:rPr>
              <w:t>688169</w:t>
            </w:r>
          </w:p>
        </w:tc>
        <w:tc>
          <w:tcPr>
            <w:tcW w:w="1701" w:type="dxa"/>
            <w:vAlign w:val="center"/>
          </w:tcPr>
          <w:p w14:paraId="45ACD9A1" w14:textId="77777777" w:rsidR="00FA28F8" w:rsidRDefault="00707302">
            <w:pPr>
              <w:jc w:val="center"/>
            </w:pPr>
            <w:r>
              <w:rPr>
                <w:rFonts w:eastAsiaTheme="minorEastAsia"/>
                <w:szCs w:val="21"/>
              </w:rPr>
              <w:t>石头科技</w:t>
            </w:r>
          </w:p>
        </w:tc>
        <w:tc>
          <w:tcPr>
            <w:tcW w:w="1559" w:type="dxa"/>
            <w:vAlign w:val="center"/>
          </w:tcPr>
          <w:p w14:paraId="1325DF97" w14:textId="77777777" w:rsidR="00FA28F8" w:rsidRDefault="00707302">
            <w:pPr>
              <w:jc w:val="right"/>
            </w:pPr>
            <w:r>
              <w:rPr>
                <w:rFonts w:eastAsiaTheme="minorEastAsia"/>
                <w:szCs w:val="21"/>
              </w:rPr>
              <w:t>1,356</w:t>
            </w:r>
          </w:p>
        </w:tc>
        <w:tc>
          <w:tcPr>
            <w:tcW w:w="1932" w:type="dxa"/>
            <w:vAlign w:val="center"/>
          </w:tcPr>
          <w:p w14:paraId="2EFF6A97" w14:textId="77777777" w:rsidR="00FA28F8" w:rsidRDefault="00707302">
            <w:pPr>
              <w:jc w:val="right"/>
            </w:pPr>
            <w:r>
              <w:rPr>
                <w:rFonts w:eastAsiaTheme="minorEastAsia"/>
                <w:szCs w:val="21"/>
              </w:rPr>
              <w:t>297,357.24</w:t>
            </w:r>
          </w:p>
        </w:tc>
        <w:tc>
          <w:tcPr>
            <w:tcW w:w="1612" w:type="dxa"/>
            <w:vAlign w:val="center"/>
          </w:tcPr>
          <w:p w14:paraId="17A8E851" w14:textId="77777777" w:rsidR="00FA28F8" w:rsidRDefault="00707302">
            <w:pPr>
              <w:jc w:val="right"/>
            </w:pPr>
            <w:r>
              <w:rPr>
                <w:rFonts w:eastAsiaTheme="minorEastAsia"/>
                <w:szCs w:val="21"/>
              </w:rPr>
              <w:t>0.09</w:t>
            </w:r>
          </w:p>
        </w:tc>
      </w:tr>
      <w:tr w:rsidR="00FA28F8" w14:paraId="70747FDB" w14:textId="77777777">
        <w:tc>
          <w:tcPr>
            <w:tcW w:w="817" w:type="dxa"/>
            <w:vAlign w:val="center"/>
          </w:tcPr>
          <w:p w14:paraId="040FDC60" w14:textId="77777777" w:rsidR="00FA28F8" w:rsidRDefault="00707302">
            <w:pPr>
              <w:jc w:val="center"/>
            </w:pPr>
            <w:r>
              <w:rPr>
                <w:rFonts w:eastAsiaTheme="minorEastAsia"/>
                <w:szCs w:val="21"/>
              </w:rPr>
              <w:t>76</w:t>
            </w:r>
          </w:p>
        </w:tc>
        <w:tc>
          <w:tcPr>
            <w:tcW w:w="1276" w:type="dxa"/>
            <w:vAlign w:val="center"/>
          </w:tcPr>
          <w:p w14:paraId="6F8603EC" w14:textId="77777777" w:rsidR="00FA28F8" w:rsidRDefault="00707302">
            <w:pPr>
              <w:jc w:val="center"/>
            </w:pPr>
            <w:r>
              <w:rPr>
                <w:rFonts w:eastAsiaTheme="minorEastAsia"/>
                <w:szCs w:val="21"/>
              </w:rPr>
              <w:t>002353</w:t>
            </w:r>
          </w:p>
        </w:tc>
        <w:tc>
          <w:tcPr>
            <w:tcW w:w="1701" w:type="dxa"/>
            <w:vAlign w:val="center"/>
          </w:tcPr>
          <w:p w14:paraId="035165A8" w14:textId="77777777" w:rsidR="00FA28F8" w:rsidRDefault="00707302">
            <w:pPr>
              <w:jc w:val="center"/>
            </w:pPr>
            <w:r>
              <w:rPr>
                <w:rFonts w:eastAsiaTheme="minorEastAsia"/>
                <w:szCs w:val="21"/>
              </w:rPr>
              <w:t>杰瑞股份</w:t>
            </w:r>
          </w:p>
        </w:tc>
        <w:tc>
          <w:tcPr>
            <w:tcW w:w="1559" w:type="dxa"/>
            <w:vAlign w:val="center"/>
          </w:tcPr>
          <w:p w14:paraId="64B58751" w14:textId="77777777" w:rsidR="00FA28F8" w:rsidRDefault="00707302">
            <w:pPr>
              <w:jc w:val="right"/>
            </w:pPr>
            <w:r>
              <w:rPr>
                <w:rFonts w:eastAsiaTheme="minorEastAsia"/>
                <w:szCs w:val="21"/>
              </w:rPr>
              <w:t>6,429</w:t>
            </w:r>
          </w:p>
        </w:tc>
        <w:tc>
          <w:tcPr>
            <w:tcW w:w="1932" w:type="dxa"/>
            <w:vAlign w:val="center"/>
          </w:tcPr>
          <w:p w14:paraId="23150B7E" w14:textId="77777777" w:rsidR="00FA28F8" w:rsidRDefault="00707302">
            <w:pPr>
              <w:jc w:val="right"/>
            </w:pPr>
            <w:r>
              <w:rPr>
                <w:rFonts w:eastAsiaTheme="minorEastAsia"/>
                <w:szCs w:val="21"/>
              </w:rPr>
              <w:t>237,808.71</w:t>
            </w:r>
          </w:p>
        </w:tc>
        <w:tc>
          <w:tcPr>
            <w:tcW w:w="1612" w:type="dxa"/>
            <w:vAlign w:val="center"/>
          </w:tcPr>
          <w:p w14:paraId="79669BD0" w14:textId="77777777" w:rsidR="00FA28F8" w:rsidRDefault="00707302">
            <w:pPr>
              <w:jc w:val="right"/>
            </w:pPr>
            <w:r>
              <w:rPr>
                <w:rFonts w:eastAsiaTheme="minorEastAsia"/>
                <w:szCs w:val="21"/>
              </w:rPr>
              <w:t>0.07</w:t>
            </w:r>
          </w:p>
        </w:tc>
      </w:tr>
      <w:tr w:rsidR="00FA28F8" w14:paraId="7F05AD63" w14:textId="77777777">
        <w:tc>
          <w:tcPr>
            <w:tcW w:w="817" w:type="dxa"/>
            <w:vAlign w:val="center"/>
          </w:tcPr>
          <w:p w14:paraId="4059FA28" w14:textId="77777777" w:rsidR="00FA28F8" w:rsidRDefault="00707302">
            <w:pPr>
              <w:jc w:val="center"/>
            </w:pPr>
            <w:r>
              <w:rPr>
                <w:rFonts w:eastAsiaTheme="minorEastAsia"/>
                <w:szCs w:val="21"/>
              </w:rPr>
              <w:t>77</w:t>
            </w:r>
          </w:p>
        </w:tc>
        <w:tc>
          <w:tcPr>
            <w:tcW w:w="1276" w:type="dxa"/>
            <w:vAlign w:val="center"/>
          </w:tcPr>
          <w:p w14:paraId="56DEA546" w14:textId="77777777" w:rsidR="00FA28F8" w:rsidRDefault="00707302">
            <w:pPr>
              <w:jc w:val="center"/>
            </w:pPr>
            <w:r>
              <w:rPr>
                <w:rFonts w:eastAsiaTheme="minorEastAsia"/>
                <w:szCs w:val="21"/>
              </w:rPr>
              <w:t>301073</w:t>
            </w:r>
          </w:p>
        </w:tc>
        <w:tc>
          <w:tcPr>
            <w:tcW w:w="1701" w:type="dxa"/>
            <w:vAlign w:val="center"/>
          </w:tcPr>
          <w:p w14:paraId="367758FB" w14:textId="77777777" w:rsidR="00FA28F8" w:rsidRDefault="00707302">
            <w:pPr>
              <w:jc w:val="center"/>
            </w:pPr>
            <w:proofErr w:type="gramStart"/>
            <w:r>
              <w:rPr>
                <w:rFonts w:eastAsiaTheme="minorEastAsia"/>
                <w:szCs w:val="21"/>
              </w:rPr>
              <w:t>君亭酒店</w:t>
            </w:r>
            <w:proofErr w:type="gramEnd"/>
          </w:p>
        </w:tc>
        <w:tc>
          <w:tcPr>
            <w:tcW w:w="1559" w:type="dxa"/>
            <w:vAlign w:val="center"/>
          </w:tcPr>
          <w:p w14:paraId="1B9D53E7" w14:textId="77777777" w:rsidR="00FA28F8" w:rsidRDefault="00707302">
            <w:pPr>
              <w:jc w:val="right"/>
            </w:pPr>
            <w:r>
              <w:rPr>
                <w:rFonts w:eastAsiaTheme="minorEastAsia"/>
                <w:szCs w:val="21"/>
              </w:rPr>
              <w:t>8,174</w:t>
            </w:r>
          </w:p>
        </w:tc>
        <w:tc>
          <w:tcPr>
            <w:tcW w:w="1932" w:type="dxa"/>
            <w:vAlign w:val="center"/>
          </w:tcPr>
          <w:p w14:paraId="7DA879AA" w14:textId="77777777" w:rsidR="00FA28F8" w:rsidRDefault="00707302">
            <w:pPr>
              <w:jc w:val="right"/>
            </w:pPr>
            <w:r>
              <w:rPr>
                <w:rFonts w:eastAsiaTheme="minorEastAsia"/>
                <w:szCs w:val="21"/>
              </w:rPr>
              <w:t>170,591.38</w:t>
            </w:r>
          </w:p>
        </w:tc>
        <w:tc>
          <w:tcPr>
            <w:tcW w:w="1612" w:type="dxa"/>
            <w:vAlign w:val="center"/>
          </w:tcPr>
          <w:p w14:paraId="43506A2A" w14:textId="77777777" w:rsidR="00FA28F8" w:rsidRDefault="00707302">
            <w:pPr>
              <w:jc w:val="right"/>
            </w:pPr>
            <w:r>
              <w:rPr>
                <w:rFonts w:eastAsiaTheme="minorEastAsia"/>
                <w:szCs w:val="21"/>
              </w:rPr>
              <w:t>0.05</w:t>
            </w:r>
          </w:p>
        </w:tc>
      </w:tr>
      <w:tr w:rsidR="00FA28F8" w14:paraId="4368DCCF" w14:textId="77777777">
        <w:tc>
          <w:tcPr>
            <w:tcW w:w="817" w:type="dxa"/>
            <w:vAlign w:val="center"/>
          </w:tcPr>
          <w:p w14:paraId="17D9B0E5" w14:textId="77777777" w:rsidR="00FA28F8" w:rsidRDefault="00707302">
            <w:pPr>
              <w:jc w:val="center"/>
            </w:pPr>
            <w:r>
              <w:rPr>
                <w:rFonts w:eastAsiaTheme="minorEastAsia"/>
                <w:szCs w:val="21"/>
              </w:rPr>
              <w:t>78</w:t>
            </w:r>
          </w:p>
        </w:tc>
        <w:tc>
          <w:tcPr>
            <w:tcW w:w="1276" w:type="dxa"/>
            <w:vAlign w:val="center"/>
          </w:tcPr>
          <w:p w14:paraId="1563F379" w14:textId="77777777" w:rsidR="00FA28F8" w:rsidRDefault="00707302">
            <w:pPr>
              <w:jc w:val="center"/>
            </w:pPr>
            <w:r>
              <w:rPr>
                <w:rFonts w:eastAsiaTheme="minorEastAsia"/>
                <w:szCs w:val="21"/>
              </w:rPr>
              <w:t>300002</w:t>
            </w:r>
          </w:p>
        </w:tc>
        <w:tc>
          <w:tcPr>
            <w:tcW w:w="1701" w:type="dxa"/>
            <w:vAlign w:val="center"/>
          </w:tcPr>
          <w:p w14:paraId="368017DD" w14:textId="77777777" w:rsidR="00FA28F8" w:rsidRDefault="00707302">
            <w:pPr>
              <w:jc w:val="center"/>
            </w:pPr>
            <w:r>
              <w:rPr>
                <w:rFonts w:eastAsiaTheme="minorEastAsia"/>
                <w:szCs w:val="21"/>
              </w:rPr>
              <w:t>神州泰岳</w:t>
            </w:r>
          </w:p>
        </w:tc>
        <w:tc>
          <w:tcPr>
            <w:tcW w:w="1559" w:type="dxa"/>
            <w:vAlign w:val="center"/>
          </w:tcPr>
          <w:p w14:paraId="6B2047E2" w14:textId="77777777" w:rsidR="00FA28F8" w:rsidRDefault="00707302">
            <w:pPr>
              <w:jc w:val="right"/>
            </w:pPr>
            <w:r>
              <w:rPr>
                <w:rFonts w:eastAsiaTheme="minorEastAsia"/>
                <w:szCs w:val="21"/>
              </w:rPr>
              <w:t>14,432</w:t>
            </w:r>
          </w:p>
        </w:tc>
        <w:tc>
          <w:tcPr>
            <w:tcW w:w="1932" w:type="dxa"/>
            <w:vAlign w:val="center"/>
          </w:tcPr>
          <w:p w14:paraId="507297B2" w14:textId="77777777" w:rsidR="00FA28F8" w:rsidRDefault="00707302">
            <w:pPr>
              <w:jc w:val="right"/>
            </w:pPr>
            <w:r>
              <w:rPr>
                <w:rFonts w:eastAsiaTheme="minorEastAsia"/>
                <w:szCs w:val="21"/>
              </w:rPr>
              <w:t>167,266.88</w:t>
            </w:r>
          </w:p>
        </w:tc>
        <w:tc>
          <w:tcPr>
            <w:tcW w:w="1612" w:type="dxa"/>
            <w:vAlign w:val="center"/>
          </w:tcPr>
          <w:p w14:paraId="57326566" w14:textId="77777777" w:rsidR="00FA28F8" w:rsidRDefault="00707302">
            <w:pPr>
              <w:jc w:val="right"/>
            </w:pPr>
            <w:r>
              <w:rPr>
                <w:rFonts w:eastAsiaTheme="minorEastAsia"/>
                <w:szCs w:val="21"/>
              </w:rPr>
              <w:t>0.05</w:t>
            </w:r>
          </w:p>
        </w:tc>
      </w:tr>
      <w:tr w:rsidR="00FA28F8" w14:paraId="30495623" w14:textId="77777777">
        <w:tc>
          <w:tcPr>
            <w:tcW w:w="817" w:type="dxa"/>
            <w:vAlign w:val="center"/>
          </w:tcPr>
          <w:p w14:paraId="28EBDA7A" w14:textId="77777777" w:rsidR="00FA28F8" w:rsidRDefault="00707302">
            <w:pPr>
              <w:jc w:val="center"/>
            </w:pPr>
            <w:r>
              <w:rPr>
                <w:rFonts w:eastAsiaTheme="minorEastAsia"/>
                <w:szCs w:val="21"/>
              </w:rPr>
              <w:t>79</w:t>
            </w:r>
          </w:p>
        </w:tc>
        <w:tc>
          <w:tcPr>
            <w:tcW w:w="1276" w:type="dxa"/>
            <w:vAlign w:val="center"/>
          </w:tcPr>
          <w:p w14:paraId="7B2935A9" w14:textId="77777777" w:rsidR="00FA28F8" w:rsidRDefault="00707302">
            <w:pPr>
              <w:jc w:val="center"/>
            </w:pPr>
            <w:r>
              <w:rPr>
                <w:rFonts w:eastAsiaTheme="minorEastAsia"/>
                <w:szCs w:val="21"/>
              </w:rPr>
              <w:t>605088</w:t>
            </w:r>
          </w:p>
        </w:tc>
        <w:tc>
          <w:tcPr>
            <w:tcW w:w="1701" w:type="dxa"/>
            <w:vAlign w:val="center"/>
          </w:tcPr>
          <w:p w14:paraId="76FC8F33" w14:textId="77777777" w:rsidR="00FA28F8" w:rsidRDefault="00707302">
            <w:pPr>
              <w:jc w:val="center"/>
            </w:pPr>
            <w:proofErr w:type="gramStart"/>
            <w:r>
              <w:rPr>
                <w:rFonts w:eastAsiaTheme="minorEastAsia"/>
                <w:szCs w:val="21"/>
              </w:rPr>
              <w:t>冠盛股份</w:t>
            </w:r>
            <w:proofErr w:type="gramEnd"/>
          </w:p>
        </w:tc>
        <w:tc>
          <w:tcPr>
            <w:tcW w:w="1559" w:type="dxa"/>
            <w:vAlign w:val="center"/>
          </w:tcPr>
          <w:p w14:paraId="520E8CA4" w14:textId="77777777" w:rsidR="00FA28F8" w:rsidRDefault="00707302">
            <w:pPr>
              <w:jc w:val="right"/>
            </w:pPr>
            <w:r>
              <w:rPr>
                <w:rFonts w:eastAsiaTheme="minorEastAsia"/>
                <w:szCs w:val="21"/>
              </w:rPr>
              <w:t>4,177</w:t>
            </w:r>
          </w:p>
        </w:tc>
        <w:tc>
          <w:tcPr>
            <w:tcW w:w="1932" w:type="dxa"/>
            <w:vAlign w:val="center"/>
          </w:tcPr>
          <w:p w14:paraId="133645D3" w14:textId="77777777" w:rsidR="00FA28F8" w:rsidRDefault="00707302">
            <w:pPr>
              <w:jc w:val="right"/>
            </w:pPr>
            <w:r>
              <w:rPr>
                <w:rFonts w:eastAsiaTheme="minorEastAsia"/>
                <w:szCs w:val="21"/>
              </w:rPr>
              <w:t>104,759.16</w:t>
            </w:r>
          </w:p>
        </w:tc>
        <w:tc>
          <w:tcPr>
            <w:tcW w:w="1612" w:type="dxa"/>
            <w:vAlign w:val="center"/>
          </w:tcPr>
          <w:p w14:paraId="242165C1" w14:textId="77777777" w:rsidR="00FA28F8" w:rsidRDefault="00707302">
            <w:pPr>
              <w:jc w:val="right"/>
            </w:pPr>
            <w:r>
              <w:rPr>
                <w:rFonts w:eastAsiaTheme="minorEastAsia"/>
                <w:szCs w:val="21"/>
              </w:rPr>
              <w:t>0.03</w:t>
            </w:r>
          </w:p>
        </w:tc>
      </w:tr>
      <w:tr w:rsidR="00FA28F8" w14:paraId="204FB759" w14:textId="77777777">
        <w:tc>
          <w:tcPr>
            <w:tcW w:w="817" w:type="dxa"/>
            <w:vAlign w:val="center"/>
          </w:tcPr>
          <w:p w14:paraId="087A38F6" w14:textId="77777777" w:rsidR="00FA28F8" w:rsidRDefault="00707302">
            <w:pPr>
              <w:jc w:val="center"/>
            </w:pPr>
            <w:r>
              <w:rPr>
                <w:rFonts w:eastAsiaTheme="minorEastAsia"/>
                <w:szCs w:val="21"/>
              </w:rPr>
              <w:t>80</w:t>
            </w:r>
          </w:p>
        </w:tc>
        <w:tc>
          <w:tcPr>
            <w:tcW w:w="1276" w:type="dxa"/>
            <w:vAlign w:val="center"/>
          </w:tcPr>
          <w:p w14:paraId="53E7EA57" w14:textId="77777777" w:rsidR="00FA28F8" w:rsidRDefault="00707302">
            <w:pPr>
              <w:jc w:val="center"/>
            </w:pPr>
            <w:r>
              <w:rPr>
                <w:rFonts w:eastAsiaTheme="minorEastAsia"/>
                <w:szCs w:val="21"/>
              </w:rPr>
              <w:t>301611</w:t>
            </w:r>
          </w:p>
        </w:tc>
        <w:tc>
          <w:tcPr>
            <w:tcW w:w="1701" w:type="dxa"/>
            <w:vAlign w:val="center"/>
          </w:tcPr>
          <w:p w14:paraId="0315F58F" w14:textId="77777777" w:rsidR="00FA28F8" w:rsidRDefault="00707302">
            <w:pPr>
              <w:jc w:val="center"/>
            </w:pPr>
            <w:r>
              <w:rPr>
                <w:rFonts w:eastAsiaTheme="minorEastAsia"/>
                <w:szCs w:val="21"/>
              </w:rPr>
              <w:t>珂玛科技</w:t>
            </w:r>
          </w:p>
        </w:tc>
        <w:tc>
          <w:tcPr>
            <w:tcW w:w="1559" w:type="dxa"/>
            <w:vAlign w:val="center"/>
          </w:tcPr>
          <w:p w14:paraId="7C7A1C47" w14:textId="77777777" w:rsidR="00FA28F8" w:rsidRDefault="00707302">
            <w:pPr>
              <w:jc w:val="right"/>
            </w:pPr>
            <w:r>
              <w:rPr>
                <w:rFonts w:eastAsiaTheme="minorEastAsia"/>
                <w:szCs w:val="21"/>
              </w:rPr>
              <w:t>804</w:t>
            </w:r>
          </w:p>
        </w:tc>
        <w:tc>
          <w:tcPr>
            <w:tcW w:w="1932" w:type="dxa"/>
            <w:vAlign w:val="center"/>
          </w:tcPr>
          <w:p w14:paraId="739BCBE0" w14:textId="77777777" w:rsidR="00FA28F8" w:rsidRDefault="00707302">
            <w:pPr>
              <w:jc w:val="right"/>
            </w:pPr>
            <w:r>
              <w:rPr>
                <w:rFonts w:eastAsiaTheme="minorEastAsia"/>
                <w:szCs w:val="21"/>
              </w:rPr>
              <w:t>45,104.40</w:t>
            </w:r>
          </w:p>
        </w:tc>
        <w:tc>
          <w:tcPr>
            <w:tcW w:w="1612" w:type="dxa"/>
            <w:vAlign w:val="center"/>
          </w:tcPr>
          <w:p w14:paraId="3AE93980" w14:textId="77777777" w:rsidR="00FA28F8" w:rsidRDefault="00707302">
            <w:pPr>
              <w:jc w:val="right"/>
            </w:pPr>
            <w:r>
              <w:rPr>
                <w:rFonts w:eastAsiaTheme="minorEastAsia"/>
                <w:szCs w:val="21"/>
              </w:rPr>
              <w:t>0.01</w:t>
            </w:r>
          </w:p>
        </w:tc>
      </w:tr>
      <w:tr w:rsidR="00FA28F8" w14:paraId="41829BB3" w14:textId="77777777">
        <w:tc>
          <w:tcPr>
            <w:tcW w:w="817" w:type="dxa"/>
            <w:vAlign w:val="center"/>
          </w:tcPr>
          <w:p w14:paraId="2D398EA0" w14:textId="77777777" w:rsidR="00FA28F8" w:rsidRDefault="00707302">
            <w:pPr>
              <w:jc w:val="center"/>
            </w:pPr>
            <w:r>
              <w:rPr>
                <w:rFonts w:eastAsiaTheme="minorEastAsia"/>
                <w:szCs w:val="21"/>
              </w:rPr>
              <w:t>81</w:t>
            </w:r>
          </w:p>
        </w:tc>
        <w:tc>
          <w:tcPr>
            <w:tcW w:w="1276" w:type="dxa"/>
            <w:vAlign w:val="center"/>
          </w:tcPr>
          <w:p w14:paraId="142159EF" w14:textId="77777777" w:rsidR="00FA28F8" w:rsidRDefault="00707302">
            <w:pPr>
              <w:jc w:val="center"/>
            </w:pPr>
            <w:r>
              <w:rPr>
                <w:rFonts w:eastAsiaTheme="minorEastAsia"/>
                <w:szCs w:val="21"/>
              </w:rPr>
              <w:t>601858</w:t>
            </w:r>
          </w:p>
        </w:tc>
        <w:tc>
          <w:tcPr>
            <w:tcW w:w="1701" w:type="dxa"/>
            <w:vAlign w:val="center"/>
          </w:tcPr>
          <w:p w14:paraId="5E83D614" w14:textId="77777777" w:rsidR="00FA28F8" w:rsidRDefault="00707302">
            <w:pPr>
              <w:jc w:val="center"/>
            </w:pPr>
            <w:proofErr w:type="gramStart"/>
            <w:r>
              <w:rPr>
                <w:rFonts w:eastAsiaTheme="minorEastAsia"/>
                <w:szCs w:val="21"/>
              </w:rPr>
              <w:t>中国科传</w:t>
            </w:r>
            <w:proofErr w:type="gramEnd"/>
          </w:p>
        </w:tc>
        <w:tc>
          <w:tcPr>
            <w:tcW w:w="1559" w:type="dxa"/>
            <w:vAlign w:val="center"/>
          </w:tcPr>
          <w:p w14:paraId="02B89636" w14:textId="77777777" w:rsidR="00FA28F8" w:rsidRDefault="00707302">
            <w:pPr>
              <w:jc w:val="right"/>
            </w:pPr>
            <w:r>
              <w:rPr>
                <w:rFonts w:eastAsiaTheme="minorEastAsia"/>
                <w:szCs w:val="21"/>
              </w:rPr>
              <w:t>2,096</w:t>
            </w:r>
          </w:p>
        </w:tc>
        <w:tc>
          <w:tcPr>
            <w:tcW w:w="1932" w:type="dxa"/>
            <w:vAlign w:val="center"/>
          </w:tcPr>
          <w:p w14:paraId="7E673A07" w14:textId="77777777" w:rsidR="00FA28F8" w:rsidRDefault="00707302">
            <w:pPr>
              <w:jc w:val="right"/>
            </w:pPr>
            <w:r>
              <w:rPr>
                <w:rFonts w:eastAsiaTheme="minorEastAsia"/>
                <w:szCs w:val="21"/>
              </w:rPr>
              <w:t>42,716.48</w:t>
            </w:r>
          </w:p>
        </w:tc>
        <w:tc>
          <w:tcPr>
            <w:tcW w:w="1612" w:type="dxa"/>
            <w:vAlign w:val="center"/>
          </w:tcPr>
          <w:p w14:paraId="592A2963" w14:textId="77777777" w:rsidR="00FA28F8" w:rsidRDefault="00707302">
            <w:pPr>
              <w:jc w:val="right"/>
            </w:pPr>
            <w:r>
              <w:rPr>
                <w:rFonts w:eastAsiaTheme="minorEastAsia"/>
                <w:szCs w:val="21"/>
              </w:rPr>
              <w:t>0.01</w:t>
            </w:r>
          </w:p>
        </w:tc>
      </w:tr>
      <w:tr w:rsidR="00FA28F8" w14:paraId="6434193A" w14:textId="77777777">
        <w:tc>
          <w:tcPr>
            <w:tcW w:w="817" w:type="dxa"/>
            <w:vAlign w:val="center"/>
          </w:tcPr>
          <w:p w14:paraId="4A9BE89C" w14:textId="77777777" w:rsidR="00FA28F8" w:rsidRDefault="00707302">
            <w:pPr>
              <w:jc w:val="center"/>
            </w:pPr>
            <w:r>
              <w:rPr>
                <w:rFonts w:eastAsiaTheme="minorEastAsia"/>
                <w:szCs w:val="21"/>
              </w:rPr>
              <w:t>82</w:t>
            </w:r>
          </w:p>
        </w:tc>
        <w:tc>
          <w:tcPr>
            <w:tcW w:w="1276" w:type="dxa"/>
            <w:vAlign w:val="center"/>
          </w:tcPr>
          <w:p w14:paraId="5A37868E" w14:textId="77777777" w:rsidR="00FA28F8" w:rsidRDefault="00707302">
            <w:pPr>
              <w:jc w:val="center"/>
            </w:pPr>
            <w:r>
              <w:rPr>
                <w:rFonts w:eastAsiaTheme="minorEastAsia"/>
                <w:szCs w:val="21"/>
              </w:rPr>
              <w:t>688692</w:t>
            </w:r>
          </w:p>
        </w:tc>
        <w:tc>
          <w:tcPr>
            <w:tcW w:w="1701" w:type="dxa"/>
            <w:vAlign w:val="center"/>
          </w:tcPr>
          <w:p w14:paraId="1F31E648" w14:textId="77777777" w:rsidR="00FA28F8" w:rsidRDefault="00707302">
            <w:pPr>
              <w:jc w:val="center"/>
            </w:pPr>
            <w:proofErr w:type="gramStart"/>
            <w:r>
              <w:rPr>
                <w:rFonts w:eastAsiaTheme="minorEastAsia"/>
                <w:szCs w:val="21"/>
              </w:rPr>
              <w:t>达梦数据</w:t>
            </w:r>
            <w:proofErr w:type="gramEnd"/>
          </w:p>
        </w:tc>
        <w:tc>
          <w:tcPr>
            <w:tcW w:w="1559" w:type="dxa"/>
            <w:vAlign w:val="center"/>
          </w:tcPr>
          <w:p w14:paraId="585C12D3" w14:textId="77777777" w:rsidR="00FA28F8" w:rsidRDefault="00707302">
            <w:pPr>
              <w:jc w:val="right"/>
            </w:pPr>
            <w:r>
              <w:rPr>
                <w:rFonts w:eastAsiaTheme="minorEastAsia"/>
                <w:szCs w:val="21"/>
              </w:rPr>
              <w:t>109</w:t>
            </w:r>
          </w:p>
        </w:tc>
        <w:tc>
          <w:tcPr>
            <w:tcW w:w="1932" w:type="dxa"/>
            <w:vAlign w:val="center"/>
          </w:tcPr>
          <w:p w14:paraId="5F4B0B1B" w14:textId="77777777" w:rsidR="00FA28F8" w:rsidRDefault="00707302">
            <w:pPr>
              <w:jc w:val="right"/>
            </w:pPr>
            <w:r>
              <w:rPr>
                <w:rFonts w:eastAsiaTheme="minorEastAsia"/>
                <w:szCs w:val="21"/>
              </w:rPr>
              <w:t>39,723.96</w:t>
            </w:r>
          </w:p>
        </w:tc>
        <w:tc>
          <w:tcPr>
            <w:tcW w:w="1612" w:type="dxa"/>
            <w:vAlign w:val="center"/>
          </w:tcPr>
          <w:p w14:paraId="5CF5FE92" w14:textId="77777777" w:rsidR="00FA28F8" w:rsidRDefault="00707302">
            <w:pPr>
              <w:jc w:val="right"/>
            </w:pPr>
            <w:r>
              <w:rPr>
                <w:rFonts w:eastAsiaTheme="minorEastAsia"/>
                <w:szCs w:val="21"/>
              </w:rPr>
              <w:t>0.01</w:t>
            </w:r>
          </w:p>
        </w:tc>
      </w:tr>
      <w:tr w:rsidR="00FA28F8" w14:paraId="662C8726" w14:textId="77777777">
        <w:tc>
          <w:tcPr>
            <w:tcW w:w="817" w:type="dxa"/>
            <w:vAlign w:val="center"/>
          </w:tcPr>
          <w:p w14:paraId="3DB8BF61" w14:textId="77777777" w:rsidR="00FA28F8" w:rsidRDefault="00707302">
            <w:pPr>
              <w:jc w:val="center"/>
            </w:pPr>
            <w:r>
              <w:rPr>
                <w:rFonts w:eastAsiaTheme="minorEastAsia"/>
                <w:szCs w:val="21"/>
              </w:rPr>
              <w:t>83</w:t>
            </w:r>
          </w:p>
        </w:tc>
        <w:tc>
          <w:tcPr>
            <w:tcW w:w="1276" w:type="dxa"/>
            <w:vAlign w:val="center"/>
          </w:tcPr>
          <w:p w14:paraId="7392C8FF" w14:textId="77777777" w:rsidR="00FA28F8" w:rsidRDefault="00707302">
            <w:pPr>
              <w:jc w:val="center"/>
            </w:pPr>
            <w:r>
              <w:rPr>
                <w:rFonts w:eastAsiaTheme="minorEastAsia"/>
                <w:szCs w:val="21"/>
              </w:rPr>
              <w:t>688721</w:t>
            </w:r>
          </w:p>
        </w:tc>
        <w:tc>
          <w:tcPr>
            <w:tcW w:w="1701" w:type="dxa"/>
            <w:vAlign w:val="center"/>
          </w:tcPr>
          <w:p w14:paraId="6135D9E4" w14:textId="77777777" w:rsidR="00FA28F8" w:rsidRDefault="00707302">
            <w:pPr>
              <w:jc w:val="center"/>
            </w:pPr>
            <w:proofErr w:type="gramStart"/>
            <w:r>
              <w:rPr>
                <w:rFonts w:eastAsiaTheme="minorEastAsia"/>
                <w:szCs w:val="21"/>
              </w:rPr>
              <w:t>龙图光罩</w:t>
            </w:r>
            <w:proofErr w:type="gramEnd"/>
          </w:p>
        </w:tc>
        <w:tc>
          <w:tcPr>
            <w:tcW w:w="1559" w:type="dxa"/>
            <w:vAlign w:val="center"/>
          </w:tcPr>
          <w:p w14:paraId="69F4F863" w14:textId="77777777" w:rsidR="00FA28F8" w:rsidRDefault="00707302">
            <w:pPr>
              <w:jc w:val="right"/>
            </w:pPr>
            <w:r>
              <w:rPr>
                <w:rFonts w:eastAsiaTheme="minorEastAsia"/>
                <w:szCs w:val="21"/>
              </w:rPr>
              <w:t>279</w:t>
            </w:r>
          </w:p>
        </w:tc>
        <w:tc>
          <w:tcPr>
            <w:tcW w:w="1932" w:type="dxa"/>
            <w:vAlign w:val="center"/>
          </w:tcPr>
          <w:p w14:paraId="75E9D1C4" w14:textId="77777777" w:rsidR="00FA28F8" w:rsidRDefault="00707302">
            <w:pPr>
              <w:jc w:val="right"/>
            </w:pPr>
            <w:r>
              <w:rPr>
                <w:rFonts w:eastAsiaTheme="minorEastAsia"/>
                <w:szCs w:val="21"/>
              </w:rPr>
              <w:t>15,861.15</w:t>
            </w:r>
          </w:p>
        </w:tc>
        <w:tc>
          <w:tcPr>
            <w:tcW w:w="1612" w:type="dxa"/>
            <w:vAlign w:val="center"/>
          </w:tcPr>
          <w:p w14:paraId="26214A4F" w14:textId="77777777" w:rsidR="00FA28F8" w:rsidRDefault="00707302">
            <w:pPr>
              <w:jc w:val="right"/>
            </w:pPr>
            <w:r>
              <w:rPr>
                <w:rFonts w:eastAsiaTheme="minorEastAsia"/>
                <w:szCs w:val="21"/>
              </w:rPr>
              <w:t>0.00</w:t>
            </w:r>
          </w:p>
        </w:tc>
      </w:tr>
      <w:tr w:rsidR="00FA28F8" w14:paraId="38C8864E" w14:textId="77777777">
        <w:tc>
          <w:tcPr>
            <w:tcW w:w="817" w:type="dxa"/>
            <w:vAlign w:val="center"/>
          </w:tcPr>
          <w:p w14:paraId="55499D76" w14:textId="77777777" w:rsidR="00FA28F8" w:rsidRDefault="00707302">
            <w:pPr>
              <w:jc w:val="center"/>
            </w:pPr>
            <w:r>
              <w:rPr>
                <w:rFonts w:eastAsiaTheme="minorEastAsia"/>
                <w:szCs w:val="21"/>
              </w:rPr>
              <w:t>84</w:t>
            </w:r>
          </w:p>
        </w:tc>
        <w:tc>
          <w:tcPr>
            <w:tcW w:w="1276" w:type="dxa"/>
            <w:vAlign w:val="center"/>
          </w:tcPr>
          <w:p w14:paraId="042A9DD9" w14:textId="77777777" w:rsidR="00FA28F8" w:rsidRDefault="00707302">
            <w:pPr>
              <w:jc w:val="center"/>
            </w:pPr>
            <w:r>
              <w:rPr>
                <w:rFonts w:eastAsiaTheme="minorEastAsia"/>
                <w:szCs w:val="21"/>
              </w:rPr>
              <w:t>301606</w:t>
            </w:r>
          </w:p>
        </w:tc>
        <w:tc>
          <w:tcPr>
            <w:tcW w:w="1701" w:type="dxa"/>
            <w:vAlign w:val="center"/>
          </w:tcPr>
          <w:p w14:paraId="71F64979" w14:textId="77777777" w:rsidR="00FA28F8" w:rsidRDefault="00707302">
            <w:pPr>
              <w:jc w:val="center"/>
            </w:pPr>
            <w:proofErr w:type="gramStart"/>
            <w:r>
              <w:rPr>
                <w:rFonts w:eastAsiaTheme="minorEastAsia"/>
                <w:szCs w:val="21"/>
              </w:rPr>
              <w:t>绿联科技</w:t>
            </w:r>
            <w:proofErr w:type="gramEnd"/>
          </w:p>
        </w:tc>
        <w:tc>
          <w:tcPr>
            <w:tcW w:w="1559" w:type="dxa"/>
            <w:vAlign w:val="center"/>
          </w:tcPr>
          <w:p w14:paraId="106D9747" w14:textId="77777777" w:rsidR="00FA28F8" w:rsidRDefault="00707302">
            <w:pPr>
              <w:jc w:val="right"/>
            </w:pPr>
            <w:r>
              <w:rPr>
                <w:rFonts w:eastAsiaTheme="minorEastAsia"/>
                <w:szCs w:val="21"/>
              </w:rPr>
              <w:t>390</w:t>
            </w:r>
          </w:p>
        </w:tc>
        <w:tc>
          <w:tcPr>
            <w:tcW w:w="1932" w:type="dxa"/>
            <w:vAlign w:val="center"/>
          </w:tcPr>
          <w:p w14:paraId="57513D0F" w14:textId="77777777" w:rsidR="00FA28F8" w:rsidRDefault="00707302">
            <w:pPr>
              <w:jc w:val="right"/>
            </w:pPr>
            <w:r>
              <w:rPr>
                <w:rFonts w:eastAsiaTheme="minorEastAsia"/>
                <w:szCs w:val="21"/>
              </w:rPr>
              <w:t>14,231.10</w:t>
            </w:r>
          </w:p>
        </w:tc>
        <w:tc>
          <w:tcPr>
            <w:tcW w:w="1612" w:type="dxa"/>
            <w:vAlign w:val="center"/>
          </w:tcPr>
          <w:p w14:paraId="62A0401D" w14:textId="77777777" w:rsidR="00FA28F8" w:rsidRDefault="00707302">
            <w:pPr>
              <w:jc w:val="right"/>
            </w:pPr>
            <w:r>
              <w:rPr>
                <w:rFonts w:eastAsiaTheme="minorEastAsia"/>
                <w:szCs w:val="21"/>
              </w:rPr>
              <w:t>0.00</w:t>
            </w:r>
          </w:p>
        </w:tc>
      </w:tr>
      <w:tr w:rsidR="00FA28F8" w14:paraId="7297BFA8" w14:textId="77777777">
        <w:tc>
          <w:tcPr>
            <w:tcW w:w="817" w:type="dxa"/>
            <w:vAlign w:val="center"/>
          </w:tcPr>
          <w:p w14:paraId="7FD53C25" w14:textId="77777777" w:rsidR="00FA28F8" w:rsidRDefault="00707302">
            <w:pPr>
              <w:jc w:val="center"/>
            </w:pPr>
            <w:r>
              <w:rPr>
                <w:rFonts w:eastAsiaTheme="minorEastAsia"/>
                <w:szCs w:val="21"/>
              </w:rPr>
              <w:t>85</w:t>
            </w:r>
          </w:p>
        </w:tc>
        <w:tc>
          <w:tcPr>
            <w:tcW w:w="1276" w:type="dxa"/>
            <w:vAlign w:val="center"/>
          </w:tcPr>
          <w:p w14:paraId="3271412B" w14:textId="77777777" w:rsidR="00FA28F8" w:rsidRDefault="00707302">
            <w:pPr>
              <w:jc w:val="center"/>
            </w:pPr>
            <w:r>
              <w:rPr>
                <w:rFonts w:eastAsiaTheme="minorEastAsia"/>
                <w:szCs w:val="21"/>
              </w:rPr>
              <w:t>002572</w:t>
            </w:r>
          </w:p>
        </w:tc>
        <w:tc>
          <w:tcPr>
            <w:tcW w:w="1701" w:type="dxa"/>
            <w:vAlign w:val="center"/>
          </w:tcPr>
          <w:p w14:paraId="3DDDCD7D" w14:textId="77777777" w:rsidR="00FA28F8" w:rsidRDefault="00707302">
            <w:pPr>
              <w:jc w:val="center"/>
            </w:pPr>
            <w:r>
              <w:rPr>
                <w:rFonts w:eastAsiaTheme="minorEastAsia"/>
                <w:szCs w:val="21"/>
              </w:rPr>
              <w:t>索菲亚</w:t>
            </w:r>
          </w:p>
        </w:tc>
        <w:tc>
          <w:tcPr>
            <w:tcW w:w="1559" w:type="dxa"/>
            <w:vAlign w:val="center"/>
          </w:tcPr>
          <w:p w14:paraId="0120F71A" w14:textId="77777777" w:rsidR="00FA28F8" w:rsidRDefault="00707302">
            <w:pPr>
              <w:jc w:val="right"/>
            </w:pPr>
            <w:r>
              <w:rPr>
                <w:rFonts w:eastAsiaTheme="minorEastAsia"/>
                <w:szCs w:val="21"/>
              </w:rPr>
              <w:t>600</w:t>
            </w:r>
          </w:p>
        </w:tc>
        <w:tc>
          <w:tcPr>
            <w:tcW w:w="1932" w:type="dxa"/>
            <w:vAlign w:val="center"/>
          </w:tcPr>
          <w:p w14:paraId="68B446E2" w14:textId="77777777" w:rsidR="00FA28F8" w:rsidRDefault="00707302">
            <w:pPr>
              <w:jc w:val="right"/>
            </w:pPr>
            <w:r>
              <w:rPr>
                <w:rFonts w:eastAsiaTheme="minorEastAsia"/>
                <w:szCs w:val="21"/>
              </w:rPr>
              <w:t>10,308.00</w:t>
            </w:r>
          </w:p>
        </w:tc>
        <w:tc>
          <w:tcPr>
            <w:tcW w:w="1612" w:type="dxa"/>
            <w:vAlign w:val="center"/>
          </w:tcPr>
          <w:p w14:paraId="67102CE8" w14:textId="77777777" w:rsidR="00FA28F8" w:rsidRDefault="00707302">
            <w:pPr>
              <w:jc w:val="right"/>
            </w:pPr>
            <w:r>
              <w:rPr>
                <w:rFonts w:eastAsiaTheme="minorEastAsia"/>
                <w:szCs w:val="21"/>
              </w:rPr>
              <w:t>0.00</w:t>
            </w:r>
          </w:p>
        </w:tc>
      </w:tr>
      <w:tr w:rsidR="00FA28F8" w14:paraId="2BC97A39" w14:textId="77777777">
        <w:tc>
          <w:tcPr>
            <w:tcW w:w="817" w:type="dxa"/>
            <w:vAlign w:val="center"/>
          </w:tcPr>
          <w:p w14:paraId="42A08824" w14:textId="77777777" w:rsidR="00FA28F8" w:rsidRDefault="00707302">
            <w:pPr>
              <w:jc w:val="center"/>
            </w:pPr>
            <w:r>
              <w:rPr>
                <w:rFonts w:eastAsiaTheme="minorEastAsia"/>
                <w:szCs w:val="21"/>
              </w:rPr>
              <w:t>86</w:t>
            </w:r>
          </w:p>
        </w:tc>
        <w:tc>
          <w:tcPr>
            <w:tcW w:w="1276" w:type="dxa"/>
            <w:vAlign w:val="center"/>
          </w:tcPr>
          <w:p w14:paraId="2393AD83" w14:textId="77777777" w:rsidR="00FA28F8" w:rsidRDefault="00707302">
            <w:pPr>
              <w:jc w:val="center"/>
            </w:pPr>
            <w:r>
              <w:rPr>
                <w:rFonts w:eastAsiaTheme="minorEastAsia"/>
                <w:szCs w:val="21"/>
              </w:rPr>
              <w:t>301603</w:t>
            </w:r>
          </w:p>
        </w:tc>
        <w:tc>
          <w:tcPr>
            <w:tcW w:w="1701" w:type="dxa"/>
            <w:vAlign w:val="center"/>
          </w:tcPr>
          <w:p w14:paraId="73744BA9" w14:textId="77777777" w:rsidR="00FA28F8" w:rsidRDefault="00707302">
            <w:pPr>
              <w:jc w:val="center"/>
            </w:pPr>
            <w:proofErr w:type="gramStart"/>
            <w:r>
              <w:rPr>
                <w:rFonts w:eastAsiaTheme="minorEastAsia"/>
                <w:szCs w:val="21"/>
              </w:rPr>
              <w:t>乔锋智能</w:t>
            </w:r>
            <w:proofErr w:type="gramEnd"/>
          </w:p>
        </w:tc>
        <w:tc>
          <w:tcPr>
            <w:tcW w:w="1559" w:type="dxa"/>
            <w:vAlign w:val="center"/>
          </w:tcPr>
          <w:p w14:paraId="4F8780C3" w14:textId="77777777" w:rsidR="00FA28F8" w:rsidRDefault="00707302">
            <w:pPr>
              <w:jc w:val="right"/>
            </w:pPr>
            <w:r>
              <w:rPr>
                <w:rFonts w:eastAsiaTheme="minorEastAsia"/>
                <w:szCs w:val="21"/>
              </w:rPr>
              <w:t>233</w:t>
            </w:r>
          </w:p>
        </w:tc>
        <w:tc>
          <w:tcPr>
            <w:tcW w:w="1932" w:type="dxa"/>
            <w:vAlign w:val="center"/>
          </w:tcPr>
          <w:p w14:paraId="1C63A81C" w14:textId="77777777" w:rsidR="00FA28F8" w:rsidRDefault="00707302">
            <w:pPr>
              <w:jc w:val="right"/>
            </w:pPr>
            <w:r>
              <w:rPr>
                <w:rFonts w:eastAsiaTheme="minorEastAsia"/>
                <w:szCs w:val="21"/>
              </w:rPr>
              <w:t>9,781.34</w:t>
            </w:r>
          </w:p>
        </w:tc>
        <w:tc>
          <w:tcPr>
            <w:tcW w:w="1612" w:type="dxa"/>
            <w:vAlign w:val="center"/>
          </w:tcPr>
          <w:p w14:paraId="363509E6" w14:textId="77777777" w:rsidR="00FA28F8" w:rsidRDefault="00707302">
            <w:pPr>
              <w:jc w:val="right"/>
            </w:pPr>
            <w:r>
              <w:rPr>
                <w:rFonts w:eastAsiaTheme="minorEastAsia"/>
                <w:szCs w:val="21"/>
              </w:rPr>
              <w:t>0.00</w:t>
            </w:r>
          </w:p>
        </w:tc>
      </w:tr>
      <w:tr w:rsidR="00FA28F8" w14:paraId="4DFD8AF9" w14:textId="77777777">
        <w:tc>
          <w:tcPr>
            <w:tcW w:w="817" w:type="dxa"/>
            <w:vAlign w:val="center"/>
          </w:tcPr>
          <w:p w14:paraId="6B62A2FD" w14:textId="77777777" w:rsidR="00FA28F8" w:rsidRDefault="00707302">
            <w:pPr>
              <w:jc w:val="center"/>
            </w:pPr>
            <w:r>
              <w:rPr>
                <w:rFonts w:eastAsiaTheme="minorEastAsia"/>
                <w:szCs w:val="21"/>
              </w:rPr>
              <w:t>87</w:t>
            </w:r>
          </w:p>
        </w:tc>
        <w:tc>
          <w:tcPr>
            <w:tcW w:w="1276" w:type="dxa"/>
            <w:vAlign w:val="center"/>
          </w:tcPr>
          <w:p w14:paraId="4213AC49" w14:textId="77777777" w:rsidR="00FA28F8" w:rsidRDefault="00707302">
            <w:pPr>
              <w:jc w:val="center"/>
            </w:pPr>
            <w:r>
              <w:rPr>
                <w:rFonts w:eastAsiaTheme="minorEastAsia"/>
                <w:szCs w:val="21"/>
              </w:rPr>
              <w:t>301552</w:t>
            </w:r>
          </w:p>
        </w:tc>
        <w:tc>
          <w:tcPr>
            <w:tcW w:w="1701" w:type="dxa"/>
            <w:vAlign w:val="center"/>
          </w:tcPr>
          <w:p w14:paraId="07C54769" w14:textId="77777777" w:rsidR="00FA28F8" w:rsidRDefault="00707302">
            <w:pPr>
              <w:jc w:val="center"/>
            </w:pPr>
            <w:r>
              <w:rPr>
                <w:rFonts w:eastAsiaTheme="minorEastAsia"/>
                <w:szCs w:val="21"/>
              </w:rPr>
              <w:t>科力装备</w:t>
            </w:r>
          </w:p>
        </w:tc>
        <w:tc>
          <w:tcPr>
            <w:tcW w:w="1559" w:type="dxa"/>
            <w:vAlign w:val="center"/>
          </w:tcPr>
          <w:p w14:paraId="36514749" w14:textId="77777777" w:rsidR="00FA28F8" w:rsidRDefault="00707302">
            <w:pPr>
              <w:jc w:val="right"/>
            </w:pPr>
            <w:r>
              <w:rPr>
                <w:rFonts w:eastAsiaTheme="minorEastAsia"/>
                <w:szCs w:val="21"/>
              </w:rPr>
              <w:t>143</w:t>
            </w:r>
          </w:p>
        </w:tc>
        <w:tc>
          <w:tcPr>
            <w:tcW w:w="1932" w:type="dxa"/>
            <w:vAlign w:val="center"/>
          </w:tcPr>
          <w:p w14:paraId="67288193" w14:textId="77777777" w:rsidR="00FA28F8" w:rsidRDefault="00707302">
            <w:pPr>
              <w:jc w:val="right"/>
            </w:pPr>
            <w:r>
              <w:rPr>
                <w:rFonts w:eastAsiaTheme="minorEastAsia"/>
                <w:szCs w:val="21"/>
              </w:rPr>
              <w:t>8,132.41</w:t>
            </w:r>
          </w:p>
        </w:tc>
        <w:tc>
          <w:tcPr>
            <w:tcW w:w="1612" w:type="dxa"/>
            <w:vAlign w:val="center"/>
          </w:tcPr>
          <w:p w14:paraId="17FFDE3D" w14:textId="77777777" w:rsidR="00FA28F8" w:rsidRDefault="00707302">
            <w:pPr>
              <w:jc w:val="right"/>
            </w:pPr>
            <w:r>
              <w:rPr>
                <w:rFonts w:eastAsiaTheme="minorEastAsia"/>
                <w:szCs w:val="21"/>
              </w:rPr>
              <w:t>0.00</w:t>
            </w:r>
          </w:p>
        </w:tc>
      </w:tr>
      <w:tr w:rsidR="00FA28F8" w14:paraId="16E70518" w14:textId="77777777">
        <w:tc>
          <w:tcPr>
            <w:tcW w:w="817" w:type="dxa"/>
            <w:vAlign w:val="center"/>
          </w:tcPr>
          <w:p w14:paraId="12C950DF" w14:textId="77777777" w:rsidR="00FA28F8" w:rsidRDefault="00707302">
            <w:pPr>
              <w:jc w:val="center"/>
            </w:pPr>
            <w:r>
              <w:rPr>
                <w:rFonts w:eastAsiaTheme="minorEastAsia"/>
                <w:szCs w:val="21"/>
              </w:rPr>
              <w:t>88</w:t>
            </w:r>
          </w:p>
        </w:tc>
        <w:tc>
          <w:tcPr>
            <w:tcW w:w="1276" w:type="dxa"/>
            <w:vAlign w:val="center"/>
          </w:tcPr>
          <w:p w14:paraId="50302964" w14:textId="77777777" w:rsidR="00FA28F8" w:rsidRDefault="00707302">
            <w:pPr>
              <w:jc w:val="center"/>
            </w:pPr>
            <w:r>
              <w:rPr>
                <w:rFonts w:eastAsiaTheme="minorEastAsia"/>
                <w:szCs w:val="21"/>
              </w:rPr>
              <w:t>600316</w:t>
            </w:r>
          </w:p>
        </w:tc>
        <w:tc>
          <w:tcPr>
            <w:tcW w:w="1701" w:type="dxa"/>
            <w:vAlign w:val="center"/>
          </w:tcPr>
          <w:p w14:paraId="62B0CBE0" w14:textId="77777777" w:rsidR="00FA28F8" w:rsidRDefault="00707302">
            <w:pPr>
              <w:jc w:val="center"/>
            </w:pPr>
            <w:r>
              <w:rPr>
                <w:rFonts w:eastAsiaTheme="minorEastAsia"/>
                <w:szCs w:val="21"/>
              </w:rPr>
              <w:t>洪都航空</w:t>
            </w:r>
          </w:p>
        </w:tc>
        <w:tc>
          <w:tcPr>
            <w:tcW w:w="1559" w:type="dxa"/>
            <w:vAlign w:val="center"/>
          </w:tcPr>
          <w:p w14:paraId="338A3574" w14:textId="77777777" w:rsidR="00FA28F8" w:rsidRDefault="00707302">
            <w:pPr>
              <w:jc w:val="right"/>
            </w:pPr>
            <w:r>
              <w:rPr>
                <w:rFonts w:eastAsiaTheme="minorEastAsia"/>
                <w:szCs w:val="21"/>
              </w:rPr>
              <w:t>149</w:t>
            </w:r>
          </w:p>
        </w:tc>
        <w:tc>
          <w:tcPr>
            <w:tcW w:w="1932" w:type="dxa"/>
            <w:vAlign w:val="center"/>
          </w:tcPr>
          <w:p w14:paraId="58317E41" w14:textId="77777777" w:rsidR="00FA28F8" w:rsidRDefault="00707302">
            <w:pPr>
              <w:jc w:val="right"/>
            </w:pPr>
            <w:r>
              <w:rPr>
                <w:rFonts w:eastAsiaTheme="minorEastAsia"/>
                <w:szCs w:val="21"/>
              </w:rPr>
              <w:t>4,785.88</w:t>
            </w:r>
          </w:p>
        </w:tc>
        <w:tc>
          <w:tcPr>
            <w:tcW w:w="1612" w:type="dxa"/>
            <w:vAlign w:val="center"/>
          </w:tcPr>
          <w:p w14:paraId="7DC558A7" w14:textId="77777777" w:rsidR="00FA28F8" w:rsidRDefault="00707302">
            <w:pPr>
              <w:jc w:val="right"/>
            </w:pPr>
            <w:r>
              <w:rPr>
                <w:rFonts w:eastAsiaTheme="minorEastAsia"/>
                <w:szCs w:val="21"/>
              </w:rPr>
              <w:t>0.00</w:t>
            </w:r>
          </w:p>
        </w:tc>
      </w:tr>
      <w:tr w:rsidR="00FA28F8" w14:paraId="7648779F" w14:textId="77777777">
        <w:tc>
          <w:tcPr>
            <w:tcW w:w="817" w:type="dxa"/>
            <w:vAlign w:val="center"/>
          </w:tcPr>
          <w:p w14:paraId="37BB181A" w14:textId="77777777" w:rsidR="00FA28F8" w:rsidRDefault="00707302">
            <w:pPr>
              <w:jc w:val="center"/>
            </w:pPr>
            <w:r>
              <w:rPr>
                <w:rFonts w:eastAsiaTheme="minorEastAsia"/>
                <w:szCs w:val="21"/>
              </w:rPr>
              <w:t>89</w:t>
            </w:r>
          </w:p>
        </w:tc>
        <w:tc>
          <w:tcPr>
            <w:tcW w:w="1276" w:type="dxa"/>
            <w:vAlign w:val="center"/>
          </w:tcPr>
          <w:p w14:paraId="1F9861A2" w14:textId="77777777" w:rsidR="00FA28F8" w:rsidRDefault="00707302">
            <w:pPr>
              <w:jc w:val="center"/>
            </w:pPr>
            <w:r>
              <w:rPr>
                <w:rFonts w:eastAsiaTheme="minorEastAsia"/>
                <w:szCs w:val="21"/>
              </w:rPr>
              <w:t>603350</w:t>
            </w:r>
          </w:p>
        </w:tc>
        <w:tc>
          <w:tcPr>
            <w:tcW w:w="1701" w:type="dxa"/>
            <w:vAlign w:val="center"/>
          </w:tcPr>
          <w:p w14:paraId="33E64291" w14:textId="77777777" w:rsidR="00FA28F8" w:rsidRDefault="00707302">
            <w:pPr>
              <w:jc w:val="center"/>
            </w:pPr>
            <w:proofErr w:type="gramStart"/>
            <w:r>
              <w:rPr>
                <w:rFonts w:eastAsiaTheme="minorEastAsia"/>
                <w:szCs w:val="21"/>
              </w:rPr>
              <w:t>安乃达</w:t>
            </w:r>
            <w:proofErr w:type="gramEnd"/>
          </w:p>
        </w:tc>
        <w:tc>
          <w:tcPr>
            <w:tcW w:w="1559" w:type="dxa"/>
            <w:vAlign w:val="center"/>
          </w:tcPr>
          <w:p w14:paraId="23948FCA" w14:textId="77777777" w:rsidR="00FA28F8" w:rsidRDefault="00707302">
            <w:pPr>
              <w:jc w:val="right"/>
            </w:pPr>
            <w:r>
              <w:rPr>
                <w:rFonts w:eastAsiaTheme="minorEastAsia"/>
                <w:szCs w:val="21"/>
              </w:rPr>
              <w:t>106</w:t>
            </w:r>
          </w:p>
        </w:tc>
        <w:tc>
          <w:tcPr>
            <w:tcW w:w="1932" w:type="dxa"/>
            <w:vAlign w:val="center"/>
          </w:tcPr>
          <w:p w14:paraId="155D0D6E" w14:textId="77777777" w:rsidR="00FA28F8" w:rsidRDefault="00707302">
            <w:pPr>
              <w:jc w:val="right"/>
            </w:pPr>
            <w:r>
              <w:rPr>
                <w:rFonts w:eastAsiaTheme="minorEastAsia"/>
                <w:szCs w:val="21"/>
              </w:rPr>
              <w:t>3,834.02</w:t>
            </w:r>
          </w:p>
        </w:tc>
        <w:tc>
          <w:tcPr>
            <w:tcW w:w="1612" w:type="dxa"/>
            <w:vAlign w:val="center"/>
          </w:tcPr>
          <w:p w14:paraId="2DD8EEA8" w14:textId="77777777" w:rsidR="00FA28F8" w:rsidRDefault="00707302">
            <w:pPr>
              <w:jc w:val="right"/>
            </w:pPr>
            <w:r>
              <w:rPr>
                <w:rFonts w:eastAsiaTheme="minorEastAsia"/>
                <w:szCs w:val="21"/>
              </w:rPr>
              <w:t>0.00</w:t>
            </w:r>
          </w:p>
        </w:tc>
      </w:tr>
      <w:tr w:rsidR="00FA28F8" w14:paraId="0CA1F416" w14:textId="77777777">
        <w:tc>
          <w:tcPr>
            <w:tcW w:w="817" w:type="dxa"/>
            <w:vAlign w:val="center"/>
          </w:tcPr>
          <w:p w14:paraId="552211BC" w14:textId="77777777" w:rsidR="00FA28F8" w:rsidRDefault="00707302">
            <w:pPr>
              <w:jc w:val="center"/>
            </w:pPr>
            <w:r>
              <w:rPr>
                <w:rFonts w:eastAsiaTheme="minorEastAsia"/>
                <w:szCs w:val="21"/>
              </w:rPr>
              <w:t>90</w:t>
            </w:r>
          </w:p>
        </w:tc>
        <w:tc>
          <w:tcPr>
            <w:tcW w:w="1276" w:type="dxa"/>
            <w:vAlign w:val="center"/>
          </w:tcPr>
          <w:p w14:paraId="170F469F" w14:textId="77777777" w:rsidR="00FA28F8" w:rsidRDefault="00707302">
            <w:pPr>
              <w:jc w:val="center"/>
            </w:pPr>
            <w:r>
              <w:rPr>
                <w:rFonts w:eastAsiaTheme="minorEastAsia"/>
                <w:szCs w:val="21"/>
              </w:rPr>
              <w:t>603310</w:t>
            </w:r>
          </w:p>
        </w:tc>
        <w:tc>
          <w:tcPr>
            <w:tcW w:w="1701" w:type="dxa"/>
            <w:vAlign w:val="center"/>
          </w:tcPr>
          <w:p w14:paraId="4014F5C3" w14:textId="77777777" w:rsidR="00FA28F8" w:rsidRDefault="00707302">
            <w:pPr>
              <w:jc w:val="center"/>
            </w:pPr>
            <w:proofErr w:type="gramStart"/>
            <w:r>
              <w:rPr>
                <w:rFonts w:eastAsiaTheme="minorEastAsia"/>
                <w:szCs w:val="21"/>
              </w:rPr>
              <w:t>巍</w:t>
            </w:r>
            <w:proofErr w:type="gramEnd"/>
            <w:r>
              <w:rPr>
                <w:rFonts w:eastAsiaTheme="minorEastAsia"/>
                <w:szCs w:val="21"/>
              </w:rPr>
              <w:t>华新材</w:t>
            </w:r>
          </w:p>
        </w:tc>
        <w:tc>
          <w:tcPr>
            <w:tcW w:w="1559" w:type="dxa"/>
            <w:vAlign w:val="center"/>
          </w:tcPr>
          <w:p w14:paraId="7F2515EC" w14:textId="77777777" w:rsidR="00FA28F8" w:rsidRDefault="00707302">
            <w:pPr>
              <w:jc w:val="right"/>
            </w:pPr>
            <w:r>
              <w:rPr>
                <w:rFonts w:eastAsiaTheme="minorEastAsia"/>
                <w:szCs w:val="21"/>
              </w:rPr>
              <w:t>167</w:t>
            </w:r>
          </w:p>
        </w:tc>
        <w:tc>
          <w:tcPr>
            <w:tcW w:w="1932" w:type="dxa"/>
            <w:vAlign w:val="center"/>
          </w:tcPr>
          <w:p w14:paraId="4CC70801" w14:textId="77777777" w:rsidR="00FA28F8" w:rsidRDefault="00707302">
            <w:pPr>
              <w:jc w:val="right"/>
            </w:pPr>
            <w:r>
              <w:rPr>
                <w:rFonts w:eastAsiaTheme="minorEastAsia"/>
                <w:szCs w:val="21"/>
              </w:rPr>
              <w:t>2,997.65</w:t>
            </w:r>
          </w:p>
        </w:tc>
        <w:tc>
          <w:tcPr>
            <w:tcW w:w="1612" w:type="dxa"/>
            <w:vAlign w:val="center"/>
          </w:tcPr>
          <w:p w14:paraId="0A8ADF37" w14:textId="77777777" w:rsidR="00FA28F8" w:rsidRDefault="00707302">
            <w:pPr>
              <w:jc w:val="right"/>
            </w:pPr>
            <w:r>
              <w:rPr>
                <w:rFonts w:eastAsiaTheme="minorEastAsia"/>
                <w:szCs w:val="21"/>
              </w:rPr>
              <w:t>0.00</w:t>
            </w:r>
          </w:p>
        </w:tc>
      </w:tr>
      <w:tr w:rsidR="00FA28F8" w14:paraId="5DDAF563" w14:textId="77777777">
        <w:tc>
          <w:tcPr>
            <w:tcW w:w="817" w:type="dxa"/>
            <w:vAlign w:val="center"/>
          </w:tcPr>
          <w:p w14:paraId="3C1D9ED3" w14:textId="77777777" w:rsidR="00FA28F8" w:rsidRDefault="00707302">
            <w:pPr>
              <w:jc w:val="center"/>
            </w:pPr>
            <w:r>
              <w:rPr>
                <w:rFonts w:eastAsiaTheme="minorEastAsia"/>
                <w:szCs w:val="21"/>
              </w:rPr>
              <w:t>91</w:t>
            </w:r>
          </w:p>
        </w:tc>
        <w:tc>
          <w:tcPr>
            <w:tcW w:w="1276" w:type="dxa"/>
            <w:vAlign w:val="center"/>
          </w:tcPr>
          <w:p w14:paraId="5762CC48" w14:textId="77777777" w:rsidR="00FA28F8" w:rsidRDefault="00707302">
            <w:pPr>
              <w:jc w:val="center"/>
            </w:pPr>
            <w:r>
              <w:rPr>
                <w:rFonts w:eastAsiaTheme="minorEastAsia"/>
                <w:szCs w:val="21"/>
              </w:rPr>
              <w:t>603285</w:t>
            </w:r>
          </w:p>
        </w:tc>
        <w:tc>
          <w:tcPr>
            <w:tcW w:w="1701" w:type="dxa"/>
            <w:vAlign w:val="center"/>
          </w:tcPr>
          <w:p w14:paraId="0443D8E0" w14:textId="77777777" w:rsidR="00FA28F8" w:rsidRDefault="00707302">
            <w:pPr>
              <w:jc w:val="center"/>
            </w:pPr>
            <w:r>
              <w:rPr>
                <w:rFonts w:eastAsiaTheme="minorEastAsia"/>
                <w:szCs w:val="21"/>
              </w:rPr>
              <w:t>键</w:t>
            </w:r>
            <w:proofErr w:type="gramStart"/>
            <w:r>
              <w:rPr>
                <w:rFonts w:eastAsiaTheme="minorEastAsia"/>
                <w:szCs w:val="21"/>
              </w:rPr>
              <w:t>邦</w:t>
            </w:r>
            <w:proofErr w:type="gramEnd"/>
            <w:r>
              <w:rPr>
                <w:rFonts w:eastAsiaTheme="minorEastAsia"/>
                <w:szCs w:val="21"/>
              </w:rPr>
              <w:t>股份</w:t>
            </w:r>
          </w:p>
        </w:tc>
        <w:tc>
          <w:tcPr>
            <w:tcW w:w="1559" w:type="dxa"/>
            <w:vAlign w:val="center"/>
          </w:tcPr>
          <w:p w14:paraId="39E3C060" w14:textId="77777777" w:rsidR="00FA28F8" w:rsidRDefault="00707302">
            <w:pPr>
              <w:jc w:val="right"/>
            </w:pPr>
            <w:r>
              <w:rPr>
                <w:rFonts w:eastAsiaTheme="minorEastAsia"/>
                <w:szCs w:val="21"/>
              </w:rPr>
              <w:t>129</w:t>
            </w:r>
          </w:p>
        </w:tc>
        <w:tc>
          <w:tcPr>
            <w:tcW w:w="1932" w:type="dxa"/>
            <w:vAlign w:val="center"/>
          </w:tcPr>
          <w:p w14:paraId="7157E2C9" w14:textId="77777777" w:rsidR="00FA28F8" w:rsidRDefault="00707302">
            <w:pPr>
              <w:jc w:val="right"/>
            </w:pPr>
            <w:r>
              <w:rPr>
                <w:rFonts w:eastAsiaTheme="minorEastAsia"/>
                <w:szCs w:val="21"/>
              </w:rPr>
              <w:t>2,916.69</w:t>
            </w:r>
          </w:p>
        </w:tc>
        <w:tc>
          <w:tcPr>
            <w:tcW w:w="1612" w:type="dxa"/>
            <w:vAlign w:val="center"/>
          </w:tcPr>
          <w:p w14:paraId="53A436E6" w14:textId="77777777" w:rsidR="00FA28F8" w:rsidRDefault="00707302">
            <w:pPr>
              <w:jc w:val="right"/>
            </w:pPr>
            <w:r>
              <w:rPr>
                <w:rFonts w:eastAsiaTheme="minorEastAsia"/>
                <w:szCs w:val="21"/>
              </w:rPr>
              <w:t>0.00</w:t>
            </w:r>
          </w:p>
        </w:tc>
      </w:tr>
      <w:tr w:rsidR="00FA28F8" w14:paraId="7131C547" w14:textId="77777777">
        <w:tc>
          <w:tcPr>
            <w:tcW w:w="817" w:type="dxa"/>
            <w:vAlign w:val="center"/>
          </w:tcPr>
          <w:p w14:paraId="3404BD05" w14:textId="77777777" w:rsidR="00FA28F8" w:rsidRDefault="00707302">
            <w:pPr>
              <w:jc w:val="center"/>
            </w:pPr>
            <w:r>
              <w:rPr>
                <w:rFonts w:eastAsiaTheme="minorEastAsia"/>
                <w:szCs w:val="21"/>
              </w:rPr>
              <w:t>92</w:t>
            </w:r>
          </w:p>
        </w:tc>
        <w:tc>
          <w:tcPr>
            <w:tcW w:w="1276" w:type="dxa"/>
            <w:vAlign w:val="center"/>
          </w:tcPr>
          <w:p w14:paraId="34D42B6E" w14:textId="77777777" w:rsidR="00FA28F8" w:rsidRDefault="00707302">
            <w:pPr>
              <w:jc w:val="center"/>
            </w:pPr>
            <w:r>
              <w:rPr>
                <w:rFonts w:eastAsiaTheme="minorEastAsia"/>
                <w:szCs w:val="21"/>
              </w:rPr>
              <w:t>603601</w:t>
            </w:r>
          </w:p>
        </w:tc>
        <w:tc>
          <w:tcPr>
            <w:tcW w:w="1701" w:type="dxa"/>
            <w:vAlign w:val="center"/>
          </w:tcPr>
          <w:p w14:paraId="4A92E0CB" w14:textId="77777777" w:rsidR="00FA28F8" w:rsidRDefault="00707302">
            <w:pPr>
              <w:jc w:val="center"/>
            </w:pPr>
            <w:r>
              <w:rPr>
                <w:rFonts w:eastAsiaTheme="minorEastAsia"/>
                <w:szCs w:val="21"/>
              </w:rPr>
              <w:t>再升科技</w:t>
            </w:r>
          </w:p>
        </w:tc>
        <w:tc>
          <w:tcPr>
            <w:tcW w:w="1559" w:type="dxa"/>
            <w:vAlign w:val="center"/>
          </w:tcPr>
          <w:p w14:paraId="7FC6B0AC" w14:textId="77777777" w:rsidR="00FA28F8" w:rsidRDefault="00707302">
            <w:pPr>
              <w:jc w:val="right"/>
            </w:pPr>
            <w:r>
              <w:rPr>
                <w:rFonts w:eastAsiaTheme="minorEastAsia"/>
                <w:szCs w:val="21"/>
              </w:rPr>
              <w:t>585</w:t>
            </w:r>
          </w:p>
        </w:tc>
        <w:tc>
          <w:tcPr>
            <w:tcW w:w="1932" w:type="dxa"/>
            <w:vAlign w:val="center"/>
          </w:tcPr>
          <w:p w14:paraId="0474AA07" w14:textId="77777777" w:rsidR="00FA28F8" w:rsidRDefault="00707302">
            <w:pPr>
              <w:jc w:val="right"/>
            </w:pPr>
            <w:r>
              <w:rPr>
                <w:rFonts w:eastAsiaTheme="minorEastAsia"/>
                <w:szCs w:val="21"/>
              </w:rPr>
              <w:t>1,965.60</w:t>
            </w:r>
          </w:p>
        </w:tc>
        <w:tc>
          <w:tcPr>
            <w:tcW w:w="1612" w:type="dxa"/>
            <w:vAlign w:val="center"/>
          </w:tcPr>
          <w:p w14:paraId="0AAB859E" w14:textId="77777777" w:rsidR="00FA28F8" w:rsidRDefault="00707302">
            <w:pPr>
              <w:jc w:val="right"/>
            </w:pPr>
            <w:r>
              <w:rPr>
                <w:rFonts w:eastAsiaTheme="minorEastAsia"/>
                <w:szCs w:val="21"/>
              </w:rPr>
              <w:t>0.00</w:t>
            </w:r>
          </w:p>
        </w:tc>
      </w:tr>
    </w:tbl>
    <w:p w14:paraId="1D6A2E8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51703"/>
      <w:r w:rsidRPr="00E54740">
        <w:rPr>
          <w:rFonts w:ascii="Times New Roman" w:eastAsiaTheme="minorEastAsia" w:hAnsi="Times New Roman"/>
          <w:kern w:val="0"/>
          <w:sz w:val="21"/>
          <w:szCs w:val="21"/>
        </w:rPr>
        <w:lastRenderedPageBreak/>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0D88B782"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0F4B95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40EBB1B" w14:textId="77777777" w:rsidTr="006D141C">
        <w:tc>
          <w:tcPr>
            <w:tcW w:w="870" w:type="dxa"/>
            <w:vAlign w:val="center"/>
          </w:tcPr>
          <w:p w14:paraId="5777F5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00022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032A6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22A1A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2451E0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FA28F8" w14:paraId="2C7ACE3D" w14:textId="77777777">
        <w:tc>
          <w:tcPr>
            <w:tcW w:w="870" w:type="dxa"/>
            <w:vAlign w:val="center"/>
          </w:tcPr>
          <w:p w14:paraId="742CE91A" w14:textId="77777777" w:rsidR="00FA28F8" w:rsidRDefault="00707302">
            <w:pPr>
              <w:jc w:val="center"/>
            </w:pPr>
            <w:r>
              <w:rPr>
                <w:rFonts w:eastAsiaTheme="minorEastAsia"/>
                <w:szCs w:val="21"/>
              </w:rPr>
              <w:t>1</w:t>
            </w:r>
          </w:p>
        </w:tc>
        <w:tc>
          <w:tcPr>
            <w:tcW w:w="1650" w:type="dxa"/>
            <w:vAlign w:val="center"/>
          </w:tcPr>
          <w:p w14:paraId="79F772AB" w14:textId="77777777" w:rsidR="00FA28F8" w:rsidRDefault="00707302">
            <w:pPr>
              <w:jc w:val="center"/>
            </w:pPr>
            <w:r>
              <w:rPr>
                <w:rFonts w:eastAsiaTheme="minorEastAsia"/>
                <w:szCs w:val="21"/>
              </w:rPr>
              <w:t>601138</w:t>
            </w:r>
          </w:p>
        </w:tc>
        <w:tc>
          <w:tcPr>
            <w:tcW w:w="1980" w:type="dxa"/>
            <w:vAlign w:val="center"/>
          </w:tcPr>
          <w:p w14:paraId="24F6FD70" w14:textId="77777777" w:rsidR="00FA28F8" w:rsidRDefault="00707302">
            <w:pPr>
              <w:jc w:val="center"/>
            </w:pPr>
            <w:r>
              <w:rPr>
                <w:rFonts w:eastAsiaTheme="minorEastAsia"/>
                <w:szCs w:val="21"/>
              </w:rPr>
              <w:t>工业富联</w:t>
            </w:r>
          </w:p>
        </w:tc>
        <w:tc>
          <w:tcPr>
            <w:tcW w:w="2880" w:type="dxa"/>
            <w:vAlign w:val="center"/>
          </w:tcPr>
          <w:p w14:paraId="32657A25" w14:textId="77777777" w:rsidR="00FA28F8" w:rsidRDefault="00707302">
            <w:pPr>
              <w:jc w:val="right"/>
            </w:pPr>
            <w:r>
              <w:rPr>
                <w:rFonts w:eastAsiaTheme="minorEastAsia"/>
                <w:szCs w:val="21"/>
              </w:rPr>
              <w:t>38,157,251.00</w:t>
            </w:r>
          </w:p>
        </w:tc>
        <w:tc>
          <w:tcPr>
            <w:tcW w:w="1620" w:type="dxa"/>
            <w:vAlign w:val="center"/>
          </w:tcPr>
          <w:p w14:paraId="7A0BA9B7" w14:textId="77777777" w:rsidR="00FA28F8" w:rsidRDefault="00707302">
            <w:pPr>
              <w:jc w:val="right"/>
            </w:pPr>
            <w:r>
              <w:rPr>
                <w:rFonts w:eastAsiaTheme="minorEastAsia"/>
                <w:szCs w:val="21"/>
              </w:rPr>
              <w:t>10.75</w:t>
            </w:r>
          </w:p>
        </w:tc>
      </w:tr>
      <w:tr w:rsidR="00FA28F8" w14:paraId="4B0CD807" w14:textId="77777777">
        <w:tc>
          <w:tcPr>
            <w:tcW w:w="870" w:type="dxa"/>
            <w:vAlign w:val="center"/>
          </w:tcPr>
          <w:p w14:paraId="7E46BE44" w14:textId="77777777" w:rsidR="00FA28F8" w:rsidRDefault="00707302">
            <w:pPr>
              <w:jc w:val="center"/>
            </w:pPr>
            <w:r>
              <w:rPr>
                <w:rFonts w:eastAsiaTheme="minorEastAsia"/>
                <w:szCs w:val="21"/>
              </w:rPr>
              <w:t>2</w:t>
            </w:r>
          </w:p>
        </w:tc>
        <w:tc>
          <w:tcPr>
            <w:tcW w:w="1650" w:type="dxa"/>
            <w:vAlign w:val="center"/>
          </w:tcPr>
          <w:p w14:paraId="7AFE3B2C" w14:textId="77777777" w:rsidR="00FA28F8" w:rsidRDefault="00707302">
            <w:pPr>
              <w:jc w:val="center"/>
            </w:pPr>
            <w:r>
              <w:rPr>
                <w:rFonts w:eastAsiaTheme="minorEastAsia"/>
                <w:szCs w:val="21"/>
              </w:rPr>
              <w:t>300502</w:t>
            </w:r>
          </w:p>
        </w:tc>
        <w:tc>
          <w:tcPr>
            <w:tcW w:w="1980" w:type="dxa"/>
            <w:vAlign w:val="center"/>
          </w:tcPr>
          <w:p w14:paraId="06310C96" w14:textId="77777777" w:rsidR="00FA28F8" w:rsidRDefault="00707302">
            <w:pPr>
              <w:jc w:val="center"/>
            </w:pPr>
            <w:r>
              <w:rPr>
                <w:rFonts w:eastAsiaTheme="minorEastAsia"/>
                <w:szCs w:val="21"/>
              </w:rPr>
              <w:t>新易盛</w:t>
            </w:r>
          </w:p>
        </w:tc>
        <w:tc>
          <w:tcPr>
            <w:tcW w:w="2880" w:type="dxa"/>
            <w:vAlign w:val="center"/>
          </w:tcPr>
          <w:p w14:paraId="22BC84E0" w14:textId="77777777" w:rsidR="00FA28F8" w:rsidRDefault="00707302">
            <w:pPr>
              <w:jc w:val="right"/>
            </w:pPr>
            <w:r>
              <w:rPr>
                <w:rFonts w:eastAsiaTheme="minorEastAsia"/>
                <w:szCs w:val="21"/>
              </w:rPr>
              <w:t>37,309,338.19</w:t>
            </w:r>
          </w:p>
        </w:tc>
        <w:tc>
          <w:tcPr>
            <w:tcW w:w="1620" w:type="dxa"/>
            <w:vAlign w:val="center"/>
          </w:tcPr>
          <w:p w14:paraId="35424990" w14:textId="77777777" w:rsidR="00FA28F8" w:rsidRDefault="00707302">
            <w:pPr>
              <w:jc w:val="right"/>
            </w:pPr>
            <w:r>
              <w:rPr>
                <w:rFonts w:eastAsiaTheme="minorEastAsia"/>
                <w:szCs w:val="21"/>
              </w:rPr>
              <w:t>10.52</w:t>
            </w:r>
          </w:p>
        </w:tc>
      </w:tr>
      <w:tr w:rsidR="00FA28F8" w14:paraId="61949F02" w14:textId="77777777">
        <w:tc>
          <w:tcPr>
            <w:tcW w:w="870" w:type="dxa"/>
            <w:vAlign w:val="center"/>
          </w:tcPr>
          <w:p w14:paraId="46C85FA8" w14:textId="77777777" w:rsidR="00FA28F8" w:rsidRDefault="00707302">
            <w:pPr>
              <w:jc w:val="center"/>
            </w:pPr>
            <w:r>
              <w:rPr>
                <w:rFonts w:eastAsiaTheme="minorEastAsia"/>
                <w:szCs w:val="21"/>
              </w:rPr>
              <w:t>3</w:t>
            </w:r>
          </w:p>
        </w:tc>
        <w:tc>
          <w:tcPr>
            <w:tcW w:w="1650" w:type="dxa"/>
            <w:vAlign w:val="center"/>
          </w:tcPr>
          <w:p w14:paraId="100A8514" w14:textId="77777777" w:rsidR="00FA28F8" w:rsidRDefault="00707302">
            <w:pPr>
              <w:jc w:val="center"/>
            </w:pPr>
            <w:r>
              <w:rPr>
                <w:rFonts w:eastAsiaTheme="minorEastAsia"/>
                <w:szCs w:val="21"/>
              </w:rPr>
              <w:t>300394</w:t>
            </w:r>
          </w:p>
        </w:tc>
        <w:tc>
          <w:tcPr>
            <w:tcW w:w="1980" w:type="dxa"/>
            <w:vAlign w:val="center"/>
          </w:tcPr>
          <w:p w14:paraId="7EA009F5" w14:textId="77777777" w:rsidR="00FA28F8" w:rsidRDefault="00707302">
            <w:pPr>
              <w:jc w:val="center"/>
            </w:pPr>
            <w:proofErr w:type="gramStart"/>
            <w:r>
              <w:rPr>
                <w:rFonts w:eastAsiaTheme="minorEastAsia"/>
                <w:szCs w:val="21"/>
              </w:rPr>
              <w:t>天孚通信</w:t>
            </w:r>
            <w:proofErr w:type="gramEnd"/>
          </w:p>
        </w:tc>
        <w:tc>
          <w:tcPr>
            <w:tcW w:w="2880" w:type="dxa"/>
            <w:vAlign w:val="center"/>
          </w:tcPr>
          <w:p w14:paraId="5CAAF6F6" w14:textId="77777777" w:rsidR="00FA28F8" w:rsidRDefault="00707302">
            <w:pPr>
              <w:jc w:val="right"/>
            </w:pPr>
            <w:r>
              <w:rPr>
                <w:rFonts w:eastAsiaTheme="minorEastAsia"/>
                <w:szCs w:val="21"/>
              </w:rPr>
              <w:t>35,195,869.29</w:t>
            </w:r>
          </w:p>
        </w:tc>
        <w:tc>
          <w:tcPr>
            <w:tcW w:w="1620" w:type="dxa"/>
            <w:vAlign w:val="center"/>
          </w:tcPr>
          <w:p w14:paraId="25D1180E" w14:textId="77777777" w:rsidR="00FA28F8" w:rsidRDefault="00707302">
            <w:pPr>
              <w:jc w:val="right"/>
            </w:pPr>
            <w:r>
              <w:rPr>
                <w:rFonts w:eastAsiaTheme="minorEastAsia"/>
                <w:szCs w:val="21"/>
              </w:rPr>
              <w:t>9.92</w:t>
            </w:r>
          </w:p>
        </w:tc>
      </w:tr>
      <w:tr w:rsidR="00FA28F8" w14:paraId="3575F0D5" w14:textId="77777777">
        <w:tc>
          <w:tcPr>
            <w:tcW w:w="870" w:type="dxa"/>
            <w:vAlign w:val="center"/>
          </w:tcPr>
          <w:p w14:paraId="1DA50C56" w14:textId="77777777" w:rsidR="00FA28F8" w:rsidRDefault="00707302">
            <w:pPr>
              <w:jc w:val="center"/>
            </w:pPr>
            <w:r>
              <w:rPr>
                <w:rFonts w:eastAsiaTheme="minorEastAsia"/>
                <w:szCs w:val="21"/>
              </w:rPr>
              <w:t>4</w:t>
            </w:r>
          </w:p>
        </w:tc>
        <w:tc>
          <w:tcPr>
            <w:tcW w:w="1650" w:type="dxa"/>
            <w:vAlign w:val="center"/>
          </w:tcPr>
          <w:p w14:paraId="5FD6F557" w14:textId="77777777" w:rsidR="00FA28F8" w:rsidRDefault="00707302">
            <w:pPr>
              <w:jc w:val="center"/>
            </w:pPr>
            <w:r>
              <w:rPr>
                <w:rFonts w:eastAsiaTheme="minorEastAsia"/>
                <w:szCs w:val="21"/>
              </w:rPr>
              <w:t>300750</w:t>
            </w:r>
          </w:p>
        </w:tc>
        <w:tc>
          <w:tcPr>
            <w:tcW w:w="1980" w:type="dxa"/>
            <w:vAlign w:val="center"/>
          </w:tcPr>
          <w:p w14:paraId="548EE9FD" w14:textId="77777777" w:rsidR="00FA28F8" w:rsidRDefault="00707302">
            <w:pPr>
              <w:jc w:val="center"/>
            </w:pPr>
            <w:r>
              <w:rPr>
                <w:rFonts w:eastAsiaTheme="minorEastAsia"/>
                <w:szCs w:val="21"/>
              </w:rPr>
              <w:t>宁德时代</w:t>
            </w:r>
          </w:p>
        </w:tc>
        <w:tc>
          <w:tcPr>
            <w:tcW w:w="2880" w:type="dxa"/>
            <w:vAlign w:val="center"/>
          </w:tcPr>
          <w:p w14:paraId="09B37185" w14:textId="77777777" w:rsidR="00FA28F8" w:rsidRDefault="00707302">
            <w:pPr>
              <w:jc w:val="right"/>
            </w:pPr>
            <w:r>
              <w:rPr>
                <w:rFonts w:eastAsiaTheme="minorEastAsia"/>
                <w:szCs w:val="21"/>
              </w:rPr>
              <w:t>33,777,112.44</w:t>
            </w:r>
          </w:p>
        </w:tc>
        <w:tc>
          <w:tcPr>
            <w:tcW w:w="1620" w:type="dxa"/>
            <w:vAlign w:val="center"/>
          </w:tcPr>
          <w:p w14:paraId="4416B04A" w14:textId="77777777" w:rsidR="00FA28F8" w:rsidRDefault="00707302">
            <w:pPr>
              <w:jc w:val="right"/>
            </w:pPr>
            <w:r>
              <w:rPr>
                <w:rFonts w:eastAsiaTheme="minorEastAsia"/>
                <w:szCs w:val="21"/>
              </w:rPr>
              <w:t>9.52</w:t>
            </w:r>
          </w:p>
        </w:tc>
      </w:tr>
      <w:tr w:rsidR="00FA28F8" w14:paraId="3576AB85" w14:textId="77777777">
        <w:tc>
          <w:tcPr>
            <w:tcW w:w="870" w:type="dxa"/>
            <w:vAlign w:val="center"/>
          </w:tcPr>
          <w:p w14:paraId="08A4EF14" w14:textId="77777777" w:rsidR="00FA28F8" w:rsidRDefault="00707302">
            <w:pPr>
              <w:jc w:val="center"/>
            </w:pPr>
            <w:r>
              <w:rPr>
                <w:rFonts w:eastAsiaTheme="minorEastAsia"/>
                <w:szCs w:val="21"/>
              </w:rPr>
              <w:t>5</w:t>
            </w:r>
          </w:p>
        </w:tc>
        <w:tc>
          <w:tcPr>
            <w:tcW w:w="1650" w:type="dxa"/>
            <w:vAlign w:val="center"/>
          </w:tcPr>
          <w:p w14:paraId="3A74819F" w14:textId="77777777" w:rsidR="00FA28F8" w:rsidRDefault="00707302">
            <w:pPr>
              <w:jc w:val="center"/>
            </w:pPr>
            <w:r>
              <w:rPr>
                <w:rFonts w:eastAsiaTheme="minorEastAsia"/>
                <w:szCs w:val="21"/>
              </w:rPr>
              <w:t>300476</w:t>
            </w:r>
          </w:p>
        </w:tc>
        <w:tc>
          <w:tcPr>
            <w:tcW w:w="1980" w:type="dxa"/>
            <w:vAlign w:val="center"/>
          </w:tcPr>
          <w:p w14:paraId="229D82CF" w14:textId="77777777" w:rsidR="00FA28F8" w:rsidRDefault="00707302">
            <w:pPr>
              <w:jc w:val="center"/>
            </w:pPr>
            <w:proofErr w:type="gramStart"/>
            <w:r>
              <w:rPr>
                <w:rFonts w:eastAsiaTheme="minorEastAsia"/>
                <w:szCs w:val="21"/>
              </w:rPr>
              <w:t>胜宏科技</w:t>
            </w:r>
            <w:proofErr w:type="gramEnd"/>
          </w:p>
        </w:tc>
        <w:tc>
          <w:tcPr>
            <w:tcW w:w="2880" w:type="dxa"/>
            <w:vAlign w:val="center"/>
          </w:tcPr>
          <w:p w14:paraId="0FB01512" w14:textId="77777777" w:rsidR="00FA28F8" w:rsidRDefault="00707302">
            <w:pPr>
              <w:jc w:val="right"/>
            </w:pPr>
            <w:r>
              <w:rPr>
                <w:rFonts w:eastAsiaTheme="minorEastAsia"/>
                <w:szCs w:val="21"/>
              </w:rPr>
              <w:t>23,334,435.00</w:t>
            </w:r>
          </w:p>
        </w:tc>
        <w:tc>
          <w:tcPr>
            <w:tcW w:w="1620" w:type="dxa"/>
            <w:vAlign w:val="center"/>
          </w:tcPr>
          <w:p w14:paraId="71250D28" w14:textId="77777777" w:rsidR="00FA28F8" w:rsidRDefault="00707302">
            <w:pPr>
              <w:jc w:val="right"/>
            </w:pPr>
            <w:r>
              <w:rPr>
                <w:rFonts w:eastAsiaTheme="minorEastAsia"/>
                <w:szCs w:val="21"/>
              </w:rPr>
              <w:t>6.58</w:t>
            </w:r>
          </w:p>
        </w:tc>
      </w:tr>
      <w:tr w:rsidR="00FA28F8" w14:paraId="42514799" w14:textId="77777777">
        <w:tc>
          <w:tcPr>
            <w:tcW w:w="870" w:type="dxa"/>
            <w:vAlign w:val="center"/>
          </w:tcPr>
          <w:p w14:paraId="249EEE0D" w14:textId="77777777" w:rsidR="00FA28F8" w:rsidRDefault="00707302">
            <w:pPr>
              <w:jc w:val="center"/>
            </w:pPr>
            <w:r>
              <w:rPr>
                <w:rFonts w:eastAsiaTheme="minorEastAsia"/>
                <w:szCs w:val="21"/>
              </w:rPr>
              <w:t>6</w:t>
            </w:r>
          </w:p>
        </w:tc>
        <w:tc>
          <w:tcPr>
            <w:tcW w:w="1650" w:type="dxa"/>
            <w:vAlign w:val="center"/>
          </w:tcPr>
          <w:p w14:paraId="001F2F4F" w14:textId="77777777" w:rsidR="00FA28F8" w:rsidRDefault="00707302">
            <w:pPr>
              <w:jc w:val="center"/>
            </w:pPr>
            <w:r>
              <w:rPr>
                <w:rFonts w:eastAsiaTheme="minorEastAsia"/>
                <w:szCs w:val="21"/>
              </w:rPr>
              <w:t>601689</w:t>
            </w:r>
          </w:p>
        </w:tc>
        <w:tc>
          <w:tcPr>
            <w:tcW w:w="1980" w:type="dxa"/>
            <w:vAlign w:val="center"/>
          </w:tcPr>
          <w:p w14:paraId="4766A139" w14:textId="77777777" w:rsidR="00FA28F8" w:rsidRDefault="00707302">
            <w:pPr>
              <w:jc w:val="center"/>
            </w:pPr>
            <w:r>
              <w:rPr>
                <w:rFonts w:eastAsiaTheme="minorEastAsia"/>
                <w:szCs w:val="21"/>
              </w:rPr>
              <w:t>拓</w:t>
            </w:r>
            <w:proofErr w:type="gramStart"/>
            <w:r>
              <w:rPr>
                <w:rFonts w:eastAsiaTheme="minorEastAsia"/>
                <w:szCs w:val="21"/>
              </w:rPr>
              <w:t>普集团</w:t>
            </w:r>
            <w:proofErr w:type="gramEnd"/>
          </w:p>
        </w:tc>
        <w:tc>
          <w:tcPr>
            <w:tcW w:w="2880" w:type="dxa"/>
            <w:vAlign w:val="center"/>
          </w:tcPr>
          <w:p w14:paraId="4743D20A" w14:textId="77777777" w:rsidR="00FA28F8" w:rsidRDefault="00707302">
            <w:pPr>
              <w:jc w:val="right"/>
            </w:pPr>
            <w:r>
              <w:rPr>
                <w:rFonts w:eastAsiaTheme="minorEastAsia"/>
                <w:szCs w:val="21"/>
              </w:rPr>
              <w:t>22,641,473.22</w:t>
            </w:r>
          </w:p>
        </w:tc>
        <w:tc>
          <w:tcPr>
            <w:tcW w:w="1620" w:type="dxa"/>
            <w:vAlign w:val="center"/>
          </w:tcPr>
          <w:p w14:paraId="0FDD92B1" w14:textId="77777777" w:rsidR="00FA28F8" w:rsidRDefault="00707302">
            <w:pPr>
              <w:jc w:val="right"/>
            </w:pPr>
            <w:r>
              <w:rPr>
                <w:rFonts w:eastAsiaTheme="minorEastAsia"/>
                <w:szCs w:val="21"/>
              </w:rPr>
              <w:t>6.38</w:t>
            </w:r>
          </w:p>
        </w:tc>
      </w:tr>
      <w:tr w:rsidR="00FA28F8" w14:paraId="7C5F5E4B" w14:textId="77777777">
        <w:tc>
          <w:tcPr>
            <w:tcW w:w="870" w:type="dxa"/>
            <w:vAlign w:val="center"/>
          </w:tcPr>
          <w:p w14:paraId="4334945F" w14:textId="77777777" w:rsidR="00FA28F8" w:rsidRDefault="00707302">
            <w:pPr>
              <w:jc w:val="center"/>
            </w:pPr>
            <w:r>
              <w:rPr>
                <w:rFonts w:eastAsiaTheme="minorEastAsia"/>
                <w:szCs w:val="21"/>
              </w:rPr>
              <w:t>7</w:t>
            </w:r>
          </w:p>
        </w:tc>
        <w:tc>
          <w:tcPr>
            <w:tcW w:w="1650" w:type="dxa"/>
            <w:vAlign w:val="center"/>
          </w:tcPr>
          <w:p w14:paraId="532CC78B" w14:textId="77777777" w:rsidR="00FA28F8" w:rsidRDefault="00707302">
            <w:pPr>
              <w:jc w:val="center"/>
            </w:pPr>
            <w:r>
              <w:rPr>
                <w:rFonts w:eastAsiaTheme="minorEastAsia"/>
                <w:szCs w:val="21"/>
              </w:rPr>
              <w:t>603009</w:t>
            </w:r>
          </w:p>
        </w:tc>
        <w:tc>
          <w:tcPr>
            <w:tcW w:w="1980" w:type="dxa"/>
            <w:vAlign w:val="center"/>
          </w:tcPr>
          <w:p w14:paraId="77F000D3" w14:textId="77777777" w:rsidR="00FA28F8" w:rsidRDefault="00707302">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2880" w:type="dxa"/>
            <w:vAlign w:val="center"/>
          </w:tcPr>
          <w:p w14:paraId="4D5C9CFB" w14:textId="77777777" w:rsidR="00FA28F8" w:rsidRDefault="00707302">
            <w:pPr>
              <w:jc w:val="right"/>
            </w:pPr>
            <w:r>
              <w:rPr>
                <w:rFonts w:eastAsiaTheme="minorEastAsia"/>
                <w:szCs w:val="21"/>
              </w:rPr>
              <w:t>22,504,279.50</w:t>
            </w:r>
          </w:p>
        </w:tc>
        <w:tc>
          <w:tcPr>
            <w:tcW w:w="1620" w:type="dxa"/>
            <w:vAlign w:val="center"/>
          </w:tcPr>
          <w:p w14:paraId="74FF2C9C" w14:textId="77777777" w:rsidR="00FA28F8" w:rsidRDefault="00707302">
            <w:pPr>
              <w:jc w:val="right"/>
            </w:pPr>
            <w:r>
              <w:rPr>
                <w:rFonts w:eastAsiaTheme="minorEastAsia"/>
                <w:szCs w:val="21"/>
              </w:rPr>
              <w:t>6.34</w:t>
            </w:r>
          </w:p>
        </w:tc>
      </w:tr>
      <w:tr w:rsidR="00FA28F8" w14:paraId="4A42CA2E" w14:textId="77777777">
        <w:tc>
          <w:tcPr>
            <w:tcW w:w="870" w:type="dxa"/>
            <w:vAlign w:val="center"/>
          </w:tcPr>
          <w:p w14:paraId="71B16CBD" w14:textId="77777777" w:rsidR="00FA28F8" w:rsidRDefault="00707302">
            <w:pPr>
              <w:jc w:val="center"/>
            </w:pPr>
            <w:r>
              <w:rPr>
                <w:rFonts w:eastAsiaTheme="minorEastAsia"/>
                <w:szCs w:val="21"/>
              </w:rPr>
              <w:t>8</w:t>
            </w:r>
          </w:p>
        </w:tc>
        <w:tc>
          <w:tcPr>
            <w:tcW w:w="1650" w:type="dxa"/>
            <w:vAlign w:val="center"/>
          </w:tcPr>
          <w:p w14:paraId="3EA5747D" w14:textId="77777777" w:rsidR="00FA28F8" w:rsidRDefault="00707302">
            <w:pPr>
              <w:jc w:val="center"/>
            </w:pPr>
            <w:r>
              <w:rPr>
                <w:rFonts w:eastAsiaTheme="minorEastAsia"/>
                <w:szCs w:val="21"/>
              </w:rPr>
              <w:t>300308</w:t>
            </w:r>
          </w:p>
        </w:tc>
        <w:tc>
          <w:tcPr>
            <w:tcW w:w="1980" w:type="dxa"/>
            <w:vAlign w:val="center"/>
          </w:tcPr>
          <w:p w14:paraId="6C72B38D" w14:textId="77777777" w:rsidR="00FA28F8" w:rsidRDefault="00707302">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075F27C1" w14:textId="77777777" w:rsidR="00FA28F8" w:rsidRDefault="00707302">
            <w:pPr>
              <w:jc w:val="right"/>
            </w:pPr>
            <w:r>
              <w:rPr>
                <w:rFonts w:eastAsiaTheme="minorEastAsia"/>
                <w:szCs w:val="21"/>
              </w:rPr>
              <w:t>19,186,026.54</w:t>
            </w:r>
          </w:p>
        </w:tc>
        <w:tc>
          <w:tcPr>
            <w:tcW w:w="1620" w:type="dxa"/>
            <w:vAlign w:val="center"/>
          </w:tcPr>
          <w:p w14:paraId="6884D095" w14:textId="77777777" w:rsidR="00FA28F8" w:rsidRDefault="00707302">
            <w:pPr>
              <w:jc w:val="right"/>
            </w:pPr>
            <w:r>
              <w:rPr>
                <w:rFonts w:eastAsiaTheme="minorEastAsia"/>
                <w:szCs w:val="21"/>
              </w:rPr>
              <w:t>5.41</w:t>
            </w:r>
          </w:p>
        </w:tc>
      </w:tr>
      <w:tr w:rsidR="00FA28F8" w14:paraId="56BF6EA4" w14:textId="77777777">
        <w:tc>
          <w:tcPr>
            <w:tcW w:w="870" w:type="dxa"/>
            <w:vAlign w:val="center"/>
          </w:tcPr>
          <w:p w14:paraId="7F532FAF" w14:textId="77777777" w:rsidR="00FA28F8" w:rsidRDefault="00707302">
            <w:pPr>
              <w:jc w:val="center"/>
            </w:pPr>
            <w:r>
              <w:rPr>
                <w:rFonts w:eastAsiaTheme="minorEastAsia"/>
                <w:szCs w:val="21"/>
              </w:rPr>
              <w:t>9</w:t>
            </w:r>
          </w:p>
        </w:tc>
        <w:tc>
          <w:tcPr>
            <w:tcW w:w="1650" w:type="dxa"/>
            <w:vAlign w:val="center"/>
          </w:tcPr>
          <w:p w14:paraId="355938C6" w14:textId="77777777" w:rsidR="00FA28F8" w:rsidRDefault="00707302">
            <w:pPr>
              <w:jc w:val="center"/>
            </w:pPr>
            <w:r>
              <w:rPr>
                <w:rFonts w:eastAsiaTheme="minorEastAsia"/>
                <w:szCs w:val="21"/>
              </w:rPr>
              <w:t>002605</w:t>
            </w:r>
          </w:p>
        </w:tc>
        <w:tc>
          <w:tcPr>
            <w:tcW w:w="1980" w:type="dxa"/>
            <w:vAlign w:val="center"/>
          </w:tcPr>
          <w:p w14:paraId="3AE3C27F" w14:textId="77777777" w:rsidR="00FA28F8" w:rsidRDefault="00707302">
            <w:pPr>
              <w:jc w:val="center"/>
            </w:pPr>
            <w:r>
              <w:rPr>
                <w:rFonts w:eastAsiaTheme="minorEastAsia"/>
                <w:szCs w:val="21"/>
              </w:rPr>
              <w:t>姚记科技</w:t>
            </w:r>
          </w:p>
        </w:tc>
        <w:tc>
          <w:tcPr>
            <w:tcW w:w="2880" w:type="dxa"/>
            <w:vAlign w:val="center"/>
          </w:tcPr>
          <w:p w14:paraId="4EA94F50" w14:textId="77777777" w:rsidR="00FA28F8" w:rsidRDefault="00707302">
            <w:pPr>
              <w:jc w:val="right"/>
            </w:pPr>
            <w:r>
              <w:rPr>
                <w:rFonts w:eastAsiaTheme="minorEastAsia"/>
                <w:szCs w:val="21"/>
              </w:rPr>
              <w:t>18,182,978.00</w:t>
            </w:r>
          </w:p>
        </w:tc>
        <w:tc>
          <w:tcPr>
            <w:tcW w:w="1620" w:type="dxa"/>
            <w:vAlign w:val="center"/>
          </w:tcPr>
          <w:p w14:paraId="50548D59" w14:textId="77777777" w:rsidR="00FA28F8" w:rsidRDefault="00707302">
            <w:pPr>
              <w:jc w:val="right"/>
            </w:pPr>
            <w:r>
              <w:rPr>
                <w:rFonts w:eastAsiaTheme="minorEastAsia"/>
                <w:szCs w:val="21"/>
              </w:rPr>
              <w:t>5.13</w:t>
            </w:r>
          </w:p>
        </w:tc>
      </w:tr>
      <w:tr w:rsidR="00FA28F8" w14:paraId="76BED8D1" w14:textId="77777777">
        <w:tc>
          <w:tcPr>
            <w:tcW w:w="870" w:type="dxa"/>
            <w:vAlign w:val="center"/>
          </w:tcPr>
          <w:p w14:paraId="09046538" w14:textId="77777777" w:rsidR="00FA28F8" w:rsidRDefault="00707302">
            <w:pPr>
              <w:jc w:val="center"/>
            </w:pPr>
            <w:r>
              <w:rPr>
                <w:rFonts w:eastAsiaTheme="minorEastAsia"/>
                <w:szCs w:val="21"/>
              </w:rPr>
              <w:t>10</w:t>
            </w:r>
          </w:p>
        </w:tc>
        <w:tc>
          <w:tcPr>
            <w:tcW w:w="1650" w:type="dxa"/>
            <w:vAlign w:val="center"/>
          </w:tcPr>
          <w:p w14:paraId="08ABCE71" w14:textId="77777777" w:rsidR="00FA28F8" w:rsidRDefault="00707302">
            <w:pPr>
              <w:jc w:val="center"/>
            </w:pPr>
            <w:r>
              <w:rPr>
                <w:rFonts w:eastAsiaTheme="minorEastAsia"/>
                <w:szCs w:val="21"/>
              </w:rPr>
              <w:t>300857</w:t>
            </w:r>
          </w:p>
        </w:tc>
        <w:tc>
          <w:tcPr>
            <w:tcW w:w="1980" w:type="dxa"/>
            <w:vAlign w:val="center"/>
          </w:tcPr>
          <w:p w14:paraId="421B8843" w14:textId="77777777" w:rsidR="00FA28F8" w:rsidRDefault="00707302">
            <w:pPr>
              <w:jc w:val="center"/>
            </w:pPr>
            <w:r>
              <w:rPr>
                <w:rFonts w:eastAsiaTheme="minorEastAsia"/>
                <w:szCs w:val="21"/>
              </w:rPr>
              <w:t>协创数据</w:t>
            </w:r>
          </w:p>
        </w:tc>
        <w:tc>
          <w:tcPr>
            <w:tcW w:w="2880" w:type="dxa"/>
            <w:vAlign w:val="center"/>
          </w:tcPr>
          <w:p w14:paraId="3547498F" w14:textId="77777777" w:rsidR="00FA28F8" w:rsidRDefault="00707302">
            <w:pPr>
              <w:jc w:val="right"/>
            </w:pPr>
            <w:r>
              <w:rPr>
                <w:rFonts w:eastAsiaTheme="minorEastAsia"/>
                <w:szCs w:val="21"/>
              </w:rPr>
              <w:t>17,941,399.99</w:t>
            </w:r>
          </w:p>
        </w:tc>
        <w:tc>
          <w:tcPr>
            <w:tcW w:w="1620" w:type="dxa"/>
            <w:vAlign w:val="center"/>
          </w:tcPr>
          <w:p w14:paraId="0ADDB6EA" w14:textId="77777777" w:rsidR="00FA28F8" w:rsidRDefault="00707302">
            <w:pPr>
              <w:jc w:val="right"/>
            </w:pPr>
            <w:r>
              <w:rPr>
                <w:rFonts w:eastAsiaTheme="minorEastAsia"/>
                <w:szCs w:val="21"/>
              </w:rPr>
              <w:t>5.06</w:t>
            </w:r>
          </w:p>
        </w:tc>
      </w:tr>
      <w:tr w:rsidR="00FA28F8" w14:paraId="5813E9CC" w14:textId="77777777">
        <w:tc>
          <w:tcPr>
            <w:tcW w:w="870" w:type="dxa"/>
            <w:vAlign w:val="center"/>
          </w:tcPr>
          <w:p w14:paraId="1290B168" w14:textId="77777777" w:rsidR="00FA28F8" w:rsidRDefault="00707302">
            <w:pPr>
              <w:jc w:val="center"/>
            </w:pPr>
            <w:r>
              <w:rPr>
                <w:rFonts w:eastAsiaTheme="minorEastAsia"/>
                <w:szCs w:val="21"/>
              </w:rPr>
              <w:t>11</w:t>
            </w:r>
          </w:p>
        </w:tc>
        <w:tc>
          <w:tcPr>
            <w:tcW w:w="1650" w:type="dxa"/>
            <w:vAlign w:val="center"/>
          </w:tcPr>
          <w:p w14:paraId="53F29069" w14:textId="77777777" w:rsidR="00FA28F8" w:rsidRDefault="00707302">
            <w:pPr>
              <w:jc w:val="center"/>
            </w:pPr>
            <w:r>
              <w:rPr>
                <w:rFonts w:eastAsiaTheme="minorEastAsia"/>
                <w:szCs w:val="21"/>
              </w:rPr>
              <w:t>300274</w:t>
            </w:r>
          </w:p>
        </w:tc>
        <w:tc>
          <w:tcPr>
            <w:tcW w:w="1980" w:type="dxa"/>
            <w:vAlign w:val="center"/>
          </w:tcPr>
          <w:p w14:paraId="1B9AFDBD" w14:textId="77777777" w:rsidR="00FA28F8" w:rsidRDefault="00707302">
            <w:pPr>
              <w:jc w:val="center"/>
            </w:pPr>
            <w:r>
              <w:rPr>
                <w:rFonts w:eastAsiaTheme="minorEastAsia"/>
                <w:szCs w:val="21"/>
              </w:rPr>
              <w:t>阳光电源</w:t>
            </w:r>
          </w:p>
        </w:tc>
        <w:tc>
          <w:tcPr>
            <w:tcW w:w="2880" w:type="dxa"/>
            <w:vAlign w:val="center"/>
          </w:tcPr>
          <w:p w14:paraId="2404FD39" w14:textId="77777777" w:rsidR="00FA28F8" w:rsidRDefault="00707302">
            <w:pPr>
              <w:jc w:val="right"/>
            </w:pPr>
            <w:r>
              <w:rPr>
                <w:rFonts w:eastAsiaTheme="minorEastAsia"/>
                <w:szCs w:val="21"/>
              </w:rPr>
              <w:t>16,165,371.00</w:t>
            </w:r>
          </w:p>
        </w:tc>
        <w:tc>
          <w:tcPr>
            <w:tcW w:w="1620" w:type="dxa"/>
            <w:vAlign w:val="center"/>
          </w:tcPr>
          <w:p w14:paraId="6E734B12" w14:textId="77777777" w:rsidR="00FA28F8" w:rsidRDefault="00707302">
            <w:pPr>
              <w:jc w:val="right"/>
            </w:pPr>
            <w:r>
              <w:rPr>
                <w:rFonts w:eastAsiaTheme="minorEastAsia"/>
                <w:szCs w:val="21"/>
              </w:rPr>
              <w:t>4.56</w:t>
            </w:r>
          </w:p>
        </w:tc>
      </w:tr>
      <w:tr w:rsidR="00FA28F8" w14:paraId="4BB4B655" w14:textId="77777777">
        <w:tc>
          <w:tcPr>
            <w:tcW w:w="870" w:type="dxa"/>
            <w:vAlign w:val="center"/>
          </w:tcPr>
          <w:p w14:paraId="0EFD257B" w14:textId="77777777" w:rsidR="00FA28F8" w:rsidRDefault="00707302">
            <w:pPr>
              <w:jc w:val="center"/>
            </w:pPr>
            <w:r>
              <w:rPr>
                <w:rFonts w:eastAsiaTheme="minorEastAsia"/>
                <w:szCs w:val="21"/>
              </w:rPr>
              <w:t>12</w:t>
            </w:r>
          </w:p>
        </w:tc>
        <w:tc>
          <w:tcPr>
            <w:tcW w:w="1650" w:type="dxa"/>
            <w:vAlign w:val="center"/>
          </w:tcPr>
          <w:p w14:paraId="2093A884" w14:textId="77777777" w:rsidR="00FA28F8" w:rsidRDefault="00707302">
            <w:pPr>
              <w:jc w:val="center"/>
            </w:pPr>
            <w:r>
              <w:rPr>
                <w:rFonts w:eastAsiaTheme="minorEastAsia"/>
                <w:szCs w:val="21"/>
              </w:rPr>
              <w:t>002475</w:t>
            </w:r>
          </w:p>
        </w:tc>
        <w:tc>
          <w:tcPr>
            <w:tcW w:w="1980" w:type="dxa"/>
            <w:vAlign w:val="center"/>
          </w:tcPr>
          <w:p w14:paraId="5BB498B5" w14:textId="77777777" w:rsidR="00FA28F8" w:rsidRDefault="00707302">
            <w:pPr>
              <w:jc w:val="center"/>
            </w:pPr>
            <w:r>
              <w:rPr>
                <w:rFonts w:eastAsiaTheme="minorEastAsia"/>
                <w:szCs w:val="21"/>
              </w:rPr>
              <w:t>立讯精密</w:t>
            </w:r>
          </w:p>
        </w:tc>
        <w:tc>
          <w:tcPr>
            <w:tcW w:w="2880" w:type="dxa"/>
            <w:vAlign w:val="center"/>
          </w:tcPr>
          <w:p w14:paraId="3A533FE8" w14:textId="77777777" w:rsidR="00FA28F8" w:rsidRDefault="00707302">
            <w:pPr>
              <w:jc w:val="right"/>
            </w:pPr>
            <w:r>
              <w:rPr>
                <w:rFonts w:eastAsiaTheme="minorEastAsia"/>
                <w:szCs w:val="21"/>
              </w:rPr>
              <w:t>15,387,833.00</w:t>
            </w:r>
          </w:p>
        </w:tc>
        <w:tc>
          <w:tcPr>
            <w:tcW w:w="1620" w:type="dxa"/>
            <w:vAlign w:val="center"/>
          </w:tcPr>
          <w:p w14:paraId="26C76D31" w14:textId="77777777" w:rsidR="00FA28F8" w:rsidRDefault="00707302">
            <w:pPr>
              <w:jc w:val="right"/>
            </w:pPr>
            <w:r>
              <w:rPr>
                <w:rFonts w:eastAsiaTheme="minorEastAsia"/>
                <w:szCs w:val="21"/>
              </w:rPr>
              <w:t>4.34</w:t>
            </w:r>
          </w:p>
        </w:tc>
      </w:tr>
      <w:tr w:rsidR="00FA28F8" w14:paraId="27F548D0" w14:textId="77777777">
        <w:tc>
          <w:tcPr>
            <w:tcW w:w="870" w:type="dxa"/>
            <w:vAlign w:val="center"/>
          </w:tcPr>
          <w:p w14:paraId="6EC3CA4B" w14:textId="77777777" w:rsidR="00FA28F8" w:rsidRDefault="00707302">
            <w:pPr>
              <w:jc w:val="center"/>
            </w:pPr>
            <w:r>
              <w:rPr>
                <w:rFonts w:eastAsiaTheme="minorEastAsia"/>
                <w:szCs w:val="21"/>
              </w:rPr>
              <w:t>13</w:t>
            </w:r>
          </w:p>
        </w:tc>
        <w:tc>
          <w:tcPr>
            <w:tcW w:w="1650" w:type="dxa"/>
            <w:vAlign w:val="center"/>
          </w:tcPr>
          <w:p w14:paraId="6834A345" w14:textId="77777777" w:rsidR="00FA28F8" w:rsidRDefault="00707302">
            <w:pPr>
              <w:jc w:val="center"/>
            </w:pPr>
            <w:r>
              <w:rPr>
                <w:rFonts w:eastAsiaTheme="minorEastAsia"/>
                <w:szCs w:val="21"/>
              </w:rPr>
              <w:t>688169</w:t>
            </w:r>
          </w:p>
        </w:tc>
        <w:tc>
          <w:tcPr>
            <w:tcW w:w="1980" w:type="dxa"/>
            <w:vAlign w:val="center"/>
          </w:tcPr>
          <w:p w14:paraId="46686A01" w14:textId="77777777" w:rsidR="00FA28F8" w:rsidRDefault="00707302">
            <w:pPr>
              <w:jc w:val="center"/>
            </w:pPr>
            <w:r>
              <w:rPr>
                <w:rFonts w:eastAsiaTheme="minorEastAsia"/>
                <w:szCs w:val="21"/>
              </w:rPr>
              <w:t>石头科技</w:t>
            </w:r>
          </w:p>
        </w:tc>
        <w:tc>
          <w:tcPr>
            <w:tcW w:w="2880" w:type="dxa"/>
            <w:vAlign w:val="center"/>
          </w:tcPr>
          <w:p w14:paraId="2EB77D55" w14:textId="77777777" w:rsidR="00FA28F8" w:rsidRDefault="00707302">
            <w:pPr>
              <w:jc w:val="right"/>
            </w:pPr>
            <w:r>
              <w:rPr>
                <w:rFonts w:eastAsiaTheme="minorEastAsia"/>
                <w:szCs w:val="21"/>
              </w:rPr>
              <w:t>15,044,392.57</w:t>
            </w:r>
          </w:p>
        </w:tc>
        <w:tc>
          <w:tcPr>
            <w:tcW w:w="1620" w:type="dxa"/>
            <w:vAlign w:val="center"/>
          </w:tcPr>
          <w:p w14:paraId="504FFEF8" w14:textId="77777777" w:rsidR="00FA28F8" w:rsidRDefault="00707302">
            <w:pPr>
              <w:jc w:val="right"/>
            </w:pPr>
            <w:r>
              <w:rPr>
                <w:rFonts w:eastAsiaTheme="minorEastAsia"/>
                <w:szCs w:val="21"/>
              </w:rPr>
              <w:t>4.24</w:t>
            </w:r>
          </w:p>
        </w:tc>
      </w:tr>
      <w:tr w:rsidR="00FA28F8" w14:paraId="05CD2E46" w14:textId="77777777">
        <w:tc>
          <w:tcPr>
            <w:tcW w:w="870" w:type="dxa"/>
            <w:vAlign w:val="center"/>
          </w:tcPr>
          <w:p w14:paraId="07F70971" w14:textId="77777777" w:rsidR="00FA28F8" w:rsidRDefault="00707302">
            <w:pPr>
              <w:jc w:val="center"/>
            </w:pPr>
            <w:r>
              <w:rPr>
                <w:rFonts w:eastAsiaTheme="minorEastAsia"/>
                <w:szCs w:val="21"/>
              </w:rPr>
              <w:t>14</w:t>
            </w:r>
          </w:p>
        </w:tc>
        <w:tc>
          <w:tcPr>
            <w:tcW w:w="1650" w:type="dxa"/>
            <w:vAlign w:val="center"/>
          </w:tcPr>
          <w:p w14:paraId="2B31D82B" w14:textId="77777777" w:rsidR="00FA28F8" w:rsidRDefault="00707302">
            <w:pPr>
              <w:jc w:val="center"/>
            </w:pPr>
            <w:r>
              <w:rPr>
                <w:rFonts w:eastAsiaTheme="minorEastAsia"/>
                <w:szCs w:val="21"/>
              </w:rPr>
              <w:t>300002</w:t>
            </w:r>
          </w:p>
        </w:tc>
        <w:tc>
          <w:tcPr>
            <w:tcW w:w="1980" w:type="dxa"/>
            <w:vAlign w:val="center"/>
          </w:tcPr>
          <w:p w14:paraId="323EB23A" w14:textId="77777777" w:rsidR="00FA28F8" w:rsidRDefault="00707302">
            <w:pPr>
              <w:jc w:val="center"/>
            </w:pPr>
            <w:r>
              <w:rPr>
                <w:rFonts w:eastAsiaTheme="minorEastAsia"/>
                <w:szCs w:val="21"/>
              </w:rPr>
              <w:t>神州泰岳</w:t>
            </w:r>
          </w:p>
        </w:tc>
        <w:tc>
          <w:tcPr>
            <w:tcW w:w="2880" w:type="dxa"/>
            <w:vAlign w:val="center"/>
          </w:tcPr>
          <w:p w14:paraId="2A483549" w14:textId="77777777" w:rsidR="00FA28F8" w:rsidRDefault="00707302">
            <w:pPr>
              <w:jc w:val="right"/>
            </w:pPr>
            <w:r>
              <w:rPr>
                <w:rFonts w:eastAsiaTheme="minorEastAsia"/>
                <w:szCs w:val="21"/>
              </w:rPr>
              <w:t>14,854,809.83</w:t>
            </w:r>
          </w:p>
        </w:tc>
        <w:tc>
          <w:tcPr>
            <w:tcW w:w="1620" w:type="dxa"/>
            <w:vAlign w:val="center"/>
          </w:tcPr>
          <w:p w14:paraId="2F30FFAC" w14:textId="77777777" w:rsidR="00FA28F8" w:rsidRDefault="00707302">
            <w:pPr>
              <w:jc w:val="right"/>
            </w:pPr>
            <w:r>
              <w:rPr>
                <w:rFonts w:eastAsiaTheme="minorEastAsia"/>
                <w:szCs w:val="21"/>
              </w:rPr>
              <w:t>4.19</w:t>
            </w:r>
          </w:p>
        </w:tc>
      </w:tr>
      <w:tr w:rsidR="00FA28F8" w14:paraId="07EA1FF4" w14:textId="77777777">
        <w:tc>
          <w:tcPr>
            <w:tcW w:w="870" w:type="dxa"/>
            <w:vAlign w:val="center"/>
          </w:tcPr>
          <w:p w14:paraId="2B74DD2B" w14:textId="77777777" w:rsidR="00FA28F8" w:rsidRDefault="00707302">
            <w:pPr>
              <w:jc w:val="center"/>
            </w:pPr>
            <w:r>
              <w:rPr>
                <w:rFonts w:eastAsiaTheme="minorEastAsia"/>
                <w:szCs w:val="21"/>
              </w:rPr>
              <w:t>15</w:t>
            </w:r>
          </w:p>
        </w:tc>
        <w:tc>
          <w:tcPr>
            <w:tcW w:w="1650" w:type="dxa"/>
            <w:vAlign w:val="center"/>
          </w:tcPr>
          <w:p w14:paraId="3D5574C4" w14:textId="77777777" w:rsidR="00FA28F8" w:rsidRDefault="00707302">
            <w:pPr>
              <w:jc w:val="center"/>
            </w:pPr>
            <w:r>
              <w:rPr>
                <w:rFonts w:eastAsiaTheme="minorEastAsia"/>
                <w:szCs w:val="21"/>
              </w:rPr>
              <w:t>688256</w:t>
            </w:r>
          </w:p>
        </w:tc>
        <w:tc>
          <w:tcPr>
            <w:tcW w:w="1980" w:type="dxa"/>
            <w:vAlign w:val="center"/>
          </w:tcPr>
          <w:p w14:paraId="126D5B3F" w14:textId="77777777" w:rsidR="00FA28F8" w:rsidRDefault="00707302">
            <w:pPr>
              <w:jc w:val="center"/>
            </w:pPr>
            <w:r>
              <w:rPr>
                <w:rFonts w:eastAsiaTheme="minorEastAsia"/>
                <w:szCs w:val="21"/>
              </w:rPr>
              <w:t>寒武纪</w:t>
            </w:r>
          </w:p>
        </w:tc>
        <w:tc>
          <w:tcPr>
            <w:tcW w:w="2880" w:type="dxa"/>
            <w:vAlign w:val="center"/>
          </w:tcPr>
          <w:p w14:paraId="085243C7" w14:textId="77777777" w:rsidR="00FA28F8" w:rsidRDefault="00707302">
            <w:pPr>
              <w:jc w:val="right"/>
            </w:pPr>
            <w:r>
              <w:rPr>
                <w:rFonts w:eastAsiaTheme="minorEastAsia"/>
                <w:szCs w:val="21"/>
              </w:rPr>
              <w:t>14,825,091.42</w:t>
            </w:r>
          </w:p>
        </w:tc>
        <w:tc>
          <w:tcPr>
            <w:tcW w:w="1620" w:type="dxa"/>
            <w:vAlign w:val="center"/>
          </w:tcPr>
          <w:p w14:paraId="56FECC22" w14:textId="77777777" w:rsidR="00FA28F8" w:rsidRDefault="00707302">
            <w:pPr>
              <w:jc w:val="right"/>
            </w:pPr>
            <w:r>
              <w:rPr>
                <w:rFonts w:eastAsiaTheme="minorEastAsia"/>
                <w:szCs w:val="21"/>
              </w:rPr>
              <w:t>4.18</w:t>
            </w:r>
          </w:p>
        </w:tc>
      </w:tr>
      <w:tr w:rsidR="00FA28F8" w14:paraId="69278987" w14:textId="77777777">
        <w:tc>
          <w:tcPr>
            <w:tcW w:w="870" w:type="dxa"/>
            <w:vAlign w:val="center"/>
          </w:tcPr>
          <w:p w14:paraId="3BD880D3" w14:textId="77777777" w:rsidR="00FA28F8" w:rsidRDefault="00707302">
            <w:pPr>
              <w:jc w:val="center"/>
            </w:pPr>
            <w:r>
              <w:rPr>
                <w:rFonts w:eastAsiaTheme="minorEastAsia"/>
                <w:szCs w:val="21"/>
              </w:rPr>
              <w:t>16</w:t>
            </w:r>
          </w:p>
        </w:tc>
        <w:tc>
          <w:tcPr>
            <w:tcW w:w="1650" w:type="dxa"/>
            <w:vAlign w:val="center"/>
          </w:tcPr>
          <w:p w14:paraId="7BD2E66E" w14:textId="77777777" w:rsidR="00FA28F8" w:rsidRDefault="00707302">
            <w:pPr>
              <w:jc w:val="center"/>
            </w:pPr>
            <w:r>
              <w:rPr>
                <w:rFonts w:eastAsiaTheme="minorEastAsia"/>
                <w:szCs w:val="21"/>
              </w:rPr>
              <w:t>605133</w:t>
            </w:r>
          </w:p>
        </w:tc>
        <w:tc>
          <w:tcPr>
            <w:tcW w:w="1980" w:type="dxa"/>
            <w:vAlign w:val="center"/>
          </w:tcPr>
          <w:p w14:paraId="64DF0A9C" w14:textId="77777777" w:rsidR="00FA28F8" w:rsidRDefault="00707302">
            <w:pPr>
              <w:jc w:val="center"/>
            </w:pPr>
            <w:proofErr w:type="gramStart"/>
            <w:r>
              <w:rPr>
                <w:rFonts w:eastAsiaTheme="minorEastAsia"/>
                <w:szCs w:val="21"/>
              </w:rPr>
              <w:t>嵘</w:t>
            </w:r>
            <w:proofErr w:type="gramEnd"/>
            <w:r>
              <w:rPr>
                <w:rFonts w:eastAsiaTheme="minorEastAsia"/>
                <w:szCs w:val="21"/>
              </w:rPr>
              <w:t>泰股份</w:t>
            </w:r>
          </w:p>
        </w:tc>
        <w:tc>
          <w:tcPr>
            <w:tcW w:w="2880" w:type="dxa"/>
            <w:vAlign w:val="center"/>
          </w:tcPr>
          <w:p w14:paraId="5BA6FE3A" w14:textId="77777777" w:rsidR="00FA28F8" w:rsidRDefault="00707302">
            <w:pPr>
              <w:jc w:val="right"/>
            </w:pPr>
            <w:r>
              <w:rPr>
                <w:rFonts w:eastAsiaTheme="minorEastAsia"/>
                <w:szCs w:val="21"/>
              </w:rPr>
              <w:t>14,032,558.00</w:t>
            </w:r>
          </w:p>
        </w:tc>
        <w:tc>
          <w:tcPr>
            <w:tcW w:w="1620" w:type="dxa"/>
            <w:vAlign w:val="center"/>
          </w:tcPr>
          <w:p w14:paraId="3073E511" w14:textId="77777777" w:rsidR="00FA28F8" w:rsidRDefault="00707302">
            <w:pPr>
              <w:jc w:val="right"/>
            </w:pPr>
            <w:r>
              <w:rPr>
                <w:rFonts w:eastAsiaTheme="minorEastAsia"/>
                <w:szCs w:val="21"/>
              </w:rPr>
              <w:t>3.96</w:t>
            </w:r>
          </w:p>
        </w:tc>
      </w:tr>
      <w:tr w:rsidR="00FA28F8" w14:paraId="35E0EBD6" w14:textId="77777777">
        <w:tc>
          <w:tcPr>
            <w:tcW w:w="870" w:type="dxa"/>
            <w:vAlign w:val="center"/>
          </w:tcPr>
          <w:p w14:paraId="2CD3DD68" w14:textId="77777777" w:rsidR="00FA28F8" w:rsidRDefault="00707302">
            <w:pPr>
              <w:jc w:val="center"/>
            </w:pPr>
            <w:r>
              <w:rPr>
                <w:rFonts w:eastAsiaTheme="minorEastAsia"/>
                <w:szCs w:val="21"/>
              </w:rPr>
              <w:t>17</w:t>
            </w:r>
          </w:p>
        </w:tc>
        <w:tc>
          <w:tcPr>
            <w:tcW w:w="1650" w:type="dxa"/>
            <w:vAlign w:val="center"/>
          </w:tcPr>
          <w:p w14:paraId="56E19EB2" w14:textId="77777777" w:rsidR="00FA28F8" w:rsidRDefault="00707302">
            <w:pPr>
              <w:jc w:val="center"/>
            </w:pPr>
            <w:r>
              <w:rPr>
                <w:rFonts w:eastAsiaTheme="minorEastAsia"/>
                <w:szCs w:val="21"/>
              </w:rPr>
              <w:t>002600</w:t>
            </w:r>
          </w:p>
        </w:tc>
        <w:tc>
          <w:tcPr>
            <w:tcW w:w="1980" w:type="dxa"/>
            <w:vAlign w:val="center"/>
          </w:tcPr>
          <w:p w14:paraId="2891EA2F" w14:textId="77777777" w:rsidR="00FA28F8" w:rsidRDefault="00707302">
            <w:pPr>
              <w:jc w:val="center"/>
            </w:pPr>
            <w:r>
              <w:rPr>
                <w:rFonts w:eastAsiaTheme="minorEastAsia"/>
                <w:szCs w:val="21"/>
              </w:rPr>
              <w:t>领益智造</w:t>
            </w:r>
          </w:p>
        </w:tc>
        <w:tc>
          <w:tcPr>
            <w:tcW w:w="2880" w:type="dxa"/>
            <w:vAlign w:val="center"/>
          </w:tcPr>
          <w:p w14:paraId="00D1C68C" w14:textId="77777777" w:rsidR="00FA28F8" w:rsidRDefault="00707302">
            <w:pPr>
              <w:jc w:val="right"/>
            </w:pPr>
            <w:r>
              <w:rPr>
                <w:rFonts w:eastAsiaTheme="minorEastAsia"/>
                <w:szCs w:val="21"/>
              </w:rPr>
              <w:t>13,079,599.00</w:t>
            </w:r>
          </w:p>
        </w:tc>
        <w:tc>
          <w:tcPr>
            <w:tcW w:w="1620" w:type="dxa"/>
            <w:vAlign w:val="center"/>
          </w:tcPr>
          <w:p w14:paraId="0ABAA88D" w14:textId="77777777" w:rsidR="00FA28F8" w:rsidRDefault="00707302">
            <w:pPr>
              <w:jc w:val="right"/>
            </w:pPr>
            <w:r>
              <w:rPr>
                <w:rFonts w:eastAsiaTheme="minorEastAsia"/>
                <w:szCs w:val="21"/>
              </w:rPr>
              <w:t>3.69</w:t>
            </w:r>
          </w:p>
        </w:tc>
      </w:tr>
      <w:tr w:rsidR="00FA28F8" w14:paraId="73795761" w14:textId="77777777">
        <w:tc>
          <w:tcPr>
            <w:tcW w:w="870" w:type="dxa"/>
            <w:vAlign w:val="center"/>
          </w:tcPr>
          <w:p w14:paraId="10C44214" w14:textId="77777777" w:rsidR="00FA28F8" w:rsidRDefault="00707302">
            <w:pPr>
              <w:jc w:val="center"/>
            </w:pPr>
            <w:r>
              <w:rPr>
                <w:rFonts w:eastAsiaTheme="minorEastAsia"/>
                <w:szCs w:val="21"/>
              </w:rPr>
              <w:t>18</w:t>
            </w:r>
          </w:p>
        </w:tc>
        <w:tc>
          <w:tcPr>
            <w:tcW w:w="1650" w:type="dxa"/>
            <w:vAlign w:val="center"/>
          </w:tcPr>
          <w:p w14:paraId="5427C671" w14:textId="77777777" w:rsidR="00FA28F8" w:rsidRDefault="00707302">
            <w:pPr>
              <w:jc w:val="center"/>
            </w:pPr>
            <w:r>
              <w:rPr>
                <w:rFonts w:eastAsiaTheme="minorEastAsia"/>
                <w:szCs w:val="21"/>
              </w:rPr>
              <w:t>688301</w:t>
            </w:r>
          </w:p>
        </w:tc>
        <w:tc>
          <w:tcPr>
            <w:tcW w:w="1980" w:type="dxa"/>
            <w:vAlign w:val="center"/>
          </w:tcPr>
          <w:p w14:paraId="14F4BA57" w14:textId="77777777" w:rsidR="00FA28F8" w:rsidRDefault="00707302">
            <w:pPr>
              <w:jc w:val="center"/>
            </w:pPr>
            <w:r>
              <w:rPr>
                <w:rFonts w:eastAsiaTheme="minorEastAsia"/>
                <w:szCs w:val="21"/>
              </w:rPr>
              <w:t>奕瑞科技</w:t>
            </w:r>
          </w:p>
        </w:tc>
        <w:tc>
          <w:tcPr>
            <w:tcW w:w="2880" w:type="dxa"/>
            <w:vAlign w:val="center"/>
          </w:tcPr>
          <w:p w14:paraId="0B9D548E" w14:textId="77777777" w:rsidR="00FA28F8" w:rsidRDefault="00707302">
            <w:pPr>
              <w:jc w:val="right"/>
            </w:pPr>
            <w:r>
              <w:rPr>
                <w:rFonts w:eastAsiaTheme="minorEastAsia"/>
                <w:szCs w:val="21"/>
              </w:rPr>
              <w:t>12,588,224.61</w:t>
            </w:r>
          </w:p>
        </w:tc>
        <w:tc>
          <w:tcPr>
            <w:tcW w:w="1620" w:type="dxa"/>
            <w:vAlign w:val="center"/>
          </w:tcPr>
          <w:p w14:paraId="2DC180DD" w14:textId="77777777" w:rsidR="00FA28F8" w:rsidRDefault="00707302">
            <w:pPr>
              <w:jc w:val="right"/>
            </w:pPr>
            <w:r>
              <w:rPr>
                <w:rFonts w:eastAsiaTheme="minorEastAsia"/>
                <w:szCs w:val="21"/>
              </w:rPr>
              <w:t>3.55</w:t>
            </w:r>
          </w:p>
        </w:tc>
      </w:tr>
      <w:tr w:rsidR="00FA28F8" w14:paraId="791E9763" w14:textId="77777777">
        <w:tc>
          <w:tcPr>
            <w:tcW w:w="870" w:type="dxa"/>
            <w:vAlign w:val="center"/>
          </w:tcPr>
          <w:p w14:paraId="111A0DD1" w14:textId="77777777" w:rsidR="00FA28F8" w:rsidRDefault="00707302">
            <w:pPr>
              <w:jc w:val="center"/>
            </w:pPr>
            <w:r>
              <w:rPr>
                <w:rFonts w:eastAsiaTheme="minorEastAsia"/>
                <w:szCs w:val="21"/>
              </w:rPr>
              <w:t>19</w:t>
            </w:r>
          </w:p>
        </w:tc>
        <w:tc>
          <w:tcPr>
            <w:tcW w:w="1650" w:type="dxa"/>
            <w:vAlign w:val="center"/>
          </w:tcPr>
          <w:p w14:paraId="2F90BBDB" w14:textId="77777777" w:rsidR="00FA28F8" w:rsidRDefault="00707302">
            <w:pPr>
              <w:jc w:val="center"/>
            </w:pPr>
            <w:r>
              <w:rPr>
                <w:rFonts w:eastAsiaTheme="minorEastAsia"/>
                <w:szCs w:val="21"/>
              </w:rPr>
              <w:t>002463</w:t>
            </w:r>
          </w:p>
        </w:tc>
        <w:tc>
          <w:tcPr>
            <w:tcW w:w="1980" w:type="dxa"/>
            <w:vAlign w:val="center"/>
          </w:tcPr>
          <w:p w14:paraId="5E838B7C" w14:textId="77777777" w:rsidR="00FA28F8" w:rsidRDefault="00707302">
            <w:pPr>
              <w:jc w:val="center"/>
            </w:pPr>
            <w:proofErr w:type="gramStart"/>
            <w:r>
              <w:rPr>
                <w:rFonts w:eastAsiaTheme="minorEastAsia"/>
                <w:szCs w:val="21"/>
              </w:rPr>
              <w:t>沪电股份</w:t>
            </w:r>
            <w:proofErr w:type="gramEnd"/>
          </w:p>
        </w:tc>
        <w:tc>
          <w:tcPr>
            <w:tcW w:w="2880" w:type="dxa"/>
            <w:vAlign w:val="center"/>
          </w:tcPr>
          <w:p w14:paraId="778B0676" w14:textId="77777777" w:rsidR="00FA28F8" w:rsidRDefault="00707302">
            <w:pPr>
              <w:jc w:val="right"/>
            </w:pPr>
            <w:r>
              <w:rPr>
                <w:rFonts w:eastAsiaTheme="minorEastAsia"/>
                <w:szCs w:val="21"/>
              </w:rPr>
              <w:t>12,016,174.00</w:t>
            </w:r>
          </w:p>
        </w:tc>
        <w:tc>
          <w:tcPr>
            <w:tcW w:w="1620" w:type="dxa"/>
            <w:vAlign w:val="center"/>
          </w:tcPr>
          <w:p w14:paraId="2B83C4B8" w14:textId="77777777" w:rsidR="00FA28F8" w:rsidRDefault="00707302">
            <w:pPr>
              <w:jc w:val="right"/>
            </w:pPr>
            <w:r>
              <w:rPr>
                <w:rFonts w:eastAsiaTheme="minorEastAsia"/>
                <w:szCs w:val="21"/>
              </w:rPr>
              <w:t>3.39</w:t>
            </w:r>
          </w:p>
        </w:tc>
      </w:tr>
      <w:tr w:rsidR="00FA28F8" w14:paraId="1D0B58B4" w14:textId="77777777">
        <w:tc>
          <w:tcPr>
            <w:tcW w:w="870" w:type="dxa"/>
            <w:vAlign w:val="center"/>
          </w:tcPr>
          <w:p w14:paraId="25A2BB49" w14:textId="77777777" w:rsidR="00FA28F8" w:rsidRDefault="00707302">
            <w:pPr>
              <w:jc w:val="center"/>
            </w:pPr>
            <w:r>
              <w:rPr>
                <w:rFonts w:eastAsiaTheme="minorEastAsia"/>
                <w:szCs w:val="21"/>
              </w:rPr>
              <w:t>20</w:t>
            </w:r>
          </w:p>
        </w:tc>
        <w:tc>
          <w:tcPr>
            <w:tcW w:w="1650" w:type="dxa"/>
            <w:vAlign w:val="center"/>
          </w:tcPr>
          <w:p w14:paraId="6EF79EFB" w14:textId="77777777" w:rsidR="00FA28F8" w:rsidRDefault="00707302">
            <w:pPr>
              <w:jc w:val="center"/>
            </w:pPr>
            <w:r>
              <w:rPr>
                <w:rFonts w:eastAsiaTheme="minorEastAsia"/>
                <w:szCs w:val="21"/>
              </w:rPr>
              <w:t>000503</w:t>
            </w:r>
          </w:p>
        </w:tc>
        <w:tc>
          <w:tcPr>
            <w:tcW w:w="1980" w:type="dxa"/>
            <w:vAlign w:val="center"/>
          </w:tcPr>
          <w:p w14:paraId="2C9AFD9E" w14:textId="77777777" w:rsidR="00FA28F8" w:rsidRDefault="00707302">
            <w:pPr>
              <w:jc w:val="center"/>
            </w:pPr>
            <w:r>
              <w:rPr>
                <w:rFonts w:eastAsiaTheme="minorEastAsia"/>
                <w:szCs w:val="21"/>
              </w:rPr>
              <w:t>国新健康</w:t>
            </w:r>
          </w:p>
        </w:tc>
        <w:tc>
          <w:tcPr>
            <w:tcW w:w="2880" w:type="dxa"/>
            <w:vAlign w:val="center"/>
          </w:tcPr>
          <w:p w14:paraId="510068BE" w14:textId="77777777" w:rsidR="00FA28F8" w:rsidRDefault="00707302">
            <w:pPr>
              <w:jc w:val="right"/>
            </w:pPr>
            <w:r>
              <w:rPr>
                <w:rFonts w:eastAsiaTheme="minorEastAsia"/>
                <w:szCs w:val="21"/>
              </w:rPr>
              <w:t>11,878,254.00</w:t>
            </w:r>
          </w:p>
        </w:tc>
        <w:tc>
          <w:tcPr>
            <w:tcW w:w="1620" w:type="dxa"/>
            <w:vAlign w:val="center"/>
          </w:tcPr>
          <w:p w14:paraId="17BF32C4" w14:textId="77777777" w:rsidR="00FA28F8" w:rsidRDefault="00707302">
            <w:pPr>
              <w:jc w:val="right"/>
            </w:pPr>
            <w:r>
              <w:rPr>
                <w:rFonts w:eastAsiaTheme="minorEastAsia"/>
                <w:szCs w:val="21"/>
              </w:rPr>
              <w:t>3.35</w:t>
            </w:r>
          </w:p>
        </w:tc>
      </w:tr>
      <w:tr w:rsidR="00FA28F8" w14:paraId="21F00F02" w14:textId="77777777">
        <w:tc>
          <w:tcPr>
            <w:tcW w:w="870" w:type="dxa"/>
            <w:vAlign w:val="center"/>
          </w:tcPr>
          <w:p w14:paraId="5756C084" w14:textId="77777777" w:rsidR="00FA28F8" w:rsidRDefault="00707302">
            <w:pPr>
              <w:jc w:val="center"/>
            </w:pPr>
            <w:r>
              <w:rPr>
                <w:rFonts w:eastAsiaTheme="minorEastAsia"/>
                <w:szCs w:val="21"/>
              </w:rPr>
              <w:t>21</w:t>
            </w:r>
          </w:p>
        </w:tc>
        <w:tc>
          <w:tcPr>
            <w:tcW w:w="1650" w:type="dxa"/>
            <w:vAlign w:val="center"/>
          </w:tcPr>
          <w:p w14:paraId="36245A9A" w14:textId="77777777" w:rsidR="00FA28F8" w:rsidRDefault="00707302">
            <w:pPr>
              <w:jc w:val="center"/>
            </w:pPr>
            <w:r>
              <w:rPr>
                <w:rFonts w:eastAsiaTheme="minorEastAsia"/>
                <w:szCs w:val="21"/>
              </w:rPr>
              <w:t>688498</w:t>
            </w:r>
          </w:p>
        </w:tc>
        <w:tc>
          <w:tcPr>
            <w:tcW w:w="1980" w:type="dxa"/>
            <w:vAlign w:val="center"/>
          </w:tcPr>
          <w:p w14:paraId="2BB486D6" w14:textId="77777777" w:rsidR="00FA28F8" w:rsidRDefault="00707302">
            <w:pPr>
              <w:jc w:val="center"/>
            </w:pPr>
            <w:proofErr w:type="gramStart"/>
            <w:r>
              <w:rPr>
                <w:rFonts w:eastAsiaTheme="minorEastAsia"/>
                <w:szCs w:val="21"/>
              </w:rPr>
              <w:t>源杰科技</w:t>
            </w:r>
            <w:proofErr w:type="gramEnd"/>
          </w:p>
        </w:tc>
        <w:tc>
          <w:tcPr>
            <w:tcW w:w="2880" w:type="dxa"/>
            <w:vAlign w:val="center"/>
          </w:tcPr>
          <w:p w14:paraId="47A57EC2" w14:textId="77777777" w:rsidR="00FA28F8" w:rsidRDefault="00707302">
            <w:pPr>
              <w:jc w:val="right"/>
            </w:pPr>
            <w:r>
              <w:rPr>
                <w:rFonts w:eastAsiaTheme="minorEastAsia"/>
                <w:szCs w:val="21"/>
              </w:rPr>
              <w:t>11,779,304.55</w:t>
            </w:r>
          </w:p>
        </w:tc>
        <w:tc>
          <w:tcPr>
            <w:tcW w:w="1620" w:type="dxa"/>
            <w:vAlign w:val="center"/>
          </w:tcPr>
          <w:p w14:paraId="32FCA91A" w14:textId="77777777" w:rsidR="00FA28F8" w:rsidRDefault="00707302">
            <w:pPr>
              <w:jc w:val="right"/>
            </w:pPr>
            <w:r>
              <w:rPr>
                <w:rFonts w:eastAsiaTheme="minorEastAsia"/>
                <w:szCs w:val="21"/>
              </w:rPr>
              <w:t>3.32</w:t>
            </w:r>
          </w:p>
        </w:tc>
      </w:tr>
      <w:tr w:rsidR="00FA28F8" w14:paraId="14A9B783" w14:textId="77777777">
        <w:tc>
          <w:tcPr>
            <w:tcW w:w="870" w:type="dxa"/>
            <w:vAlign w:val="center"/>
          </w:tcPr>
          <w:p w14:paraId="117C7AEC" w14:textId="77777777" w:rsidR="00FA28F8" w:rsidRDefault="00707302">
            <w:pPr>
              <w:jc w:val="center"/>
            </w:pPr>
            <w:r>
              <w:rPr>
                <w:rFonts w:eastAsiaTheme="minorEastAsia"/>
                <w:szCs w:val="21"/>
              </w:rPr>
              <w:t>22</w:t>
            </w:r>
          </w:p>
        </w:tc>
        <w:tc>
          <w:tcPr>
            <w:tcW w:w="1650" w:type="dxa"/>
            <w:vAlign w:val="center"/>
          </w:tcPr>
          <w:p w14:paraId="6F84763D" w14:textId="77777777" w:rsidR="00FA28F8" w:rsidRDefault="00707302">
            <w:pPr>
              <w:jc w:val="center"/>
            </w:pPr>
            <w:r>
              <w:rPr>
                <w:rFonts w:eastAsiaTheme="minorEastAsia"/>
                <w:szCs w:val="21"/>
              </w:rPr>
              <w:t>002353</w:t>
            </w:r>
          </w:p>
        </w:tc>
        <w:tc>
          <w:tcPr>
            <w:tcW w:w="1980" w:type="dxa"/>
            <w:vAlign w:val="center"/>
          </w:tcPr>
          <w:p w14:paraId="47B8FF71" w14:textId="77777777" w:rsidR="00FA28F8" w:rsidRDefault="00707302">
            <w:pPr>
              <w:jc w:val="center"/>
            </w:pPr>
            <w:r>
              <w:rPr>
                <w:rFonts w:eastAsiaTheme="minorEastAsia"/>
                <w:szCs w:val="21"/>
              </w:rPr>
              <w:t>杰瑞股份</w:t>
            </w:r>
          </w:p>
        </w:tc>
        <w:tc>
          <w:tcPr>
            <w:tcW w:w="2880" w:type="dxa"/>
            <w:vAlign w:val="center"/>
          </w:tcPr>
          <w:p w14:paraId="1F2C6081" w14:textId="77777777" w:rsidR="00FA28F8" w:rsidRDefault="00707302">
            <w:pPr>
              <w:jc w:val="right"/>
            </w:pPr>
            <w:r>
              <w:rPr>
                <w:rFonts w:eastAsiaTheme="minorEastAsia"/>
                <w:szCs w:val="21"/>
              </w:rPr>
              <w:t>11,453,491.46</w:t>
            </w:r>
          </w:p>
        </w:tc>
        <w:tc>
          <w:tcPr>
            <w:tcW w:w="1620" w:type="dxa"/>
            <w:vAlign w:val="center"/>
          </w:tcPr>
          <w:p w14:paraId="047EEF29" w14:textId="77777777" w:rsidR="00FA28F8" w:rsidRDefault="00707302">
            <w:pPr>
              <w:jc w:val="right"/>
            </w:pPr>
            <w:r>
              <w:rPr>
                <w:rFonts w:eastAsiaTheme="minorEastAsia"/>
                <w:szCs w:val="21"/>
              </w:rPr>
              <w:t>3.23</w:t>
            </w:r>
          </w:p>
        </w:tc>
      </w:tr>
      <w:tr w:rsidR="00FA28F8" w14:paraId="2B1E8D8C" w14:textId="77777777">
        <w:tc>
          <w:tcPr>
            <w:tcW w:w="870" w:type="dxa"/>
            <w:vAlign w:val="center"/>
          </w:tcPr>
          <w:p w14:paraId="4DF1D83B" w14:textId="77777777" w:rsidR="00FA28F8" w:rsidRDefault="00707302">
            <w:pPr>
              <w:jc w:val="center"/>
            </w:pPr>
            <w:r>
              <w:rPr>
                <w:rFonts w:eastAsiaTheme="minorEastAsia"/>
                <w:szCs w:val="21"/>
              </w:rPr>
              <w:t>23</w:t>
            </w:r>
          </w:p>
        </w:tc>
        <w:tc>
          <w:tcPr>
            <w:tcW w:w="1650" w:type="dxa"/>
            <w:vAlign w:val="center"/>
          </w:tcPr>
          <w:p w14:paraId="52013FC0" w14:textId="77777777" w:rsidR="00FA28F8" w:rsidRDefault="00707302">
            <w:pPr>
              <w:jc w:val="center"/>
            </w:pPr>
            <w:r>
              <w:rPr>
                <w:rFonts w:eastAsiaTheme="minorEastAsia"/>
                <w:szCs w:val="21"/>
              </w:rPr>
              <w:t>002779</w:t>
            </w:r>
          </w:p>
        </w:tc>
        <w:tc>
          <w:tcPr>
            <w:tcW w:w="1980" w:type="dxa"/>
            <w:vAlign w:val="center"/>
          </w:tcPr>
          <w:p w14:paraId="14F78D4F" w14:textId="77777777" w:rsidR="00FA28F8" w:rsidRDefault="00707302">
            <w:pPr>
              <w:jc w:val="center"/>
            </w:pPr>
            <w:r>
              <w:rPr>
                <w:rFonts w:eastAsiaTheme="minorEastAsia"/>
                <w:szCs w:val="21"/>
              </w:rPr>
              <w:t>中坚科技</w:t>
            </w:r>
          </w:p>
        </w:tc>
        <w:tc>
          <w:tcPr>
            <w:tcW w:w="2880" w:type="dxa"/>
            <w:vAlign w:val="center"/>
          </w:tcPr>
          <w:p w14:paraId="77F4BA08" w14:textId="77777777" w:rsidR="00FA28F8" w:rsidRDefault="00707302">
            <w:pPr>
              <w:jc w:val="right"/>
            </w:pPr>
            <w:r>
              <w:rPr>
                <w:rFonts w:eastAsiaTheme="minorEastAsia"/>
                <w:szCs w:val="21"/>
              </w:rPr>
              <w:t>11,450,457.50</w:t>
            </w:r>
          </w:p>
        </w:tc>
        <w:tc>
          <w:tcPr>
            <w:tcW w:w="1620" w:type="dxa"/>
            <w:vAlign w:val="center"/>
          </w:tcPr>
          <w:p w14:paraId="0291B6CD" w14:textId="77777777" w:rsidR="00FA28F8" w:rsidRDefault="00707302">
            <w:pPr>
              <w:jc w:val="right"/>
            </w:pPr>
            <w:r>
              <w:rPr>
                <w:rFonts w:eastAsiaTheme="minorEastAsia"/>
                <w:szCs w:val="21"/>
              </w:rPr>
              <w:t>3.23</w:t>
            </w:r>
          </w:p>
        </w:tc>
      </w:tr>
      <w:tr w:rsidR="00FA28F8" w14:paraId="07E93EAD" w14:textId="77777777">
        <w:tc>
          <w:tcPr>
            <w:tcW w:w="870" w:type="dxa"/>
            <w:vAlign w:val="center"/>
          </w:tcPr>
          <w:p w14:paraId="4E28FABE" w14:textId="77777777" w:rsidR="00FA28F8" w:rsidRDefault="00707302">
            <w:pPr>
              <w:jc w:val="center"/>
            </w:pPr>
            <w:r>
              <w:rPr>
                <w:rFonts w:eastAsiaTheme="minorEastAsia"/>
                <w:szCs w:val="21"/>
              </w:rPr>
              <w:t>24</w:t>
            </w:r>
          </w:p>
        </w:tc>
        <w:tc>
          <w:tcPr>
            <w:tcW w:w="1650" w:type="dxa"/>
            <w:vAlign w:val="center"/>
          </w:tcPr>
          <w:p w14:paraId="1528356D" w14:textId="77777777" w:rsidR="00FA28F8" w:rsidRDefault="00707302">
            <w:pPr>
              <w:jc w:val="center"/>
            </w:pPr>
            <w:r>
              <w:rPr>
                <w:rFonts w:eastAsiaTheme="minorEastAsia"/>
                <w:szCs w:val="21"/>
              </w:rPr>
              <w:t>300170</w:t>
            </w:r>
          </w:p>
        </w:tc>
        <w:tc>
          <w:tcPr>
            <w:tcW w:w="1980" w:type="dxa"/>
            <w:vAlign w:val="center"/>
          </w:tcPr>
          <w:p w14:paraId="42964760" w14:textId="77777777" w:rsidR="00FA28F8" w:rsidRDefault="00707302">
            <w:pPr>
              <w:jc w:val="center"/>
            </w:pPr>
            <w:r>
              <w:rPr>
                <w:rFonts w:eastAsiaTheme="minorEastAsia"/>
                <w:szCs w:val="21"/>
              </w:rPr>
              <w:t>汉得信息</w:t>
            </w:r>
          </w:p>
        </w:tc>
        <w:tc>
          <w:tcPr>
            <w:tcW w:w="2880" w:type="dxa"/>
            <w:vAlign w:val="center"/>
          </w:tcPr>
          <w:p w14:paraId="1A3D113C" w14:textId="77777777" w:rsidR="00FA28F8" w:rsidRDefault="00707302">
            <w:pPr>
              <w:jc w:val="right"/>
            </w:pPr>
            <w:r>
              <w:rPr>
                <w:rFonts w:eastAsiaTheme="minorEastAsia"/>
                <w:szCs w:val="21"/>
              </w:rPr>
              <w:t>11,247,494.00</w:t>
            </w:r>
          </w:p>
        </w:tc>
        <w:tc>
          <w:tcPr>
            <w:tcW w:w="1620" w:type="dxa"/>
            <w:vAlign w:val="center"/>
          </w:tcPr>
          <w:p w14:paraId="33CAD8BB" w14:textId="77777777" w:rsidR="00FA28F8" w:rsidRDefault="00707302">
            <w:pPr>
              <w:jc w:val="right"/>
            </w:pPr>
            <w:r>
              <w:rPr>
                <w:rFonts w:eastAsiaTheme="minorEastAsia"/>
                <w:szCs w:val="21"/>
              </w:rPr>
              <w:t>3.17</w:t>
            </w:r>
          </w:p>
        </w:tc>
      </w:tr>
      <w:tr w:rsidR="00FA28F8" w14:paraId="5AA406D6" w14:textId="77777777">
        <w:tc>
          <w:tcPr>
            <w:tcW w:w="870" w:type="dxa"/>
            <w:vAlign w:val="center"/>
          </w:tcPr>
          <w:p w14:paraId="1A1623EE" w14:textId="77777777" w:rsidR="00FA28F8" w:rsidRDefault="00707302">
            <w:pPr>
              <w:jc w:val="center"/>
            </w:pPr>
            <w:r>
              <w:rPr>
                <w:rFonts w:eastAsiaTheme="minorEastAsia"/>
                <w:szCs w:val="21"/>
              </w:rPr>
              <w:t>25</w:t>
            </w:r>
          </w:p>
        </w:tc>
        <w:tc>
          <w:tcPr>
            <w:tcW w:w="1650" w:type="dxa"/>
            <w:vAlign w:val="center"/>
          </w:tcPr>
          <w:p w14:paraId="5E6D13F6" w14:textId="77777777" w:rsidR="00FA28F8" w:rsidRDefault="00707302">
            <w:pPr>
              <w:jc w:val="center"/>
            </w:pPr>
            <w:r>
              <w:rPr>
                <w:rFonts w:eastAsiaTheme="minorEastAsia"/>
                <w:szCs w:val="21"/>
              </w:rPr>
              <w:t>000977</w:t>
            </w:r>
          </w:p>
        </w:tc>
        <w:tc>
          <w:tcPr>
            <w:tcW w:w="1980" w:type="dxa"/>
            <w:vAlign w:val="center"/>
          </w:tcPr>
          <w:p w14:paraId="19A3AE8B" w14:textId="77777777" w:rsidR="00FA28F8" w:rsidRDefault="00707302">
            <w:pPr>
              <w:jc w:val="center"/>
            </w:pPr>
            <w:r>
              <w:rPr>
                <w:rFonts w:eastAsiaTheme="minorEastAsia"/>
                <w:szCs w:val="21"/>
              </w:rPr>
              <w:t>浪潮信息</w:t>
            </w:r>
          </w:p>
        </w:tc>
        <w:tc>
          <w:tcPr>
            <w:tcW w:w="2880" w:type="dxa"/>
            <w:vAlign w:val="center"/>
          </w:tcPr>
          <w:p w14:paraId="376BCCBC" w14:textId="77777777" w:rsidR="00FA28F8" w:rsidRDefault="00707302">
            <w:pPr>
              <w:jc w:val="right"/>
            </w:pPr>
            <w:r>
              <w:rPr>
                <w:rFonts w:eastAsiaTheme="minorEastAsia"/>
                <w:szCs w:val="21"/>
              </w:rPr>
              <w:t>11,225,011.00</w:t>
            </w:r>
          </w:p>
        </w:tc>
        <w:tc>
          <w:tcPr>
            <w:tcW w:w="1620" w:type="dxa"/>
            <w:vAlign w:val="center"/>
          </w:tcPr>
          <w:p w14:paraId="3D9A11A7" w14:textId="77777777" w:rsidR="00FA28F8" w:rsidRDefault="00707302">
            <w:pPr>
              <w:jc w:val="right"/>
            </w:pPr>
            <w:r>
              <w:rPr>
                <w:rFonts w:eastAsiaTheme="minorEastAsia"/>
                <w:szCs w:val="21"/>
              </w:rPr>
              <w:t>3.16</w:t>
            </w:r>
          </w:p>
        </w:tc>
      </w:tr>
      <w:tr w:rsidR="00FA28F8" w14:paraId="23252C45" w14:textId="77777777">
        <w:tc>
          <w:tcPr>
            <w:tcW w:w="870" w:type="dxa"/>
            <w:vAlign w:val="center"/>
          </w:tcPr>
          <w:p w14:paraId="61A73168" w14:textId="77777777" w:rsidR="00FA28F8" w:rsidRDefault="00707302">
            <w:pPr>
              <w:jc w:val="center"/>
            </w:pPr>
            <w:r>
              <w:rPr>
                <w:rFonts w:eastAsiaTheme="minorEastAsia"/>
                <w:szCs w:val="21"/>
              </w:rPr>
              <w:t>26</w:t>
            </w:r>
          </w:p>
        </w:tc>
        <w:tc>
          <w:tcPr>
            <w:tcW w:w="1650" w:type="dxa"/>
            <w:vAlign w:val="center"/>
          </w:tcPr>
          <w:p w14:paraId="661F51AC" w14:textId="77777777" w:rsidR="00FA28F8" w:rsidRDefault="00707302">
            <w:pPr>
              <w:jc w:val="center"/>
            </w:pPr>
            <w:r>
              <w:rPr>
                <w:rFonts w:eastAsiaTheme="minorEastAsia"/>
                <w:szCs w:val="21"/>
              </w:rPr>
              <w:t>600674</w:t>
            </w:r>
          </w:p>
        </w:tc>
        <w:tc>
          <w:tcPr>
            <w:tcW w:w="1980" w:type="dxa"/>
            <w:vAlign w:val="center"/>
          </w:tcPr>
          <w:p w14:paraId="5A8D2D17" w14:textId="77777777" w:rsidR="00FA28F8" w:rsidRDefault="00707302">
            <w:pPr>
              <w:jc w:val="center"/>
            </w:pPr>
            <w:r>
              <w:rPr>
                <w:rFonts w:eastAsiaTheme="minorEastAsia"/>
                <w:szCs w:val="21"/>
              </w:rPr>
              <w:t>川投能源</w:t>
            </w:r>
          </w:p>
        </w:tc>
        <w:tc>
          <w:tcPr>
            <w:tcW w:w="2880" w:type="dxa"/>
            <w:vAlign w:val="center"/>
          </w:tcPr>
          <w:p w14:paraId="7507C3FD" w14:textId="77777777" w:rsidR="00FA28F8" w:rsidRDefault="00707302">
            <w:pPr>
              <w:jc w:val="right"/>
            </w:pPr>
            <w:r>
              <w:rPr>
                <w:rFonts w:eastAsiaTheme="minorEastAsia"/>
                <w:szCs w:val="21"/>
              </w:rPr>
              <w:t>11,199,635.90</w:t>
            </w:r>
          </w:p>
        </w:tc>
        <w:tc>
          <w:tcPr>
            <w:tcW w:w="1620" w:type="dxa"/>
            <w:vAlign w:val="center"/>
          </w:tcPr>
          <w:p w14:paraId="45F6ABAF" w14:textId="77777777" w:rsidR="00FA28F8" w:rsidRDefault="00707302">
            <w:pPr>
              <w:jc w:val="right"/>
            </w:pPr>
            <w:r>
              <w:rPr>
                <w:rFonts w:eastAsiaTheme="minorEastAsia"/>
                <w:szCs w:val="21"/>
              </w:rPr>
              <w:t>3.16</w:t>
            </w:r>
          </w:p>
        </w:tc>
      </w:tr>
      <w:tr w:rsidR="00FA28F8" w14:paraId="0FD787EF" w14:textId="77777777">
        <w:tc>
          <w:tcPr>
            <w:tcW w:w="870" w:type="dxa"/>
            <w:vAlign w:val="center"/>
          </w:tcPr>
          <w:p w14:paraId="642028C8" w14:textId="77777777" w:rsidR="00FA28F8" w:rsidRDefault="00707302">
            <w:pPr>
              <w:jc w:val="center"/>
            </w:pPr>
            <w:r>
              <w:rPr>
                <w:rFonts w:eastAsiaTheme="minorEastAsia"/>
                <w:szCs w:val="21"/>
              </w:rPr>
              <w:t>27</w:t>
            </w:r>
          </w:p>
        </w:tc>
        <w:tc>
          <w:tcPr>
            <w:tcW w:w="1650" w:type="dxa"/>
            <w:vAlign w:val="center"/>
          </w:tcPr>
          <w:p w14:paraId="40C97911" w14:textId="77777777" w:rsidR="00FA28F8" w:rsidRDefault="00707302">
            <w:pPr>
              <w:jc w:val="center"/>
            </w:pPr>
            <w:r>
              <w:rPr>
                <w:rFonts w:eastAsiaTheme="minorEastAsia"/>
                <w:szCs w:val="21"/>
              </w:rPr>
              <w:t>002765</w:t>
            </w:r>
          </w:p>
        </w:tc>
        <w:tc>
          <w:tcPr>
            <w:tcW w:w="1980" w:type="dxa"/>
            <w:vAlign w:val="center"/>
          </w:tcPr>
          <w:p w14:paraId="0C36570C" w14:textId="77777777" w:rsidR="00FA28F8" w:rsidRDefault="00707302">
            <w:pPr>
              <w:jc w:val="center"/>
            </w:pPr>
            <w:proofErr w:type="gramStart"/>
            <w:r>
              <w:rPr>
                <w:rFonts w:eastAsiaTheme="minorEastAsia"/>
                <w:szCs w:val="21"/>
              </w:rPr>
              <w:t>蓝黛科技</w:t>
            </w:r>
            <w:proofErr w:type="gramEnd"/>
          </w:p>
        </w:tc>
        <w:tc>
          <w:tcPr>
            <w:tcW w:w="2880" w:type="dxa"/>
            <w:vAlign w:val="center"/>
          </w:tcPr>
          <w:p w14:paraId="1BB620FB" w14:textId="77777777" w:rsidR="00FA28F8" w:rsidRDefault="00707302">
            <w:pPr>
              <w:jc w:val="right"/>
            </w:pPr>
            <w:r>
              <w:rPr>
                <w:rFonts w:eastAsiaTheme="minorEastAsia"/>
                <w:szCs w:val="21"/>
              </w:rPr>
              <w:t>11,064,580.00</w:t>
            </w:r>
          </w:p>
        </w:tc>
        <w:tc>
          <w:tcPr>
            <w:tcW w:w="1620" w:type="dxa"/>
            <w:vAlign w:val="center"/>
          </w:tcPr>
          <w:p w14:paraId="351C0ACF" w14:textId="77777777" w:rsidR="00FA28F8" w:rsidRDefault="00707302">
            <w:pPr>
              <w:jc w:val="right"/>
            </w:pPr>
            <w:r>
              <w:rPr>
                <w:rFonts w:eastAsiaTheme="minorEastAsia"/>
                <w:szCs w:val="21"/>
              </w:rPr>
              <w:t>3.12</w:t>
            </w:r>
          </w:p>
        </w:tc>
      </w:tr>
      <w:tr w:rsidR="00FA28F8" w14:paraId="0E5DD06F" w14:textId="77777777">
        <w:tc>
          <w:tcPr>
            <w:tcW w:w="870" w:type="dxa"/>
            <w:vAlign w:val="center"/>
          </w:tcPr>
          <w:p w14:paraId="5A86A268" w14:textId="77777777" w:rsidR="00FA28F8" w:rsidRDefault="00707302">
            <w:pPr>
              <w:jc w:val="center"/>
            </w:pPr>
            <w:r>
              <w:rPr>
                <w:rFonts w:eastAsiaTheme="minorEastAsia"/>
                <w:szCs w:val="21"/>
              </w:rPr>
              <w:t>28</w:t>
            </w:r>
          </w:p>
        </w:tc>
        <w:tc>
          <w:tcPr>
            <w:tcW w:w="1650" w:type="dxa"/>
            <w:vAlign w:val="center"/>
          </w:tcPr>
          <w:p w14:paraId="7A114DAA" w14:textId="77777777" w:rsidR="00FA28F8" w:rsidRDefault="00707302">
            <w:pPr>
              <w:jc w:val="center"/>
            </w:pPr>
            <w:r>
              <w:rPr>
                <w:rFonts w:eastAsiaTheme="minorEastAsia"/>
                <w:szCs w:val="21"/>
              </w:rPr>
              <w:t>603019</w:t>
            </w:r>
          </w:p>
        </w:tc>
        <w:tc>
          <w:tcPr>
            <w:tcW w:w="1980" w:type="dxa"/>
            <w:vAlign w:val="center"/>
          </w:tcPr>
          <w:p w14:paraId="04DD6374" w14:textId="77777777" w:rsidR="00FA28F8" w:rsidRDefault="00707302">
            <w:pPr>
              <w:jc w:val="center"/>
            </w:pPr>
            <w:r>
              <w:rPr>
                <w:rFonts w:eastAsiaTheme="minorEastAsia"/>
                <w:szCs w:val="21"/>
              </w:rPr>
              <w:t>中科曙光</w:t>
            </w:r>
          </w:p>
        </w:tc>
        <w:tc>
          <w:tcPr>
            <w:tcW w:w="2880" w:type="dxa"/>
            <w:vAlign w:val="center"/>
          </w:tcPr>
          <w:p w14:paraId="3C3D13CF" w14:textId="77777777" w:rsidR="00FA28F8" w:rsidRDefault="00707302">
            <w:pPr>
              <w:jc w:val="right"/>
            </w:pPr>
            <w:r>
              <w:rPr>
                <w:rFonts w:eastAsiaTheme="minorEastAsia"/>
                <w:szCs w:val="21"/>
              </w:rPr>
              <w:t>10,764,153.00</w:t>
            </w:r>
          </w:p>
        </w:tc>
        <w:tc>
          <w:tcPr>
            <w:tcW w:w="1620" w:type="dxa"/>
            <w:vAlign w:val="center"/>
          </w:tcPr>
          <w:p w14:paraId="0E2DCEA9" w14:textId="77777777" w:rsidR="00FA28F8" w:rsidRDefault="00707302">
            <w:pPr>
              <w:jc w:val="right"/>
            </w:pPr>
            <w:r>
              <w:rPr>
                <w:rFonts w:eastAsiaTheme="minorEastAsia"/>
                <w:szCs w:val="21"/>
              </w:rPr>
              <w:t>3.03</w:t>
            </w:r>
          </w:p>
        </w:tc>
      </w:tr>
      <w:tr w:rsidR="00FA28F8" w14:paraId="7AD93061" w14:textId="77777777">
        <w:tc>
          <w:tcPr>
            <w:tcW w:w="870" w:type="dxa"/>
            <w:vAlign w:val="center"/>
          </w:tcPr>
          <w:p w14:paraId="4011FE27" w14:textId="77777777" w:rsidR="00FA28F8" w:rsidRDefault="00707302">
            <w:pPr>
              <w:jc w:val="center"/>
            </w:pPr>
            <w:r>
              <w:rPr>
                <w:rFonts w:eastAsiaTheme="minorEastAsia"/>
                <w:szCs w:val="21"/>
              </w:rPr>
              <w:t>29</w:t>
            </w:r>
          </w:p>
        </w:tc>
        <w:tc>
          <w:tcPr>
            <w:tcW w:w="1650" w:type="dxa"/>
            <w:vAlign w:val="center"/>
          </w:tcPr>
          <w:p w14:paraId="0D4FF11E" w14:textId="77777777" w:rsidR="00FA28F8" w:rsidRDefault="00707302">
            <w:pPr>
              <w:jc w:val="center"/>
            </w:pPr>
            <w:r>
              <w:rPr>
                <w:rFonts w:eastAsiaTheme="minorEastAsia"/>
                <w:szCs w:val="21"/>
              </w:rPr>
              <w:t>002384</w:t>
            </w:r>
          </w:p>
        </w:tc>
        <w:tc>
          <w:tcPr>
            <w:tcW w:w="1980" w:type="dxa"/>
            <w:vAlign w:val="center"/>
          </w:tcPr>
          <w:p w14:paraId="4EE1C24C" w14:textId="77777777" w:rsidR="00FA28F8" w:rsidRDefault="00707302">
            <w:pPr>
              <w:jc w:val="center"/>
            </w:pPr>
            <w:r>
              <w:rPr>
                <w:rFonts w:eastAsiaTheme="minorEastAsia"/>
                <w:szCs w:val="21"/>
              </w:rPr>
              <w:t>东山精密</w:t>
            </w:r>
          </w:p>
        </w:tc>
        <w:tc>
          <w:tcPr>
            <w:tcW w:w="2880" w:type="dxa"/>
            <w:vAlign w:val="center"/>
          </w:tcPr>
          <w:p w14:paraId="45E7B281" w14:textId="77777777" w:rsidR="00FA28F8" w:rsidRDefault="00707302">
            <w:pPr>
              <w:jc w:val="right"/>
            </w:pPr>
            <w:r>
              <w:rPr>
                <w:rFonts w:eastAsiaTheme="minorEastAsia"/>
                <w:szCs w:val="21"/>
              </w:rPr>
              <w:t>10,742,584.00</w:t>
            </w:r>
          </w:p>
        </w:tc>
        <w:tc>
          <w:tcPr>
            <w:tcW w:w="1620" w:type="dxa"/>
            <w:vAlign w:val="center"/>
          </w:tcPr>
          <w:p w14:paraId="64B7D0FC" w14:textId="77777777" w:rsidR="00FA28F8" w:rsidRDefault="00707302">
            <w:pPr>
              <w:jc w:val="right"/>
            </w:pPr>
            <w:r>
              <w:rPr>
                <w:rFonts w:eastAsiaTheme="minorEastAsia"/>
                <w:szCs w:val="21"/>
              </w:rPr>
              <w:t>3.03</w:t>
            </w:r>
          </w:p>
        </w:tc>
      </w:tr>
      <w:tr w:rsidR="00FA28F8" w14:paraId="6429ABC6" w14:textId="77777777">
        <w:tc>
          <w:tcPr>
            <w:tcW w:w="870" w:type="dxa"/>
            <w:vAlign w:val="center"/>
          </w:tcPr>
          <w:p w14:paraId="7921FB76" w14:textId="77777777" w:rsidR="00FA28F8" w:rsidRDefault="00707302">
            <w:pPr>
              <w:jc w:val="center"/>
            </w:pPr>
            <w:r>
              <w:rPr>
                <w:rFonts w:eastAsiaTheme="minorEastAsia"/>
                <w:szCs w:val="21"/>
              </w:rPr>
              <w:t>30</w:t>
            </w:r>
          </w:p>
        </w:tc>
        <w:tc>
          <w:tcPr>
            <w:tcW w:w="1650" w:type="dxa"/>
            <w:vAlign w:val="center"/>
          </w:tcPr>
          <w:p w14:paraId="27B8D262" w14:textId="77777777" w:rsidR="00FA28F8" w:rsidRDefault="00707302">
            <w:pPr>
              <w:jc w:val="center"/>
            </w:pPr>
            <w:r>
              <w:rPr>
                <w:rFonts w:eastAsiaTheme="minorEastAsia"/>
                <w:szCs w:val="21"/>
              </w:rPr>
              <w:t>300014</w:t>
            </w:r>
          </w:p>
        </w:tc>
        <w:tc>
          <w:tcPr>
            <w:tcW w:w="1980" w:type="dxa"/>
            <w:vAlign w:val="center"/>
          </w:tcPr>
          <w:p w14:paraId="786BBE75" w14:textId="77777777" w:rsidR="00FA28F8" w:rsidRDefault="00707302">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58768BEF" w14:textId="77777777" w:rsidR="00FA28F8" w:rsidRDefault="00707302">
            <w:pPr>
              <w:jc w:val="right"/>
            </w:pPr>
            <w:r>
              <w:rPr>
                <w:rFonts w:eastAsiaTheme="minorEastAsia"/>
                <w:szCs w:val="21"/>
              </w:rPr>
              <w:t>10,741,364.00</w:t>
            </w:r>
          </w:p>
        </w:tc>
        <w:tc>
          <w:tcPr>
            <w:tcW w:w="1620" w:type="dxa"/>
            <w:vAlign w:val="center"/>
          </w:tcPr>
          <w:p w14:paraId="56E32C5C" w14:textId="77777777" w:rsidR="00FA28F8" w:rsidRDefault="00707302">
            <w:pPr>
              <w:jc w:val="right"/>
            </w:pPr>
            <w:r>
              <w:rPr>
                <w:rFonts w:eastAsiaTheme="minorEastAsia"/>
                <w:szCs w:val="21"/>
              </w:rPr>
              <w:t>3.03</w:t>
            </w:r>
          </w:p>
        </w:tc>
      </w:tr>
      <w:tr w:rsidR="00FA28F8" w14:paraId="31A25F96" w14:textId="77777777">
        <w:tc>
          <w:tcPr>
            <w:tcW w:w="870" w:type="dxa"/>
            <w:vAlign w:val="center"/>
          </w:tcPr>
          <w:p w14:paraId="2DAFA96A" w14:textId="77777777" w:rsidR="00FA28F8" w:rsidRDefault="00707302">
            <w:pPr>
              <w:jc w:val="center"/>
            </w:pPr>
            <w:r>
              <w:rPr>
                <w:rFonts w:eastAsiaTheme="minorEastAsia"/>
                <w:szCs w:val="21"/>
              </w:rPr>
              <w:t>31</w:t>
            </w:r>
          </w:p>
        </w:tc>
        <w:tc>
          <w:tcPr>
            <w:tcW w:w="1650" w:type="dxa"/>
            <w:vAlign w:val="center"/>
          </w:tcPr>
          <w:p w14:paraId="47032338" w14:textId="77777777" w:rsidR="00FA28F8" w:rsidRDefault="00707302">
            <w:pPr>
              <w:jc w:val="center"/>
            </w:pPr>
            <w:r>
              <w:rPr>
                <w:rFonts w:eastAsiaTheme="minorEastAsia"/>
                <w:szCs w:val="21"/>
              </w:rPr>
              <w:t>603979</w:t>
            </w:r>
          </w:p>
        </w:tc>
        <w:tc>
          <w:tcPr>
            <w:tcW w:w="1980" w:type="dxa"/>
            <w:vAlign w:val="center"/>
          </w:tcPr>
          <w:p w14:paraId="5E6B01C5" w14:textId="77777777" w:rsidR="00FA28F8" w:rsidRDefault="00707302">
            <w:pPr>
              <w:jc w:val="center"/>
            </w:pPr>
            <w:r>
              <w:rPr>
                <w:rFonts w:eastAsiaTheme="minorEastAsia"/>
                <w:szCs w:val="21"/>
              </w:rPr>
              <w:t>金诚信</w:t>
            </w:r>
          </w:p>
        </w:tc>
        <w:tc>
          <w:tcPr>
            <w:tcW w:w="2880" w:type="dxa"/>
            <w:vAlign w:val="center"/>
          </w:tcPr>
          <w:p w14:paraId="4A2FC805" w14:textId="77777777" w:rsidR="00FA28F8" w:rsidRDefault="00707302">
            <w:pPr>
              <w:jc w:val="right"/>
            </w:pPr>
            <w:r>
              <w:rPr>
                <w:rFonts w:eastAsiaTheme="minorEastAsia"/>
                <w:szCs w:val="21"/>
              </w:rPr>
              <w:t>10,621,348.48</w:t>
            </w:r>
          </w:p>
        </w:tc>
        <w:tc>
          <w:tcPr>
            <w:tcW w:w="1620" w:type="dxa"/>
            <w:vAlign w:val="center"/>
          </w:tcPr>
          <w:p w14:paraId="26193F69" w14:textId="77777777" w:rsidR="00FA28F8" w:rsidRDefault="00707302">
            <w:pPr>
              <w:jc w:val="right"/>
            </w:pPr>
            <w:r>
              <w:rPr>
                <w:rFonts w:eastAsiaTheme="minorEastAsia"/>
                <w:szCs w:val="21"/>
              </w:rPr>
              <w:t>2.99</w:t>
            </w:r>
          </w:p>
        </w:tc>
      </w:tr>
      <w:tr w:rsidR="00FA28F8" w14:paraId="356F2492" w14:textId="77777777">
        <w:tc>
          <w:tcPr>
            <w:tcW w:w="870" w:type="dxa"/>
            <w:vAlign w:val="center"/>
          </w:tcPr>
          <w:p w14:paraId="3D39B910" w14:textId="77777777" w:rsidR="00FA28F8" w:rsidRDefault="00707302">
            <w:pPr>
              <w:jc w:val="center"/>
            </w:pPr>
            <w:r>
              <w:rPr>
                <w:rFonts w:eastAsiaTheme="minorEastAsia"/>
                <w:szCs w:val="21"/>
              </w:rPr>
              <w:t>32</w:t>
            </w:r>
          </w:p>
        </w:tc>
        <w:tc>
          <w:tcPr>
            <w:tcW w:w="1650" w:type="dxa"/>
            <w:vAlign w:val="center"/>
          </w:tcPr>
          <w:p w14:paraId="6A7D5DCC" w14:textId="77777777" w:rsidR="00FA28F8" w:rsidRDefault="00707302">
            <w:pPr>
              <w:jc w:val="center"/>
            </w:pPr>
            <w:r>
              <w:rPr>
                <w:rFonts w:eastAsiaTheme="minorEastAsia"/>
                <w:szCs w:val="21"/>
              </w:rPr>
              <w:t>603667</w:t>
            </w:r>
          </w:p>
        </w:tc>
        <w:tc>
          <w:tcPr>
            <w:tcW w:w="1980" w:type="dxa"/>
            <w:vAlign w:val="center"/>
          </w:tcPr>
          <w:p w14:paraId="668443C8" w14:textId="77777777" w:rsidR="00FA28F8" w:rsidRDefault="00707302">
            <w:pPr>
              <w:jc w:val="center"/>
            </w:pPr>
            <w:r>
              <w:rPr>
                <w:rFonts w:eastAsiaTheme="minorEastAsia"/>
                <w:szCs w:val="21"/>
              </w:rPr>
              <w:t>五洲新春</w:t>
            </w:r>
          </w:p>
        </w:tc>
        <w:tc>
          <w:tcPr>
            <w:tcW w:w="2880" w:type="dxa"/>
            <w:vAlign w:val="center"/>
          </w:tcPr>
          <w:p w14:paraId="7B294657" w14:textId="77777777" w:rsidR="00FA28F8" w:rsidRDefault="00707302">
            <w:pPr>
              <w:jc w:val="right"/>
            </w:pPr>
            <w:r>
              <w:rPr>
                <w:rFonts w:eastAsiaTheme="minorEastAsia"/>
                <w:szCs w:val="21"/>
              </w:rPr>
              <w:t>10,445,883.74</w:t>
            </w:r>
          </w:p>
        </w:tc>
        <w:tc>
          <w:tcPr>
            <w:tcW w:w="1620" w:type="dxa"/>
            <w:vAlign w:val="center"/>
          </w:tcPr>
          <w:p w14:paraId="797C6D04" w14:textId="77777777" w:rsidR="00FA28F8" w:rsidRDefault="00707302">
            <w:pPr>
              <w:jc w:val="right"/>
            </w:pPr>
            <w:r>
              <w:rPr>
                <w:rFonts w:eastAsiaTheme="minorEastAsia"/>
                <w:szCs w:val="21"/>
              </w:rPr>
              <w:t>2.94</w:t>
            </w:r>
          </w:p>
        </w:tc>
      </w:tr>
      <w:tr w:rsidR="00FA28F8" w14:paraId="418F0A69" w14:textId="77777777">
        <w:tc>
          <w:tcPr>
            <w:tcW w:w="870" w:type="dxa"/>
            <w:vAlign w:val="center"/>
          </w:tcPr>
          <w:p w14:paraId="03DAC118" w14:textId="77777777" w:rsidR="00FA28F8" w:rsidRDefault="00707302">
            <w:pPr>
              <w:jc w:val="center"/>
            </w:pPr>
            <w:r>
              <w:rPr>
                <w:rFonts w:eastAsiaTheme="minorEastAsia"/>
                <w:szCs w:val="21"/>
              </w:rPr>
              <w:t>33</w:t>
            </w:r>
          </w:p>
        </w:tc>
        <w:tc>
          <w:tcPr>
            <w:tcW w:w="1650" w:type="dxa"/>
            <w:vAlign w:val="center"/>
          </w:tcPr>
          <w:p w14:paraId="7A2E7734" w14:textId="77777777" w:rsidR="00FA28F8" w:rsidRDefault="00707302">
            <w:pPr>
              <w:jc w:val="center"/>
            </w:pPr>
            <w:r>
              <w:rPr>
                <w:rFonts w:eastAsiaTheme="minorEastAsia"/>
                <w:szCs w:val="21"/>
              </w:rPr>
              <w:t>603920</w:t>
            </w:r>
          </w:p>
        </w:tc>
        <w:tc>
          <w:tcPr>
            <w:tcW w:w="1980" w:type="dxa"/>
            <w:vAlign w:val="center"/>
          </w:tcPr>
          <w:p w14:paraId="639FFCA6" w14:textId="77777777" w:rsidR="00FA28F8" w:rsidRDefault="00707302">
            <w:pPr>
              <w:jc w:val="center"/>
            </w:pPr>
            <w:r>
              <w:rPr>
                <w:rFonts w:eastAsiaTheme="minorEastAsia"/>
                <w:szCs w:val="21"/>
              </w:rPr>
              <w:t>世运电路</w:t>
            </w:r>
          </w:p>
        </w:tc>
        <w:tc>
          <w:tcPr>
            <w:tcW w:w="2880" w:type="dxa"/>
            <w:vAlign w:val="center"/>
          </w:tcPr>
          <w:p w14:paraId="0BAC68C4" w14:textId="77777777" w:rsidR="00FA28F8" w:rsidRDefault="00707302">
            <w:pPr>
              <w:jc w:val="right"/>
            </w:pPr>
            <w:r>
              <w:rPr>
                <w:rFonts w:eastAsiaTheme="minorEastAsia"/>
                <w:szCs w:val="21"/>
              </w:rPr>
              <w:t>10,247,866.14</w:t>
            </w:r>
          </w:p>
        </w:tc>
        <w:tc>
          <w:tcPr>
            <w:tcW w:w="1620" w:type="dxa"/>
            <w:vAlign w:val="center"/>
          </w:tcPr>
          <w:p w14:paraId="703BCF5D" w14:textId="77777777" w:rsidR="00FA28F8" w:rsidRDefault="00707302">
            <w:pPr>
              <w:jc w:val="right"/>
            </w:pPr>
            <w:r>
              <w:rPr>
                <w:rFonts w:eastAsiaTheme="minorEastAsia"/>
                <w:szCs w:val="21"/>
              </w:rPr>
              <w:t>2.89</w:t>
            </w:r>
          </w:p>
        </w:tc>
      </w:tr>
      <w:tr w:rsidR="00FA28F8" w14:paraId="3E7C1333" w14:textId="77777777">
        <w:tc>
          <w:tcPr>
            <w:tcW w:w="870" w:type="dxa"/>
            <w:vAlign w:val="center"/>
          </w:tcPr>
          <w:p w14:paraId="278F4014" w14:textId="77777777" w:rsidR="00FA28F8" w:rsidRDefault="00707302">
            <w:pPr>
              <w:jc w:val="center"/>
            </w:pPr>
            <w:r>
              <w:rPr>
                <w:rFonts w:eastAsiaTheme="minorEastAsia"/>
                <w:szCs w:val="21"/>
              </w:rPr>
              <w:t>34</w:t>
            </w:r>
          </w:p>
        </w:tc>
        <w:tc>
          <w:tcPr>
            <w:tcW w:w="1650" w:type="dxa"/>
            <w:vAlign w:val="center"/>
          </w:tcPr>
          <w:p w14:paraId="3D9A0241" w14:textId="77777777" w:rsidR="00FA28F8" w:rsidRDefault="00707302">
            <w:pPr>
              <w:jc w:val="center"/>
            </w:pPr>
            <w:r>
              <w:rPr>
                <w:rFonts w:eastAsiaTheme="minorEastAsia"/>
                <w:szCs w:val="21"/>
              </w:rPr>
              <w:t>300280</w:t>
            </w:r>
          </w:p>
        </w:tc>
        <w:tc>
          <w:tcPr>
            <w:tcW w:w="1980" w:type="dxa"/>
            <w:vAlign w:val="center"/>
          </w:tcPr>
          <w:p w14:paraId="585539EC" w14:textId="77777777" w:rsidR="00FA28F8" w:rsidRDefault="00707302">
            <w:pPr>
              <w:jc w:val="center"/>
            </w:pPr>
            <w:proofErr w:type="gramStart"/>
            <w:r>
              <w:rPr>
                <w:rFonts w:eastAsiaTheme="minorEastAsia"/>
                <w:szCs w:val="21"/>
              </w:rPr>
              <w:t>紫天科技</w:t>
            </w:r>
            <w:proofErr w:type="gramEnd"/>
          </w:p>
        </w:tc>
        <w:tc>
          <w:tcPr>
            <w:tcW w:w="2880" w:type="dxa"/>
            <w:vAlign w:val="center"/>
          </w:tcPr>
          <w:p w14:paraId="589C096B" w14:textId="77777777" w:rsidR="00FA28F8" w:rsidRDefault="00707302">
            <w:pPr>
              <w:jc w:val="right"/>
            </w:pPr>
            <w:r>
              <w:rPr>
                <w:rFonts w:eastAsiaTheme="minorEastAsia"/>
                <w:szCs w:val="21"/>
              </w:rPr>
              <w:t>10,032,888.00</w:t>
            </w:r>
          </w:p>
        </w:tc>
        <w:tc>
          <w:tcPr>
            <w:tcW w:w="1620" w:type="dxa"/>
            <w:vAlign w:val="center"/>
          </w:tcPr>
          <w:p w14:paraId="75224348" w14:textId="77777777" w:rsidR="00FA28F8" w:rsidRDefault="00707302">
            <w:pPr>
              <w:jc w:val="right"/>
            </w:pPr>
            <w:r>
              <w:rPr>
                <w:rFonts w:eastAsiaTheme="minorEastAsia"/>
                <w:szCs w:val="21"/>
              </w:rPr>
              <w:t>2.83</w:t>
            </w:r>
          </w:p>
        </w:tc>
      </w:tr>
      <w:tr w:rsidR="00FA28F8" w14:paraId="7853B2D9" w14:textId="77777777">
        <w:tc>
          <w:tcPr>
            <w:tcW w:w="870" w:type="dxa"/>
            <w:vAlign w:val="center"/>
          </w:tcPr>
          <w:p w14:paraId="38F950B0" w14:textId="77777777" w:rsidR="00FA28F8" w:rsidRDefault="00707302">
            <w:pPr>
              <w:jc w:val="center"/>
            </w:pPr>
            <w:r>
              <w:rPr>
                <w:rFonts w:eastAsiaTheme="minorEastAsia"/>
                <w:szCs w:val="21"/>
              </w:rPr>
              <w:t>35</w:t>
            </w:r>
          </w:p>
        </w:tc>
        <w:tc>
          <w:tcPr>
            <w:tcW w:w="1650" w:type="dxa"/>
            <w:vAlign w:val="center"/>
          </w:tcPr>
          <w:p w14:paraId="4F993C83" w14:textId="77777777" w:rsidR="00FA28F8" w:rsidRDefault="00707302">
            <w:pPr>
              <w:jc w:val="center"/>
            </w:pPr>
            <w:r>
              <w:rPr>
                <w:rFonts w:eastAsiaTheme="minorEastAsia"/>
                <w:szCs w:val="21"/>
              </w:rPr>
              <w:t>301153</w:t>
            </w:r>
          </w:p>
        </w:tc>
        <w:tc>
          <w:tcPr>
            <w:tcW w:w="1980" w:type="dxa"/>
            <w:vAlign w:val="center"/>
          </w:tcPr>
          <w:p w14:paraId="44B35FDB" w14:textId="77777777" w:rsidR="00FA28F8" w:rsidRDefault="00707302">
            <w:pPr>
              <w:jc w:val="center"/>
            </w:pPr>
            <w:r>
              <w:rPr>
                <w:rFonts w:eastAsiaTheme="minorEastAsia"/>
                <w:szCs w:val="21"/>
              </w:rPr>
              <w:t>中科江南</w:t>
            </w:r>
          </w:p>
        </w:tc>
        <w:tc>
          <w:tcPr>
            <w:tcW w:w="2880" w:type="dxa"/>
            <w:vAlign w:val="center"/>
          </w:tcPr>
          <w:p w14:paraId="30712E79" w14:textId="77777777" w:rsidR="00FA28F8" w:rsidRDefault="00707302">
            <w:pPr>
              <w:jc w:val="right"/>
            </w:pPr>
            <w:r>
              <w:rPr>
                <w:rFonts w:eastAsiaTheme="minorEastAsia"/>
                <w:szCs w:val="21"/>
              </w:rPr>
              <w:t>9,849,811.60</w:t>
            </w:r>
          </w:p>
        </w:tc>
        <w:tc>
          <w:tcPr>
            <w:tcW w:w="1620" w:type="dxa"/>
            <w:vAlign w:val="center"/>
          </w:tcPr>
          <w:p w14:paraId="0110B09A" w14:textId="77777777" w:rsidR="00FA28F8" w:rsidRDefault="00707302">
            <w:pPr>
              <w:jc w:val="right"/>
            </w:pPr>
            <w:r>
              <w:rPr>
                <w:rFonts w:eastAsiaTheme="minorEastAsia"/>
                <w:szCs w:val="21"/>
              </w:rPr>
              <w:t>2.78</w:t>
            </w:r>
          </w:p>
        </w:tc>
      </w:tr>
      <w:tr w:rsidR="00FA28F8" w14:paraId="7B944E90" w14:textId="77777777">
        <w:tc>
          <w:tcPr>
            <w:tcW w:w="870" w:type="dxa"/>
            <w:vAlign w:val="center"/>
          </w:tcPr>
          <w:p w14:paraId="3E0123CC" w14:textId="77777777" w:rsidR="00FA28F8" w:rsidRDefault="00707302">
            <w:pPr>
              <w:jc w:val="center"/>
            </w:pPr>
            <w:r>
              <w:rPr>
                <w:rFonts w:eastAsiaTheme="minorEastAsia"/>
                <w:szCs w:val="21"/>
              </w:rPr>
              <w:lastRenderedPageBreak/>
              <w:t>36</w:t>
            </w:r>
          </w:p>
        </w:tc>
        <w:tc>
          <w:tcPr>
            <w:tcW w:w="1650" w:type="dxa"/>
            <w:vAlign w:val="center"/>
          </w:tcPr>
          <w:p w14:paraId="4CC71CF4" w14:textId="77777777" w:rsidR="00FA28F8" w:rsidRDefault="00707302">
            <w:pPr>
              <w:jc w:val="center"/>
            </w:pPr>
            <w:r>
              <w:rPr>
                <w:rFonts w:eastAsiaTheme="minorEastAsia"/>
                <w:szCs w:val="21"/>
              </w:rPr>
              <w:t>301073</w:t>
            </w:r>
          </w:p>
        </w:tc>
        <w:tc>
          <w:tcPr>
            <w:tcW w:w="1980" w:type="dxa"/>
            <w:vAlign w:val="center"/>
          </w:tcPr>
          <w:p w14:paraId="0DAEA04C" w14:textId="77777777" w:rsidR="00FA28F8" w:rsidRDefault="00707302">
            <w:pPr>
              <w:jc w:val="center"/>
            </w:pPr>
            <w:proofErr w:type="gramStart"/>
            <w:r>
              <w:rPr>
                <w:rFonts w:eastAsiaTheme="minorEastAsia"/>
                <w:szCs w:val="21"/>
              </w:rPr>
              <w:t>君亭酒店</w:t>
            </w:r>
            <w:proofErr w:type="gramEnd"/>
          </w:p>
        </w:tc>
        <w:tc>
          <w:tcPr>
            <w:tcW w:w="2880" w:type="dxa"/>
            <w:vAlign w:val="center"/>
          </w:tcPr>
          <w:p w14:paraId="7F484D69" w14:textId="77777777" w:rsidR="00FA28F8" w:rsidRDefault="00707302">
            <w:pPr>
              <w:jc w:val="right"/>
            </w:pPr>
            <w:r>
              <w:rPr>
                <w:rFonts w:eastAsiaTheme="minorEastAsia"/>
                <w:szCs w:val="21"/>
              </w:rPr>
              <w:t>9,736,209.78</w:t>
            </w:r>
          </w:p>
        </w:tc>
        <w:tc>
          <w:tcPr>
            <w:tcW w:w="1620" w:type="dxa"/>
            <w:vAlign w:val="center"/>
          </w:tcPr>
          <w:p w14:paraId="13CEB221" w14:textId="77777777" w:rsidR="00FA28F8" w:rsidRDefault="00707302">
            <w:pPr>
              <w:jc w:val="right"/>
            </w:pPr>
            <w:r>
              <w:rPr>
                <w:rFonts w:eastAsiaTheme="minorEastAsia"/>
                <w:szCs w:val="21"/>
              </w:rPr>
              <w:t>2.74</w:t>
            </w:r>
          </w:p>
        </w:tc>
      </w:tr>
      <w:tr w:rsidR="00FA28F8" w14:paraId="22FB27C1" w14:textId="77777777">
        <w:tc>
          <w:tcPr>
            <w:tcW w:w="870" w:type="dxa"/>
            <w:vAlign w:val="center"/>
          </w:tcPr>
          <w:p w14:paraId="0396DB75" w14:textId="77777777" w:rsidR="00FA28F8" w:rsidRDefault="00707302">
            <w:pPr>
              <w:jc w:val="center"/>
            </w:pPr>
            <w:r>
              <w:rPr>
                <w:rFonts w:eastAsiaTheme="minorEastAsia"/>
                <w:szCs w:val="21"/>
              </w:rPr>
              <w:t>37</w:t>
            </w:r>
          </w:p>
        </w:tc>
        <w:tc>
          <w:tcPr>
            <w:tcW w:w="1650" w:type="dxa"/>
            <w:vAlign w:val="center"/>
          </w:tcPr>
          <w:p w14:paraId="4D6DD5C5" w14:textId="77777777" w:rsidR="00FA28F8" w:rsidRDefault="00707302">
            <w:pPr>
              <w:jc w:val="center"/>
            </w:pPr>
            <w:r>
              <w:rPr>
                <w:rFonts w:eastAsiaTheme="minorEastAsia"/>
                <w:szCs w:val="21"/>
              </w:rPr>
              <w:t>601899</w:t>
            </w:r>
          </w:p>
        </w:tc>
        <w:tc>
          <w:tcPr>
            <w:tcW w:w="1980" w:type="dxa"/>
            <w:vAlign w:val="center"/>
          </w:tcPr>
          <w:p w14:paraId="09AEBE3C" w14:textId="77777777" w:rsidR="00FA28F8" w:rsidRDefault="00707302">
            <w:pPr>
              <w:jc w:val="center"/>
            </w:pPr>
            <w:r>
              <w:rPr>
                <w:rFonts w:eastAsiaTheme="minorEastAsia"/>
                <w:szCs w:val="21"/>
              </w:rPr>
              <w:t>紫金矿业</w:t>
            </w:r>
          </w:p>
        </w:tc>
        <w:tc>
          <w:tcPr>
            <w:tcW w:w="2880" w:type="dxa"/>
            <w:vAlign w:val="center"/>
          </w:tcPr>
          <w:p w14:paraId="0FC4CB35" w14:textId="77777777" w:rsidR="00FA28F8" w:rsidRDefault="00707302">
            <w:pPr>
              <w:jc w:val="right"/>
            </w:pPr>
            <w:r>
              <w:rPr>
                <w:rFonts w:eastAsiaTheme="minorEastAsia"/>
                <w:szCs w:val="21"/>
              </w:rPr>
              <w:t>9,730,015.00</w:t>
            </w:r>
          </w:p>
        </w:tc>
        <w:tc>
          <w:tcPr>
            <w:tcW w:w="1620" w:type="dxa"/>
            <w:vAlign w:val="center"/>
          </w:tcPr>
          <w:p w14:paraId="0BB467B4" w14:textId="77777777" w:rsidR="00FA28F8" w:rsidRDefault="00707302">
            <w:pPr>
              <w:jc w:val="right"/>
            </w:pPr>
            <w:r>
              <w:rPr>
                <w:rFonts w:eastAsiaTheme="minorEastAsia"/>
                <w:szCs w:val="21"/>
              </w:rPr>
              <w:t>2.74</w:t>
            </w:r>
          </w:p>
        </w:tc>
      </w:tr>
      <w:tr w:rsidR="00FA28F8" w14:paraId="5544BD9D" w14:textId="77777777">
        <w:tc>
          <w:tcPr>
            <w:tcW w:w="870" w:type="dxa"/>
            <w:vAlign w:val="center"/>
          </w:tcPr>
          <w:p w14:paraId="1830D5E8" w14:textId="77777777" w:rsidR="00FA28F8" w:rsidRDefault="00707302">
            <w:pPr>
              <w:jc w:val="center"/>
            </w:pPr>
            <w:r>
              <w:rPr>
                <w:rFonts w:eastAsiaTheme="minorEastAsia"/>
                <w:szCs w:val="21"/>
              </w:rPr>
              <w:t>38</w:t>
            </w:r>
          </w:p>
        </w:tc>
        <w:tc>
          <w:tcPr>
            <w:tcW w:w="1650" w:type="dxa"/>
            <w:vAlign w:val="center"/>
          </w:tcPr>
          <w:p w14:paraId="248AE100" w14:textId="77777777" w:rsidR="00FA28F8" w:rsidRDefault="00707302">
            <w:pPr>
              <w:jc w:val="center"/>
            </w:pPr>
            <w:r>
              <w:rPr>
                <w:rFonts w:eastAsiaTheme="minorEastAsia"/>
                <w:szCs w:val="21"/>
              </w:rPr>
              <w:t>002840</w:t>
            </w:r>
          </w:p>
        </w:tc>
        <w:tc>
          <w:tcPr>
            <w:tcW w:w="1980" w:type="dxa"/>
            <w:vAlign w:val="center"/>
          </w:tcPr>
          <w:p w14:paraId="7EE68DEB" w14:textId="77777777" w:rsidR="00FA28F8" w:rsidRDefault="00707302">
            <w:pPr>
              <w:jc w:val="center"/>
            </w:pPr>
            <w:proofErr w:type="gramStart"/>
            <w:r>
              <w:rPr>
                <w:rFonts w:eastAsiaTheme="minorEastAsia"/>
                <w:szCs w:val="21"/>
              </w:rPr>
              <w:t>华统股份</w:t>
            </w:r>
            <w:proofErr w:type="gramEnd"/>
          </w:p>
        </w:tc>
        <w:tc>
          <w:tcPr>
            <w:tcW w:w="2880" w:type="dxa"/>
            <w:vAlign w:val="center"/>
          </w:tcPr>
          <w:p w14:paraId="6DDF772A" w14:textId="77777777" w:rsidR="00FA28F8" w:rsidRDefault="00707302">
            <w:pPr>
              <w:jc w:val="right"/>
            </w:pPr>
            <w:r>
              <w:rPr>
                <w:rFonts w:eastAsiaTheme="minorEastAsia"/>
                <w:szCs w:val="21"/>
              </w:rPr>
              <w:t>9,427,865.00</w:t>
            </w:r>
          </w:p>
        </w:tc>
        <w:tc>
          <w:tcPr>
            <w:tcW w:w="1620" w:type="dxa"/>
            <w:vAlign w:val="center"/>
          </w:tcPr>
          <w:p w14:paraId="30EB7DC5" w14:textId="77777777" w:rsidR="00FA28F8" w:rsidRDefault="00707302">
            <w:pPr>
              <w:jc w:val="right"/>
            </w:pPr>
            <w:r>
              <w:rPr>
                <w:rFonts w:eastAsiaTheme="minorEastAsia"/>
                <w:szCs w:val="21"/>
              </w:rPr>
              <w:t>2.66</w:t>
            </w:r>
          </w:p>
        </w:tc>
      </w:tr>
      <w:tr w:rsidR="00FA28F8" w14:paraId="24BDE408" w14:textId="77777777">
        <w:tc>
          <w:tcPr>
            <w:tcW w:w="870" w:type="dxa"/>
            <w:vAlign w:val="center"/>
          </w:tcPr>
          <w:p w14:paraId="492B2213" w14:textId="77777777" w:rsidR="00FA28F8" w:rsidRDefault="00707302">
            <w:pPr>
              <w:jc w:val="center"/>
            </w:pPr>
            <w:r>
              <w:rPr>
                <w:rFonts w:eastAsiaTheme="minorEastAsia"/>
                <w:szCs w:val="21"/>
              </w:rPr>
              <w:t>39</w:t>
            </w:r>
          </w:p>
        </w:tc>
        <w:tc>
          <w:tcPr>
            <w:tcW w:w="1650" w:type="dxa"/>
            <w:vAlign w:val="center"/>
          </w:tcPr>
          <w:p w14:paraId="16C71E47" w14:textId="77777777" w:rsidR="00FA28F8" w:rsidRDefault="00707302">
            <w:pPr>
              <w:jc w:val="center"/>
            </w:pPr>
            <w:r>
              <w:rPr>
                <w:rFonts w:eastAsiaTheme="minorEastAsia"/>
                <w:szCs w:val="21"/>
              </w:rPr>
              <w:t>688041</w:t>
            </w:r>
          </w:p>
        </w:tc>
        <w:tc>
          <w:tcPr>
            <w:tcW w:w="1980" w:type="dxa"/>
            <w:vAlign w:val="center"/>
          </w:tcPr>
          <w:p w14:paraId="6FE1486E" w14:textId="77777777" w:rsidR="00FA28F8" w:rsidRDefault="00707302">
            <w:pPr>
              <w:jc w:val="center"/>
            </w:pPr>
            <w:r>
              <w:rPr>
                <w:rFonts w:eastAsiaTheme="minorEastAsia"/>
                <w:szCs w:val="21"/>
              </w:rPr>
              <w:t>海</w:t>
            </w:r>
            <w:proofErr w:type="gramStart"/>
            <w:r>
              <w:rPr>
                <w:rFonts w:eastAsiaTheme="minorEastAsia"/>
                <w:szCs w:val="21"/>
              </w:rPr>
              <w:t>光信息</w:t>
            </w:r>
            <w:proofErr w:type="gramEnd"/>
          </w:p>
        </w:tc>
        <w:tc>
          <w:tcPr>
            <w:tcW w:w="2880" w:type="dxa"/>
            <w:vAlign w:val="center"/>
          </w:tcPr>
          <w:p w14:paraId="30A49E78" w14:textId="77777777" w:rsidR="00FA28F8" w:rsidRDefault="00707302">
            <w:pPr>
              <w:jc w:val="right"/>
            </w:pPr>
            <w:r>
              <w:rPr>
                <w:rFonts w:eastAsiaTheme="minorEastAsia"/>
                <w:szCs w:val="21"/>
              </w:rPr>
              <w:t>9,395,532.77</w:t>
            </w:r>
          </w:p>
        </w:tc>
        <w:tc>
          <w:tcPr>
            <w:tcW w:w="1620" w:type="dxa"/>
            <w:vAlign w:val="center"/>
          </w:tcPr>
          <w:p w14:paraId="36603AD6" w14:textId="77777777" w:rsidR="00FA28F8" w:rsidRDefault="00707302">
            <w:pPr>
              <w:jc w:val="right"/>
            </w:pPr>
            <w:r>
              <w:rPr>
                <w:rFonts w:eastAsiaTheme="minorEastAsia"/>
                <w:szCs w:val="21"/>
              </w:rPr>
              <w:t>2.65</w:t>
            </w:r>
          </w:p>
        </w:tc>
      </w:tr>
      <w:tr w:rsidR="00FA28F8" w14:paraId="282EE721" w14:textId="77777777">
        <w:tc>
          <w:tcPr>
            <w:tcW w:w="870" w:type="dxa"/>
            <w:vAlign w:val="center"/>
          </w:tcPr>
          <w:p w14:paraId="23E1DAE7" w14:textId="77777777" w:rsidR="00FA28F8" w:rsidRDefault="00707302">
            <w:pPr>
              <w:jc w:val="center"/>
            </w:pPr>
            <w:r>
              <w:rPr>
                <w:rFonts w:eastAsiaTheme="minorEastAsia"/>
                <w:szCs w:val="21"/>
              </w:rPr>
              <w:t>40</w:t>
            </w:r>
          </w:p>
        </w:tc>
        <w:tc>
          <w:tcPr>
            <w:tcW w:w="1650" w:type="dxa"/>
            <w:vAlign w:val="center"/>
          </w:tcPr>
          <w:p w14:paraId="2A979B26" w14:textId="77777777" w:rsidR="00FA28F8" w:rsidRDefault="00707302">
            <w:pPr>
              <w:jc w:val="center"/>
            </w:pPr>
            <w:r>
              <w:rPr>
                <w:rFonts w:eastAsiaTheme="minorEastAsia"/>
                <w:szCs w:val="21"/>
              </w:rPr>
              <w:t>688095</w:t>
            </w:r>
          </w:p>
        </w:tc>
        <w:tc>
          <w:tcPr>
            <w:tcW w:w="1980" w:type="dxa"/>
            <w:vAlign w:val="center"/>
          </w:tcPr>
          <w:p w14:paraId="1527C25F" w14:textId="77777777" w:rsidR="00FA28F8" w:rsidRDefault="00707302">
            <w:pPr>
              <w:jc w:val="center"/>
            </w:pPr>
            <w:r>
              <w:rPr>
                <w:rFonts w:eastAsiaTheme="minorEastAsia"/>
                <w:szCs w:val="21"/>
              </w:rPr>
              <w:t>福</w:t>
            </w:r>
            <w:proofErr w:type="gramStart"/>
            <w:r>
              <w:rPr>
                <w:rFonts w:eastAsiaTheme="minorEastAsia"/>
                <w:szCs w:val="21"/>
              </w:rPr>
              <w:t>昕</w:t>
            </w:r>
            <w:proofErr w:type="gramEnd"/>
            <w:r>
              <w:rPr>
                <w:rFonts w:eastAsiaTheme="minorEastAsia"/>
                <w:szCs w:val="21"/>
              </w:rPr>
              <w:t>软件</w:t>
            </w:r>
          </w:p>
        </w:tc>
        <w:tc>
          <w:tcPr>
            <w:tcW w:w="2880" w:type="dxa"/>
            <w:vAlign w:val="center"/>
          </w:tcPr>
          <w:p w14:paraId="31586784" w14:textId="77777777" w:rsidR="00FA28F8" w:rsidRDefault="00707302">
            <w:pPr>
              <w:jc w:val="right"/>
            </w:pPr>
            <w:r>
              <w:rPr>
                <w:rFonts w:eastAsiaTheme="minorEastAsia"/>
                <w:szCs w:val="21"/>
              </w:rPr>
              <w:t>8,870,955.29</w:t>
            </w:r>
          </w:p>
        </w:tc>
        <w:tc>
          <w:tcPr>
            <w:tcW w:w="1620" w:type="dxa"/>
            <w:vAlign w:val="center"/>
          </w:tcPr>
          <w:p w14:paraId="278804DA" w14:textId="77777777" w:rsidR="00FA28F8" w:rsidRDefault="00707302">
            <w:pPr>
              <w:jc w:val="right"/>
            </w:pPr>
            <w:r>
              <w:rPr>
                <w:rFonts w:eastAsiaTheme="minorEastAsia"/>
                <w:szCs w:val="21"/>
              </w:rPr>
              <w:t>2.50</w:t>
            </w:r>
          </w:p>
        </w:tc>
      </w:tr>
      <w:tr w:rsidR="00FA28F8" w14:paraId="680E4535" w14:textId="77777777">
        <w:tc>
          <w:tcPr>
            <w:tcW w:w="870" w:type="dxa"/>
            <w:vAlign w:val="center"/>
          </w:tcPr>
          <w:p w14:paraId="2A659EDA" w14:textId="77777777" w:rsidR="00FA28F8" w:rsidRDefault="00707302">
            <w:pPr>
              <w:jc w:val="center"/>
            </w:pPr>
            <w:r>
              <w:rPr>
                <w:rFonts w:eastAsiaTheme="minorEastAsia"/>
                <w:szCs w:val="21"/>
              </w:rPr>
              <w:t>41</w:t>
            </w:r>
          </w:p>
        </w:tc>
        <w:tc>
          <w:tcPr>
            <w:tcW w:w="1650" w:type="dxa"/>
            <w:vAlign w:val="center"/>
          </w:tcPr>
          <w:p w14:paraId="178BDE13" w14:textId="77777777" w:rsidR="00FA28F8" w:rsidRDefault="00707302">
            <w:pPr>
              <w:jc w:val="center"/>
            </w:pPr>
            <w:r>
              <w:rPr>
                <w:rFonts w:eastAsiaTheme="minorEastAsia"/>
                <w:szCs w:val="21"/>
              </w:rPr>
              <w:t>002156</w:t>
            </w:r>
          </w:p>
        </w:tc>
        <w:tc>
          <w:tcPr>
            <w:tcW w:w="1980" w:type="dxa"/>
            <w:vAlign w:val="center"/>
          </w:tcPr>
          <w:p w14:paraId="6BD34050" w14:textId="77777777" w:rsidR="00FA28F8" w:rsidRDefault="00707302">
            <w:pPr>
              <w:jc w:val="center"/>
            </w:pPr>
            <w:proofErr w:type="gramStart"/>
            <w:r>
              <w:rPr>
                <w:rFonts w:eastAsiaTheme="minorEastAsia"/>
                <w:szCs w:val="21"/>
              </w:rPr>
              <w:t>通富微电</w:t>
            </w:r>
            <w:proofErr w:type="gramEnd"/>
          </w:p>
        </w:tc>
        <w:tc>
          <w:tcPr>
            <w:tcW w:w="2880" w:type="dxa"/>
            <w:vAlign w:val="center"/>
          </w:tcPr>
          <w:p w14:paraId="22572CDC" w14:textId="77777777" w:rsidR="00FA28F8" w:rsidRDefault="00707302">
            <w:pPr>
              <w:jc w:val="right"/>
            </w:pPr>
            <w:r>
              <w:rPr>
                <w:rFonts w:eastAsiaTheme="minorEastAsia"/>
                <w:szCs w:val="21"/>
              </w:rPr>
              <w:t>8,695,760.00</w:t>
            </w:r>
          </w:p>
        </w:tc>
        <w:tc>
          <w:tcPr>
            <w:tcW w:w="1620" w:type="dxa"/>
            <w:vAlign w:val="center"/>
          </w:tcPr>
          <w:p w14:paraId="0560A7B4" w14:textId="77777777" w:rsidR="00FA28F8" w:rsidRDefault="00707302">
            <w:pPr>
              <w:jc w:val="right"/>
            </w:pPr>
            <w:r>
              <w:rPr>
                <w:rFonts w:eastAsiaTheme="minorEastAsia"/>
                <w:szCs w:val="21"/>
              </w:rPr>
              <w:t>2.45</w:t>
            </w:r>
          </w:p>
        </w:tc>
      </w:tr>
      <w:tr w:rsidR="00FA28F8" w14:paraId="53C51677" w14:textId="77777777">
        <w:tc>
          <w:tcPr>
            <w:tcW w:w="870" w:type="dxa"/>
            <w:vAlign w:val="center"/>
          </w:tcPr>
          <w:p w14:paraId="0681F187" w14:textId="77777777" w:rsidR="00FA28F8" w:rsidRDefault="00707302">
            <w:pPr>
              <w:jc w:val="center"/>
            </w:pPr>
            <w:r>
              <w:rPr>
                <w:rFonts w:eastAsiaTheme="minorEastAsia"/>
                <w:szCs w:val="21"/>
              </w:rPr>
              <w:t>42</w:t>
            </w:r>
          </w:p>
        </w:tc>
        <w:tc>
          <w:tcPr>
            <w:tcW w:w="1650" w:type="dxa"/>
            <w:vAlign w:val="center"/>
          </w:tcPr>
          <w:p w14:paraId="421B7167" w14:textId="77777777" w:rsidR="00FA28F8" w:rsidRDefault="00707302">
            <w:pPr>
              <w:jc w:val="center"/>
            </w:pPr>
            <w:r>
              <w:rPr>
                <w:rFonts w:eastAsiaTheme="minorEastAsia"/>
                <w:szCs w:val="21"/>
              </w:rPr>
              <w:t>300751</w:t>
            </w:r>
          </w:p>
        </w:tc>
        <w:tc>
          <w:tcPr>
            <w:tcW w:w="1980" w:type="dxa"/>
            <w:vAlign w:val="center"/>
          </w:tcPr>
          <w:p w14:paraId="31DA6073" w14:textId="77777777" w:rsidR="00FA28F8" w:rsidRDefault="00707302">
            <w:pPr>
              <w:jc w:val="center"/>
            </w:pPr>
            <w:r>
              <w:rPr>
                <w:rFonts w:eastAsiaTheme="minorEastAsia"/>
                <w:szCs w:val="21"/>
              </w:rPr>
              <w:t>迈为股份</w:t>
            </w:r>
          </w:p>
        </w:tc>
        <w:tc>
          <w:tcPr>
            <w:tcW w:w="2880" w:type="dxa"/>
            <w:vAlign w:val="center"/>
          </w:tcPr>
          <w:p w14:paraId="21B2E210" w14:textId="77777777" w:rsidR="00FA28F8" w:rsidRDefault="00707302">
            <w:pPr>
              <w:jc w:val="right"/>
            </w:pPr>
            <w:r>
              <w:rPr>
                <w:rFonts w:eastAsiaTheme="minorEastAsia"/>
                <w:szCs w:val="21"/>
              </w:rPr>
              <w:t>8,665,497.20</w:t>
            </w:r>
          </w:p>
        </w:tc>
        <w:tc>
          <w:tcPr>
            <w:tcW w:w="1620" w:type="dxa"/>
            <w:vAlign w:val="center"/>
          </w:tcPr>
          <w:p w14:paraId="669741D3" w14:textId="77777777" w:rsidR="00FA28F8" w:rsidRDefault="00707302">
            <w:pPr>
              <w:jc w:val="right"/>
            </w:pPr>
            <w:r>
              <w:rPr>
                <w:rFonts w:eastAsiaTheme="minorEastAsia"/>
                <w:szCs w:val="21"/>
              </w:rPr>
              <w:t>2.44</w:t>
            </w:r>
          </w:p>
        </w:tc>
      </w:tr>
      <w:tr w:rsidR="00FA28F8" w14:paraId="4E0C438F" w14:textId="77777777">
        <w:tc>
          <w:tcPr>
            <w:tcW w:w="870" w:type="dxa"/>
            <w:vAlign w:val="center"/>
          </w:tcPr>
          <w:p w14:paraId="4AFBB2C4" w14:textId="77777777" w:rsidR="00FA28F8" w:rsidRDefault="00707302">
            <w:pPr>
              <w:jc w:val="center"/>
            </w:pPr>
            <w:r>
              <w:rPr>
                <w:rFonts w:eastAsiaTheme="minorEastAsia"/>
                <w:szCs w:val="21"/>
              </w:rPr>
              <w:t>43</w:t>
            </w:r>
          </w:p>
        </w:tc>
        <w:tc>
          <w:tcPr>
            <w:tcW w:w="1650" w:type="dxa"/>
            <w:vAlign w:val="center"/>
          </w:tcPr>
          <w:p w14:paraId="3505D362" w14:textId="77777777" w:rsidR="00FA28F8" w:rsidRDefault="00707302">
            <w:pPr>
              <w:jc w:val="center"/>
            </w:pPr>
            <w:r>
              <w:rPr>
                <w:rFonts w:eastAsiaTheme="minorEastAsia"/>
                <w:szCs w:val="21"/>
              </w:rPr>
              <w:t>300622</w:t>
            </w:r>
          </w:p>
        </w:tc>
        <w:tc>
          <w:tcPr>
            <w:tcW w:w="1980" w:type="dxa"/>
            <w:vAlign w:val="center"/>
          </w:tcPr>
          <w:p w14:paraId="3B8B29B3" w14:textId="77777777" w:rsidR="00FA28F8" w:rsidRDefault="00707302">
            <w:pPr>
              <w:jc w:val="center"/>
            </w:pPr>
            <w:r>
              <w:rPr>
                <w:rFonts w:eastAsiaTheme="minorEastAsia"/>
                <w:szCs w:val="21"/>
              </w:rPr>
              <w:t>博士眼镜</w:t>
            </w:r>
          </w:p>
        </w:tc>
        <w:tc>
          <w:tcPr>
            <w:tcW w:w="2880" w:type="dxa"/>
            <w:vAlign w:val="center"/>
          </w:tcPr>
          <w:p w14:paraId="64CB7C5C" w14:textId="77777777" w:rsidR="00FA28F8" w:rsidRDefault="00707302">
            <w:pPr>
              <w:jc w:val="right"/>
            </w:pPr>
            <w:r>
              <w:rPr>
                <w:rFonts w:eastAsiaTheme="minorEastAsia"/>
                <w:szCs w:val="21"/>
              </w:rPr>
              <w:t>8,609,811.00</w:t>
            </w:r>
          </w:p>
        </w:tc>
        <w:tc>
          <w:tcPr>
            <w:tcW w:w="1620" w:type="dxa"/>
            <w:vAlign w:val="center"/>
          </w:tcPr>
          <w:p w14:paraId="6D6EC86F" w14:textId="77777777" w:rsidR="00FA28F8" w:rsidRDefault="00707302">
            <w:pPr>
              <w:jc w:val="right"/>
            </w:pPr>
            <w:r>
              <w:rPr>
                <w:rFonts w:eastAsiaTheme="minorEastAsia"/>
                <w:szCs w:val="21"/>
              </w:rPr>
              <w:t>2.43</w:t>
            </w:r>
          </w:p>
        </w:tc>
      </w:tr>
      <w:tr w:rsidR="00FA28F8" w14:paraId="6DF9B6E0" w14:textId="77777777">
        <w:tc>
          <w:tcPr>
            <w:tcW w:w="870" w:type="dxa"/>
            <w:vAlign w:val="center"/>
          </w:tcPr>
          <w:p w14:paraId="47889AE4" w14:textId="77777777" w:rsidR="00FA28F8" w:rsidRDefault="00707302">
            <w:pPr>
              <w:jc w:val="center"/>
            </w:pPr>
            <w:r>
              <w:rPr>
                <w:rFonts w:eastAsiaTheme="minorEastAsia"/>
                <w:szCs w:val="21"/>
              </w:rPr>
              <w:t>44</w:t>
            </w:r>
          </w:p>
        </w:tc>
        <w:tc>
          <w:tcPr>
            <w:tcW w:w="1650" w:type="dxa"/>
            <w:vAlign w:val="center"/>
          </w:tcPr>
          <w:p w14:paraId="5EAB03C7" w14:textId="77777777" w:rsidR="00FA28F8" w:rsidRDefault="00707302">
            <w:pPr>
              <w:jc w:val="center"/>
            </w:pPr>
            <w:r>
              <w:rPr>
                <w:rFonts w:eastAsiaTheme="minorEastAsia"/>
                <w:szCs w:val="21"/>
              </w:rPr>
              <w:t>002130</w:t>
            </w:r>
          </w:p>
        </w:tc>
        <w:tc>
          <w:tcPr>
            <w:tcW w:w="1980" w:type="dxa"/>
            <w:vAlign w:val="center"/>
          </w:tcPr>
          <w:p w14:paraId="61BCD929" w14:textId="77777777" w:rsidR="00FA28F8" w:rsidRDefault="00707302">
            <w:pPr>
              <w:jc w:val="center"/>
            </w:pPr>
            <w:r>
              <w:rPr>
                <w:rFonts w:eastAsiaTheme="minorEastAsia"/>
                <w:szCs w:val="21"/>
              </w:rPr>
              <w:t>沃</w:t>
            </w:r>
            <w:proofErr w:type="gramStart"/>
            <w:r>
              <w:rPr>
                <w:rFonts w:eastAsiaTheme="minorEastAsia"/>
                <w:szCs w:val="21"/>
              </w:rPr>
              <w:t>尔核材</w:t>
            </w:r>
            <w:proofErr w:type="gramEnd"/>
          </w:p>
        </w:tc>
        <w:tc>
          <w:tcPr>
            <w:tcW w:w="2880" w:type="dxa"/>
            <w:vAlign w:val="center"/>
          </w:tcPr>
          <w:p w14:paraId="24E3DB01" w14:textId="77777777" w:rsidR="00FA28F8" w:rsidRDefault="00707302">
            <w:pPr>
              <w:jc w:val="right"/>
            </w:pPr>
            <w:r>
              <w:rPr>
                <w:rFonts w:eastAsiaTheme="minorEastAsia"/>
                <w:szCs w:val="21"/>
              </w:rPr>
              <w:t>8,358,015.44</w:t>
            </w:r>
          </w:p>
        </w:tc>
        <w:tc>
          <w:tcPr>
            <w:tcW w:w="1620" w:type="dxa"/>
            <w:vAlign w:val="center"/>
          </w:tcPr>
          <w:p w14:paraId="5455786C" w14:textId="77777777" w:rsidR="00FA28F8" w:rsidRDefault="00707302">
            <w:pPr>
              <w:jc w:val="right"/>
            </w:pPr>
            <w:r>
              <w:rPr>
                <w:rFonts w:eastAsiaTheme="minorEastAsia"/>
                <w:szCs w:val="21"/>
              </w:rPr>
              <w:t>2.36</w:t>
            </w:r>
          </w:p>
        </w:tc>
      </w:tr>
      <w:tr w:rsidR="00FA28F8" w14:paraId="7E29776A" w14:textId="77777777">
        <w:tc>
          <w:tcPr>
            <w:tcW w:w="870" w:type="dxa"/>
            <w:vAlign w:val="center"/>
          </w:tcPr>
          <w:p w14:paraId="1FE9A1F1" w14:textId="77777777" w:rsidR="00FA28F8" w:rsidRDefault="00707302">
            <w:pPr>
              <w:jc w:val="center"/>
            </w:pPr>
            <w:r>
              <w:rPr>
                <w:rFonts w:eastAsiaTheme="minorEastAsia"/>
                <w:szCs w:val="21"/>
              </w:rPr>
              <w:t>45</w:t>
            </w:r>
          </w:p>
        </w:tc>
        <w:tc>
          <w:tcPr>
            <w:tcW w:w="1650" w:type="dxa"/>
            <w:vAlign w:val="center"/>
          </w:tcPr>
          <w:p w14:paraId="60F66A0C" w14:textId="77777777" w:rsidR="00FA28F8" w:rsidRDefault="00707302">
            <w:pPr>
              <w:jc w:val="center"/>
            </w:pPr>
            <w:r>
              <w:rPr>
                <w:rFonts w:eastAsiaTheme="minorEastAsia"/>
                <w:szCs w:val="21"/>
              </w:rPr>
              <w:t>300803</w:t>
            </w:r>
          </w:p>
        </w:tc>
        <w:tc>
          <w:tcPr>
            <w:tcW w:w="1980" w:type="dxa"/>
            <w:vAlign w:val="center"/>
          </w:tcPr>
          <w:p w14:paraId="684F43D8" w14:textId="77777777" w:rsidR="00FA28F8" w:rsidRDefault="00707302">
            <w:pPr>
              <w:jc w:val="center"/>
            </w:pPr>
            <w:r>
              <w:rPr>
                <w:rFonts w:eastAsiaTheme="minorEastAsia"/>
                <w:szCs w:val="21"/>
              </w:rPr>
              <w:t>指南针</w:t>
            </w:r>
          </w:p>
        </w:tc>
        <w:tc>
          <w:tcPr>
            <w:tcW w:w="2880" w:type="dxa"/>
            <w:vAlign w:val="center"/>
          </w:tcPr>
          <w:p w14:paraId="43EAAE7A" w14:textId="77777777" w:rsidR="00FA28F8" w:rsidRDefault="00707302">
            <w:pPr>
              <w:jc w:val="right"/>
            </w:pPr>
            <w:r>
              <w:rPr>
                <w:rFonts w:eastAsiaTheme="minorEastAsia"/>
                <w:szCs w:val="21"/>
              </w:rPr>
              <w:t>8,264,602.00</w:t>
            </w:r>
          </w:p>
        </w:tc>
        <w:tc>
          <w:tcPr>
            <w:tcW w:w="1620" w:type="dxa"/>
            <w:vAlign w:val="center"/>
          </w:tcPr>
          <w:p w14:paraId="1D346593" w14:textId="77777777" w:rsidR="00FA28F8" w:rsidRDefault="00707302">
            <w:pPr>
              <w:jc w:val="right"/>
            </w:pPr>
            <w:r>
              <w:rPr>
                <w:rFonts w:eastAsiaTheme="minorEastAsia"/>
                <w:szCs w:val="21"/>
              </w:rPr>
              <w:t>2.33</w:t>
            </w:r>
          </w:p>
        </w:tc>
      </w:tr>
      <w:tr w:rsidR="00FA28F8" w14:paraId="07E5F902" w14:textId="77777777">
        <w:tc>
          <w:tcPr>
            <w:tcW w:w="870" w:type="dxa"/>
            <w:vAlign w:val="center"/>
          </w:tcPr>
          <w:p w14:paraId="17D7147F" w14:textId="77777777" w:rsidR="00FA28F8" w:rsidRDefault="00707302">
            <w:pPr>
              <w:jc w:val="center"/>
            </w:pPr>
            <w:r>
              <w:rPr>
                <w:rFonts w:eastAsiaTheme="minorEastAsia"/>
                <w:szCs w:val="21"/>
              </w:rPr>
              <w:t>46</w:t>
            </w:r>
          </w:p>
        </w:tc>
        <w:tc>
          <w:tcPr>
            <w:tcW w:w="1650" w:type="dxa"/>
            <w:vAlign w:val="center"/>
          </w:tcPr>
          <w:p w14:paraId="313A10B3" w14:textId="77777777" w:rsidR="00FA28F8" w:rsidRDefault="00707302">
            <w:pPr>
              <w:jc w:val="center"/>
            </w:pPr>
            <w:r>
              <w:rPr>
                <w:rFonts w:eastAsiaTheme="minorEastAsia"/>
                <w:szCs w:val="21"/>
              </w:rPr>
              <w:t>300364</w:t>
            </w:r>
          </w:p>
        </w:tc>
        <w:tc>
          <w:tcPr>
            <w:tcW w:w="1980" w:type="dxa"/>
            <w:vAlign w:val="center"/>
          </w:tcPr>
          <w:p w14:paraId="1B9F5E39" w14:textId="77777777" w:rsidR="00FA28F8" w:rsidRDefault="00707302">
            <w:pPr>
              <w:jc w:val="center"/>
            </w:pPr>
            <w:r>
              <w:rPr>
                <w:rFonts w:eastAsiaTheme="minorEastAsia"/>
                <w:szCs w:val="21"/>
              </w:rPr>
              <w:t>中文在线</w:t>
            </w:r>
          </w:p>
        </w:tc>
        <w:tc>
          <w:tcPr>
            <w:tcW w:w="2880" w:type="dxa"/>
            <w:vAlign w:val="center"/>
          </w:tcPr>
          <w:p w14:paraId="4BEE7737" w14:textId="77777777" w:rsidR="00FA28F8" w:rsidRDefault="00707302">
            <w:pPr>
              <w:jc w:val="right"/>
            </w:pPr>
            <w:r>
              <w:rPr>
                <w:rFonts w:eastAsiaTheme="minorEastAsia"/>
                <w:szCs w:val="21"/>
              </w:rPr>
              <w:t>8,231,935.00</w:t>
            </w:r>
          </w:p>
        </w:tc>
        <w:tc>
          <w:tcPr>
            <w:tcW w:w="1620" w:type="dxa"/>
            <w:vAlign w:val="center"/>
          </w:tcPr>
          <w:p w14:paraId="16604FE6" w14:textId="77777777" w:rsidR="00FA28F8" w:rsidRDefault="00707302">
            <w:pPr>
              <w:jc w:val="right"/>
            </w:pPr>
            <w:r>
              <w:rPr>
                <w:rFonts w:eastAsiaTheme="minorEastAsia"/>
                <w:szCs w:val="21"/>
              </w:rPr>
              <w:t>2.32</w:t>
            </w:r>
          </w:p>
        </w:tc>
      </w:tr>
      <w:tr w:rsidR="00FA28F8" w14:paraId="05026EA3" w14:textId="77777777">
        <w:tc>
          <w:tcPr>
            <w:tcW w:w="870" w:type="dxa"/>
            <w:vAlign w:val="center"/>
          </w:tcPr>
          <w:p w14:paraId="1C8E7C06" w14:textId="77777777" w:rsidR="00FA28F8" w:rsidRDefault="00707302">
            <w:pPr>
              <w:jc w:val="center"/>
            </w:pPr>
            <w:r>
              <w:rPr>
                <w:rFonts w:eastAsiaTheme="minorEastAsia"/>
                <w:szCs w:val="21"/>
              </w:rPr>
              <w:t>47</w:t>
            </w:r>
          </w:p>
        </w:tc>
        <w:tc>
          <w:tcPr>
            <w:tcW w:w="1650" w:type="dxa"/>
            <w:vAlign w:val="center"/>
          </w:tcPr>
          <w:p w14:paraId="2138B1CC" w14:textId="77777777" w:rsidR="00FA28F8" w:rsidRDefault="00707302">
            <w:pPr>
              <w:jc w:val="center"/>
            </w:pPr>
            <w:r>
              <w:rPr>
                <w:rFonts w:eastAsiaTheme="minorEastAsia"/>
                <w:szCs w:val="21"/>
              </w:rPr>
              <w:t>600886</w:t>
            </w:r>
          </w:p>
        </w:tc>
        <w:tc>
          <w:tcPr>
            <w:tcW w:w="1980" w:type="dxa"/>
            <w:vAlign w:val="center"/>
          </w:tcPr>
          <w:p w14:paraId="17099AC1" w14:textId="77777777" w:rsidR="00FA28F8" w:rsidRDefault="00707302">
            <w:pPr>
              <w:jc w:val="center"/>
            </w:pPr>
            <w:r>
              <w:rPr>
                <w:rFonts w:eastAsiaTheme="minorEastAsia"/>
                <w:szCs w:val="21"/>
              </w:rPr>
              <w:t>国投电力</w:t>
            </w:r>
          </w:p>
        </w:tc>
        <w:tc>
          <w:tcPr>
            <w:tcW w:w="2880" w:type="dxa"/>
            <w:vAlign w:val="center"/>
          </w:tcPr>
          <w:p w14:paraId="6682A811" w14:textId="77777777" w:rsidR="00FA28F8" w:rsidRDefault="00707302">
            <w:pPr>
              <w:jc w:val="right"/>
            </w:pPr>
            <w:r>
              <w:rPr>
                <w:rFonts w:eastAsiaTheme="minorEastAsia"/>
                <w:szCs w:val="21"/>
              </w:rPr>
              <w:t>7,991,306.00</w:t>
            </w:r>
          </w:p>
        </w:tc>
        <w:tc>
          <w:tcPr>
            <w:tcW w:w="1620" w:type="dxa"/>
            <w:vAlign w:val="center"/>
          </w:tcPr>
          <w:p w14:paraId="3D7678BB" w14:textId="77777777" w:rsidR="00FA28F8" w:rsidRDefault="00707302">
            <w:pPr>
              <w:jc w:val="right"/>
            </w:pPr>
            <w:r>
              <w:rPr>
                <w:rFonts w:eastAsiaTheme="minorEastAsia"/>
                <w:szCs w:val="21"/>
              </w:rPr>
              <w:t>2.25</w:t>
            </w:r>
          </w:p>
        </w:tc>
      </w:tr>
      <w:tr w:rsidR="00FA28F8" w14:paraId="045C07BE" w14:textId="77777777">
        <w:tc>
          <w:tcPr>
            <w:tcW w:w="870" w:type="dxa"/>
            <w:vAlign w:val="center"/>
          </w:tcPr>
          <w:p w14:paraId="495B0861" w14:textId="77777777" w:rsidR="00FA28F8" w:rsidRDefault="00707302">
            <w:pPr>
              <w:jc w:val="center"/>
            </w:pPr>
            <w:r>
              <w:rPr>
                <w:rFonts w:eastAsiaTheme="minorEastAsia"/>
                <w:szCs w:val="21"/>
              </w:rPr>
              <w:t>48</w:t>
            </w:r>
          </w:p>
        </w:tc>
        <w:tc>
          <w:tcPr>
            <w:tcW w:w="1650" w:type="dxa"/>
            <w:vAlign w:val="center"/>
          </w:tcPr>
          <w:p w14:paraId="445D4EAD" w14:textId="77777777" w:rsidR="00FA28F8" w:rsidRDefault="00707302">
            <w:pPr>
              <w:jc w:val="center"/>
            </w:pPr>
            <w:r>
              <w:rPr>
                <w:rFonts w:eastAsiaTheme="minorEastAsia"/>
                <w:szCs w:val="21"/>
              </w:rPr>
              <w:t>600487</w:t>
            </w:r>
          </w:p>
        </w:tc>
        <w:tc>
          <w:tcPr>
            <w:tcW w:w="1980" w:type="dxa"/>
            <w:vAlign w:val="center"/>
          </w:tcPr>
          <w:p w14:paraId="4AA009BB" w14:textId="77777777" w:rsidR="00FA28F8" w:rsidRDefault="00707302">
            <w:pPr>
              <w:jc w:val="center"/>
            </w:pPr>
            <w:r>
              <w:rPr>
                <w:rFonts w:eastAsiaTheme="minorEastAsia"/>
                <w:szCs w:val="21"/>
              </w:rPr>
              <w:t>亨通光电</w:t>
            </w:r>
          </w:p>
        </w:tc>
        <w:tc>
          <w:tcPr>
            <w:tcW w:w="2880" w:type="dxa"/>
            <w:vAlign w:val="center"/>
          </w:tcPr>
          <w:p w14:paraId="78A21E53" w14:textId="77777777" w:rsidR="00FA28F8" w:rsidRDefault="00707302">
            <w:pPr>
              <w:jc w:val="right"/>
            </w:pPr>
            <w:r>
              <w:rPr>
                <w:rFonts w:eastAsiaTheme="minorEastAsia"/>
                <w:szCs w:val="21"/>
              </w:rPr>
              <w:t>7,906,027.97</w:t>
            </w:r>
          </w:p>
        </w:tc>
        <w:tc>
          <w:tcPr>
            <w:tcW w:w="1620" w:type="dxa"/>
            <w:vAlign w:val="center"/>
          </w:tcPr>
          <w:p w14:paraId="7E725CB8" w14:textId="77777777" w:rsidR="00FA28F8" w:rsidRDefault="00707302">
            <w:pPr>
              <w:jc w:val="right"/>
            </w:pPr>
            <w:r>
              <w:rPr>
                <w:rFonts w:eastAsiaTheme="minorEastAsia"/>
                <w:szCs w:val="21"/>
              </w:rPr>
              <w:t>2.23</w:t>
            </w:r>
          </w:p>
        </w:tc>
      </w:tr>
      <w:tr w:rsidR="00FA28F8" w14:paraId="7712053D" w14:textId="77777777">
        <w:tc>
          <w:tcPr>
            <w:tcW w:w="870" w:type="dxa"/>
            <w:vAlign w:val="center"/>
          </w:tcPr>
          <w:p w14:paraId="59A1B21A" w14:textId="77777777" w:rsidR="00FA28F8" w:rsidRDefault="00707302">
            <w:pPr>
              <w:jc w:val="center"/>
            </w:pPr>
            <w:r>
              <w:rPr>
                <w:rFonts w:eastAsiaTheme="minorEastAsia"/>
                <w:szCs w:val="21"/>
              </w:rPr>
              <w:t>49</w:t>
            </w:r>
          </w:p>
        </w:tc>
        <w:tc>
          <w:tcPr>
            <w:tcW w:w="1650" w:type="dxa"/>
            <w:vAlign w:val="center"/>
          </w:tcPr>
          <w:p w14:paraId="2B3A847C" w14:textId="77777777" w:rsidR="00FA28F8" w:rsidRDefault="00707302">
            <w:pPr>
              <w:jc w:val="center"/>
            </w:pPr>
            <w:r>
              <w:rPr>
                <w:rFonts w:eastAsiaTheme="minorEastAsia"/>
                <w:szCs w:val="21"/>
              </w:rPr>
              <w:t>600480</w:t>
            </w:r>
          </w:p>
        </w:tc>
        <w:tc>
          <w:tcPr>
            <w:tcW w:w="1980" w:type="dxa"/>
            <w:vAlign w:val="center"/>
          </w:tcPr>
          <w:p w14:paraId="7EF9583E" w14:textId="77777777" w:rsidR="00FA28F8" w:rsidRDefault="00707302">
            <w:pPr>
              <w:jc w:val="center"/>
            </w:pPr>
            <w:r>
              <w:rPr>
                <w:rFonts w:eastAsiaTheme="minorEastAsia"/>
                <w:szCs w:val="21"/>
              </w:rPr>
              <w:t>凌云股份</w:t>
            </w:r>
          </w:p>
        </w:tc>
        <w:tc>
          <w:tcPr>
            <w:tcW w:w="2880" w:type="dxa"/>
            <w:vAlign w:val="center"/>
          </w:tcPr>
          <w:p w14:paraId="3EBB4280" w14:textId="77777777" w:rsidR="00FA28F8" w:rsidRDefault="00707302">
            <w:pPr>
              <w:jc w:val="right"/>
            </w:pPr>
            <w:r>
              <w:rPr>
                <w:rFonts w:eastAsiaTheme="minorEastAsia"/>
                <w:szCs w:val="21"/>
              </w:rPr>
              <w:t>7,847,444.80</w:t>
            </w:r>
          </w:p>
        </w:tc>
        <w:tc>
          <w:tcPr>
            <w:tcW w:w="1620" w:type="dxa"/>
            <w:vAlign w:val="center"/>
          </w:tcPr>
          <w:p w14:paraId="30F30BA2" w14:textId="77777777" w:rsidR="00FA28F8" w:rsidRDefault="00707302">
            <w:pPr>
              <w:jc w:val="right"/>
            </w:pPr>
            <w:r>
              <w:rPr>
                <w:rFonts w:eastAsiaTheme="minorEastAsia"/>
                <w:szCs w:val="21"/>
              </w:rPr>
              <w:t>2.21</w:t>
            </w:r>
          </w:p>
        </w:tc>
      </w:tr>
      <w:tr w:rsidR="00FA28F8" w14:paraId="5850D160" w14:textId="77777777">
        <w:tc>
          <w:tcPr>
            <w:tcW w:w="870" w:type="dxa"/>
            <w:vAlign w:val="center"/>
          </w:tcPr>
          <w:p w14:paraId="095FE8A1" w14:textId="77777777" w:rsidR="00FA28F8" w:rsidRDefault="00707302">
            <w:pPr>
              <w:jc w:val="center"/>
            </w:pPr>
            <w:r>
              <w:rPr>
                <w:rFonts w:eastAsiaTheme="minorEastAsia"/>
                <w:szCs w:val="21"/>
              </w:rPr>
              <w:t>50</w:t>
            </w:r>
          </w:p>
        </w:tc>
        <w:tc>
          <w:tcPr>
            <w:tcW w:w="1650" w:type="dxa"/>
            <w:vAlign w:val="center"/>
          </w:tcPr>
          <w:p w14:paraId="3F6C1885" w14:textId="77777777" w:rsidR="00FA28F8" w:rsidRDefault="00707302">
            <w:pPr>
              <w:jc w:val="center"/>
            </w:pPr>
            <w:r>
              <w:rPr>
                <w:rFonts w:eastAsiaTheme="minorEastAsia"/>
                <w:szCs w:val="21"/>
              </w:rPr>
              <w:t>300870</w:t>
            </w:r>
          </w:p>
        </w:tc>
        <w:tc>
          <w:tcPr>
            <w:tcW w:w="1980" w:type="dxa"/>
            <w:vAlign w:val="center"/>
          </w:tcPr>
          <w:p w14:paraId="30F56A5A" w14:textId="77777777" w:rsidR="00FA28F8" w:rsidRDefault="00707302">
            <w:pPr>
              <w:jc w:val="center"/>
            </w:pPr>
            <w:r>
              <w:rPr>
                <w:rFonts w:eastAsiaTheme="minorEastAsia"/>
                <w:szCs w:val="21"/>
              </w:rPr>
              <w:t>欧陆通</w:t>
            </w:r>
          </w:p>
        </w:tc>
        <w:tc>
          <w:tcPr>
            <w:tcW w:w="2880" w:type="dxa"/>
            <w:vAlign w:val="center"/>
          </w:tcPr>
          <w:p w14:paraId="51FDD5D6" w14:textId="77777777" w:rsidR="00FA28F8" w:rsidRDefault="00707302">
            <w:pPr>
              <w:jc w:val="right"/>
            </w:pPr>
            <w:r>
              <w:rPr>
                <w:rFonts w:eastAsiaTheme="minorEastAsia"/>
                <w:szCs w:val="21"/>
              </w:rPr>
              <w:t>7,824,159.00</w:t>
            </w:r>
          </w:p>
        </w:tc>
        <w:tc>
          <w:tcPr>
            <w:tcW w:w="1620" w:type="dxa"/>
            <w:vAlign w:val="center"/>
          </w:tcPr>
          <w:p w14:paraId="1201561A" w14:textId="77777777" w:rsidR="00FA28F8" w:rsidRDefault="00707302">
            <w:pPr>
              <w:jc w:val="right"/>
            </w:pPr>
            <w:r>
              <w:rPr>
                <w:rFonts w:eastAsiaTheme="minorEastAsia"/>
                <w:szCs w:val="21"/>
              </w:rPr>
              <w:t>2.21</w:t>
            </w:r>
          </w:p>
        </w:tc>
      </w:tr>
      <w:tr w:rsidR="00FA28F8" w14:paraId="7B83ED83" w14:textId="77777777">
        <w:tc>
          <w:tcPr>
            <w:tcW w:w="870" w:type="dxa"/>
            <w:vAlign w:val="center"/>
          </w:tcPr>
          <w:p w14:paraId="2F7D36FA" w14:textId="77777777" w:rsidR="00FA28F8" w:rsidRDefault="00707302">
            <w:pPr>
              <w:jc w:val="center"/>
            </w:pPr>
            <w:r>
              <w:rPr>
                <w:rFonts w:eastAsiaTheme="minorEastAsia"/>
                <w:szCs w:val="21"/>
              </w:rPr>
              <w:t>51</w:t>
            </w:r>
          </w:p>
        </w:tc>
        <w:tc>
          <w:tcPr>
            <w:tcW w:w="1650" w:type="dxa"/>
            <w:vAlign w:val="center"/>
          </w:tcPr>
          <w:p w14:paraId="71B2EC42" w14:textId="77777777" w:rsidR="00FA28F8" w:rsidRDefault="00707302">
            <w:pPr>
              <w:jc w:val="center"/>
            </w:pPr>
            <w:r>
              <w:rPr>
                <w:rFonts w:eastAsiaTheme="minorEastAsia"/>
                <w:szCs w:val="21"/>
              </w:rPr>
              <w:t>300101</w:t>
            </w:r>
          </w:p>
        </w:tc>
        <w:tc>
          <w:tcPr>
            <w:tcW w:w="1980" w:type="dxa"/>
            <w:vAlign w:val="center"/>
          </w:tcPr>
          <w:p w14:paraId="781E9F34" w14:textId="77777777" w:rsidR="00FA28F8" w:rsidRDefault="00707302">
            <w:pPr>
              <w:jc w:val="center"/>
            </w:pPr>
            <w:proofErr w:type="gramStart"/>
            <w:r>
              <w:rPr>
                <w:rFonts w:eastAsiaTheme="minorEastAsia"/>
                <w:szCs w:val="21"/>
              </w:rPr>
              <w:t>振芯科技</w:t>
            </w:r>
            <w:proofErr w:type="gramEnd"/>
          </w:p>
        </w:tc>
        <w:tc>
          <w:tcPr>
            <w:tcW w:w="2880" w:type="dxa"/>
            <w:vAlign w:val="center"/>
          </w:tcPr>
          <w:p w14:paraId="49CE7837" w14:textId="77777777" w:rsidR="00FA28F8" w:rsidRDefault="00707302">
            <w:pPr>
              <w:jc w:val="right"/>
            </w:pPr>
            <w:r>
              <w:rPr>
                <w:rFonts w:eastAsiaTheme="minorEastAsia"/>
                <w:szCs w:val="21"/>
              </w:rPr>
              <w:t>7,752,059.00</w:t>
            </w:r>
          </w:p>
        </w:tc>
        <w:tc>
          <w:tcPr>
            <w:tcW w:w="1620" w:type="dxa"/>
            <w:vAlign w:val="center"/>
          </w:tcPr>
          <w:p w14:paraId="10E6A63B" w14:textId="77777777" w:rsidR="00FA28F8" w:rsidRDefault="00707302">
            <w:pPr>
              <w:jc w:val="right"/>
            </w:pPr>
            <w:r>
              <w:rPr>
                <w:rFonts w:eastAsiaTheme="minorEastAsia"/>
                <w:szCs w:val="21"/>
              </w:rPr>
              <w:t>2.18</w:t>
            </w:r>
          </w:p>
        </w:tc>
      </w:tr>
      <w:tr w:rsidR="00FA28F8" w14:paraId="76E8D73A" w14:textId="77777777">
        <w:tc>
          <w:tcPr>
            <w:tcW w:w="870" w:type="dxa"/>
            <w:vAlign w:val="center"/>
          </w:tcPr>
          <w:p w14:paraId="0F3BB0C1" w14:textId="77777777" w:rsidR="00FA28F8" w:rsidRDefault="00707302">
            <w:pPr>
              <w:jc w:val="center"/>
            </w:pPr>
            <w:r>
              <w:rPr>
                <w:rFonts w:eastAsiaTheme="minorEastAsia"/>
                <w:szCs w:val="21"/>
              </w:rPr>
              <w:t>52</w:t>
            </w:r>
          </w:p>
        </w:tc>
        <w:tc>
          <w:tcPr>
            <w:tcW w:w="1650" w:type="dxa"/>
            <w:vAlign w:val="center"/>
          </w:tcPr>
          <w:p w14:paraId="7FF8A0D2" w14:textId="77777777" w:rsidR="00FA28F8" w:rsidRDefault="00707302">
            <w:pPr>
              <w:jc w:val="center"/>
            </w:pPr>
            <w:r>
              <w:rPr>
                <w:rFonts w:eastAsiaTheme="minorEastAsia"/>
                <w:szCs w:val="21"/>
              </w:rPr>
              <w:t>600031</w:t>
            </w:r>
          </w:p>
        </w:tc>
        <w:tc>
          <w:tcPr>
            <w:tcW w:w="1980" w:type="dxa"/>
            <w:vAlign w:val="center"/>
          </w:tcPr>
          <w:p w14:paraId="003E87C9" w14:textId="77777777" w:rsidR="00FA28F8" w:rsidRDefault="00707302">
            <w:pPr>
              <w:jc w:val="center"/>
            </w:pPr>
            <w:r>
              <w:rPr>
                <w:rFonts w:eastAsiaTheme="minorEastAsia"/>
                <w:szCs w:val="21"/>
              </w:rPr>
              <w:t>三一重工</w:t>
            </w:r>
          </w:p>
        </w:tc>
        <w:tc>
          <w:tcPr>
            <w:tcW w:w="2880" w:type="dxa"/>
            <w:vAlign w:val="center"/>
          </w:tcPr>
          <w:p w14:paraId="79EBE848" w14:textId="77777777" w:rsidR="00FA28F8" w:rsidRDefault="00707302">
            <w:pPr>
              <w:jc w:val="right"/>
            </w:pPr>
            <w:r>
              <w:rPr>
                <w:rFonts w:eastAsiaTheme="minorEastAsia"/>
                <w:szCs w:val="21"/>
              </w:rPr>
              <w:t>7,667,746.00</w:t>
            </w:r>
          </w:p>
        </w:tc>
        <w:tc>
          <w:tcPr>
            <w:tcW w:w="1620" w:type="dxa"/>
            <w:vAlign w:val="center"/>
          </w:tcPr>
          <w:p w14:paraId="6A3B102F" w14:textId="77777777" w:rsidR="00FA28F8" w:rsidRDefault="00707302">
            <w:pPr>
              <w:jc w:val="right"/>
            </w:pPr>
            <w:r>
              <w:rPr>
                <w:rFonts w:eastAsiaTheme="minorEastAsia"/>
                <w:szCs w:val="21"/>
              </w:rPr>
              <w:t>2.16</w:t>
            </w:r>
          </w:p>
        </w:tc>
      </w:tr>
      <w:tr w:rsidR="00FA28F8" w14:paraId="043F79B7" w14:textId="77777777">
        <w:tc>
          <w:tcPr>
            <w:tcW w:w="870" w:type="dxa"/>
            <w:vAlign w:val="center"/>
          </w:tcPr>
          <w:p w14:paraId="5D95CB72" w14:textId="77777777" w:rsidR="00FA28F8" w:rsidRDefault="00707302">
            <w:pPr>
              <w:jc w:val="center"/>
            </w:pPr>
            <w:r>
              <w:rPr>
                <w:rFonts w:eastAsiaTheme="minorEastAsia"/>
                <w:szCs w:val="21"/>
              </w:rPr>
              <w:t>53</w:t>
            </w:r>
          </w:p>
        </w:tc>
        <w:tc>
          <w:tcPr>
            <w:tcW w:w="1650" w:type="dxa"/>
            <w:vAlign w:val="center"/>
          </w:tcPr>
          <w:p w14:paraId="56AACC86" w14:textId="77777777" w:rsidR="00FA28F8" w:rsidRDefault="00707302">
            <w:pPr>
              <w:jc w:val="center"/>
            </w:pPr>
            <w:r>
              <w:rPr>
                <w:rFonts w:eastAsiaTheme="minorEastAsia"/>
                <w:szCs w:val="21"/>
              </w:rPr>
              <w:t>688702</w:t>
            </w:r>
          </w:p>
        </w:tc>
        <w:tc>
          <w:tcPr>
            <w:tcW w:w="1980" w:type="dxa"/>
            <w:vAlign w:val="center"/>
          </w:tcPr>
          <w:p w14:paraId="71751109" w14:textId="77777777" w:rsidR="00FA28F8" w:rsidRDefault="00707302">
            <w:pPr>
              <w:jc w:val="center"/>
            </w:pPr>
            <w:r>
              <w:rPr>
                <w:rFonts w:eastAsiaTheme="minorEastAsia"/>
                <w:szCs w:val="21"/>
              </w:rPr>
              <w:t>盛科通信</w:t>
            </w:r>
          </w:p>
        </w:tc>
        <w:tc>
          <w:tcPr>
            <w:tcW w:w="2880" w:type="dxa"/>
            <w:vAlign w:val="center"/>
          </w:tcPr>
          <w:p w14:paraId="331B76BD" w14:textId="77777777" w:rsidR="00FA28F8" w:rsidRDefault="00707302">
            <w:pPr>
              <w:jc w:val="right"/>
            </w:pPr>
            <w:r>
              <w:rPr>
                <w:rFonts w:eastAsiaTheme="minorEastAsia"/>
                <w:szCs w:val="21"/>
              </w:rPr>
              <w:t>7,595,415.11</w:t>
            </w:r>
          </w:p>
        </w:tc>
        <w:tc>
          <w:tcPr>
            <w:tcW w:w="1620" w:type="dxa"/>
            <w:vAlign w:val="center"/>
          </w:tcPr>
          <w:p w14:paraId="3FA6FCDD" w14:textId="77777777" w:rsidR="00FA28F8" w:rsidRDefault="00707302">
            <w:pPr>
              <w:jc w:val="right"/>
            </w:pPr>
            <w:r>
              <w:rPr>
                <w:rFonts w:eastAsiaTheme="minorEastAsia"/>
                <w:szCs w:val="21"/>
              </w:rPr>
              <w:t>2.14</w:t>
            </w:r>
          </w:p>
        </w:tc>
      </w:tr>
      <w:tr w:rsidR="00FA28F8" w14:paraId="01BC99E8" w14:textId="77777777">
        <w:tc>
          <w:tcPr>
            <w:tcW w:w="870" w:type="dxa"/>
            <w:vAlign w:val="center"/>
          </w:tcPr>
          <w:p w14:paraId="122D0347" w14:textId="77777777" w:rsidR="00FA28F8" w:rsidRDefault="00707302">
            <w:pPr>
              <w:jc w:val="center"/>
            </w:pPr>
            <w:r>
              <w:rPr>
                <w:rFonts w:eastAsiaTheme="minorEastAsia"/>
                <w:szCs w:val="21"/>
              </w:rPr>
              <w:t>54</w:t>
            </w:r>
          </w:p>
        </w:tc>
        <w:tc>
          <w:tcPr>
            <w:tcW w:w="1650" w:type="dxa"/>
            <w:vAlign w:val="center"/>
          </w:tcPr>
          <w:p w14:paraId="63E36B32" w14:textId="77777777" w:rsidR="00FA28F8" w:rsidRDefault="00707302">
            <w:pPr>
              <w:jc w:val="center"/>
            </w:pPr>
            <w:r>
              <w:rPr>
                <w:rFonts w:eastAsiaTheme="minorEastAsia"/>
                <w:szCs w:val="21"/>
              </w:rPr>
              <w:t>688608</w:t>
            </w:r>
          </w:p>
        </w:tc>
        <w:tc>
          <w:tcPr>
            <w:tcW w:w="1980" w:type="dxa"/>
            <w:vAlign w:val="center"/>
          </w:tcPr>
          <w:p w14:paraId="2694440B" w14:textId="77777777" w:rsidR="00FA28F8" w:rsidRDefault="00707302">
            <w:pPr>
              <w:jc w:val="center"/>
            </w:pPr>
            <w:proofErr w:type="gramStart"/>
            <w:r>
              <w:rPr>
                <w:rFonts w:eastAsiaTheme="minorEastAsia"/>
                <w:szCs w:val="21"/>
              </w:rPr>
              <w:t>恒玄科技</w:t>
            </w:r>
            <w:proofErr w:type="gramEnd"/>
          </w:p>
        </w:tc>
        <w:tc>
          <w:tcPr>
            <w:tcW w:w="2880" w:type="dxa"/>
            <w:vAlign w:val="center"/>
          </w:tcPr>
          <w:p w14:paraId="21031C89" w14:textId="77777777" w:rsidR="00FA28F8" w:rsidRDefault="00707302">
            <w:pPr>
              <w:jc w:val="right"/>
            </w:pPr>
            <w:r>
              <w:rPr>
                <w:rFonts w:eastAsiaTheme="minorEastAsia"/>
                <w:szCs w:val="21"/>
              </w:rPr>
              <w:t>7,563,153.91</w:t>
            </w:r>
          </w:p>
        </w:tc>
        <w:tc>
          <w:tcPr>
            <w:tcW w:w="1620" w:type="dxa"/>
            <w:vAlign w:val="center"/>
          </w:tcPr>
          <w:p w14:paraId="0F6A72A3" w14:textId="77777777" w:rsidR="00FA28F8" w:rsidRDefault="00707302">
            <w:pPr>
              <w:jc w:val="right"/>
            </w:pPr>
            <w:r>
              <w:rPr>
                <w:rFonts w:eastAsiaTheme="minorEastAsia"/>
                <w:szCs w:val="21"/>
              </w:rPr>
              <w:t>2.13</w:t>
            </w:r>
          </w:p>
        </w:tc>
      </w:tr>
      <w:tr w:rsidR="00FA28F8" w14:paraId="2FD9F123" w14:textId="77777777">
        <w:tc>
          <w:tcPr>
            <w:tcW w:w="870" w:type="dxa"/>
            <w:vAlign w:val="center"/>
          </w:tcPr>
          <w:p w14:paraId="3B68FFB8" w14:textId="77777777" w:rsidR="00FA28F8" w:rsidRDefault="00707302">
            <w:pPr>
              <w:jc w:val="center"/>
            </w:pPr>
            <w:r>
              <w:rPr>
                <w:rFonts w:eastAsiaTheme="minorEastAsia"/>
                <w:szCs w:val="21"/>
              </w:rPr>
              <w:t>55</w:t>
            </w:r>
          </w:p>
        </w:tc>
        <w:tc>
          <w:tcPr>
            <w:tcW w:w="1650" w:type="dxa"/>
            <w:vAlign w:val="center"/>
          </w:tcPr>
          <w:p w14:paraId="462716A7" w14:textId="77777777" w:rsidR="00FA28F8" w:rsidRDefault="00707302">
            <w:pPr>
              <w:jc w:val="center"/>
            </w:pPr>
            <w:r>
              <w:rPr>
                <w:rFonts w:eastAsiaTheme="minorEastAsia"/>
                <w:szCs w:val="21"/>
              </w:rPr>
              <w:t>688629</w:t>
            </w:r>
          </w:p>
        </w:tc>
        <w:tc>
          <w:tcPr>
            <w:tcW w:w="1980" w:type="dxa"/>
            <w:vAlign w:val="center"/>
          </w:tcPr>
          <w:p w14:paraId="649CE938" w14:textId="77777777" w:rsidR="00FA28F8" w:rsidRDefault="00707302">
            <w:pPr>
              <w:jc w:val="center"/>
            </w:pPr>
            <w:r>
              <w:rPr>
                <w:rFonts w:eastAsiaTheme="minorEastAsia"/>
                <w:szCs w:val="21"/>
              </w:rPr>
              <w:t>华丰科技</w:t>
            </w:r>
          </w:p>
        </w:tc>
        <w:tc>
          <w:tcPr>
            <w:tcW w:w="2880" w:type="dxa"/>
            <w:vAlign w:val="center"/>
          </w:tcPr>
          <w:p w14:paraId="72AC0067" w14:textId="77777777" w:rsidR="00FA28F8" w:rsidRDefault="00707302">
            <w:pPr>
              <w:jc w:val="right"/>
            </w:pPr>
            <w:r>
              <w:rPr>
                <w:rFonts w:eastAsiaTheme="minorEastAsia"/>
                <w:szCs w:val="21"/>
              </w:rPr>
              <w:t>7,551,682.74</w:t>
            </w:r>
          </w:p>
        </w:tc>
        <w:tc>
          <w:tcPr>
            <w:tcW w:w="1620" w:type="dxa"/>
            <w:vAlign w:val="center"/>
          </w:tcPr>
          <w:p w14:paraId="4B98614F" w14:textId="77777777" w:rsidR="00FA28F8" w:rsidRDefault="00707302">
            <w:pPr>
              <w:jc w:val="right"/>
            </w:pPr>
            <w:r>
              <w:rPr>
                <w:rFonts w:eastAsiaTheme="minorEastAsia"/>
                <w:szCs w:val="21"/>
              </w:rPr>
              <w:t>2.13</w:t>
            </w:r>
          </w:p>
        </w:tc>
      </w:tr>
      <w:tr w:rsidR="00FA28F8" w14:paraId="5DB16222" w14:textId="77777777">
        <w:tc>
          <w:tcPr>
            <w:tcW w:w="870" w:type="dxa"/>
            <w:vAlign w:val="center"/>
          </w:tcPr>
          <w:p w14:paraId="57049299" w14:textId="77777777" w:rsidR="00FA28F8" w:rsidRDefault="00707302">
            <w:pPr>
              <w:jc w:val="center"/>
            </w:pPr>
            <w:r>
              <w:rPr>
                <w:rFonts w:eastAsiaTheme="minorEastAsia"/>
                <w:szCs w:val="21"/>
              </w:rPr>
              <w:t>56</w:t>
            </w:r>
          </w:p>
        </w:tc>
        <w:tc>
          <w:tcPr>
            <w:tcW w:w="1650" w:type="dxa"/>
            <w:vAlign w:val="center"/>
          </w:tcPr>
          <w:p w14:paraId="6578CAFA" w14:textId="77777777" w:rsidR="00FA28F8" w:rsidRDefault="00707302">
            <w:pPr>
              <w:jc w:val="center"/>
            </w:pPr>
            <w:r>
              <w:rPr>
                <w:rFonts w:eastAsiaTheme="minorEastAsia"/>
                <w:szCs w:val="21"/>
              </w:rPr>
              <w:t>002050</w:t>
            </w:r>
          </w:p>
        </w:tc>
        <w:tc>
          <w:tcPr>
            <w:tcW w:w="1980" w:type="dxa"/>
            <w:vAlign w:val="center"/>
          </w:tcPr>
          <w:p w14:paraId="660FB907" w14:textId="77777777" w:rsidR="00FA28F8" w:rsidRDefault="00707302">
            <w:pPr>
              <w:jc w:val="center"/>
            </w:pPr>
            <w:r>
              <w:rPr>
                <w:rFonts w:eastAsiaTheme="minorEastAsia"/>
                <w:szCs w:val="21"/>
              </w:rPr>
              <w:t>三</w:t>
            </w:r>
            <w:proofErr w:type="gramStart"/>
            <w:r>
              <w:rPr>
                <w:rFonts w:eastAsiaTheme="minorEastAsia"/>
                <w:szCs w:val="21"/>
              </w:rPr>
              <w:t>花智控</w:t>
            </w:r>
            <w:proofErr w:type="gramEnd"/>
          </w:p>
        </w:tc>
        <w:tc>
          <w:tcPr>
            <w:tcW w:w="2880" w:type="dxa"/>
            <w:vAlign w:val="center"/>
          </w:tcPr>
          <w:p w14:paraId="043A2414" w14:textId="77777777" w:rsidR="00FA28F8" w:rsidRDefault="00707302">
            <w:pPr>
              <w:jc w:val="right"/>
            </w:pPr>
            <w:r>
              <w:rPr>
                <w:rFonts w:eastAsiaTheme="minorEastAsia"/>
                <w:szCs w:val="21"/>
              </w:rPr>
              <w:t>7,504,544.00</w:t>
            </w:r>
          </w:p>
        </w:tc>
        <w:tc>
          <w:tcPr>
            <w:tcW w:w="1620" w:type="dxa"/>
            <w:vAlign w:val="center"/>
          </w:tcPr>
          <w:p w14:paraId="4586C146" w14:textId="77777777" w:rsidR="00FA28F8" w:rsidRDefault="00707302">
            <w:pPr>
              <w:jc w:val="right"/>
            </w:pPr>
            <w:r>
              <w:rPr>
                <w:rFonts w:eastAsiaTheme="minorEastAsia"/>
                <w:szCs w:val="21"/>
              </w:rPr>
              <w:t>2.12</w:t>
            </w:r>
          </w:p>
        </w:tc>
      </w:tr>
      <w:tr w:rsidR="00FA28F8" w14:paraId="0E271DD0" w14:textId="77777777">
        <w:tc>
          <w:tcPr>
            <w:tcW w:w="870" w:type="dxa"/>
            <w:vAlign w:val="center"/>
          </w:tcPr>
          <w:p w14:paraId="790EAC08" w14:textId="77777777" w:rsidR="00FA28F8" w:rsidRDefault="00707302">
            <w:pPr>
              <w:jc w:val="center"/>
            </w:pPr>
            <w:r>
              <w:rPr>
                <w:rFonts w:eastAsiaTheme="minorEastAsia"/>
                <w:szCs w:val="21"/>
              </w:rPr>
              <w:t>57</w:t>
            </w:r>
          </w:p>
        </w:tc>
        <w:tc>
          <w:tcPr>
            <w:tcW w:w="1650" w:type="dxa"/>
            <w:vAlign w:val="center"/>
          </w:tcPr>
          <w:p w14:paraId="42EAAE82" w14:textId="77777777" w:rsidR="00FA28F8" w:rsidRDefault="00707302">
            <w:pPr>
              <w:jc w:val="center"/>
            </w:pPr>
            <w:r>
              <w:rPr>
                <w:rFonts w:eastAsiaTheme="minorEastAsia"/>
                <w:szCs w:val="21"/>
              </w:rPr>
              <w:t>002714</w:t>
            </w:r>
          </w:p>
        </w:tc>
        <w:tc>
          <w:tcPr>
            <w:tcW w:w="1980" w:type="dxa"/>
            <w:vAlign w:val="center"/>
          </w:tcPr>
          <w:p w14:paraId="403597F4" w14:textId="77777777" w:rsidR="00FA28F8" w:rsidRDefault="00707302">
            <w:pPr>
              <w:jc w:val="center"/>
            </w:pPr>
            <w:proofErr w:type="gramStart"/>
            <w:r>
              <w:rPr>
                <w:rFonts w:eastAsiaTheme="minorEastAsia"/>
                <w:szCs w:val="21"/>
              </w:rPr>
              <w:t>牧原股份</w:t>
            </w:r>
            <w:proofErr w:type="gramEnd"/>
          </w:p>
        </w:tc>
        <w:tc>
          <w:tcPr>
            <w:tcW w:w="2880" w:type="dxa"/>
            <w:vAlign w:val="center"/>
          </w:tcPr>
          <w:p w14:paraId="6313469A" w14:textId="77777777" w:rsidR="00FA28F8" w:rsidRDefault="00707302">
            <w:pPr>
              <w:jc w:val="right"/>
            </w:pPr>
            <w:r>
              <w:rPr>
                <w:rFonts w:eastAsiaTheme="minorEastAsia"/>
                <w:szCs w:val="21"/>
              </w:rPr>
              <w:t>7,476,930.00</w:t>
            </w:r>
          </w:p>
        </w:tc>
        <w:tc>
          <w:tcPr>
            <w:tcW w:w="1620" w:type="dxa"/>
            <w:vAlign w:val="center"/>
          </w:tcPr>
          <w:p w14:paraId="75886F6A" w14:textId="77777777" w:rsidR="00FA28F8" w:rsidRDefault="00707302">
            <w:pPr>
              <w:jc w:val="right"/>
            </w:pPr>
            <w:r>
              <w:rPr>
                <w:rFonts w:eastAsiaTheme="minorEastAsia"/>
                <w:szCs w:val="21"/>
              </w:rPr>
              <w:t>2.11</w:t>
            </w:r>
          </w:p>
        </w:tc>
      </w:tr>
      <w:tr w:rsidR="00FA28F8" w14:paraId="79FDB5BE" w14:textId="77777777">
        <w:tc>
          <w:tcPr>
            <w:tcW w:w="870" w:type="dxa"/>
            <w:vAlign w:val="center"/>
          </w:tcPr>
          <w:p w14:paraId="0DAF620C" w14:textId="77777777" w:rsidR="00FA28F8" w:rsidRDefault="00707302">
            <w:pPr>
              <w:jc w:val="center"/>
            </w:pPr>
            <w:r>
              <w:rPr>
                <w:rFonts w:eastAsiaTheme="minorEastAsia"/>
                <w:szCs w:val="21"/>
              </w:rPr>
              <w:t>58</w:t>
            </w:r>
          </w:p>
        </w:tc>
        <w:tc>
          <w:tcPr>
            <w:tcW w:w="1650" w:type="dxa"/>
            <w:vAlign w:val="center"/>
          </w:tcPr>
          <w:p w14:paraId="1C5123A7" w14:textId="77777777" w:rsidR="00FA28F8" w:rsidRDefault="00707302">
            <w:pPr>
              <w:jc w:val="center"/>
            </w:pPr>
            <w:r>
              <w:rPr>
                <w:rFonts w:eastAsiaTheme="minorEastAsia"/>
                <w:szCs w:val="21"/>
              </w:rPr>
              <w:t>300124</w:t>
            </w:r>
          </w:p>
        </w:tc>
        <w:tc>
          <w:tcPr>
            <w:tcW w:w="1980" w:type="dxa"/>
            <w:vAlign w:val="center"/>
          </w:tcPr>
          <w:p w14:paraId="6FD18778" w14:textId="77777777" w:rsidR="00FA28F8" w:rsidRDefault="00707302">
            <w:pPr>
              <w:jc w:val="center"/>
            </w:pPr>
            <w:r>
              <w:rPr>
                <w:rFonts w:eastAsiaTheme="minorEastAsia"/>
                <w:szCs w:val="21"/>
              </w:rPr>
              <w:t>汇</w:t>
            </w:r>
            <w:proofErr w:type="gramStart"/>
            <w:r>
              <w:rPr>
                <w:rFonts w:eastAsiaTheme="minorEastAsia"/>
                <w:szCs w:val="21"/>
              </w:rPr>
              <w:t>川技术</w:t>
            </w:r>
            <w:proofErr w:type="gramEnd"/>
          </w:p>
        </w:tc>
        <w:tc>
          <w:tcPr>
            <w:tcW w:w="2880" w:type="dxa"/>
            <w:vAlign w:val="center"/>
          </w:tcPr>
          <w:p w14:paraId="54470393" w14:textId="77777777" w:rsidR="00FA28F8" w:rsidRDefault="00707302">
            <w:pPr>
              <w:jc w:val="right"/>
            </w:pPr>
            <w:r>
              <w:rPr>
                <w:rFonts w:eastAsiaTheme="minorEastAsia"/>
                <w:szCs w:val="21"/>
              </w:rPr>
              <w:t>7,401,519.00</w:t>
            </w:r>
          </w:p>
        </w:tc>
        <w:tc>
          <w:tcPr>
            <w:tcW w:w="1620" w:type="dxa"/>
            <w:vAlign w:val="center"/>
          </w:tcPr>
          <w:p w14:paraId="4360F758" w14:textId="77777777" w:rsidR="00FA28F8" w:rsidRDefault="00707302">
            <w:pPr>
              <w:jc w:val="right"/>
            </w:pPr>
            <w:r>
              <w:rPr>
                <w:rFonts w:eastAsiaTheme="minorEastAsia"/>
                <w:szCs w:val="21"/>
              </w:rPr>
              <w:t>2.09</w:t>
            </w:r>
          </w:p>
        </w:tc>
      </w:tr>
      <w:tr w:rsidR="00FA28F8" w14:paraId="5C6468EF" w14:textId="77777777">
        <w:tc>
          <w:tcPr>
            <w:tcW w:w="870" w:type="dxa"/>
            <w:vAlign w:val="center"/>
          </w:tcPr>
          <w:p w14:paraId="153244DE" w14:textId="77777777" w:rsidR="00FA28F8" w:rsidRDefault="00707302">
            <w:pPr>
              <w:jc w:val="center"/>
            </w:pPr>
            <w:r>
              <w:rPr>
                <w:rFonts w:eastAsiaTheme="minorEastAsia"/>
                <w:szCs w:val="21"/>
              </w:rPr>
              <w:t>59</w:t>
            </w:r>
          </w:p>
        </w:tc>
        <w:tc>
          <w:tcPr>
            <w:tcW w:w="1650" w:type="dxa"/>
            <w:vAlign w:val="center"/>
          </w:tcPr>
          <w:p w14:paraId="4488C274" w14:textId="77777777" w:rsidR="00FA28F8" w:rsidRDefault="00707302">
            <w:pPr>
              <w:jc w:val="center"/>
            </w:pPr>
            <w:r>
              <w:rPr>
                <w:rFonts w:eastAsiaTheme="minorEastAsia"/>
                <w:szCs w:val="21"/>
              </w:rPr>
              <w:t>002558</w:t>
            </w:r>
          </w:p>
        </w:tc>
        <w:tc>
          <w:tcPr>
            <w:tcW w:w="1980" w:type="dxa"/>
            <w:vAlign w:val="center"/>
          </w:tcPr>
          <w:p w14:paraId="4D98B2C2" w14:textId="77777777" w:rsidR="00FA28F8" w:rsidRDefault="00707302">
            <w:pPr>
              <w:jc w:val="center"/>
            </w:pPr>
            <w:r>
              <w:rPr>
                <w:rFonts w:eastAsiaTheme="minorEastAsia"/>
                <w:szCs w:val="21"/>
              </w:rPr>
              <w:t>巨人网络</w:t>
            </w:r>
          </w:p>
        </w:tc>
        <w:tc>
          <w:tcPr>
            <w:tcW w:w="2880" w:type="dxa"/>
            <w:vAlign w:val="center"/>
          </w:tcPr>
          <w:p w14:paraId="760E956A" w14:textId="77777777" w:rsidR="00FA28F8" w:rsidRDefault="00707302">
            <w:pPr>
              <w:jc w:val="right"/>
            </w:pPr>
            <w:r>
              <w:rPr>
                <w:rFonts w:eastAsiaTheme="minorEastAsia"/>
                <w:szCs w:val="21"/>
              </w:rPr>
              <w:t>7,326,442.00</w:t>
            </w:r>
          </w:p>
        </w:tc>
        <w:tc>
          <w:tcPr>
            <w:tcW w:w="1620" w:type="dxa"/>
            <w:vAlign w:val="center"/>
          </w:tcPr>
          <w:p w14:paraId="2886F4A7" w14:textId="77777777" w:rsidR="00FA28F8" w:rsidRDefault="00707302">
            <w:pPr>
              <w:jc w:val="right"/>
            </w:pPr>
            <w:r>
              <w:rPr>
                <w:rFonts w:eastAsiaTheme="minorEastAsia"/>
                <w:szCs w:val="21"/>
              </w:rPr>
              <w:t>2.07</w:t>
            </w:r>
          </w:p>
        </w:tc>
      </w:tr>
      <w:tr w:rsidR="00FA28F8" w14:paraId="5F036040" w14:textId="77777777">
        <w:tc>
          <w:tcPr>
            <w:tcW w:w="870" w:type="dxa"/>
            <w:vAlign w:val="center"/>
          </w:tcPr>
          <w:p w14:paraId="131A707E" w14:textId="77777777" w:rsidR="00FA28F8" w:rsidRDefault="00707302">
            <w:pPr>
              <w:jc w:val="center"/>
            </w:pPr>
            <w:r>
              <w:rPr>
                <w:rFonts w:eastAsiaTheme="minorEastAsia"/>
                <w:szCs w:val="21"/>
              </w:rPr>
              <w:t>60</w:t>
            </w:r>
          </w:p>
        </w:tc>
        <w:tc>
          <w:tcPr>
            <w:tcW w:w="1650" w:type="dxa"/>
            <w:vAlign w:val="center"/>
          </w:tcPr>
          <w:p w14:paraId="785A592D" w14:textId="77777777" w:rsidR="00FA28F8" w:rsidRDefault="00707302">
            <w:pPr>
              <w:jc w:val="center"/>
            </w:pPr>
            <w:r>
              <w:rPr>
                <w:rFonts w:eastAsiaTheme="minorEastAsia"/>
                <w:szCs w:val="21"/>
              </w:rPr>
              <w:t>001696</w:t>
            </w:r>
          </w:p>
        </w:tc>
        <w:tc>
          <w:tcPr>
            <w:tcW w:w="1980" w:type="dxa"/>
            <w:vAlign w:val="center"/>
          </w:tcPr>
          <w:p w14:paraId="3D1C1786" w14:textId="77777777" w:rsidR="00FA28F8" w:rsidRDefault="00707302">
            <w:pPr>
              <w:jc w:val="center"/>
            </w:pPr>
            <w:r>
              <w:rPr>
                <w:rFonts w:eastAsiaTheme="minorEastAsia"/>
                <w:szCs w:val="21"/>
              </w:rPr>
              <w:t>宗申动力</w:t>
            </w:r>
          </w:p>
        </w:tc>
        <w:tc>
          <w:tcPr>
            <w:tcW w:w="2880" w:type="dxa"/>
            <w:vAlign w:val="center"/>
          </w:tcPr>
          <w:p w14:paraId="79BF3309" w14:textId="77777777" w:rsidR="00FA28F8" w:rsidRDefault="00707302">
            <w:pPr>
              <w:jc w:val="right"/>
            </w:pPr>
            <w:r>
              <w:rPr>
                <w:rFonts w:eastAsiaTheme="minorEastAsia"/>
                <w:szCs w:val="21"/>
              </w:rPr>
              <w:t>7,186,505.00</w:t>
            </w:r>
          </w:p>
        </w:tc>
        <w:tc>
          <w:tcPr>
            <w:tcW w:w="1620" w:type="dxa"/>
            <w:vAlign w:val="center"/>
          </w:tcPr>
          <w:p w14:paraId="3715EBC9" w14:textId="77777777" w:rsidR="00FA28F8" w:rsidRDefault="00707302">
            <w:pPr>
              <w:jc w:val="right"/>
            </w:pPr>
            <w:r>
              <w:rPr>
                <w:rFonts w:eastAsiaTheme="minorEastAsia"/>
                <w:szCs w:val="21"/>
              </w:rPr>
              <w:t>2.03</w:t>
            </w:r>
          </w:p>
        </w:tc>
      </w:tr>
    </w:tbl>
    <w:p w14:paraId="1F90561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F44485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998E99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07B37A7" w14:textId="77777777" w:rsidTr="006D141C">
        <w:tc>
          <w:tcPr>
            <w:tcW w:w="870" w:type="dxa"/>
            <w:vAlign w:val="center"/>
          </w:tcPr>
          <w:p w14:paraId="7A46C6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83F21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8EC4D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1C7837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AF9E9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FA28F8" w14:paraId="13E76B86" w14:textId="77777777">
        <w:tc>
          <w:tcPr>
            <w:tcW w:w="870" w:type="dxa"/>
            <w:vAlign w:val="center"/>
          </w:tcPr>
          <w:p w14:paraId="421306D1" w14:textId="77777777" w:rsidR="00FA28F8" w:rsidRDefault="00707302">
            <w:pPr>
              <w:jc w:val="center"/>
            </w:pPr>
            <w:r>
              <w:rPr>
                <w:rFonts w:eastAsiaTheme="minorEastAsia"/>
                <w:szCs w:val="21"/>
              </w:rPr>
              <w:t>1</w:t>
            </w:r>
          </w:p>
        </w:tc>
        <w:tc>
          <w:tcPr>
            <w:tcW w:w="1650" w:type="dxa"/>
            <w:vAlign w:val="center"/>
          </w:tcPr>
          <w:p w14:paraId="6EF95138" w14:textId="77777777" w:rsidR="00FA28F8" w:rsidRDefault="00707302">
            <w:pPr>
              <w:jc w:val="center"/>
            </w:pPr>
            <w:r>
              <w:rPr>
                <w:rFonts w:eastAsiaTheme="minorEastAsia"/>
                <w:szCs w:val="21"/>
              </w:rPr>
              <w:t>300394</w:t>
            </w:r>
          </w:p>
        </w:tc>
        <w:tc>
          <w:tcPr>
            <w:tcW w:w="1980" w:type="dxa"/>
            <w:vAlign w:val="center"/>
          </w:tcPr>
          <w:p w14:paraId="6DADD49E" w14:textId="77777777" w:rsidR="00FA28F8" w:rsidRDefault="00707302">
            <w:pPr>
              <w:jc w:val="center"/>
            </w:pPr>
            <w:proofErr w:type="gramStart"/>
            <w:r>
              <w:rPr>
                <w:rFonts w:eastAsiaTheme="minorEastAsia"/>
                <w:szCs w:val="21"/>
              </w:rPr>
              <w:t>天孚通信</w:t>
            </w:r>
            <w:proofErr w:type="gramEnd"/>
          </w:p>
        </w:tc>
        <w:tc>
          <w:tcPr>
            <w:tcW w:w="2880" w:type="dxa"/>
            <w:vAlign w:val="center"/>
          </w:tcPr>
          <w:p w14:paraId="40C2943B" w14:textId="77777777" w:rsidR="00FA28F8" w:rsidRDefault="00707302">
            <w:pPr>
              <w:jc w:val="right"/>
            </w:pPr>
            <w:r>
              <w:rPr>
                <w:rFonts w:eastAsiaTheme="minorEastAsia"/>
                <w:szCs w:val="21"/>
              </w:rPr>
              <w:t>59,597,407.87</w:t>
            </w:r>
          </w:p>
        </w:tc>
        <w:tc>
          <w:tcPr>
            <w:tcW w:w="1620" w:type="dxa"/>
            <w:vAlign w:val="center"/>
          </w:tcPr>
          <w:p w14:paraId="03BD6564" w14:textId="77777777" w:rsidR="00FA28F8" w:rsidRDefault="00707302">
            <w:pPr>
              <w:jc w:val="right"/>
            </w:pPr>
            <w:r>
              <w:rPr>
                <w:rFonts w:eastAsiaTheme="minorEastAsia"/>
                <w:szCs w:val="21"/>
              </w:rPr>
              <w:t>16.80</w:t>
            </w:r>
          </w:p>
        </w:tc>
      </w:tr>
      <w:tr w:rsidR="00FA28F8" w14:paraId="4FB03286" w14:textId="77777777">
        <w:tc>
          <w:tcPr>
            <w:tcW w:w="870" w:type="dxa"/>
            <w:vAlign w:val="center"/>
          </w:tcPr>
          <w:p w14:paraId="30149E04" w14:textId="77777777" w:rsidR="00FA28F8" w:rsidRDefault="00707302">
            <w:pPr>
              <w:jc w:val="center"/>
            </w:pPr>
            <w:r>
              <w:rPr>
                <w:rFonts w:eastAsiaTheme="minorEastAsia"/>
                <w:szCs w:val="21"/>
              </w:rPr>
              <w:t>2</w:t>
            </w:r>
          </w:p>
        </w:tc>
        <w:tc>
          <w:tcPr>
            <w:tcW w:w="1650" w:type="dxa"/>
            <w:vAlign w:val="center"/>
          </w:tcPr>
          <w:p w14:paraId="21FECAFC" w14:textId="77777777" w:rsidR="00FA28F8" w:rsidRDefault="00707302">
            <w:pPr>
              <w:jc w:val="center"/>
            </w:pPr>
            <w:r>
              <w:rPr>
                <w:rFonts w:eastAsiaTheme="minorEastAsia"/>
                <w:szCs w:val="21"/>
              </w:rPr>
              <w:t>300308</w:t>
            </w:r>
          </w:p>
        </w:tc>
        <w:tc>
          <w:tcPr>
            <w:tcW w:w="1980" w:type="dxa"/>
            <w:vAlign w:val="center"/>
          </w:tcPr>
          <w:p w14:paraId="46BDDC9E" w14:textId="77777777" w:rsidR="00FA28F8" w:rsidRDefault="00707302">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7CC586A4" w14:textId="77777777" w:rsidR="00FA28F8" w:rsidRDefault="00707302">
            <w:pPr>
              <w:jc w:val="right"/>
            </w:pPr>
            <w:r>
              <w:rPr>
                <w:rFonts w:eastAsiaTheme="minorEastAsia"/>
                <w:szCs w:val="21"/>
              </w:rPr>
              <w:t>52,374,308.41</w:t>
            </w:r>
          </w:p>
        </w:tc>
        <w:tc>
          <w:tcPr>
            <w:tcW w:w="1620" w:type="dxa"/>
            <w:vAlign w:val="center"/>
          </w:tcPr>
          <w:p w14:paraId="40CB3B56" w14:textId="77777777" w:rsidR="00FA28F8" w:rsidRDefault="00707302">
            <w:pPr>
              <w:jc w:val="right"/>
            </w:pPr>
            <w:r>
              <w:rPr>
                <w:rFonts w:eastAsiaTheme="minorEastAsia"/>
                <w:szCs w:val="21"/>
              </w:rPr>
              <w:t>14.76</w:t>
            </w:r>
          </w:p>
        </w:tc>
      </w:tr>
      <w:tr w:rsidR="00FA28F8" w14:paraId="13BCD374" w14:textId="77777777">
        <w:tc>
          <w:tcPr>
            <w:tcW w:w="870" w:type="dxa"/>
            <w:vAlign w:val="center"/>
          </w:tcPr>
          <w:p w14:paraId="358F282E" w14:textId="77777777" w:rsidR="00FA28F8" w:rsidRDefault="00707302">
            <w:pPr>
              <w:jc w:val="center"/>
            </w:pPr>
            <w:r>
              <w:rPr>
                <w:rFonts w:eastAsiaTheme="minorEastAsia"/>
                <w:szCs w:val="21"/>
              </w:rPr>
              <w:t>3</w:t>
            </w:r>
          </w:p>
        </w:tc>
        <w:tc>
          <w:tcPr>
            <w:tcW w:w="1650" w:type="dxa"/>
            <w:vAlign w:val="center"/>
          </w:tcPr>
          <w:p w14:paraId="50053CF5" w14:textId="77777777" w:rsidR="00FA28F8" w:rsidRDefault="00707302">
            <w:pPr>
              <w:jc w:val="center"/>
            </w:pPr>
            <w:r>
              <w:rPr>
                <w:rFonts w:eastAsiaTheme="minorEastAsia"/>
                <w:szCs w:val="21"/>
              </w:rPr>
              <w:t>688169</w:t>
            </w:r>
          </w:p>
        </w:tc>
        <w:tc>
          <w:tcPr>
            <w:tcW w:w="1980" w:type="dxa"/>
            <w:vAlign w:val="center"/>
          </w:tcPr>
          <w:p w14:paraId="74007172" w14:textId="77777777" w:rsidR="00FA28F8" w:rsidRDefault="00707302">
            <w:pPr>
              <w:jc w:val="center"/>
            </w:pPr>
            <w:r>
              <w:rPr>
                <w:rFonts w:eastAsiaTheme="minorEastAsia"/>
                <w:szCs w:val="21"/>
              </w:rPr>
              <w:t>石头科技</w:t>
            </w:r>
          </w:p>
        </w:tc>
        <w:tc>
          <w:tcPr>
            <w:tcW w:w="2880" w:type="dxa"/>
            <w:vAlign w:val="center"/>
          </w:tcPr>
          <w:p w14:paraId="500D1893" w14:textId="77777777" w:rsidR="00FA28F8" w:rsidRDefault="00707302">
            <w:pPr>
              <w:jc w:val="right"/>
            </w:pPr>
            <w:r>
              <w:rPr>
                <w:rFonts w:eastAsiaTheme="minorEastAsia"/>
                <w:szCs w:val="21"/>
              </w:rPr>
              <w:t>50,037,940.66</w:t>
            </w:r>
          </w:p>
        </w:tc>
        <w:tc>
          <w:tcPr>
            <w:tcW w:w="1620" w:type="dxa"/>
            <w:vAlign w:val="center"/>
          </w:tcPr>
          <w:p w14:paraId="2174AA7A" w14:textId="77777777" w:rsidR="00FA28F8" w:rsidRDefault="00707302">
            <w:pPr>
              <w:jc w:val="right"/>
            </w:pPr>
            <w:r>
              <w:rPr>
                <w:rFonts w:eastAsiaTheme="minorEastAsia"/>
                <w:szCs w:val="21"/>
              </w:rPr>
              <w:t>14.10</w:t>
            </w:r>
          </w:p>
        </w:tc>
      </w:tr>
      <w:tr w:rsidR="00FA28F8" w14:paraId="10E03DCF" w14:textId="77777777">
        <w:tc>
          <w:tcPr>
            <w:tcW w:w="870" w:type="dxa"/>
            <w:vAlign w:val="center"/>
          </w:tcPr>
          <w:p w14:paraId="4E08C768" w14:textId="77777777" w:rsidR="00FA28F8" w:rsidRDefault="00707302">
            <w:pPr>
              <w:jc w:val="center"/>
            </w:pPr>
            <w:r>
              <w:rPr>
                <w:rFonts w:eastAsiaTheme="minorEastAsia"/>
                <w:szCs w:val="21"/>
              </w:rPr>
              <w:t>4</w:t>
            </w:r>
          </w:p>
        </w:tc>
        <w:tc>
          <w:tcPr>
            <w:tcW w:w="1650" w:type="dxa"/>
            <w:vAlign w:val="center"/>
          </w:tcPr>
          <w:p w14:paraId="41D6B873" w14:textId="77777777" w:rsidR="00FA28F8" w:rsidRDefault="00707302">
            <w:pPr>
              <w:jc w:val="center"/>
            </w:pPr>
            <w:r>
              <w:rPr>
                <w:rFonts w:eastAsiaTheme="minorEastAsia"/>
                <w:szCs w:val="21"/>
              </w:rPr>
              <w:t>300502</w:t>
            </w:r>
          </w:p>
        </w:tc>
        <w:tc>
          <w:tcPr>
            <w:tcW w:w="1980" w:type="dxa"/>
            <w:vAlign w:val="center"/>
          </w:tcPr>
          <w:p w14:paraId="656EDB2F" w14:textId="77777777" w:rsidR="00FA28F8" w:rsidRDefault="00707302">
            <w:pPr>
              <w:jc w:val="center"/>
            </w:pPr>
            <w:r>
              <w:rPr>
                <w:rFonts w:eastAsiaTheme="minorEastAsia"/>
                <w:szCs w:val="21"/>
              </w:rPr>
              <w:t>新易盛</w:t>
            </w:r>
          </w:p>
        </w:tc>
        <w:tc>
          <w:tcPr>
            <w:tcW w:w="2880" w:type="dxa"/>
            <w:vAlign w:val="center"/>
          </w:tcPr>
          <w:p w14:paraId="68DB77E2" w14:textId="77777777" w:rsidR="00FA28F8" w:rsidRDefault="00707302">
            <w:pPr>
              <w:jc w:val="right"/>
            </w:pPr>
            <w:r>
              <w:rPr>
                <w:rFonts w:eastAsiaTheme="minorEastAsia"/>
                <w:szCs w:val="21"/>
              </w:rPr>
              <w:t>49,343,183.29</w:t>
            </w:r>
          </w:p>
        </w:tc>
        <w:tc>
          <w:tcPr>
            <w:tcW w:w="1620" w:type="dxa"/>
            <w:vAlign w:val="center"/>
          </w:tcPr>
          <w:p w14:paraId="469302D3" w14:textId="77777777" w:rsidR="00FA28F8" w:rsidRDefault="00707302">
            <w:pPr>
              <w:jc w:val="right"/>
            </w:pPr>
            <w:r>
              <w:rPr>
                <w:rFonts w:eastAsiaTheme="minorEastAsia"/>
                <w:szCs w:val="21"/>
              </w:rPr>
              <w:t>13.91</w:t>
            </w:r>
          </w:p>
        </w:tc>
      </w:tr>
      <w:tr w:rsidR="00FA28F8" w14:paraId="3771ADE0" w14:textId="77777777">
        <w:tc>
          <w:tcPr>
            <w:tcW w:w="870" w:type="dxa"/>
            <w:vAlign w:val="center"/>
          </w:tcPr>
          <w:p w14:paraId="05AFE9EC" w14:textId="77777777" w:rsidR="00FA28F8" w:rsidRDefault="00707302">
            <w:pPr>
              <w:jc w:val="center"/>
            </w:pPr>
            <w:r>
              <w:rPr>
                <w:rFonts w:eastAsiaTheme="minorEastAsia"/>
                <w:szCs w:val="21"/>
              </w:rPr>
              <w:t>5</w:t>
            </w:r>
          </w:p>
        </w:tc>
        <w:tc>
          <w:tcPr>
            <w:tcW w:w="1650" w:type="dxa"/>
            <w:vAlign w:val="center"/>
          </w:tcPr>
          <w:p w14:paraId="48ADAD4B" w14:textId="77777777" w:rsidR="00FA28F8" w:rsidRDefault="00707302">
            <w:pPr>
              <w:jc w:val="center"/>
            </w:pPr>
            <w:r>
              <w:rPr>
                <w:rFonts w:eastAsiaTheme="minorEastAsia"/>
                <w:szCs w:val="21"/>
              </w:rPr>
              <w:t>601138</w:t>
            </w:r>
          </w:p>
        </w:tc>
        <w:tc>
          <w:tcPr>
            <w:tcW w:w="1980" w:type="dxa"/>
            <w:vAlign w:val="center"/>
          </w:tcPr>
          <w:p w14:paraId="49DDF6AE" w14:textId="77777777" w:rsidR="00FA28F8" w:rsidRDefault="00707302">
            <w:pPr>
              <w:jc w:val="center"/>
            </w:pPr>
            <w:r>
              <w:rPr>
                <w:rFonts w:eastAsiaTheme="minorEastAsia"/>
                <w:szCs w:val="21"/>
              </w:rPr>
              <w:t>工业富联</w:t>
            </w:r>
          </w:p>
        </w:tc>
        <w:tc>
          <w:tcPr>
            <w:tcW w:w="2880" w:type="dxa"/>
            <w:vAlign w:val="center"/>
          </w:tcPr>
          <w:p w14:paraId="634D4248" w14:textId="77777777" w:rsidR="00FA28F8" w:rsidRDefault="00707302">
            <w:pPr>
              <w:jc w:val="right"/>
            </w:pPr>
            <w:r>
              <w:rPr>
                <w:rFonts w:eastAsiaTheme="minorEastAsia"/>
                <w:szCs w:val="21"/>
              </w:rPr>
              <w:t>38,098,523.63</w:t>
            </w:r>
          </w:p>
        </w:tc>
        <w:tc>
          <w:tcPr>
            <w:tcW w:w="1620" w:type="dxa"/>
            <w:vAlign w:val="center"/>
          </w:tcPr>
          <w:p w14:paraId="25F4B287" w14:textId="77777777" w:rsidR="00FA28F8" w:rsidRDefault="00707302">
            <w:pPr>
              <w:jc w:val="right"/>
            </w:pPr>
            <w:r>
              <w:rPr>
                <w:rFonts w:eastAsiaTheme="minorEastAsia"/>
                <w:szCs w:val="21"/>
              </w:rPr>
              <w:t>10.74</w:t>
            </w:r>
          </w:p>
        </w:tc>
      </w:tr>
      <w:tr w:rsidR="00FA28F8" w14:paraId="2109E942" w14:textId="77777777">
        <w:tc>
          <w:tcPr>
            <w:tcW w:w="870" w:type="dxa"/>
            <w:vAlign w:val="center"/>
          </w:tcPr>
          <w:p w14:paraId="1F283322" w14:textId="77777777" w:rsidR="00FA28F8" w:rsidRDefault="00707302">
            <w:pPr>
              <w:jc w:val="center"/>
            </w:pPr>
            <w:r>
              <w:rPr>
                <w:rFonts w:eastAsiaTheme="minorEastAsia"/>
                <w:szCs w:val="21"/>
              </w:rPr>
              <w:t>6</w:t>
            </w:r>
          </w:p>
        </w:tc>
        <w:tc>
          <w:tcPr>
            <w:tcW w:w="1650" w:type="dxa"/>
            <w:vAlign w:val="center"/>
          </w:tcPr>
          <w:p w14:paraId="643E6123" w14:textId="77777777" w:rsidR="00FA28F8" w:rsidRDefault="00707302">
            <w:pPr>
              <w:jc w:val="center"/>
            </w:pPr>
            <w:r>
              <w:rPr>
                <w:rFonts w:eastAsiaTheme="minorEastAsia"/>
                <w:szCs w:val="21"/>
              </w:rPr>
              <w:t>002050</w:t>
            </w:r>
          </w:p>
        </w:tc>
        <w:tc>
          <w:tcPr>
            <w:tcW w:w="1980" w:type="dxa"/>
            <w:vAlign w:val="center"/>
          </w:tcPr>
          <w:p w14:paraId="482167FC" w14:textId="77777777" w:rsidR="00FA28F8" w:rsidRDefault="00707302">
            <w:pPr>
              <w:jc w:val="center"/>
            </w:pPr>
            <w:r>
              <w:rPr>
                <w:rFonts w:eastAsiaTheme="minorEastAsia"/>
                <w:szCs w:val="21"/>
              </w:rPr>
              <w:t>三</w:t>
            </w:r>
            <w:proofErr w:type="gramStart"/>
            <w:r>
              <w:rPr>
                <w:rFonts w:eastAsiaTheme="minorEastAsia"/>
                <w:szCs w:val="21"/>
              </w:rPr>
              <w:t>花智控</w:t>
            </w:r>
            <w:proofErr w:type="gramEnd"/>
          </w:p>
        </w:tc>
        <w:tc>
          <w:tcPr>
            <w:tcW w:w="2880" w:type="dxa"/>
            <w:vAlign w:val="center"/>
          </w:tcPr>
          <w:p w14:paraId="449F1A72" w14:textId="77777777" w:rsidR="00FA28F8" w:rsidRDefault="00707302">
            <w:pPr>
              <w:jc w:val="right"/>
            </w:pPr>
            <w:r>
              <w:rPr>
                <w:rFonts w:eastAsiaTheme="minorEastAsia"/>
                <w:szCs w:val="21"/>
              </w:rPr>
              <w:t>29,471,977.77</w:t>
            </w:r>
          </w:p>
        </w:tc>
        <w:tc>
          <w:tcPr>
            <w:tcW w:w="1620" w:type="dxa"/>
            <w:vAlign w:val="center"/>
          </w:tcPr>
          <w:p w14:paraId="26C65079" w14:textId="77777777" w:rsidR="00FA28F8" w:rsidRDefault="00707302">
            <w:pPr>
              <w:jc w:val="right"/>
            </w:pPr>
            <w:r>
              <w:rPr>
                <w:rFonts w:eastAsiaTheme="minorEastAsia"/>
                <w:szCs w:val="21"/>
              </w:rPr>
              <w:t>8.31</w:t>
            </w:r>
          </w:p>
        </w:tc>
      </w:tr>
      <w:tr w:rsidR="00FA28F8" w14:paraId="1C01E7F7" w14:textId="77777777">
        <w:tc>
          <w:tcPr>
            <w:tcW w:w="870" w:type="dxa"/>
            <w:vAlign w:val="center"/>
          </w:tcPr>
          <w:p w14:paraId="14463E67" w14:textId="77777777" w:rsidR="00FA28F8" w:rsidRDefault="00707302">
            <w:pPr>
              <w:jc w:val="center"/>
            </w:pPr>
            <w:r>
              <w:rPr>
                <w:rFonts w:eastAsiaTheme="minorEastAsia"/>
                <w:szCs w:val="21"/>
              </w:rPr>
              <w:t>7</w:t>
            </w:r>
          </w:p>
        </w:tc>
        <w:tc>
          <w:tcPr>
            <w:tcW w:w="1650" w:type="dxa"/>
            <w:vAlign w:val="center"/>
          </w:tcPr>
          <w:p w14:paraId="65D4BC73" w14:textId="77777777" w:rsidR="00FA28F8" w:rsidRDefault="00707302">
            <w:pPr>
              <w:jc w:val="center"/>
            </w:pPr>
            <w:r>
              <w:rPr>
                <w:rFonts w:eastAsiaTheme="minorEastAsia"/>
                <w:szCs w:val="21"/>
              </w:rPr>
              <w:t>601689</w:t>
            </w:r>
          </w:p>
        </w:tc>
        <w:tc>
          <w:tcPr>
            <w:tcW w:w="1980" w:type="dxa"/>
            <w:vAlign w:val="center"/>
          </w:tcPr>
          <w:p w14:paraId="2D4E691C" w14:textId="77777777" w:rsidR="00FA28F8" w:rsidRDefault="00707302">
            <w:pPr>
              <w:jc w:val="center"/>
            </w:pPr>
            <w:r>
              <w:rPr>
                <w:rFonts w:eastAsiaTheme="minorEastAsia"/>
                <w:szCs w:val="21"/>
              </w:rPr>
              <w:t>拓</w:t>
            </w:r>
            <w:proofErr w:type="gramStart"/>
            <w:r>
              <w:rPr>
                <w:rFonts w:eastAsiaTheme="minorEastAsia"/>
                <w:szCs w:val="21"/>
              </w:rPr>
              <w:t>普集团</w:t>
            </w:r>
            <w:proofErr w:type="gramEnd"/>
          </w:p>
        </w:tc>
        <w:tc>
          <w:tcPr>
            <w:tcW w:w="2880" w:type="dxa"/>
            <w:vAlign w:val="center"/>
          </w:tcPr>
          <w:p w14:paraId="34232F24" w14:textId="77777777" w:rsidR="00FA28F8" w:rsidRDefault="00707302">
            <w:pPr>
              <w:jc w:val="right"/>
            </w:pPr>
            <w:r>
              <w:rPr>
                <w:rFonts w:eastAsiaTheme="minorEastAsia"/>
                <w:szCs w:val="21"/>
              </w:rPr>
              <w:t>27,817,039.72</w:t>
            </w:r>
          </w:p>
        </w:tc>
        <w:tc>
          <w:tcPr>
            <w:tcW w:w="1620" w:type="dxa"/>
            <w:vAlign w:val="center"/>
          </w:tcPr>
          <w:p w14:paraId="44D434FF" w14:textId="77777777" w:rsidR="00FA28F8" w:rsidRDefault="00707302">
            <w:pPr>
              <w:jc w:val="right"/>
            </w:pPr>
            <w:r>
              <w:rPr>
                <w:rFonts w:eastAsiaTheme="minorEastAsia"/>
                <w:szCs w:val="21"/>
              </w:rPr>
              <w:t>7.84</w:t>
            </w:r>
          </w:p>
        </w:tc>
      </w:tr>
      <w:tr w:rsidR="00FA28F8" w14:paraId="6F7FAE5D" w14:textId="77777777">
        <w:tc>
          <w:tcPr>
            <w:tcW w:w="870" w:type="dxa"/>
            <w:vAlign w:val="center"/>
          </w:tcPr>
          <w:p w14:paraId="102CB398" w14:textId="77777777" w:rsidR="00FA28F8" w:rsidRDefault="00707302">
            <w:pPr>
              <w:jc w:val="center"/>
            </w:pPr>
            <w:r>
              <w:rPr>
                <w:rFonts w:eastAsiaTheme="minorEastAsia"/>
                <w:szCs w:val="21"/>
              </w:rPr>
              <w:lastRenderedPageBreak/>
              <w:t>8</w:t>
            </w:r>
          </w:p>
        </w:tc>
        <w:tc>
          <w:tcPr>
            <w:tcW w:w="1650" w:type="dxa"/>
            <w:vAlign w:val="center"/>
          </w:tcPr>
          <w:p w14:paraId="1DF27EED" w14:textId="77777777" w:rsidR="00FA28F8" w:rsidRDefault="00707302">
            <w:pPr>
              <w:jc w:val="center"/>
            </w:pPr>
            <w:r>
              <w:rPr>
                <w:rFonts w:eastAsiaTheme="minorEastAsia"/>
                <w:szCs w:val="21"/>
              </w:rPr>
              <w:t>300750</w:t>
            </w:r>
          </w:p>
        </w:tc>
        <w:tc>
          <w:tcPr>
            <w:tcW w:w="1980" w:type="dxa"/>
            <w:vAlign w:val="center"/>
          </w:tcPr>
          <w:p w14:paraId="7AFC001E" w14:textId="77777777" w:rsidR="00FA28F8" w:rsidRDefault="00707302">
            <w:pPr>
              <w:jc w:val="center"/>
            </w:pPr>
            <w:r>
              <w:rPr>
                <w:rFonts w:eastAsiaTheme="minorEastAsia"/>
                <w:szCs w:val="21"/>
              </w:rPr>
              <w:t>宁德时代</w:t>
            </w:r>
          </w:p>
        </w:tc>
        <w:tc>
          <w:tcPr>
            <w:tcW w:w="2880" w:type="dxa"/>
            <w:vAlign w:val="center"/>
          </w:tcPr>
          <w:p w14:paraId="309D7DAE" w14:textId="77777777" w:rsidR="00FA28F8" w:rsidRDefault="00707302">
            <w:pPr>
              <w:jc w:val="right"/>
            </w:pPr>
            <w:r>
              <w:rPr>
                <w:rFonts w:eastAsiaTheme="minorEastAsia"/>
                <w:szCs w:val="21"/>
              </w:rPr>
              <w:t>20,109,938.97</w:t>
            </w:r>
          </w:p>
        </w:tc>
        <w:tc>
          <w:tcPr>
            <w:tcW w:w="1620" w:type="dxa"/>
            <w:vAlign w:val="center"/>
          </w:tcPr>
          <w:p w14:paraId="24EB3C94" w14:textId="77777777" w:rsidR="00FA28F8" w:rsidRDefault="00707302">
            <w:pPr>
              <w:jc w:val="right"/>
            </w:pPr>
            <w:r>
              <w:rPr>
                <w:rFonts w:eastAsiaTheme="minorEastAsia"/>
                <w:szCs w:val="21"/>
              </w:rPr>
              <w:t>5.67</w:t>
            </w:r>
          </w:p>
        </w:tc>
      </w:tr>
      <w:tr w:rsidR="00FA28F8" w14:paraId="721B6D22" w14:textId="77777777">
        <w:tc>
          <w:tcPr>
            <w:tcW w:w="870" w:type="dxa"/>
            <w:vAlign w:val="center"/>
          </w:tcPr>
          <w:p w14:paraId="10511342" w14:textId="77777777" w:rsidR="00FA28F8" w:rsidRDefault="00707302">
            <w:pPr>
              <w:jc w:val="center"/>
            </w:pPr>
            <w:r>
              <w:rPr>
                <w:rFonts w:eastAsiaTheme="minorEastAsia"/>
                <w:szCs w:val="21"/>
              </w:rPr>
              <w:t>9</w:t>
            </w:r>
          </w:p>
        </w:tc>
        <w:tc>
          <w:tcPr>
            <w:tcW w:w="1650" w:type="dxa"/>
            <w:vAlign w:val="center"/>
          </w:tcPr>
          <w:p w14:paraId="115C8CFE" w14:textId="77777777" w:rsidR="00FA28F8" w:rsidRDefault="00707302">
            <w:pPr>
              <w:jc w:val="center"/>
            </w:pPr>
            <w:r>
              <w:rPr>
                <w:rFonts w:eastAsiaTheme="minorEastAsia"/>
                <w:szCs w:val="21"/>
              </w:rPr>
              <w:t>603009</w:t>
            </w:r>
          </w:p>
        </w:tc>
        <w:tc>
          <w:tcPr>
            <w:tcW w:w="1980" w:type="dxa"/>
            <w:vAlign w:val="center"/>
          </w:tcPr>
          <w:p w14:paraId="2699A0BA" w14:textId="77777777" w:rsidR="00FA28F8" w:rsidRDefault="00707302">
            <w:pPr>
              <w:jc w:val="center"/>
            </w:pPr>
            <w:r>
              <w:rPr>
                <w:rFonts w:eastAsiaTheme="minorEastAsia"/>
                <w:szCs w:val="21"/>
              </w:rPr>
              <w:t>北</w:t>
            </w:r>
            <w:proofErr w:type="gramStart"/>
            <w:r>
              <w:rPr>
                <w:rFonts w:eastAsiaTheme="minorEastAsia"/>
                <w:szCs w:val="21"/>
              </w:rPr>
              <w:t>特</w:t>
            </w:r>
            <w:proofErr w:type="gramEnd"/>
            <w:r>
              <w:rPr>
                <w:rFonts w:eastAsiaTheme="minorEastAsia"/>
                <w:szCs w:val="21"/>
              </w:rPr>
              <w:t>科技</w:t>
            </w:r>
          </w:p>
        </w:tc>
        <w:tc>
          <w:tcPr>
            <w:tcW w:w="2880" w:type="dxa"/>
            <w:vAlign w:val="center"/>
          </w:tcPr>
          <w:p w14:paraId="6EB7B8BD" w14:textId="77777777" w:rsidR="00FA28F8" w:rsidRDefault="00707302">
            <w:pPr>
              <w:jc w:val="right"/>
            </w:pPr>
            <w:r>
              <w:rPr>
                <w:rFonts w:eastAsiaTheme="minorEastAsia"/>
                <w:szCs w:val="21"/>
              </w:rPr>
              <w:t>19,705,591.92</w:t>
            </w:r>
          </w:p>
        </w:tc>
        <w:tc>
          <w:tcPr>
            <w:tcW w:w="1620" w:type="dxa"/>
            <w:vAlign w:val="center"/>
          </w:tcPr>
          <w:p w14:paraId="19371B35" w14:textId="77777777" w:rsidR="00FA28F8" w:rsidRDefault="00707302">
            <w:pPr>
              <w:jc w:val="right"/>
            </w:pPr>
            <w:r>
              <w:rPr>
                <w:rFonts w:eastAsiaTheme="minorEastAsia"/>
                <w:szCs w:val="21"/>
              </w:rPr>
              <w:t>5.55</w:t>
            </w:r>
          </w:p>
        </w:tc>
      </w:tr>
      <w:tr w:rsidR="00FA28F8" w14:paraId="00CFE6A8" w14:textId="77777777">
        <w:tc>
          <w:tcPr>
            <w:tcW w:w="870" w:type="dxa"/>
            <w:vAlign w:val="center"/>
          </w:tcPr>
          <w:p w14:paraId="2136A9FD" w14:textId="77777777" w:rsidR="00FA28F8" w:rsidRDefault="00707302">
            <w:pPr>
              <w:jc w:val="center"/>
            </w:pPr>
            <w:r>
              <w:rPr>
                <w:rFonts w:eastAsiaTheme="minorEastAsia"/>
                <w:szCs w:val="21"/>
              </w:rPr>
              <w:t>10</w:t>
            </w:r>
          </w:p>
        </w:tc>
        <w:tc>
          <w:tcPr>
            <w:tcW w:w="1650" w:type="dxa"/>
            <w:vAlign w:val="center"/>
          </w:tcPr>
          <w:p w14:paraId="49241378" w14:textId="77777777" w:rsidR="00FA28F8" w:rsidRDefault="00707302">
            <w:pPr>
              <w:jc w:val="center"/>
            </w:pPr>
            <w:r>
              <w:rPr>
                <w:rFonts w:eastAsiaTheme="minorEastAsia"/>
                <w:szCs w:val="21"/>
              </w:rPr>
              <w:t>300002</w:t>
            </w:r>
          </w:p>
        </w:tc>
        <w:tc>
          <w:tcPr>
            <w:tcW w:w="1980" w:type="dxa"/>
            <w:vAlign w:val="center"/>
          </w:tcPr>
          <w:p w14:paraId="080BC427" w14:textId="77777777" w:rsidR="00FA28F8" w:rsidRDefault="00707302">
            <w:pPr>
              <w:jc w:val="center"/>
            </w:pPr>
            <w:r>
              <w:rPr>
                <w:rFonts w:eastAsiaTheme="minorEastAsia"/>
                <w:szCs w:val="21"/>
              </w:rPr>
              <w:t>神州泰岳</w:t>
            </w:r>
          </w:p>
        </w:tc>
        <w:tc>
          <w:tcPr>
            <w:tcW w:w="2880" w:type="dxa"/>
            <w:vAlign w:val="center"/>
          </w:tcPr>
          <w:p w14:paraId="4670D2AD" w14:textId="77777777" w:rsidR="00FA28F8" w:rsidRDefault="00707302">
            <w:pPr>
              <w:jc w:val="right"/>
            </w:pPr>
            <w:r>
              <w:rPr>
                <w:rFonts w:eastAsiaTheme="minorEastAsia"/>
                <w:szCs w:val="21"/>
              </w:rPr>
              <w:t>18,822,160.30</w:t>
            </w:r>
          </w:p>
        </w:tc>
        <w:tc>
          <w:tcPr>
            <w:tcW w:w="1620" w:type="dxa"/>
            <w:vAlign w:val="center"/>
          </w:tcPr>
          <w:p w14:paraId="714F0DC3" w14:textId="77777777" w:rsidR="00FA28F8" w:rsidRDefault="00707302">
            <w:pPr>
              <w:jc w:val="right"/>
            </w:pPr>
            <w:r>
              <w:rPr>
                <w:rFonts w:eastAsiaTheme="minorEastAsia"/>
                <w:szCs w:val="21"/>
              </w:rPr>
              <w:t>5.31</w:t>
            </w:r>
          </w:p>
        </w:tc>
      </w:tr>
      <w:tr w:rsidR="00FA28F8" w14:paraId="6531B5C5" w14:textId="77777777">
        <w:tc>
          <w:tcPr>
            <w:tcW w:w="870" w:type="dxa"/>
            <w:vAlign w:val="center"/>
          </w:tcPr>
          <w:p w14:paraId="42D07567" w14:textId="77777777" w:rsidR="00FA28F8" w:rsidRDefault="00707302">
            <w:pPr>
              <w:jc w:val="center"/>
            </w:pPr>
            <w:r>
              <w:rPr>
                <w:rFonts w:eastAsiaTheme="minorEastAsia"/>
                <w:szCs w:val="21"/>
              </w:rPr>
              <w:t>11</w:t>
            </w:r>
          </w:p>
        </w:tc>
        <w:tc>
          <w:tcPr>
            <w:tcW w:w="1650" w:type="dxa"/>
            <w:vAlign w:val="center"/>
          </w:tcPr>
          <w:p w14:paraId="5234B700" w14:textId="77777777" w:rsidR="00FA28F8" w:rsidRDefault="00707302">
            <w:pPr>
              <w:jc w:val="center"/>
            </w:pPr>
            <w:r>
              <w:rPr>
                <w:rFonts w:eastAsiaTheme="minorEastAsia"/>
                <w:szCs w:val="21"/>
              </w:rPr>
              <w:t>300857</w:t>
            </w:r>
          </w:p>
        </w:tc>
        <w:tc>
          <w:tcPr>
            <w:tcW w:w="1980" w:type="dxa"/>
            <w:vAlign w:val="center"/>
          </w:tcPr>
          <w:p w14:paraId="4B5D6459" w14:textId="77777777" w:rsidR="00FA28F8" w:rsidRDefault="00707302">
            <w:pPr>
              <w:jc w:val="center"/>
            </w:pPr>
            <w:r>
              <w:rPr>
                <w:rFonts w:eastAsiaTheme="minorEastAsia"/>
                <w:szCs w:val="21"/>
              </w:rPr>
              <w:t>协创数据</w:t>
            </w:r>
          </w:p>
        </w:tc>
        <w:tc>
          <w:tcPr>
            <w:tcW w:w="2880" w:type="dxa"/>
            <w:vAlign w:val="center"/>
          </w:tcPr>
          <w:p w14:paraId="58DF9301" w14:textId="77777777" w:rsidR="00FA28F8" w:rsidRDefault="00707302">
            <w:pPr>
              <w:jc w:val="right"/>
            </w:pPr>
            <w:r>
              <w:rPr>
                <w:rFonts w:eastAsiaTheme="minorEastAsia"/>
                <w:szCs w:val="21"/>
              </w:rPr>
              <w:t>18,699,720.14</w:t>
            </w:r>
          </w:p>
        </w:tc>
        <w:tc>
          <w:tcPr>
            <w:tcW w:w="1620" w:type="dxa"/>
            <w:vAlign w:val="center"/>
          </w:tcPr>
          <w:p w14:paraId="1417840D" w14:textId="77777777" w:rsidR="00FA28F8" w:rsidRDefault="00707302">
            <w:pPr>
              <w:jc w:val="right"/>
            </w:pPr>
            <w:r>
              <w:rPr>
                <w:rFonts w:eastAsiaTheme="minorEastAsia"/>
                <w:szCs w:val="21"/>
              </w:rPr>
              <w:t>5.27</w:t>
            </w:r>
          </w:p>
        </w:tc>
      </w:tr>
      <w:tr w:rsidR="00FA28F8" w14:paraId="0947C012" w14:textId="77777777">
        <w:tc>
          <w:tcPr>
            <w:tcW w:w="870" w:type="dxa"/>
            <w:vAlign w:val="center"/>
          </w:tcPr>
          <w:p w14:paraId="3F17389C" w14:textId="77777777" w:rsidR="00FA28F8" w:rsidRDefault="00707302">
            <w:pPr>
              <w:jc w:val="center"/>
            </w:pPr>
            <w:r>
              <w:rPr>
                <w:rFonts w:eastAsiaTheme="minorEastAsia"/>
                <w:szCs w:val="21"/>
              </w:rPr>
              <w:t>12</w:t>
            </w:r>
          </w:p>
        </w:tc>
        <w:tc>
          <w:tcPr>
            <w:tcW w:w="1650" w:type="dxa"/>
            <w:vAlign w:val="center"/>
          </w:tcPr>
          <w:p w14:paraId="78E37DAD" w14:textId="77777777" w:rsidR="00FA28F8" w:rsidRDefault="00707302">
            <w:pPr>
              <w:jc w:val="center"/>
            </w:pPr>
            <w:r>
              <w:rPr>
                <w:rFonts w:eastAsiaTheme="minorEastAsia"/>
                <w:szCs w:val="21"/>
              </w:rPr>
              <w:t>002605</w:t>
            </w:r>
          </w:p>
        </w:tc>
        <w:tc>
          <w:tcPr>
            <w:tcW w:w="1980" w:type="dxa"/>
            <w:vAlign w:val="center"/>
          </w:tcPr>
          <w:p w14:paraId="4A596137" w14:textId="77777777" w:rsidR="00FA28F8" w:rsidRDefault="00707302">
            <w:pPr>
              <w:jc w:val="center"/>
            </w:pPr>
            <w:r>
              <w:rPr>
                <w:rFonts w:eastAsiaTheme="minorEastAsia"/>
                <w:szCs w:val="21"/>
              </w:rPr>
              <w:t>姚记科技</w:t>
            </w:r>
          </w:p>
        </w:tc>
        <w:tc>
          <w:tcPr>
            <w:tcW w:w="2880" w:type="dxa"/>
            <w:vAlign w:val="center"/>
          </w:tcPr>
          <w:p w14:paraId="61F34F20" w14:textId="77777777" w:rsidR="00FA28F8" w:rsidRDefault="00707302">
            <w:pPr>
              <w:jc w:val="right"/>
            </w:pPr>
            <w:r>
              <w:rPr>
                <w:rFonts w:eastAsiaTheme="minorEastAsia"/>
                <w:szCs w:val="21"/>
              </w:rPr>
              <w:t>18,199,946.54</w:t>
            </w:r>
          </w:p>
        </w:tc>
        <w:tc>
          <w:tcPr>
            <w:tcW w:w="1620" w:type="dxa"/>
            <w:vAlign w:val="center"/>
          </w:tcPr>
          <w:p w14:paraId="4E2F57CA" w14:textId="77777777" w:rsidR="00FA28F8" w:rsidRDefault="00707302">
            <w:pPr>
              <w:jc w:val="right"/>
            </w:pPr>
            <w:r>
              <w:rPr>
                <w:rFonts w:eastAsiaTheme="minorEastAsia"/>
                <w:szCs w:val="21"/>
              </w:rPr>
              <w:t>5.13</w:t>
            </w:r>
          </w:p>
        </w:tc>
      </w:tr>
      <w:tr w:rsidR="00FA28F8" w14:paraId="071213DD" w14:textId="77777777">
        <w:tc>
          <w:tcPr>
            <w:tcW w:w="870" w:type="dxa"/>
            <w:vAlign w:val="center"/>
          </w:tcPr>
          <w:p w14:paraId="20A0244B" w14:textId="77777777" w:rsidR="00FA28F8" w:rsidRDefault="00707302">
            <w:pPr>
              <w:jc w:val="center"/>
            </w:pPr>
            <w:r>
              <w:rPr>
                <w:rFonts w:eastAsiaTheme="minorEastAsia"/>
                <w:szCs w:val="21"/>
              </w:rPr>
              <w:t>13</w:t>
            </w:r>
          </w:p>
        </w:tc>
        <w:tc>
          <w:tcPr>
            <w:tcW w:w="1650" w:type="dxa"/>
            <w:vAlign w:val="center"/>
          </w:tcPr>
          <w:p w14:paraId="3A9D1C1A" w14:textId="77777777" w:rsidR="00FA28F8" w:rsidRDefault="00707302">
            <w:pPr>
              <w:jc w:val="center"/>
            </w:pPr>
            <w:r>
              <w:rPr>
                <w:rFonts w:eastAsiaTheme="minorEastAsia"/>
                <w:szCs w:val="21"/>
              </w:rPr>
              <w:t>002475</w:t>
            </w:r>
          </w:p>
        </w:tc>
        <w:tc>
          <w:tcPr>
            <w:tcW w:w="1980" w:type="dxa"/>
            <w:vAlign w:val="center"/>
          </w:tcPr>
          <w:p w14:paraId="384BD688" w14:textId="77777777" w:rsidR="00FA28F8" w:rsidRDefault="00707302">
            <w:pPr>
              <w:jc w:val="center"/>
            </w:pPr>
            <w:r>
              <w:rPr>
                <w:rFonts w:eastAsiaTheme="minorEastAsia"/>
                <w:szCs w:val="21"/>
              </w:rPr>
              <w:t>立讯精密</w:t>
            </w:r>
          </w:p>
        </w:tc>
        <w:tc>
          <w:tcPr>
            <w:tcW w:w="2880" w:type="dxa"/>
            <w:vAlign w:val="center"/>
          </w:tcPr>
          <w:p w14:paraId="5071E504" w14:textId="77777777" w:rsidR="00FA28F8" w:rsidRDefault="00707302">
            <w:pPr>
              <w:jc w:val="right"/>
            </w:pPr>
            <w:r>
              <w:rPr>
                <w:rFonts w:eastAsiaTheme="minorEastAsia"/>
                <w:szCs w:val="21"/>
              </w:rPr>
              <w:t>16,910,498.76</w:t>
            </w:r>
          </w:p>
        </w:tc>
        <w:tc>
          <w:tcPr>
            <w:tcW w:w="1620" w:type="dxa"/>
            <w:vAlign w:val="center"/>
          </w:tcPr>
          <w:p w14:paraId="3C6B9A7A" w14:textId="77777777" w:rsidR="00FA28F8" w:rsidRDefault="00707302">
            <w:pPr>
              <w:jc w:val="right"/>
            </w:pPr>
            <w:r>
              <w:rPr>
                <w:rFonts w:eastAsiaTheme="minorEastAsia"/>
                <w:szCs w:val="21"/>
              </w:rPr>
              <w:t>4.77</w:t>
            </w:r>
          </w:p>
        </w:tc>
      </w:tr>
      <w:tr w:rsidR="00FA28F8" w14:paraId="45F24FA2" w14:textId="77777777">
        <w:tc>
          <w:tcPr>
            <w:tcW w:w="870" w:type="dxa"/>
            <w:vAlign w:val="center"/>
          </w:tcPr>
          <w:p w14:paraId="5B90BB15" w14:textId="77777777" w:rsidR="00FA28F8" w:rsidRDefault="00707302">
            <w:pPr>
              <w:jc w:val="center"/>
            </w:pPr>
            <w:r>
              <w:rPr>
                <w:rFonts w:eastAsiaTheme="minorEastAsia"/>
                <w:szCs w:val="21"/>
              </w:rPr>
              <w:t>14</w:t>
            </w:r>
          </w:p>
        </w:tc>
        <w:tc>
          <w:tcPr>
            <w:tcW w:w="1650" w:type="dxa"/>
            <w:vAlign w:val="center"/>
          </w:tcPr>
          <w:p w14:paraId="5A65FE80" w14:textId="77777777" w:rsidR="00FA28F8" w:rsidRDefault="00707302">
            <w:pPr>
              <w:jc w:val="center"/>
            </w:pPr>
            <w:r>
              <w:rPr>
                <w:rFonts w:eastAsiaTheme="minorEastAsia"/>
                <w:szCs w:val="21"/>
              </w:rPr>
              <w:t>300476</w:t>
            </w:r>
          </w:p>
        </w:tc>
        <w:tc>
          <w:tcPr>
            <w:tcW w:w="1980" w:type="dxa"/>
            <w:vAlign w:val="center"/>
          </w:tcPr>
          <w:p w14:paraId="15E16798" w14:textId="77777777" w:rsidR="00FA28F8" w:rsidRDefault="00707302">
            <w:pPr>
              <w:jc w:val="center"/>
            </w:pPr>
            <w:proofErr w:type="gramStart"/>
            <w:r>
              <w:rPr>
                <w:rFonts w:eastAsiaTheme="minorEastAsia"/>
                <w:szCs w:val="21"/>
              </w:rPr>
              <w:t>胜宏科技</w:t>
            </w:r>
            <w:proofErr w:type="gramEnd"/>
          </w:p>
        </w:tc>
        <w:tc>
          <w:tcPr>
            <w:tcW w:w="2880" w:type="dxa"/>
            <w:vAlign w:val="center"/>
          </w:tcPr>
          <w:p w14:paraId="034FE5B3" w14:textId="77777777" w:rsidR="00FA28F8" w:rsidRDefault="00707302">
            <w:pPr>
              <w:jc w:val="right"/>
            </w:pPr>
            <w:r>
              <w:rPr>
                <w:rFonts w:eastAsiaTheme="minorEastAsia"/>
                <w:szCs w:val="21"/>
              </w:rPr>
              <w:t>16,563,827.64</w:t>
            </w:r>
          </w:p>
        </w:tc>
        <w:tc>
          <w:tcPr>
            <w:tcW w:w="1620" w:type="dxa"/>
            <w:vAlign w:val="center"/>
          </w:tcPr>
          <w:p w14:paraId="2B2BAF56" w14:textId="77777777" w:rsidR="00FA28F8" w:rsidRDefault="00707302">
            <w:pPr>
              <w:jc w:val="right"/>
            </w:pPr>
            <w:r>
              <w:rPr>
                <w:rFonts w:eastAsiaTheme="minorEastAsia"/>
                <w:szCs w:val="21"/>
              </w:rPr>
              <w:t>4.67</w:t>
            </w:r>
          </w:p>
        </w:tc>
      </w:tr>
      <w:tr w:rsidR="00FA28F8" w14:paraId="2F35460E" w14:textId="77777777">
        <w:tc>
          <w:tcPr>
            <w:tcW w:w="870" w:type="dxa"/>
            <w:vAlign w:val="center"/>
          </w:tcPr>
          <w:p w14:paraId="7BE5DF14" w14:textId="77777777" w:rsidR="00FA28F8" w:rsidRDefault="00707302">
            <w:pPr>
              <w:jc w:val="center"/>
            </w:pPr>
            <w:r>
              <w:rPr>
                <w:rFonts w:eastAsiaTheme="minorEastAsia"/>
                <w:szCs w:val="21"/>
              </w:rPr>
              <w:t>15</w:t>
            </w:r>
          </w:p>
        </w:tc>
        <w:tc>
          <w:tcPr>
            <w:tcW w:w="1650" w:type="dxa"/>
            <w:vAlign w:val="center"/>
          </w:tcPr>
          <w:p w14:paraId="3CABEB51" w14:textId="77777777" w:rsidR="00FA28F8" w:rsidRDefault="00707302">
            <w:pPr>
              <w:jc w:val="center"/>
            </w:pPr>
            <w:r>
              <w:rPr>
                <w:rFonts w:eastAsiaTheme="minorEastAsia"/>
                <w:szCs w:val="21"/>
              </w:rPr>
              <w:t>300274</w:t>
            </w:r>
          </w:p>
        </w:tc>
        <w:tc>
          <w:tcPr>
            <w:tcW w:w="1980" w:type="dxa"/>
            <w:vAlign w:val="center"/>
          </w:tcPr>
          <w:p w14:paraId="2A6F4F61" w14:textId="77777777" w:rsidR="00FA28F8" w:rsidRDefault="00707302">
            <w:pPr>
              <w:jc w:val="center"/>
            </w:pPr>
            <w:r>
              <w:rPr>
                <w:rFonts w:eastAsiaTheme="minorEastAsia"/>
                <w:szCs w:val="21"/>
              </w:rPr>
              <w:t>阳光电源</w:t>
            </w:r>
          </w:p>
        </w:tc>
        <w:tc>
          <w:tcPr>
            <w:tcW w:w="2880" w:type="dxa"/>
            <w:vAlign w:val="center"/>
          </w:tcPr>
          <w:p w14:paraId="0B45049F" w14:textId="77777777" w:rsidR="00FA28F8" w:rsidRDefault="00707302">
            <w:pPr>
              <w:jc w:val="right"/>
            </w:pPr>
            <w:r>
              <w:rPr>
                <w:rFonts w:eastAsiaTheme="minorEastAsia"/>
                <w:szCs w:val="21"/>
              </w:rPr>
              <w:t>15,832,260.65</w:t>
            </w:r>
          </w:p>
        </w:tc>
        <w:tc>
          <w:tcPr>
            <w:tcW w:w="1620" w:type="dxa"/>
            <w:vAlign w:val="center"/>
          </w:tcPr>
          <w:p w14:paraId="71CF0D11" w14:textId="77777777" w:rsidR="00FA28F8" w:rsidRDefault="00707302">
            <w:pPr>
              <w:jc w:val="right"/>
            </w:pPr>
            <w:r>
              <w:rPr>
                <w:rFonts w:eastAsiaTheme="minorEastAsia"/>
                <w:szCs w:val="21"/>
              </w:rPr>
              <w:t>4.46</w:t>
            </w:r>
          </w:p>
        </w:tc>
      </w:tr>
      <w:tr w:rsidR="00FA28F8" w14:paraId="3B85601C" w14:textId="77777777">
        <w:tc>
          <w:tcPr>
            <w:tcW w:w="870" w:type="dxa"/>
            <w:vAlign w:val="center"/>
          </w:tcPr>
          <w:p w14:paraId="29CD4ABF" w14:textId="77777777" w:rsidR="00FA28F8" w:rsidRDefault="00707302">
            <w:pPr>
              <w:jc w:val="center"/>
            </w:pPr>
            <w:r>
              <w:rPr>
                <w:rFonts w:eastAsiaTheme="minorEastAsia"/>
                <w:szCs w:val="21"/>
              </w:rPr>
              <w:t>16</w:t>
            </w:r>
          </w:p>
        </w:tc>
        <w:tc>
          <w:tcPr>
            <w:tcW w:w="1650" w:type="dxa"/>
            <w:vAlign w:val="center"/>
          </w:tcPr>
          <w:p w14:paraId="43B95C0D" w14:textId="77777777" w:rsidR="00FA28F8" w:rsidRDefault="00707302">
            <w:pPr>
              <w:jc w:val="center"/>
            </w:pPr>
            <w:r>
              <w:rPr>
                <w:rFonts w:eastAsiaTheme="minorEastAsia"/>
                <w:szCs w:val="21"/>
              </w:rPr>
              <w:t>688095</w:t>
            </w:r>
          </w:p>
        </w:tc>
        <w:tc>
          <w:tcPr>
            <w:tcW w:w="1980" w:type="dxa"/>
            <w:vAlign w:val="center"/>
          </w:tcPr>
          <w:p w14:paraId="390D3052" w14:textId="77777777" w:rsidR="00FA28F8" w:rsidRDefault="00707302">
            <w:pPr>
              <w:jc w:val="center"/>
            </w:pPr>
            <w:r>
              <w:rPr>
                <w:rFonts w:eastAsiaTheme="minorEastAsia"/>
                <w:szCs w:val="21"/>
              </w:rPr>
              <w:t>福</w:t>
            </w:r>
            <w:proofErr w:type="gramStart"/>
            <w:r>
              <w:rPr>
                <w:rFonts w:eastAsiaTheme="minorEastAsia"/>
                <w:szCs w:val="21"/>
              </w:rPr>
              <w:t>昕</w:t>
            </w:r>
            <w:proofErr w:type="gramEnd"/>
            <w:r>
              <w:rPr>
                <w:rFonts w:eastAsiaTheme="minorEastAsia"/>
                <w:szCs w:val="21"/>
              </w:rPr>
              <w:t>软件</w:t>
            </w:r>
          </w:p>
        </w:tc>
        <w:tc>
          <w:tcPr>
            <w:tcW w:w="2880" w:type="dxa"/>
            <w:vAlign w:val="center"/>
          </w:tcPr>
          <w:p w14:paraId="4A038C36" w14:textId="77777777" w:rsidR="00FA28F8" w:rsidRDefault="00707302">
            <w:pPr>
              <w:jc w:val="right"/>
            </w:pPr>
            <w:r>
              <w:rPr>
                <w:rFonts w:eastAsiaTheme="minorEastAsia"/>
                <w:szCs w:val="21"/>
              </w:rPr>
              <w:t>14,691,199.69</w:t>
            </w:r>
          </w:p>
        </w:tc>
        <w:tc>
          <w:tcPr>
            <w:tcW w:w="1620" w:type="dxa"/>
            <w:vAlign w:val="center"/>
          </w:tcPr>
          <w:p w14:paraId="0526C5F8" w14:textId="77777777" w:rsidR="00FA28F8" w:rsidRDefault="00707302">
            <w:pPr>
              <w:jc w:val="right"/>
            </w:pPr>
            <w:r>
              <w:rPr>
                <w:rFonts w:eastAsiaTheme="minorEastAsia"/>
                <w:szCs w:val="21"/>
              </w:rPr>
              <w:t>4.14</w:t>
            </w:r>
          </w:p>
        </w:tc>
      </w:tr>
      <w:tr w:rsidR="00FA28F8" w14:paraId="64E696B1" w14:textId="77777777">
        <w:tc>
          <w:tcPr>
            <w:tcW w:w="870" w:type="dxa"/>
            <w:vAlign w:val="center"/>
          </w:tcPr>
          <w:p w14:paraId="06C4E1AD" w14:textId="77777777" w:rsidR="00FA28F8" w:rsidRDefault="00707302">
            <w:pPr>
              <w:jc w:val="center"/>
            </w:pPr>
            <w:r>
              <w:rPr>
                <w:rFonts w:eastAsiaTheme="minorEastAsia"/>
                <w:szCs w:val="21"/>
              </w:rPr>
              <w:t>17</w:t>
            </w:r>
          </w:p>
        </w:tc>
        <w:tc>
          <w:tcPr>
            <w:tcW w:w="1650" w:type="dxa"/>
            <w:vAlign w:val="center"/>
          </w:tcPr>
          <w:p w14:paraId="4A12529C" w14:textId="77777777" w:rsidR="00FA28F8" w:rsidRDefault="00707302">
            <w:pPr>
              <w:jc w:val="center"/>
            </w:pPr>
            <w:r>
              <w:rPr>
                <w:rFonts w:eastAsiaTheme="minorEastAsia"/>
                <w:szCs w:val="21"/>
              </w:rPr>
              <w:t>000503</w:t>
            </w:r>
          </w:p>
        </w:tc>
        <w:tc>
          <w:tcPr>
            <w:tcW w:w="1980" w:type="dxa"/>
            <w:vAlign w:val="center"/>
          </w:tcPr>
          <w:p w14:paraId="3BF7FD51" w14:textId="77777777" w:rsidR="00FA28F8" w:rsidRDefault="00707302">
            <w:pPr>
              <w:jc w:val="center"/>
            </w:pPr>
            <w:r>
              <w:rPr>
                <w:rFonts w:eastAsiaTheme="minorEastAsia"/>
                <w:szCs w:val="21"/>
              </w:rPr>
              <w:t>国新健康</w:t>
            </w:r>
          </w:p>
        </w:tc>
        <w:tc>
          <w:tcPr>
            <w:tcW w:w="2880" w:type="dxa"/>
            <w:vAlign w:val="center"/>
          </w:tcPr>
          <w:p w14:paraId="33BDF3AE" w14:textId="77777777" w:rsidR="00FA28F8" w:rsidRDefault="00707302">
            <w:pPr>
              <w:jc w:val="right"/>
            </w:pPr>
            <w:r>
              <w:rPr>
                <w:rFonts w:eastAsiaTheme="minorEastAsia"/>
                <w:szCs w:val="21"/>
              </w:rPr>
              <w:t>14,024,278.35</w:t>
            </w:r>
          </w:p>
        </w:tc>
        <w:tc>
          <w:tcPr>
            <w:tcW w:w="1620" w:type="dxa"/>
            <w:vAlign w:val="center"/>
          </w:tcPr>
          <w:p w14:paraId="193A193A" w14:textId="77777777" w:rsidR="00FA28F8" w:rsidRDefault="00707302">
            <w:pPr>
              <w:jc w:val="right"/>
            </w:pPr>
            <w:r>
              <w:rPr>
                <w:rFonts w:eastAsiaTheme="minorEastAsia"/>
                <w:szCs w:val="21"/>
              </w:rPr>
              <w:t>3.95</w:t>
            </w:r>
          </w:p>
        </w:tc>
      </w:tr>
      <w:tr w:rsidR="00FA28F8" w14:paraId="0BF34369" w14:textId="77777777">
        <w:tc>
          <w:tcPr>
            <w:tcW w:w="870" w:type="dxa"/>
            <w:vAlign w:val="center"/>
          </w:tcPr>
          <w:p w14:paraId="7D2FEF38" w14:textId="77777777" w:rsidR="00FA28F8" w:rsidRDefault="00707302">
            <w:pPr>
              <w:jc w:val="center"/>
            </w:pPr>
            <w:r>
              <w:rPr>
                <w:rFonts w:eastAsiaTheme="minorEastAsia"/>
                <w:szCs w:val="21"/>
              </w:rPr>
              <w:t>18</w:t>
            </w:r>
          </w:p>
        </w:tc>
        <w:tc>
          <w:tcPr>
            <w:tcW w:w="1650" w:type="dxa"/>
            <w:vAlign w:val="center"/>
          </w:tcPr>
          <w:p w14:paraId="32F93F44" w14:textId="77777777" w:rsidR="00FA28F8" w:rsidRDefault="00707302">
            <w:pPr>
              <w:jc w:val="center"/>
            </w:pPr>
            <w:r>
              <w:rPr>
                <w:rFonts w:eastAsiaTheme="minorEastAsia"/>
                <w:szCs w:val="21"/>
              </w:rPr>
              <w:t>002384</w:t>
            </w:r>
          </w:p>
        </w:tc>
        <w:tc>
          <w:tcPr>
            <w:tcW w:w="1980" w:type="dxa"/>
            <w:vAlign w:val="center"/>
          </w:tcPr>
          <w:p w14:paraId="1EFCDA5D" w14:textId="77777777" w:rsidR="00FA28F8" w:rsidRDefault="00707302">
            <w:pPr>
              <w:jc w:val="center"/>
            </w:pPr>
            <w:r>
              <w:rPr>
                <w:rFonts w:eastAsiaTheme="minorEastAsia"/>
                <w:szCs w:val="21"/>
              </w:rPr>
              <w:t>东山精密</w:t>
            </w:r>
          </w:p>
        </w:tc>
        <w:tc>
          <w:tcPr>
            <w:tcW w:w="2880" w:type="dxa"/>
            <w:vAlign w:val="center"/>
          </w:tcPr>
          <w:p w14:paraId="6551E046" w14:textId="77777777" w:rsidR="00FA28F8" w:rsidRDefault="00707302">
            <w:pPr>
              <w:jc w:val="right"/>
            </w:pPr>
            <w:r>
              <w:rPr>
                <w:rFonts w:eastAsiaTheme="minorEastAsia"/>
                <w:szCs w:val="21"/>
              </w:rPr>
              <w:t>13,717,816.94</w:t>
            </w:r>
          </w:p>
        </w:tc>
        <w:tc>
          <w:tcPr>
            <w:tcW w:w="1620" w:type="dxa"/>
            <w:vAlign w:val="center"/>
          </w:tcPr>
          <w:p w14:paraId="1115CA01" w14:textId="77777777" w:rsidR="00FA28F8" w:rsidRDefault="00707302">
            <w:pPr>
              <w:jc w:val="right"/>
            </w:pPr>
            <w:r>
              <w:rPr>
                <w:rFonts w:eastAsiaTheme="minorEastAsia"/>
                <w:szCs w:val="21"/>
              </w:rPr>
              <w:t>3.87</w:t>
            </w:r>
          </w:p>
        </w:tc>
      </w:tr>
      <w:tr w:rsidR="00FA28F8" w14:paraId="71155FEA" w14:textId="77777777">
        <w:tc>
          <w:tcPr>
            <w:tcW w:w="870" w:type="dxa"/>
            <w:vAlign w:val="center"/>
          </w:tcPr>
          <w:p w14:paraId="0E6DCBB8" w14:textId="77777777" w:rsidR="00FA28F8" w:rsidRDefault="00707302">
            <w:pPr>
              <w:jc w:val="center"/>
            </w:pPr>
            <w:r>
              <w:rPr>
                <w:rFonts w:eastAsiaTheme="minorEastAsia"/>
                <w:szCs w:val="21"/>
              </w:rPr>
              <w:t>19</w:t>
            </w:r>
          </w:p>
        </w:tc>
        <w:tc>
          <w:tcPr>
            <w:tcW w:w="1650" w:type="dxa"/>
            <w:vAlign w:val="center"/>
          </w:tcPr>
          <w:p w14:paraId="252D0AA4" w14:textId="77777777" w:rsidR="00FA28F8" w:rsidRDefault="00707302">
            <w:pPr>
              <w:jc w:val="center"/>
            </w:pPr>
            <w:r>
              <w:rPr>
                <w:rFonts w:eastAsiaTheme="minorEastAsia"/>
                <w:szCs w:val="21"/>
              </w:rPr>
              <w:t>002463</w:t>
            </w:r>
          </w:p>
        </w:tc>
        <w:tc>
          <w:tcPr>
            <w:tcW w:w="1980" w:type="dxa"/>
            <w:vAlign w:val="center"/>
          </w:tcPr>
          <w:p w14:paraId="4BFE0347" w14:textId="77777777" w:rsidR="00FA28F8" w:rsidRDefault="00707302">
            <w:pPr>
              <w:jc w:val="center"/>
            </w:pPr>
            <w:proofErr w:type="gramStart"/>
            <w:r>
              <w:rPr>
                <w:rFonts w:eastAsiaTheme="minorEastAsia"/>
                <w:szCs w:val="21"/>
              </w:rPr>
              <w:t>沪电股份</w:t>
            </w:r>
            <w:proofErr w:type="gramEnd"/>
          </w:p>
        </w:tc>
        <w:tc>
          <w:tcPr>
            <w:tcW w:w="2880" w:type="dxa"/>
            <w:vAlign w:val="center"/>
          </w:tcPr>
          <w:p w14:paraId="6AD0A27E" w14:textId="77777777" w:rsidR="00FA28F8" w:rsidRDefault="00707302">
            <w:pPr>
              <w:jc w:val="right"/>
            </w:pPr>
            <w:r>
              <w:rPr>
                <w:rFonts w:eastAsiaTheme="minorEastAsia"/>
                <w:szCs w:val="21"/>
              </w:rPr>
              <w:t>13,131,811.00</w:t>
            </w:r>
          </w:p>
        </w:tc>
        <w:tc>
          <w:tcPr>
            <w:tcW w:w="1620" w:type="dxa"/>
            <w:vAlign w:val="center"/>
          </w:tcPr>
          <w:p w14:paraId="60F6A499" w14:textId="77777777" w:rsidR="00FA28F8" w:rsidRDefault="00707302">
            <w:pPr>
              <w:jc w:val="right"/>
            </w:pPr>
            <w:r>
              <w:rPr>
                <w:rFonts w:eastAsiaTheme="minorEastAsia"/>
                <w:szCs w:val="21"/>
              </w:rPr>
              <w:t>3.70</w:t>
            </w:r>
          </w:p>
        </w:tc>
      </w:tr>
      <w:tr w:rsidR="00FA28F8" w14:paraId="066E4DAC" w14:textId="77777777">
        <w:tc>
          <w:tcPr>
            <w:tcW w:w="870" w:type="dxa"/>
            <w:vAlign w:val="center"/>
          </w:tcPr>
          <w:p w14:paraId="5C0D8825" w14:textId="77777777" w:rsidR="00FA28F8" w:rsidRDefault="00707302">
            <w:pPr>
              <w:jc w:val="center"/>
            </w:pPr>
            <w:r>
              <w:rPr>
                <w:rFonts w:eastAsiaTheme="minorEastAsia"/>
                <w:szCs w:val="21"/>
              </w:rPr>
              <w:t>20</w:t>
            </w:r>
          </w:p>
        </w:tc>
        <w:tc>
          <w:tcPr>
            <w:tcW w:w="1650" w:type="dxa"/>
            <w:vAlign w:val="center"/>
          </w:tcPr>
          <w:p w14:paraId="0E2CE244" w14:textId="77777777" w:rsidR="00FA28F8" w:rsidRDefault="00707302">
            <w:pPr>
              <w:jc w:val="center"/>
            </w:pPr>
            <w:r>
              <w:rPr>
                <w:rFonts w:eastAsiaTheme="minorEastAsia"/>
                <w:szCs w:val="21"/>
              </w:rPr>
              <w:t>002517</w:t>
            </w:r>
          </w:p>
        </w:tc>
        <w:tc>
          <w:tcPr>
            <w:tcW w:w="1980" w:type="dxa"/>
            <w:vAlign w:val="center"/>
          </w:tcPr>
          <w:p w14:paraId="6AF0F09D" w14:textId="77777777" w:rsidR="00FA28F8" w:rsidRDefault="00707302">
            <w:pPr>
              <w:jc w:val="center"/>
            </w:pPr>
            <w:proofErr w:type="gramStart"/>
            <w:r>
              <w:rPr>
                <w:rFonts w:eastAsiaTheme="minorEastAsia"/>
                <w:szCs w:val="21"/>
              </w:rPr>
              <w:t>恺</w:t>
            </w:r>
            <w:proofErr w:type="gramEnd"/>
            <w:r>
              <w:rPr>
                <w:rFonts w:eastAsiaTheme="minorEastAsia"/>
                <w:szCs w:val="21"/>
              </w:rPr>
              <w:t>英网络</w:t>
            </w:r>
          </w:p>
        </w:tc>
        <w:tc>
          <w:tcPr>
            <w:tcW w:w="2880" w:type="dxa"/>
            <w:vAlign w:val="center"/>
          </w:tcPr>
          <w:p w14:paraId="384BB3CB" w14:textId="77777777" w:rsidR="00FA28F8" w:rsidRDefault="00707302">
            <w:pPr>
              <w:jc w:val="right"/>
            </w:pPr>
            <w:r>
              <w:rPr>
                <w:rFonts w:eastAsiaTheme="minorEastAsia"/>
                <w:szCs w:val="21"/>
              </w:rPr>
              <w:t>13,013,867.52</w:t>
            </w:r>
          </w:p>
        </w:tc>
        <w:tc>
          <w:tcPr>
            <w:tcW w:w="1620" w:type="dxa"/>
            <w:vAlign w:val="center"/>
          </w:tcPr>
          <w:p w14:paraId="4B3D36DB" w14:textId="77777777" w:rsidR="00FA28F8" w:rsidRDefault="00707302">
            <w:pPr>
              <w:jc w:val="right"/>
            </w:pPr>
            <w:r>
              <w:rPr>
                <w:rFonts w:eastAsiaTheme="minorEastAsia"/>
                <w:szCs w:val="21"/>
              </w:rPr>
              <w:t>3.67</w:t>
            </w:r>
          </w:p>
        </w:tc>
      </w:tr>
      <w:tr w:rsidR="00FA28F8" w14:paraId="39D7DC03" w14:textId="77777777">
        <w:tc>
          <w:tcPr>
            <w:tcW w:w="870" w:type="dxa"/>
            <w:vAlign w:val="center"/>
          </w:tcPr>
          <w:p w14:paraId="50A6785B" w14:textId="77777777" w:rsidR="00FA28F8" w:rsidRDefault="00707302">
            <w:pPr>
              <w:jc w:val="center"/>
            </w:pPr>
            <w:r>
              <w:rPr>
                <w:rFonts w:eastAsiaTheme="minorEastAsia"/>
                <w:szCs w:val="21"/>
              </w:rPr>
              <w:t>21</w:t>
            </w:r>
          </w:p>
        </w:tc>
        <w:tc>
          <w:tcPr>
            <w:tcW w:w="1650" w:type="dxa"/>
            <w:vAlign w:val="center"/>
          </w:tcPr>
          <w:p w14:paraId="1D640FBB" w14:textId="77777777" w:rsidR="00FA28F8" w:rsidRDefault="00707302">
            <w:pPr>
              <w:jc w:val="center"/>
            </w:pPr>
            <w:r>
              <w:rPr>
                <w:rFonts w:eastAsiaTheme="minorEastAsia"/>
                <w:szCs w:val="21"/>
              </w:rPr>
              <w:t>002600</w:t>
            </w:r>
          </w:p>
        </w:tc>
        <w:tc>
          <w:tcPr>
            <w:tcW w:w="1980" w:type="dxa"/>
            <w:vAlign w:val="center"/>
          </w:tcPr>
          <w:p w14:paraId="22BC3627" w14:textId="77777777" w:rsidR="00FA28F8" w:rsidRDefault="00707302">
            <w:pPr>
              <w:jc w:val="center"/>
            </w:pPr>
            <w:r>
              <w:rPr>
                <w:rFonts w:eastAsiaTheme="minorEastAsia"/>
                <w:szCs w:val="21"/>
              </w:rPr>
              <w:t>领益智造</w:t>
            </w:r>
          </w:p>
        </w:tc>
        <w:tc>
          <w:tcPr>
            <w:tcW w:w="2880" w:type="dxa"/>
            <w:vAlign w:val="center"/>
          </w:tcPr>
          <w:p w14:paraId="29763901" w14:textId="77777777" w:rsidR="00FA28F8" w:rsidRDefault="00707302">
            <w:pPr>
              <w:jc w:val="right"/>
            </w:pPr>
            <w:r>
              <w:rPr>
                <w:rFonts w:eastAsiaTheme="minorEastAsia"/>
                <w:szCs w:val="21"/>
              </w:rPr>
              <w:t>12,844,702.47</w:t>
            </w:r>
          </w:p>
        </w:tc>
        <w:tc>
          <w:tcPr>
            <w:tcW w:w="1620" w:type="dxa"/>
            <w:vAlign w:val="center"/>
          </w:tcPr>
          <w:p w14:paraId="3775B61A" w14:textId="77777777" w:rsidR="00FA28F8" w:rsidRDefault="00707302">
            <w:pPr>
              <w:jc w:val="right"/>
            </w:pPr>
            <w:r>
              <w:rPr>
                <w:rFonts w:eastAsiaTheme="minorEastAsia"/>
                <w:szCs w:val="21"/>
              </w:rPr>
              <w:t>3.62</w:t>
            </w:r>
          </w:p>
        </w:tc>
      </w:tr>
      <w:tr w:rsidR="00FA28F8" w14:paraId="2C3F31C0" w14:textId="77777777">
        <w:tc>
          <w:tcPr>
            <w:tcW w:w="870" w:type="dxa"/>
            <w:vAlign w:val="center"/>
          </w:tcPr>
          <w:p w14:paraId="29202D64" w14:textId="77777777" w:rsidR="00FA28F8" w:rsidRDefault="00707302">
            <w:pPr>
              <w:jc w:val="center"/>
            </w:pPr>
            <w:r>
              <w:rPr>
                <w:rFonts w:eastAsiaTheme="minorEastAsia"/>
                <w:szCs w:val="21"/>
              </w:rPr>
              <w:t>22</w:t>
            </w:r>
          </w:p>
        </w:tc>
        <w:tc>
          <w:tcPr>
            <w:tcW w:w="1650" w:type="dxa"/>
            <w:vAlign w:val="center"/>
          </w:tcPr>
          <w:p w14:paraId="527A280C" w14:textId="77777777" w:rsidR="00FA28F8" w:rsidRDefault="00707302">
            <w:pPr>
              <w:jc w:val="center"/>
            </w:pPr>
            <w:r>
              <w:rPr>
                <w:rFonts w:eastAsiaTheme="minorEastAsia"/>
                <w:szCs w:val="21"/>
              </w:rPr>
              <w:t>002353</w:t>
            </w:r>
          </w:p>
        </w:tc>
        <w:tc>
          <w:tcPr>
            <w:tcW w:w="1980" w:type="dxa"/>
            <w:vAlign w:val="center"/>
          </w:tcPr>
          <w:p w14:paraId="335F4294" w14:textId="77777777" w:rsidR="00FA28F8" w:rsidRDefault="00707302">
            <w:pPr>
              <w:jc w:val="center"/>
            </w:pPr>
            <w:r>
              <w:rPr>
                <w:rFonts w:eastAsiaTheme="minorEastAsia"/>
                <w:szCs w:val="21"/>
              </w:rPr>
              <w:t>杰瑞股份</w:t>
            </w:r>
          </w:p>
        </w:tc>
        <w:tc>
          <w:tcPr>
            <w:tcW w:w="2880" w:type="dxa"/>
            <w:vAlign w:val="center"/>
          </w:tcPr>
          <w:p w14:paraId="688A0905" w14:textId="77777777" w:rsidR="00FA28F8" w:rsidRDefault="00707302">
            <w:pPr>
              <w:jc w:val="right"/>
            </w:pPr>
            <w:r>
              <w:rPr>
                <w:rFonts w:eastAsiaTheme="minorEastAsia"/>
                <w:szCs w:val="21"/>
              </w:rPr>
              <w:t>11,999,869.25</w:t>
            </w:r>
          </w:p>
        </w:tc>
        <w:tc>
          <w:tcPr>
            <w:tcW w:w="1620" w:type="dxa"/>
            <w:vAlign w:val="center"/>
          </w:tcPr>
          <w:p w14:paraId="1288FC2E" w14:textId="77777777" w:rsidR="00FA28F8" w:rsidRDefault="00707302">
            <w:pPr>
              <w:jc w:val="right"/>
            </w:pPr>
            <w:r>
              <w:rPr>
                <w:rFonts w:eastAsiaTheme="minorEastAsia"/>
                <w:szCs w:val="21"/>
              </w:rPr>
              <w:t>3.38</w:t>
            </w:r>
          </w:p>
        </w:tc>
      </w:tr>
      <w:tr w:rsidR="00FA28F8" w14:paraId="5E006CF7" w14:textId="77777777">
        <w:tc>
          <w:tcPr>
            <w:tcW w:w="870" w:type="dxa"/>
            <w:vAlign w:val="center"/>
          </w:tcPr>
          <w:p w14:paraId="0F645FB4" w14:textId="77777777" w:rsidR="00FA28F8" w:rsidRDefault="00707302">
            <w:pPr>
              <w:jc w:val="center"/>
            </w:pPr>
            <w:r>
              <w:rPr>
                <w:rFonts w:eastAsiaTheme="minorEastAsia"/>
                <w:szCs w:val="21"/>
              </w:rPr>
              <w:t>23</w:t>
            </w:r>
          </w:p>
        </w:tc>
        <w:tc>
          <w:tcPr>
            <w:tcW w:w="1650" w:type="dxa"/>
            <w:vAlign w:val="center"/>
          </w:tcPr>
          <w:p w14:paraId="18B844C6" w14:textId="77777777" w:rsidR="00FA28F8" w:rsidRDefault="00707302">
            <w:pPr>
              <w:jc w:val="center"/>
            </w:pPr>
            <w:r>
              <w:rPr>
                <w:rFonts w:eastAsiaTheme="minorEastAsia"/>
                <w:szCs w:val="21"/>
              </w:rPr>
              <w:t>603667</w:t>
            </w:r>
          </w:p>
        </w:tc>
        <w:tc>
          <w:tcPr>
            <w:tcW w:w="1980" w:type="dxa"/>
            <w:vAlign w:val="center"/>
          </w:tcPr>
          <w:p w14:paraId="7033253C" w14:textId="77777777" w:rsidR="00FA28F8" w:rsidRDefault="00707302">
            <w:pPr>
              <w:jc w:val="center"/>
            </w:pPr>
            <w:r>
              <w:rPr>
                <w:rFonts w:eastAsiaTheme="minorEastAsia"/>
                <w:szCs w:val="21"/>
              </w:rPr>
              <w:t>五洲新春</w:t>
            </w:r>
          </w:p>
        </w:tc>
        <w:tc>
          <w:tcPr>
            <w:tcW w:w="2880" w:type="dxa"/>
            <w:vAlign w:val="center"/>
          </w:tcPr>
          <w:p w14:paraId="75286FAC" w14:textId="77777777" w:rsidR="00FA28F8" w:rsidRDefault="00707302">
            <w:pPr>
              <w:jc w:val="right"/>
            </w:pPr>
            <w:r>
              <w:rPr>
                <w:rFonts w:eastAsiaTheme="minorEastAsia"/>
                <w:szCs w:val="21"/>
              </w:rPr>
              <w:t>11,394,844.55</w:t>
            </w:r>
          </w:p>
        </w:tc>
        <w:tc>
          <w:tcPr>
            <w:tcW w:w="1620" w:type="dxa"/>
            <w:vAlign w:val="center"/>
          </w:tcPr>
          <w:p w14:paraId="2B510382" w14:textId="77777777" w:rsidR="00FA28F8" w:rsidRDefault="00707302">
            <w:pPr>
              <w:jc w:val="right"/>
            </w:pPr>
            <w:r>
              <w:rPr>
                <w:rFonts w:eastAsiaTheme="minorEastAsia"/>
                <w:szCs w:val="21"/>
              </w:rPr>
              <w:t>3.21</w:t>
            </w:r>
          </w:p>
        </w:tc>
      </w:tr>
      <w:tr w:rsidR="00FA28F8" w14:paraId="277967E9" w14:textId="77777777">
        <w:tc>
          <w:tcPr>
            <w:tcW w:w="870" w:type="dxa"/>
            <w:vAlign w:val="center"/>
          </w:tcPr>
          <w:p w14:paraId="5161184C" w14:textId="77777777" w:rsidR="00FA28F8" w:rsidRDefault="00707302">
            <w:pPr>
              <w:jc w:val="center"/>
            </w:pPr>
            <w:r>
              <w:rPr>
                <w:rFonts w:eastAsiaTheme="minorEastAsia"/>
                <w:szCs w:val="21"/>
              </w:rPr>
              <w:t>24</w:t>
            </w:r>
          </w:p>
        </w:tc>
        <w:tc>
          <w:tcPr>
            <w:tcW w:w="1650" w:type="dxa"/>
            <w:vAlign w:val="center"/>
          </w:tcPr>
          <w:p w14:paraId="14EDE9EA" w14:textId="77777777" w:rsidR="00FA28F8" w:rsidRDefault="00707302">
            <w:pPr>
              <w:jc w:val="center"/>
            </w:pPr>
            <w:r>
              <w:rPr>
                <w:rFonts w:eastAsiaTheme="minorEastAsia"/>
                <w:szCs w:val="21"/>
              </w:rPr>
              <w:t>688256</w:t>
            </w:r>
          </w:p>
        </w:tc>
        <w:tc>
          <w:tcPr>
            <w:tcW w:w="1980" w:type="dxa"/>
            <w:vAlign w:val="center"/>
          </w:tcPr>
          <w:p w14:paraId="0633625F" w14:textId="77777777" w:rsidR="00FA28F8" w:rsidRDefault="00707302">
            <w:pPr>
              <w:jc w:val="center"/>
            </w:pPr>
            <w:r>
              <w:rPr>
                <w:rFonts w:eastAsiaTheme="minorEastAsia"/>
                <w:szCs w:val="21"/>
              </w:rPr>
              <w:t>寒武纪</w:t>
            </w:r>
          </w:p>
        </w:tc>
        <w:tc>
          <w:tcPr>
            <w:tcW w:w="2880" w:type="dxa"/>
            <w:vAlign w:val="center"/>
          </w:tcPr>
          <w:p w14:paraId="7C517800" w14:textId="77777777" w:rsidR="00FA28F8" w:rsidRDefault="00707302">
            <w:pPr>
              <w:jc w:val="right"/>
            </w:pPr>
            <w:r>
              <w:rPr>
                <w:rFonts w:eastAsiaTheme="minorEastAsia"/>
                <w:szCs w:val="21"/>
              </w:rPr>
              <w:t>11,310,974.75</w:t>
            </w:r>
          </w:p>
        </w:tc>
        <w:tc>
          <w:tcPr>
            <w:tcW w:w="1620" w:type="dxa"/>
            <w:vAlign w:val="center"/>
          </w:tcPr>
          <w:p w14:paraId="5C759F9E" w14:textId="77777777" w:rsidR="00FA28F8" w:rsidRDefault="00707302">
            <w:pPr>
              <w:jc w:val="right"/>
            </w:pPr>
            <w:r>
              <w:rPr>
                <w:rFonts w:eastAsiaTheme="minorEastAsia"/>
                <w:szCs w:val="21"/>
              </w:rPr>
              <w:t>3.19</w:t>
            </w:r>
          </w:p>
        </w:tc>
      </w:tr>
      <w:tr w:rsidR="00FA28F8" w14:paraId="28136592" w14:textId="77777777">
        <w:tc>
          <w:tcPr>
            <w:tcW w:w="870" w:type="dxa"/>
            <w:vAlign w:val="center"/>
          </w:tcPr>
          <w:p w14:paraId="7794249E" w14:textId="77777777" w:rsidR="00FA28F8" w:rsidRDefault="00707302">
            <w:pPr>
              <w:jc w:val="center"/>
            </w:pPr>
            <w:r>
              <w:rPr>
                <w:rFonts w:eastAsiaTheme="minorEastAsia"/>
                <w:szCs w:val="21"/>
              </w:rPr>
              <w:t>25</w:t>
            </w:r>
          </w:p>
        </w:tc>
        <w:tc>
          <w:tcPr>
            <w:tcW w:w="1650" w:type="dxa"/>
            <w:vAlign w:val="center"/>
          </w:tcPr>
          <w:p w14:paraId="094DAC7A" w14:textId="77777777" w:rsidR="00FA28F8" w:rsidRDefault="00707302">
            <w:pPr>
              <w:jc w:val="center"/>
            </w:pPr>
            <w:r>
              <w:rPr>
                <w:rFonts w:eastAsiaTheme="minorEastAsia"/>
                <w:szCs w:val="21"/>
              </w:rPr>
              <w:t>300280</w:t>
            </w:r>
          </w:p>
        </w:tc>
        <w:tc>
          <w:tcPr>
            <w:tcW w:w="1980" w:type="dxa"/>
            <w:vAlign w:val="center"/>
          </w:tcPr>
          <w:p w14:paraId="03DE672A" w14:textId="77777777" w:rsidR="00FA28F8" w:rsidRDefault="00707302">
            <w:pPr>
              <w:jc w:val="center"/>
            </w:pPr>
            <w:proofErr w:type="gramStart"/>
            <w:r>
              <w:rPr>
                <w:rFonts w:eastAsiaTheme="minorEastAsia"/>
                <w:szCs w:val="21"/>
              </w:rPr>
              <w:t>紫天科技</w:t>
            </w:r>
            <w:proofErr w:type="gramEnd"/>
          </w:p>
        </w:tc>
        <w:tc>
          <w:tcPr>
            <w:tcW w:w="2880" w:type="dxa"/>
            <w:vAlign w:val="center"/>
          </w:tcPr>
          <w:p w14:paraId="06287B7F" w14:textId="77777777" w:rsidR="00FA28F8" w:rsidRDefault="00707302">
            <w:pPr>
              <w:jc w:val="right"/>
            </w:pPr>
            <w:r>
              <w:rPr>
                <w:rFonts w:eastAsiaTheme="minorEastAsia"/>
                <w:szCs w:val="21"/>
              </w:rPr>
              <w:t>11,096,503.37</w:t>
            </w:r>
          </w:p>
        </w:tc>
        <w:tc>
          <w:tcPr>
            <w:tcW w:w="1620" w:type="dxa"/>
            <w:vAlign w:val="center"/>
          </w:tcPr>
          <w:p w14:paraId="5A166451" w14:textId="77777777" w:rsidR="00FA28F8" w:rsidRDefault="00707302">
            <w:pPr>
              <w:jc w:val="right"/>
            </w:pPr>
            <w:r>
              <w:rPr>
                <w:rFonts w:eastAsiaTheme="minorEastAsia"/>
                <w:szCs w:val="21"/>
              </w:rPr>
              <w:t>3.13</w:t>
            </w:r>
          </w:p>
        </w:tc>
      </w:tr>
      <w:tr w:rsidR="00FA28F8" w14:paraId="7B08A1BE" w14:textId="77777777">
        <w:tc>
          <w:tcPr>
            <w:tcW w:w="870" w:type="dxa"/>
            <w:vAlign w:val="center"/>
          </w:tcPr>
          <w:p w14:paraId="0B2C6C55" w14:textId="77777777" w:rsidR="00FA28F8" w:rsidRDefault="00707302">
            <w:pPr>
              <w:jc w:val="center"/>
            </w:pPr>
            <w:r>
              <w:rPr>
                <w:rFonts w:eastAsiaTheme="minorEastAsia"/>
                <w:szCs w:val="21"/>
              </w:rPr>
              <w:t>26</w:t>
            </w:r>
          </w:p>
        </w:tc>
        <w:tc>
          <w:tcPr>
            <w:tcW w:w="1650" w:type="dxa"/>
            <w:vAlign w:val="center"/>
          </w:tcPr>
          <w:p w14:paraId="4244A7A2" w14:textId="77777777" w:rsidR="00FA28F8" w:rsidRDefault="00707302">
            <w:pPr>
              <w:jc w:val="center"/>
            </w:pPr>
            <w:r>
              <w:rPr>
                <w:rFonts w:eastAsiaTheme="minorEastAsia"/>
                <w:szCs w:val="21"/>
              </w:rPr>
              <w:t>603920</w:t>
            </w:r>
          </w:p>
        </w:tc>
        <w:tc>
          <w:tcPr>
            <w:tcW w:w="1980" w:type="dxa"/>
            <w:vAlign w:val="center"/>
          </w:tcPr>
          <w:p w14:paraId="5EDFD8E0" w14:textId="77777777" w:rsidR="00FA28F8" w:rsidRDefault="00707302">
            <w:pPr>
              <w:jc w:val="center"/>
            </w:pPr>
            <w:r>
              <w:rPr>
                <w:rFonts w:eastAsiaTheme="minorEastAsia"/>
                <w:szCs w:val="21"/>
              </w:rPr>
              <w:t>世运电路</w:t>
            </w:r>
          </w:p>
        </w:tc>
        <w:tc>
          <w:tcPr>
            <w:tcW w:w="2880" w:type="dxa"/>
            <w:vAlign w:val="center"/>
          </w:tcPr>
          <w:p w14:paraId="4C900036" w14:textId="77777777" w:rsidR="00FA28F8" w:rsidRDefault="00707302">
            <w:pPr>
              <w:jc w:val="right"/>
            </w:pPr>
            <w:r>
              <w:rPr>
                <w:rFonts w:eastAsiaTheme="minorEastAsia"/>
                <w:szCs w:val="21"/>
              </w:rPr>
              <w:t>10,926,769.58</w:t>
            </w:r>
          </w:p>
        </w:tc>
        <w:tc>
          <w:tcPr>
            <w:tcW w:w="1620" w:type="dxa"/>
            <w:vAlign w:val="center"/>
          </w:tcPr>
          <w:p w14:paraId="4B64F49A" w14:textId="77777777" w:rsidR="00FA28F8" w:rsidRDefault="00707302">
            <w:pPr>
              <w:jc w:val="right"/>
            </w:pPr>
            <w:r>
              <w:rPr>
                <w:rFonts w:eastAsiaTheme="minorEastAsia"/>
                <w:szCs w:val="21"/>
              </w:rPr>
              <w:t>3.08</w:t>
            </w:r>
          </w:p>
        </w:tc>
      </w:tr>
      <w:tr w:rsidR="00FA28F8" w14:paraId="7E6E4D24" w14:textId="77777777">
        <w:tc>
          <w:tcPr>
            <w:tcW w:w="870" w:type="dxa"/>
            <w:vAlign w:val="center"/>
          </w:tcPr>
          <w:p w14:paraId="1531E226" w14:textId="77777777" w:rsidR="00FA28F8" w:rsidRDefault="00707302">
            <w:pPr>
              <w:jc w:val="center"/>
            </w:pPr>
            <w:r>
              <w:rPr>
                <w:rFonts w:eastAsiaTheme="minorEastAsia"/>
                <w:szCs w:val="21"/>
              </w:rPr>
              <w:t>27</w:t>
            </w:r>
          </w:p>
        </w:tc>
        <w:tc>
          <w:tcPr>
            <w:tcW w:w="1650" w:type="dxa"/>
            <w:vAlign w:val="center"/>
          </w:tcPr>
          <w:p w14:paraId="35BD837A" w14:textId="77777777" w:rsidR="00FA28F8" w:rsidRDefault="00707302">
            <w:pPr>
              <w:jc w:val="center"/>
            </w:pPr>
            <w:r>
              <w:rPr>
                <w:rFonts w:eastAsiaTheme="minorEastAsia"/>
                <w:szCs w:val="21"/>
              </w:rPr>
              <w:t>600674</w:t>
            </w:r>
          </w:p>
        </w:tc>
        <w:tc>
          <w:tcPr>
            <w:tcW w:w="1980" w:type="dxa"/>
            <w:vAlign w:val="center"/>
          </w:tcPr>
          <w:p w14:paraId="4269B796" w14:textId="77777777" w:rsidR="00FA28F8" w:rsidRDefault="00707302">
            <w:pPr>
              <w:jc w:val="center"/>
            </w:pPr>
            <w:r>
              <w:rPr>
                <w:rFonts w:eastAsiaTheme="minorEastAsia"/>
                <w:szCs w:val="21"/>
              </w:rPr>
              <w:t>川投能源</w:t>
            </w:r>
          </w:p>
        </w:tc>
        <w:tc>
          <w:tcPr>
            <w:tcW w:w="2880" w:type="dxa"/>
            <w:vAlign w:val="center"/>
          </w:tcPr>
          <w:p w14:paraId="6CB4CE48" w14:textId="77777777" w:rsidR="00FA28F8" w:rsidRDefault="00707302">
            <w:pPr>
              <w:jc w:val="right"/>
            </w:pPr>
            <w:r>
              <w:rPr>
                <w:rFonts w:eastAsiaTheme="minorEastAsia"/>
                <w:szCs w:val="21"/>
              </w:rPr>
              <w:t>10,772,570.47</w:t>
            </w:r>
          </w:p>
        </w:tc>
        <w:tc>
          <w:tcPr>
            <w:tcW w:w="1620" w:type="dxa"/>
            <w:vAlign w:val="center"/>
          </w:tcPr>
          <w:p w14:paraId="6F5A835C" w14:textId="77777777" w:rsidR="00FA28F8" w:rsidRDefault="00707302">
            <w:pPr>
              <w:jc w:val="right"/>
            </w:pPr>
            <w:r>
              <w:rPr>
                <w:rFonts w:eastAsiaTheme="minorEastAsia"/>
                <w:szCs w:val="21"/>
              </w:rPr>
              <w:t>3.04</w:t>
            </w:r>
          </w:p>
        </w:tc>
      </w:tr>
      <w:tr w:rsidR="00FA28F8" w14:paraId="343069FD" w14:textId="77777777">
        <w:tc>
          <w:tcPr>
            <w:tcW w:w="870" w:type="dxa"/>
            <w:vAlign w:val="center"/>
          </w:tcPr>
          <w:p w14:paraId="68924D7F" w14:textId="77777777" w:rsidR="00FA28F8" w:rsidRDefault="00707302">
            <w:pPr>
              <w:jc w:val="center"/>
            </w:pPr>
            <w:r>
              <w:rPr>
                <w:rFonts w:eastAsiaTheme="minorEastAsia"/>
                <w:szCs w:val="21"/>
              </w:rPr>
              <w:t>28</w:t>
            </w:r>
          </w:p>
        </w:tc>
        <w:tc>
          <w:tcPr>
            <w:tcW w:w="1650" w:type="dxa"/>
            <w:vAlign w:val="center"/>
          </w:tcPr>
          <w:p w14:paraId="4FB3DEDF" w14:textId="77777777" w:rsidR="00FA28F8" w:rsidRDefault="00707302">
            <w:pPr>
              <w:jc w:val="center"/>
            </w:pPr>
            <w:r>
              <w:rPr>
                <w:rFonts w:eastAsiaTheme="minorEastAsia"/>
                <w:szCs w:val="21"/>
              </w:rPr>
              <w:t>600422</w:t>
            </w:r>
          </w:p>
        </w:tc>
        <w:tc>
          <w:tcPr>
            <w:tcW w:w="1980" w:type="dxa"/>
            <w:vAlign w:val="center"/>
          </w:tcPr>
          <w:p w14:paraId="4279F3C4" w14:textId="77777777" w:rsidR="00FA28F8" w:rsidRDefault="00707302">
            <w:pPr>
              <w:jc w:val="center"/>
            </w:pPr>
            <w:proofErr w:type="gramStart"/>
            <w:r>
              <w:rPr>
                <w:rFonts w:eastAsiaTheme="minorEastAsia"/>
                <w:szCs w:val="21"/>
              </w:rPr>
              <w:t>昆药集团</w:t>
            </w:r>
            <w:proofErr w:type="gramEnd"/>
          </w:p>
        </w:tc>
        <w:tc>
          <w:tcPr>
            <w:tcW w:w="2880" w:type="dxa"/>
            <w:vAlign w:val="center"/>
          </w:tcPr>
          <w:p w14:paraId="5B898F7A" w14:textId="77777777" w:rsidR="00FA28F8" w:rsidRDefault="00707302">
            <w:pPr>
              <w:jc w:val="right"/>
            </w:pPr>
            <w:r>
              <w:rPr>
                <w:rFonts w:eastAsiaTheme="minorEastAsia"/>
                <w:szCs w:val="21"/>
              </w:rPr>
              <w:t>10,527,964.43</w:t>
            </w:r>
          </w:p>
        </w:tc>
        <w:tc>
          <w:tcPr>
            <w:tcW w:w="1620" w:type="dxa"/>
            <w:vAlign w:val="center"/>
          </w:tcPr>
          <w:p w14:paraId="47521D07" w14:textId="77777777" w:rsidR="00FA28F8" w:rsidRDefault="00707302">
            <w:pPr>
              <w:jc w:val="right"/>
            </w:pPr>
            <w:r>
              <w:rPr>
                <w:rFonts w:eastAsiaTheme="minorEastAsia"/>
                <w:szCs w:val="21"/>
              </w:rPr>
              <w:t>2.97</w:t>
            </w:r>
          </w:p>
        </w:tc>
      </w:tr>
      <w:tr w:rsidR="00FA28F8" w14:paraId="77217DB1" w14:textId="77777777">
        <w:tc>
          <w:tcPr>
            <w:tcW w:w="870" w:type="dxa"/>
            <w:vAlign w:val="center"/>
          </w:tcPr>
          <w:p w14:paraId="405EDD96" w14:textId="77777777" w:rsidR="00FA28F8" w:rsidRDefault="00707302">
            <w:pPr>
              <w:jc w:val="center"/>
            </w:pPr>
            <w:r>
              <w:rPr>
                <w:rFonts w:eastAsiaTheme="minorEastAsia"/>
                <w:szCs w:val="21"/>
              </w:rPr>
              <w:t>29</w:t>
            </w:r>
          </w:p>
        </w:tc>
        <w:tc>
          <w:tcPr>
            <w:tcW w:w="1650" w:type="dxa"/>
            <w:vAlign w:val="center"/>
          </w:tcPr>
          <w:p w14:paraId="126792B2" w14:textId="77777777" w:rsidR="00FA28F8" w:rsidRDefault="00707302">
            <w:pPr>
              <w:jc w:val="center"/>
            </w:pPr>
            <w:r>
              <w:rPr>
                <w:rFonts w:eastAsiaTheme="minorEastAsia"/>
                <w:szCs w:val="21"/>
              </w:rPr>
              <w:t>301073</w:t>
            </w:r>
          </w:p>
        </w:tc>
        <w:tc>
          <w:tcPr>
            <w:tcW w:w="1980" w:type="dxa"/>
            <w:vAlign w:val="center"/>
          </w:tcPr>
          <w:p w14:paraId="2A7369EB" w14:textId="77777777" w:rsidR="00FA28F8" w:rsidRDefault="00707302">
            <w:pPr>
              <w:jc w:val="center"/>
            </w:pPr>
            <w:proofErr w:type="gramStart"/>
            <w:r>
              <w:rPr>
                <w:rFonts w:eastAsiaTheme="minorEastAsia"/>
                <w:szCs w:val="21"/>
              </w:rPr>
              <w:t>君亭酒店</w:t>
            </w:r>
            <w:proofErr w:type="gramEnd"/>
          </w:p>
        </w:tc>
        <w:tc>
          <w:tcPr>
            <w:tcW w:w="2880" w:type="dxa"/>
            <w:vAlign w:val="center"/>
          </w:tcPr>
          <w:p w14:paraId="28B31924" w14:textId="77777777" w:rsidR="00FA28F8" w:rsidRDefault="00707302">
            <w:pPr>
              <w:jc w:val="right"/>
            </w:pPr>
            <w:r>
              <w:rPr>
                <w:rFonts w:eastAsiaTheme="minorEastAsia"/>
                <w:szCs w:val="21"/>
              </w:rPr>
              <w:t>10,525,700.47</w:t>
            </w:r>
          </w:p>
        </w:tc>
        <w:tc>
          <w:tcPr>
            <w:tcW w:w="1620" w:type="dxa"/>
            <w:vAlign w:val="center"/>
          </w:tcPr>
          <w:p w14:paraId="79D83977" w14:textId="77777777" w:rsidR="00FA28F8" w:rsidRDefault="00707302">
            <w:pPr>
              <w:jc w:val="right"/>
            </w:pPr>
            <w:r>
              <w:rPr>
                <w:rFonts w:eastAsiaTheme="minorEastAsia"/>
                <w:szCs w:val="21"/>
              </w:rPr>
              <w:t>2.97</w:t>
            </w:r>
          </w:p>
        </w:tc>
      </w:tr>
      <w:tr w:rsidR="00FA28F8" w14:paraId="017E3D1B" w14:textId="77777777">
        <w:tc>
          <w:tcPr>
            <w:tcW w:w="870" w:type="dxa"/>
            <w:vAlign w:val="center"/>
          </w:tcPr>
          <w:p w14:paraId="5ADFEC0E" w14:textId="77777777" w:rsidR="00FA28F8" w:rsidRDefault="00707302">
            <w:pPr>
              <w:jc w:val="center"/>
            </w:pPr>
            <w:r>
              <w:rPr>
                <w:rFonts w:eastAsiaTheme="minorEastAsia"/>
                <w:szCs w:val="21"/>
              </w:rPr>
              <w:t>30</w:t>
            </w:r>
          </w:p>
        </w:tc>
        <w:tc>
          <w:tcPr>
            <w:tcW w:w="1650" w:type="dxa"/>
            <w:vAlign w:val="center"/>
          </w:tcPr>
          <w:p w14:paraId="5B6FBF8F" w14:textId="77777777" w:rsidR="00FA28F8" w:rsidRDefault="00707302">
            <w:pPr>
              <w:jc w:val="center"/>
            </w:pPr>
            <w:r>
              <w:rPr>
                <w:rFonts w:eastAsiaTheme="minorEastAsia"/>
                <w:szCs w:val="21"/>
              </w:rPr>
              <w:t>688301</w:t>
            </w:r>
          </w:p>
        </w:tc>
        <w:tc>
          <w:tcPr>
            <w:tcW w:w="1980" w:type="dxa"/>
            <w:vAlign w:val="center"/>
          </w:tcPr>
          <w:p w14:paraId="6914AF0F" w14:textId="77777777" w:rsidR="00FA28F8" w:rsidRDefault="00707302">
            <w:pPr>
              <w:jc w:val="center"/>
            </w:pPr>
            <w:r>
              <w:rPr>
                <w:rFonts w:eastAsiaTheme="minorEastAsia"/>
                <w:szCs w:val="21"/>
              </w:rPr>
              <w:t>奕瑞科技</w:t>
            </w:r>
          </w:p>
        </w:tc>
        <w:tc>
          <w:tcPr>
            <w:tcW w:w="2880" w:type="dxa"/>
            <w:vAlign w:val="center"/>
          </w:tcPr>
          <w:p w14:paraId="598CB1AF" w14:textId="77777777" w:rsidR="00FA28F8" w:rsidRDefault="00707302">
            <w:pPr>
              <w:jc w:val="right"/>
            </w:pPr>
            <w:r>
              <w:rPr>
                <w:rFonts w:eastAsiaTheme="minorEastAsia"/>
                <w:szCs w:val="21"/>
              </w:rPr>
              <w:t>10,101,446.34</w:t>
            </w:r>
          </w:p>
        </w:tc>
        <w:tc>
          <w:tcPr>
            <w:tcW w:w="1620" w:type="dxa"/>
            <w:vAlign w:val="center"/>
          </w:tcPr>
          <w:p w14:paraId="05895B3F" w14:textId="77777777" w:rsidR="00FA28F8" w:rsidRDefault="00707302">
            <w:pPr>
              <w:jc w:val="right"/>
            </w:pPr>
            <w:r>
              <w:rPr>
                <w:rFonts w:eastAsiaTheme="minorEastAsia"/>
                <w:szCs w:val="21"/>
              </w:rPr>
              <w:t>2.85</w:t>
            </w:r>
          </w:p>
        </w:tc>
      </w:tr>
      <w:tr w:rsidR="00FA28F8" w14:paraId="1F581F6F" w14:textId="77777777">
        <w:tc>
          <w:tcPr>
            <w:tcW w:w="870" w:type="dxa"/>
            <w:vAlign w:val="center"/>
          </w:tcPr>
          <w:p w14:paraId="62FAF7A5" w14:textId="77777777" w:rsidR="00FA28F8" w:rsidRDefault="00707302">
            <w:pPr>
              <w:jc w:val="center"/>
            </w:pPr>
            <w:r>
              <w:rPr>
                <w:rFonts w:eastAsiaTheme="minorEastAsia"/>
                <w:szCs w:val="21"/>
              </w:rPr>
              <w:t>31</w:t>
            </w:r>
          </w:p>
        </w:tc>
        <w:tc>
          <w:tcPr>
            <w:tcW w:w="1650" w:type="dxa"/>
            <w:vAlign w:val="center"/>
          </w:tcPr>
          <w:p w14:paraId="50FB4FAE" w14:textId="77777777" w:rsidR="00FA28F8" w:rsidRDefault="00707302">
            <w:pPr>
              <w:jc w:val="center"/>
            </w:pPr>
            <w:r>
              <w:rPr>
                <w:rFonts w:eastAsiaTheme="minorEastAsia"/>
                <w:szCs w:val="21"/>
              </w:rPr>
              <w:t>300014</w:t>
            </w:r>
          </w:p>
        </w:tc>
        <w:tc>
          <w:tcPr>
            <w:tcW w:w="1980" w:type="dxa"/>
            <w:vAlign w:val="center"/>
          </w:tcPr>
          <w:p w14:paraId="542CAA3D" w14:textId="77777777" w:rsidR="00FA28F8" w:rsidRDefault="00707302">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508BD2CE" w14:textId="77777777" w:rsidR="00FA28F8" w:rsidRDefault="00707302">
            <w:pPr>
              <w:jc w:val="right"/>
            </w:pPr>
            <w:r>
              <w:rPr>
                <w:rFonts w:eastAsiaTheme="minorEastAsia"/>
                <w:szCs w:val="21"/>
              </w:rPr>
              <w:t>10,061,695.35</w:t>
            </w:r>
          </w:p>
        </w:tc>
        <w:tc>
          <w:tcPr>
            <w:tcW w:w="1620" w:type="dxa"/>
            <w:vAlign w:val="center"/>
          </w:tcPr>
          <w:p w14:paraId="1F231137" w14:textId="77777777" w:rsidR="00FA28F8" w:rsidRDefault="00707302">
            <w:pPr>
              <w:jc w:val="right"/>
            </w:pPr>
            <w:r>
              <w:rPr>
                <w:rFonts w:eastAsiaTheme="minorEastAsia"/>
                <w:szCs w:val="21"/>
              </w:rPr>
              <w:t>2.84</w:t>
            </w:r>
          </w:p>
        </w:tc>
      </w:tr>
      <w:tr w:rsidR="00FA28F8" w14:paraId="2303D3AF" w14:textId="77777777">
        <w:tc>
          <w:tcPr>
            <w:tcW w:w="870" w:type="dxa"/>
            <w:vAlign w:val="center"/>
          </w:tcPr>
          <w:p w14:paraId="12BA9E7F" w14:textId="77777777" w:rsidR="00FA28F8" w:rsidRDefault="00707302">
            <w:pPr>
              <w:jc w:val="center"/>
            </w:pPr>
            <w:r>
              <w:rPr>
                <w:rFonts w:eastAsiaTheme="minorEastAsia"/>
                <w:szCs w:val="21"/>
              </w:rPr>
              <w:t>32</w:t>
            </w:r>
          </w:p>
        </w:tc>
        <w:tc>
          <w:tcPr>
            <w:tcW w:w="1650" w:type="dxa"/>
            <w:vAlign w:val="center"/>
          </w:tcPr>
          <w:p w14:paraId="1C5F3851" w14:textId="77777777" w:rsidR="00FA28F8" w:rsidRDefault="00707302">
            <w:pPr>
              <w:jc w:val="center"/>
            </w:pPr>
            <w:r>
              <w:rPr>
                <w:rFonts w:eastAsiaTheme="minorEastAsia"/>
                <w:szCs w:val="21"/>
              </w:rPr>
              <w:t>603979</w:t>
            </w:r>
          </w:p>
        </w:tc>
        <w:tc>
          <w:tcPr>
            <w:tcW w:w="1980" w:type="dxa"/>
            <w:vAlign w:val="center"/>
          </w:tcPr>
          <w:p w14:paraId="0C004E86" w14:textId="77777777" w:rsidR="00FA28F8" w:rsidRDefault="00707302">
            <w:pPr>
              <w:jc w:val="center"/>
            </w:pPr>
            <w:r>
              <w:rPr>
                <w:rFonts w:eastAsiaTheme="minorEastAsia"/>
                <w:szCs w:val="21"/>
              </w:rPr>
              <w:t>金诚信</w:t>
            </w:r>
          </w:p>
        </w:tc>
        <w:tc>
          <w:tcPr>
            <w:tcW w:w="2880" w:type="dxa"/>
            <w:vAlign w:val="center"/>
          </w:tcPr>
          <w:p w14:paraId="02D12F05" w14:textId="77777777" w:rsidR="00FA28F8" w:rsidRDefault="00707302">
            <w:pPr>
              <w:jc w:val="right"/>
            </w:pPr>
            <w:r>
              <w:rPr>
                <w:rFonts w:eastAsiaTheme="minorEastAsia"/>
                <w:szCs w:val="21"/>
              </w:rPr>
              <w:t>9,969,297.39</w:t>
            </w:r>
          </w:p>
        </w:tc>
        <w:tc>
          <w:tcPr>
            <w:tcW w:w="1620" w:type="dxa"/>
            <w:vAlign w:val="center"/>
          </w:tcPr>
          <w:p w14:paraId="2E05791B" w14:textId="77777777" w:rsidR="00FA28F8" w:rsidRDefault="00707302">
            <w:pPr>
              <w:jc w:val="right"/>
            </w:pPr>
            <w:r>
              <w:rPr>
                <w:rFonts w:eastAsiaTheme="minorEastAsia"/>
                <w:szCs w:val="21"/>
              </w:rPr>
              <w:t>2.81</w:t>
            </w:r>
          </w:p>
        </w:tc>
      </w:tr>
      <w:tr w:rsidR="00FA28F8" w14:paraId="11BD8427" w14:textId="77777777">
        <w:tc>
          <w:tcPr>
            <w:tcW w:w="870" w:type="dxa"/>
            <w:vAlign w:val="center"/>
          </w:tcPr>
          <w:p w14:paraId="64DCA701" w14:textId="77777777" w:rsidR="00FA28F8" w:rsidRDefault="00707302">
            <w:pPr>
              <w:jc w:val="center"/>
            </w:pPr>
            <w:r>
              <w:rPr>
                <w:rFonts w:eastAsiaTheme="minorEastAsia"/>
                <w:szCs w:val="21"/>
              </w:rPr>
              <w:t>33</w:t>
            </w:r>
          </w:p>
        </w:tc>
        <w:tc>
          <w:tcPr>
            <w:tcW w:w="1650" w:type="dxa"/>
            <w:vAlign w:val="center"/>
          </w:tcPr>
          <w:p w14:paraId="7FFFC7AC" w14:textId="77777777" w:rsidR="00FA28F8" w:rsidRDefault="00707302">
            <w:pPr>
              <w:jc w:val="center"/>
            </w:pPr>
            <w:r>
              <w:rPr>
                <w:rFonts w:eastAsiaTheme="minorEastAsia"/>
                <w:szCs w:val="21"/>
              </w:rPr>
              <w:t>300757</w:t>
            </w:r>
          </w:p>
        </w:tc>
        <w:tc>
          <w:tcPr>
            <w:tcW w:w="1980" w:type="dxa"/>
            <w:vAlign w:val="center"/>
          </w:tcPr>
          <w:p w14:paraId="129C0A6C" w14:textId="77777777" w:rsidR="00FA28F8" w:rsidRDefault="00707302">
            <w:pPr>
              <w:jc w:val="center"/>
            </w:pPr>
            <w:r>
              <w:rPr>
                <w:rFonts w:eastAsiaTheme="minorEastAsia"/>
                <w:szCs w:val="21"/>
              </w:rPr>
              <w:t>罗博特科</w:t>
            </w:r>
          </w:p>
        </w:tc>
        <w:tc>
          <w:tcPr>
            <w:tcW w:w="2880" w:type="dxa"/>
            <w:vAlign w:val="center"/>
          </w:tcPr>
          <w:p w14:paraId="07488B4F" w14:textId="77777777" w:rsidR="00FA28F8" w:rsidRDefault="00707302">
            <w:pPr>
              <w:jc w:val="right"/>
            </w:pPr>
            <w:r>
              <w:rPr>
                <w:rFonts w:eastAsiaTheme="minorEastAsia"/>
                <w:szCs w:val="21"/>
              </w:rPr>
              <w:t>9,776,136.16</w:t>
            </w:r>
          </w:p>
        </w:tc>
        <w:tc>
          <w:tcPr>
            <w:tcW w:w="1620" w:type="dxa"/>
            <w:vAlign w:val="center"/>
          </w:tcPr>
          <w:p w14:paraId="0515006A" w14:textId="77777777" w:rsidR="00FA28F8" w:rsidRDefault="00707302">
            <w:pPr>
              <w:jc w:val="right"/>
            </w:pPr>
            <w:r>
              <w:rPr>
                <w:rFonts w:eastAsiaTheme="minorEastAsia"/>
                <w:szCs w:val="21"/>
              </w:rPr>
              <w:t>2.76</w:t>
            </w:r>
          </w:p>
        </w:tc>
      </w:tr>
      <w:tr w:rsidR="00FA28F8" w14:paraId="3FD4C918" w14:textId="77777777">
        <w:tc>
          <w:tcPr>
            <w:tcW w:w="870" w:type="dxa"/>
            <w:vAlign w:val="center"/>
          </w:tcPr>
          <w:p w14:paraId="2E839500" w14:textId="77777777" w:rsidR="00FA28F8" w:rsidRDefault="00707302">
            <w:pPr>
              <w:jc w:val="center"/>
            </w:pPr>
            <w:r>
              <w:rPr>
                <w:rFonts w:eastAsiaTheme="minorEastAsia"/>
                <w:szCs w:val="21"/>
              </w:rPr>
              <w:t>34</w:t>
            </w:r>
          </w:p>
        </w:tc>
        <w:tc>
          <w:tcPr>
            <w:tcW w:w="1650" w:type="dxa"/>
            <w:vAlign w:val="center"/>
          </w:tcPr>
          <w:p w14:paraId="08F7E9C2" w14:textId="77777777" w:rsidR="00FA28F8" w:rsidRDefault="00707302">
            <w:pPr>
              <w:jc w:val="center"/>
            </w:pPr>
            <w:r>
              <w:rPr>
                <w:rFonts w:eastAsiaTheme="minorEastAsia"/>
                <w:szCs w:val="21"/>
              </w:rPr>
              <w:t>603728</w:t>
            </w:r>
          </w:p>
        </w:tc>
        <w:tc>
          <w:tcPr>
            <w:tcW w:w="1980" w:type="dxa"/>
            <w:vAlign w:val="center"/>
          </w:tcPr>
          <w:p w14:paraId="29CF7944" w14:textId="77777777" w:rsidR="00FA28F8" w:rsidRDefault="00707302">
            <w:pPr>
              <w:jc w:val="center"/>
            </w:pPr>
            <w:proofErr w:type="gramStart"/>
            <w:r>
              <w:rPr>
                <w:rFonts w:eastAsiaTheme="minorEastAsia"/>
                <w:szCs w:val="21"/>
              </w:rPr>
              <w:t>鸣志电器</w:t>
            </w:r>
            <w:proofErr w:type="gramEnd"/>
          </w:p>
        </w:tc>
        <w:tc>
          <w:tcPr>
            <w:tcW w:w="2880" w:type="dxa"/>
            <w:vAlign w:val="center"/>
          </w:tcPr>
          <w:p w14:paraId="176BEB9D" w14:textId="77777777" w:rsidR="00FA28F8" w:rsidRDefault="00707302">
            <w:pPr>
              <w:jc w:val="right"/>
            </w:pPr>
            <w:r>
              <w:rPr>
                <w:rFonts w:eastAsiaTheme="minorEastAsia"/>
                <w:szCs w:val="21"/>
              </w:rPr>
              <w:t>9,690,818.17</w:t>
            </w:r>
          </w:p>
        </w:tc>
        <w:tc>
          <w:tcPr>
            <w:tcW w:w="1620" w:type="dxa"/>
            <w:vAlign w:val="center"/>
          </w:tcPr>
          <w:p w14:paraId="223AAB92" w14:textId="77777777" w:rsidR="00FA28F8" w:rsidRDefault="00707302">
            <w:pPr>
              <w:jc w:val="right"/>
            </w:pPr>
            <w:r>
              <w:rPr>
                <w:rFonts w:eastAsiaTheme="minorEastAsia"/>
                <w:szCs w:val="21"/>
              </w:rPr>
              <w:t>2.73</w:t>
            </w:r>
          </w:p>
        </w:tc>
      </w:tr>
      <w:tr w:rsidR="00FA28F8" w14:paraId="245FFC9F" w14:textId="77777777">
        <w:tc>
          <w:tcPr>
            <w:tcW w:w="870" w:type="dxa"/>
            <w:vAlign w:val="center"/>
          </w:tcPr>
          <w:p w14:paraId="61337B61" w14:textId="77777777" w:rsidR="00FA28F8" w:rsidRDefault="00707302">
            <w:pPr>
              <w:jc w:val="center"/>
            </w:pPr>
            <w:r>
              <w:rPr>
                <w:rFonts w:eastAsiaTheme="minorEastAsia"/>
                <w:szCs w:val="21"/>
              </w:rPr>
              <w:t>35</w:t>
            </w:r>
          </w:p>
        </w:tc>
        <w:tc>
          <w:tcPr>
            <w:tcW w:w="1650" w:type="dxa"/>
            <w:vAlign w:val="center"/>
          </w:tcPr>
          <w:p w14:paraId="0F111407" w14:textId="77777777" w:rsidR="00FA28F8" w:rsidRDefault="00707302">
            <w:pPr>
              <w:jc w:val="center"/>
            </w:pPr>
            <w:r>
              <w:rPr>
                <w:rFonts w:eastAsiaTheme="minorEastAsia"/>
                <w:szCs w:val="21"/>
              </w:rPr>
              <w:t>002156</w:t>
            </w:r>
          </w:p>
        </w:tc>
        <w:tc>
          <w:tcPr>
            <w:tcW w:w="1980" w:type="dxa"/>
            <w:vAlign w:val="center"/>
          </w:tcPr>
          <w:p w14:paraId="1D3A1794" w14:textId="77777777" w:rsidR="00FA28F8" w:rsidRDefault="00707302">
            <w:pPr>
              <w:jc w:val="center"/>
            </w:pPr>
            <w:proofErr w:type="gramStart"/>
            <w:r>
              <w:rPr>
                <w:rFonts w:eastAsiaTheme="minorEastAsia"/>
                <w:szCs w:val="21"/>
              </w:rPr>
              <w:t>通富微电</w:t>
            </w:r>
            <w:proofErr w:type="gramEnd"/>
          </w:p>
        </w:tc>
        <w:tc>
          <w:tcPr>
            <w:tcW w:w="2880" w:type="dxa"/>
            <w:vAlign w:val="center"/>
          </w:tcPr>
          <w:p w14:paraId="58A743BC" w14:textId="77777777" w:rsidR="00FA28F8" w:rsidRDefault="00707302">
            <w:pPr>
              <w:jc w:val="right"/>
            </w:pPr>
            <w:r>
              <w:rPr>
                <w:rFonts w:eastAsiaTheme="minorEastAsia"/>
                <w:szCs w:val="21"/>
              </w:rPr>
              <w:t>9,660,810.55</w:t>
            </w:r>
          </w:p>
        </w:tc>
        <w:tc>
          <w:tcPr>
            <w:tcW w:w="1620" w:type="dxa"/>
            <w:vAlign w:val="center"/>
          </w:tcPr>
          <w:p w14:paraId="23DE5B44" w14:textId="77777777" w:rsidR="00FA28F8" w:rsidRDefault="00707302">
            <w:pPr>
              <w:jc w:val="right"/>
            </w:pPr>
            <w:r>
              <w:rPr>
                <w:rFonts w:eastAsiaTheme="minorEastAsia"/>
                <w:szCs w:val="21"/>
              </w:rPr>
              <w:t>2.72</w:t>
            </w:r>
          </w:p>
        </w:tc>
      </w:tr>
      <w:tr w:rsidR="00FA28F8" w14:paraId="41E3BB33" w14:textId="77777777">
        <w:tc>
          <w:tcPr>
            <w:tcW w:w="870" w:type="dxa"/>
            <w:vAlign w:val="center"/>
          </w:tcPr>
          <w:p w14:paraId="116B2D17" w14:textId="77777777" w:rsidR="00FA28F8" w:rsidRDefault="00707302">
            <w:pPr>
              <w:jc w:val="center"/>
            </w:pPr>
            <w:r>
              <w:rPr>
                <w:rFonts w:eastAsiaTheme="minorEastAsia"/>
                <w:szCs w:val="21"/>
              </w:rPr>
              <w:t>36</w:t>
            </w:r>
          </w:p>
        </w:tc>
        <w:tc>
          <w:tcPr>
            <w:tcW w:w="1650" w:type="dxa"/>
            <w:vAlign w:val="center"/>
          </w:tcPr>
          <w:p w14:paraId="57AD9037" w14:textId="77777777" w:rsidR="00FA28F8" w:rsidRDefault="00707302">
            <w:pPr>
              <w:jc w:val="center"/>
            </w:pPr>
            <w:r>
              <w:rPr>
                <w:rFonts w:eastAsiaTheme="minorEastAsia"/>
                <w:szCs w:val="21"/>
              </w:rPr>
              <w:t>300418</w:t>
            </w:r>
          </w:p>
        </w:tc>
        <w:tc>
          <w:tcPr>
            <w:tcW w:w="1980" w:type="dxa"/>
            <w:vAlign w:val="center"/>
          </w:tcPr>
          <w:p w14:paraId="3882650C" w14:textId="77777777" w:rsidR="00FA28F8" w:rsidRDefault="00707302">
            <w:pPr>
              <w:jc w:val="center"/>
            </w:pPr>
            <w:proofErr w:type="gramStart"/>
            <w:r>
              <w:rPr>
                <w:rFonts w:eastAsiaTheme="minorEastAsia"/>
                <w:szCs w:val="21"/>
              </w:rPr>
              <w:t>昆仑万维</w:t>
            </w:r>
            <w:proofErr w:type="gramEnd"/>
          </w:p>
        </w:tc>
        <w:tc>
          <w:tcPr>
            <w:tcW w:w="2880" w:type="dxa"/>
            <w:vAlign w:val="center"/>
          </w:tcPr>
          <w:p w14:paraId="7D6B59BE" w14:textId="77777777" w:rsidR="00FA28F8" w:rsidRDefault="00707302">
            <w:pPr>
              <w:jc w:val="right"/>
            </w:pPr>
            <w:r>
              <w:rPr>
                <w:rFonts w:eastAsiaTheme="minorEastAsia"/>
                <w:szCs w:val="21"/>
              </w:rPr>
              <w:t>9,554,295.53</w:t>
            </w:r>
          </w:p>
        </w:tc>
        <w:tc>
          <w:tcPr>
            <w:tcW w:w="1620" w:type="dxa"/>
            <w:vAlign w:val="center"/>
          </w:tcPr>
          <w:p w14:paraId="1A5ECCCE" w14:textId="77777777" w:rsidR="00FA28F8" w:rsidRDefault="00707302">
            <w:pPr>
              <w:jc w:val="right"/>
            </w:pPr>
            <w:r>
              <w:rPr>
                <w:rFonts w:eastAsiaTheme="minorEastAsia"/>
                <w:szCs w:val="21"/>
              </w:rPr>
              <w:t>2.69</w:t>
            </w:r>
          </w:p>
        </w:tc>
      </w:tr>
      <w:tr w:rsidR="00FA28F8" w14:paraId="1A3128C7" w14:textId="77777777">
        <w:tc>
          <w:tcPr>
            <w:tcW w:w="870" w:type="dxa"/>
            <w:vAlign w:val="center"/>
          </w:tcPr>
          <w:p w14:paraId="58916E7D" w14:textId="77777777" w:rsidR="00FA28F8" w:rsidRDefault="00707302">
            <w:pPr>
              <w:jc w:val="center"/>
            </w:pPr>
            <w:r>
              <w:rPr>
                <w:rFonts w:eastAsiaTheme="minorEastAsia"/>
                <w:szCs w:val="21"/>
              </w:rPr>
              <w:t>37</w:t>
            </w:r>
          </w:p>
        </w:tc>
        <w:tc>
          <w:tcPr>
            <w:tcW w:w="1650" w:type="dxa"/>
            <w:vAlign w:val="center"/>
          </w:tcPr>
          <w:p w14:paraId="5E489EE1" w14:textId="77777777" w:rsidR="00FA28F8" w:rsidRDefault="00707302">
            <w:pPr>
              <w:jc w:val="center"/>
            </w:pPr>
            <w:r>
              <w:rPr>
                <w:rFonts w:eastAsiaTheme="minorEastAsia"/>
                <w:szCs w:val="21"/>
              </w:rPr>
              <w:t>601899</w:t>
            </w:r>
          </w:p>
        </w:tc>
        <w:tc>
          <w:tcPr>
            <w:tcW w:w="1980" w:type="dxa"/>
            <w:vAlign w:val="center"/>
          </w:tcPr>
          <w:p w14:paraId="2304060A" w14:textId="77777777" w:rsidR="00FA28F8" w:rsidRDefault="00707302">
            <w:pPr>
              <w:jc w:val="center"/>
            </w:pPr>
            <w:r>
              <w:rPr>
                <w:rFonts w:eastAsiaTheme="minorEastAsia"/>
                <w:szCs w:val="21"/>
              </w:rPr>
              <w:t>紫金矿业</w:t>
            </w:r>
          </w:p>
        </w:tc>
        <w:tc>
          <w:tcPr>
            <w:tcW w:w="2880" w:type="dxa"/>
            <w:vAlign w:val="center"/>
          </w:tcPr>
          <w:p w14:paraId="6C68817A" w14:textId="77777777" w:rsidR="00FA28F8" w:rsidRDefault="00707302">
            <w:pPr>
              <w:jc w:val="right"/>
            </w:pPr>
            <w:r>
              <w:rPr>
                <w:rFonts w:eastAsiaTheme="minorEastAsia"/>
                <w:szCs w:val="21"/>
              </w:rPr>
              <w:t>9,407,619.80</w:t>
            </w:r>
          </w:p>
        </w:tc>
        <w:tc>
          <w:tcPr>
            <w:tcW w:w="1620" w:type="dxa"/>
            <w:vAlign w:val="center"/>
          </w:tcPr>
          <w:p w14:paraId="003C08FB" w14:textId="77777777" w:rsidR="00FA28F8" w:rsidRDefault="00707302">
            <w:pPr>
              <w:jc w:val="right"/>
            </w:pPr>
            <w:r>
              <w:rPr>
                <w:rFonts w:eastAsiaTheme="minorEastAsia"/>
                <w:szCs w:val="21"/>
              </w:rPr>
              <w:t>2.65</w:t>
            </w:r>
          </w:p>
        </w:tc>
      </w:tr>
      <w:tr w:rsidR="00FA28F8" w14:paraId="2D5B8EF4" w14:textId="77777777">
        <w:tc>
          <w:tcPr>
            <w:tcW w:w="870" w:type="dxa"/>
            <w:vAlign w:val="center"/>
          </w:tcPr>
          <w:p w14:paraId="6AF6187C" w14:textId="77777777" w:rsidR="00FA28F8" w:rsidRDefault="00707302">
            <w:pPr>
              <w:jc w:val="center"/>
            </w:pPr>
            <w:r>
              <w:rPr>
                <w:rFonts w:eastAsiaTheme="minorEastAsia"/>
                <w:szCs w:val="21"/>
              </w:rPr>
              <w:t>38</w:t>
            </w:r>
          </w:p>
        </w:tc>
        <w:tc>
          <w:tcPr>
            <w:tcW w:w="1650" w:type="dxa"/>
            <w:vAlign w:val="center"/>
          </w:tcPr>
          <w:p w14:paraId="7E162C1C" w14:textId="77777777" w:rsidR="00FA28F8" w:rsidRDefault="00707302">
            <w:pPr>
              <w:jc w:val="center"/>
            </w:pPr>
            <w:r>
              <w:rPr>
                <w:rFonts w:eastAsiaTheme="minorEastAsia"/>
                <w:szCs w:val="21"/>
              </w:rPr>
              <w:t>688629</w:t>
            </w:r>
          </w:p>
        </w:tc>
        <w:tc>
          <w:tcPr>
            <w:tcW w:w="1980" w:type="dxa"/>
            <w:vAlign w:val="center"/>
          </w:tcPr>
          <w:p w14:paraId="33A72323" w14:textId="77777777" w:rsidR="00FA28F8" w:rsidRDefault="00707302">
            <w:pPr>
              <w:jc w:val="center"/>
            </w:pPr>
            <w:r>
              <w:rPr>
                <w:rFonts w:eastAsiaTheme="minorEastAsia"/>
                <w:szCs w:val="21"/>
              </w:rPr>
              <w:t>华丰科技</w:t>
            </w:r>
          </w:p>
        </w:tc>
        <w:tc>
          <w:tcPr>
            <w:tcW w:w="2880" w:type="dxa"/>
            <w:vAlign w:val="center"/>
          </w:tcPr>
          <w:p w14:paraId="2DFBBE06" w14:textId="77777777" w:rsidR="00FA28F8" w:rsidRDefault="00707302">
            <w:pPr>
              <w:jc w:val="right"/>
            </w:pPr>
            <w:r>
              <w:rPr>
                <w:rFonts w:eastAsiaTheme="minorEastAsia"/>
                <w:szCs w:val="21"/>
              </w:rPr>
              <w:t>9,278,273.59</w:t>
            </w:r>
          </w:p>
        </w:tc>
        <w:tc>
          <w:tcPr>
            <w:tcW w:w="1620" w:type="dxa"/>
            <w:vAlign w:val="center"/>
          </w:tcPr>
          <w:p w14:paraId="2DB5AA85" w14:textId="77777777" w:rsidR="00FA28F8" w:rsidRDefault="00707302">
            <w:pPr>
              <w:jc w:val="right"/>
            </w:pPr>
            <w:r>
              <w:rPr>
                <w:rFonts w:eastAsiaTheme="minorEastAsia"/>
                <w:szCs w:val="21"/>
              </w:rPr>
              <w:t>2.62</w:t>
            </w:r>
          </w:p>
        </w:tc>
      </w:tr>
      <w:tr w:rsidR="00FA28F8" w14:paraId="65FC1009" w14:textId="77777777">
        <w:tc>
          <w:tcPr>
            <w:tcW w:w="870" w:type="dxa"/>
            <w:vAlign w:val="center"/>
          </w:tcPr>
          <w:p w14:paraId="2C87E9EE" w14:textId="77777777" w:rsidR="00FA28F8" w:rsidRDefault="00707302">
            <w:pPr>
              <w:jc w:val="center"/>
            </w:pPr>
            <w:r>
              <w:rPr>
                <w:rFonts w:eastAsiaTheme="minorEastAsia"/>
                <w:szCs w:val="21"/>
              </w:rPr>
              <w:t>39</w:t>
            </w:r>
          </w:p>
        </w:tc>
        <w:tc>
          <w:tcPr>
            <w:tcW w:w="1650" w:type="dxa"/>
            <w:vAlign w:val="center"/>
          </w:tcPr>
          <w:p w14:paraId="75260748" w14:textId="77777777" w:rsidR="00FA28F8" w:rsidRDefault="00707302">
            <w:pPr>
              <w:jc w:val="center"/>
            </w:pPr>
            <w:r>
              <w:rPr>
                <w:rFonts w:eastAsiaTheme="minorEastAsia"/>
                <w:szCs w:val="21"/>
              </w:rPr>
              <w:t>600487</w:t>
            </w:r>
          </w:p>
        </w:tc>
        <w:tc>
          <w:tcPr>
            <w:tcW w:w="1980" w:type="dxa"/>
            <w:vAlign w:val="center"/>
          </w:tcPr>
          <w:p w14:paraId="4EF23B5C" w14:textId="77777777" w:rsidR="00FA28F8" w:rsidRDefault="00707302">
            <w:pPr>
              <w:jc w:val="center"/>
            </w:pPr>
            <w:r>
              <w:rPr>
                <w:rFonts w:eastAsiaTheme="minorEastAsia"/>
                <w:szCs w:val="21"/>
              </w:rPr>
              <w:t>亨通光电</w:t>
            </w:r>
          </w:p>
        </w:tc>
        <w:tc>
          <w:tcPr>
            <w:tcW w:w="2880" w:type="dxa"/>
            <w:vAlign w:val="center"/>
          </w:tcPr>
          <w:p w14:paraId="3DDC08F8" w14:textId="77777777" w:rsidR="00FA28F8" w:rsidRDefault="00707302">
            <w:pPr>
              <w:jc w:val="right"/>
            </w:pPr>
            <w:r>
              <w:rPr>
                <w:rFonts w:eastAsiaTheme="minorEastAsia"/>
                <w:szCs w:val="21"/>
              </w:rPr>
              <w:t>9,002,723.19</w:t>
            </w:r>
          </w:p>
        </w:tc>
        <w:tc>
          <w:tcPr>
            <w:tcW w:w="1620" w:type="dxa"/>
            <w:vAlign w:val="center"/>
          </w:tcPr>
          <w:p w14:paraId="3D50F60C" w14:textId="77777777" w:rsidR="00FA28F8" w:rsidRDefault="00707302">
            <w:pPr>
              <w:jc w:val="right"/>
            </w:pPr>
            <w:r>
              <w:rPr>
                <w:rFonts w:eastAsiaTheme="minorEastAsia"/>
                <w:szCs w:val="21"/>
              </w:rPr>
              <w:t>2.54</w:t>
            </w:r>
          </w:p>
        </w:tc>
      </w:tr>
      <w:tr w:rsidR="00FA28F8" w14:paraId="2E2679A2" w14:textId="77777777">
        <w:tc>
          <w:tcPr>
            <w:tcW w:w="870" w:type="dxa"/>
            <w:vAlign w:val="center"/>
          </w:tcPr>
          <w:p w14:paraId="120015C5" w14:textId="77777777" w:rsidR="00FA28F8" w:rsidRDefault="00707302">
            <w:pPr>
              <w:jc w:val="center"/>
            </w:pPr>
            <w:r>
              <w:rPr>
                <w:rFonts w:eastAsiaTheme="minorEastAsia"/>
                <w:szCs w:val="21"/>
              </w:rPr>
              <w:t>40</w:t>
            </w:r>
          </w:p>
        </w:tc>
        <w:tc>
          <w:tcPr>
            <w:tcW w:w="1650" w:type="dxa"/>
            <w:vAlign w:val="center"/>
          </w:tcPr>
          <w:p w14:paraId="284FDAA5" w14:textId="77777777" w:rsidR="00FA28F8" w:rsidRDefault="00707302">
            <w:pPr>
              <w:jc w:val="center"/>
            </w:pPr>
            <w:r>
              <w:rPr>
                <w:rFonts w:eastAsiaTheme="minorEastAsia"/>
                <w:szCs w:val="21"/>
              </w:rPr>
              <w:t>301153</w:t>
            </w:r>
          </w:p>
        </w:tc>
        <w:tc>
          <w:tcPr>
            <w:tcW w:w="1980" w:type="dxa"/>
            <w:vAlign w:val="center"/>
          </w:tcPr>
          <w:p w14:paraId="1A83A8A3" w14:textId="77777777" w:rsidR="00FA28F8" w:rsidRDefault="00707302">
            <w:pPr>
              <w:jc w:val="center"/>
            </w:pPr>
            <w:r>
              <w:rPr>
                <w:rFonts w:eastAsiaTheme="minorEastAsia"/>
                <w:szCs w:val="21"/>
              </w:rPr>
              <w:t>中科江南</w:t>
            </w:r>
          </w:p>
        </w:tc>
        <w:tc>
          <w:tcPr>
            <w:tcW w:w="2880" w:type="dxa"/>
            <w:vAlign w:val="center"/>
          </w:tcPr>
          <w:p w14:paraId="47E92DA3" w14:textId="77777777" w:rsidR="00FA28F8" w:rsidRDefault="00707302">
            <w:pPr>
              <w:jc w:val="right"/>
            </w:pPr>
            <w:r>
              <w:rPr>
                <w:rFonts w:eastAsiaTheme="minorEastAsia"/>
                <w:szCs w:val="21"/>
              </w:rPr>
              <w:t>8,999,542.87</w:t>
            </w:r>
          </w:p>
        </w:tc>
        <w:tc>
          <w:tcPr>
            <w:tcW w:w="1620" w:type="dxa"/>
            <w:vAlign w:val="center"/>
          </w:tcPr>
          <w:p w14:paraId="57889770" w14:textId="77777777" w:rsidR="00FA28F8" w:rsidRDefault="00707302">
            <w:pPr>
              <w:jc w:val="right"/>
            </w:pPr>
            <w:r>
              <w:rPr>
                <w:rFonts w:eastAsiaTheme="minorEastAsia"/>
                <w:szCs w:val="21"/>
              </w:rPr>
              <w:t>2.54</w:t>
            </w:r>
          </w:p>
        </w:tc>
      </w:tr>
      <w:tr w:rsidR="00FA28F8" w14:paraId="3E81D245" w14:textId="77777777">
        <w:tc>
          <w:tcPr>
            <w:tcW w:w="870" w:type="dxa"/>
            <w:vAlign w:val="center"/>
          </w:tcPr>
          <w:p w14:paraId="1514FC71" w14:textId="77777777" w:rsidR="00FA28F8" w:rsidRDefault="00707302">
            <w:pPr>
              <w:jc w:val="center"/>
            </w:pPr>
            <w:r>
              <w:rPr>
                <w:rFonts w:eastAsiaTheme="minorEastAsia"/>
                <w:szCs w:val="21"/>
              </w:rPr>
              <w:t>41</w:t>
            </w:r>
          </w:p>
        </w:tc>
        <w:tc>
          <w:tcPr>
            <w:tcW w:w="1650" w:type="dxa"/>
            <w:vAlign w:val="center"/>
          </w:tcPr>
          <w:p w14:paraId="6125448E" w14:textId="77777777" w:rsidR="00FA28F8" w:rsidRDefault="00707302">
            <w:pPr>
              <w:jc w:val="center"/>
            </w:pPr>
            <w:r>
              <w:rPr>
                <w:rFonts w:eastAsiaTheme="minorEastAsia"/>
                <w:szCs w:val="21"/>
              </w:rPr>
              <w:t>002130</w:t>
            </w:r>
          </w:p>
        </w:tc>
        <w:tc>
          <w:tcPr>
            <w:tcW w:w="1980" w:type="dxa"/>
            <w:vAlign w:val="center"/>
          </w:tcPr>
          <w:p w14:paraId="6DC3DCB1" w14:textId="77777777" w:rsidR="00FA28F8" w:rsidRDefault="00707302">
            <w:pPr>
              <w:jc w:val="center"/>
            </w:pPr>
            <w:r>
              <w:rPr>
                <w:rFonts w:eastAsiaTheme="minorEastAsia"/>
                <w:szCs w:val="21"/>
              </w:rPr>
              <w:t>沃</w:t>
            </w:r>
            <w:proofErr w:type="gramStart"/>
            <w:r>
              <w:rPr>
                <w:rFonts w:eastAsiaTheme="minorEastAsia"/>
                <w:szCs w:val="21"/>
              </w:rPr>
              <w:t>尔核材</w:t>
            </w:r>
            <w:proofErr w:type="gramEnd"/>
          </w:p>
        </w:tc>
        <w:tc>
          <w:tcPr>
            <w:tcW w:w="2880" w:type="dxa"/>
            <w:vAlign w:val="center"/>
          </w:tcPr>
          <w:p w14:paraId="0DF65BBA" w14:textId="77777777" w:rsidR="00FA28F8" w:rsidRDefault="00707302">
            <w:pPr>
              <w:jc w:val="right"/>
            </w:pPr>
            <w:r>
              <w:rPr>
                <w:rFonts w:eastAsiaTheme="minorEastAsia"/>
                <w:szCs w:val="21"/>
              </w:rPr>
              <w:t>8,927,274.85</w:t>
            </w:r>
          </w:p>
        </w:tc>
        <w:tc>
          <w:tcPr>
            <w:tcW w:w="1620" w:type="dxa"/>
            <w:vAlign w:val="center"/>
          </w:tcPr>
          <w:p w14:paraId="3F29B7ED" w14:textId="77777777" w:rsidR="00FA28F8" w:rsidRDefault="00707302">
            <w:pPr>
              <w:jc w:val="right"/>
            </w:pPr>
            <w:r>
              <w:rPr>
                <w:rFonts w:eastAsiaTheme="minorEastAsia"/>
                <w:szCs w:val="21"/>
              </w:rPr>
              <w:t>2.52</w:t>
            </w:r>
          </w:p>
        </w:tc>
      </w:tr>
      <w:tr w:rsidR="00FA28F8" w14:paraId="5F83D3D3" w14:textId="77777777">
        <w:tc>
          <w:tcPr>
            <w:tcW w:w="870" w:type="dxa"/>
            <w:vAlign w:val="center"/>
          </w:tcPr>
          <w:p w14:paraId="156C6C5F" w14:textId="77777777" w:rsidR="00FA28F8" w:rsidRDefault="00707302">
            <w:pPr>
              <w:jc w:val="center"/>
            </w:pPr>
            <w:r>
              <w:rPr>
                <w:rFonts w:eastAsiaTheme="minorEastAsia"/>
                <w:szCs w:val="21"/>
              </w:rPr>
              <w:t>42</w:t>
            </w:r>
          </w:p>
        </w:tc>
        <w:tc>
          <w:tcPr>
            <w:tcW w:w="1650" w:type="dxa"/>
            <w:vAlign w:val="center"/>
          </w:tcPr>
          <w:p w14:paraId="7B86410A" w14:textId="77777777" w:rsidR="00FA28F8" w:rsidRDefault="00707302">
            <w:pPr>
              <w:jc w:val="center"/>
            </w:pPr>
            <w:r>
              <w:rPr>
                <w:rFonts w:eastAsiaTheme="minorEastAsia"/>
                <w:szCs w:val="21"/>
              </w:rPr>
              <w:t>688498</w:t>
            </w:r>
          </w:p>
        </w:tc>
        <w:tc>
          <w:tcPr>
            <w:tcW w:w="1980" w:type="dxa"/>
            <w:vAlign w:val="center"/>
          </w:tcPr>
          <w:p w14:paraId="687A163D" w14:textId="77777777" w:rsidR="00FA28F8" w:rsidRDefault="00707302">
            <w:pPr>
              <w:jc w:val="center"/>
            </w:pPr>
            <w:proofErr w:type="gramStart"/>
            <w:r>
              <w:rPr>
                <w:rFonts w:eastAsiaTheme="minorEastAsia"/>
                <w:szCs w:val="21"/>
              </w:rPr>
              <w:t>源杰科技</w:t>
            </w:r>
            <w:proofErr w:type="gramEnd"/>
          </w:p>
        </w:tc>
        <w:tc>
          <w:tcPr>
            <w:tcW w:w="2880" w:type="dxa"/>
            <w:vAlign w:val="center"/>
          </w:tcPr>
          <w:p w14:paraId="2EB41ADF" w14:textId="77777777" w:rsidR="00FA28F8" w:rsidRDefault="00707302">
            <w:pPr>
              <w:jc w:val="right"/>
            </w:pPr>
            <w:r>
              <w:rPr>
                <w:rFonts w:eastAsiaTheme="minorEastAsia"/>
                <w:szCs w:val="21"/>
              </w:rPr>
              <w:t>8,796,256.31</w:t>
            </w:r>
          </w:p>
        </w:tc>
        <w:tc>
          <w:tcPr>
            <w:tcW w:w="1620" w:type="dxa"/>
            <w:vAlign w:val="center"/>
          </w:tcPr>
          <w:p w14:paraId="4E77A864" w14:textId="77777777" w:rsidR="00FA28F8" w:rsidRDefault="00707302">
            <w:pPr>
              <w:jc w:val="right"/>
            </w:pPr>
            <w:r>
              <w:rPr>
                <w:rFonts w:eastAsiaTheme="minorEastAsia"/>
                <w:szCs w:val="21"/>
              </w:rPr>
              <w:t>2.48</w:t>
            </w:r>
          </w:p>
        </w:tc>
      </w:tr>
      <w:tr w:rsidR="00FA28F8" w14:paraId="7B5E1520" w14:textId="77777777">
        <w:tc>
          <w:tcPr>
            <w:tcW w:w="870" w:type="dxa"/>
            <w:vAlign w:val="center"/>
          </w:tcPr>
          <w:p w14:paraId="5F623B23" w14:textId="77777777" w:rsidR="00FA28F8" w:rsidRDefault="00707302">
            <w:pPr>
              <w:jc w:val="center"/>
            </w:pPr>
            <w:r>
              <w:rPr>
                <w:rFonts w:eastAsiaTheme="minorEastAsia"/>
                <w:szCs w:val="21"/>
              </w:rPr>
              <w:t>43</w:t>
            </w:r>
          </w:p>
        </w:tc>
        <w:tc>
          <w:tcPr>
            <w:tcW w:w="1650" w:type="dxa"/>
            <w:vAlign w:val="center"/>
          </w:tcPr>
          <w:p w14:paraId="5683A6B9" w14:textId="77777777" w:rsidR="00FA28F8" w:rsidRDefault="00707302">
            <w:pPr>
              <w:jc w:val="center"/>
            </w:pPr>
            <w:r>
              <w:rPr>
                <w:rFonts w:eastAsiaTheme="minorEastAsia"/>
                <w:szCs w:val="21"/>
              </w:rPr>
              <w:t>688017</w:t>
            </w:r>
          </w:p>
        </w:tc>
        <w:tc>
          <w:tcPr>
            <w:tcW w:w="1980" w:type="dxa"/>
            <w:vAlign w:val="center"/>
          </w:tcPr>
          <w:p w14:paraId="139FEE76" w14:textId="77777777" w:rsidR="00FA28F8" w:rsidRDefault="00707302">
            <w:pPr>
              <w:jc w:val="center"/>
            </w:pPr>
            <w:r>
              <w:rPr>
                <w:rFonts w:eastAsiaTheme="minorEastAsia"/>
                <w:szCs w:val="21"/>
              </w:rPr>
              <w:t>绿的谐波</w:t>
            </w:r>
          </w:p>
        </w:tc>
        <w:tc>
          <w:tcPr>
            <w:tcW w:w="2880" w:type="dxa"/>
            <w:vAlign w:val="center"/>
          </w:tcPr>
          <w:p w14:paraId="798BE3E1" w14:textId="77777777" w:rsidR="00FA28F8" w:rsidRDefault="00707302">
            <w:pPr>
              <w:jc w:val="right"/>
            </w:pPr>
            <w:r>
              <w:rPr>
                <w:rFonts w:eastAsiaTheme="minorEastAsia"/>
                <w:szCs w:val="21"/>
              </w:rPr>
              <w:t>8,680,638.89</w:t>
            </w:r>
          </w:p>
        </w:tc>
        <w:tc>
          <w:tcPr>
            <w:tcW w:w="1620" w:type="dxa"/>
            <w:vAlign w:val="center"/>
          </w:tcPr>
          <w:p w14:paraId="06B225BA" w14:textId="77777777" w:rsidR="00FA28F8" w:rsidRDefault="00707302">
            <w:pPr>
              <w:jc w:val="right"/>
            </w:pPr>
            <w:r>
              <w:rPr>
                <w:rFonts w:eastAsiaTheme="minorEastAsia"/>
                <w:szCs w:val="21"/>
              </w:rPr>
              <w:t>2.45</w:t>
            </w:r>
          </w:p>
        </w:tc>
      </w:tr>
      <w:tr w:rsidR="00FA28F8" w14:paraId="7143FF5E" w14:textId="77777777">
        <w:tc>
          <w:tcPr>
            <w:tcW w:w="870" w:type="dxa"/>
            <w:vAlign w:val="center"/>
          </w:tcPr>
          <w:p w14:paraId="635D748B" w14:textId="77777777" w:rsidR="00FA28F8" w:rsidRDefault="00707302">
            <w:pPr>
              <w:jc w:val="center"/>
            </w:pPr>
            <w:r>
              <w:rPr>
                <w:rFonts w:eastAsiaTheme="minorEastAsia"/>
                <w:szCs w:val="21"/>
              </w:rPr>
              <w:t>44</w:t>
            </w:r>
          </w:p>
        </w:tc>
        <w:tc>
          <w:tcPr>
            <w:tcW w:w="1650" w:type="dxa"/>
            <w:vAlign w:val="center"/>
          </w:tcPr>
          <w:p w14:paraId="134CE585" w14:textId="77777777" w:rsidR="00FA28F8" w:rsidRDefault="00707302">
            <w:pPr>
              <w:jc w:val="center"/>
            </w:pPr>
            <w:r>
              <w:rPr>
                <w:rFonts w:eastAsiaTheme="minorEastAsia"/>
                <w:szCs w:val="21"/>
              </w:rPr>
              <w:t>603019</w:t>
            </w:r>
          </w:p>
        </w:tc>
        <w:tc>
          <w:tcPr>
            <w:tcW w:w="1980" w:type="dxa"/>
            <w:vAlign w:val="center"/>
          </w:tcPr>
          <w:p w14:paraId="080DDDCF" w14:textId="77777777" w:rsidR="00FA28F8" w:rsidRDefault="00707302">
            <w:pPr>
              <w:jc w:val="center"/>
            </w:pPr>
            <w:r>
              <w:rPr>
                <w:rFonts w:eastAsiaTheme="minorEastAsia"/>
                <w:szCs w:val="21"/>
              </w:rPr>
              <w:t>中科曙光</w:t>
            </w:r>
          </w:p>
        </w:tc>
        <w:tc>
          <w:tcPr>
            <w:tcW w:w="2880" w:type="dxa"/>
            <w:vAlign w:val="center"/>
          </w:tcPr>
          <w:p w14:paraId="17031469" w14:textId="77777777" w:rsidR="00FA28F8" w:rsidRDefault="00707302">
            <w:pPr>
              <w:jc w:val="right"/>
            </w:pPr>
            <w:r>
              <w:rPr>
                <w:rFonts w:eastAsiaTheme="minorEastAsia"/>
                <w:szCs w:val="21"/>
              </w:rPr>
              <w:t>8,677,860.35</w:t>
            </w:r>
          </w:p>
        </w:tc>
        <w:tc>
          <w:tcPr>
            <w:tcW w:w="1620" w:type="dxa"/>
            <w:vAlign w:val="center"/>
          </w:tcPr>
          <w:p w14:paraId="6C32BB30" w14:textId="77777777" w:rsidR="00FA28F8" w:rsidRDefault="00707302">
            <w:pPr>
              <w:jc w:val="right"/>
            </w:pPr>
            <w:r>
              <w:rPr>
                <w:rFonts w:eastAsiaTheme="minorEastAsia"/>
                <w:szCs w:val="21"/>
              </w:rPr>
              <w:t>2.45</w:t>
            </w:r>
          </w:p>
        </w:tc>
      </w:tr>
      <w:tr w:rsidR="00FA28F8" w14:paraId="123D4DF6" w14:textId="77777777">
        <w:tc>
          <w:tcPr>
            <w:tcW w:w="870" w:type="dxa"/>
            <w:vAlign w:val="center"/>
          </w:tcPr>
          <w:p w14:paraId="58A8BEBF" w14:textId="77777777" w:rsidR="00FA28F8" w:rsidRDefault="00707302">
            <w:pPr>
              <w:jc w:val="center"/>
            </w:pPr>
            <w:r>
              <w:rPr>
                <w:rFonts w:eastAsiaTheme="minorEastAsia"/>
                <w:szCs w:val="21"/>
              </w:rPr>
              <w:t>45</w:t>
            </w:r>
          </w:p>
        </w:tc>
        <w:tc>
          <w:tcPr>
            <w:tcW w:w="1650" w:type="dxa"/>
            <w:vAlign w:val="center"/>
          </w:tcPr>
          <w:p w14:paraId="5CAA7A21" w14:textId="77777777" w:rsidR="00FA28F8" w:rsidRDefault="00707302">
            <w:pPr>
              <w:jc w:val="center"/>
            </w:pPr>
            <w:r>
              <w:rPr>
                <w:rFonts w:eastAsiaTheme="minorEastAsia"/>
                <w:szCs w:val="21"/>
              </w:rPr>
              <w:t>000625</w:t>
            </w:r>
          </w:p>
        </w:tc>
        <w:tc>
          <w:tcPr>
            <w:tcW w:w="1980" w:type="dxa"/>
            <w:vAlign w:val="center"/>
          </w:tcPr>
          <w:p w14:paraId="131C2E8A" w14:textId="77777777" w:rsidR="00FA28F8" w:rsidRDefault="00707302">
            <w:pPr>
              <w:jc w:val="center"/>
            </w:pPr>
            <w:r>
              <w:rPr>
                <w:rFonts w:eastAsiaTheme="minorEastAsia"/>
                <w:szCs w:val="21"/>
              </w:rPr>
              <w:t>长安汽车</w:t>
            </w:r>
          </w:p>
        </w:tc>
        <w:tc>
          <w:tcPr>
            <w:tcW w:w="2880" w:type="dxa"/>
            <w:vAlign w:val="center"/>
          </w:tcPr>
          <w:p w14:paraId="3B3222D9" w14:textId="77777777" w:rsidR="00FA28F8" w:rsidRDefault="00707302">
            <w:pPr>
              <w:jc w:val="right"/>
            </w:pPr>
            <w:r>
              <w:rPr>
                <w:rFonts w:eastAsiaTheme="minorEastAsia"/>
                <w:szCs w:val="21"/>
              </w:rPr>
              <w:t>8,588,699.37</w:t>
            </w:r>
          </w:p>
        </w:tc>
        <w:tc>
          <w:tcPr>
            <w:tcW w:w="1620" w:type="dxa"/>
            <w:vAlign w:val="center"/>
          </w:tcPr>
          <w:p w14:paraId="0D6FB9F3" w14:textId="77777777" w:rsidR="00FA28F8" w:rsidRDefault="00707302">
            <w:pPr>
              <w:jc w:val="right"/>
            </w:pPr>
            <w:r>
              <w:rPr>
                <w:rFonts w:eastAsiaTheme="minorEastAsia"/>
                <w:szCs w:val="21"/>
              </w:rPr>
              <w:t>2.42</w:t>
            </w:r>
          </w:p>
        </w:tc>
      </w:tr>
      <w:tr w:rsidR="00FA28F8" w14:paraId="4C21E335" w14:textId="77777777">
        <w:tc>
          <w:tcPr>
            <w:tcW w:w="870" w:type="dxa"/>
            <w:vAlign w:val="center"/>
          </w:tcPr>
          <w:p w14:paraId="54E49010" w14:textId="77777777" w:rsidR="00FA28F8" w:rsidRDefault="00707302">
            <w:pPr>
              <w:jc w:val="center"/>
            </w:pPr>
            <w:r>
              <w:rPr>
                <w:rFonts w:eastAsiaTheme="minorEastAsia"/>
                <w:szCs w:val="21"/>
              </w:rPr>
              <w:t>46</w:t>
            </w:r>
          </w:p>
        </w:tc>
        <w:tc>
          <w:tcPr>
            <w:tcW w:w="1650" w:type="dxa"/>
            <w:vAlign w:val="center"/>
          </w:tcPr>
          <w:p w14:paraId="5F778A68" w14:textId="77777777" w:rsidR="00FA28F8" w:rsidRDefault="00707302">
            <w:pPr>
              <w:jc w:val="center"/>
            </w:pPr>
            <w:r>
              <w:rPr>
                <w:rFonts w:eastAsiaTheme="minorEastAsia"/>
                <w:szCs w:val="21"/>
              </w:rPr>
              <w:t>000977</w:t>
            </w:r>
          </w:p>
        </w:tc>
        <w:tc>
          <w:tcPr>
            <w:tcW w:w="1980" w:type="dxa"/>
            <w:vAlign w:val="center"/>
          </w:tcPr>
          <w:p w14:paraId="08059465" w14:textId="77777777" w:rsidR="00FA28F8" w:rsidRDefault="00707302">
            <w:pPr>
              <w:jc w:val="center"/>
            </w:pPr>
            <w:r>
              <w:rPr>
                <w:rFonts w:eastAsiaTheme="minorEastAsia"/>
                <w:szCs w:val="21"/>
              </w:rPr>
              <w:t>浪潮信息</w:t>
            </w:r>
          </w:p>
        </w:tc>
        <w:tc>
          <w:tcPr>
            <w:tcW w:w="2880" w:type="dxa"/>
            <w:vAlign w:val="center"/>
          </w:tcPr>
          <w:p w14:paraId="591AADA6" w14:textId="77777777" w:rsidR="00FA28F8" w:rsidRDefault="00707302">
            <w:pPr>
              <w:jc w:val="right"/>
            </w:pPr>
            <w:r>
              <w:rPr>
                <w:rFonts w:eastAsiaTheme="minorEastAsia"/>
                <w:szCs w:val="21"/>
              </w:rPr>
              <w:t>8,318,764.49</w:t>
            </w:r>
          </w:p>
        </w:tc>
        <w:tc>
          <w:tcPr>
            <w:tcW w:w="1620" w:type="dxa"/>
            <w:vAlign w:val="center"/>
          </w:tcPr>
          <w:p w14:paraId="6F8493AA" w14:textId="77777777" w:rsidR="00FA28F8" w:rsidRDefault="00707302">
            <w:pPr>
              <w:jc w:val="right"/>
            </w:pPr>
            <w:r>
              <w:rPr>
                <w:rFonts w:eastAsiaTheme="minorEastAsia"/>
                <w:szCs w:val="21"/>
              </w:rPr>
              <w:t>2.34</w:t>
            </w:r>
          </w:p>
        </w:tc>
      </w:tr>
      <w:tr w:rsidR="00FA28F8" w14:paraId="3E8CA7CF" w14:textId="77777777">
        <w:tc>
          <w:tcPr>
            <w:tcW w:w="870" w:type="dxa"/>
            <w:vAlign w:val="center"/>
          </w:tcPr>
          <w:p w14:paraId="4B164B3C" w14:textId="77777777" w:rsidR="00FA28F8" w:rsidRDefault="00707302">
            <w:pPr>
              <w:jc w:val="center"/>
            </w:pPr>
            <w:r>
              <w:rPr>
                <w:rFonts w:eastAsiaTheme="minorEastAsia"/>
                <w:szCs w:val="21"/>
              </w:rPr>
              <w:t>47</w:t>
            </w:r>
          </w:p>
        </w:tc>
        <w:tc>
          <w:tcPr>
            <w:tcW w:w="1650" w:type="dxa"/>
            <w:vAlign w:val="center"/>
          </w:tcPr>
          <w:p w14:paraId="3151149D" w14:textId="77777777" w:rsidR="00FA28F8" w:rsidRDefault="00707302">
            <w:pPr>
              <w:jc w:val="center"/>
            </w:pPr>
            <w:r>
              <w:rPr>
                <w:rFonts w:eastAsiaTheme="minorEastAsia"/>
                <w:szCs w:val="21"/>
              </w:rPr>
              <w:t>300007</w:t>
            </w:r>
          </w:p>
        </w:tc>
        <w:tc>
          <w:tcPr>
            <w:tcW w:w="1980" w:type="dxa"/>
            <w:vAlign w:val="center"/>
          </w:tcPr>
          <w:p w14:paraId="0E90A062" w14:textId="77777777" w:rsidR="00FA28F8" w:rsidRDefault="00707302">
            <w:pPr>
              <w:jc w:val="center"/>
            </w:pPr>
            <w:r>
              <w:rPr>
                <w:rFonts w:eastAsiaTheme="minorEastAsia"/>
                <w:szCs w:val="21"/>
              </w:rPr>
              <w:t>汉威科技</w:t>
            </w:r>
          </w:p>
        </w:tc>
        <w:tc>
          <w:tcPr>
            <w:tcW w:w="2880" w:type="dxa"/>
            <w:vAlign w:val="center"/>
          </w:tcPr>
          <w:p w14:paraId="5D657ECE" w14:textId="77777777" w:rsidR="00FA28F8" w:rsidRDefault="00707302">
            <w:pPr>
              <w:jc w:val="right"/>
            </w:pPr>
            <w:r>
              <w:rPr>
                <w:rFonts w:eastAsiaTheme="minorEastAsia"/>
                <w:szCs w:val="21"/>
              </w:rPr>
              <w:t>8,227,971.80</w:t>
            </w:r>
          </w:p>
        </w:tc>
        <w:tc>
          <w:tcPr>
            <w:tcW w:w="1620" w:type="dxa"/>
            <w:vAlign w:val="center"/>
          </w:tcPr>
          <w:p w14:paraId="19BE8F50" w14:textId="77777777" w:rsidR="00FA28F8" w:rsidRDefault="00707302">
            <w:pPr>
              <w:jc w:val="right"/>
            </w:pPr>
            <w:r>
              <w:rPr>
                <w:rFonts w:eastAsiaTheme="minorEastAsia"/>
                <w:szCs w:val="21"/>
              </w:rPr>
              <w:t>2.32</w:t>
            </w:r>
          </w:p>
        </w:tc>
      </w:tr>
      <w:tr w:rsidR="00FA28F8" w14:paraId="62BFE986" w14:textId="77777777">
        <w:tc>
          <w:tcPr>
            <w:tcW w:w="870" w:type="dxa"/>
            <w:vAlign w:val="center"/>
          </w:tcPr>
          <w:p w14:paraId="350E8F6F" w14:textId="77777777" w:rsidR="00FA28F8" w:rsidRDefault="00707302">
            <w:pPr>
              <w:jc w:val="center"/>
            </w:pPr>
            <w:r>
              <w:rPr>
                <w:rFonts w:eastAsiaTheme="minorEastAsia"/>
                <w:szCs w:val="21"/>
              </w:rPr>
              <w:t>48</w:t>
            </w:r>
          </w:p>
        </w:tc>
        <w:tc>
          <w:tcPr>
            <w:tcW w:w="1650" w:type="dxa"/>
            <w:vAlign w:val="center"/>
          </w:tcPr>
          <w:p w14:paraId="0AA169FF" w14:textId="77777777" w:rsidR="00FA28F8" w:rsidRDefault="00707302">
            <w:pPr>
              <w:jc w:val="center"/>
            </w:pPr>
            <w:r>
              <w:rPr>
                <w:rFonts w:eastAsiaTheme="minorEastAsia"/>
                <w:szCs w:val="21"/>
              </w:rPr>
              <w:t>600031</w:t>
            </w:r>
          </w:p>
        </w:tc>
        <w:tc>
          <w:tcPr>
            <w:tcW w:w="1980" w:type="dxa"/>
            <w:vAlign w:val="center"/>
          </w:tcPr>
          <w:p w14:paraId="6D6C18DA" w14:textId="77777777" w:rsidR="00FA28F8" w:rsidRDefault="00707302">
            <w:pPr>
              <w:jc w:val="center"/>
            </w:pPr>
            <w:r>
              <w:rPr>
                <w:rFonts w:eastAsiaTheme="minorEastAsia"/>
                <w:szCs w:val="21"/>
              </w:rPr>
              <w:t>三一重工</w:t>
            </w:r>
          </w:p>
        </w:tc>
        <w:tc>
          <w:tcPr>
            <w:tcW w:w="2880" w:type="dxa"/>
            <w:vAlign w:val="center"/>
          </w:tcPr>
          <w:p w14:paraId="67024C64" w14:textId="77777777" w:rsidR="00FA28F8" w:rsidRDefault="00707302">
            <w:pPr>
              <w:jc w:val="right"/>
            </w:pPr>
            <w:r>
              <w:rPr>
                <w:rFonts w:eastAsiaTheme="minorEastAsia"/>
                <w:szCs w:val="21"/>
              </w:rPr>
              <w:t>7,888,557.00</w:t>
            </w:r>
          </w:p>
        </w:tc>
        <w:tc>
          <w:tcPr>
            <w:tcW w:w="1620" w:type="dxa"/>
            <w:vAlign w:val="center"/>
          </w:tcPr>
          <w:p w14:paraId="5E39996E" w14:textId="77777777" w:rsidR="00FA28F8" w:rsidRDefault="00707302">
            <w:pPr>
              <w:jc w:val="right"/>
            </w:pPr>
            <w:r>
              <w:rPr>
                <w:rFonts w:eastAsiaTheme="minorEastAsia"/>
                <w:szCs w:val="21"/>
              </w:rPr>
              <w:t>2.22</w:t>
            </w:r>
          </w:p>
        </w:tc>
      </w:tr>
      <w:tr w:rsidR="00FA28F8" w14:paraId="59BE2DAE" w14:textId="77777777">
        <w:tc>
          <w:tcPr>
            <w:tcW w:w="870" w:type="dxa"/>
            <w:vAlign w:val="center"/>
          </w:tcPr>
          <w:p w14:paraId="776EAE57" w14:textId="77777777" w:rsidR="00FA28F8" w:rsidRDefault="00707302">
            <w:pPr>
              <w:jc w:val="center"/>
            </w:pPr>
            <w:r>
              <w:rPr>
                <w:rFonts w:eastAsiaTheme="minorEastAsia"/>
                <w:szCs w:val="21"/>
              </w:rPr>
              <w:t>49</w:t>
            </w:r>
          </w:p>
        </w:tc>
        <w:tc>
          <w:tcPr>
            <w:tcW w:w="1650" w:type="dxa"/>
            <w:vAlign w:val="center"/>
          </w:tcPr>
          <w:p w14:paraId="6C2338B0" w14:textId="77777777" w:rsidR="00FA28F8" w:rsidRDefault="00707302">
            <w:pPr>
              <w:jc w:val="center"/>
            </w:pPr>
            <w:r>
              <w:rPr>
                <w:rFonts w:eastAsiaTheme="minorEastAsia"/>
                <w:szCs w:val="21"/>
              </w:rPr>
              <w:t>300809</w:t>
            </w:r>
          </w:p>
        </w:tc>
        <w:tc>
          <w:tcPr>
            <w:tcW w:w="1980" w:type="dxa"/>
            <w:vAlign w:val="center"/>
          </w:tcPr>
          <w:p w14:paraId="1E42A629" w14:textId="77777777" w:rsidR="00FA28F8" w:rsidRDefault="00707302">
            <w:pPr>
              <w:jc w:val="center"/>
            </w:pPr>
            <w:r>
              <w:rPr>
                <w:rFonts w:eastAsiaTheme="minorEastAsia"/>
                <w:szCs w:val="21"/>
              </w:rPr>
              <w:t>华辰装备</w:t>
            </w:r>
          </w:p>
        </w:tc>
        <w:tc>
          <w:tcPr>
            <w:tcW w:w="2880" w:type="dxa"/>
            <w:vAlign w:val="center"/>
          </w:tcPr>
          <w:p w14:paraId="7DED2DDC" w14:textId="77777777" w:rsidR="00FA28F8" w:rsidRDefault="00707302">
            <w:pPr>
              <w:jc w:val="right"/>
            </w:pPr>
            <w:r>
              <w:rPr>
                <w:rFonts w:eastAsiaTheme="minorEastAsia"/>
                <w:szCs w:val="21"/>
              </w:rPr>
              <w:t>7,886,506.29</w:t>
            </w:r>
          </w:p>
        </w:tc>
        <w:tc>
          <w:tcPr>
            <w:tcW w:w="1620" w:type="dxa"/>
            <w:vAlign w:val="center"/>
          </w:tcPr>
          <w:p w14:paraId="0F054F41" w14:textId="77777777" w:rsidR="00FA28F8" w:rsidRDefault="00707302">
            <w:pPr>
              <w:jc w:val="right"/>
            </w:pPr>
            <w:r>
              <w:rPr>
                <w:rFonts w:eastAsiaTheme="minorEastAsia"/>
                <w:szCs w:val="21"/>
              </w:rPr>
              <w:t>2.22</w:t>
            </w:r>
          </w:p>
        </w:tc>
      </w:tr>
      <w:tr w:rsidR="00FA28F8" w14:paraId="0E56A28B" w14:textId="77777777">
        <w:tc>
          <w:tcPr>
            <w:tcW w:w="870" w:type="dxa"/>
            <w:vAlign w:val="center"/>
          </w:tcPr>
          <w:p w14:paraId="6FEB4779" w14:textId="77777777" w:rsidR="00FA28F8" w:rsidRDefault="00707302">
            <w:pPr>
              <w:jc w:val="center"/>
            </w:pPr>
            <w:r>
              <w:rPr>
                <w:rFonts w:eastAsiaTheme="minorEastAsia"/>
                <w:szCs w:val="21"/>
              </w:rPr>
              <w:t>50</w:t>
            </w:r>
          </w:p>
        </w:tc>
        <w:tc>
          <w:tcPr>
            <w:tcW w:w="1650" w:type="dxa"/>
            <w:vAlign w:val="center"/>
          </w:tcPr>
          <w:p w14:paraId="3021CFF0" w14:textId="77777777" w:rsidR="00FA28F8" w:rsidRDefault="00707302">
            <w:pPr>
              <w:jc w:val="center"/>
            </w:pPr>
            <w:r>
              <w:rPr>
                <w:rFonts w:eastAsiaTheme="minorEastAsia"/>
                <w:szCs w:val="21"/>
              </w:rPr>
              <w:t>300751</w:t>
            </w:r>
          </w:p>
        </w:tc>
        <w:tc>
          <w:tcPr>
            <w:tcW w:w="1980" w:type="dxa"/>
            <w:vAlign w:val="center"/>
          </w:tcPr>
          <w:p w14:paraId="1C330215" w14:textId="77777777" w:rsidR="00FA28F8" w:rsidRDefault="00707302">
            <w:pPr>
              <w:jc w:val="center"/>
            </w:pPr>
            <w:r>
              <w:rPr>
                <w:rFonts w:eastAsiaTheme="minorEastAsia"/>
                <w:szCs w:val="21"/>
              </w:rPr>
              <w:t>迈为股份</w:t>
            </w:r>
          </w:p>
        </w:tc>
        <w:tc>
          <w:tcPr>
            <w:tcW w:w="2880" w:type="dxa"/>
            <w:vAlign w:val="center"/>
          </w:tcPr>
          <w:p w14:paraId="6BE39593" w14:textId="77777777" w:rsidR="00FA28F8" w:rsidRDefault="00707302">
            <w:pPr>
              <w:jc w:val="right"/>
            </w:pPr>
            <w:r>
              <w:rPr>
                <w:rFonts w:eastAsiaTheme="minorEastAsia"/>
                <w:szCs w:val="21"/>
              </w:rPr>
              <w:t>7,857,049.27</w:t>
            </w:r>
          </w:p>
        </w:tc>
        <w:tc>
          <w:tcPr>
            <w:tcW w:w="1620" w:type="dxa"/>
            <w:vAlign w:val="center"/>
          </w:tcPr>
          <w:p w14:paraId="14EE2037" w14:textId="77777777" w:rsidR="00FA28F8" w:rsidRDefault="00707302">
            <w:pPr>
              <w:jc w:val="right"/>
            </w:pPr>
            <w:r>
              <w:rPr>
                <w:rFonts w:eastAsiaTheme="minorEastAsia"/>
                <w:szCs w:val="21"/>
              </w:rPr>
              <w:t>2.21</w:t>
            </w:r>
          </w:p>
        </w:tc>
      </w:tr>
      <w:tr w:rsidR="00FA28F8" w14:paraId="54BA7009" w14:textId="77777777">
        <w:tc>
          <w:tcPr>
            <w:tcW w:w="870" w:type="dxa"/>
            <w:vAlign w:val="center"/>
          </w:tcPr>
          <w:p w14:paraId="2CA669B1" w14:textId="77777777" w:rsidR="00FA28F8" w:rsidRDefault="00707302">
            <w:pPr>
              <w:jc w:val="center"/>
            </w:pPr>
            <w:r>
              <w:rPr>
                <w:rFonts w:eastAsiaTheme="minorEastAsia"/>
                <w:szCs w:val="21"/>
              </w:rPr>
              <w:t>51</w:t>
            </w:r>
          </w:p>
        </w:tc>
        <w:tc>
          <w:tcPr>
            <w:tcW w:w="1650" w:type="dxa"/>
            <w:vAlign w:val="center"/>
          </w:tcPr>
          <w:p w14:paraId="073171D0" w14:textId="77777777" w:rsidR="00FA28F8" w:rsidRDefault="00707302">
            <w:pPr>
              <w:jc w:val="center"/>
            </w:pPr>
            <w:r>
              <w:rPr>
                <w:rFonts w:eastAsiaTheme="minorEastAsia"/>
                <w:szCs w:val="21"/>
              </w:rPr>
              <w:t>600585</w:t>
            </w:r>
          </w:p>
        </w:tc>
        <w:tc>
          <w:tcPr>
            <w:tcW w:w="1980" w:type="dxa"/>
            <w:vAlign w:val="center"/>
          </w:tcPr>
          <w:p w14:paraId="0EE7E91F" w14:textId="77777777" w:rsidR="00FA28F8" w:rsidRDefault="00707302">
            <w:pPr>
              <w:jc w:val="center"/>
            </w:pPr>
            <w:r>
              <w:rPr>
                <w:rFonts w:eastAsiaTheme="minorEastAsia"/>
                <w:szCs w:val="21"/>
              </w:rPr>
              <w:t>海螺水泥</w:t>
            </w:r>
          </w:p>
        </w:tc>
        <w:tc>
          <w:tcPr>
            <w:tcW w:w="2880" w:type="dxa"/>
            <w:vAlign w:val="center"/>
          </w:tcPr>
          <w:p w14:paraId="71E6F258" w14:textId="77777777" w:rsidR="00FA28F8" w:rsidRDefault="00707302">
            <w:pPr>
              <w:jc w:val="right"/>
            </w:pPr>
            <w:r>
              <w:rPr>
                <w:rFonts w:eastAsiaTheme="minorEastAsia"/>
                <w:szCs w:val="21"/>
              </w:rPr>
              <w:t>7,700,709.50</w:t>
            </w:r>
          </w:p>
        </w:tc>
        <w:tc>
          <w:tcPr>
            <w:tcW w:w="1620" w:type="dxa"/>
            <w:vAlign w:val="center"/>
          </w:tcPr>
          <w:p w14:paraId="43EC20FD" w14:textId="77777777" w:rsidR="00FA28F8" w:rsidRDefault="00707302">
            <w:pPr>
              <w:jc w:val="right"/>
            </w:pPr>
            <w:r>
              <w:rPr>
                <w:rFonts w:eastAsiaTheme="minorEastAsia"/>
                <w:szCs w:val="21"/>
              </w:rPr>
              <w:t>2.17</w:t>
            </w:r>
          </w:p>
        </w:tc>
      </w:tr>
      <w:tr w:rsidR="00FA28F8" w14:paraId="0F20BF33" w14:textId="77777777">
        <w:tc>
          <w:tcPr>
            <w:tcW w:w="870" w:type="dxa"/>
            <w:vAlign w:val="center"/>
          </w:tcPr>
          <w:p w14:paraId="0F68F937" w14:textId="77777777" w:rsidR="00FA28F8" w:rsidRDefault="00707302">
            <w:pPr>
              <w:jc w:val="center"/>
            </w:pPr>
            <w:r>
              <w:rPr>
                <w:rFonts w:eastAsiaTheme="minorEastAsia"/>
                <w:szCs w:val="21"/>
              </w:rPr>
              <w:lastRenderedPageBreak/>
              <w:t>52</w:t>
            </w:r>
          </w:p>
        </w:tc>
        <w:tc>
          <w:tcPr>
            <w:tcW w:w="1650" w:type="dxa"/>
            <w:vAlign w:val="center"/>
          </w:tcPr>
          <w:p w14:paraId="492D74B1" w14:textId="77777777" w:rsidR="00FA28F8" w:rsidRDefault="00707302">
            <w:pPr>
              <w:jc w:val="center"/>
            </w:pPr>
            <w:r>
              <w:rPr>
                <w:rFonts w:eastAsiaTheme="minorEastAsia"/>
                <w:szCs w:val="21"/>
              </w:rPr>
              <w:t>002714</w:t>
            </w:r>
          </w:p>
        </w:tc>
        <w:tc>
          <w:tcPr>
            <w:tcW w:w="1980" w:type="dxa"/>
            <w:vAlign w:val="center"/>
          </w:tcPr>
          <w:p w14:paraId="6FE28F9A" w14:textId="77777777" w:rsidR="00FA28F8" w:rsidRDefault="00707302">
            <w:pPr>
              <w:jc w:val="center"/>
            </w:pPr>
            <w:proofErr w:type="gramStart"/>
            <w:r>
              <w:rPr>
                <w:rFonts w:eastAsiaTheme="minorEastAsia"/>
                <w:szCs w:val="21"/>
              </w:rPr>
              <w:t>牧原股份</w:t>
            </w:r>
            <w:proofErr w:type="gramEnd"/>
          </w:p>
        </w:tc>
        <w:tc>
          <w:tcPr>
            <w:tcW w:w="2880" w:type="dxa"/>
            <w:vAlign w:val="center"/>
          </w:tcPr>
          <w:p w14:paraId="61ABF6F6" w14:textId="77777777" w:rsidR="00FA28F8" w:rsidRDefault="00707302">
            <w:pPr>
              <w:jc w:val="right"/>
            </w:pPr>
            <w:r>
              <w:rPr>
                <w:rFonts w:eastAsiaTheme="minorEastAsia"/>
                <w:szCs w:val="21"/>
              </w:rPr>
              <w:t>7,690,350.54</w:t>
            </w:r>
          </w:p>
        </w:tc>
        <w:tc>
          <w:tcPr>
            <w:tcW w:w="1620" w:type="dxa"/>
            <w:vAlign w:val="center"/>
          </w:tcPr>
          <w:p w14:paraId="1D2E2A7D" w14:textId="77777777" w:rsidR="00FA28F8" w:rsidRDefault="00707302">
            <w:pPr>
              <w:jc w:val="right"/>
            </w:pPr>
            <w:r>
              <w:rPr>
                <w:rFonts w:eastAsiaTheme="minorEastAsia"/>
                <w:szCs w:val="21"/>
              </w:rPr>
              <w:t>2.17</w:t>
            </w:r>
          </w:p>
        </w:tc>
      </w:tr>
      <w:tr w:rsidR="00FA28F8" w14:paraId="54271BEA" w14:textId="77777777">
        <w:tc>
          <w:tcPr>
            <w:tcW w:w="870" w:type="dxa"/>
            <w:vAlign w:val="center"/>
          </w:tcPr>
          <w:p w14:paraId="7653CD6F" w14:textId="77777777" w:rsidR="00FA28F8" w:rsidRDefault="00707302">
            <w:pPr>
              <w:jc w:val="center"/>
            </w:pPr>
            <w:r>
              <w:rPr>
                <w:rFonts w:eastAsiaTheme="minorEastAsia"/>
                <w:szCs w:val="21"/>
              </w:rPr>
              <w:t>53</w:t>
            </w:r>
          </w:p>
        </w:tc>
        <w:tc>
          <w:tcPr>
            <w:tcW w:w="1650" w:type="dxa"/>
            <w:vAlign w:val="center"/>
          </w:tcPr>
          <w:p w14:paraId="07FD073A" w14:textId="77777777" w:rsidR="00FA28F8" w:rsidRDefault="00707302">
            <w:pPr>
              <w:jc w:val="center"/>
            </w:pPr>
            <w:r>
              <w:rPr>
                <w:rFonts w:eastAsiaTheme="minorEastAsia"/>
                <w:szCs w:val="21"/>
              </w:rPr>
              <w:t>002765</w:t>
            </w:r>
          </w:p>
        </w:tc>
        <w:tc>
          <w:tcPr>
            <w:tcW w:w="1980" w:type="dxa"/>
            <w:vAlign w:val="center"/>
          </w:tcPr>
          <w:p w14:paraId="110ADEC4" w14:textId="77777777" w:rsidR="00FA28F8" w:rsidRDefault="00707302">
            <w:pPr>
              <w:jc w:val="center"/>
            </w:pPr>
            <w:proofErr w:type="gramStart"/>
            <w:r>
              <w:rPr>
                <w:rFonts w:eastAsiaTheme="minorEastAsia"/>
                <w:szCs w:val="21"/>
              </w:rPr>
              <w:t>蓝黛科技</w:t>
            </w:r>
            <w:proofErr w:type="gramEnd"/>
          </w:p>
        </w:tc>
        <w:tc>
          <w:tcPr>
            <w:tcW w:w="2880" w:type="dxa"/>
            <w:vAlign w:val="center"/>
          </w:tcPr>
          <w:p w14:paraId="6910BC7F" w14:textId="77777777" w:rsidR="00FA28F8" w:rsidRDefault="00707302">
            <w:pPr>
              <w:jc w:val="right"/>
            </w:pPr>
            <w:r>
              <w:rPr>
                <w:rFonts w:eastAsiaTheme="minorEastAsia"/>
                <w:szCs w:val="21"/>
              </w:rPr>
              <w:t>7,668,386.43</w:t>
            </w:r>
          </w:p>
        </w:tc>
        <w:tc>
          <w:tcPr>
            <w:tcW w:w="1620" w:type="dxa"/>
            <w:vAlign w:val="center"/>
          </w:tcPr>
          <w:p w14:paraId="421C564A" w14:textId="77777777" w:rsidR="00FA28F8" w:rsidRDefault="00707302">
            <w:pPr>
              <w:jc w:val="right"/>
            </w:pPr>
            <w:r>
              <w:rPr>
                <w:rFonts w:eastAsiaTheme="minorEastAsia"/>
                <w:szCs w:val="21"/>
              </w:rPr>
              <w:t>2.16</w:t>
            </w:r>
          </w:p>
        </w:tc>
      </w:tr>
      <w:tr w:rsidR="00FA28F8" w14:paraId="44FA21F3" w14:textId="77777777">
        <w:tc>
          <w:tcPr>
            <w:tcW w:w="870" w:type="dxa"/>
            <w:vAlign w:val="center"/>
          </w:tcPr>
          <w:p w14:paraId="7B66C156" w14:textId="77777777" w:rsidR="00FA28F8" w:rsidRDefault="00707302">
            <w:pPr>
              <w:jc w:val="center"/>
            </w:pPr>
            <w:r>
              <w:rPr>
                <w:rFonts w:eastAsiaTheme="minorEastAsia"/>
                <w:szCs w:val="21"/>
              </w:rPr>
              <w:t>54</w:t>
            </w:r>
          </w:p>
        </w:tc>
        <w:tc>
          <w:tcPr>
            <w:tcW w:w="1650" w:type="dxa"/>
            <w:vAlign w:val="center"/>
          </w:tcPr>
          <w:p w14:paraId="3013FE93" w14:textId="77777777" w:rsidR="00FA28F8" w:rsidRDefault="00707302">
            <w:pPr>
              <w:jc w:val="center"/>
            </w:pPr>
            <w:r>
              <w:rPr>
                <w:rFonts w:eastAsiaTheme="minorEastAsia"/>
                <w:szCs w:val="21"/>
              </w:rPr>
              <w:t>000425</w:t>
            </w:r>
          </w:p>
        </w:tc>
        <w:tc>
          <w:tcPr>
            <w:tcW w:w="1980" w:type="dxa"/>
            <w:vAlign w:val="center"/>
          </w:tcPr>
          <w:p w14:paraId="0A1A0A79" w14:textId="77777777" w:rsidR="00FA28F8" w:rsidRDefault="00707302">
            <w:pPr>
              <w:jc w:val="center"/>
            </w:pPr>
            <w:r>
              <w:rPr>
                <w:rFonts w:eastAsiaTheme="minorEastAsia"/>
                <w:szCs w:val="21"/>
              </w:rPr>
              <w:t>徐工机械</w:t>
            </w:r>
          </w:p>
        </w:tc>
        <w:tc>
          <w:tcPr>
            <w:tcW w:w="2880" w:type="dxa"/>
            <w:vAlign w:val="center"/>
          </w:tcPr>
          <w:p w14:paraId="241078DC" w14:textId="77777777" w:rsidR="00FA28F8" w:rsidRDefault="00707302">
            <w:pPr>
              <w:jc w:val="right"/>
            </w:pPr>
            <w:r>
              <w:rPr>
                <w:rFonts w:eastAsiaTheme="minorEastAsia"/>
                <w:szCs w:val="21"/>
              </w:rPr>
              <w:t>7,660,829.20</w:t>
            </w:r>
          </w:p>
        </w:tc>
        <w:tc>
          <w:tcPr>
            <w:tcW w:w="1620" w:type="dxa"/>
            <w:vAlign w:val="center"/>
          </w:tcPr>
          <w:p w14:paraId="26F94C8A" w14:textId="77777777" w:rsidR="00FA28F8" w:rsidRDefault="00707302">
            <w:pPr>
              <w:jc w:val="right"/>
            </w:pPr>
            <w:r>
              <w:rPr>
                <w:rFonts w:eastAsiaTheme="minorEastAsia"/>
                <w:szCs w:val="21"/>
              </w:rPr>
              <w:t>2.16</w:t>
            </w:r>
          </w:p>
        </w:tc>
      </w:tr>
      <w:tr w:rsidR="00FA28F8" w14:paraId="46A79764" w14:textId="77777777">
        <w:tc>
          <w:tcPr>
            <w:tcW w:w="870" w:type="dxa"/>
            <w:vAlign w:val="center"/>
          </w:tcPr>
          <w:p w14:paraId="4AF53C9F" w14:textId="77777777" w:rsidR="00FA28F8" w:rsidRDefault="00707302">
            <w:pPr>
              <w:jc w:val="center"/>
            </w:pPr>
            <w:r>
              <w:rPr>
                <w:rFonts w:eastAsiaTheme="minorEastAsia"/>
                <w:szCs w:val="21"/>
              </w:rPr>
              <w:t>55</w:t>
            </w:r>
          </w:p>
        </w:tc>
        <w:tc>
          <w:tcPr>
            <w:tcW w:w="1650" w:type="dxa"/>
            <w:vAlign w:val="center"/>
          </w:tcPr>
          <w:p w14:paraId="3D237555" w14:textId="77777777" w:rsidR="00FA28F8" w:rsidRDefault="00707302">
            <w:pPr>
              <w:jc w:val="center"/>
            </w:pPr>
            <w:r>
              <w:rPr>
                <w:rFonts w:eastAsiaTheme="minorEastAsia"/>
                <w:szCs w:val="21"/>
              </w:rPr>
              <w:t>300124</w:t>
            </w:r>
          </w:p>
        </w:tc>
        <w:tc>
          <w:tcPr>
            <w:tcW w:w="1980" w:type="dxa"/>
            <w:vAlign w:val="center"/>
          </w:tcPr>
          <w:p w14:paraId="145901FE" w14:textId="77777777" w:rsidR="00FA28F8" w:rsidRDefault="00707302">
            <w:pPr>
              <w:jc w:val="center"/>
            </w:pPr>
            <w:r>
              <w:rPr>
                <w:rFonts w:eastAsiaTheme="minorEastAsia"/>
                <w:szCs w:val="21"/>
              </w:rPr>
              <w:t>汇</w:t>
            </w:r>
            <w:proofErr w:type="gramStart"/>
            <w:r>
              <w:rPr>
                <w:rFonts w:eastAsiaTheme="minorEastAsia"/>
                <w:szCs w:val="21"/>
              </w:rPr>
              <w:t>川技术</w:t>
            </w:r>
            <w:proofErr w:type="gramEnd"/>
          </w:p>
        </w:tc>
        <w:tc>
          <w:tcPr>
            <w:tcW w:w="2880" w:type="dxa"/>
            <w:vAlign w:val="center"/>
          </w:tcPr>
          <w:p w14:paraId="35AE2505" w14:textId="77777777" w:rsidR="00FA28F8" w:rsidRDefault="00707302">
            <w:pPr>
              <w:jc w:val="right"/>
            </w:pPr>
            <w:r>
              <w:rPr>
                <w:rFonts w:eastAsiaTheme="minorEastAsia"/>
                <w:szCs w:val="21"/>
              </w:rPr>
              <w:t>7,591,032.10</w:t>
            </w:r>
          </w:p>
        </w:tc>
        <w:tc>
          <w:tcPr>
            <w:tcW w:w="1620" w:type="dxa"/>
            <w:vAlign w:val="center"/>
          </w:tcPr>
          <w:p w14:paraId="74CF100C" w14:textId="77777777" w:rsidR="00FA28F8" w:rsidRDefault="00707302">
            <w:pPr>
              <w:jc w:val="right"/>
            </w:pPr>
            <w:r>
              <w:rPr>
                <w:rFonts w:eastAsiaTheme="minorEastAsia"/>
                <w:szCs w:val="21"/>
              </w:rPr>
              <w:t>2.14</w:t>
            </w:r>
          </w:p>
        </w:tc>
      </w:tr>
      <w:tr w:rsidR="00FA28F8" w14:paraId="2AB4573A" w14:textId="77777777">
        <w:tc>
          <w:tcPr>
            <w:tcW w:w="870" w:type="dxa"/>
            <w:vAlign w:val="center"/>
          </w:tcPr>
          <w:p w14:paraId="2667BB0F" w14:textId="77777777" w:rsidR="00FA28F8" w:rsidRDefault="00707302">
            <w:pPr>
              <w:jc w:val="center"/>
            </w:pPr>
            <w:r>
              <w:rPr>
                <w:rFonts w:eastAsiaTheme="minorEastAsia"/>
                <w:szCs w:val="21"/>
              </w:rPr>
              <w:t>56</w:t>
            </w:r>
          </w:p>
        </w:tc>
        <w:tc>
          <w:tcPr>
            <w:tcW w:w="1650" w:type="dxa"/>
            <w:vAlign w:val="center"/>
          </w:tcPr>
          <w:p w14:paraId="747FFF38" w14:textId="77777777" w:rsidR="00FA28F8" w:rsidRDefault="00707302">
            <w:pPr>
              <w:jc w:val="center"/>
            </w:pPr>
            <w:r>
              <w:rPr>
                <w:rFonts w:eastAsiaTheme="minorEastAsia"/>
                <w:szCs w:val="21"/>
              </w:rPr>
              <w:t>002558</w:t>
            </w:r>
          </w:p>
        </w:tc>
        <w:tc>
          <w:tcPr>
            <w:tcW w:w="1980" w:type="dxa"/>
            <w:vAlign w:val="center"/>
          </w:tcPr>
          <w:p w14:paraId="6D6F0033" w14:textId="77777777" w:rsidR="00FA28F8" w:rsidRDefault="00707302">
            <w:pPr>
              <w:jc w:val="center"/>
            </w:pPr>
            <w:r>
              <w:rPr>
                <w:rFonts w:eastAsiaTheme="minorEastAsia"/>
                <w:szCs w:val="21"/>
              </w:rPr>
              <w:t>巨人网络</w:t>
            </w:r>
          </w:p>
        </w:tc>
        <w:tc>
          <w:tcPr>
            <w:tcW w:w="2880" w:type="dxa"/>
            <w:vAlign w:val="center"/>
          </w:tcPr>
          <w:p w14:paraId="5667A447" w14:textId="77777777" w:rsidR="00FA28F8" w:rsidRDefault="00707302">
            <w:pPr>
              <w:jc w:val="right"/>
            </w:pPr>
            <w:r>
              <w:rPr>
                <w:rFonts w:eastAsiaTheme="minorEastAsia"/>
                <w:szCs w:val="21"/>
              </w:rPr>
              <w:t>7,494,099.15</w:t>
            </w:r>
          </w:p>
        </w:tc>
        <w:tc>
          <w:tcPr>
            <w:tcW w:w="1620" w:type="dxa"/>
            <w:vAlign w:val="center"/>
          </w:tcPr>
          <w:p w14:paraId="61162C74" w14:textId="77777777" w:rsidR="00FA28F8" w:rsidRDefault="00707302">
            <w:pPr>
              <w:jc w:val="right"/>
            </w:pPr>
            <w:r>
              <w:rPr>
                <w:rFonts w:eastAsiaTheme="minorEastAsia"/>
                <w:szCs w:val="21"/>
              </w:rPr>
              <w:t>2.11</w:t>
            </w:r>
          </w:p>
        </w:tc>
      </w:tr>
      <w:tr w:rsidR="00FA28F8" w14:paraId="5B1C702A" w14:textId="77777777">
        <w:tc>
          <w:tcPr>
            <w:tcW w:w="870" w:type="dxa"/>
            <w:vAlign w:val="center"/>
          </w:tcPr>
          <w:p w14:paraId="638313ED" w14:textId="77777777" w:rsidR="00FA28F8" w:rsidRDefault="00707302">
            <w:pPr>
              <w:jc w:val="center"/>
            </w:pPr>
            <w:r>
              <w:rPr>
                <w:rFonts w:eastAsiaTheme="minorEastAsia"/>
                <w:szCs w:val="21"/>
              </w:rPr>
              <w:t>57</w:t>
            </w:r>
          </w:p>
        </w:tc>
        <w:tc>
          <w:tcPr>
            <w:tcW w:w="1650" w:type="dxa"/>
            <w:vAlign w:val="center"/>
          </w:tcPr>
          <w:p w14:paraId="36A04C5B" w14:textId="77777777" w:rsidR="00FA28F8" w:rsidRDefault="00707302">
            <w:pPr>
              <w:jc w:val="center"/>
            </w:pPr>
            <w:r>
              <w:rPr>
                <w:rFonts w:eastAsiaTheme="minorEastAsia"/>
                <w:szCs w:val="21"/>
              </w:rPr>
              <w:t>002126</w:t>
            </w:r>
          </w:p>
        </w:tc>
        <w:tc>
          <w:tcPr>
            <w:tcW w:w="1980" w:type="dxa"/>
            <w:vAlign w:val="center"/>
          </w:tcPr>
          <w:p w14:paraId="3E9E100E" w14:textId="77777777" w:rsidR="00FA28F8" w:rsidRDefault="00707302">
            <w:pPr>
              <w:jc w:val="center"/>
            </w:pPr>
            <w:r>
              <w:rPr>
                <w:rFonts w:eastAsiaTheme="minorEastAsia"/>
                <w:szCs w:val="21"/>
              </w:rPr>
              <w:t>银</w:t>
            </w:r>
            <w:proofErr w:type="gramStart"/>
            <w:r>
              <w:rPr>
                <w:rFonts w:eastAsiaTheme="minorEastAsia"/>
                <w:szCs w:val="21"/>
              </w:rPr>
              <w:t>轮股份</w:t>
            </w:r>
            <w:proofErr w:type="gramEnd"/>
          </w:p>
        </w:tc>
        <w:tc>
          <w:tcPr>
            <w:tcW w:w="2880" w:type="dxa"/>
            <w:vAlign w:val="center"/>
          </w:tcPr>
          <w:p w14:paraId="50DAD07C" w14:textId="77777777" w:rsidR="00FA28F8" w:rsidRDefault="00707302">
            <w:pPr>
              <w:jc w:val="right"/>
            </w:pPr>
            <w:r>
              <w:rPr>
                <w:rFonts w:eastAsiaTheme="minorEastAsia"/>
                <w:szCs w:val="21"/>
              </w:rPr>
              <w:t>7,483,274.57</w:t>
            </w:r>
          </w:p>
        </w:tc>
        <w:tc>
          <w:tcPr>
            <w:tcW w:w="1620" w:type="dxa"/>
            <w:vAlign w:val="center"/>
          </w:tcPr>
          <w:p w14:paraId="757D185C" w14:textId="77777777" w:rsidR="00FA28F8" w:rsidRDefault="00707302">
            <w:pPr>
              <w:jc w:val="right"/>
            </w:pPr>
            <w:r>
              <w:rPr>
                <w:rFonts w:eastAsiaTheme="minorEastAsia"/>
                <w:szCs w:val="21"/>
              </w:rPr>
              <w:t>2.11</w:t>
            </w:r>
          </w:p>
        </w:tc>
      </w:tr>
      <w:tr w:rsidR="00FA28F8" w14:paraId="248FF32D" w14:textId="77777777">
        <w:tc>
          <w:tcPr>
            <w:tcW w:w="870" w:type="dxa"/>
            <w:vAlign w:val="center"/>
          </w:tcPr>
          <w:p w14:paraId="6D07E714" w14:textId="77777777" w:rsidR="00FA28F8" w:rsidRDefault="00707302">
            <w:pPr>
              <w:jc w:val="center"/>
            </w:pPr>
            <w:r>
              <w:rPr>
                <w:rFonts w:eastAsiaTheme="minorEastAsia"/>
                <w:szCs w:val="21"/>
              </w:rPr>
              <w:t>58</w:t>
            </w:r>
          </w:p>
        </w:tc>
        <w:tc>
          <w:tcPr>
            <w:tcW w:w="1650" w:type="dxa"/>
            <w:vAlign w:val="center"/>
          </w:tcPr>
          <w:p w14:paraId="6338D2B7" w14:textId="77777777" w:rsidR="00FA28F8" w:rsidRDefault="00707302">
            <w:pPr>
              <w:jc w:val="center"/>
            </w:pPr>
            <w:r>
              <w:rPr>
                <w:rFonts w:eastAsiaTheme="minorEastAsia"/>
                <w:szCs w:val="21"/>
              </w:rPr>
              <w:t>300803</w:t>
            </w:r>
          </w:p>
        </w:tc>
        <w:tc>
          <w:tcPr>
            <w:tcW w:w="1980" w:type="dxa"/>
            <w:vAlign w:val="center"/>
          </w:tcPr>
          <w:p w14:paraId="15F8986A" w14:textId="77777777" w:rsidR="00FA28F8" w:rsidRDefault="00707302">
            <w:pPr>
              <w:jc w:val="center"/>
            </w:pPr>
            <w:r>
              <w:rPr>
                <w:rFonts w:eastAsiaTheme="minorEastAsia"/>
                <w:szCs w:val="21"/>
              </w:rPr>
              <w:t>指南针</w:t>
            </w:r>
          </w:p>
        </w:tc>
        <w:tc>
          <w:tcPr>
            <w:tcW w:w="2880" w:type="dxa"/>
            <w:vAlign w:val="center"/>
          </w:tcPr>
          <w:p w14:paraId="7CFBDD7E" w14:textId="77777777" w:rsidR="00FA28F8" w:rsidRDefault="00707302">
            <w:pPr>
              <w:jc w:val="right"/>
            </w:pPr>
            <w:r>
              <w:rPr>
                <w:rFonts w:eastAsiaTheme="minorEastAsia"/>
                <w:szCs w:val="21"/>
              </w:rPr>
              <w:t>7,444,260.87</w:t>
            </w:r>
          </w:p>
        </w:tc>
        <w:tc>
          <w:tcPr>
            <w:tcW w:w="1620" w:type="dxa"/>
            <w:vAlign w:val="center"/>
          </w:tcPr>
          <w:p w14:paraId="656D1372" w14:textId="77777777" w:rsidR="00FA28F8" w:rsidRDefault="00707302">
            <w:pPr>
              <w:jc w:val="right"/>
            </w:pPr>
            <w:r>
              <w:rPr>
                <w:rFonts w:eastAsiaTheme="minorEastAsia"/>
                <w:szCs w:val="21"/>
              </w:rPr>
              <w:t>2.10</w:t>
            </w:r>
          </w:p>
        </w:tc>
      </w:tr>
      <w:tr w:rsidR="00FA28F8" w14:paraId="4D028037" w14:textId="77777777">
        <w:tc>
          <w:tcPr>
            <w:tcW w:w="870" w:type="dxa"/>
            <w:vAlign w:val="center"/>
          </w:tcPr>
          <w:p w14:paraId="4170DB5E" w14:textId="77777777" w:rsidR="00FA28F8" w:rsidRDefault="00707302">
            <w:pPr>
              <w:jc w:val="center"/>
            </w:pPr>
            <w:r>
              <w:rPr>
                <w:rFonts w:eastAsiaTheme="minorEastAsia"/>
                <w:szCs w:val="21"/>
              </w:rPr>
              <w:t>59</w:t>
            </w:r>
          </w:p>
        </w:tc>
        <w:tc>
          <w:tcPr>
            <w:tcW w:w="1650" w:type="dxa"/>
            <w:vAlign w:val="center"/>
          </w:tcPr>
          <w:p w14:paraId="219C6CB5" w14:textId="77777777" w:rsidR="00FA28F8" w:rsidRDefault="00707302">
            <w:pPr>
              <w:jc w:val="center"/>
            </w:pPr>
            <w:r>
              <w:rPr>
                <w:rFonts w:eastAsiaTheme="minorEastAsia"/>
                <w:szCs w:val="21"/>
              </w:rPr>
              <w:t>002997</w:t>
            </w:r>
          </w:p>
        </w:tc>
        <w:tc>
          <w:tcPr>
            <w:tcW w:w="1980" w:type="dxa"/>
            <w:vAlign w:val="center"/>
          </w:tcPr>
          <w:p w14:paraId="09032124" w14:textId="77777777" w:rsidR="00FA28F8" w:rsidRDefault="00707302">
            <w:pPr>
              <w:jc w:val="center"/>
            </w:pPr>
            <w:r>
              <w:rPr>
                <w:rFonts w:eastAsiaTheme="minorEastAsia"/>
                <w:szCs w:val="21"/>
              </w:rPr>
              <w:t>瑞鹄模具</w:t>
            </w:r>
          </w:p>
        </w:tc>
        <w:tc>
          <w:tcPr>
            <w:tcW w:w="2880" w:type="dxa"/>
            <w:vAlign w:val="center"/>
          </w:tcPr>
          <w:p w14:paraId="581B1D32" w14:textId="77777777" w:rsidR="00FA28F8" w:rsidRDefault="00707302">
            <w:pPr>
              <w:jc w:val="right"/>
            </w:pPr>
            <w:r>
              <w:rPr>
                <w:rFonts w:eastAsiaTheme="minorEastAsia"/>
                <w:szCs w:val="21"/>
              </w:rPr>
              <w:t>7,403,620.29</w:t>
            </w:r>
          </w:p>
        </w:tc>
        <w:tc>
          <w:tcPr>
            <w:tcW w:w="1620" w:type="dxa"/>
            <w:vAlign w:val="center"/>
          </w:tcPr>
          <w:p w14:paraId="233BED12" w14:textId="77777777" w:rsidR="00FA28F8" w:rsidRDefault="00707302">
            <w:pPr>
              <w:jc w:val="right"/>
            </w:pPr>
            <w:r>
              <w:rPr>
                <w:rFonts w:eastAsiaTheme="minorEastAsia"/>
                <w:szCs w:val="21"/>
              </w:rPr>
              <w:t>2.09</w:t>
            </w:r>
          </w:p>
        </w:tc>
      </w:tr>
      <w:tr w:rsidR="00FA28F8" w14:paraId="19F10250" w14:textId="77777777">
        <w:tc>
          <w:tcPr>
            <w:tcW w:w="870" w:type="dxa"/>
            <w:vAlign w:val="center"/>
          </w:tcPr>
          <w:p w14:paraId="73FD8C0E" w14:textId="77777777" w:rsidR="00FA28F8" w:rsidRDefault="00707302">
            <w:pPr>
              <w:jc w:val="center"/>
            </w:pPr>
            <w:r>
              <w:rPr>
                <w:rFonts w:eastAsiaTheme="minorEastAsia"/>
                <w:szCs w:val="21"/>
              </w:rPr>
              <w:t>60</w:t>
            </w:r>
          </w:p>
        </w:tc>
        <w:tc>
          <w:tcPr>
            <w:tcW w:w="1650" w:type="dxa"/>
            <w:vAlign w:val="center"/>
          </w:tcPr>
          <w:p w14:paraId="60F2D943" w14:textId="77777777" w:rsidR="00FA28F8" w:rsidRDefault="00707302">
            <w:pPr>
              <w:jc w:val="center"/>
            </w:pPr>
            <w:r>
              <w:rPr>
                <w:rFonts w:eastAsiaTheme="minorEastAsia"/>
                <w:szCs w:val="21"/>
              </w:rPr>
              <w:t>605133</w:t>
            </w:r>
          </w:p>
        </w:tc>
        <w:tc>
          <w:tcPr>
            <w:tcW w:w="1980" w:type="dxa"/>
            <w:vAlign w:val="center"/>
          </w:tcPr>
          <w:p w14:paraId="5F85D9FF" w14:textId="77777777" w:rsidR="00FA28F8" w:rsidRDefault="00707302">
            <w:pPr>
              <w:jc w:val="center"/>
            </w:pPr>
            <w:proofErr w:type="gramStart"/>
            <w:r>
              <w:rPr>
                <w:rFonts w:eastAsiaTheme="minorEastAsia"/>
                <w:szCs w:val="21"/>
              </w:rPr>
              <w:t>嵘</w:t>
            </w:r>
            <w:proofErr w:type="gramEnd"/>
            <w:r>
              <w:rPr>
                <w:rFonts w:eastAsiaTheme="minorEastAsia"/>
                <w:szCs w:val="21"/>
              </w:rPr>
              <w:t>泰股份</w:t>
            </w:r>
          </w:p>
        </w:tc>
        <w:tc>
          <w:tcPr>
            <w:tcW w:w="2880" w:type="dxa"/>
            <w:vAlign w:val="center"/>
          </w:tcPr>
          <w:p w14:paraId="2D08F2BD" w14:textId="77777777" w:rsidR="00FA28F8" w:rsidRDefault="00707302">
            <w:pPr>
              <w:jc w:val="right"/>
            </w:pPr>
            <w:r>
              <w:rPr>
                <w:rFonts w:eastAsiaTheme="minorEastAsia"/>
                <w:szCs w:val="21"/>
              </w:rPr>
              <w:t>7,290,412.44</w:t>
            </w:r>
          </w:p>
        </w:tc>
        <w:tc>
          <w:tcPr>
            <w:tcW w:w="1620" w:type="dxa"/>
            <w:vAlign w:val="center"/>
          </w:tcPr>
          <w:p w14:paraId="4B55141A" w14:textId="77777777" w:rsidR="00FA28F8" w:rsidRDefault="00707302">
            <w:pPr>
              <w:jc w:val="right"/>
            </w:pPr>
            <w:r>
              <w:rPr>
                <w:rFonts w:eastAsiaTheme="minorEastAsia"/>
                <w:szCs w:val="21"/>
              </w:rPr>
              <w:t>2.05</w:t>
            </w:r>
          </w:p>
        </w:tc>
      </w:tr>
    </w:tbl>
    <w:p w14:paraId="4DF27AD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A60A59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8BE416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27E6E85E" w14:textId="77777777" w:rsidTr="00F9254F">
        <w:tc>
          <w:tcPr>
            <w:tcW w:w="4500" w:type="dxa"/>
            <w:vAlign w:val="center"/>
          </w:tcPr>
          <w:p w14:paraId="55DF6C7F"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75235CD"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1,367,049,190.23</w:t>
            </w:r>
          </w:p>
        </w:tc>
      </w:tr>
      <w:tr w:rsidR="001D7C41" w:rsidRPr="00E54740" w14:paraId="7C79E523" w14:textId="77777777" w:rsidTr="00F9254F">
        <w:tc>
          <w:tcPr>
            <w:tcW w:w="4500" w:type="dxa"/>
            <w:vAlign w:val="center"/>
          </w:tcPr>
          <w:p w14:paraId="606D3164"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80CC1F6"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1,420,923,306.35</w:t>
            </w:r>
          </w:p>
        </w:tc>
      </w:tr>
    </w:tbl>
    <w:p w14:paraId="6B5869B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9DBC6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51704"/>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3F65968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374CE2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51705"/>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1B8FD0D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774AC4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51706"/>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0A6270B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D8C130B"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51707"/>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01C38E07"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462C4D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51708"/>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2CB65D7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6B2C329C"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51709"/>
      <w:r w:rsidRPr="00E54740">
        <w:rPr>
          <w:rFonts w:ascii="Times New Roman" w:eastAsiaTheme="minorEastAsia" w:hAnsi="Times New Roman"/>
          <w:kern w:val="0"/>
          <w:sz w:val="21"/>
          <w:szCs w:val="21"/>
        </w:rPr>
        <w:lastRenderedPageBreak/>
        <w:t xml:space="preserve">8.10 </w:t>
      </w:r>
      <w:r w:rsidRPr="00E54740">
        <w:rPr>
          <w:rFonts w:ascii="Times New Roman" w:eastAsiaTheme="minorEastAsia" w:hAnsi="Times New Roman"/>
          <w:kern w:val="0"/>
          <w:sz w:val="21"/>
          <w:szCs w:val="21"/>
        </w:rPr>
        <w:t>本基金投资股指期货的投资政策</w:t>
      </w:r>
      <w:bookmarkEnd w:id="155"/>
    </w:p>
    <w:p w14:paraId="199E7419"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6ED8AC6F"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51710"/>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95C17DD"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D0C1E60"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51711"/>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44F61F58"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11D3DF9"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49DF4C7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51712"/>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1685C80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5586B7F"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4C20B9A2"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E7E552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232576F" w14:textId="77777777" w:rsidTr="006D141C">
        <w:tc>
          <w:tcPr>
            <w:tcW w:w="765" w:type="dxa"/>
            <w:vAlign w:val="center"/>
          </w:tcPr>
          <w:p w14:paraId="6F9619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6C6B9C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7763FE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5D8A255B" w14:textId="77777777" w:rsidTr="006D141C">
        <w:tc>
          <w:tcPr>
            <w:tcW w:w="765" w:type="dxa"/>
          </w:tcPr>
          <w:p w14:paraId="705125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740EDF9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9A5827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153,081.46</w:t>
            </w:r>
          </w:p>
        </w:tc>
      </w:tr>
      <w:tr w:rsidR="001D7C41" w:rsidRPr="00E54740" w14:paraId="1FF9B4DB" w14:textId="77777777" w:rsidTr="006D141C">
        <w:tc>
          <w:tcPr>
            <w:tcW w:w="765" w:type="dxa"/>
          </w:tcPr>
          <w:p w14:paraId="17C7FB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DF84B76"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6973F13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A28651B" w14:textId="77777777" w:rsidTr="006D141C">
        <w:tc>
          <w:tcPr>
            <w:tcW w:w="765" w:type="dxa"/>
          </w:tcPr>
          <w:p w14:paraId="499C02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110845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71B28F1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4FB44BC" w14:textId="77777777" w:rsidTr="006D141C">
        <w:tc>
          <w:tcPr>
            <w:tcW w:w="765" w:type="dxa"/>
          </w:tcPr>
          <w:p w14:paraId="2ABBBD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7F4EEDC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2042B3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DCE52F7" w14:textId="77777777" w:rsidTr="006D141C">
        <w:tc>
          <w:tcPr>
            <w:tcW w:w="765" w:type="dxa"/>
          </w:tcPr>
          <w:p w14:paraId="7688B3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75488EA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7B963DD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207,841.72</w:t>
            </w:r>
          </w:p>
        </w:tc>
      </w:tr>
      <w:tr w:rsidR="001D7C41" w:rsidRPr="00E54740" w14:paraId="68A03DE0" w14:textId="77777777" w:rsidTr="006D141C">
        <w:tc>
          <w:tcPr>
            <w:tcW w:w="765" w:type="dxa"/>
          </w:tcPr>
          <w:p w14:paraId="7F51B8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D0EC14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A18E89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23EF2A6" w14:textId="77777777" w:rsidTr="006D141C">
        <w:tc>
          <w:tcPr>
            <w:tcW w:w="765" w:type="dxa"/>
          </w:tcPr>
          <w:p w14:paraId="6672A3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56FFD8E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030266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9402200" w14:textId="77777777" w:rsidTr="006D141C">
        <w:tc>
          <w:tcPr>
            <w:tcW w:w="765" w:type="dxa"/>
            <w:vAlign w:val="center"/>
          </w:tcPr>
          <w:p w14:paraId="03EF95F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1959A98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FCA919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53044D9" w14:textId="77777777" w:rsidTr="006D141C">
        <w:tc>
          <w:tcPr>
            <w:tcW w:w="765" w:type="dxa"/>
            <w:vAlign w:val="center"/>
          </w:tcPr>
          <w:p w14:paraId="6C65332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0168B1F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287F42B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360,923.18</w:t>
            </w:r>
          </w:p>
        </w:tc>
      </w:tr>
    </w:tbl>
    <w:p w14:paraId="17CE05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55AE093D"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0A55C7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32D80CCE"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257005B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5971C62"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2128C79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51713"/>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347D226D"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51714"/>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3F9E8923"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FFFDFE1"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CD67390" w14:textId="77777777" w:rsidTr="001A093D">
        <w:tc>
          <w:tcPr>
            <w:tcW w:w="964" w:type="pct"/>
            <w:vMerge w:val="restart"/>
            <w:tcBorders>
              <w:top w:val="single" w:sz="8" w:space="0" w:color="000000"/>
              <w:left w:val="single" w:sz="8" w:space="0" w:color="000000"/>
              <w:right w:val="single" w:sz="8" w:space="0" w:color="000000"/>
            </w:tcBorders>
            <w:vAlign w:val="center"/>
          </w:tcPr>
          <w:p w14:paraId="563C7E3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9C429F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58B35A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896661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21EB6BFD" w14:textId="77777777" w:rsidTr="001A093D">
        <w:tc>
          <w:tcPr>
            <w:tcW w:w="964" w:type="pct"/>
            <w:vMerge/>
            <w:tcBorders>
              <w:left w:val="single" w:sz="8" w:space="0" w:color="000000"/>
              <w:right w:val="single" w:sz="8" w:space="0" w:color="000000"/>
            </w:tcBorders>
          </w:tcPr>
          <w:p w14:paraId="7A1C4FE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B321CAC"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82BE8A"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ED475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7B1252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4399C7C4" w14:textId="77777777" w:rsidTr="001A093D">
        <w:tc>
          <w:tcPr>
            <w:tcW w:w="964" w:type="pct"/>
            <w:vMerge/>
            <w:tcBorders>
              <w:left w:val="single" w:sz="8" w:space="0" w:color="000000"/>
              <w:bottom w:val="single" w:sz="8" w:space="0" w:color="000000"/>
              <w:right w:val="single" w:sz="8" w:space="0" w:color="000000"/>
            </w:tcBorders>
          </w:tcPr>
          <w:p w14:paraId="5F9A976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8B064F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21DA023"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5951AB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42F64B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93829E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AAB95A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751D724" w14:textId="77777777" w:rsidTr="001A093D">
        <w:tc>
          <w:tcPr>
            <w:tcW w:w="964" w:type="pct"/>
            <w:tcBorders>
              <w:left w:val="single" w:sz="8" w:space="0" w:color="000000"/>
              <w:bottom w:val="single" w:sz="8" w:space="0" w:color="000000"/>
              <w:right w:val="single" w:sz="8" w:space="0" w:color="000000"/>
            </w:tcBorders>
          </w:tcPr>
          <w:p w14:paraId="7D9193B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摩根中小盘混合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4DC30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13,542</w:t>
            </w:r>
          </w:p>
        </w:tc>
        <w:tc>
          <w:tcPr>
            <w:tcW w:w="688" w:type="pct"/>
            <w:tcBorders>
              <w:top w:val="single" w:sz="8" w:space="0" w:color="000000"/>
              <w:left w:val="single" w:sz="8" w:space="0" w:color="000000"/>
              <w:bottom w:val="single" w:sz="8" w:space="0" w:color="000000"/>
              <w:right w:val="single" w:sz="8" w:space="0" w:color="000000"/>
            </w:tcBorders>
            <w:vAlign w:val="center"/>
          </w:tcPr>
          <w:p w14:paraId="1E42CBB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11,369.58</w:t>
            </w:r>
          </w:p>
        </w:tc>
        <w:tc>
          <w:tcPr>
            <w:tcW w:w="826" w:type="pct"/>
            <w:tcBorders>
              <w:top w:val="single" w:sz="8" w:space="0" w:color="000000"/>
              <w:left w:val="single" w:sz="8" w:space="0" w:color="000000"/>
              <w:bottom w:val="single" w:sz="8" w:space="0" w:color="000000"/>
              <w:right w:val="single" w:sz="8" w:space="0" w:color="000000"/>
            </w:tcBorders>
            <w:vAlign w:val="center"/>
          </w:tcPr>
          <w:p w14:paraId="038EC21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25,798,575.09</w:t>
            </w:r>
          </w:p>
        </w:tc>
        <w:tc>
          <w:tcPr>
            <w:tcW w:w="531" w:type="pct"/>
            <w:tcBorders>
              <w:top w:val="single" w:sz="8" w:space="0" w:color="000000"/>
              <w:left w:val="single" w:sz="8" w:space="0" w:color="000000"/>
              <w:bottom w:val="single" w:sz="8" w:space="0" w:color="000000"/>
              <w:right w:val="single" w:sz="8" w:space="0" w:color="000000"/>
            </w:tcBorders>
            <w:vAlign w:val="center"/>
          </w:tcPr>
          <w:p w14:paraId="16B7C6B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16.76%</w:t>
            </w:r>
          </w:p>
        </w:tc>
        <w:tc>
          <w:tcPr>
            <w:tcW w:w="843" w:type="pct"/>
            <w:tcBorders>
              <w:top w:val="single" w:sz="8" w:space="0" w:color="000000"/>
              <w:left w:val="single" w:sz="8" w:space="0" w:color="000000"/>
              <w:bottom w:val="single" w:sz="8" w:space="0" w:color="000000"/>
              <w:right w:val="single" w:sz="8" w:space="0" w:color="000000"/>
            </w:tcBorders>
            <w:vAlign w:val="center"/>
          </w:tcPr>
          <w:p w14:paraId="234E36D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128,168,252.87</w:t>
            </w:r>
          </w:p>
        </w:tc>
        <w:tc>
          <w:tcPr>
            <w:tcW w:w="515" w:type="pct"/>
            <w:tcBorders>
              <w:top w:val="single" w:sz="8" w:space="0" w:color="000000"/>
              <w:left w:val="single" w:sz="8" w:space="0" w:color="000000"/>
              <w:bottom w:val="single" w:sz="8" w:space="0" w:color="000000"/>
              <w:right w:val="single" w:sz="4" w:space="0" w:color="auto"/>
            </w:tcBorders>
            <w:vAlign w:val="center"/>
          </w:tcPr>
          <w:p w14:paraId="0A9A94F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83.24%</w:t>
            </w:r>
          </w:p>
        </w:tc>
      </w:tr>
      <w:tr w:rsidR="001D7C41" w:rsidRPr="00E54740" w14:paraId="2FA59ED8" w14:textId="77777777" w:rsidTr="001A093D">
        <w:tc>
          <w:tcPr>
            <w:tcW w:w="964" w:type="pct"/>
            <w:tcBorders>
              <w:left w:val="single" w:sz="8" w:space="0" w:color="000000"/>
              <w:bottom w:val="single" w:sz="8" w:space="0" w:color="000000"/>
              <w:right w:val="single" w:sz="8" w:space="0" w:color="000000"/>
            </w:tcBorders>
          </w:tcPr>
          <w:p w14:paraId="49B7733E"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摩根中小盘混合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1DCCF25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45</w:t>
            </w:r>
          </w:p>
        </w:tc>
        <w:tc>
          <w:tcPr>
            <w:tcW w:w="688" w:type="pct"/>
            <w:tcBorders>
              <w:top w:val="single" w:sz="8" w:space="0" w:color="000000"/>
              <w:left w:val="single" w:sz="8" w:space="0" w:color="000000"/>
              <w:bottom w:val="single" w:sz="8" w:space="0" w:color="000000"/>
              <w:right w:val="single" w:sz="8" w:space="0" w:color="000000"/>
            </w:tcBorders>
            <w:vAlign w:val="center"/>
          </w:tcPr>
          <w:p w14:paraId="5A79746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7,016.54</w:t>
            </w:r>
          </w:p>
        </w:tc>
        <w:tc>
          <w:tcPr>
            <w:tcW w:w="826" w:type="pct"/>
            <w:tcBorders>
              <w:top w:val="single" w:sz="8" w:space="0" w:color="000000"/>
              <w:left w:val="single" w:sz="8" w:space="0" w:color="000000"/>
              <w:bottom w:val="single" w:sz="8" w:space="0" w:color="000000"/>
              <w:right w:val="single" w:sz="8" w:space="0" w:color="000000"/>
            </w:tcBorders>
            <w:vAlign w:val="center"/>
          </w:tcPr>
          <w:p w14:paraId="007479B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F6E9F4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1E11DF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315,744.49</w:t>
            </w:r>
          </w:p>
        </w:tc>
        <w:tc>
          <w:tcPr>
            <w:tcW w:w="515" w:type="pct"/>
            <w:tcBorders>
              <w:top w:val="single" w:sz="8" w:space="0" w:color="000000"/>
              <w:left w:val="single" w:sz="8" w:space="0" w:color="000000"/>
              <w:bottom w:val="single" w:sz="8" w:space="0" w:color="000000"/>
              <w:right w:val="single" w:sz="4" w:space="0" w:color="auto"/>
            </w:tcBorders>
            <w:vAlign w:val="center"/>
          </w:tcPr>
          <w:p w14:paraId="54467FE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DDC20EE"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FCB7F0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CD6644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13,587</w:t>
            </w:r>
          </w:p>
        </w:tc>
        <w:tc>
          <w:tcPr>
            <w:tcW w:w="688" w:type="pct"/>
            <w:tcBorders>
              <w:top w:val="single" w:sz="8" w:space="0" w:color="000000"/>
              <w:left w:val="single" w:sz="8" w:space="0" w:color="000000"/>
              <w:bottom w:val="single" w:sz="8" w:space="0" w:color="000000"/>
              <w:right w:val="single" w:sz="8" w:space="0" w:color="000000"/>
            </w:tcBorders>
            <w:vAlign w:val="center"/>
          </w:tcPr>
          <w:p w14:paraId="07D2AF9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11,355.16</w:t>
            </w:r>
          </w:p>
        </w:tc>
        <w:tc>
          <w:tcPr>
            <w:tcW w:w="826" w:type="pct"/>
            <w:tcBorders>
              <w:top w:val="single" w:sz="8" w:space="0" w:color="000000"/>
              <w:left w:val="single" w:sz="8" w:space="0" w:color="000000"/>
              <w:bottom w:val="single" w:sz="8" w:space="0" w:color="000000"/>
              <w:right w:val="single" w:sz="8" w:space="0" w:color="000000"/>
            </w:tcBorders>
            <w:vAlign w:val="center"/>
          </w:tcPr>
          <w:p w14:paraId="38A6467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25,798,575.09</w:t>
            </w:r>
          </w:p>
        </w:tc>
        <w:tc>
          <w:tcPr>
            <w:tcW w:w="531" w:type="pct"/>
            <w:tcBorders>
              <w:top w:val="single" w:sz="8" w:space="0" w:color="000000"/>
              <w:left w:val="single" w:sz="8" w:space="0" w:color="000000"/>
              <w:bottom w:val="single" w:sz="8" w:space="0" w:color="000000"/>
              <w:right w:val="single" w:sz="8" w:space="0" w:color="000000"/>
            </w:tcBorders>
            <w:vAlign w:val="center"/>
          </w:tcPr>
          <w:p w14:paraId="5DE9EF3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16.72%</w:t>
            </w:r>
          </w:p>
        </w:tc>
        <w:tc>
          <w:tcPr>
            <w:tcW w:w="843" w:type="pct"/>
            <w:tcBorders>
              <w:top w:val="single" w:sz="8" w:space="0" w:color="000000"/>
              <w:left w:val="single" w:sz="8" w:space="0" w:color="000000"/>
              <w:bottom w:val="single" w:sz="8" w:space="0" w:color="000000"/>
              <w:right w:val="single" w:sz="8" w:space="0" w:color="000000"/>
            </w:tcBorders>
            <w:vAlign w:val="center"/>
          </w:tcPr>
          <w:p w14:paraId="728ADC5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128,483,997.36</w:t>
            </w:r>
          </w:p>
        </w:tc>
        <w:tc>
          <w:tcPr>
            <w:tcW w:w="515" w:type="pct"/>
            <w:tcBorders>
              <w:top w:val="single" w:sz="8" w:space="0" w:color="000000"/>
              <w:left w:val="single" w:sz="8" w:space="0" w:color="000000"/>
              <w:bottom w:val="single" w:sz="8" w:space="0" w:color="000000"/>
              <w:right w:val="single" w:sz="4" w:space="0" w:color="auto"/>
            </w:tcBorders>
            <w:vAlign w:val="center"/>
          </w:tcPr>
          <w:p w14:paraId="543484E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83.28%</w:t>
            </w:r>
          </w:p>
        </w:tc>
      </w:tr>
    </w:tbl>
    <w:p w14:paraId="00E84A7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51715"/>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3AC6CF1" w14:textId="77777777" w:rsidTr="001A093D">
        <w:trPr>
          <w:trHeight w:val="285"/>
        </w:trPr>
        <w:tc>
          <w:tcPr>
            <w:tcW w:w="2839" w:type="dxa"/>
            <w:noWrap/>
            <w:vAlign w:val="center"/>
          </w:tcPr>
          <w:p w14:paraId="6A7C8DD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75970A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4D449BC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5C18EF9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C7D96C7" w14:textId="77777777" w:rsidTr="001A093D">
        <w:trPr>
          <w:trHeight w:val="285"/>
        </w:trPr>
        <w:tc>
          <w:tcPr>
            <w:tcW w:w="2839" w:type="dxa"/>
            <w:vMerge w:val="restart"/>
            <w:noWrap/>
            <w:vAlign w:val="center"/>
          </w:tcPr>
          <w:p w14:paraId="48DC2168"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3FFA740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摩根中小盘混合</w:t>
            </w:r>
            <w:r w:rsidRPr="00E54740">
              <w:rPr>
                <w:rFonts w:eastAsiaTheme="minorEastAsia"/>
                <w:szCs w:val="21"/>
              </w:rPr>
              <w:t>A</w:t>
            </w:r>
          </w:p>
        </w:tc>
        <w:tc>
          <w:tcPr>
            <w:tcW w:w="2384" w:type="dxa"/>
            <w:noWrap/>
            <w:vAlign w:val="center"/>
          </w:tcPr>
          <w:p w14:paraId="064274A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6,782.77</w:t>
            </w:r>
          </w:p>
        </w:tc>
        <w:tc>
          <w:tcPr>
            <w:tcW w:w="1971" w:type="dxa"/>
            <w:noWrap/>
            <w:vAlign w:val="center"/>
          </w:tcPr>
          <w:p w14:paraId="3E812BE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0.0044%</w:t>
            </w:r>
          </w:p>
        </w:tc>
      </w:tr>
      <w:tr w:rsidR="001D7C41" w:rsidRPr="00E54740" w14:paraId="5B4224B3" w14:textId="77777777" w:rsidTr="001A093D">
        <w:trPr>
          <w:trHeight w:val="285"/>
        </w:trPr>
        <w:tc>
          <w:tcPr>
            <w:tcW w:w="2839" w:type="dxa"/>
            <w:vMerge/>
            <w:vAlign w:val="center"/>
          </w:tcPr>
          <w:p w14:paraId="790E3F09"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295281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摩根中小盘混合</w:t>
            </w:r>
            <w:r w:rsidRPr="00E54740">
              <w:rPr>
                <w:rFonts w:eastAsiaTheme="minorEastAsia"/>
                <w:szCs w:val="21"/>
              </w:rPr>
              <w:t>C</w:t>
            </w:r>
          </w:p>
        </w:tc>
        <w:tc>
          <w:tcPr>
            <w:tcW w:w="2384" w:type="dxa"/>
            <w:noWrap/>
            <w:vAlign w:val="center"/>
          </w:tcPr>
          <w:p w14:paraId="1F2FE2E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77.12</w:t>
            </w:r>
          </w:p>
        </w:tc>
        <w:tc>
          <w:tcPr>
            <w:tcW w:w="1971" w:type="dxa"/>
            <w:noWrap/>
            <w:vAlign w:val="center"/>
          </w:tcPr>
          <w:p w14:paraId="0B1FBA7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0.0244%</w:t>
            </w:r>
          </w:p>
        </w:tc>
      </w:tr>
      <w:tr w:rsidR="001D7C41" w:rsidRPr="00E54740" w14:paraId="3E586870" w14:textId="77777777" w:rsidTr="001A093D">
        <w:trPr>
          <w:trHeight w:val="285"/>
        </w:trPr>
        <w:tc>
          <w:tcPr>
            <w:tcW w:w="2839" w:type="dxa"/>
            <w:vMerge/>
            <w:vAlign w:val="center"/>
          </w:tcPr>
          <w:p w14:paraId="1386D852"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7258DD8"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36BF58F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6,859.89</w:t>
            </w:r>
          </w:p>
        </w:tc>
        <w:tc>
          <w:tcPr>
            <w:tcW w:w="1971" w:type="dxa"/>
            <w:noWrap/>
            <w:vAlign w:val="center"/>
          </w:tcPr>
          <w:p w14:paraId="65C47F6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0.0044%</w:t>
            </w:r>
          </w:p>
        </w:tc>
      </w:tr>
    </w:tbl>
    <w:p w14:paraId="60AB583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51716"/>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F3551E0" w14:textId="77777777" w:rsidTr="001A093D">
        <w:trPr>
          <w:trHeight w:val="285"/>
        </w:trPr>
        <w:tc>
          <w:tcPr>
            <w:tcW w:w="2548" w:type="dxa"/>
            <w:shd w:val="clear" w:color="auto" w:fill="auto"/>
            <w:tcMar>
              <w:top w:w="0" w:type="dxa"/>
              <w:left w:w="108" w:type="dxa"/>
              <w:bottom w:w="0" w:type="dxa"/>
              <w:right w:w="108" w:type="dxa"/>
            </w:tcMar>
            <w:vAlign w:val="center"/>
            <w:hideMark/>
          </w:tcPr>
          <w:p w14:paraId="28652E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4CACEE8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14856C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1AE586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B92F2D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F79F9E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574821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4252913" w14:textId="77777777" w:rsidTr="001A093D">
        <w:trPr>
          <w:trHeight w:val="285"/>
        </w:trPr>
        <w:tc>
          <w:tcPr>
            <w:tcW w:w="2548" w:type="dxa"/>
            <w:vMerge/>
            <w:shd w:val="clear" w:color="auto" w:fill="auto"/>
            <w:vAlign w:val="center"/>
            <w:hideMark/>
          </w:tcPr>
          <w:p w14:paraId="788186C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C1BB48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DE9F9E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EC0E320" w14:textId="77777777" w:rsidTr="001A093D">
        <w:trPr>
          <w:trHeight w:val="285"/>
        </w:trPr>
        <w:tc>
          <w:tcPr>
            <w:tcW w:w="2548" w:type="dxa"/>
            <w:vMerge/>
            <w:shd w:val="clear" w:color="auto" w:fill="auto"/>
            <w:vAlign w:val="center"/>
            <w:hideMark/>
          </w:tcPr>
          <w:p w14:paraId="60A5980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BC6A52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EBB9E9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A97F5C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8D6004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74D6038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1523A6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8641874" w14:textId="77777777" w:rsidTr="001A093D">
        <w:trPr>
          <w:trHeight w:val="525"/>
        </w:trPr>
        <w:tc>
          <w:tcPr>
            <w:tcW w:w="2548" w:type="dxa"/>
            <w:vMerge/>
            <w:shd w:val="clear" w:color="auto" w:fill="auto"/>
            <w:vAlign w:val="center"/>
            <w:hideMark/>
          </w:tcPr>
          <w:p w14:paraId="12BBF9F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071D83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摩根中小盘混合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3A8195F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06FCC0F" w14:textId="77777777" w:rsidTr="001A093D">
        <w:trPr>
          <w:trHeight w:val="653"/>
        </w:trPr>
        <w:tc>
          <w:tcPr>
            <w:tcW w:w="2548" w:type="dxa"/>
            <w:vMerge/>
            <w:shd w:val="clear" w:color="auto" w:fill="auto"/>
            <w:vAlign w:val="center"/>
            <w:hideMark/>
          </w:tcPr>
          <w:p w14:paraId="530AD23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12E502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8C6DF4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2BF4103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51717"/>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4D1E4992"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6A2443D2" w14:textId="77777777" w:rsidTr="001A093D">
        <w:tc>
          <w:tcPr>
            <w:tcW w:w="1771" w:type="pct"/>
          </w:tcPr>
          <w:p w14:paraId="1DF94619"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F0301A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A</w:t>
            </w:r>
          </w:p>
        </w:tc>
        <w:tc>
          <w:tcPr>
            <w:tcW w:w="1615" w:type="pct"/>
            <w:vAlign w:val="center"/>
          </w:tcPr>
          <w:p w14:paraId="3164267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摩根中小盘混合</w:t>
            </w:r>
            <w:r w:rsidRPr="00E54740">
              <w:rPr>
                <w:rFonts w:eastAsiaTheme="minorEastAsia"/>
                <w:szCs w:val="21"/>
              </w:rPr>
              <w:t>C</w:t>
            </w:r>
          </w:p>
        </w:tc>
      </w:tr>
      <w:tr w:rsidR="001D7C41" w:rsidRPr="00E54740" w14:paraId="09ADEA7C" w14:textId="77777777" w:rsidTr="001A093D">
        <w:tc>
          <w:tcPr>
            <w:tcW w:w="1771" w:type="pct"/>
          </w:tcPr>
          <w:p w14:paraId="0C4AD005"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2009</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D1B05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826,057,598.05</w:t>
            </w:r>
          </w:p>
        </w:tc>
        <w:tc>
          <w:tcPr>
            <w:tcW w:w="1615" w:type="pct"/>
            <w:vAlign w:val="center"/>
          </w:tcPr>
          <w:p w14:paraId="00B062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C59D3B" w14:textId="77777777" w:rsidTr="001A093D">
        <w:tc>
          <w:tcPr>
            <w:tcW w:w="1771" w:type="pct"/>
          </w:tcPr>
          <w:p w14:paraId="70094A26"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2F6E748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175,866,227.29</w:t>
            </w:r>
          </w:p>
        </w:tc>
        <w:tc>
          <w:tcPr>
            <w:tcW w:w="1615" w:type="pct"/>
            <w:vAlign w:val="bottom"/>
          </w:tcPr>
          <w:p w14:paraId="3B7828E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183,986.43</w:t>
            </w:r>
          </w:p>
        </w:tc>
      </w:tr>
      <w:tr w:rsidR="001D7C41" w:rsidRPr="00E54740" w14:paraId="63EEDFD9" w14:textId="77777777" w:rsidTr="001A093D">
        <w:tc>
          <w:tcPr>
            <w:tcW w:w="1771" w:type="pct"/>
          </w:tcPr>
          <w:p w14:paraId="372D913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6A28A7F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16,039,295.31</w:t>
            </w:r>
          </w:p>
        </w:tc>
        <w:tc>
          <w:tcPr>
            <w:tcW w:w="1615" w:type="pct"/>
            <w:vAlign w:val="bottom"/>
          </w:tcPr>
          <w:p w14:paraId="34C0CFC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452,306.76</w:t>
            </w:r>
          </w:p>
        </w:tc>
      </w:tr>
      <w:tr w:rsidR="001D7C41" w:rsidRPr="00E54740" w14:paraId="289DE55D" w14:textId="77777777" w:rsidTr="001A093D">
        <w:tc>
          <w:tcPr>
            <w:tcW w:w="1771" w:type="pct"/>
          </w:tcPr>
          <w:p w14:paraId="5E0E85A3"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6E29971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37,938,694.64</w:t>
            </w:r>
          </w:p>
        </w:tc>
        <w:tc>
          <w:tcPr>
            <w:tcW w:w="1615" w:type="pct"/>
            <w:vAlign w:val="bottom"/>
          </w:tcPr>
          <w:p w14:paraId="4C95C47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320,548.70</w:t>
            </w:r>
          </w:p>
        </w:tc>
      </w:tr>
      <w:tr w:rsidR="001D7C41" w:rsidRPr="00E54740" w14:paraId="274756FA" w14:textId="77777777" w:rsidTr="001A093D">
        <w:tc>
          <w:tcPr>
            <w:tcW w:w="1771" w:type="pct"/>
          </w:tcPr>
          <w:p w14:paraId="4C74F11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3D528E3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326EC6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C1C332A" w14:textId="77777777" w:rsidTr="001A093D">
        <w:tc>
          <w:tcPr>
            <w:tcW w:w="1771" w:type="pct"/>
          </w:tcPr>
          <w:p w14:paraId="76E0737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BBA4A0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153,966,827.96</w:t>
            </w:r>
          </w:p>
        </w:tc>
        <w:tc>
          <w:tcPr>
            <w:tcW w:w="1615" w:type="pct"/>
            <w:vAlign w:val="center"/>
          </w:tcPr>
          <w:p w14:paraId="54B62E5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315,744.49</w:t>
            </w:r>
          </w:p>
        </w:tc>
      </w:tr>
    </w:tbl>
    <w:p w14:paraId="10E3CC9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51718"/>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0E2D94B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51719"/>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05AE85E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135481F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51720"/>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2C0B4C75"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基金管理人：</w:t>
      </w:r>
    </w:p>
    <w:p w14:paraId="4880E8EA"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4742CA1"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7E0EB3D" w14:textId="77777777" w:rsidR="00FA28F8" w:rsidRDefault="00FA28F8">
      <w:pPr>
        <w:widowControl/>
        <w:spacing w:line="360" w:lineRule="auto"/>
        <w:ind w:firstLineChars="200" w:firstLine="420"/>
        <w:rPr>
          <w:rFonts w:eastAsiaTheme="minorEastAsia"/>
          <w:kern w:val="0"/>
          <w:szCs w:val="21"/>
        </w:rPr>
      </w:pPr>
    </w:p>
    <w:p w14:paraId="1AAD5955"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基金托管人：</w:t>
      </w:r>
    </w:p>
    <w:p w14:paraId="0748C103"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0D214D3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51721"/>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519CB2A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37F029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51722"/>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3A943F9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645855AD"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51723"/>
      <w:r w:rsidRPr="00E54740">
        <w:rPr>
          <w:rFonts w:ascii="Times New Roman" w:eastAsiaTheme="minorEastAsia" w:hAnsi="Times New Roman"/>
          <w:kern w:val="0"/>
          <w:sz w:val="21"/>
          <w:szCs w:val="21"/>
        </w:rPr>
        <w:lastRenderedPageBreak/>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2BDBB52D"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26C2455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51724"/>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05EA9A6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51725"/>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1431668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463773C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51726"/>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8627E1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558C843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51727"/>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0AB9D501"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162D4DB9"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242F7E0A" w14:textId="77777777" w:rsidTr="006D141C">
        <w:tc>
          <w:tcPr>
            <w:tcW w:w="1560" w:type="dxa"/>
            <w:vMerge w:val="restart"/>
            <w:vAlign w:val="center"/>
          </w:tcPr>
          <w:p w14:paraId="630B7B2F"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4A81B7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6D5B4C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62A1DA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63D2E8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32FEAD03" w14:textId="77777777" w:rsidTr="006D141C">
        <w:tc>
          <w:tcPr>
            <w:tcW w:w="9000" w:type="dxa"/>
            <w:vMerge/>
            <w:vAlign w:val="center"/>
          </w:tcPr>
          <w:p w14:paraId="4D02FCB4"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6A572A4"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42BAA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A3D02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1A4544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5841AF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6AF42364" w14:textId="77777777" w:rsidR="001A59F9" w:rsidRPr="00E54740" w:rsidRDefault="001A59F9" w:rsidP="00026C9C">
            <w:pPr>
              <w:widowControl/>
              <w:spacing w:line="360" w:lineRule="auto"/>
              <w:jc w:val="left"/>
              <w:rPr>
                <w:rFonts w:eastAsiaTheme="minorEastAsia"/>
                <w:kern w:val="0"/>
                <w:szCs w:val="21"/>
              </w:rPr>
            </w:pPr>
          </w:p>
        </w:tc>
      </w:tr>
      <w:tr w:rsidR="00FA28F8" w14:paraId="01802433" w14:textId="77777777">
        <w:tc>
          <w:tcPr>
            <w:tcW w:w="1560" w:type="dxa"/>
            <w:vAlign w:val="center"/>
          </w:tcPr>
          <w:p w14:paraId="6F402554" w14:textId="77777777" w:rsidR="00FA28F8" w:rsidRDefault="00707302">
            <w:pPr>
              <w:jc w:val="left"/>
            </w:pPr>
            <w:r>
              <w:rPr>
                <w:rFonts w:eastAsiaTheme="minorEastAsia"/>
                <w:szCs w:val="21"/>
              </w:rPr>
              <w:t>中投证券</w:t>
            </w:r>
          </w:p>
        </w:tc>
        <w:tc>
          <w:tcPr>
            <w:tcW w:w="780" w:type="dxa"/>
            <w:vAlign w:val="center"/>
          </w:tcPr>
          <w:p w14:paraId="0AE4EE2C" w14:textId="77777777" w:rsidR="00FA28F8" w:rsidRDefault="00707302">
            <w:pPr>
              <w:jc w:val="right"/>
            </w:pPr>
            <w:r>
              <w:rPr>
                <w:rFonts w:eastAsiaTheme="minorEastAsia"/>
                <w:szCs w:val="21"/>
              </w:rPr>
              <w:t>1</w:t>
            </w:r>
          </w:p>
        </w:tc>
        <w:tc>
          <w:tcPr>
            <w:tcW w:w="1800" w:type="dxa"/>
            <w:vAlign w:val="center"/>
          </w:tcPr>
          <w:p w14:paraId="0B91BBC5" w14:textId="77777777" w:rsidR="00FA28F8" w:rsidRDefault="00707302">
            <w:pPr>
              <w:jc w:val="right"/>
            </w:pPr>
            <w:r>
              <w:rPr>
                <w:rFonts w:eastAsiaTheme="minorEastAsia"/>
                <w:szCs w:val="21"/>
              </w:rPr>
              <w:t>-</w:t>
            </w:r>
          </w:p>
        </w:tc>
        <w:tc>
          <w:tcPr>
            <w:tcW w:w="1080" w:type="dxa"/>
            <w:vAlign w:val="center"/>
          </w:tcPr>
          <w:p w14:paraId="70DD275D" w14:textId="77777777" w:rsidR="00FA28F8" w:rsidRDefault="00707302">
            <w:pPr>
              <w:jc w:val="right"/>
            </w:pPr>
            <w:r>
              <w:rPr>
                <w:rFonts w:eastAsiaTheme="minorEastAsia"/>
                <w:szCs w:val="21"/>
              </w:rPr>
              <w:t>-</w:t>
            </w:r>
          </w:p>
        </w:tc>
        <w:tc>
          <w:tcPr>
            <w:tcW w:w="1620" w:type="dxa"/>
            <w:vAlign w:val="center"/>
          </w:tcPr>
          <w:p w14:paraId="6F3C20D4" w14:textId="77777777" w:rsidR="00FA28F8" w:rsidRDefault="00707302">
            <w:pPr>
              <w:jc w:val="right"/>
            </w:pPr>
            <w:r>
              <w:rPr>
                <w:rFonts w:eastAsiaTheme="minorEastAsia"/>
                <w:szCs w:val="21"/>
              </w:rPr>
              <w:t>-</w:t>
            </w:r>
          </w:p>
        </w:tc>
        <w:tc>
          <w:tcPr>
            <w:tcW w:w="1080" w:type="dxa"/>
            <w:vAlign w:val="center"/>
          </w:tcPr>
          <w:p w14:paraId="70C46391" w14:textId="77777777" w:rsidR="00FA28F8" w:rsidRDefault="00707302">
            <w:pPr>
              <w:jc w:val="right"/>
            </w:pPr>
            <w:r>
              <w:rPr>
                <w:rFonts w:eastAsiaTheme="minorEastAsia"/>
                <w:szCs w:val="21"/>
              </w:rPr>
              <w:t>-</w:t>
            </w:r>
          </w:p>
        </w:tc>
        <w:tc>
          <w:tcPr>
            <w:tcW w:w="1080" w:type="dxa"/>
            <w:vAlign w:val="center"/>
          </w:tcPr>
          <w:p w14:paraId="392CA9F0" w14:textId="77777777" w:rsidR="00FA28F8" w:rsidRDefault="00707302">
            <w:pPr>
              <w:jc w:val="left"/>
            </w:pPr>
            <w:r>
              <w:rPr>
                <w:rFonts w:eastAsiaTheme="minorEastAsia"/>
                <w:szCs w:val="21"/>
              </w:rPr>
              <w:t>-</w:t>
            </w:r>
          </w:p>
        </w:tc>
      </w:tr>
      <w:tr w:rsidR="00FA28F8" w14:paraId="334B492F" w14:textId="77777777">
        <w:tc>
          <w:tcPr>
            <w:tcW w:w="1560" w:type="dxa"/>
            <w:vAlign w:val="center"/>
          </w:tcPr>
          <w:p w14:paraId="2BF95AFF" w14:textId="77777777" w:rsidR="00FA28F8" w:rsidRDefault="00707302">
            <w:pPr>
              <w:jc w:val="left"/>
            </w:pPr>
            <w:r>
              <w:rPr>
                <w:rFonts w:eastAsiaTheme="minorEastAsia"/>
                <w:szCs w:val="21"/>
              </w:rPr>
              <w:t>西南证券</w:t>
            </w:r>
          </w:p>
        </w:tc>
        <w:tc>
          <w:tcPr>
            <w:tcW w:w="780" w:type="dxa"/>
            <w:vAlign w:val="center"/>
          </w:tcPr>
          <w:p w14:paraId="1824B165" w14:textId="77777777" w:rsidR="00FA28F8" w:rsidRDefault="00707302">
            <w:pPr>
              <w:jc w:val="right"/>
            </w:pPr>
            <w:r>
              <w:rPr>
                <w:rFonts w:eastAsiaTheme="minorEastAsia"/>
                <w:szCs w:val="21"/>
              </w:rPr>
              <w:t>1</w:t>
            </w:r>
          </w:p>
        </w:tc>
        <w:tc>
          <w:tcPr>
            <w:tcW w:w="1800" w:type="dxa"/>
            <w:vAlign w:val="center"/>
          </w:tcPr>
          <w:p w14:paraId="52B63CFB" w14:textId="77777777" w:rsidR="00FA28F8" w:rsidRDefault="00707302">
            <w:pPr>
              <w:jc w:val="right"/>
            </w:pPr>
            <w:r>
              <w:rPr>
                <w:rFonts w:eastAsiaTheme="minorEastAsia"/>
                <w:szCs w:val="21"/>
              </w:rPr>
              <w:t>-</w:t>
            </w:r>
          </w:p>
        </w:tc>
        <w:tc>
          <w:tcPr>
            <w:tcW w:w="1080" w:type="dxa"/>
            <w:vAlign w:val="center"/>
          </w:tcPr>
          <w:p w14:paraId="344E3DBE" w14:textId="77777777" w:rsidR="00FA28F8" w:rsidRDefault="00707302">
            <w:pPr>
              <w:jc w:val="right"/>
            </w:pPr>
            <w:r>
              <w:rPr>
                <w:rFonts w:eastAsiaTheme="minorEastAsia"/>
                <w:szCs w:val="21"/>
              </w:rPr>
              <w:t>-</w:t>
            </w:r>
          </w:p>
        </w:tc>
        <w:tc>
          <w:tcPr>
            <w:tcW w:w="1620" w:type="dxa"/>
            <w:vAlign w:val="center"/>
          </w:tcPr>
          <w:p w14:paraId="38A36802" w14:textId="77777777" w:rsidR="00FA28F8" w:rsidRDefault="00707302">
            <w:pPr>
              <w:jc w:val="right"/>
            </w:pPr>
            <w:r>
              <w:rPr>
                <w:rFonts w:eastAsiaTheme="minorEastAsia"/>
                <w:szCs w:val="21"/>
              </w:rPr>
              <w:t>-</w:t>
            </w:r>
          </w:p>
        </w:tc>
        <w:tc>
          <w:tcPr>
            <w:tcW w:w="1080" w:type="dxa"/>
            <w:vAlign w:val="center"/>
          </w:tcPr>
          <w:p w14:paraId="6FD9E13A" w14:textId="77777777" w:rsidR="00FA28F8" w:rsidRDefault="00707302">
            <w:pPr>
              <w:jc w:val="right"/>
            </w:pPr>
            <w:r>
              <w:rPr>
                <w:rFonts w:eastAsiaTheme="minorEastAsia"/>
                <w:szCs w:val="21"/>
              </w:rPr>
              <w:t>-</w:t>
            </w:r>
          </w:p>
        </w:tc>
        <w:tc>
          <w:tcPr>
            <w:tcW w:w="1080" w:type="dxa"/>
            <w:vAlign w:val="center"/>
          </w:tcPr>
          <w:p w14:paraId="14A2595F" w14:textId="77777777" w:rsidR="00FA28F8" w:rsidRDefault="00707302">
            <w:pPr>
              <w:jc w:val="left"/>
            </w:pPr>
            <w:r>
              <w:rPr>
                <w:rFonts w:eastAsiaTheme="minorEastAsia"/>
                <w:szCs w:val="21"/>
              </w:rPr>
              <w:t>-</w:t>
            </w:r>
          </w:p>
        </w:tc>
      </w:tr>
      <w:tr w:rsidR="00FA28F8" w14:paraId="25DDE438" w14:textId="77777777">
        <w:tc>
          <w:tcPr>
            <w:tcW w:w="1560" w:type="dxa"/>
            <w:vAlign w:val="center"/>
          </w:tcPr>
          <w:p w14:paraId="6A436856" w14:textId="77777777" w:rsidR="00FA28F8" w:rsidRDefault="00707302">
            <w:pPr>
              <w:jc w:val="left"/>
            </w:pPr>
            <w:r>
              <w:rPr>
                <w:rFonts w:eastAsiaTheme="minorEastAsia"/>
                <w:szCs w:val="21"/>
              </w:rPr>
              <w:t>国盛证券</w:t>
            </w:r>
          </w:p>
        </w:tc>
        <w:tc>
          <w:tcPr>
            <w:tcW w:w="780" w:type="dxa"/>
            <w:vAlign w:val="center"/>
          </w:tcPr>
          <w:p w14:paraId="3706AA65" w14:textId="77777777" w:rsidR="00FA28F8" w:rsidRDefault="00707302">
            <w:pPr>
              <w:jc w:val="right"/>
            </w:pPr>
            <w:r>
              <w:rPr>
                <w:rFonts w:eastAsiaTheme="minorEastAsia"/>
                <w:szCs w:val="21"/>
              </w:rPr>
              <w:t>1</w:t>
            </w:r>
          </w:p>
        </w:tc>
        <w:tc>
          <w:tcPr>
            <w:tcW w:w="1800" w:type="dxa"/>
            <w:vAlign w:val="center"/>
          </w:tcPr>
          <w:p w14:paraId="15C3C7E6" w14:textId="77777777" w:rsidR="00FA28F8" w:rsidRDefault="00707302">
            <w:pPr>
              <w:jc w:val="right"/>
            </w:pPr>
            <w:r>
              <w:rPr>
                <w:rFonts w:eastAsiaTheme="minorEastAsia"/>
                <w:szCs w:val="21"/>
              </w:rPr>
              <w:t>-</w:t>
            </w:r>
          </w:p>
        </w:tc>
        <w:tc>
          <w:tcPr>
            <w:tcW w:w="1080" w:type="dxa"/>
            <w:vAlign w:val="center"/>
          </w:tcPr>
          <w:p w14:paraId="12D888EA" w14:textId="77777777" w:rsidR="00FA28F8" w:rsidRDefault="00707302">
            <w:pPr>
              <w:jc w:val="right"/>
            </w:pPr>
            <w:r>
              <w:rPr>
                <w:rFonts w:eastAsiaTheme="minorEastAsia"/>
                <w:szCs w:val="21"/>
              </w:rPr>
              <w:t>-</w:t>
            </w:r>
          </w:p>
        </w:tc>
        <w:tc>
          <w:tcPr>
            <w:tcW w:w="1620" w:type="dxa"/>
            <w:vAlign w:val="center"/>
          </w:tcPr>
          <w:p w14:paraId="180941FE" w14:textId="77777777" w:rsidR="00FA28F8" w:rsidRDefault="00707302">
            <w:pPr>
              <w:jc w:val="right"/>
            </w:pPr>
            <w:r>
              <w:rPr>
                <w:rFonts w:eastAsiaTheme="minorEastAsia"/>
                <w:szCs w:val="21"/>
              </w:rPr>
              <w:t>-</w:t>
            </w:r>
          </w:p>
        </w:tc>
        <w:tc>
          <w:tcPr>
            <w:tcW w:w="1080" w:type="dxa"/>
            <w:vAlign w:val="center"/>
          </w:tcPr>
          <w:p w14:paraId="36355D9A" w14:textId="77777777" w:rsidR="00FA28F8" w:rsidRDefault="00707302">
            <w:pPr>
              <w:jc w:val="right"/>
            </w:pPr>
            <w:r>
              <w:rPr>
                <w:rFonts w:eastAsiaTheme="minorEastAsia"/>
                <w:szCs w:val="21"/>
              </w:rPr>
              <w:t>-</w:t>
            </w:r>
          </w:p>
        </w:tc>
        <w:tc>
          <w:tcPr>
            <w:tcW w:w="1080" w:type="dxa"/>
            <w:vAlign w:val="center"/>
          </w:tcPr>
          <w:p w14:paraId="3854BCDB" w14:textId="77777777" w:rsidR="00FA28F8" w:rsidRDefault="00707302">
            <w:pPr>
              <w:jc w:val="left"/>
            </w:pPr>
            <w:r>
              <w:rPr>
                <w:rFonts w:eastAsiaTheme="minorEastAsia"/>
                <w:szCs w:val="21"/>
              </w:rPr>
              <w:t>-</w:t>
            </w:r>
          </w:p>
        </w:tc>
      </w:tr>
      <w:tr w:rsidR="00FA28F8" w14:paraId="06F19F55" w14:textId="77777777">
        <w:tc>
          <w:tcPr>
            <w:tcW w:w="1560" w:type="dxa"/>
            <w:vAlign w:val="center"/>
          </w:tcPr>
          <w:p w14:paraId="4C88F6D5" w14:textId="77777777" w:rsidR="00FA28F8" w:rsidRDefault="00707302">
            <w:pPr>
              <w:jc w:val="left"/>
            </w:pPr>
            <w:proofErr w:type="gramStart"/>
            <w:r>
              <w:rPr>
                <w:rFonts w:eastAsiaTheme="minorEastAsia"/>
                <w:szCs w:val="21"/>
              </w:rPr>
              <w:t>川财证券</w:t>
            </w:r>
            <w:proofErr w:type="gramEnd"/>
          </w:p>
        </w:tc>
        <w:tc>
          <w:tcPr>
            <w:tcW w:w="780" w:type="dxa"/>
            <w:vAlign w:val="center"/>
          </w:tcPr>
          <w:p w14:paraId="3D7235F3" w14:textId="77777777" w:rsidR="00FA28F8" w:rsidRDefault="00707302">
            <w:pPr>
              <w:jc w:val="right"/>
            </w:pPr>
            <w:r>
              <w:rPr>
                <w:rFonts w:eastAsiaTheme="minorEastAsia"/>
                <w:szCs w:val="21"/>
              </w:rPr>
              <w:t>1</w:t>
            </w:r>
          </w:p>
        </w:tc>
        <w:tc>
          <w:tcPr>
            <w:tcW w:w="1800" w:type="dxa"/>
            <w:vAlign w:val="center"/>
          </w:tcPr>
          <w:p w14:paraId="618C8CAF" w14:textId="77777777" w:rsidR="00FA28F8" w:rsidRDefault="00707302">
            <w:pPr>
              <w:jc w:val="right"/>
            </w:pPr>
            <w:r>
              <w:rPr>
                <w:rFonts w:eastAsiaTheme="minorEastAsia"/>
                <w:szCs w:val="21"/>
              </w:rPr>
              <w:t>-</w:t>
            </w:r>
          </w:p>
        </w:tc>
        <w:tc>
          <w:tcPr>
            <w:tcW w:w="1080" w:type="dxa"/>
            <w:vAlign w:val="center"/>
          </w:tcPr>
          <w:p w14:paraId="67FDF482" w14:textId="77777777" w:rsidR="00FA28F8" w:rsidRDefault="00707302">
            <w:pPr>
              <w:jc w:val="right"/>
            </w:pPr>
            <w:r>
              <w:rPr>
                <w:rFonts w:eastAsiaTheme="minorEastAsia"/>
                <w:szCs w:val="21"/>
              </w:rPr>
              <w:t>-</w:t>
            </w:r>
          </w:p>
        </w:tc>
        <w:tc>
          <w:tcPr>
            <w:tcW w:w="1620" w:type="dxa"/>
            <w:vAlign w:val="center"/>
          </w:tcPr>
          <w:p w14:paraId="1499FE63" w14:textId="77777777" w:rsidR="00FA28F8" w:rsidRDefault="00707302">
            <w:pPr>
              <w:jc w:val="right"/>
            </w:pPr>
            <w:r>
              <w:rPr>
                <w:rFonts w:eastAsiaTheme="minorEastAsia"/>
                <w:szCs w:val="21"/>
              </w:rPr>
              <w:t>-</w:t>
            </w:r>
          </w:p>
        </w:tc>
        <w:tc>
          <w:tcPr>
            <w:tcW w:w="1080" w:type="dxa"/>
            <w:vAlign w:val="center"/>
          </w:tcPr>
          <w:p w14:paraId="72C0E9AA" w14:textId="77777777" w:rsidR="00FA28F8" w:rsidRDefault="00707302">
            <w:pPr>
              <w:jc w:val="right"/>
            </w:pPr>
            <w:r>
              <w:rPr>
                <w:rFonts w:eastAsiaTheme="minorEastAsia"/>
                <w:szCs w:val="21"/>
              </w:rPr>
              <w:t>-</w:t>
            </w:r>
          </w:p>
        </w:tc>
        <w:tc>
          <w:tcPr>
            <w:tcW w:w="1080" w:type="dxa"/>
            <w:vAlign w:val="center"/>
          </w:tcPr>
          <w:p w14:paraId="6DD10675" w14:textId="77777777" w:rsidR="00FA28F8" w:rsidRDefault="00707302">
            <w:pPr>
              <w:jc w:val="left"/>
            </w:pPr>
            <w:r>
              <w:rPr>
                <w:rFonts w:eastAsiaTheme="minorEastAsia"/>
                <w:szCs w:val="21"/>
              </w:rPr>
              <w:t>-</w:t>
            </w:r>
          </w:p>
        </w:tc>
      </w:tr>
      <w:tr w:rsidR="00FA28F8" w14:paraId="58C88612" w14:textId="77777777">
        <w:tc>
          <w:tcPr>
            <w:tcW w:w="1560" w:type="dxa"/>
            <w:vAlign w:val="center"/>
          </w:tcPr>
          <w:p w14:paraId="7E7A37D9" w14:textId="77777777" w:rsidR="00FA28F8" w:rsidRDefault="00707302">
            <w:pPr>
              <w:jc w:val="left"/>
            </w:pPr>
            <w:r>
              <w:rPr>
                <w:rFonts w:eastAsiaTheme="minorEastAsia"/>
                <w:szCs w:val="21"/>
              </w:rPr>
              <w:t>招商证券</w:t>
            </w:r>
          </w:p>
        </w:tc>
        <w:tc>
          <w:tcPr>
            <w:tcW w:w="780" w:type="dxa"/>
            <w:vAlign w:val="center"/>
          </w:tcPr>
          <w:p w14:paraId="31BD73F9" w14:textId="77777777" w:rsidR="00FA28F8" w:rsidRDefault="00707302">
            <w:pPr>
              <w:jc w:val="right"/>
            </w:pPr>
            <w:r>
              <w:rPr>
                <w:rFonts w:eastAsiaTheme="minorEastAsia"/>
                <w:szCs w:val="21"/>
              </w:rPr>
              <w:t>2</w:t>
            </w:r>
          </w:p>
        </w:tc>
        <w:tc>
          <w:tcPr>
            <w:tcW w:w="1800" w:type="dxa"/>
            <w:vAlign w:val="center"/>
          </w:tcPr>
          <w:p w14:paraId="4C16DFEA" w14:textId="77777777" w:rsidR="00FA28F8" w:rsidRDefault="00707302">
            <w:pPr>
              <w:jc w:val="right"/>
            </w:pPr>
            <w:r>
              <w:rPr>
                <w:rFonts w:eastAsiaTheme="minorEastAsia"/>
                <w:szCs w:val="21"/>
              </w:rPr>
              <w:t>1,577,065,231.66</w:t>
            </w:r>
          </w:p>
        </w:tc>
        <w:tc>
          <w:tcPr>
            <w:tcW w:w="1080" w:type="dxa"/>
            <w:vAlign w:val="center"/>
          </w:tcPr>
          <w:p w14:paraId="2498E049" w14:textId="77777777" w:rsidR="00FA28F8" w:rsidRDefault="00707302">
            <w:pPr>
              <w:jc w:val="right"/>
            </w:pPr>
            <w:r>
              <w:rPr>
                <w:rFonts w:eastAsiaTheme="minorEastAsia"/>
                <w:szCs w:val="21"/>
              </w:rPr>
              <w:t>56.58%</w:t>
            </w:r>
          </w:p>
        </w:tc>
        <w:tc>
          <w:tcPr>
            <w:tcW w:w="1620" w:type="dxa"/>
            <w:vAlign w:val="center"/>
          </w:tcPr>
          <w:p w14:paraId="17E126EA" w14:textId="77777777" w:rsidR="00FA28F8" w:rsidRDefault="00707302">
            <w:pPr>
              <w:jc w:val="right"/>
            </w:pPr>
            <w:r>
              <w:rPr>
                <w:rFonts w:eastAsiaTheme="minorEastAsia"/>
                <w:szCs w:val="21"/>
              </w:rPr>
              <w:t>978,911.96</w:t>
            </w:r>
          </w:p>
        </w:tc>
        <w:tc>
          <w:tcPr>
            <w:tcW w:w="1080" w:type="dxa"/>
            <w:vAlign w:val="center"/>
          </w:tcPr>
          <w:p w14:paraId="339EA30B" w14:textId="77777777" w:rsidR="00FA28F8" w:rsidRDefault="00707302">
            <w:pPr>
              <w:jc w:val="right"/>
            </w:pPr>
            <w:r>
              <w:rPr>
                <w:rFonts w:eastAsiaTheme="minorEastAsia"/>
                <w:szCs w:val="21"/>
              </w:rPr>
              <w:t>55.85%</w:t>
            </w:r>
          </w:p>
        </w:tc>
        <w:tc>
          <w:tcPr>
            <w:tcW w:w="1080" w:type="dxa"/>
            <w:vAlign w:val="center"/>
          </w:tcPr>
          <w:p w14:paraId="67E1B423" w14:textId="77777777" w:rsidR="00FA28F8" w:rsidRDefault="00707302">
            <w:pPr>
              <w:jc w:val="left"/>
            </w:pPr>
            <w:r>
              <w:rPr>
                <w:rFonts w:eastAsiaTheme="minorEastAsia"/>
                <w:szCs w:val="21"/>
              </w:rPr>
              <w:t>-</w:t>
            </w:r>
          </w:p>
        </w:tc>
      </w:tr>
      <w:tr w:rsidR="00FA28F8" w14:paraId="0950A14C" w14:textId="77777777">
        <w:tc>
          <w:tcPr>
            <w:tcW w:w="1560" w:type="dxa"/>
            <w:vAlign w:val="center"/>
          </w:tcPr>
          <w:p w14:paraId="1FCC34D6" w14:textId="77777777" w:rsidR="00FA28F8" w:rsidRDefault="00707302">
            <w:pPr>
              <w:jc w:val="left"/>
            </w:pPr>
            <w:r>
              <w:rPr>
                <w:rFonts w:eastAsiaTheme="minorEastAsia"/>
                <w:szCs w:val="21"/>
              </w:rPr>
              <w:t>国信证券</w:t>
            </w:r>
          </w:p>
        </w:tc>
        <w:tc>
          <w:tcPr>
            <w:tcW w:w="780" w:type="dxa"/>
            <w:vAlign w:val="center"/>
          </w:tcPr>
          <w:p w14:paraId="7813B67A" w14:textId="77777777" w:rsidR="00FA28F8" w:rsidRDefault="00707302">
            <w:pPr>
              <w:jc w:val="right"/>
            </w:pPr>
            <w:r>
              <w:rPr>
                <w:rFonts w:eastAsiaTheme="minorEastAsia"/>
                <w:szCs w:val="21"/>
              </w:rPr>
              <w:t>1</w:t>
            </w:r>
          </w:p>
        </w:tc>
        <w:tc>
          <w:tcPr>
            <w:tcW w:w="1800" w:type="dxa"/>
            <w:vAlign w:val="center"/>
          </w:tcPr>
          <w:p w14:paraId="274C6420" w14:textId="77777777" w:rsidR="00FA28F8" w:rsidRDefault="00707302">
            <w:pPr>
              <w:jc w:val="right"/>
            </w:pPr>
            <w:r>
              <w:rPr>
                <w:rFonts w:eastAsiaTheme="minorEastAsia"/>
                <w:szCs w:val="21"/>
              </w:rPr>
              <w:t>995,793,047.23</w:t>
            </w:r>
          </w:p>
        </w:tc>
        <w:tc>
          <w:tcPr>
            <w:tcW w:w="1080" w:type="dxa"/>
            <w:vAlign w:val="center"/>
          </w:tcPr>
          <w:p w14:paraId="38A9F891" w14:textId="77777777" w:rsidR="00FA28F8" w:rsidRDefault="00707302">
            <w:pPr>
              <w:jc w:val="right"/>
            </w:pPr>
            <w:r>
              <w:rPr>
                <w:rFonts w:eastAsiaTheme="minorEastAsia"/>
                <w:szCs w:val="21"/>
              </w:rPr>
              <w:t>35.73%</w:t>
            </w:r>
          </w:p>
        </w:tc>
        <w:tc>
          <w:tcPr>
            <w:tcW w:w="1620" w:type="dxa"/>
            <w:vAlign w:val="center"/>
          </w:tcPr>
          <w:p w14:paraId="6BB19D74" w14:textId="77777777" w:rsidR="00FA28F8" w:rsidRDefault="00707302">
            <w:pPr>
              <w:jc w:val="right"/>
            </w:pPr>
            <w:r>
              <w:rPr>
                <w:rFonts w:eastAsiaTheme="minorEastAsia"/>
                <w:szCs w:val="21"/>
              </w:rPr>
              <w:t>647,155.27</w:t>
            </w:r>
          </w:p>
        </w:tc>
        <w:tc>
          <w:tcPr>
            <w:tcW w:w="1080" w:type="dxa"/>
            <w:vAlign w:val="center"/>
          </w:tcPr>
          <w:p w14:paraId="17F24F9F" w14:textId="77777777" w:rsidR="00FA28F8" w:rsidRDefault="00707302">
            <w:pPr>
              <w:jc w:val="right"/>
            </w:pPr>
            <w:r>
              <w:rPr>
                <w:rFonts w:eastAsiaTheme="minorEastAsia"/>
                <w:szCs w:val="21"/>
              </w:rPr>
              <w:t>36.92%</w:t>
            </w:r>
          </w:p>
        </w:tc>
        <w:tc>
          <w:tcPr>
            <w:tcW w:w="1080" w:type="dxa"/>
            <w:vAlign w:val="center"/>
          </w:tcPr>
          <w:p w14:paraId="45E55091" w14:textId="77777777" w:rsidR="00FA28F8" w:rsidRDefault="00707302">
            <w:pPr>
              <w:jc w:val="left"/>
            </w:pPr>
            <w:r>
              <w:rPr>
                <w:rFonts w:eastAsiaTheme="minorEastAsia"/>
                <w:szCs w:val="21"/>
              </w:rPr>
              <w:t>-</w:t>
            </w:r>
          </w:p>
        </w:tc>
      </w:tr>
      <w:tr w:rsidR="00FA28F8" w14:paraId="02485F52" w14:textId="77777777">
        <w:tc>
          <w:tcPr>
            <w:tcW w:w="1560" w:type="dxa"/>
            <w:vAlign w:val="center"/>
          </w:tcPr>
          <w:p w14:paraId="7548932F" w14:textId="77777777" w:rsidR="00FA28F8" w:rsidRDefault="00707302">
            <w:pPr>
              <w:jc w:val="left"/>
            </w:pPr>
            <w:r>
              <w:rPr>
                <w:rFonts w:eastAsiaTheme="minorEastAsia"/>
                <w:szCs w:val="21"/>
              </w:rPr>
              <w:t>华泰证券</w:t>
            </w:r>
          </w:p>
        </w:tc>
        <w:tc>
          <w:tcPr>
            <w:tcW w:w="780" w:type="dxa"/>
            <w:vAlign w:val="center"/>
          </w:tcPr>
          <w:p w14:paraId="7C436336" w14:textId="77777777" w:rsidR="00FA28F8" w:rsidRDefault="00707302">
            <w:pPr>
              <w:jc w:val="right"/>
            </w:pPr>
            <w:r>
              <w:rPr>
                <w:rFonts w:eastAsiaTheme="minorEastAsia"/>
                <w:szCs w:val="21"/>
              </w:rPr>
              <w:t>1</w:t>
            </w:r>
          </w:p>
        </w:tc>
        <w:tc>
          <w:tcPr>
            <w:tcW w:w="1800" w:type="dxa"/>
            <w:vAlign w:val="center"/>
          </w:tcPr>
          <w:p w14:paraId="4042199C" w14:textId="77777777" w:rsidR="00FA28F8" w:rsidRDefault="00707302">
            <w:pPr>
              <w:jc w:val="right"/>
            </w:pPr>
            <w:r>
              <w:rPr>
                <w:rFonts w:eastAsiaTheme="minorEastAsia"/>
                <w:szCs w:val="21"/>
              </w:rPr>
              <w:t>193,566,170.84</w:t>
            </w:r>
          </w:p>
        </w:tc>
        <w:tc>
          <w:tcPr>
            <w:tcW w:w="1080" w:type="dxa"/>
            <w:vAlign w:val="center"/>
          </w:tcPr>
          <w:p w14:paraId="42DD4D6A" w14:textId="77777777" w:rsidR="00FA28F8" w:rsidRDefault="00707302">
            <w:pPr>
              <w:jc w:val="right"/>
            </w:pPr>
            <w:r>
              <w:rPr>
                <w:rFonts w:eastAsiaTheme="minorEastAsia"/>
                <w:szCs w:val="21"/>
              </w:rPr>
              <w:t>6.94%</w:t>
            </w:r>
          </w:p>
        </w:tc>
        <w:tc>
          <w:tcPr>
            <w:tcW w:w="1620" w:type="dxa"/>
            <w:vAlign w:val="center"/>
          </w:tcPr>
          <w:p w14:paraId="3EEFA9E2" w14:textId="77777777" w:rsidR="00FA28F8" w:rsidRDefault="00707302">
            <w:pPr>
              <w:jc w:val="right"/>
            </w:pPr>
            <w:r>
              <w:rPr>
                <w:rFonts w:eastAsiaTheme="minorEastAsia"/>
                <w:szCs w:val="21"/>
              </w:rPr>
              <w:t>106,875.31</w:t>
            </w:r>
          </w:p>
        </w:tc>
        <w:tc>
          <w:tcPr>
            <w:tcW w:w="1080" w:type="dxa"/>
            <w:vAlign w:val="center"/>
          </w:tcPr>
          <w:p w14:paraId="0B551CCB" w14:textId="77777777" w:rsidR="00FA28F8" w:rsidRDefault="00707302">
            <w:pPr>
              <w:jc w:val="right"/>
            </w:pPr>
            <w:r>
              <w:rPr>
                <w:rFonts w:eastAsiaTheme="minorEastAsia"/>
                <w:szCs w:val="21"/>
              </w:rPr>
              <w:t>6.10%</w:t>
            </w:r>
          </w:p>
        </w:tc>
        <w:tc>
          <w:tcPr>
            <w:tcW w:w="1080" w:type="dxa"/>
            <w:vAlign w:val="center"/>
          </w:tcPr>
          <w:p w14:paraId="5B3E5B7B" w14:textId="77777777" w:rsidR="00FA28F8" w:rsidRDefault="00707302">
            <w:pPr>
              <w:jc w:val="left"/>
            </w:pPr>
            <w:r>
              <w:rPr>
                <w:rFonts w:eastAsiaTheme="minorEastAsia"/>
                <w:szCs w:val="21"/>
              </w:rPr>
              <w:t>-</w:t>
            </w:r>
          </w:p>
        </w:tc>
      </w:tr>
      <w:tr w:rsidR="00FA28F8" w14:paraId="475876F3" w14:textId="77777777">
        <w:tc>
          <w:tcPr>
            <w:tcW w:w="1560" w:type="dxa"/>
            <w:vAlign w:val="center"/>
          </w:tcPr>
          <w:p w14:paraId="2D7D73E7" w14:textId="77777777" w:rsidR="00FA28F8" w:rsidRDefault="00707302">
            <w:pPr>
              <w:jc w:val="left"/>
            </w:pPr>
            <w:r>
              <w:rPr>
                <w:rFonts w:eastAsiaTheme="minorEastAsia"/>
                <w:szCs w:val="21"/>
              </w:rPr>
              <w:t>平安证券</w:t>
            </w:r>
          </w:p>
        </w:tc>
        <w:tc>
          <w:tcPr>
            <w:tcW w:w="780" w:type="dxa"/>
            <w:vAlign w:val="center"/>
          </w:tcPr>
          <w:p w14:paraId="40D437B7" w14:textId="77777777" w:rsidR="00FA28F8" w:rsidRDefault="00707302">
            <w:pPr>
              <w:jc w:val="right"/>
            </w:pPr>
            <w:r>
              <w:rPr>
                <w:rFonts w:eastAsiaTheme="minorEastAsia"/>
                <w:szCs w:val="21"/>
              </w:rPr>
              <w:t>1</w:t>
            </w:r>
          </w:p>
        </w:tc>
        <w:tc>
          <w:tcPr>
            <w:tcW w:w="1800" w:type="dxa"/>
            <w:vAlign w:val="center"/>
          </w:tcPr>
          <w:p w14:paraId="286A4D4F" w14:textId="77777777" w:rsidR="00FA28F8" w:rsidRDefault="00707302">
            <w:pPr>
              <w:jc w:val="right"/>
            </w:pPr>
            <w:r>
              <w:rPr>
                <w:rFonts w:eastAsiaTheme="minorEastAsia"/>
                <w:szCs w:val="21"/>
              </w:rPr>
              <w:t>20,877,433.53</w:t>
            </w:r>
          </w:p>
        </w:tc>
        <w:tc>
          <w:tcPr>
            <w:tcW w:w="1080" w:type="dxa"/>
            <w:vAlign w:val="center"/>
          </w:tcPr>
          <w:p w14:paraId="1124A3C6" w14:textId="77777777" w:rsidR="00FA28F8" w:rsidRDefault="00707302">
            <w:pPr>
              <w:jc w:val="right"/>
            </w:pPr>
            <w:r>
              <w:rPr>
                <w:rFonts w:eastAsiaTheme="minorEastAsia"/>
                <w:szCs w:val="21"/>
              </w:rPr>
              <w:t>0.75%</w:t>
            </w:r>
          </w:p>
        </w:tc>
        <w:tc>
          <w:tcPr>
            <w:tcW w:w="1620" w:type="dxa"/>
            <w:vAlign w:val="center"/>
          </w:tcPr>
          <w:p w14:paraId="45AB8EC3" w14:textId="77777777" w:rsidR="00FA28F8" w:rsidRDefault="00707302">
            <w:pPr>
              <w:jc w:val="right"/>
            </w:pPr>
            <w:r>
              <w:rPr>
                <w:rFonts w:eastAsiaTheme="minorEastAsia"/>
                <w:szCs w:val="21"/>
              </w:rPr>
              <w:t>19,748.23</w:t>
            </w:r>
          </w:p>
        </w:tc>
        <w:tc>
          <w:tcPr>
            <w:tcW w:w="1080" w:type="dxa"/>
            <w:vAlign w:val="center"/>
          </w:tcPr>
          <w:p w14:paraId="6190B2A5" w14:textId="77777777" w:rsidR="00FA28F8" w:rsidRDefault="00707302">
            <w:pPr>
              <w:jc w:val="right"/>
            </w:pPr>
            <w:r>
              <w:rPr>
                <w:rFonts w:eastAsiaTheme="minorEastAsia"/>
                <w:szCs w:val="21"/>
              </w:rPr>
              <w:t>1.13%</w:t>
            </w:r>
          </w:p>
        </w:tc>
        <w:tc>
          <w:tcPr>
            <w:tcW w:w="1080" w:type="dxa"/>
            <w:vAlign w:val="center"/>
          </w:tcPr>
          <w:p w14:paraId="07223BB0" w14:textId="77777777" w:rsidR="00FA28F8" w:rsidRDefault="00707302">
            <w:pPr>
              <w:jc w:val="left"/>
            </w:pPr>
            <w:r>
              <w:rPr>
                <w:rFonts w:eastAsiaTheme="minorEastAsia"/>
                <w:szCs w:val="21"/>
              </w:rPr>
              <w:t>-</w:t>
            </w:r>
          </w:p>
        </w:tc>
      </w:tr>
    </w:tbl>
    <w:p w14:paraId="4F9BB595" w14:textId="77777777" w:rsidR="00B91A41" w:rsidRDefault="00707302" w:rsidP="00B91A41">
      <w:pPr>
        <w:widowControl/>
        <w:spacing w:line="360" w:lineRule="auto"/>
        <w:ind w:firstLineChars="200" w:firstLine="420"/>
        <w:jc w:val="left"/>
        <w:rPr>
          <w:rFonts w:eastAsiaTheme="minorEastAsia"/>
          <w:szCs w:val="21"/>
        </w:rPr>
      </w:pPr>
      <w:r>
        <w:rPr>
          <w:rFonts w:eastAsiaTheme="minorEastAsia"/>
          <w:szCs w:val="21"/>
        </w:rPr>
        <w:t>注：</w:t>
      </w:r>
      <w:r w:rsidR="00B91A41">
        <w:rPr>
          <w:rFonts w:eastAsiaTheme="minorEastAsia"/>
          <w:szCs w:val="21"/>
        </w:rPr>
        <w:t xml:space="preserve">1. </w:t>
      </w:r>
      <w:r w:rsidR="00B91A4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391EBD3"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010B733"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lastRenderedPageBreak/>
        <w:t>1</w:t>
      </w:r>
      <w:r>
        <w:rPr>
          <w:rFonts w:eastAsiaTheme="minorEastAsia" w:hint="eastAsia"/>
          <w:szCs w:val="21"/>
        </w:rPr>
        <w:t>）资本金雄厚，信誉良好。</w:t>
      </w:r>
    </w:p>
    <w:p w14:paraId="0C50E630"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169B7DEE"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663AD9AB"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7ABD5686"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4CAD57FA"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3114F10E"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0B707AC2"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52221B1" w14:textId="77777777" w:rsidR="00B91A41" w:rsidRDefault="00B91A41" w:rsidP="00B91A4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0A7B540A" w14:textId="6DCF2BEC" w:rsidR="001A59F9" w:rsidRDefault="001A59F9" w:rsidP="00B91A41">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w:t>
      </w:r>
      <w:proofErr w:type="gramStart"/>
      <w:r w:rsidRPr="00E54740">
        <w:rPr>
          <w:rFonts w:eastAsiaTheme="minorEastAsia"/>
          <w:szCs w:val="21"/>
        </w:rPr>
        <w:t>注销川财证券</w:t>
      </w:r>
      <w:proofErr w:type="gramEnd"/>
      <w:r w:rsidRPr="00E54740">
        <w:rPr>
          <w:rFonts w:eastAsiaTheme="minorEastAsia"/>
          <w:szCs w:val="21"/>
        </w:rPr>
        <w:t>1</w:t>
      </w:r>
      <w:r w:rsidRPr="00E54740">
        <w:rPr>
          <w:rFonts w:eastAsiaTheme="minorEastAsia"/>
          <w:szCs w:val="21"/>
        </w:rPr>
        <w:t>个、西南证券</w:t>
      </w:r>
      <w:r w:rsidRPr="00E54740">
        <w:rPr>
          <w:rFonts w:eastAsiaTheme="minorEastAsia"/>
          <w:szCs w:val="21"/>
        </w:rPr>
        <w:t>1</w:t>
      </w:r>
      <w:r w:rsidRPr="00E54740">
        <w:rPr>
          <w:rFonts w:eastAsiaTheme="minorEastAsia"/>
          <w:szCs w:val="21"/>
        </w:rPr>
        <w:t>个席位。</w:t>
      </w:r>
    </w:p>
    <w:p w14:paraId="3FD4E329" w14:textId="3FD431FB" w:rsidR="00A91A2E" w:rsidRPr="00E54740" w:rsidRDefault="00A91A2E" w:rsidP="001A093D">
      <w:pPr>
        <w:widowControl/>
        <w:spacing w:line="360" w:lineRule="auto"/>
        <w:ind w:firstLineChars="200" w:firstLine="420"/>
        <w:jc w:val="left"/>
        <w:rPr>
          <w:rFonts w:eastAsiaTheme="minorEastAsia"/>
          <w:szCs w:val="21"/>
        </w:rPr>
      </w:pPr>
      <w:r w:rsidRPr="00A91A2E">
        <w:rPr>
          <w:rFonts w:eastAsiaTheme="minorEastAsia" w:hint="eastAsia"/>
          <w:szCs w:val="21"/>
        </w:rPr>
        <w:t>5.</w:t>
      </w:r>
      <w:r w:rsidRPr="00A91A2E">
        <w:rPr>
          <w:rFonts w:eastAsiaTheme="minorEastAsia" w:hint="eastAsia"/>
          <w:szCs w:val="21"/>
        </w:rPr>
        <w:t>《公开募集证券投资基金证券交易费用管理规定》自</w:t>
      </w:r>
      <w:r w:rsidRPr="00A91A2E">
        <w:rPr>
          <w:rFonts w:eastAsiaTheme="minorEastAsia" w:hint="eastAsia"/>
          <w:szCs w:val="21"/>
        </w:rPr>
        <w:t>2024</w:t>
      </w:r>
      <w:r w:rsidRPr="00A91A2E">
        <w:rPr>
          <w:rFonts w:eastAsiaTheme="minorEastAsia" w:hint="eastAsia"/>
          <w:szCs w:val="21"/>
        </w:rPr>
        <w:t>年</w:t>
      </w:r>
      <w:r w:rsidRPr="00A91A2E">
        <w:rPr>
          <w:rFonts w:eastAsiaTheme="minorEastAsia" w:hint="eastAsia"/>
          <w:szCs w:val="21"/>
        </w:rPr>
        <w:t>7</w:t>
      </w:r>
      <w:r w:rsidRPr="00A91A2E">
        <w:rPr>
          <w:rFonts w:eastAsiaTheme="minorEastAsia" w:hint="eastAsia"/>
          <w:szCs w:val="21"/>
        </w:rPr>
        <w:t>月</w:t>
      </w:r>
      <w:r w:rsidRPr="00A91A2E">
        <w:rPr>
          <w:rFonts w:eastAsiaTheme="minorEastAsia" w:hint="eastAsia"/>
          <w:szCs w:val="21"/>
        </w:rPr>
        <w:t>1</w:t>
      </w:r>
      <w:r w:rsidRPr="00A91A2E">
        <w:rPr>
          <w:rFonts w:eastAsiaTheme="minorEastAsia" w:hint="eastAsia"/>
          <w:szCs w:val="21"/>
        </w:rPr>
        <w:t>日起实施，</w:t>
      </w:r>
      <w:r w:rsidRPr="00A91A2E">
        <w:rPr>
          <w:rFonts w:eastAsiaTheme="minorEastAsia" w:hint="eastAsia"/>
          <w:szCs w:val="21"/>
        </w:rPr>
        <w:t>2024</w:t>
      </w:r>
      <w:r w:rsidRPr="00A91A2E">
        <w:rPr>
          <w:rFonts w:eastAsiaTheme="minorEastAsia" w:hint="eastAsia"/>
          <w:szCs w:val="21"/>
        </w:rPr>
        <w:t>年</w:t>
      </w:r>
      <w:r w:rsidRPr="00A91A2E">
        <w:rPr>
          <w:rFonts w:eastAsiaTheme="minorEastAsia" w:hint="eastAsia"/>
          <w:szCs w:val="21"/>
        </w:rPr>
        <w:t>7</w:t>
      </w:r>
      <w:r w:rsidRPr="00A91A2E">
        <w:rPr>
          <w:rFonts w:eastAsiaTheme="minorEastAsia" w:hint="eastAsia"/>
          <w:szCs w:val="21"/>
        </w:rPr>
        <w:t>月</w:t>
      </w:r>
      <w:r w:rsidRPr="00A91A2E">
        <w:rPr>
          <w:rFonts w:eastAsiaTheme="minorEastAsia" w:hint="eastAsia"/>
          <w:szCs w:val="21"/>
        </w:rPr>
        <w:t>1</w:t>
      </w:r>
      <w:r w:rsidRPr="00A91A2E">
        <w:rPr>
          <w:rFonts w:eastAsiaTheme="minorEastAsia" w:hint="eastAsia"/>
          <w:szCs w:val="21"/>
        </w:rPr>
        <w:t>日至</w:t>
      </w:r>
      <w:r w:rsidRPr="00A91A2E">
        <w:rPr>
          <w:rFonts w:eastAsiaTheme="minorEastAsia" w:hint="eastAsia"/>
          <w:szCs w:val="21"/>
        </w:rPr>
        <w:t>2024</w:t>
      </w:r>
      <w:r w:rsidRPr="00A91A2E">
        <w:rPr>
          <w:rFonts w:eastAsiaTheme="minorEastAsia" w:hint="eastAsia"/>
          <w:szCs w:val="21"/>
        </w:rPr>
        <w:t>年</w:t>
      </w:r>
      <w:r w:rsidRPr="00A91A2E">
        <w:rPr>
          <w:rFonts w:eastAsiaTheme="minorEastAsia" w:hint="eastAsia"/>
          <w:szCs w:val="21"/>
        </w:rPr>
        <w:t>12</w:t>
      </w:r>
      <w:r w:rsidRPr="00A91A2E">
        <w:rPr>
          <w:rFonts w:eastAsiaTheme="minorEastAsia" w:hint="eastAsia"/>
          <w:szCs w:val="21"/>
        </w:rPr>
        <w:t>月</w:t>
      </w:r>
      <w:r w:rsidRPr="00A91A2E">
        <w:rPr>
          <w:rFonts w:eastAsiaTheme="minorEastAsia" w:hint="eastAsia"/>
          <w:szCs w:val="21"/>
        </w:rPr>
        <w:t>31</w:t>
      </w:r>
      <w:r w:rsidRPr="00A91A2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853B935"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7EF4FB38"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BE3FE83" w14:textId="77777777" w:rsidTr="00EC47EE">
        <w:tc>
          <w:tcPr>
            <w:tcW w:w="1560" w:type="dxa"/>
            <w:vMerge w:val="restart"/>
            <w:vAlign w:val="center"/>
          </w:tcPr>
          <w:p w14:paraId="175692CD"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F4A74E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6737EC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7D2C53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3C189D66" w14:textId="77777777" w:rsidTr="00EC47EE">
        <w:tc>
          <w:tcPr>
            <w:tcW w:w="1560" w:type="dxa"/>
            <w:vMerge/>
            <w:vAlign w:val="center"/>
          </w:tcPr>
          <w:p w14:paraId="14A797EC"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C7BF24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A0A7AD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F16627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8CD48F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56746F9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BE8C69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FA28F8" w14:paraId="427F17DC" w14:textId="77777777">
        <w:tc>
          <w:tcPr>
            <w:tcW w:w="1560" w:type="dxa"/>
            <w:vAlign w:val="center"/>
          </w:tcPr>
          <w:p w14:paraId="175B3184" w14:textId="77777777" w:rsidR="00FA28F8" w:rsidRDefault="00707302">
            <w:pPr>
              <w:jc w:val="left"/>
            </w:pPr>
            <w:r>
              <w:rPr>
                <w:rFonts w:eastAsiaTheme="minorEastAsia"/>
                <w:szCs w:val="21"/>
              </w:rPr>
              <w:t>中投证券</w:t>
            </w:r>
          </w:p>
        </w:tc>
        <w:tc>
          <w:tcPr>
            <w:tcW w:w="1320" w:type="dxa"/>
            <w:vAlign w:val="center"/>
          </w:tcPr>
          <w:p w14:paraId="2087582B" w14:textId="77777777" w:rsidR="00FA28F8" w:rsidRDefault="00707302">
            <w:pPr>
              <w:jc w:val="right"/>
            </w:pPr>
            <w:r>
              <w:rPr>
                <w:rFonts w:eastAsiaTheme="minorEastAsia"/>
                <w:szCs w:val="21"/>
              </w:rPr>
              <w:t>-</w:t>
            </w:r>
          </w:p>
        </w:tc>
        <w:tc>
          <w:tcPr>
            <w:tcW w:w="1080" w:type="dxa"/>
            <w:vAlign w:val="center"/>
          </w:tcPr>
          <w:p w14:paraId="034E1A7A" w14:textId="77777777" w:rsidR="00FA28F8" w:rsidRDefault="00707302">
            <w:pPr>
              <w:jc w:val="right"/>
            </w:pPr>
            <w:r>
              <w:rPr>
                <w:rFonts w:eastAsiaTheme="minorEastAsia"/>
                <w:szCs w:val="21"/>
              </w:rPr>
              <w:t>-</w:t>
            </w:r>
          </w:p>
        </w:tc>
        <w:tc>
          <w:tcPr>
            <w:tcW w:w="1143" w:type="dxa"/>
            <w:vAlign w:val="center"/>
          </w:tcPr>
          <w:p w14:paraId="665A7E47" w14:textId="77777777" w:rsidR="00FA28F8" w:rsidRDefault="00707302">
            <w:pPr>
              <w:jc w:val="right"/>
            </w:pPr>
            <w:r>
              <w:rPr>
                <w:rFonts w:eastAsiaTheme="minorEastAsia"/>
                <w:szCs w:val="21"/>
              </w:rPr>
              <w:t>-</w:t>
            </w:r>
          </w:p>
        </w:tc>
        <w:tc>
          <w:tcPr>
            <w:tcW w:w="1197" w:type="dxa"/>
            <w:vAlign w:val="center"/>
          </w:tcPr>
          <w:p w14:paraId="38AB6055" w14:textId="77777777" w:rsidR="00FA28F8" w:rsidRDefault="00707302">
            <w:pPr>
              <w:jc w:val="right"/>
            </w:pPr>
            <w:r>
              <w:rPr>
                <w:rFonts w:eastAsiaTheme="minorEastAsia"/>
                <w:szCs w:val="21"/>
              </w:rPr>
              <w:t>-</w:t>
            </w:r>
          </w:p>
        </w:tc>
        <w:tc>
          <w:tcPr>
            <w:tcW w:w="1497" w:type="dxa"/>
            <w:vAlign w:val="center"/>
          </w:tcPr>
          <w:p w14:paraId="219B74FF" w14:textId="77777777" w:rsidR="00FA28F8" w:rsidRDefault="00707302">
            <w:pPr>
              <w:jc w:val="right"/>
            </w:pPr>
            <w:r>
              <w:rPr>
                <w:rFonts w:eastAsiaTheme="minorEastAsia"/>
                <w:szCs w:val="21"/>
              </w:rPr>
              <w:t>-</w:t>
            </w:r>
          </w:p>
        </w:tc>
        <w:tc>
          <w:tcPr>
            <w:tcW w:w="1203" w:type="dxa"/>
            <w:vAlign w:val="center"/>
          </w:tcPr>
          <w:p w14:paraId="63E4257D" w14:textId="77777777" w:rsidR="00FA28F8" w:rsidRDefault="00707302">
            <w:pPr>
              <w:jc w:val="right"/>
            </w:pPr>
            <w:r>
              <w:rPr>
                <w:rFonts w:eastAsiaTheme="minorEastAsia"/>
                <w:szCs w:val="21"/>
              </w:rPr>
              <w:t>-</w:t>
            </w:r>
          </w:p>
        </w:tc>
      </w:tr>
      <w:tr w:rsidR="00FA28F8" w14:paraId="40CDF4D5" w14:textId="77777777">
        <w:tc>
          <w:tcPr>
            <w:tcW w:w="1560" w:type="dxa"/>
            <w:vAlign w:val="center"/>
          </w:tcPr>
          <w:p w14:paraId="20C31888" w14:textId="77777777" w:rsidR="00FA28F8" w:rsidRDefault="00707302">
            <w:pPr>
              <w:jc w:val="left"/>
            </w:pPr>
            <w:r>
              <w:rPr>
                <w:rFonts w:eastAsiaTheme="minorEastAsia"/>
                <w:szCs w:val="21"/>
              </w:rPr>
              <w:t>西南证券</w:t>
            </w:r>
          </w:p>
        </w:tc>
        <w:tc>
          <w:tcPr>
            <w:tcW w:w="1320" w:type="dxa"/>
            <w:vAlign w:val="center"/>
          </w:tcPr>
          <w:p w14:paraId="7790E96D" w14:textId="77777777" w:rsidR="00FA28F8" w:rsidRDefault="00707302">
            <w:pPr>
              <w:jc w:val="right"/>
            </w:pPr>
            <w:r>
              <w:rPr>
                <w:rFonts w:eastAsiaTheme="minorEastAsia"/>
                <w:szCs w:val="21"/>
              </w:rPr>
              <w:t>-</w:t>
            </w:r>
          </w:p>
        </w:tc>
        <w:tc>
          <w:tcPr>
            <w:tcW w:w="1080" w:type="dxa"/>
            <w:vAlign w:val="center"/>
          </w:tcPr>
          <w:p w14:paraId="0D57FA81" w14:textId="77777777" w:rsidR="00FA28F8" w:rsidRDefault="00707302">
            <w:pPr>
              <w:jc w:val="right"/>
            </w:pPr>
            <w:r>
              <w:rPr>
                <w:rFonts w:eastAsiaTheme="minorEastAsia"/>
                <w:szCs w:val="21"/>
              </w:rPr>
              <w:t>-</w:t>
            </w:r>
          </w:p>
        </w:tc>
        <w:tc>
          <w:tcPr>
            <w:tcW w:w="1143" w:type="dxa"/>
            <w:vAlign w:val="center"/>
          </w:tcPr>
          <w:p w14:paraId="0331DCBE" w14:textId="77777777" w:rsidR="00FA28F8" w:rsidRDefault="00707302">
            <w:pPr>
              <w:jc w:val="right"/>
            </w:pPr>
            <w:r>
              <w:rPr>
                <w:rFonts w:eastAsiaTheme="minorEastAsia"/>
                <w:szCs w:val="21"/>
              </w:rPr>
              <w:t>-</w:t>
            </w:r>
          </w:p>
        </w:tc>
        <w:tc>
          <w:tcPr>
            <w:tcW w:w="1197" w:type="dxa"/>
            <w:vAlign w:val="center"/>
          </w:tcPr>
          <w:p w14:paraId="2AEE0924" w14:textId="77777777" w:rsidR="00FA28F8" w:rsidRDefault="00707302">
            <w:pPr>
              <w:jc w:val="right"/>
            </w:pPr>
            <w:r>
              <w:rPr>
                <w:rFonts w:eastAsiaTheme="minorEastAsia"/>
                <w:szCs w:val="21"/>
              </w:rPr>
              <w:t>-</w:t>
            </w:r>
          </w:p>
        </w:tc>
        <w:tc>
          <w:tcPr>
            <w:tcW w:w="1497" w:type="dxa"/>
            <w:vAlign w:val="center"/>
          </w:tcPr>
          <w:p w14:paraId="08E172B1" w14:textId="77777777" w:rsidR="00FA28F8" w:rsidRDefault="00707302">
            <w:pPr>
              <w:jc w:val="right"/>
            </w:pPr>
            <w:r>
              <w:rPr>
                <w:rFonts w:eastAsiaTheme="minorEastAsia"/>
                <w:szCs w:val="21"/>
              </w:rPr>
              <w:t>-</w:t>
            </w:r>
          </w:p>
        </w:tc>
        <w:tc>
          <w:tcPr>
            <w:tcW w:w="1203" w:type="dxa"/>
            <w:vAlign w:val="center"/>
          </w:tcPr>
          <w:p w14:paraId="4BF994CA" w14:textId="77777777" w:rsidR="00FA28F8" w:rsidRDefault="00707302">
            <w:pPr>
              <w:jc w:val="right"/>
            </w:pPr>
            <w:r>
              <w:rPr>
                <w:rFonts w:eastAsiaTheme="minorEastAsia"/>
                <w:szCs w:val="21"/>
              </w:rPr>
              <w:t>-</w:t>
            </w:r>
          </w:p>
        </w:tc>
      </w:tr>
      <w:tr w:rsidR="00FA28F8" w14:paraId="30F515E9" w14:textId="77777777">
        <w:tc>
          <w:tcPr>
            <w:tcW w:w="1560" w:type="dxa"/>
            <w:vAlign w:val="center"/>
          </w:tcPr>
          <w:p w14:paraId="383654FD" w14:textId="77777777" w:rsidR="00FA28F8" w:rsidRDefault="00707302">
            <w:pPr>
              <w:jc w:val="left"/>
            </w:pPr>
            <w:r>
              <w:rPr>
                <w:rFonts w:eastAsiaTheme="minorEastAsia"/>
                <w:szCs w:val="21"/>
              </w:rPr>
              <w:t>国盛证券</w:t>
            </w:r>
          </w:p>
        </w:tc>
        <w:tc>
          <w:tcPr>
            <w:tcW w:w="1320" w:type="dxa"/>
            <w:vAlign w:val="center"/>
          </w:tcPr>
          <w:p w14:paraId="17673DF0" w14:textId="77777777" w:rsidR="00FA28F8" w:rsidRDefault="00707302">
            <w:pPr>
              <w:jc w:val="right"/>
            </w:pPr>
            <w:r>
              <w:rPr>
                <w:rFonts w:eastAsiaTheme="minorEastAsia"/>
                <w:szCs w:val="21"/>
              </w:rPr>
              <w:t>-</w:t>
            </w:r>
          </w:p>
        </w:tc>
        <w:tc>
          <w:tcPr>
            <w:tcW w:w="1080" w:type="dxa"/>
            <w:vAlign w:val="center"/>
          </w:tcPr>
          <w:p w14:paraId="6EBFD35C" w14:textId="77777777" w:rsidR="00FA28F8" w:rsidRDefault="00707302">
            <w:pPr>
              <w:jc w:val="right"/>
            </w:pPr>
            <w:r>
              <w:rPr>
                <w:rFonts w:eastAsiaTheme="minorEastAsia"/>
                <w:szCs w:val="21"/>
              </w:rPr>
              <w:t>-</w:t>
            </w:r>
          </w:p>
        </w:tc>
        <w:tc>
          <w:tcPr>
            <w:tcW w:w="1143" w:type="dxa"/>
            <w:vAlign w:val="center"/>
          </w:tcPr>
          <w:p w14:paraId="501C72F2" w14:textId="77777777" w:rsidR="00FA28F8" w:rsidRDefault="00707302">
            <w:pPr>
              <w:jc w:val="right"/>
            </w:pPr>
            <w:r>
              <w:rPr>
                <w:rFonts w:eastAsiaTheme="minorEastAsia"/>
                <w:szCs w:val="21"/>
              </w:rPr>
              <w:t>-</w:t>
            </w:r>
          </w:p>
        </w:tc>
        <w:tc>
          <w:tcPr>
            <w:tcW w:w="1197" w:type="dxa"/>
            <w:vAlign w:val="center"/>
          </w:tcPr>
          <w:p w14:paraId="6E7297EF" w14:textId="77777777" w:rsidR="00FA28F8" w:rsidRDefault="00707302">
            <w:pPr>
              <w:jc w:val="right"/>
            </w:pPr>
            <w:r>
              <w:rPr>
                <w:rFonts w:eastAsiaTheme="minorEastAsia"/>
                <w:szCs w:val="21"/>
              </w:rPr>
              <w:t>-</w:t>
            </w:r>
          </w:p>
        </w:tc>
        <w:tc>
          <w:tcPr>
            <w:tcW w:w="1497" w:type="dxa"/>
            <w:vAlign w:val="center"/>
          </w:tcPr>
          <w:p w14:paraId="3D3BACDA" w14:textId="77777777" w:rsidR="00FA28F8" w:rsidRDefault="00707302">
            <w:pPr>
              <w:jc w:val="right"/>
            </w:pPr>
            <w:r>
              <w:rPr>
                <w:rFonts w:eastAsiaTheme="minorEastAsia"/>
                <w:szCs w:val="21"/>
              </w:rPr>
              <w:t>-</w:t>
            </w:r>
          </w:p>
        </w:tc>
        <w:tc>
          <w:tcPr>
            <w:tcW w:w="1203" w:type="dxa"/>
            <w:vAlign w:val="center"/>
          </w:tcPr>
          <w:p w14:paraId="3562F8F1" w14:textId="77777777" w:rsidR="00FA28F8" w:rsidRDefault="00707302">
            <w:pPr>
              <w:jc w:val="right"/>
            </w:pPr>
            <w:r>
              <w:rPr>
                <w:rFonts w:eastAsiaTheme="minorEastAsia"/>
                <w:szCs w:val="21"/>
              </w:rPr>
              <w:t>-</w:t>
            </w:r>
          </w:p>
        </w:tc>
      </w:tr>
      <w:tr w:rsidR="00FA28F8" w14:paraId="28C2549E" w14:textId="77777777">
        <w:tc>
          <w:tcPr>
            <w:tcW w:w="1560" w:type="dxa"/>
            <w:vAlign w:val="center"/>
          </w:tcPr>
          <w:p w14:paraId="455655C0" w14:textId="77777777" w:rsidR="00FA28F8" w:rsidRDefault="00707302">
            <w:pPr>
              <w:jc w:val="left"/>
            </w:pPr>
            <w:proofErr w:type="gramStart"/>
            <w:r>
              <w:rPr>
                <w:rFonts w:eastAsiaTheme="minorEastAsia"/>
                <w:szCs w:val="21"/>
              </w:rPr>
              <w:t>川财证券</w:t>
            </w:r>
            <w:proofErr w:type="gramEnd"/>
          </w:p>
        </w:tc>
        <w:tc>
          <w:tcPr>
            <w:tcW w:w="1320" w:type="dxa"/>
            <w:vAlign w:val="center"/>
          </w:tcPr>
          <w:p w14:paraId="1C2472E1" w14:textId="77777777" w:rsidR="00FA28F8" w:rsidRDefault="00707302">
            <w:pPr>
              <w:jc w:val="right"/>
            </w:pPr>
            <w:r>
              <w:rPr>
                <w:rFonts w:eastAsiaTheme="minorEastAsia"/>
                <w:szCs w:val="21"/>
              </w:rPr>
              <w:t>-</w:t>
            </w:r>
          </w:p>
        </w:tc>
        <w:tc>
          <w:tcPr>
            <w:tcW w:w="1080" w:type="dxa"/>
            <w:vAlign w:val="center"/>
          </w:tcPr>
          <w:p w14:paraId="3D57EA32" w14:textId="77777777" w:rsidR="00FA28F8" w:rsidRDefault="00707302">
            <w:pPr>
              <w:jc w:val="right"/>
            </w:pPr>
            <w:r>
              <w:rPr>
                <w:rFonts w:eastAsiaTheme="minorEastAsia"/>
                <w:szCs w:val="21"/>
              </w:rPr>
              <w:t>-</w:t>
            </w:r>
          </w:p>
        </w:tc>
        <w:tc>
          <w:tcPr>
            <w:tcW w:w="1143" w:type="dxa"/>
            <w:vAlign w:val="center"/>
          </w:tcPr>
          <w:p w14:paraId="70C04C70" w14:textId="77777777" w:rsidR="00FA28F8" w:rsidRDefault="00707302">
            <w:pPr>
              <w:jc w:val="right"/>
            </w:pPr>
            <w:r>
              <w:rPr>
                <w:rFonts w:eastAsiaTheme="minorEastAsia"/>
                <w:szCs w:val="21"/>
              </w:rPr>
              <w:t>-</w:t>
            </w:r>
          </w:p>
        </w:tc>
        <w:tc>
          <w:tcPr>
            <w:tcW w:w="1197" w:type="dxa"/>
            <w:vAlign w:val="center"/>
          </w:tcPr>
          <w:p w14:paraId="1C416172" w14:textId="77777777" w:rsidR="00FA28F8" w:rsidRDefault="00707302">
            <w:pPr>
              <w:jc w:val="right"/>
            </w:pPr>
            <w:r>
              <w:rPr>
                <w:rFonts w:eastAsiaTheme="minorEastAsia"/>
                <w:szCs w:val="21"/>
              </w:rPr>
              <w:t>-</w:t>
            </w:r>
          </w:p>
        </w:tc>
        <w:tc>
          <w:tcPr>
            <w:tcW w:w="1497" w:type="dxa"/>
            <w:vAlign w:val="center"/>
          </w:tcPr>
          <w:p w14:paraId="13441687" w14:textId="77777777" w:rsidR="00FA28F8" w:rsidRDefault="00707302">
            <w:pPr>
              <w:jc w:val="right"/>
            </w:pPr>
            <w:r>
              <w:rPr>
                <w:rFonts w:eastAsiaTheme="minorEastAsia"/>
                <w:szCs w:val="21"/>
              </w:rPr>
              <w:t>-</w:t>
            </w:r>
          </w:p>
        </w:tc>
        <w:tc>
          <w:tcPr>
            <w:tcW w:w="1203" w:type="dxa"/>
            <w:vAlign w:val="center"/>
          </w:tcPr>
          <w:p w14:paraId="3620F0CA" w14:textId="77777777" w:rsidR="00FA28F8" w:rsidRDefault="00707302">
            <w:pPr>
              <w:jc w:val="right"/>
            </w:pPr>
            <w:r>
              <w:rPr>
                <w:rFonts w:eastAsiaTheme="minorEastAsia"/>
                <w:szCs w:val="21"/>
              </w:rPr>
              <w:t>-</w:t>
            </w:r>
          </w:p>
        </w:tc>
      </w:tr>
      <w:tr w:rsidR="00FA28F8" w14:paraId="4F0B3096" w14:textId="77777777">
        <w:tc>
          <w:tcPr>
            <w:tcW w:w="1560" w:type="dxa"/>
            <w:vAlign w:val="center"/>
          </w:tcPr>
          <w:p w14:paraId="42350611" w14:textId="77777777" w:rsidR="00FA28F8" w:rsidRDefault="00707302">
            <w:pPr>
              <w:jc w:val="left"/>
            </w:pPr>
            <w:r>
              <w:rPr>
                <w:rFonts w:eastAsiaTheme="minorEastAsia"/>
                <w:szCs w:val="21"/>
              </w:rPr>
              <w:t>招商证券</w:t>
            </w:r>
          </w:p>
        </w:tc>
        <w:tc>
          <w:tcPr>
            <w:tcW w:w="1320" w:type="dxa"/>
            <w:vAlign w:val="center"/>
          </w:tcPr>
          <w:p w14:paraId="07369DC2" w14:textId="77777777" w:rsidR="00FA28F8" w:rsidRDefault="00707302">
            <w:pPr>
              <w:jc w:val="right"/>
            </w:pPr>
            <w:r>
              <w:rPr>
                <w:rFonts w:eastAsiaTheme="minorEastAsia"/>
                <w:szCs w:val="21"/>
              </w:rPr>
              <w:t>230,522.14</w:t>
            </w:r>
          </w:p>
        </w:tc>
        <w:tc>
          <w:tcPr>
            <w:tcW w:w="1080" w:type="dxa"/>
            <w:vAlign w:val="center"/>
          </w:tcPr>
          <w:p w14:paraId="554EDE50" w14:textId="77777777" w:rsidR="00FA28F8" w:rsidRDefault="00707302">
            <w:pPr>
              <w:jc w:val="right"/>
            </w:pPr>
            <w:r>
              <w:rPr>
                <w:rFonts w:eastAsiaTheme="minorEastAsia"/>
                <w:szCs w:val="21"/>
              </w:rPr>
              <w:t>100.00%</w:t>
            </w:r>
          </w:p>
        </w:tc>
        <w:tc>
          <w:tcPr>
            <w:tcW w:w="1143" w:type="dxa"/>
            <w:vAlign w:val="center"/>
          </w:tcPr>
          <w:p w14:paraId="4DB37DCD" w14:textId="77777777" w:rsidR="00FA28F8" w:rsidRDefault="00707302">
            <w:pPr>
              <w:jc w:val="right"/>
            </w:pPr>
            <w:r>
              <w:rPr>
                <w:rFonts w:eastAsiaTheme="minorEastAsia"/>
                <w:szCs w:val="21"/>
              </w:rPr>
              <w:t>-</w:t>
            </w:r>
          </w:p>
        </w:tc>
        <w:tc>
          <w:tcPr>
            <w:tcW w:w="1197" w:type="dxa"/>
            <w:vAlign w:val="center"/>
          </w:tcPr>
          <w:p w14:paraId="79EDFA09" w14:textId="77777777" w:rsidR="00FA28F8" w:rsidRDefault="00707302">
            <w:pPr>
              <w:jc w:val="right"/>
            </w:pPr>
            <w:r>
              <w:rPr>
                <w:rFonts w:eastAsiaTheme="minorEastAsia"/>
                <w:szCs w:val="21"/>
              </w:rPr>
              <w:t>-</w:t>
            </w:r>
          </w:p>
        </w:tc>
        <w:tc>
          <w:tcPr>
            <w:tcW w:w="1497" w:type="dxa"/>
            <w:vAlign w:val="center"/>
          </w:tcPr>
          <w:p w14:paraId="399E1FEF" w14:textId="77777777" w:rsidR="00FA28F8" w:rsidRDefault="00707302">
            <w:pPr>
              <w:jc w:val="right"/>
            </w:pPr>
            <w:r>
              <w:rPr>
                <w:rFonts w:eastAsiaTheme="minorEastAsia"/>
                <w:szCs w:val="21"/>
              </w:rPr>
              <w:t>-</w:t>
            </w:r>
          </w:p>
        </w:tc>
        <w:tc>
          <w:tcPr>
            <w:tcW w:w="1203" w:type="dxa"/>
            <w:vAlign w:val="center"/>
          </w:tcPr>
          <w:p w14:paraId="023BE6A0" w14:textId="77777777" w:rsidR="00FA28F8" w:rsidRDefault="00707302">
            <w:pPr>
              <w:jc w:val="right"/>
            </w:pPr>
            <w:r>
              <w:rPr>
                <w:rFonts w:eastAsiaTheme="minorEastAsia"/>
                <w:szCs w:val="21"/>
              </w:rPr>
              <w:t>-</w:t>
            </w:r>
          </w:p>
        </w:tc>
      </w:tr>
      <w:tr w:rsidR="00FA28F8" w14:paraId="61DFEE65" w14:textId="77777777">
        <w:tc>
          <w:tcPr>
            <w:tcW w:w="1560" w:type="dxa"/>
            <w:vAlign w:val="center"/>
          </w:tcPr>
          <w:p w14:paraId="7B53C7A1" w14:textId="77777777" w:rsidR="00FA28F8" w:rsidRDefault="00707302">
            <w:pPr>
              <w:jc w:val="left"/>
            </w:pPr>
            <w:r>
              <w:rPr>
                <w:rFonts w:eastAsiaTheme="minorEastAsia"/>
                <w:szCs w:val="21"/>
              </w:rPr>
              <w:t>国信证券</w:t>
            </w:r>
          </w:p>
        </w:tc>
        <w:tc>
          <w:tcPr>
            <w:tcW w:w="1320" w:type="dxa"/>
            <w:vAlign w:val="center"/>
          </w:tcPr>
          <w:p w14:paraId="581E53DD" w14:textId="77777777" w:rsidR="00FA28F8" w:rsidRDefault="00707302">
            <w:pPr>
              <w:jc w:val="right"/>
            </w:pPr>
            <w:r>
              <w:rPr>
                <w:rFonts w:eastAsiaTheme="minorEastAsia"/>
                <w:szCs w:val="21"/>
              </w:rPr>
              <w:t>-</w:t>
            </w:r>
          </w:p>
        </w:tc>
        <w:tc>
          <w:tcPr>
            <w:tcW w:w="1080" w:type="dxa"/>
            <w:vAlign w:val="center"/>
          </w:tcPr>
          <w:p w14:paraId="1E84202D" w14:textId="77777777" w:rsidR="00FA28F8" w:rsidRDefault="00707302">
            <w:pPr>
              <w:jc w:val="right"/>
            </w:pPr>
            <w:r>
              <w:rPr>
                <w:rFonts w:eastAsiaTheme="minorEastAsia"/>
                <w:szCs w:val="21"/>
              </w:rPr>
              <w:t>-</w:t>
            </w:r>
          </w:p>
        </w:tc>
        <w:tc>
          <w:tcPr>
            <w:tcW w:w="1143" w:type="dxa"/>
            <w:vAlign w:val="center"/>
          </w:tcPr>
          <w:p w14:paraId="4DD31E7C" w14:textId="77777777" w:rsidR="00FA28F8" w:rsidRDefault="00707302">
            <w:pPr>
              <w:jc w:val="right"/>
            </w:pPr>
            <w:r>
              <w:rPr>
                <w:rFonts w:eastAsiaTheme="minorEastAsia"/>
                <w:szCs w:val="21"/>
              </w:rPr>
              <w:t>-</w:t>
            </w:r>
          </w:p>
        </w:tc>
        <w:tc>
          <w:tcPr>
            <w:tcW w:w="1197" w:type="dxa"/>
            <w:vAlign w:val="center"/>
          </w:tcPr>
          <w:p w14:paraId="37456778" w14:textId="77777777" w:rsidR="00FA28F8" w:rsidRDefault="00707302">
            <w:pPr>
              <w:jc w:val="right"/>
            </w:pPr>
            <w:r>
              <w:rPr>
                <w:rFonts w:eastAsiaTheme="minorEastAsia"/>
                <w:szCs w:val="21"/>
              </w:rPr>
              <w:t>-</w:t>
            </w:r>
          </w:p>
        </w:tc>
        <w:tc>
          <w:tcPr>
            <w:tcW w:w="1497" w:type="dxa"/>
            <w:vAlign w:val="center"/>
          </w:tcPr>
          <w:p w14:paraId="7C9F3A0F" w14:textId="77777777" w:rsidR="00FA28F8" w:rsidRDefault="00707302">
            <w:pPr>
              <w:jc w:val="right"/>
            </w:pPr>
            <w:r>
              <w:rPr>
                <w:rFonts w:eastAsiaTheme="minorEastAsia"/>
                <w:szCs w:val="21"/>
              </w:rPr>
              <w:t>-</w:t>
            </w:r>
          </w:p>
        </w:tc>
        <w:tc>
          <w:tcPr>
            <w:tcW w:w="1203" w:type="dxa"/>
            <w:vAlign w:val="center"/>
          </w:tcPr>
          <w:p w14:paraId="03835EFE" w14:textId="77777777" w:rsidR="00FA28F8" w:rsidRDefault="00707302">
            <w:pPr>
              <w:jc w:val="right"/>
            </w:pPr>
            <w:r>
              <w:rPr>
                <w:rFonts w:eastAsiaTheme="minorEastAsia"/>
                <w:szCs w:val="21"/>
              </w:rPr>
              <w:t>-</w:t>
            </w:r>
          </w:p>
        </w:tc>
      </w:tr>
      <w:tr w:rsidR="00FA28F8" w14:paraId="53566DA4" w14:textId="77777777">
        <w:tc>
          <w:tcPr>
            <w:tcW w:w="1560" w:type="dxa"/>
            <w:vAlign w:val="center"/>
          </w:tcPr>
          <w:p w14:paraId="66C97467" w14:textId="77777777" w:rsidR="00FA28F8" w:rsidRDefault="00707302">
            <w:pPr>
              <w:jc w:val="left"/>
            </w:pPr>
            <w:r>
              <w:rPr>
                <w:rFonts w:eastAsiaTheme="minorEastAsia"/>
                <w:szCs w:val="21"/>
              </w:rPr>
              <w:t>华泰证券</w:t>
            </w:r>
          </w:p>
        </w:tc>
        <w:tc>
          <w:tcPr>
            <w:tcW w:w="1320" w:type="dxa"/>
            <w:vAlign w:val="center"/>
          </w:tcPr>
          <w:p w14:paraId="598379D8" w14:textId="77777777" w:rsidR="00FA28F8" w:rsidRDefault="00707302">
            <w:pPr>
              <w:jc w:val="right"/>
            </w:pPr>
            <w:r>
              <w:rPr>
                <w:rFonts w:eastAsiaTheme="minorEastAsia"/>
                <w:szCs w:val="21"/>
              </w:rPr>
              <w:t>-</w:t>
            </w:r>
          </w:p>
        </w:tc>
        <w:tc>
          <w:tcPr>
            <w:tcW w:w="1080" w:type="dxa"/>
            <w:vAlign w:val="center"/>
          </w:tcPr>
          <w:p w14:paraId="23E638EC" w14:textId="77777777" w:rsidR="00FA28F8" w:rsidRDefault="00707302">
            <w:pPr>
              <w:jc w:val="right"/>
            </w:pPr>
            <w:r>
              <w:rPr>
                <w:rFonts w:eastAsiaTheme="minorEastAsia"/>
                <w:szCs w:val="21"/>
              </w:rPr>
              <w:t>-</w:t>
            </w:r>
          </w:p>
        </w:tc>
        <w:tc>
          <w:tcPr>
            <w:tcW w:w="1143" w:type="dxa"/>
            <w:vAlign w:val="center"/>
          </w:tcPr>
          <w:p w14:paraId="52228D53" w14:textId="77777777" w:rsidR="00FA28F8" w:rsidRDefault="00707302">
            <w:pPr>
              <w:jc w:val="right"/>
            </w:pPr>
            <w:r>
              <w:rPr>
                <w:rFonts w:eastAsiaTheme="minorEastAsia"/>
                <w:szCs w:val="21"/>
              </w:rPr>
              <w:t>-</w:t>
            </w:r>
          </w:p>
        </w:tc>
        <w:tc>
          <w:tcPr>
            <w:tcW w:w="1197" w:type="dxa"/>
            <w:vAlign w:val="center"/>
          </w:tcPr>
          <w:p w14:paraId="12948FF5" w14:textId="77777777" w:rsidR="00FA28F8" w:rsidRDefault="00707302">
            <w:pPr>
              <w:jc w:val="right"/>
            </w:pPr>
            <w:r>
              <w:rPr>
                <w:rFonts w:eastAsiaTheme="minorEastAsia"/>
                <w:szCs w:val="21"/>
              </w:rPr>
              <w:t>-</w:t>
            </w:r>
          </w:p>
        </w:tc>
        <w:tc>
          <w:tcPr>
            <w:tcW w:w="1497" w:type="dxa"/>
            <w:vAlign w:val="center"/>
          </w:tcPr>
          <w:p w14:paraId="68636592" w14:textId="77777777" w:rsidR="00FA28F8" w:rsidRDefault="00707302">
            <w:pPr>
              <w:jc w:val="right"/>
            </w:pPr>
            <w:r>
              <w:rPr>
                <w:rFonts w:eastAsiaTheme="minorEastAsia"/>
                <w:szCs w:val="21"/>
              </w:rPr>
              <w:t>-</w:t>
            </w:r>
          </w:p>
        </w:tc>
        <w:tc>
          <w:tcPr>
            <w:tcW w:w="1203" w:type="dxa"/>
            <w:vAlign w:val="center"/>
          </w:tcPr>
          <w:p w14:paraId="483C7B63" w14:textId="77777777" w:rsidR="00FA28F8" w:rsidRDefault="00707302">
            <w:pPr>
              <w:jc w:val="right"/>
            </w:pPr>
            <w:r>
              <w:rPr>
                <w:rFonts w:eastAsiaTheme="minorEastAsia"/>
                <w:szCs w:val="21"/>
              </w:rPr>
              <w:t>-</w:t>
            </w:r>
          </w:p>
        </w:tc>
      </w:tr>
      <w:tr w:rsidR="00FA28F8" w14:paraId="76D1EFF2" w14:textId="77777777">
        <w:tc>
          <w:tcPr>
            <w:tcW w:w="1560" w:type="dxa"/>
            <w:vAlign w:val="center"/>
          </w:tcPr>
          <w:p w14:paraId="35B8FCE7" w14:textId="77777777" w:rsidR="00FA28F8" w:rsidRDefault="00707302">
            <w:pPr>
              <w:jc w:val="left"/>
            </w:pPr>
            <w:r>
              <w:rPr>
                <w:rFonts w:eastAsiaTheme="minorEastAsia"/>
                <w:szCs w:val="21"/>
              </w:rPr>
              <w:t>平安证券</w:t>
            </w:r>
          </w:p>
        </w:tc>
        <w:tc>
          <w:tcPr>
            <w:tcW w:w="1320" w:type="dxa"/>
            <w:vAlign w:val="center"/>
          </w:tcPr>
          <w:p w14:paraId="14CAF8F8" w14:textId="77777777" w:rsidR="00FA28F8" w:rsidRDefault="00707302">
            <w:pPr>
              <w:jc w:val="right"/>
            </w:pPr>
            <w:r>
              <w:rPr>
                <w:rFonts w:eastAsiaTheme="minorEastAsia"/>
                <w:szCs w:val="21"/>
              </w:rPr>
              <w:t>-</w:t>
            </w:r>
          </w:p>
        </w:tc>
        <w:tc>
          <w:tcPr>
            <w:tcW w:w="1080" w:type="dxa"/>
            <w:vAlign w:val="center"/>
          </w:tcPr>
          <w:p w14:paraId="49BE0DC5" w14:textId="77777777" w:rsidR="00FA28F8" w:rsidRDefault="00707302">
            <w:pPr>
              <w:jc w:val="right"/>
            </w:pPr>
            <w:r>
              <w:rPr>
                <w:rFonts w:eastAsiaTheme="minorEastAsia"/>
                <w:szCs w:val="21"/>
              </w:rPr>
              <w:t>-</w:t>
            </w:r>
          </w:p>
        </w:tc>
        <w:tc>
          <w:tcPr>
            <w:tcW w:w="1143" w:type="dxa"/>
            <w:vAlign w:val="center"/>
          </w:tcPr>
          <w:p w14:paraId="1B2329F1" w14:textId="77777777" w:rsidR="00FA28F8" w:rsidRDefault="00707302">
            <w:pPr>
              <w:jc w:val="right"/>
            </w:pPr>
            <w:r>
              <w:rPr>
                <w:rFonts w:eastAsiaTheme="minorEastAsia"/>
                <w:szCs w:val="21"/>
              </w:rPr>
              <w:t>-</w:t>
            </w:r>
          </w:p>
        </w:tc>
        <w:tc>
          <w:tcPr>
            <w:tcW w:w="1197" w:type="dxa"/>
            <w:vAlign w:val="center"/>
          </w:tcPr>
          <w:p w14:paraId="2F0CC131" w14:textId="77777777" w:rsidR="00FA28F8" w:rsidRDefault="00707302">
            <w:pPr>
              <w:jc w:val="right"/>
            </w:pPr>
            <w:r>
              <w:rPr>
                <w:rFonts w:eastAsiaTheme="minorEastAsia"/>
                <w:szCs w:val="21"/>
              </w:rPr>
              <w:t>-</w:t>
            </w:r>
          </w:p>
        </w:tc>
        <w:tc>
          <w:tcPr>
            <w:tcW w:w="1497" w:type="dxa"/>
            <w:vAlign w:val="center"/>
          </w:tcPr>
          <w:p w14:paraId="175C48F3" w14:textId="77777777" w:rsidR="00FA28F8" w:rsidRDefault="00707302">
            <w:pPr>
              <w:jc w:val="right"/>
            </w:pPr>
            <w:r>
              <w:rPr>
                <w:rFonts w:eastAsiaTheme="minorEastAsia"/>
                <w:szCs w:val="21"/>
              </w:rPr>
              <w:t>-</w:t>
            </w:r>
          </w:p>
        </w:tc>
        <w:tc>
          <w:tcPr>
            <w:tcW w:w="1203" w:type="dxa"/>
            <w:vAlign w:val="center"/>
          </w:tcPr>
          <w:p w14:paraId="4A674514" w14:textId="77777777" w:rsidR="00FA28F8" w:rsidRDefault="00707302">
            <w:pPr>
              <w:jc w:val="right"/>
            </w:pPr>
            <w:r>
              <w:rPr>
                <w:rFonts w:eastAsiaTheme="minorEastAsia"/>
                <w:szCs w:val="21"/>
              </w:rPr>
              <w:t>-</w:t>
            </w:r>
          </w:p>
        </w:tc>
      </w:tr>
    </w:tbl>
    <w:p w14:paraId="6EEF1564" w14:textId="77777777" w:rsidR="006E344B" w:rsidRPr="00E54740" w:rsidRDefault="006E344B" w:rsidP="006E344B">
      <w:pPr>
        <w:autoSpaceDE w:val="0"/>
        <w:autoSpaceDN w:val="0"/>
        <w:adjustRightInd w:val="0"/>
        <w:spacing w:line="360" w:lineRule="auto"/>
        <w:jc w:val="left"/>
        <w:rPr>
          <w:rFonts w:eastAsiaTheme="minorEastAsia"/>
          <w:szCs w:val="21"/>
        </w:rPr>
      </w:pPr>
    </w:p>
    <w:p w14:paraId="65148E8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51728"/>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26511DF0" w14:textId="77777777" w:rsidTr="006A1878">
        <w:tc>
          <w:tcPr>
            <w:tcW w:w="720" w:type="dxa"/>
            <w:vAlign w:val="center"/>
          </w:tcPr>
          <w:p w14:paraId="60AD56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74C9CA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C6650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C2EB1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FA28F8" w14:paraId="723A1D4B" w14:textId="77777777">
        <w:tc>
          <w:tcPr>
            <w:tcW w:w="720" w:type="dxa"/>
            <w:vAlign w:val="center"/>
          </w:tcPr>
          <w:p w14:paraId="10F65862" w14:textId="77777777" w:rsidR="00FA28F8" w:rsidRDefault="00707302">
            <w:pPr>
              <w:jc w:val="center"/>
            </w:pPr>
            <w:r>
              <w:rPr>
                <w:rFonts w:eastAsiaTheme="minorEastAsia"/>
                <w:szCs w:val="21"/>
              </w:rPr>
              <w:t>1</w:t>
            </w:r>
          </w:p>
        </w:tc>
        <w:tc>
          <w:tcPr>
            <w:tcW w:w="4320" w:type="dxa"/>
            <w:vAlign w:val="center"/>
          </w:tcPr>
          <w:p w14:paraId="55A9530F" w14:textId="77777777" w:rsidR="00FA28F8" w:rsidRDefault="00707302">
            <w:pPr>
              <w:jc w:val="left"/>
            </w:pPr>
            <w:r>
              <w:rPr>
                <w:rFonts w:eastAsiaTheme="minorEastAsia"/>
                <w:szCs w:val="21"/>
              </w:rPr>
              <w:t>摩根基金管理（中国）有限公司关于高级管理人员变更的公告</w:t>
            </w:r>
          </w:p>
        </w:tc>
        <w:tc>
          <w:tcPr>
            <w:tcW w:w="2331" w:type="dxa"/>
            <w:vAlign w:val="center"/>
          </w:tcPr>
          <w:p w14:paraId="5BE44DC6" w14:textId="77777777" w:rsidR="00FA28F8" w:rsidRDefault="00707302">
            <w:pPr>
              <w:jc w:val="center"/>
            </w:pPr>
            <w:r>
              <w:rPr>
                <w:rFonts w:eastAsiaTheme="minorEastAsia"/>
                <w:szCs w:val="21"/>
              </w:rPr>
              <w:t>基金管理人公司网站及本基金选定的信息披露报纸</w:t>
            </w:r>
          </w:p>
        </w:tc>
        <w:tc>
          <w:tcPr>
            <w:tcW w:w="1629" w:type="dxa"/>
            <w:vAlign w:val="center"/>
          </w:tcPr>
          <w:p w14:paraId="60889146" w14:textId="77777777" w:rsidR="00FA28F8" w:rsidRDefault="00707302">
            <w:pPr>
              <w:jc w:val="center"/>
            </w:pPr>
            <w:r>
              <w:rPr>
                <w:rFonts w:eastAsiaTheme="minorEastAsia"/>
                <w:szCs w:val="21"/>
              </w:rPr>
              <w:t>2024-01-18</w:t>
            </w:r>
          </w:p>
        </w:tc>
      </w:tr>
      <w:tr w:rsidR="00FA28F8" w14:paraId="1985DFB6" w14:textId="77777777">
        <w:tc>
          <w:tcPr>
            <w:tcW w:w="720" w:type="dxa"/>
            <w:vAlign w:val="center"/>
          </w:tcPr>
          <w:p w14:paraId="3A82B18B" w14:textId="77777777" w:rsidR="00FA28F8" w:rsidRDefault="00707302">
            <w:pPr>
              <w:jc w:val="center"/>
            </w:pPr>
            <w:r>
              <w:rPr>
                <w:rFonts w:eastAsiaTheme="minorEastAsia"/>
                <w:szCs w:val="21"/>
              </w:rPr>
              <w:t>2</w:t>
            </w:r>
          </w:p>
        </w:tc>
        <w:tc>
          <w:tcPr>
            <w:tcW w:w="4320" w:type="dxa"/>
            <w:vAlign w:val="center"/>
          </w:tcPr>
          <w:p w14:paraId="42E1FF88" w14:textId="77777777" w:rsidR="00FA28F8" w:rsidRDefault="00707302">
            <w:pPr>
              <w:jc w:val="left"/>
            </w:pPr>
            <w:r>
              <w:rPr>
                <w:rFonts w:eastAsiaTheme="minorEastAsia"/>
                <w:szCs w:val="21"/>
              </w:rPr>
              <w:t>关于调整摩根中小盘混合型证券投资基金业绩比较基准并修改基金合同的公告</w:t>
            </w:r>
          </w:p>
        </w:tc>
        <w:tc>
          <w:tcPr>
            <w:tcW w:w="2331" w:type="dxa"/>
            <w:vAlign w:val="center"/>
          </w:tcPr>
          <w:p w14:paraId="7314DCAB" w14:textId="77777777" w:rsidR="00FA28F8" w:rsidRDefault="00707302">
            <w:pPr>
              <w:jc w:val="center"/>
            </w:pPr>
            <w:r>
              <w:rPr>
                <w:rFonts w:eastAsiaTheme="minorEastAsia"/>
                <w:szCs w:val="21"/>
              </w:rPr>
              <w:t>同上</w:t>
            </w:r>
          </w:p>
        </w:tc>
        <w:tc>
          <w:tcPr>
            <w:tcW w:w="1629" w:type="dxa"/>
            <w:vAlign w:val="center"/>
          </w:tcPr>
          <w:p w14:paraId="02628B47" w14:textId="77777777" w:rsidR="00FA28F8" w:rsidRDefault="00707302">
            <w:pPr>
              <w:jc w:val="center"/>
            </w:pPr>
            <w:r>
              <w:rPr>
                <w:rFonts w:eastAsiaTheme="minorEastAsia"/>
                <w:szCs w:val="21"/>
              </w:rPr>
              <w:t>2024-09-20</w:t>
            </w:r>
          </w:p>
        </w:tc>
      </w:tr>
      <w:tr w:rsidR="00FA28F8" w14:paraId="065D1B59" w14:textId="77777777">
        <w:tc>
          <w:tcPr>
            <w:tcW w:w="720" w:type="dxa"/>
            <w:vAlign w:val="center"/>
          </w:tcPr>
          <w:p w14:paraId="3FE41672" w14:textId="77777777" w:rsidR="00FA28F8" w:rsidRDefault="00707302">
            <w:pPr>
              <w:jc w:val="center"/>
            </w:pPr>
            <w:r>
              <w:rPr>
                <w:rFonts w:eastAsiaTheme="minorEastAsia"/>
                <w:szCs w:val="21"/>
              </w:rPr>
              <w:t>3</w:t>
            </w:r>
          </w:p>
        </w:tc>
        <w:tc>
          <w:tcPr>
            <w:tcW w:w="4320" w:type="dxa"/>
            <w:vAlign w:val="center"/>
          </w:tcPr>
          <w:p w14:paraId="2C3DEF47" w14:textId="77777777" w:rsidR="00FA28F8" w:rsidRDefault="00707302">
            <w:pPr>
              <w:jc w:val="left"/>
            </w:pPr>
            <w:r>
              <w:rPr>
                <w:rFonts w:eastAsiaTheme="minorEastAsia"/>
                <w:szCs w:val="21"/>
              </w:rPr>
              <w:t>摩根基金管理（中国）有限公司关于旗下基金所持停牌股票估值调整的公告</w:t>
            </w:r>
          </w:p>
        </w:tc>
        <w:tc>
          <w:tcPr>
            <w:tcW w:w="2331" w:type="dxa"/>
            <w:vAlign w:val="center"/>
          </w:tcPr>
          <w:p w14:paraId="5F1144CB" w14:textId="77777777" w:rsidR="00FA28F8" w:rsidRDefault="00707302">
            <w:pPr>
              <w:jc w:val="center"/>
            </w:pPr>
            <w:r>
              <w:rPr>
                <w:rFonts w:eastAsiaTheme="minorEastAsia"/>
                <w:szCs w:val="21"/>
              </w:rPr>
              <w:t>同上</w:t>
            </w:r>
          </w:p>
        </w:tc>
        <w:tc>
          <w:tcPr>
            <w:tcW w:w="1629" w:type="dxa"/>
            <w:vAlign w:val="center"/>
          </w:tcPr>
          <w:p w14:paraId="3488FCF5" w14:textId="77777777" w:rsidR="00FA28F8" w:rsidRDefault="00707302">
            <w:pPr>
              <w:jc w:val="center"/>
            </w:pPr>
            <w:r>
              <w:rPr>
                <w:rFonts w:eastAsiaTheme="minorEastAsia"/>
                <w:szCs w:val="21"/>
              </w:rPr>
              <w:t>2024-09-27</w:t>
            </w:r>
          </w:p>
        </w:tc>
      </w:tr>
      <w:tr w:rsidR="00FA28F8" w14:paraId="6D910ED8" w14:textId="77777777">
        <w:tc>
          <w:tcPr>
            <w:tcW w:w="720" w:type="dxa"/>
            <w:vAlign w:val="center"/>
          </w:tcPr>
          <w:p w14:paraId="3CEEDEBA" w14:textId="77777777" w:rsidR="00FA28F8" w:rsidRDefault="00707302">
            <w:pPr>
              <w:jc w:val="center"/>
            </w:pPr>
            <w:r>
              <w:rPr>
                <w:rFonts w:eastAsiaTheme="minorEastAsia"/>
                <w:szCs w:val="21"/>
              </w:rPr>
              <w:t>4</w:t>
            </w:r>
          </w:p>
        </w:tc>
        <w:tc>
          <w:tcPr>
            <w:tcW w:w="4320" w:type="dxa"/>
            <w:vAlign w:val="center"/>
          </w:tcPr>
          <w:p w14:paraId="32E364A8" w14:textId="77777777" w:rsidR="00FA28F8" w:rsidRDefault="00707302">
            <w:pPr>
              <w:jc w:val="left"/>
            </w:pPr>
            <w:r>
              <w:rPr>
                <w:rFonts w:eastAsiaTheme="minorEastAsia"/>
                <w:szCs w:val="21"/>
              </w:rPr>
              <w:t>摩根基金管理（中国）有限公司关于增聘高级管理人员的公告</w:t>
            </w:r>
          </w:p>
        </w:tc>
        <w:tc>
          <w:tcPr>
            <w:tcW w:w="2331" w:type="dxa"/>
            <w:vAlign w:val="center"/>
          </w:tcPr>
          <w:p w14:paraId="589947C3" w14:textId="77777777" w:rsidR="00FA28F8" w:rsidRDefault="00707302">
            <w:pPr>
              <w:jc w:val="center"/>
            </w:pPr>
            <w:r>
              <w:rPr>
                <w:rFonts w:eastAsiaTheme="minorEastAsia"/>
                <w:szCs w:val="21"/>
              </w:rPr>
              <w:t>同上</w:t>
            </w:r>
          </w:p>
        </w:tc>
        <w:tc>
          <w:tcPr>
            <w:tcW w:w="1629" w:type="dxa"/>
            <w:vAlign w:val="center"/>
          </w:tcPr>
          <w:p w14:paraId="0B62EFAA" w14:textId="77777777" w:rsidR="00FA28F8" w:rsidRDefault="00707302">
            <w:pPr>
              <w:jc w:val="center"/>
            </w:pPr>
            <w:r>
              <w:rPr>
                <w:rFonts w:eastAsiaTheme="minorEastAsia"/>
                <w:szCs w:val="21"/>
              </w:rPr>
              <w:t>2024-10-26</w:t>
            </w:r>
          </w:p>
        </w:tc>
      </w:tr>
      <w:tr w:rsidR="00FA28F8" w14:paraId="4504ED67" w14:textId="77777777">
        <w:tc>
          <w:tcPr>
            <w:tcW w:w="720" w:type="dxa"/>
            <w:vAlign w:val="center"/>
          </w:tcPr>
          <w:p w14:paraId="70F3563F" w14:textId="77777777" w:rsidR="00FA28F8" w:rsidRDefault="00707302">
            <w:pPr>
              <w:jc w:val="center"/>
            </w:pPr>
            <w:r>
              <w:rPr>
                <w:rFonts w:eastAsiaTheme="minorEastAsia"/>
                <w:szCs w:val="21"/>
              </w:rPr>
              <w:t>5</w:t>
            </w:r>
          </w:p>
        </w:tc>
        <w:tc>
          <w:tcPr>
            <w:tcW w:w="4320" w:type="dxa"/>
            <w:vAlign w:val="center"/>
          </w:tcPr>
          <w:p w14:paraId="4240B0BD" w14:textId="77777777" w:rsidR="00FA28F8" w:rsidRDefault="00707302">
            <w:pPr>
              <w:jc w:val="left"/>
            </w:pPr>
            <w:r>
              <w:rPr>
                <w:rFonts w:eastAsiaTheme="minorEastAsia"/>
                <w:szCs w:val="21"/>
              </w:rPr>
              <w:t>摩根基金管理（中国）有限公司关于旗下基金改聘会计师事务所的公告</w:t>
            </w:r>
          </w:p>
        </w:tc>
        <w:tc>
          <w:tcPr>
            <w:tcW w:w="2331" w:type="dxa"/>
            <w:vAlign w:val="center"/>
          </w:tcPr>
          <w:p w14:paraId="46C91442" w14:textId="77777777" w:rsidR="00FA28F8" w:rsidRDefault="00707302">
            <w:pPr>
              <w:jc w:val="center"/>
            </w:pPr>
            <w:r>
              <w:rPr>
                <w:rFonts w:eastAsiaTheme="minorEastAsia"/>
                <w:szCs w:val="21"/>
              </w:rPr>
              <w:t>同上</w:t>
            </w:r>
          </w:p>
        </w:tc>
        <w:tc>
          <w:tcPr>
            <w:tcW w:w="1629" w:type="dxa"/>
            <w:vAlign w:val="center"/>
          </w:tcPr>
          <w:p w14:paraId="2B1AFA66" w14:textId="77777777" w:rsidR="00FA28F8" w:rsidRDefault="00707302">
            <w:pPr>
              <w:jc w:val="center"/>
            </w:pPr>
            <w:r>
              <w:rPr>
                <w:rFonts w:eastAsiaTheme="minorEastAsia"/>
                <w:szCs w:val="21"/>
              </w:rPr>
              <w:t>2024-12-28</w:t>
            </w:r>
          </w:p>
        </w:tc>
      </w:tr>
    </w:tbl>
    <w:p w14:paraId="691453CB"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51729"/>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4BDF889C"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598897CB"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68343FC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51730"/>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377EB65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51731"/>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1326F32B"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 xml:space="preserve">) </w:t>
      </w:r>
      <w:r>
        <w:rPr>
          <w:rFonts w:eastAsiaTheme="minorEastAsia"/>
          <w:kern w:val="0"/>
          <w:szCs w:val="21"/>
        </w:rPr>
        <w:t>中国证监会批准本基金募集的文件</w:t>
      </w:r>
    </w:p>
    <w:p w14:paraId="584B62E1"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摩根中小盘混合型证券投资</w:t>
      </w:r>
      <w:proofErr w:type="gramStart"/>
      <w:r>
        <w:rPr>
          <w:rFonts w:eastAsiaTheme="minorEastAsia"/>
          <w:kern w:val="0"/>
          <w:szCs w:val="21"/>
        </w:rPr>
        <w:t>基金基金</w:t>
      </w:r>
      <w:proofErr w:type="gramEnd"/>
      <w:r>
        <w:rPr>
          <w:rFonts w:eastAsiaTheme="minorEastAsia"/>
          <w:kern w:val="0"/>
          <w:szCs w:val="21"/>
        </w:rPr>
        <w:t>合同</w:t>
      </w:r>
    </w:p>
    <w:p w14:paraId="5F1D3CA9"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摩根中小盘混合型证券投资基金托管协议</w:t>
      </w:r>
    </w:p>
    <w:p w14:paraId="7FAD00F3"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14:paraId="2B0A5726"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14:paraId="46BE23CC"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14:paraId="07701E88" w14:textId="77777777" w:rsidR="00FA28F8" w:rsidRDefault="0070730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14:paraId="734FFD94"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14:paraId="5EBFFD1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5173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065E468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9C4B90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51733"/>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3AFC2C4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73B3944" w14:textId="77777777" w:rsidR="001A59F9" w:rsidRPr="00E54740" w:rsidRDefault="001A59F9" w:rsidP="00D564C7">
      <w:pPr>
        <w:spacing w:line="360" w:lineRule="auto"/>
        <w:ind w:firstLineChars="150" w:firstLine="315"/>
        <w:rPr>
          <w:rFonts w:eastAsiaTheme="minorEastAsia"/>
          <w:bCs/>
          <w:szCs w:val="21"/>
        </w:rPr>
      </w:pPr>
    </w:p>
    <w:p w14:paraId="3610DC9E" w14:textId="77777777" w:rsidR="001A59F9" w:rsidRPr="00E54740" w:rsidRDefault="001A59F9" w:rsidP="00D564C7">
      <w:pPr>
        <w:spacing w:line="360" w:lineRule="auto"/>
        <w:ind w:firstLineChars="150" w:firstLine="315"/>
        <w:rPr>
          <w:rFonts w:eastAsiaTheme="minorEastAsia"/>
          <w:bCs/>
          <w:szCs w:val="21"/>
        </w:rPr>
      </w:pPr>
    </w:p>
    <w:p w14:paraId="3FEC5711" w14:textId="77777777" w:rsidR="001A59F9" w:rsidRPr="00E54740" w:rsidRDefault="001A59F9" w:rsidP="00D564C7">
      <w:pPr>
        <w:spacing w:line="360" w:lineRule="auto"/>
        <w:ind w:firstLineChars="150" w:firstLine="315"/>
        <w:rPr>
          <w:rFonts w:eastAsiaTheme="minorEastAsia"/>
          <w:bCs/>
          <w:szCs w:val="21"/>
        </w:rPr>
      </w:pPr>
    </w:p>
    <w:p w14:paraId="68D4ED75" w14:textId="77777777" w:rsidR="001A59F9" w:rsidRPr="00E54740" w:rsidRDefault="001A59F9" w:rsidP="00D564C7">
      <w:pPr>
        <w:spacing w:line="360" w:lineRule="auto"/>
        <w:ind w:firstLineChars="150" w:firstLine="315"/>
        <w:rPr>
          <w:rFonts w:eastAsiaTheme="minorEastAsia"/>
          <w:bCs/>
          <w:szCs w:val="21"/>
        </w:rPr>
      </w:pPr>
    </w:p>
    <w:p w14:paraId="4BA689E1" w14:textId="77777777" w:rsidR="001A59F9" w:rsidRPr="00E54740" w:rsidRDefault="001A59F9" w:rsidP="00D564C7">
      <w:pPr>
        <w:spacing w:line="360" w:lineRule="auto"/>
        <w:ind w:firstLineChars="150" w:firstLine="315"/>
        <w:rPr>
          <w:rFonts w:eastAsiaTheme="minorEastAsia"/>
          <w:bCs/>
          <w:szCs w:val="21"/>
        </w:rPr>
      </w:pPr>
    </w:p>
    <w:p w14:paraId="4F04578D" w14:textId="77777777" w:rsidR="001A59F9" w:rsidRPr="00E54740" w:rsidRDefault="001A59F9" w:rsidP="00D564C7">
      <w:pPr>
        <w:spacing w:line="360" w:lineRule="auto"/>
        <w:ind w:firstLineChars="150" w:firstLine="315"/>
        <w:rPr>
          <w:rFonts w:eastAsiaTheme="minorEastAsia"/>
          <w:bCs/>
          <w:szCs w:val="21"/>
        </w:rPr>
      </w:pPr>
    </w:p>
    <w:p w14:paraId="749F9BC1" w14:textId="77777777" w:rsidR="001A59F9" w:rsidRPr="00E54740" w:rsidRDefault="001A59F9" w:rsidP="00D564C7">
      <w:pPr>
        <w:spacing w:line="360" w:lineRule="auto"/>
        <w:ind w:firstLineChars="150" w:firstLine="315"/>
        <w:rPr>
          <w:rFonts w:eastAsiaTheme="minorEastAsia"/>
          <w:bCs/>
          <w:szCs w:val="21"/>
        </w:rPr>
      </w:pPr>
    </w:p>
    <w:p w14:paraId="2A272BA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3BC29F47"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4653911"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E1A4E" w14:textId="77777777" w:rsidR="00741B44" w:rsidRDefault="00741B44">
      <w:r>
        <w:separator/>
      </w:r>
    </w:p>
  </w:endnote>
  <w:endnote w:type="continuationSeparator" w:id="0">
    <w:p w14:paraId="5C2C201A"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08BC5"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CBECD8C"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E322" w14:textId="4162A8D6"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05289">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05289">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67C4" w14:textId="77777777" w:rsidR="00741B44" w:rsidRDefault="00741B44">
      <w:r>
        <w:separator/>
      </w:r>
    </w:p>
  </w:footnote>
  <w:footnote w:type="continuationSeparator" w:id="0">
    <w:p w14:paraId="1B18BBB9"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E7E8" w14:textId="77777777" w:rsidR="00502620" w:rsidRPr="00C2542B" w:rsidRDefault="00502620" w:rsidP="00C2542B">
    <w:pPr>
      <w:pStyle w:val="ae"/>
      <w:pBdr>
        <w:bottom w:val="single" w:sz="6" w:space="0" w:color="auto"/>
      </w:pBdr>
      <w:jc w:val="right"/>
    </w:pPr>
    <w:r w:rsidRPr="0098122D">
      <w:rPr>
        <w:sz w:val="21"/>
        <w:szCs w:val="21"/>
      </w:rPr>
      <w:t>摩根中小盘混合型证券投资基金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01D4"/>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735"/>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302"/>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289"/>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A2E"/>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A41"/>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528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8F8"/>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DF65DA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D252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77077797">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9964607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99D86-BB5A-4488-8A78-C38005CC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71</Pages>
  <Words>9159</Words>
  <Characters>52209</Characters>
  <Application>Microsoft Office Word</Application>
  <DocSecurity>0</DocSecurity>
  <Lines>435</Lines>
  <Paragraphs>122</Paragraphs>
  <ScaleCrop>false</ScaleCrop>
  <Company/>
  <LinksUpToDate>false</LinksUpToDate>
  <CharactersWithSpaces>61246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8</cp:revision>
  <cp:lastPrinted>2007-07-19T00:46:00Z</cp:lastPrinted>
  <dcterms:created xsi:type="dcterms:W3CDTF">2025-03-14T09:12:00Z</dcterms:created>
  <dcterms:modified xsi:type="dcterms:W3CDTF">2025-03-28T02:55:00Z</dcterms:modified>
</cp:coreProperties>
</file>