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Pr="005B5C10" w:rsidRDefault="006B65E1">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w:t>
      </w:r>
      <w:r w:rsidRPr="005B5C10">
        <w:rPr>
          <w:rFonts w:eastAsiaTheme="minorEastAsia"/>
          <w:b/>
          <w:color w:val="000000" w:themeColor="text1"/>
          <w:sz w:val="36"/>
          <w:szCs w:val="36"/>
        </w:rPr>
        <w:t>MSCI</w:t>
      </w:r>
      <w:r w:rsidRPr="005B5C10">
        <w:rPr>
          <w:rFonts w:eastAsiaTheme="minorEastAsia"/>
          <w:b/>
          <w:color w:val="000000" w:themeColor="text1"/>
          <w:sz w:val="36"/>
          <w:szCs w:val="36"/>
        </w:rPr>
        <w:t>中国</w:t>
      </w:r>
      <w:r w:rsidRPr="005B5C10">
        <w:rPr>
          <w:rFonts w:eastAsiaTheme="minorEastAsia"/>
          <w:b/>
          <w:color w:val="000000" w:themeColor="text1"/>
          <w:sz w:val="36"/>
          <w:szCs w:val="36"/>
        </w:rPr>
        <w:t>A</w:t>
      </w:r>
      <w:r w:rsidRPr="005B5C10">
        <w:rPr>
          <w:rFonts w:eastAsiaTheme="minorEastAsia"/>
          <w:b/>
          <w:color w:val="000000" w:themeColor="text1"/>
          <w:sz w:val="36"/>
          <w:szCs w:val="36"/>
        </w:rPr>
        <w:t>股交易型开放式指数证券投资基金</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rPr>
          <w:rFonts w:eastAsiaTheme="minorEastAsia"/>
          <w:b/>
          <w:color w:val="000000" w:themeColor="text1"/>
          <w:szCs w:val="21"/>
        </w:rPr>
      </w:pP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基金托管人：平安银行股份有限公司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5831084"/>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1"/>
      <w:bookmarkEnd w:id="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 w:name="_Toc175831085"/>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3"/>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rsidR="00AD4FDA"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5831084" w:history="1">
        <w:r w:rsidR="00AD4FDA" w:rsidRPr="0021304F">
          <w:rPr>
            <w:rStyle w:val="aff"/>
            <w:b/>
            <w:bCs/>
            <w:noProof/>
          </w:rPr>
          <w:t xml:space="preserve">1  </w:t>
        </w:r>
        <w:r w:rsidR="00AD4FDA" w:rsidRPr="0021304F">
          <w:rPr>
            <w:rStyle w:val="aff"/>
            <w:b/>
            <w:bCs/>
            <w:noProof/>
          </w:rPr>
          <w:t>重要提示及目录</w:t>
        </w:r>
        <w:r w:rsidR="00AD4FDA">
          <w:rPr>
            <w:noProof/>
            <w:webHidden/>
          </w:rPr>
          <w:tab/>
        </w:r>
        <w:r w:rsidR="00AD4FDA">
          <w:rPr>
            <w:noProof/>
            <w:webHidden/>
          </w:rPr>
          <w:fldChar w:fldCharType="begin"/>
        </w:r>
        <w:r w:rsidR="00AD4FDA">
          <w:rPr>
            <w:noProof/>
            <w:webHidden/>
          </w:rPr>
          <w:instrText xml:space="preserve"> PAGEREF _Toc175831084 \h </w:instrText>
        </w:r>
        <w:r w:rsidR="00AD4FDA">
          <w:rPr>
            <w:noProof/>
            <w:webHidden/>
          </w:rPr>
        </w:r>
        <w:r w:rsidR="00AD4FDA">
          <w:rPr>
            <w:noProof/>
            <w:webHidden/>
          </w:rPr>
          <w:fldChar w:fldCharType="separate"/>
        </w:r>
        <w:r w:rsidR="00AD4FDA">
          <w:rPr>
            <w:noProof/>
            <w:webHidden/>
          </w:rPr>
          <w:t>2</w:t>
        </w:r>
        <w:r w:rsidR="00AD4FDA">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85" w:history="1">
        <w:r w:rsidRPr="0021304F">
          <w:rPr>
            <w:rStyle w:val="aff"/>
            <w:noProof/>
          </w:rPr>
          <w:t xml:space="preserve">1.1 </w:t>
        </w:r>
        <w:r w:rsidRPr="0021304F">
          <w:rPr>
            <w:rStyle w:val="aff"/>
            <w:noProof/>
          </w:rPr>
          <w:t>重要提示</w:t>
        </w:r>
        <w:r>
          <w:rPr>
            <w:noProof/>
            <w:webHidden/>
          </w:rPr>
          <w:tab/>
        </w:r>
        <w:r>
          <w:rPr>
            <w:noProof/>
            <w:webHidden/>
          </w:rPr>
          <w:fldChar w:fldCharType="begin"/>
        </w:r>
        <w:r>
          <w:rPr>
            <w:noProof/>
            <w:webHidden/>
          </w:rPr>
          <w:instrText xml:space="preserve"> PAGEREF _Toc175831085 \h </w:instrText>
        </w:r>
        <w:r>
          <w:rPr>
            <w:noProof/>
            <w:webHidden/>
          </w:rPr>
        </w:r>
        <w:r>
          <w:rPr>
            <w:noProof/>
            <w:webHidden/>
          </w:rPr>
          <w:fldChar w:fldCharType="separate"/>
        </w:r>
        <w:r>
          <w:rPr>
            <w:noProof/>
            <w:webHidden/>
          </w:rPr>
          <w:t>2</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086" w:history="1">
        <w:r w:rsidRPr="0021304F">
          <w:rPr>
            <w:rStyle w:val="aff"/>
            <w:b/>
            <w:bCs/>
            <w:noProof/>
          </w:rPr>
          <w:t xml:space="preserve">2  </w:t>
        </w:r>
        <w:r w:rsidRPr="0021304F">
          <w:rPr>
            <w:rStyle w:val="aff"/>
            <w:b/>
            <w:bCs/>
            <w:noProof/>
          </w:rPr>
          <w:t>基金简介</w:t>
        </w:r>
        <w:r>
          <w:rPr>
            <w:noProof/>
            <w:webHidden/>
          </w:rPr>
          <w:tab/>
        </w:r>
        <w:r>
          <w:rPr>
            <w:noProof/>
            <w:webHidden/>
          </w:rPr>
          <w:fldChar w:fldCharType="begin"/>
        </w:r>
        <w:r>
          <w:rPr>
            <w:noProof/>
            <w:webHidden/>
          </w:rPr>
          <w:instrText xml:space="preserve"> PAGEREF _Toc175831086 \h </w:instrText>
        </w:r>
        <w:r>
          <w:rPr>
            <w:noProof/>
            <w:webHidden/>
          </w:rPr>
        </w:r>
        <w:r>
          <w:rPr>
            <w:noProof/>
            <w:webHidden/>
          </w:rPr>
          <w:fldChar w:fldCharType="separate"/>
        </w:r>
        <w:r>
          <w:rPr>
            <w:noProof/>
            <w:webHidden/>
          </w:rPr>
          <w:t>5</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87" w:history="1">
        <w:r w:rsidRPr="0021304F">
          <w:rPr>
            <w:rStyle w:val="aff"/>
            <w:noProof/>
          </w:rPr>
          <w:t xml:space="preserve">2.1 </w:t>
        </w:r>
        <w:r w:rsidRPr="0021304F">
          <w:rPr>
            <w:rStyle w:val="aff"/>
            <w:noProof/>
          </w:rPr>
          <w:t>基金基本情况</w:t>
        </w:r>
        <w:r>
          <w:rPr>
            <w:noProof/>
            <w:webHidden/>
          </w:rPr>
          <w:tab/>
        </w:r>
        <w:r>
          <w:rPr>
            <w:noProof/>
            <w:webHidden/>
          </w:rPr>
          <w:fldChar w:fldCharType="begin"/>
        </w:r>
        <w:r>
          <w:rPr>
            <w:noProof/>
            <w:webHidden/>
          </w:rPr>
          <w:instrText xml:space="preserve"> PAGEREF _Toc175831087 \h </w:instrText>
        </w:r>
        <w:r>
          <w:rPr>
            <w:noProof/>
            <w:webHidden/>
          </w:rPr>
        </w:r>
        <w:r>
          <w:rPr>
            <w:noProof/>
            <w:webHidden/>
          </w:rPr>
          <w:fldChar w:fldCharType="separate"/>
        </w:r>
        <w:r>
          <w:rPr>
            <w:noProof/>
            <w:webHidden/>
          </w:rPr>
          <w:t>5</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88" w:history="1">
        <w:r w:rsidRPr="0021304F">
          <w:rPr>
            <w:rStyle w:val="aff"/>
            <w:noProof/>
          </w:rPr>
          <w:t xml:space="preserve">2.2 </w:t>
        </w:r>
        <w:r w:rsidRPr="0021304F">
          <w:rPr>
            <w:rStyle w:val="aff"/>
            <w:noProof/>
          </w:rPr>
          <w:t>基金产品说明</w:t>
        </w:r>
        <w:r>
          <w:rPr>
            <w:noProof/>
            <w:webHidden/>
          </w:rPr>
          <w:tab/>
        </w:r>
        <w:r>
          <w:rPr>
            <w:noProof/>
            <w:webHidden/>
          </w:rPr>
          <w:fldChar w:fldCharType="begin"/>
        </w:r>
        <w:r>
          <w:rPr>
            <w:noProof/>
            <w:webHidden/>
          </w:rPr>
          <w:instrText xml:space="preserve"> PAGEREF _Toc175831088 \h </w:instrText>
        </w:r>
        <w:r>
          <w:rPr>
            <w:noProof/>
            <w:webHidden/>
          </w:rPr>
        </w:r>
        <w:r>
          <w:rPr>
            <w:noProof/>
            <w:webHidden/>
          </w:rPr>
          <w:fldChar w:fldCharType="separate"/>
        </w:r>
        <w:r>
          <w:rPr>
            <w:noProof/>
            <w:webHidden/>
          </w:rPr>
          <w:t>5</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89" w:history="1">
        <w:r w:rsidRPr="0021304F">
          <w:rPr>
            <w:rStyle w:val="aff"/>
            <w:noProof/>
          </w:rPr>
          <w:t xml:space="preserve">2.3 </w:t>
        </w:r>
        <w:r w:rsidRPr="0021304F">
          <w:rPr>
            <w:rStyle w:val="aff"/>
            <w:noProof/>
          </w:rPr>
          <w:t>基金管理人和基金托管人</w:t>
        </w:r>
        <w:r>
          <w:rPr>
            <w:noProof/>
            <w:webHidden/>
          </w:rPr>
          <w:tab/>
        </w:r>
        <w:r>
          <w:rPr>
            <w:noProof/>
            <w:webHidden/>
          </w:rPr>
          <w:fldChar w:fldCharType="begin"/>
        </w:r>
        <w:r>
          <w:rPr>
            <w:noProof/>
            <w:webHidden/>
          </w:rPr>
          <w:instrText xml:space="preserve"> PAGEREF _Toc175831089 \h </w:instrText>
        </w:r>
        <w:r>
          <w:rPr>
            <w:noProof/>
            <w:webHidden/>
          </w:rPr>
        </w:r>
        <w:r>
          <w:rPr>
            <w:noProof/>
            <w:webHidden/>
          </w:rPr>
          <w:fldChar w:fldCharType="separate"/>
        </w:r>
        <w:r>
          <w:rPr>
            <w:noProof/>
            <w:webHidden/>
          </w:rPr>
          <w:t>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90" w:history="1">
        <w:r w:rsidRPr="0021304F">
          <w:rPr>
            <w:rStyle w:val="aff"/>
            <w:noProof/>
          </w:rPr>
          <w:t xml:space="preserve">2.4 </w:t>
        </w:r>
        <w:r w:rsidRPr="0021304F">
          <w:rPr>
            <w:rStyle w:val="aff"/>
            <w:noProof/>
          </w:rPr>
          <w:t>信息披露方式</w:t>
        </w:r>
        <w:r>
          <w:rPr>
            <w:noProof/>
            <w:webHidden/>
          </w:rPr>
          <w:tab/>
        </w:r>
        <w:r>
          <w:rPr>
            <w:noProof/>
            <w:webHidden/>
          </w:rPr>
          <w:fldChar w:fldCharType="begin"/>
        </w:r>
        <w:r>
          <w:rPr>
            <w:noProof/>
            <w:webHidden/>
          </w:rPr>
          <w:instrText xml:space="preserve"> PAGEREF _Toc175831090 \h </w:instrText>
        </w:r>
        <w:r>
          <w:rPr>
            <w:noProof/>
            <w:webHidden/>
          </w:rPr>
        </w:r>
        <w:r>
          <w:rPr>
            <w:noProof/>
            <w:webHidden/>
          </w:rPr>
          <w:fldChar w:fldCharType="separate"/>
        </w:r>
        <w:r>
          <w:rPr>
            <w:noProof/>
            <w:webHidden/>
          </w:rPr>
          <w:t>7</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91" w:history="1">
        <w:r w:rsidRPr="0021304F">
          <w:rPr>
            <w:rStyle w:val="aff"/>
            <w:noProof/>
          </w:rPr>
          <w:t xml:space="preserve">2.5 </w:t>
        </w:r>
        <w:r w:rsidRPr="0021304F">
          <w:rPr>
            <w:rStyle w:val="aff"/>
            <w:noProof/>
          </w:rPr>
          <w:t>其他相关资料</w:t>
        </w:r>
        <w:r>
          <w:rPr>
            <w:noProof/>
            <w:webHidden/>
          </w:rPr>
          <w:tab/>
        </w:r>
        <w:r>
          <w:rPr>
            <w:noProof/>
            <w:webHidden/>
          </w:rPr>
          <w:fldChar w:fldCharType="begin"/>
        </w:r>
        <w:r>
          <w:rPr>
            <w:noProof/>
            <w:webHidden/>
          </w:rPr>
          <w:instrText xml:space="preserve"> PAGEREF _Toc175831091 \h </w:instrText>
        </w:r>
        <w:r>
          <w:rPr>
            <w:noProof/>
            <w:webHidden/>
          </w:rPr>
        </w:r>
        <w:r>
          <w:rPr>
            <w:noProof/>
            <w:webHidden/>
          </w:rPr>
          <w:fldChar w:fldCharType="separate"/>
        </w:r>
        <w:r>
          <w:rPr>
            <w:noProof/>
            <w:webHidden/>
          </w:rPr>
          <w:t>7</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092" w:history="1">
        <w:r w:rsidRPr="0021304F">
          <w:rPr>
            <w:rStyle w:val="aff"/>
            <w:b/>
            <w:bCs/>
            <w:noProof/>
          </w:rPr>
          <w:t xml:space="preserve">3  </w:t>
        </w:r>
        <w:r w:rsidRPr="0021304F">
          <w:rPr>
            <w:rStyle w:val="aff"/>
            <w:b/>
            <w:bCs/>
            <w:noProof/>
          </w:rPr>
          <w:t>主要财务指标和基金净值表现</w:t>
        </w:r>
        <w:r>
          <w:rPr>
            <w:noProof/>
            <w:webHidden/>
          </w:rPr>
          <w:tab/>
        </w:r>
        <w:r>
          <w:rPr>
            <w:noProof/>
            <w:webHidden/>
          </w:rPr>
          <w:fldChar w:fldCharType="begin"/>
        </w:r>
        <w:r>
          <w:rPr>
            <w:noProof/>
            <w:webHidden/>
          </w:rPr>
          <w:instrText xml:space="preserve"> PAGEREF _Toc175831092 \h </w:instrText>
        </w:r>
        <w:r>
          <w:rPr>
            <w:noProof/>
            <w:webHidden/>
          </w:rPr>
        </w:r>
        <w:r>
          <w:rPr>
            <w:noProof/>
            <w:webHidden/>
          </w:rPr>
          <w:fldChar w:fldCharType="separate"/>
        </w:r>
        <w:r>
          <w:rPr>
            <w:noProof/>
            <w:webHidden/>
          </w:rPr>
          <w:t>7</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93" w:history="1">
        <w:r w:rsidRPr="0021304F">
          <w:rPr>
            <w:rStyle w:val="aff"/>
            <w:noProof/>
          </w:rPr>
          <w:t xml:space="preserve">3.1 </w:t>
        </w:r>
        <w:r w:rsidRPr="0021304F">
          <w:rPr>
            <w:rStyle w:val="aff"/>
            <w:noProof/>
          </w:rPr>
          <w:t>主要会计数据和财务指标</w:t>
        </w:r>
        <w:r>
          <w:rPr>
            <w:noProof/>
            <w:webHidden/>
          </w:rPr>
          <w:tab/>
        </w:r>
        <w:r>
          <w:rPr>
            <w:noProof/>
            <w:webHidden/>
          </w:rPr>
          <w:fldChar w:fldCharType="begin"/>
        </w:r>
        <w:r>
          <w:rPr>
            <w:noProof/>
            <w:webHidden/>
          </w:rPr>
          <w:instrText xml:space="preserve"> PAGEREF _Toc175831093 \h </w:instrText>
        </w:r>
        <w:r>
          <w:rPr>
            <w:noProof/>
            <w:webHidden/>
          </w:rPr>
        </w:r>
        <w:r>
          <w:rPr>
            <w:noProof/>
            <w:webHidden/>
          </w:rPr>
          <w:fldChar w:fldCharType="separate"/>
        </w:r>
        <w:r>
          <w:rPr>
            <w:noProof/>
            <w:webHidden/>
          </w:rPr>
          <w:t>7</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94" w:history="1">
        <w:r w:rsidRPr="0021304F">
          <w:rPr>
            <w:rStyle w:val="aff"/>
            <w:noProof/>
          </w:rPr>
          <w:t xml:space="preserve">3.2 </w:t>
        </w:r>
        <w:r w:rsidRPr="0021304F">
          <w:rPr>
            <w:rStyle w:val="aff"/>
            <w:noProof/>
          </w:rPr>
          <w:t>基金净值表现</w:t>
        </w:r>
        <w:r>
          <w:rPr>
            <w:noProof/>
            <w:webHidden/>
          </w:rPr>
          <w:tab/>
        </w:r>
        <w:r>
          <w:rPr>
            <w:noProof/>
            <w:webHidden/>
          </w:rPr>
          <w:fldChar w:fldCharType="begin"/>
        </w:r>
        <w:r>
          <w:rPr>
            <w:noProof/>
            <w:webHidden/>
          </w:rPr>
          <w:instrText xml:space="preserve"> PAGEREF _Toc175831094 \h </w:instrText>
        </w:r>
        <w:r>
          <w:rPr>
            <w:noProof/>
            <w:webHidden/>
          </w:rPr>
        </w:r>
        <w:r>
          <w:rPr>
            <w:noProof/>
            <w:webHidden/>
          </w:rPr>
          <w:fldChar w:fldCharType="separate"/>
        </w:r>
        <w:r>
          <w:rPr>
            <w:noProof/>
            <w:webHidden/>
          </w:rPr>
          <w:t>7</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095" w:history="1">
        <w:r w:rsidRPr="0021304F">
          <w:rPr>
            <w:rStyle w:val="aff"/>
            <w:b/>
            <w:bCs/>
            <w:noProof/>
          </w:rPr>
          <w:t xml:space="preserve">4  </w:t>
        </w:r>
        <w:r w:rsidRPr="0021304F">
          <w:rPr>
            <w:rStyle w:val="aff"/>
            <w:b/>
            <w:bCs/>
            <w:noProof/>
          </w:rPr>
          <w:t>管理人报告</w:t>
        </w:r>
        <w:r>
          <w:rPr>
            <w:noProof/>
            <w:webHidden/>
          </w:rPr>
          <w:tab/>
        </w:r>
        <w:r>
          <w:rPr>
            <w:noProof/>
            <w:webHidden/>
          </w:rPr>
          <w:fldChar w:fldCharType="begin"/>
        </w:r>
        <w:r>
          <w:rPr>
            <w:noProof/>
            <w:webHidden/>
          </w:rPr>
          <w:instrText xml:space="preserve"> PAGEREF _Toc175831095 \h </w:instrText>
        </w:r>
        <w:r>
          <w:rPr>
            <w:noProof/>
            <w:webHidden/>
          </w:rPr>
        </w:r>
        <w:r>
          <w:rPr>
            <w:noProof/>
            <w:webHidden/>
          </w:rPr>
          <w:fldChar w:fldCharType="separate"/>
        </w:r>
        <w:r>
          <w:rPr>
            <w:noProof/>
            <w:webHidden/>
          </w:rPr>
          <w:t>9</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96" w:history="1">
        <w:r w:rsidRPr="0021304F">
          <w:rPr>
            <w:rStyle w:val="aff"/>
            <w:noProof/>
          </w:rPr>
          <w:t xml:space="preserve">4.1 </w:t>
        </w:r>
        <w:r w:rsidRPr="0021304F">
          <w:rPr>
            <w:rStyle w:val="aff"/>
            <w:noProof/>
          </w:rPr>
          <w:t>基金管理人及基金经理情况</w:t>
        </w:r>
        <w:r>
          <w:rPr>
            <w:noProof/>
            <w:webHidden/>
          </w:rPr>
          <w:tab/>
        </w:r>
        <w:r>
          <w:rPr>
            <w:noProof/>
            <w:webHidden/>
          </w:rPr>
          <w:fldChar w:fldCharType="begin"/>
        </w:r>
        <w:r>
          <w:rPr>
            <w:noProof/>
            <w:webHidden/>
          </w:rPr>
          <w:instrText xml:space="preserve"> PAGEREF _Toc175831096 \h </w:instrText>
        </w:r>
        <w:r>
          <w:rPr>
            <w:noProof/>
            <w:webHidden/>
          </w:rPr>
        </w:r>
        <w:r>
          <w:rPr>
            <w:noProof/>
            <w:webHidden/>
          </w:rPr>
          <w:fldChar w:fldCharType="separate"/>
        </w:r>
        <w:r>
          <w:rPr>
            <w:noProof/>
            <w:webHidden/>
          </w:rPr>
          <w:t>9</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97" w:history="1">
        <w:r w:rsidRPr="0021304F">
          <w:rPr>
            <w:rStyle w:val="aff"/>
            <w:noProof/>
          </w:rPr>
          <w:t xml:space="preserve">4.2 </w:t>
        </w:r>
        <w:r w:rsidRPr="0021304F">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_Toc175831097 \h </w:instrText>
        </w:r>
        <w:r>
          <w:rPr>
            <w:noProof/>
            <w:webHidden/>
          </w:rPr>
        </w:r>
        <w:r>
          <w:rPr>
            <w:noProof/>
            <w:webHidden/>
          </w:rPr>
          <w:fldChar w:fldCharType="separate"/>
        </w:r>
        <w:r>
          <w:rPr>
            <w:noProof/>
            <w:webHidden/>
          </w:rPr>
          <w:t>11</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98" w:history="1">
        <w:r w:rsidRPr="0021304F">
          <w:rPr>
            <w:rStyle w:val="aff"/>
            <w:noProof/>
          </w:rPr>
          <w:t xml:space="preserve">4.3 </w:t>
        </w:r>
        <w:r w:rsidRPr="0021304F">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_Toc175831098 \h </w:instrText>
        </w:r>
        <w:r>
          <w:rPr>
            <w:noProof/>
            <w:webHidden/>
          </w:rPr>
        </w:r>
        <w:r>
          <w:rPr>
            <w:noProof/>
            <w:webHidden/>
          </w:rPr>
          <w:fldChar w:fldCharType="separate"/>
        </w:r>
        <w:r>
          <w:rPr>
            <w:noProof/>
            <w:webHidden/>
          </w:rPr>
          <w:t>12</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099" w:history="1">
        <w:r w:rsidRPr="0021304F">
          <w:rPr>
            <w:rStyle w:val="aff"/>
            <w:noProof/>
          </w:rPr>
          <w:t xml:space="preserve">4.4 </w:t>
        </w:r>
        <w:r w:rsidRPr="0021304F">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_Toc175831099 \h </w:instrText>
        </w:r>
        <w:r>
          <w:rPr>
            <w:noProof/>
            <w:webHidden/>
          </w:rPr>
        </w:r>
        <w:r>
          <w:rPr>
            <w:noProof/>
            <w:webHidden/>
          </w:rPr>
          <w:fldChar w:fldCharType="separate"/>
        </w:r>
        <w:r>
          <w:rPr>
            <w:noProof/>
            <w:webHidden/>
          </w:rPr>
          <w:t>12</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00" w:history="1">
        <w:r w:rsidRPr="0021304F">
          <w:rPr>
            <w:rStyle w:val="aff"/>
            <w:noProof/>
          </w:rPr>
          <w:t xml:space="preserve">4.5 </w:t>
        </w:r>
        <w:r w:rsidRPr="0021304F">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_Toc175831100 \h </w:instrText>
        </w:r>
        <w:r>
          <w:rPr>
            <w:noProof/>
            <w:webHidden/>
          </w:rPr>
        </w:r>
        <w:r>
          <w:rPr>
            <w:noProof/>
            <w:webHidden/>
          </w:rPr>
          <w:fldChar w:fldCharType="separate"/>
        </w:r>
        <w:r>
          <w:rPr>
            <w:noProof/>
            <w:webHidden/>
          </w:rPr>
          <w:t>13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01" w:history="1">
        <w:r w:rsidRPr="0021304F">
          <w:rPr>
            <w:rStyle w:val="aff"/>
            <w:noProof/>
          </w:rPr>
          <w:t xml:space="preserve">4.6 </w:t>
        </w:r>
        <w:r w:rsidRPr="0021304F">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_Toc175831101 \h </w:instrText>
        </w:r>
        <w:r>
          <w:rPr>
            <w:noProof/>
            <w:webHidden/>
          </w:rPr>
        </w:r>
        <w:r>
          <w:rPr>
            <w:noProof/>
            <w:webHidden/>
          </w:rPr>
          <w:fldChar w:fldCharType="separate"/>
        </w:r>
        <w:r>
          <w:rPr>
            <w:noProof/>
            <w:webHidden/>
          </w:rPr>
          <w:t>13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02" w:history="1">
        <w:r w:rsidRPr="0021304F">
          <w:rPr>
            <w:rStyle w:val="aff"/>
            <w:noProof/>
          </w:rPr>
          <w:t xml:space="preserve">4.7 </w:t>
        </w:r>
        <w:r w:rsidRPr="0021304F">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_Toc175831102 \h </w:instrText>
        </w:r>
        <w:r>
          <w:rPr>
            <w:noProof/>
            <w:webHidden/>
          </w:rPr>
        </w:r>
        <w:r>
          <w:rPr>
            <w:noProof/>
            <w:webHidden/>
          </w:rPr>
          <w:fldChar w:fldCharType="separate"/>
        </w:r>
        <w:r>
          <w:rPr>
            <w:noProof/>
            <w:webHidden/>
          </w:rPr>
          <w:t>13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03" w:history="1">
        <w:r w:rsidRPr="0021304F">
          <w:rPr>
            <w:rStyle w:val="aff"/>
            <w:noProof/>
          </w:rPr>
          <w:t xml:space="preserve">4.8 </w:t>
        </w:r>
        <w:r w:rsidRPr="0021304F">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_Toc175831103 \h </w:instrText>
        </w:r>
        <w:r>
          <w:rPr>
            <w:noProof/>
            <w:webHidden/>
          </w:rPr>
        </w:r>
        <w:r>
          <w:rPr>
            <w:noProof/>
            <w:webHidden/>
          </w:rPr>
          <w:fldChar w:fldCharType="separate"/>
        </w:r>
        <w:r>
          <w:rPr>
            <w:noProof/>
            <w:webHidden/>
          </w:rPr>
          <w:t>13</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104" w:history="1">
        <w:r w:rsidRPr="0021304F">
          <w:rPr>
            <w:rStyle w:val="aff"/>
            <w:b/>
            <w:bCs/>
            <w:noProof/>
          </w:rPr>
          <w:t xml:space="preserve">5  </w:t>
        </w:r>
        <w:r w:rsidRPr="0021304F">
          <w:rPr>
            <w:rStyle w:val="aff"/>
            <w:b/>
            <w:bCs/>
            <w:noProof/>
          </w:rPr>
          <w:t>托管人报告</w:t>
        </w:r>
        <w:r>
          <w:rPr>
            <w:noProof/>
            <w:webHidden/>
          </w:rPr>
          <w:tab/>
        </w:r>
        <w:r>
          <w:rPr>
            <w:noProof/>
            <w:webHidden/>
          </w:rPr>
          <w:fldChar w:fldCharType="begin"/>
        </w:r>
        <w:r>
          <w:rPr>
            <w:noProof/>
            <w:webHidden/>
          </w:rPr>
          <w:instrText xml:space="preserve"> PAGEREF _Toc175831104 \h </w:instrText>
        </w:r>
        <w:r>
          <w:rPr>
            <w:noProof/>
            <w:webHidden/>
          </w:rPr>
        </w:r>
        <w:r>
          <w:rPr>
            <w:noProof/>
            <w:webHidden/>
          </w:rPr>
          <w:fldChar w:fldCharType="separate"/>
        </w:r>
        <w:r>
          <w:rPr>
            <w:noProof/>
            <w:webHidden/>
          </w:rPr>
          <w:t>13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05" w:history="1">
        <w:r w:rsidRPr="0021304F">
          <w:rPr>
            <w:rStyle w:val="aff"/>
            <w:noProof/>
          </w:rPr>
          <w:t xml:space="preserve">5.1 </w:t>
        </w:r>
        <w:r w:rsidRPr="0021304F">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_Toc175831105 \h </w:instrText>
        </w:r>
        <w:r>
          <w:rPr>
            <w:noProof/>
            <w:webHidden/>
          </w:rPr>
        </w:r>
        <w:r>
          <w:rPr>
            <w:noProof/>
            <w:webHidden/>
          </w:rPr>
          <w:fldChar w:fldCharType="separate"/>
        </w:r>
        <w:r>
          <w:rPr>
            <w:noProof/>
            <w:webHidden/>
          </w:rPr>
          <w:t>13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06" w:history="1">
        <w:r w:rsidRPr="0021304F">
          <w:rPr>
            <w:rStyle w:val="aff"/>
            <w:noProof/>
          </w:rPr>
          <w:t xml:space="preserve">5.2 </w:t>
        </w:r>
        <w:r w:rsidRPr="0021304F">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_Toc175831106 \h </w:instrText>
        </w:r>
        <w:r>
          <w:rPr>
            <w:noProof/>
            <w:webHidden/>
          </w:rPr>
        </w:r>
        <w:r>
          <w:rPr>
            <w:noProof/>
            <w:webHidden/>
          </w:rPr>
          <w:fldChar w:fldCharType="separate"/>
        </w:r>
        <w:r>
          <w:rPr>
            <w:noProof/>
            <w:webHidden/>
          </w:rPr>
          <w:t>14</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07" w:history="1">
        <w:r w:rsidRPr="0021304F">
          <w:rPr>
            <w:rStyle w:val="aff"/>
            <w:noProof/>
          </w:rPr>
          <w:t xml:space="preserve">5.3 </w:t>
        </w:r>
        <w:r w:rsidRPr="0021304F">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_Toc175831107 \h </w:instrText>
        </w:r>
        <w:r>
          <w:rPr>
            <w:noProof/>
            <w:webHidden/>
          </w:rPr>
        </w:r>
        <w:r>
          <w:rPr>
            <w:noProof/>
            <w:webHidden/>
          </w:rPr>
          <w:fldChar w:fldCharType="separate"/>
        </w:r>
        <w:r>
          <w:rPr>
            <w:noProof/>
            <w:webHidden/>
          </w:rPr>
          <w:t>14</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108" w:history="1">
        <w:r w:rsidRPr="0021304F">
          <w:rPr>
            <w:rStyle w:val="aff"/>
            <w:b/>
            <w:bCs/>
            <w:noProof/>
          </w:rPr>
          <w:t xml:space="preserve">6  </w:t>
        </w:r>
        <w:r w:rsidRPr="0021304F">
          <w:rPr>
            <w:rStyle w:val="aff"/>
            <w:b/>
            <w:bCs/>
            <w:noProof/>
          </w:rPr>
          <w:t>半年度财务会计报告（未经审计）</w:t>
        </w:r>
        <w:r>
          <w:rPr>
            <w:noProof/>
            <w:webHidden/>
          </w:rPr>
          <w:tab/>
        </w:r>
        <w:r>
          <w:rPr>
            <w:noProof/>
            <w:webHidden/>
          </w:rPr>
          <w:fldChar w:fldCharType="begin"/>
        </w:r>
        <w:r>
          <w:rPr>
            <w:noProof/>
            <w:webHidden/>
          </w:rPr>
          <w:instrText xml:space="preserve"> PAGEREF _Toc175831108 \h </w:instrText>
        </w:r>
        <w:r>
          <w:rPr>
            <w:noProof/>
            <w:webHidden/>
          </w:rPr>
        </w:r>
        <w:r>
          <w:rPr>
            <w:noProof/>
            <w:webHidden/>
          </w:rPr>
          <w:fldChar w:fldCharType="separate"/>
        </w:r>
        <w:r>
          <w:rPr>
            <w:noProof/>
            <w:webHidden/>
          </w:rPr>
          <w:t>14</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09" w:history="1">
        <w:r w:rsidRPr="0021304F">
          <w:rPr>
            <w:rStyle w:val="aff"/>
            <w:noProof/>
          </w:rPr>
          <w:t xml:space="preserve">6.1 </w:t>
        </w:r>
        <w:r w:rsidRPr="0021304F">
          <w:rPr>
            <w:rStyle w:val="aff"/>
            <w:noProof/>
          </w:rPr>
          <w:t>资产负债表</w:t>
        </w:r>
        <w:r>
          <w:rPr>
            <w:noProof/>
            <w:webHidden/>
          </w:rPr>
          <w:tab/>
        </w:r>
        <w:r>
          <w:rPr>
            <w:noProof/>
            <w:webHidden/>
          </w:rPr>
          <w:fldChar w:fldCharType="begin"/>
        </w:r>
        <w:r>
          <w:rPr>
            <w:noProof/>
            <w:webHidden/>
          </w:rPr>
          <w:instrText xml:space="preserve"> PAGEREF _Toc175831109 \h </w:instrText>
        </w:r>
        <w:r>
          <w:rPr>
            <w:noProof/>
            <w:webHidden/>
          </w:rPr>
        </w:r>
        <w:r>
          <w:rPr>
            <w:noProof/>
            <w:webHidden/>
          </w:rPr>
          <w:fldChar w:fldCharType="separate"/>
        </w:r>
        <w:r>
          <w:rPr>
            <w:noProof/>
            <w:webHidden/>
          </w:rPr>
          <w:t>14</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0" w:history="1">
        <w:r w:rsidRPr="0021304F">
          <w:rPr>
            <w:rStyle w:val="aff"/>
            <w:noProof/>
          </w:rPr>
          <w:t xml:space="preserve">6.2 </w:t>
        </w:r>
        <w:r w:rsidRPr="0021304F">
          <w:rPr>
            <w:rStyle w:val="aff"/>
            <w:noProof/>
          </w:rPr>
          <w:t>利润表</w:t>
        </w:r>
        <w:r>
          <w:rPr>
            <w:noProof/>
            <w:webHidden/>
          </w:rPr>
          <w:tab/>
        </w:r>
        <w:r>
          <w:rPr>
            <w:noProof/>
            <w:webHidden/>
          </w:rPr>
          <w:fldChar w:fldCharType="begin"/>
        </w:r>
        <w:r>
          <w:rPr>
            <w:noProof/>
            <w:webHidden/>
          </w:rPr>
          <w:instrText xml:space="preserve"> PAGEREF _Toc175831110 \h </w:instrText>
        </w:r>
        <w:r>
          <w:rPr>
            <w:noProof/>
            <w:webHidden/>
          </w:rPr>
        </w:r>
        <w:r>
          <w:rPr>
            <w:noProof/>
            <w:webHidden/>
          </w:rPr>
          <w:fldChar w:fldCharType="separate"/>
        </w:r>
        <w:r>
          <w:rPr>
            <w:noProof/>
            <w:webHidden/>
          </w:rPr>
          <w:t>15</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1" w:history="1">
        <w:r w:rsidRPr="0021304F">
          <w:rPr>
            <w:rStyle w:val="aff"/>
            <w:noProof/>
          </w:rPr>
          <w:t xml:space="preserve">6.3 </w:t>
        </w:r>
        <w:r w:rsidRPr="0021304F">
          <w:rPr>
            <w:rStyle w:val="aff"/>
            <w:rFonts w:ascii="宋体" w:hAnsi="宋体"/>
            <w:noProof/>
          </w:rPr>
          <w:t>净资产变动表</w:t>
        </w:r>
        <w:r>
          <w:rPr>
            <w:noProof/>
            <w:webHidden/>
          </w:rPr>
          <w:tab/>
        </w:r>
        <w:r>
          <w:rPr>
            <w:noProof/>
            <w:webHidden/>
          </w:rPr>
          <w:fldChar w:fldCharType="begin"/>
        </w:r>
        <w:r>
          <w:rPr>
            <w:noProof/>
            <w:webHidden/>
          </w:rPr>
          <w:instrText xml:space="preserve"> PAGEREF _Toc175831111 \h </w:instrText>
        </w:r>
        <w:r>
          <w:rPr>
            <w:noProof/>
            <w:webHidden/>
          </w:rPr>
        </w:r>
        <w:r>
          <w:rPr>
            <w:noProof/>
            <w:webHidden/>
          </w:rPr>
          <w:fldChar w:fldCharType="separate"/>
        </w:r>
        <w:r>
          <w:rPr>
            <w:noProof/>
            <w:webHidden/>
          </w:rPr>
          <w:t>16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2" w:history="1">
        <w:r w:rsidRPr="0021304F">
          <w:rPr>
            <w:rStyle w:val="aff"/>
            <w:noProof/>
          </w:rPr>
          <w:t xml:space="preserve">6.4 </w:t>
        </w:r>
        <w:r w:rsidRPr="0021304F">
          <w:rPr>
            <w:rStyle w:val="aff"/>
            <w:noProof/>
          </w:rPr>
          <w:t>报表附注</w:t>
        </w:r>
        <w:r>
          <w:rPr>
            <w:noProof/>
            <w:webHidden/>
          </w:rPr>
          <w:tab/>
        </w:r>
        <w:r>
          <w:rPr>
            <w:noProof/>
            <w:webHidden/>
          </w:rPr>
          <w:fldChar w:fldCharType="begin"/>
        </w:r>
        <w:r>
          <w:rPr>
            <w:noProof/>
            <w:webHidden/>
          </w:rPr>
          <w:instrText xml:space="preserve"> PAGEREF _Toc175831112 \h </w:instrText>
        </w:r>
        <w:r>
          <w:rPr>
            <w:noProof/>
            <w:webHidden/>
          </w:rPr>
        </w:r>
        <w:r>
          <w:rPr>
            <w:noProof/>
            <w:webHidden/>
          </w:rPr>
          <w:fldChar w:fldCharType="separate"/>
        </w:r>
        <w:r>
          <w:rPr>
            <w:noProof/>
            <w:webHidden/>
          </w:rPr>
          <w:t>18</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113" w:history="1">
        <w:r w:rsidRPr="0021304F">
          <w:rPr>
            <w:rStyle w:val="aff"/>
            <w:b/>
            <w:bCs/>
            <w:noProof/>
          </w:rPr>
          <w:t xml:space="preserve">7  </w:t>
        </w:r>
        <w:r w:rsidRPr="0021304F">
          <w:rPr>
            <w:rStyle w:val="aff"/>
            <w:b/>
            <w:bCs/>
            <w:noProof/>
          </w:rPr>
          <w:t>投资组合报告</w:t>
        </w:r>
        <w:r>
          <w:rPr>
            <w:noProof/>
            <w:webHidden/>
          </w:rPr>
          <w:tab/>
        </w:r>
        <w:r>
          <w:rPr>
            <w:noProof/>
            <w:webHidden/>
          </w:rPr>
          <w:fldChar w:fldCharType="begin"/>
        </w:r>
        <w:r>
          <w:rPr>
            <w:noProof/>
            <w:webHidden/>
          </w:rPr>
          <w:instrText xml:space="preserve"> PAGEREF _Toc175831113 \h </w:instrText>
        </w:r>
        <w:r>
          <w:rPr>
            <w:noProof/>
            <w:webHidden/>
          </w:rPr>
        </w:r>
        <w:r>
          <w:rPr>
            <w:noProof/>
            <w:webHidden/>
          </w:rPr>
          <w:fldChar w:fldCharType="separate"/>
        </w:r>
        <w:r>
          <w:rPr>
            <w:noProof/>
            <w:webHidden/>
          </w:rPr>
          <w:t>37</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4" w:history="1">
        <w:r w:rsidRPr="0021304F">
          <w:rPr>
            <w:rStyle w:val="aff"/>
            <w:noProof/>
          </w:rPr>
          <w:t xml:space="preserve">7.1 </w:t>
        </w:r>
        <w:r w:rsidRPr="0021304F">
          <w:rPr>
            <w:rStyle w:val="aff"/>
            <w:noProof/>
          </w:rPr>
          <w:t>期末基金资产组合情况</w:t>
        </w:r>
        <w:r>
          <w:rPr>
            <w:noProof/>
            <w:webHidden/>
          </w:rPr>
          <w:tab/>
        </w:r>
        <w:r>
          <w:rPr>
            <w:noProof/>
            <w:webHidden/>
          </w:rPr>
          <w:fldChar w:fldCharType="begin"/>
        </w:r>
        <w:r>
          <w:rPr>
            <w:noProof/>
            <w:webHidden/>
          </w:rPr>
          <w:instrText xml:space="preserve"> PAGEREF _Toc175831114 \h </w:instrText>
        </w:r>
        <w:r>
          <w:rPr>
            <w:noProof/>
            <w:webHidden/>
          </w:rPr>
        </w:r>
        <w:r>
          <w:rPr>
            <w:noProof/>
            <w:webHidden/>
          </w:rPr>
          <w:fldChar w:fldCharType="separate"/>
        </w:r>
        <w:r>
          <w:rPr>
            <w:noProof/>
            <w:webHidden/>
          </w:rPr>
          <w:t>37</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5" w:history="1">
        <w:r w:rsidRPr="0021304F">
          <w:rPr>
            <w:rStyle w:val="aff"/>
            <w:noProof/>
          </w:rPr>
          <w:t xml:space="preserve">7.2 </w:t>
        </w:r>
        <w:r w:rsidRPr="0021304F">
          <w:rPr>
            <w:rStyle w:val="aff"/>
            <w:noProof/>
          </w:rPr>
          <w:t>报告期末按行业分类的股票投资组合</w:t>
        </w:r>
        <w:r>
          <w:rPr>
            <w:noProof/>
            <w:webHidden/>
          </w:rPr>
          <w:tab/>
        </w:r>
        <w:r>
          <w:rPr>
            <w:noProof/>
            <w:webHidden/>
          </w:rPr>
          <w:fldChar w:fldCharType="begin"/>
        </w:r>
        <w:r>
          <w:rPr>
            <w:noProof/>
            <w:webHidden/>
          </w:rPr>
          <w:instrText xml:space="preserve"> PAGEREF _Toc175831115 \h </w:instrText>
        </w:r>
        <w:r>
          <w:rPr>
            <w:noProof/>
            <w:webHidden/>
          </w:rPr>
        </w:r>
        <w:r>
          <w:rPr>
            <w:noProof/>
            <w:webHidden/>
          </w:rPr>
          <w:fldChar w:fldCharType="separate"/>
        </w:r>
        <w:r>
          <w:rPr>
            <w:noProof/>
            <w:webHidden/>
          </w:rPr>
          <w:t>37</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6" w:history="1">
        <w:r w:rsidRPr="0021304F">
          <w:rPr>
            <w:rStyle w:val="aff"/>
            <w:noProof/>
          </w:rPr>
          <w:t xml:space="preserve">7.3 </w:t>
        </w:r>
        <w:r w:rsidRPr="0021304F">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_Toc175831116 \h </w:instrText>
        </w:r>
        <w:r>
          <w:rPr>
            <w:noProof/>
            <w:webHidden/>
          </w:rPr>
        </w:r>
        <w:r>
          <w:rPr>
            <w:noProof/>
            <w:webHidden/>
          </w:rPr>
          <w:fldChar w:fldCharType="separate"/>
        </w:r>
        <w:r>
          <w:rPr>
            <w:noProof/>
            <w:webHidden/>
          </w:rPr>
          <w:t>39</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7" w:history="1">
        <w:r w:rsidRPr="0021304F">
          <w:rPr>
            <w:rStyle w:val="aff"/>
            <w:noProof/>
          </w:rPr>
          <w:t xml:space="preserve">7.3.1 </w:t>
        </w:r>
        <w:r w:rsidRPr="0021304F">
          <w:rPr>
            <w:rStyle w:val="aff"/>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_Toc175831117 \h </w:instrText>
        </w:r>
        <w:r>
          <w:rPr>
            <w:noProof/>
            <w:webHidden/>
          </w:rPr>
        </w:r>
        <w:r>
          <w:rPr>
            <w:noProof/>
            <w:webHidden/>
          </w:rPr>
          <w:fldChar w:fldCharType="separate"/>
        </w:r>
        <w:r>
          <w:rPr>
            <w:noProof/>
            <w:webHidden/>
          </w:rPr>
          <w:t>39</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8" w:history="1">
        <w:r w:rsidRPr="0021304F">
          <w:rPr>
            <w:rStyle w:val="aff"/>
            <w:noProof/>
          </w:rPr>
          <w:t xml:space="preserve">7.3.2 </w:t>
        </w:r>
        <w:r w:rsidRPr="0021304F">
          <w:rPr>
            <w:rStyle w:val="aff"/>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_Toc175831118 \h </w:instrText>
        </w:r>
        <w:r>
          <w:rPr>
            <w:noProof/>
            <w:webHidden/>
          </w:rPr>
        </w:r>
        <w:r>
          <w:rPr>
            <w:noProof/>
            <w:webHidden/>
          </w:rPr>
          <w:fldChar w:fldCharType="separate"/>
        </w:r>
        <w:r>
          <w:rPr>
            <w:noProof/>
            <w:webHidden/>
          </w:rPr>
          <w:t>50</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19" w:history="1">
        <w:r w:rsidRPr="0021304F">
          <w:rPr>
            <w:rStyle w:val="aff"/>
            <w:noProof/>
          </w:rPr>
          <w:t xml:space="preserve">7.4 </w:t>
        </w:r>
        <w:r w:rsidRPr="0021304F">
          <w:rPr>
            <w:rStyle w:val="aff"/>
            <w:noProof/>
          </w:rPr>
          <w:t>报告期内股票投资组合的重大变动</w:t>
        </w:r>
        <w:r>
          <w:rPr>
            <w:noProof/>
            <w:webHidden/>
          </w:rPr>
          <w:tab/>
        </w:r>
        <w:r>
          <w:rPr>
            <w:noProof/>
            <w:webHidden/>
          </w:rPr>
          <w:fldChar w:fldCharType="begin"/>
        </w:r>
        <w:r>
          <w:rPr>
            <w:noProof/>
            <w:webHidden/>
          </w:rPr>
          <w:instrText xml:space="preserve"> PAGEREF _Toc175831119 \h </w:instrText>
        </w:r>
        <w:r>
          <w:rPr>
            <w:noProof/>
            <w:webHidden/>
          </w:rPr>
        </w:r>
        <w:r>
          <w:rPr>
            <w:noProof/>
            <w:webHidden/>
          </w:rPr>
          <w:fldChar w:fldCharType="separate"/>
        </w:r>
        <w:r>
          <w:rPr>
            <w:noProof/>
            <w:webHidden/>
          </w:rPr>
          <w:t>50</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0" w:history="1">
        <w:r w:rsidRPr="0021304F">
          <w:rPr>
            <w:rStyle w:val="aff"/>
            <w:noProof/>
          </w:rPr>
          <w:t xml:space="preserve">7.5 </w:t>
        </w:r>
        <w:r w:rsidRPr="0021304F">
          <w:rPr>
            <w:rStyle w:val="aff"/>
            <w:noProof/>
          </w:rPr>
          <w:t>期末按债券品种分类的债券投资组合</w:t>
        </w:r>
        <w:r>
          <w:rPr>
            <w:noProof/>
            <w:webHidden/>
          </w:rPr>
          <w:tab/>
        </w:r>
        <w:r>
          <w:rPr>
            <w:noProof/>
            <w:webHidden/>
          </w:rPr>
          <w:fldChar w:fldCharType="begin"/>
        </w:r>
        <w:r>
          <w:rPr>
            <w:noProof/>
            <w:webHidden/>
          </w:rPr>
          <w:instrText xml:space="preserve"> PAGEREF _Toc175831120 \h </w:instrText>
        </w:r>
        <w:r>
          <w:rPr>
            <w:noProof/>
            <w:webHidden/>
          </w:rPr>
        </w:r>
        <w:r>
          <w:rPr>
            <w:noProof/>
            <w:webHidden/>
          </w:rPr>
          <w:fldChar w:fldCharType="separate"/>
        </w:r>
        <w:r>
          <w:rPr>
            <w:noProof/>
            <w:webHidden/>
          </w:rPr>
          <w:t>52</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1" w:history="1">
        <w:r w:rsidRPr="0021304F">
          <w:rPr>
            <w:rStyle w:val="aff"/>
            <w:noProof/>
          </w:rPr>
          <w:t xml:space="preserve">7.6 </w:t>
        </w:r>
        <w:r w:rsidRPr="0021304F">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_Toc175831121 \h </w:instrText>
        </w:r>
        <w:r>
          <w:rPr>
            <w:noProof/>
            <w:webHidden/>
          </w:rPr>
        </w:r>
        <w:r>
          <w:rPr>
            <w:noProof/>
            <w:webHidden/>
          </w:rPr>
          <w:fldChar w:fldCharType="separate"/>
        </w:r>
        <w:r>
          <w:rPr>
            <w:noProof/>
            <w:webHidden/>
          </w:rPr>
          <w:t>53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2" w:history="1">
        <w:r w:rsidRPr="0021304F">
          <w:rPr>
            <w:rStyle w:val="aff"/>
            <w:noProof/>
          </w:rPr>
          <w:t xml:space="preserve">7.7 </w:t>
        </w:r>
        <w:r w:rsidRPr="0021304F">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_Toc175831122 \h </w:instrText>
        </w:r>
        <w:r>
          <w:rPr>
            <w:noProof/>
            <w:webHidden/>
          </w:rPr>
        </w:r>
        <w:r>
          <w:rPr>
            <w:noProof/>
            <w:webHidden/>
          </w:rPr>
          <w:fldChar w:fldCharType="separate"/>
        </w:r>
        <w:r>
          <w:rPr>
            <w:noProof/>
            <w:webHidden/>
          </w:rPr>
          <w:t>53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3" w:history="1">
        <w:r w:rsidRPr="0021304F">
          <w:rPr>
            <w:rStyle w:val="aff"/>
            <w:noProof/>
          </w:rPr>
          <w:t xml:space="preserve">7.8 </w:t>
        </w:r>
        <w:r w:rsidRPr="0021304F">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_Toc175831123 \h </w:instrText>
        </w:r>
        <w:r>
          <w:rPr>
            <w:noProof/>
            <w:webHidden/>
          </w:rPr>
        </w:r>
        <w:r>
          <w:rPr>
            <w:noProof/>
            <w:webHidden/>
          </w:rPr>
          <w:fldChar w:fldCharType="separate"/>
        </w:r>
        <w:r>
          <w:rPr>
            <w:noProof/>
            <w:webHidden/>
          </w:rPr>
          <w:t>53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4" w:history="1">
        <w:r w:rsidRPr="0021304F">
          <w:rPr>
            <w:rStyle w:val="aff"/>
            <w:noProof/>
          </w:rPr>
          <w:t xml:space="preserve">7.9 </w:t>
        </w:r>
        <w:r w:rsidRPr="0021304F">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_Toc175831124 \h </w:instrText>
        </w:r>
        <w:r>
          <w:rPr>
            <w:noProof/>
            <w:webHidden/>
          </w:rPr>
        </w:r>
        <w:r>
          <w:rPr>
            <w:noProof/>
            <w:webHidden/>
          </w:rPr>
          <w:fldChar w:fldCharType="separate"/>
        </w:r>
        <w:r>
          <w:rPr>
            <w:noProof/>
            <w:webHidden/>
          </w:rPr>
          <w:t>53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5" w:history="1">
        <w:r w:rsidRPr="0021304F">
          <w:rPr>
            <w:rStyle w:val="aff"/>
            <w:noProof/>
          </w:rPr>
          <w:t xml:space="preserve">7.10 </w:t>
        </w:r>
        <w:r w:rsidRPr="0021304F">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_Toc175831125 \h </w:instrText>
        </w:r>
        <w:r>
          <w:rPr>
            <w:noProof/>
            <w:webHidden/>
          </w:rPr>
        </w:r>
        <w:r>
          <w:rPr>
            <w:noProof/>
            <w:webHidden/>
          </w:rPr>
          <w:fldChar w:fldCharType="separate"/>
        </w:r>
        <w:r>
          <w:rPr>
            <w:noProof/>
            <w:webHidden/>
          </w:rPr>
          <w:t>53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6" w:history="1">
        <w:r w:rsidRPr="0021304F">
          <w:rPr>
            <w:rStyle w:val="aff"/>
            <w:noProof/>
          </w:rPr>
          <w:t xml:space="preserve">7.11 </w:t>
        </w:r>
        <w:r w:rsidRPr="0021304F">
          <w:rPr>
            <w:rStyle w:val="aff"/>
            <w:noProof/>
          </w:rPr>
          <w:t>本报告期投资基金情况</w:t>
        </w:r>
        <w:r>
          <w:rPr>
            <w:noProof/>
            <w:webHidden/>
          </w:rPr>
          <w:tab/>
        </w:r>
        <w:r>
          <w:rPr>
            <w:noProof/>
            <w:webHidden/>
          </w:rPr>
          <w:fldChar w:fldCharType="begin"/>
        </w:r>
        <w:r>
          <w:rPr>
            <w:noProof/>
            <w:webHidden/>
          </w:rPr>
          <w:instrText xml:space="preserve"> PAGEREF _Toc175831126 \h </w:instrText>
        </w:r>
        <w:r>
          <w:rPr>
            <w:noProof/>
            <w:webHidden/>
          </w:rPr>
        </w:r>
        <w:r>
          <w:rPr>
            <w:noProof/>
            <w:webHidden/>
          </w:rPr>
          <w:fldChar w:fldCharType="separate"/>
        </w:r>
        <w:r>
          <w:rPr>
            <w:noProof/>
            <w:webHidden/>
          </w:rPr>
          <w:t>53</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7" w:history="1">
        <w:r w:rsidRPr="0021304F">
          <w:rPr>
            <w:rStyle w:val="aff"/>
            <w:noProof/>
          </w:rPr>
          <w:t xml:space="preserve">7.12 </w:t>
        </w:r>
        <w:r w:rsidRPr="0021304F">
          <w:rPr>
            <w:rStyle w:val="aff"/>
            <w:noProof/>
          </w:rPr>
          <w:t>投资组合报告附注</w:t>
        </w:r>
        <w:r>
          <w:rPr>
            <w:noProof/>
            <w:webHidden/>
          </w:rPr>
          <w:tab/>
        </w:r>
        <w:r>
          <w:rPr>
            <w:noProof/>
            <w:webHidden/>
          </w:rPr>
          <w:fldChar w:fldCharType="begin"/>
        </w:r>
        <w:r>
          <w:rPr>
            <w:noProof/>
            <w:webHidden/>
          </w:rPr>
          <w:instrText xml:space="preserve"> PAGEREF _Toc175831127 \h </w:instrText>
        </w:r>
        <w:r>
          <w:rPr>
            <w:noProof/>
            <w:webHidden/>
          </w:rPr>
        </w:r>
        <w:r>
          <w:rPr>
            <w:noProof/>
            <w:webHidden/>
          </w:rPr>
          <w:fldChar w:fldCharType="separate"/>
        </w:r>
        <w:r>
          <w:rPr>
            <w:noProof/>
            <w:webHidden/>
          </w:rPr>
          <w:t>53</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128" w:history="1">
        <w:r w:rsidRPr="0021304F">
          <w:rPr>
            <w:rStyle w:val="aff"/>
            <w:b/>
            <w:bCs/>
            <w:noProof/>
          </w:rPr>
          <w:t xml:space="preserve">8  </w:t>
        </w:r>
        <w:r w:rsidRPr="0021304F">
          <w:rPr>
            <w:rStyle w:val="aff"/>
            <w:b/>
            <w:bCs/>
            <w:noProof/>
          </w:rPr>
          <w:t>基金份额持有人信息</w:t>
        </w:r>
        <w:r>
          <w:rPr>
            <w:noProof/>
            <w:webHidden/>
          </w:rPr>
          <w:tab/>
        </w:r>
        <w:r>
          <w:rPr>
            <w:noProof/>
            <w:webHidden/>
          </w:rPr>
          <w:fldChar w:fldCharType="begin"/>
        </w:r>
        <w:r>
          <w:rPr>
            <w:noProof/>
            <w:webHidden/>
          </w:rPr>
          <w:instrText xml:space="preserve"> PAGEREF _Toc175831128 \h </w:instrText>
        </w:r>
        <w:r>
          <w:rPr>
            <w:noProof/>
            <w:webHidden/>
          </w:rPr>
        </w:r>
        <w:r>
          <w:rPr>
            <w:noProof/>
            <w:webHidden/>
          </w:rPr>
          <w:fldChar w:fldCharType="separate"/>
        </w:r>
        <w:r>
          <w:rPr>
            <w:noProof/>
            <w:webHidden/>
          </w:rPr>
          <w:t>55</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29" w:history="1">
        <w:r w:rsidRPr="0021304F">
          <w:rPr>
            <w:rStyle w:val="aff"/>
            <w:noProof/>
          </w:rPr>
          <w:t xml:space="preserve">8.1 </w:t>
        </w:r>
        <w:r w:rsidRPr="0021304F">
          <w:rPr>
            <w:rStyle w:val="aff"/>
            <w:noProof/>
          </w:rPr>
          <w:t>期末基金份额持有人户数及持有人结构</w:t>
        </w:r>
        <w:r>
          <w:rPr>
            <w:noProof/>
            <w:webHidden/>
          </w:rPr>
          <w:tab/>
        </w:r>
        <w:r>
          <w:rPr>
            <w:noProof/>
            <w:webHidden/>
          </w:rPr>
          <w:fldChar w:fldCharType="begin"/>
        </w:r>
        <w:r>
          <w:rPr>
            <w:noProof/>
            <w:webHidden/>
          </w:rPr>
          <w:instrText xml:space="preserve"> PAGEREF _Toc175831129 \h </w:instrText>
        </w:r>
        <w:r>
          <w:rPr>
            <w:noProof/>
            <w:webHidden/>
          </w:rPr>
        </w:r>
        <w:r>
          <w:rPr>
            <w:noProof/>
            <w:webHidden/>
          </w:rPr>
          <w:fldChar w:fldCharType="separate"/>
        </w:r>
        <w:r>
          <w:rPr>
            <w:noProof/>
            <w:webHidden/>
          </w:rPr>
          <w:t>55</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30" w:history="1">
        <w:r w:rsidRPr="0021304F">
          <w:rPr>
            <w:rStyle w:val="aff"/>
            <w:noProof/>
          </w:rPr>
          <w:t xml:space="preserve">8.2 </w:t>
        </w:r>
        <w:r w:rsidRPr="0021304F">
          <w:rPr>
            <w:rStyle w:val="aff"/>
            <w:noProof/>
          </w:rPr>
          <w:t>期末上市基金前十名持有人</w:t>
        </w:r>
        <w:r>
          <w:rPr>
            <w:noProof/>
            <w:webHidden/>
          </w:rPr>
          <w:tab/>
        </w:r>
        <w:r>
          <w:rPr>
            <w:noProof/>
            <w:webHidden/>
          </w:rPr>
          <w:fldChar w:fldCharType="begin"/>
        </w:r>
        <w:r>
          <w:rPr>
            <w:noProof/>
            <w:webHidden/>
          </w:rPr>
          <w:instrText xml:space="preserve"> PAGEREF _Toc175831130 \h </w:instrText>
        </w:r>
        <w:r>
          <w:rPr>
            <w:noProof/>
            <w:webHidden/>
          </w:rPr>
        </w:r>
        <w:r>
          <w:rPr>
            <w:noProof/>
            <w:webHidden/>
          </w:rPr>
          <w:fldChar w:fldCharType="separate"/>
        </w:r>
        <w:r>
          <w:rPr>
            <w:noProof/>
            <w:webHidden/>
          </w:rPr>
          <w:t>55</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31" w:history="1">
        <w:r w:rsidRPr="0021304F">
          <w:rPr>
            <w:rStyle w:val="aff"/>
            <w:noProof/>
          </w:rPr>
          <w:t xml:space="preserve">8.3 </w:t>
        </w:r>
        <w:r w:rsidRPr="0021304F">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_Toc175831131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132" w:history="1">
        <w:r w:rsidRPr="0021304F">
          <w:rPr>
            <w:rStyle w:val="aff"/>
            <w:b/>
            <w:bCs/>
            <w:noProof/>
          </w:rPr>
          <w:t xml:space="preserve">9  </w:t>
        </w:r>
        <w:r w:rsidRPr="0021304F">
          <w:rPr>
            <w:rStyle w:val="aff"/>
            <w:b/>
            <w:bCs/>
            <w:noProof/>
          </w:rPr>
          <w:t>开放式基金份额变动</w:t>
        </w:r>
        <w:r>
          <w:rPr>
            <w:noProof/>
            <w:webHidden/>
          </w:rPr>
          <w:tab/>
        </w:r>
        <w:r>
          <w:rPr>
            <w:noProof/>
            <w:webHidden/>
          </w:rPr>
          <w:fldChar w:fldCharType="begin"/>
        </w:r>
        <w:r>
          <w:rPr>
            <w:noProof/>
            <w:webHidden/>
          </w:rPr>
          <w:instrText xml:space="preserve"> PAGEREF _Toc175831132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133" w:history="1">
        <w:r w:rsidRPr="0021304F">
          <w:rPr>
            <w:rStyle w:val="aff"/>
            <w:b/>
            <w:bCs/>
            <w:noProof/>
          </w:rPr>
          <w:t xml:space="preserve">10  </w:t>
        </w:r>
        <w:r w:rsidRPr="0021304F">
          <w:rPr>
            <w:rStyle w:val="aff"/>
            <w:b/>
            <w:bCs/>
            <w:noProof/>
          </w:rPr>
          <w:t>重大事件揭示</w:t>
        </w:r>
        <w:r>
          <w:rPr>
            <w:noProof/>
            <w:webHidden/>
          </w:rPr>
          <w:tab/>
        </w:r>
        <w:r>
          <w:rPr>
            <w:noProof/>
            <w:webHidden/>
          </w:rPr>
          <w:fldChar w:fldCharType="begin"/>
        </w:r>
        <w:r>
          <w:rPr>
            <w:noProof/>
            <w:webHidden/>
          </w:rPr>
          <w:instrText xml:space="preserve"> PAGEREF _Toc175831133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34" w:history="1">
        <w:r w:rsidRPr="0021304F">
          <w:rPr>
            <w:rStyle w:val="aff"/>
            <w:noProof/>
          </w:rPr>
          <w:t xml:space="preserve">10.1 </w:t>
        </w:r>
        <w:r w:rsidRPr="0021304F">
          <w:rPr>
            <w:rStyle w:val="aff"/>
            <w:noProof/>
          </w:rPr>
          <w:t>基金份额持有人大会决议</w:t>
        </w:r>
        <w:r>
          <w:rPr>
            <w:noProof/>
            <w:webHidden/>
          </w:rPr>
          <w:tab/>
        </w:r>
        <w:r>
          <w:rPr>
            <w:noProof/>
            <w:webHidden/>
          </w:rPr>
          <w:fldChar w:fldCharType="begin"/>
        </w:r>
        <w:r>
          <w:rPr>
            <w:noProof/>
            <w:webHidden/>
          </w:rPr>
          <w:instrText xml:space="preserve"> PAGEREF _Toc175831134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35" w:history="1">
        <w:r w:rsidRPr="0021304F">
          <w:rPr>
            <w:rStyle w:val="aff"/>
            <w:noProof/>
          </w:rPr>
          <w:t xml:space="preserve">10.2 </w:t>
        </w:r>
        <w:r w:rsidRPr="0021304F">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_Toc175831135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36" w:history="1">
        <w:r w:rsidRPr="0021304F">
          <w:rPr>
            <w:rStyle w:val="aff"/>
            <w:noProof/>
          </w:rPr>
          <w:t xml:space="preserve">10.3 </w:t>
        </w:r>
        <w:r w:rsidRPr="0021304F">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_Toc175831136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37" w:history="1">
        <w:r w:rsidRPr="0021304F">
          <w:rPr>
            <w:rStyle w:val="aff"/>
            <w:noProof/>
          </w:rPr>
          <w:t xml:space="preserve">10.4 </w:t>
        </w:r>
        <w:r w:rsidRPr="0021304F">
          <w:rPr>
            <w:rStyle w:val="aff"/>
            <w:noProof/>
          </w:rPr>
          <w:t>基金投资策略的改变</w:t>
        </w:r>
        <w:r>
          <w:rPr>
            <w:noProof/>
            <w:webHidden/>
          </w:rPr>
          <w:tab/>
        </w:r>
        <w:r>
          <w:rPr>
            <w:noProof/>
            <w:webHidden/>
          </w:rPr>
          <w:fldChar w:fldCharType="begin"/>
        </w:r>
        <w:r>
          <w:rPr>
            <w:noProof/>
            <w:webHidden/>
          </w:rPr>
          <w:instrText xml:space="preserve"> PAGEREF _Toc175831137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38" w:history="1">
        <w:r w:rsidRPr="0021304F">
          <w:rPr>
            <w:rStyle w:val="aff"/>
            <w:noProof/>
          </w:rPr>
          <w:t xml:space="preserve">10.5 </w:t>
        </w:r>
        <w:r w:rsidRPr="0021304F">
          <w:rPr>
            <w:rStyle w:val="aff"/>
            <w:noProof/>
          </w:rPr>
          <w:t>为基金进行审计的会计师事务所情况</w:t>
        </w:r>
        <w:r>
          <w:rPr>
            <w:noProof/>
            <w:webHidden/>
          </w:rPr>
          <w:tab/>
        </w:r>
        <w:r>
          <w:rPr>
            <w:noProof/>
            <w:webHidden/>
          </w:rPr>
          <w:fldChar w:fldCharType="begin"/>
        </w:r>
        <w:r>
          <w:rPr>
            <w:noProof/>
            <w:webHidden/>
          </w:rPr>
          <w:instrText xml:space="preserve"> PAGEREF _Toc175831138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39" w:history="1">
        <w:r w:rsidRPr="0021304F">
          <w:rPr>
            <w:rStyle w:val="aff"/>
            <w:noProof/>
          </w:rPr>
          <w:t xml:space="preserve">10.6 </w:t>
        </w:r>
        <w:r w:rsidRPr="0021304F">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_Toc175831139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40" w:history="1">
        <w:r w:rsidRPr="0021304F">
          <w:rPr>
            <w:rStyle w:val="aff"/>
            <w:noProof/>
          </w:rPr>
          <w:t xml:space="preserve">10.6.1 </w:t>
        </w:r>
        <w:r w:rsidRPr="0021304F">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_Toc175831140 \h </w:instrText>
        </w:r>
        <w:r>
          <w:rPr>
            <w:noProof/>
            <w:webHidden/>
          </w:rPr>
        </w:r>
        <w:r>
          <w:rPr>
            <w:noProof/>
            <w:webHidden/>
          </w:rPr>
          <w:fldChar w:fldCharType="separate"/>
        </w:r>
        <w:r>
          <w:rPr>
            <w:noProof/>
            <w:webHidden/>
          </w:rPr>
          <w:t>56</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41" w:history="1">
        <w:r w:rsidRPr="0021304F">
          <w:rPr>
            <w:rStyle w:val="aff"/>
            <w:noProof/>
          </w:rPr>
          <w:t xml:space="preserve">10.6.2 </w:t>
        </w:r>
        <w:r w:rsidRPr="0021304F">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_Toc175831141 \h </w:instrText>
        </w:r>
        <w:r>
          <w:rPr>
            <w:noProof/>
            <w:webHidden/>
          </w:rPr>
        </w:r>
        <w:r>
          <w:rPr>
            <w:noProof/>
            <w:webHidden/>
          </w:rPr>
          <w:fldChar w:fldCharType="separate"/>
        </w:r>
        <w:r>
          <w:rPr>
            <w:noProof/>
            <w:webHidden/>
          </w:rPr>
          <w:t>57</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42" w:history="1">
        <w:r w:rsidRPr="0021304F">
          <w:rPr>
            <w:rStyle w:val="aff"/>
            <w:noProof/>
          </w:rPr>
          <w:t xml:space="preserve">10.7 </w:t>
        </w:r>
        <w:r w:rsidRPr="0021304F">
          <w:rPr>
            <w:rStyle w:val="aff"/>
            <w:noProof/>
          </w:rPr>
          <w:t>基金租用证券公司交易单元的有关情况</w:t>
        </w:r>
        <w:r>
          <w:rPr>
            <w:noProof/>
            <w:webHidden/>
          </w:rPr>
          <w:tab/>
        </w:r>
        <w:r>
          <w:rPr>
            <w:noProof/>
            <w:webHidden/>
          </w:rPr>
          <w:fldChar w:fldCharType="begin"/>
        </w:r>
        <w:r>
          <w:rPr>
            <w:noProof/>
            <w:webHidden/>
          </w:rPr>
          <w:instrText xml:space="preserve"> PAGEREF _Toc175831142 \h </w:instrText>
        </w:r>
        <w:r>
          <w:rPr>
            <w:noProof/>
            <w:webHidden/>
          </w:rPr>
        </w:r>
        <w:r>
          <w:rPr>
            <w:noProof/>
            <w:webHidden/>
          </w:rPr>
          <w:fldChar w:fldCharType="separate"/>
        </w:r>
        <w:r>
          <w:rPr>
            <w:noProof/>
            <w:webHidden/>
          </w:rPr>
          <w:t>57</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43" w:history="1">
        <w:r w:rsidRPr="0021304F">
          <w:rPr>
            <w:rStyle w:val="aff"/>
            <w:noProof/>
          </w:rPr>
          <w:t xml:space="preserve">10.8 </w:t>
        </w:r>
        <w:r w:rsidRPr="0021304F">
          <w:rPr>
            <w:rStyle w:val="aff"/>
            <w:noProof/>
          </w:rPr>
          <w:t>其他重大事件</w:t>
        </w:r>
        <w:r>
          <w:rPr>
            <w:noProof/>
            <w:webHidden/>
          </w:rPr>
          <w:tab/>
        </w:r>
        <w:r>
          <w:rPr>
            <w:noProof/>
            <w:webHidden/>
          </w:rPr>
          <w:fldChar w:fldCharType="begin"/>
        </w:r>
        <w:r>
          <w:rPr>
            <w:noProof/>
            <w:webHidden/>
          </w:rPr>
          <w:instrText xml:space="preserve"> PAGEREF _Toc175831143 \h </w:instrText>
        </w:r>
        <w:r>
          <w:rPr>
            <w:noProof/>
            <w:webHidden/>
          </w:rPr>
        </w:r>
        <w:r>
          <w:rPr>
            <w:noProof/>
            <w:webHidden/>
          </w:rPr>
          <w:fldChar w:fldCharType="separate"/>
        </w:r>
        <w:r>
          <w:rPr>
            <w:noProof/>
            <w:webHidden/>
          </w:rPr>
          <w:t>58</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144" w:history="1">
        <w:r w:rsidRPr="0021304F">
          <w:rPr>
            <w:rStyle w:val="aff"/>
            <w:b/>
            <w:bCs/>
            <w:noProof/>
          </w:rPr>
          <w:t xml:space="preserve">11  </w:t>
        </w:r>
        <w:r w:rsidRPr="0021304F">
          <w:rPr>
            <w:rStyle w:val="aff"/>
            <w:b/>
            <w:bCs/>
            <w:noProof/>
          </w:rPr>
          <w:t>影响投资者决策的其他重要信息</w:t>
        </w:r>
        <w:r>
          <w:rPr>
            <w:noProof/>
            <w:webHidden/>
          </w:rPr>
          <w:tab/>
        </w:r>
        <w:r>
          <w:rPr>
            <w:noProof/>
            <w:webHidden/>
          </w:rPr>
          <w:fldChar w:fldCharType="begin"/>
        </w:r>
        <w:r>
          <w:rPr>
            <w:noProof/>
            <w:webHidden/>
          </w:rPr>
          <w:instrText xml:space="preserve"> PAGEREF _Toc175831144 \h </w:instrText>
        </w:r>
        <w:r>
          <w:rPr>
            <w:noProof/>
            <w:webHidden/>
          </w:rPr>
        </w:r>
        <w:r>
          <w:rPr>
            <w:noProof/>
            <w:webHidden/>
          </w:rPr>
          <w:fldChar w:fldCharType="separate"/>
        </w:r>
        <w:r>
          <w:rPr>
            <w:noProof/>
            <w:webHidden/>
          </w:rPr>
          <w:t>58</w:t>
        </w:r>
        <w:r>
          <w:rPr>
            <w:noProof/>
            <w:webHidden/>
          </w:rPr>
          <w:fldChar w:fldCharType="end"/>
        </w:r>
      </w:hyperlink>
    </w:p>
    <w:p w:rsidR="00AD4FDA" w:rsidRDefault="00AD4FDA">
      <w:pPr>
        <w:pStyle w:val="11"/>
        <w:rPr>
          <w:rFonts w:asciiTheme="minorHAnsi" w:eastAsiaTheme="minorEastAsia" w:hAnsiTheme="minorHAnsi" w:cstheme="minorBidi"/>
          <w:noProof/>
          <w:szCs w:val="22"/>
        </w:rPr>
      </w:pPr>
      <w:hyperlink w:anchor="_Toc175831145" w:history="1">
        <w:r w:rsidRPr="0021304F">
          <w:rPr>
            <w:rStyle w:val="aff"/>
            <w:b/>
            <w:bCs/>
            <w:noProof/>
          </w:rPr>
          <w:t xml:space="preserve">12  </w:t>
        </w:r>
        <w:r w:rsidRPr="0021304F">
          <w:rPr>
            <w:rStyle w:val="aff"/>
            <w:b/>
            <w:bCs/>
            <w:noProof/>
          </w:rPr>
          <w:t>备查文件目录</w:t>
        </w:r>
        <w:r>
          <w:rPr>
            <w:noProof/>
            <w:webHidden/>
          </w:rPr>
          <w:tab/>
        </w:r>
        <w:r>
          <w:rPr>
            <w:noProof/>
            <w:webHidden/>
          </w:rPr>
          <w:fldChar w:fldCharType="begin"/>
        </w:r>
        <w:r>
          <w:rPr>
            <w:noProof/>
            <w:webHidden/>
          </w:rPr>
          <w:instrText xml:space="preserve"> PAGEREF _Toc175831145 \h </w:instrText>
        </w:r>
        <w:r>
          <w:rPr>
            <w:noProof/>
            <w:webHidden/>
          </w:rPr>
        </w:r>
        <w:r>
          <w:rPr>
            <w:noProof/>
            <w:webHidden/>
          </w:rPr>
          <w:fldChar w:fldCharType="separate"/>
        </w:r>
        <w:r>
          <w:rPr>
            <w:noProof/>
            <w:webHidden/>
          </w:rPr>
          <w:t>58</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46" w:history="1">
        <w:r w:rsidRPr="0021304F">
          <w:rPr>
            <w:rStyle w:val="aff"/>
            <w:noProof/>
          </w:rPr>
          <w:t xml:space="preserve">12.1 </w:t>
        </w:r>
        <w:r w:rsidRPr="0021304F">
          <w:rPr>
            <w:rStyle w:val="aff"/>
            <w:noProof/>
          </w:rPr>
          <w:t>备查文件目录</w:t>
        </w:r>
        <w:r>
          <w:rPr>
            <w:noProof/>
            <w:webHidden/>
          </w:rPr>
          <w:tab/>
        </w:r>
        <w:r>
          <w:rPr>
            <w:noProof/>
            <w:webHidden/>
          </w:rPr>
          <w:fldChar w:fldCharType="begin"/>
        </w:r>
        <w:r>
          <w:rPr>
            <w:noProof/>
            <w:webHidden/>
          </w:rPr>
          <w:instrText xml:space="preserve"> PAGEREF _Toc175831146 \h </w:instrText>
        </w:r>
        <w:r>
          <w:rPr>
            <w:noProof/>
            <w:webHidden/>
          </w:rPr>
        </w:r>
        <w:r>
          <w:rPr>
            <w:noProof/>
            <w:webHidden/>
          </w:rPr>
          <w:fldChar w:fldCharType="separate"/>
        </w:r>
        <w:r>
          <w:rPr>
            <w:noProof/>
            <w:webHidden/>
          </w:rPr>
          <w:t>58</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47" w:history="1">
        <w:r w:rsidRPr="0021304F">
          <w:rPr>
            <w:rStyle w:val="aff"/>
            <w:noProof/>
          </w:rPr>
          <w:t xml:space="preserve">12.2 </w:t>
        </w:r>
        <w:r w:rsidRPr="0021304F">
          <w:rPr>
            <w:rStyle w:val="aff"/>
            <w:noProof/>
          </w:rPr>
          <w:t>存放地点</w:t>
        </w:r>
        <w:r>
          <w:rPr>
            <w:noProof/>
            <w:webHidden/>
          </w:rPr>
          <w:tab/>
        </w:r>
        <w:r>
          <w:rPr>
            <w:noProof/>
            <w:webHidden/>
          </w:rPr>
          <w:fldChar w:fldCharType="begin"/>
        </w:r>
        <w:r>
          <w:rPr>
            <w:noProof/>
            <w:webHidden/>
          </w:rPr>
          <w:instrText xml:space="preserve"> PAGEREF _Toc175831147 \h </w:instrText>
        </w:r>
        <w:r>
          <w:rPr>
            <w:noProof/>
            <w:webHidden/>
          </w:rPr>
        </w:r>
        <w:r>
          <w:rPr>
            <w:noProof/>
            <w:webHidden/>
          </w:rPr>
          <w:fldChar w:fldCharType="separate"/>
        </w:r>
        <w:r>
          <w:rPr>
            <w:noProof/>
            <w:webHidden/>
          </w:rPr>
          <w:t>58</w:t>
        </w:r>
        <w:r>
          <w:rPr>
            <w:noProof/>
            <w:webHidden/>
          </w:rPr>
          <w:fldChar w:fldCharType="end"/>
        </w:r>
      </w:hyperlink>
    </w:p>
    <w:p w:rsidR="00AD4FDA" w:rsidRDefault="00AD4FDA">
      <w:pPr>
        <w:pStyle w:val="23"/>
        <w:rPr>
          <w:rFonts w:asciiTheme="minorHAnsi" w:eastAsiaTheme="minorEastAsia" w:hAnsiTheme="minorHAnsi" w:cstheme="minorBidi"/>
          <w:noProof/>
          <w:kern w:val="2"/>
          <w:szCs w:val="22"/>
        </w:rPr>
      </w:pPr>
      <w:hyperlink w:anchor="_Toc175831148" w:history="1">
        <w:r w:rsidRPr="0021304F">
          <w:rPr>
            <w:rStyle w:val="aff"/>
            <w:noProof/>
          </w:rPr>
          <w:t xml:space="preserve">12.3 </w:t>
        </w:r>
        <w:r w:rsidRPr="0021304F">
          <w:rPr>
            <w:rStyle w:val="aff"/>
            <w:noProof/>
          </w:rPr>
          <w:t>查阅方式</w:t>
        </w:r>
        <w:r>
          <w:rPr>
            <w:noProof/>
            <w:webHidden/>
          </w:rPr>
          <w:tab/>
        </w:r>
        <w:r>
          <w:rPr>
            <w:noProof/>
            <w:webHidden/>
          </w:rPr>
          <w:fldChar w:fldCharType="begin"/>
        </w:r>
        <w:r>
          <w:rPr>
            <w:noProof/>
            <w:webHidden/>
          </w:rPr>
          <w:instrText xml:space="preserve"> PAGEREF _Toc175831148 \h </w:instrText>
        </w:r>
        <w:r>
          <w:rPr>
            <w:noProof/>
            <w:webHidden/>
          </w:rPr>
        </w:r>
        <w:r>
          <w:rPr>
            <w:noProof/>
            <w:webHidden/>
          </w:rPr>
          <w:fldChar w:fldCharType="separate"/>
        </w:r>
        <w:r>
          <w:rPr>
            <w:noProof/>
            <w:webHidden/>
          </w:rPr>
          <w:t>59</w:t>
        </w:r>
        <w:r>
          <w:rPr>
            <w:noProof/>
            <w:webHidden/>
          </w:rPr>
          <w:fldChar w:fldCharType="end"/>
        </w:r>
      </w:hyperlink>
    </w:p>
    <w:p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1086"/>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4"/>
      <w:bookmarkEnd w:id="5"/>
    </w:p>
    <w:p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75831087"/>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w:t>
            </w:r>
            <w:r w:rsidRPr="005B5C10">
              <w:rPr>
                <w:rFonts w:eastAsiaTheme="minorEastAsia"/>
                <w:color w:val="000000" w:themeColor="text1"/>
                <w:szCs w:val="21"/>
              </w:rPr>
              <w:t>ETF</w:t>
            </w:r>
          </w:p>
        </w:tc>
      </w:tr>
      <w:tr w:rsidR="005B5C10" w:rsidRPr="005B5C10">
        <w:tc>
          <w:tcPr>
            <w:tcW w:w="3555"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515770</w:t>
            </w:r>
          </w:p>
        </w:tc>
      </w:tr>
      <w:tr w:rsidR="005B5C10" w:rsidRPr="005B5C10">
        <w:tc>
          <w:tcPr>
            <w:tcW w:w="3555"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515770</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交易型开放式</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13</w:t>
            </w:r>
            <w:r w:rsidRPr="005B5C10">
              <w:rPr>
                <w:rFonts w:eastAsiaTheme="minorEastAsia"/>
                <w:color w:val="000000" w:themeColor="text1"/>
                <w:szCs w:val="21"/>
              </w:rPr>
              <w:t>日</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平安银行股份有限公司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69,727,323.00</w:t>
            </w:r>
            <w:r w:rsidRPr="005B5C10">
              <w:rPr>
                <w:rFonts w:eastAsiaTheme="minorEastAsia"/>
                <w:color w:val="000000" w:themeColor="text1"/>
                <w:szCs w:val="21"/>
              </w:rPr>
              <w:t>份</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基金份额上市的证券交易所</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上海证券交易所</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上市日期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75831088"/>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本基金进行被动式指数化投资，紧密跟踪标的指数，追求跟踪偏离度和跟踪误差最小化。</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rsidR="008A0E08" w:rsidRDefault="006A1D35">
            <w:pPr>
              <w:rPr>
                <w:rFonts w:eastAsiaTheme="minorEastAsia"/>
                <w:color w:val="000000" w:themeColor="text1"/>
                <w:szCs w:val="21"/>
              </w:rPr>
            </w:pPr>
            <w:r>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8A0E08" w:rsidRDefault="006A1D3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8A0E08" w:rsidRDefault="006A1D35">
            <w:pPr>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rsidR="008A0E08" w:rsidRDefault="006A1D3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8A0E08" w:rsidRDefault="006A1D3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rsidR="008A0E08" w:rsidRDefault="006A1D35">
            <w:pPr>
              <w:rPr>
                <w:rFonts w:eastAsiaTheme="minorEastAsia"/>
                <w:color w:val="000000" w:themeColor="text1"/>
                <w:szCs w:val="21"/>
              </w:rPr>
            </w:pPr>
            <w:r>
              <w:rPr>
                <w:rFonts w:eastAsiaTheme="minorEastAsia"/>
                <w:color w:val="000000" w:themeColor="text1"/>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8A0E08" w:rsidRDefault="006A1D3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rsidR="008A0E08" w:rsidRDefault="006A1D3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rsidR="008A0E08" w:rsidRDefault="006A1D35">
            <w:pPr>
              <w:rPr>
                <w:rFonts w:eastAsiaTheme="minorEastAsia"/>
                <w:color w:val="000000" w:themeColor="text1"/>
                <w:szCs w:val="21"/>
              </w:rPr>
            </w:pPr>
            <w:r>
              <w:rPr>
                <w:rFonts w:eastAsiaTheme="minorEastAsia"/>
                <w:color w:val="000000" w:themeColor="text1"/>
                <w:szCs w:val="21"/>
              </w:rPr>
              <w:t>本基金所构建的投资组合将定期根据标的指数成份股的调整进行相应的跟踪调整。若成份股的集中调整短期内会对跟踪误差产生较大影响，将采用逐步调整的方式。</w:t>
            </w:r>
          </w:p>
          <w:p w:rsidR="008A0E08" w:rsidRDefault="006A1D3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rsidR="008A0E08" w:rsidRDefault="006A1D35">
            <w:pPr>
              <w:rPr>
                <w:rFonts w:eastAsiaTheme="minorEastAsia"/>
                <w:color w:val="000000" w:themeColor="text1"/>
                <w:szCs w:val="21"/>
              </w:rPr>
            </w:pPr>
            <w:r>
              <w:rPr>
                <w:rFonts w:eastAsiaTheme="minorEastAsia"/>
                <w:color w:val="000000" w:themeColor="text1"/>
                <w:szCs w:val="21"/>
              </w:rPr>
              <w:t>①</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rsidR="008A0E08" w:rsidRDefault="006A1D35">
            <w:pPr>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w:t>
            </w:r>
            <w:r>
              <w:rPr>
                <w:rFonts w:eastAsiaTheme="minorEastAsia"/>
                <w:color w:val="000000" w:themeColor="text1"/>
                <w:szCs w:val="21"/>
              </w:rPr>
              <w:lastRenderedPageBreak/>
              <w:t>重进行配置，基金管理人将选择相关股票进行适当的替代。</w:t>
            </w:r>
          </w:p>
          <w:p w:rsidR="008A0E08" w:rsidRDefault="006A1D35">
            <w:pPr>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w:t>
            </w:r>
          </w:p>
          <w:p w:rsidR="008A0E08" w:rsidRDefault="006A1D35">
            <w:pPr>
              <w:rPr>
                <w:rFonts w:eastAsiaTheme="minorEastAsia"/>
                <w:color w:val="000000" w:themeColor="text1"/>
                <w:szCs w:val="21"/>
              </w:rPr>
            </w:pPr>
            <w:r>
              <w:rPr>
                <w:rFonts w:eastAsiaTheme="minorEastAsia"/>
                <w:color w:val="000000" w:themeColor="text1"/>
                <w:szCs w:val="21"/>
              </w:rPr>
              <w:t>本基金力争日均跟踪偏离度的绝对值不超过</w:t>
            </w:r>
            <w:r>
              <w:rPr>
                <w:rFonts w:eastAsiaTheme="minorEastAsia"/>
                <w:color w:val="000000" w:themeColor="text1"/>
                <w:szCs w:val="21"/>
              </w:rPr>
              <w:t>0.2%</w:t>
            </w:r>
            <w:r>
              <w:rPr>
                <w:rFonts w:eastAsiaTheme="minorEastAsia"/>
                <w:color w:val="000000" w:themeColor="text1"/>
                <w:szCs w:val="21"/>
              </w:rPr>
              <w:t>，年跟踪误差不超过</w:t>
            </w:r>
            <w:r>
              <w:rPr>
                <w:rFonts w:eastAsiaTheme="minorEastAsia"/>
                <w:color w:val="000000" w:themeColor="text1"/>
                <w:szCs w:val="21"/>
              </w:rPr>
              <w:t>2%</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rsidR="008A0E08" w:rsidRDefault="006A1D3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、金融衍生品投资策略</w:t>
            </w:r>
          </w:p>
          <w:p w:rsidR="008A0E08" w:rsidRDefault="006A1D35">
            <w:pPr>
              <w:rPr>
                <w:rFonts w:eastAsiaTheme="minorEastAsia"/>
                <w:color w:val="000000" w:themeColor="text1"/>
                <w:szCs w:val="21"/>
              </w:rPr>
            </w:pPr>
            <w:r>
              <w:rPr>
                <w:rFonts w:eastAsiaTheme="minorEastAsia"/>
                <w:color w:val="000000" w:themeColor="text1"/>
                <w:szCs w:val="21"/>
              </w:rPr>
              <w:t>本基金将根据风险管理的原则，主要选择流动性好、交易活跃的衍生品合约，力争利用金融衍生品提高投资效率，降低交易成本和跟踪误差。</w:t>
            </w:r>
          </w:p>
          <w:p w:rsidR="008A0E08" w:rsidRDefault="006A1D35">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8A0E08" w:rsidRDefault="006A1D35">
            <w:pPr>
              <w:rPr>
                <w:rFonts w:eastAsiaTheme="minorEastAsia"/>
                <w:color w:val="000000" w:themeColor="text1"/>
                <w:szCs w:val="21"/>
              </w:rPr>
            </w:pPr>
            <w:r>
              <w:rPr>
                <w:rFonts w:eastAsiaTheme="minorEastAsia"/>
                <w:color w:val="000000" w:themeColor="text1"/>
                <w:szCs w:val="21"/>
              </w:rPr>
              <w:t>在保证基金资产流动性的基础上，使基金资产得到更加合理有效的利用，从而提高投资组合收益。</w:t>
            </w:r>
          </w:p>
          <w:p w:rsidR="008A0E08" w:rsidRDefault="006A1D35">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、资产支持证券投资策略：综合考虑市场利率、发行条款、支持资产的构成及质量等因素，在严格控制风险的情况下，确定资产合理配置比例。</w:t>
            </w:r>
          </w:p>
          <w:p w:rsidR="008A0E08" w:rsidRDefault="006A1D35">
            <w:pPr>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、融资及转融通证券出借策略</w:t>
            </w:r>
          </w:p>
          <w:p w:rsidR="008A0E08" w:rsidRDefault="006A1D35">
            <w:pPr>
              <w:rPr>
                <w:rFonts w:eastAsiaTheme="minorEastAsia"/>
                <w:color w:val="000000" w:themeColor="text1"/>
                <w:szCs w:val="21"/>
              </w:rPr>
            </w:pPr>
            <w:r>
              <w:rPr>
                <w:rFonts w:eastAsiaTheme="minorEastAsia"/>
                <w:color w:val="000000" w:themeColor="text1"/>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8A0E08" w:rsidRDefault="006A1D35">
            <w:pPr>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、存托凭证投资策略</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本基金将根据本基金的投资目标和股票投资策略，基于对基础证券投资价值的深入研究判断，进行存托凭证的投资。</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本基金的业绩比较基准为标的指数，即</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股人民币指数收益率。</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75831089"/>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平安银行股份有限公司</w:t>
            </w:r>
          </w:p>
        </w:tc>
      </w:tr>
      <w:tr w:rsidR="005B5C10" w:rsidRPr="005B5C10">
        <w:tc>
          <w:tcPr>
            <w:tcW w:w="1260" w:type="dxa"/>
            <w:vMerge w:val="restart"/>
            <w:vAlign w:val="center"/>
          </w:tcPr>
          <w:p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潘琦</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0755-22168257</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PANQI003@pingan.com.cn</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95511-3</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0755-82080387</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广东省深圳市罗湖区深南东路</w:t>
            </w:r>
            <w:r w:rsidRPr="005B5C10">
              <w:rPr>
                <w:rFonts w:eastAsiaTheme="minorEastAsia"/>
                <w:color w:val="000000" w:themeColor="text1"/>
                <w:kern w:val="0"/>
                <w:szCs w:val="21"/>
              </w:rPr>
              <w:t>5047</w:t>
            </w:r>
            <w:r w:rsidRPr="005B5C10">
              <w:rPr>
                <w:rFonts w:eastAsiaTheme="minorEastAsia"/>
                <w:color w:val="000000" w:themeColor="text1"/>
                <w:kern w:val="0"/>
                <w:szCs w:val="21"/>
              </w:rPr>
              <w:t>号</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广东省深圳市福田区益田路</w:t>
            </w:r>
            <w:r w:rsidRPr="005B5C10">
              <w:rPr>
                <w:rFonts w:eastAsiaTheme="minorEastAsia"/>
                <w:color w:val="000000" w:themeColor="text1"/>
                <w:kern w:val="0"/>
                <w:szCs w:val="21"/>
              </w:rPr>
              <w:t>5023</w:t>
            </w:r>
            <w:r w:rsidRPr="005B5C10">
              <w:rPr>
                <w:rFonts w:eastAsiaTheme="minorEastAsia"/>
                <w:color w:val="000000" w:themeColor="text1"/>
                <w:kern w:val="0"/>
                <w:szCs w:val="21"/>
              </w:rPr>
              <w:t>号平安金融中心</w:t>
            </w:r>
            <w:r w:rsidRPr="005B5C10">
              <w:rPr>
                <w:rFonts w:eastAsiaTheme="minorEastAsia"/>
                <w:color w:val="000000" w:themeColor="text1"/>
                <w:kern w:val="0"/>
                <w:szCs w:val="21"/>
              </w:rPr>
              <w:t>B</w:t>
            </w:r>
            <w:r w:rsidRPr="005B5C10">
              <w:rPr>
                <w:rFonts w:eastAsiaTheme="minorEastAsia"/>
                <w:color w:val="000000" w:themeColor="text1"/>
                <w:kern w:val="0"/>
                <w:szCs w:val="21"/>
              </w:rPr>
              <w:t>座</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邮政编码</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518001</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谢永林</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75831090"/>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《上海证券报》</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75831091"/>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tc>
          <w:tcPr>
            <w:tcW w:w="1951"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tc>
          <w:tcPr>
            <w:tcW w:w="1951"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中国证券登记结算有限责任公司</w:t>
            </w:r>
            <w:r w:rsidRPr="005B5C10">
              <w:rPr>
                <w:rFonts w:eastAsiaTheme="minorEastAsia"/>
                <w:color w:val="000000" w:themeColor="text1"/>
                <w:szCs w:val="21"/>
              </w:rPr>
              <w:t xml:space="preserve"> </w:t>
            </w:r>
          </w:p>
        </w:tc>
        <w:tc>
          <w:tcPr>
            <w:tcW w:w="4075"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北京市西城区太平桥大街</w:t>
            </w:r>
            <w:r w:rsidRPr="005B5C10">
              <w:rPr>
                <w:rFonts w:eastAsiaTheme="minorEastAsia"/>
                <w:color w:val="000000" w:themeColor="text1"/>
                <w:szCs w:val="21"/>
              </w:rPr>
              <w:t>17</w:t>
            </w:r>
            <w:r w:rsidRPr="005B5C10">
              <w:rPr>
                <w:rFonts w:eastAsiaTheme="minorEastAsia"/>
                <w:color w:val="000000" w:themeColor="text1"/>
                <w:szCs w:val="21"/>
              </w:rPr>
              <w:t>号</w:t>
            </w:r>
            <w:r w:rsidRPr="005B5C10">
              <w:rPr>
                <w:rFonts w:eastAsiaTheme="minorEastAsia"/>
                <w:color w:val="000000" w:themeColor="text1"/>
                <w:szCs w:val="21"/>
              </w:rPr>
              <w:t xml:space="preserve"> </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94312019"/>
      <w:bookmarkStart w:id="21" w:name="_Toc193947512"/>
      <w:bookmarkStart w:id="22" w:name="_Toc175831092"/>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75831093"/>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trPr>
          <w:trHeight w:val="487"/>
        </w:trPr>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-2,397,549.17</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549,113.29</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0.0076</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0.74%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0.66%</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1,680,409.40</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0.0241</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71,407,732.40</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1.0241</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2.41%</w:t>
            </w:r>
          </w:p>
        </w:tc>
      </w:tr>
    </w:tbl>
    <w:bookmarkEnd w:id="20"/>
    <w:bookmarkEnd w:id="21"/>
    <w:p w:rsidR="008A0E08" w:rsidRDefault="006A1D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75831094"/>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w:t>
            </w:r>
            <w:r w:rsidRPr="005B5C10">
              <w:rPr>
                <w:rFonts w:eastAsiaTheme="minorEastAsia"/>
                <w:color w:val="000000" w:themeColor="text1"/>
                <w:szCs w:val="21"/>
              </w:rPr>
              <w:lastRenderedPageBreak/>
              <w:t>长率</w:t>
            </w:r>
            <w:r w:rsidRPr="005B5C10">
              <w:rPr>
                <w:rFonts w:ascii="宋体" w:hAnsi="宋体" w:cs="宋体" w:hint="eastAsia"/>
                <w:color w:val="000000" w:themeColor="text1"/>
                <w:szCs w:val="21"/>
              </w:rPr>
              <w:t>①</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份额净值增</w:t>
            </w:r>
            <w:r w:rsidRPr="005B5C10">
              <w:rPr>
                <w:rFonts w:eastAsiaTheme="minorEastAsia"/>
                <w:color w:val="000000" w:themeColor="text1"/>
                <w:szCs w:val="21"/>
              </w:rPr>
              <w:lastRenderedPageBreak/>
              <w:t>长率标准差</w:t>
            </w:r>
            <w:r w:rsidRPr="005B5C10">
              <w:rPr>
                <w:rFonts w:ascii="宋体" w:hAnsi="宋体" w:cs="宋体" w:hint="eastAsia"/>
                <w:color w:val="000000" w:themeColor="text1"/>
                <w:szCs w:val="21"/>
              </w:rPr>
              <w:t>②</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业绩比较基</w:t>
            </w:r>
            <w:r w:rsidRPr="005B5C10">
              <w:rPr>
                <w:rFonts w:eastAsiaTheme="minorEastAsia"/>
                <w:color w:val="000000" w:themeColor="text1"/>
                <w:szCs w:val="21"/>
              </w:rPr>
              <w:lastRenderedPageBreak/>
              <w:t>准收益率</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业绩比较基</w:t>
            </w:r>
            <w:r w:rsidRPr="005B5C10">
              <w:rPr>
                <w:rFonts w:eastAsiaTheme="minorEastAsia"/>
                <w:color w:val="000000" w:themeColor="text1"/>
                <w:szCs w:val="21"/>
              </w:rPr>
              <w:lastRenderedPageBreak/>
              <w:t>准收益率标准差</w:t>
            </w:r>
            <w:r w:rsidRPr="005B5C10">
              <w:rPr>
                <w:rFonts w:ascii="宋体" w:hAnsi="宋体" w:cs="宋体" w:hint="eastAsia"/>
                <w:color w:val="000000" w:themeColor="text1"/>
                <w:szCs w:val="21"/>
              </w:rPr>
              <w:t>④</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lastRenderedPageBreak/>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8A0E08">
        <w:tc>
          <w:tcPr>
            <w:tcW w:w="1620" w:type="dxa"/>
            <w:vAlign w:val="center"/>
          </w:tcPr>
          <w:p w:rsidR="008A0E08" w:rsidRDefault="006A1D35">
            <w:pPr>
              <w:jc w:val="left"/>
            </w:pPr>
            <w:r>
              <w:rPr>
                <w:rFonts w:eastAsiaTheme="minorEastAsia"/>
                <w:color w:val="000000" w:themeColor="text1"/>
                <w:szCs w:val="21"/>
              </w:rPr>
              <w:t>过去一个月</w:t>
            </w:r>
          </w:p>
        </w:tc>
        <w:tc>
          <w:tcPr>
            <w:tcW w:w="1350" w:type="dxa"/>
            <w:vAlign w:val="center"/>
          </w:tcPr>
          <w:p w:rsidR="008A0E08" w:rsidRDefault="006A1D35">
            <w:pPr>
              <w:jc w:val="center"/>
            </w:pPr>
            <w:r>
              <w:rPr>
                <w:rFonts w:eastAsiaTheme="minorEastAsia"/>
                <w:color w:val="000000" w:themeColor="text1"/>
                <w:szCs w:val="21"/>
              </w:rPr>
              <w:t>-3.06%</w:t>
            </w:r>
          </w:p>
        </w:tc>
        <w:tc>
          <w:tcPr>
            <w:tcW w:w="1350" w:type="dxa"/>
            <w:vAlign w:val="center"/>
          </w:tcPr>
          <w:p w:rsidR="008A0E08" w:rsidRDefault="006A1D35">
            <w:pPr>
              <w:jc w:val="center"/>
            </w:pPr>
            <w:r>
              <w:rPr>
                <w:rFonts w:eastAsiaTheme="minorEastAsia"/>
                <w:color w:val="000000" w:themeColor="text1"/>
                <w:szCs w:val="21"/>
              </w:rPr>
              <w:t>0.49%</w:t>
            </w:r>
          </w:p>
        </w:tc>
        <w:tc>
          <w:tcPr>
            <w:tcW w:w="1350" w:type="dxa"/>
            <w:vAlign w:val="center"/>
          </w:tcPr>
          <w:p w:rsidR="008A0E08" w:rsidRDefault="006A1D35">
            <w:pPr>
              <w:jc w:val="center"/>
            </w:pPr>
            <w:r>
              <w:rPr>
                <w:rFonts w:eastAsiaTheme="minorEastAsia"/>
                <w:color w:val="000000" w:themeColor="text1"/>
                <w:szCs w:val="21"/>
              </w:rPr>
              <w:t>-3.88%</w:t>
            </w:r>
          </w:p>
        </w:tc>
        <w:tc>
          <w:tcPr>
            <w:tcW w:w="1350" w:type="dxa"/>
            <w:vAlign w:val="center"/>
          </w:tcPr>
          <w:p w:rsidR="008A0E08" w:rsidRDefault="006A1D35">
            <w:pPr>
              <w:jc w:val="center"/>
            </w:pPr>
            <w:r>
              <w:rPr>
                <w:rFonts w:eastAsiaTheme="minorEastAsia"/>
                <w:color w:val="000000" w:themeColor="text1"/>
                <w:szCs w:val="21"/>
              </w:rPr>
              <w:t>0.51%</w:t>
            </w:r>
          </w:p>
        </w:tc>
        <w:tc>
          <w:tcPr>
            <w:tcW w:w="1350" w:type="dxa"/>
            <w:vAlign w:val="center"/>
          </w:tcPr>
          <w:p w:rsidR="008A0E08" w:rsidRDefault="006A1D35">
            <w:pPr>
              <w:jc w:val="center"/>
            </w:pPr>
            <w:r>
              <w:rPr>
                <w:rFonts w:eastAsiaTheme="minorEastAsia"/>
                <w:color w:val="000000" w:themeColor="text1"/>
                <w:szCs w:val="21"/>
              </w:rPr>
              <w:t>0.82%</w:t>
            </w:r>
          </w:p>
        </w:tc>
        <w:tc>
          <w:tcPr>
            <w:tcW w:w="1350" w:type="dxa"/>
            <w:vAlign w:val="center"/>
          </w:tcPr>
          <w:p w:rsidR="008A0E08" w:rsidRDefault="006A1D35">
            <w:pPr>
              <w:jc w:val="center"/>
            </w:pPr>
            <w:r>
              <w:rPr>
                <w:rFonts w:eastAsiaTheme="minorEastAsia"/>
                <w:color w:val="000000" w:themeColor="text1"/>
                <w:szCs w:val="21"/>
              </w:rPr>
              <w:t>-0.02%</w:t>
            </w:r>
          </w:p>
        </w:tc>
      </w:tr>
      <w:tr w:rsidR="008A0E08">
        <w:tc>
          <w:tcPr>
            <w:tcW w:w="1620" w:type="dxa"/>
            <w:vAlign w:val="center"/>
          </w:tcPr>
          <w:p w:rsidR="008A0E08" w:rsidRDefault="006A1D35">
            <w:pPr>
              <w:jc w:val="left"/>
            </w:pPr>
            <w:r>
              <w:rPr>
                <w:rFonts w:eastAsiaTheme="minorEastAsia"/>
                <w:color w:val="000000" w:themeColor="text1"/>
                <w:szCs w:val="21"/>
              </w:rPr>
              <w:t>过去三个月</w:t>
            </w:r>
          </w:p>
        </w:tc>
        <w:tc>
          <w:tcPr>
            <w:tcW w:w="1350" w:type="dxa"/>
            <w:vAlign w:val="center"/>
          </w:tcPr>
          <w:p w:rsidR="008A0E08" w:rsidRDefault="006A1D35">
            <w:pPr>
              <w:jc w:val="center"/>
            </w:pPr>
            <w:r>
              <w:rPr>
                <w:rFonts w:eastAsiaTheme="minorEastAsia"/>
                <w:color w:val="000000" w:themeColor="text1"/>
                <w:szCs w:val="21"/>
              </w:rPr>
              <w:t>-1.60%</w:t>
            </w:r>
          </w:p>
        </w:tc>
        <w:tc>
          <w:tcPr>
            <w:tcW w:w="1350" w:type="dxa"/>
            <w:vAlign w:val="center"/>
          </w:tcPr>
          <w:p w:rsidR="008A0E08" w:rsidRDefault="006A1D35">
            <w:pPr>
              <w:jc w:val="center"/>
            </w:pPr>
            <w:r>
              <w:rPr>
                <w:rFonts w:eastAsiaTheme="minorEastAsia"/>
                <w:color w:val="000000" w:themeColor="text1"/>
                <w:szCs w:val="21"/>
              </w:rPr>
              <w:t>0.76%</w:t>
            </w:r>
          </w:p>
        </w:tc>
        <w:tc>
          <w:tcPr>
            <w:tcW w:w="1350" w:type="dxa"/>
            <w:vAlign w:val="center"/>
          </w:tcPr>
          <w:p w:rsidR="008A0E08" w:rsidRDefault="006A1D35">
            <w:pPr>
              <w:jc w:val="center"/>
            </w:pPr>
            <w:r>
              <w:rPr>
                <w:rFonts w:eastAsiaTheme="minorEastAsia"/>
                <w:color w:val="000000" w:themeColor="text1"/>
                <w:szCs w:val="21"/>
              </w:rPr>
              <w:t>-2.61%</w:t>
            </w:r>
          </w:p>
        </w:tc>
        <w:tc>
          <w:tcPr>
            <w:tcW w:w="1350" w:type="dxa"/>
            <w:vAlign w:val="center"/>
          </w:tcPr>
          <w:p w:rsidR="008A0E08" w:rsidRDefault="006A1D35">
            <w:pPr>
              <w:jc w:val="center"/>
            </w:pPr>
            <w:r>
              <w:rPr>
                <w:rFonts w:eastAsiaTheme="minorEastAsia"/>
                <w:color w:val="000000" w:themeColor="text1"/>
                <w:szCs w:val="21"/>
              </w:rPr>
              <w:t>0.79%</w:t>
            </w:r>
          </w:p>
        </w:tc>
        <w:tc>
          <w:tcPr>
            <w:tcW w:w="1350" w:type="dxa"/>
            <w:vAlign w:val="center"/>
          </w:tcPr>
          <w:p w:rsidR="008A0E08" w:rsidRDefault="006A1D35">
            <w:pPr>
              <w:jc w:val="center"/>
            </w:pPr>
            <w:r>
              <w:rPr>
                <w:rFonts w:eastAsiaTheme="minorEastAsia"/>
                <w:color w:val="000000" w:themeColor="text1"/>
                <w:szCs w:val="21"/>
              </w:rPr>
              <w:t>1.01%</w:t>
            </w:r>
          </w:p>
        </w:tc>
        <w:tc>
          <w:tcPr>
            <w:tcW w:w="1350" w:type="dxa"/>
            <w:vAlign w:val="center"/>
          </w:tcPr>
          <w:p w:rsidR="008A0E08" w:rsidRDefault="006A1D35">
            <w:pPr>
              <w:jc w:val="center"/>
            </w:pPr>
            <w:r>
              <w:rPr>
                <w:rFonts w:eastAsiaTheme="minorEastAsia"/>
                <w:color w:val="000000" w:themeColor="text1"/>
                <w:szCs w:val="21"/>
              </w:rPr>
              <w:t>-0.03%</w:t>
            </w:r>
          </w:p>
        </w:tc>
      </w:tr>
      <w:tr w:rsidR="008A0E08">
        <w:tc>
          <w:tcPr>
            <w:tcW w:w="1620" w:type="dxa"/>
            <w:vAlign w:val="center"/>
          </w:tcPr>
          <w:p w:rsidR="008A0E08" w:rsidRDefault="006A1D35">
            <w:pPr>
              <w:jc w:val="left"/>
            </w:pPr>
            <w:r>
              <w:rPr>
                <w:rFonts w:eastAsiaTheme="minorEastAsia"/>
                <w:color w:val="000000" w:themeColor="text1"/>
                <w:szCs w:val="21"/>
              </w:rPr>
              <w:t>过去六个月</w:t>
            </w:r>
          </w:p>
        </w:tc>
        <w:tc>
          <w:tcPr>
            <w:tcW w:w="1350" w:type="dxa"/>
            <w:vAlign w:val="center"/>
          </w:tcPr>
          <w:p w:rsidR="008A0E08" w:rsidRDefault="006A1D35">
            <w:pPr>
              <w:jc w:val="center"/>
            </w:pPr>
            <w:r>
              <w:rPr>
                <w:rFonts w:eastAsiaTheme="minorEastAsia"/>
                <w:color w:val="000000" w:themeColor="text1"/>
                <w:szCs w:val="21"/>
              </w:rPr>
              <w:t>0.66%</w:t>
            </w:r>
          </w:p>
        </w:tc>
        <w:tc>
          <w:tcPr>
            <w:tcW w:w="1350" w:type="dxa"/>
            <w:vAlign w:val="center"/>
          </w:tcPr>
          <w:p w:rsidR="008A0E08" w:rsidRDefault="006A1D35">
            <w:pPr>
              <w:jc w:val="center"/>
            </w:pPr>
            <w:r>
              <w:rPr>
                <w:rFonts w:eastAsiaTheme="minorEastAsia"/>
                <w:color w:val="000000" w:themeColor="text1"/>
                <w:szCs w:val="21"/>
              </w:rPr>
              <w:t>0.92%</w:t>
            </w:r>
          </w:p>
        </w:tc>
        <w:tc>
          <w:tcPr>
            <w:tcW w:w="1350" w:type="dxa"/>
            <w:vAlign w:val="center"/>
          </w:tcPr>
          <w:p w:rsidR="008A0E08" w:rsidRDefault="006A1D35">
            <w:pPr>
              <w:jc w:val="center"/>
            </w:pPr>
            <w:r>
              <w:rPr>
                <w:rFonts w:eastAsiaTheme="minorEastAsia"/>
                <w:color w:val="000000" w:themeColor="text1"/>
                <w:szCs w:val="21"/>
              </w:rPr>
              <w:t>0.00%</w:t>
            </w:r>
          </w:p>
        </w:tc>
        <w:tc>
          <w:tcPr>
            <w:tcW w:w="1350" w:type="dxa"/>
            <w:vAlign w:val="center"/>
          </w:tcPr>
          <w:p w:rsidR="008A0E08" w:rsidRDefault="006A1D35">
            <w:pPr>
              <w:jc w:val="center"/>
            </w:pPr>
            <w:r>
              <w:rPr>
                <w:rFonts w:eastAsiaTheme="minorEastAsia"/>
                <w:color w:val="000000" w:themeColor="text1"/>
                <w:szCs w:val="21"/>
              </w:rPr>
              <w:t>0.98%</w:t>
            </w:r>
          </w:p>
        </w:tc>
        <w:tc>
          <w:tcPr>
            <w:tcW w:w="1350" w:type="dxa"/>
            <w:vAlign w:val="center"/>
          </w:tcPr>
          <w:p w:rsidR="008A0E08" w:rsidRDefault="006A1D35">
            <w:pPr>
              <w:jc w:val="center"/>
            </w:pPr>
            <w:r>
              <w:rPr>
                <w:rFonts w:eastAsiaTheme="minorEastAsia"/>
                <w:color w:val="000000" w:themeColor="text1"/>
                <w:szCs w:val="21"/>
              </w:rPr>
              <w:t>0.66%</w:t>
            </w:r>
          </w:p>
        </w:tc>
        <w:tc>
          <w:tcPr>
            <w:tcW w:w="1350" w:type="dxa"/>
            <w:vAlign w:val="center"/>
          </w:tcPr>
          <w:p w:rsidR="008A0E08" w:rsidRDefault="006A1D35">
            <w:pPr>
              <w:jc w:val="center"/>
            </w:pPr>
            <w:r>
              <w:rPr>
                <w:rFonts w:eastAsiaTheme="minorEastAsia"/>
                <w:color w:val="000000" w:themeColor="text1"/>
                <w:szCs w:val="21"/>
              </w:rPr>
              <w:t>-0.06%</w:t>
            </w:r>
          </w:p>
        </w:tc>
      </w:tr>
      <w:tr w:rsidR="008A0E08">
        <w:tc>
          <w:tcPr>
            <w:tcW w:w="1620" w:type="dxa"/>
            <w:vAlign w:val="center"/>
          </w:tcPr>
          <w:p w:rsidR="008A0E08" w:rsidRDefault="006A1D35">
            <w:pPr>
              <w:jc w:val="left"/>
            </w:pPr>
            <w:r>
              <w:rPr>
                <w:rFonts w:eastAsiaTheme="minorEastAsia"/>
                <w:color w:val="000000" w:themeColor="text1"/>
                <w:szCs w:val="21"/>
              </w:rPr>
              <w:t>过去一年</w:t>
            </w:r>
          </w:p>
        </w:tc>
        <w:tc>
          <w:tcPr>
            <w:tcW w:w="1350" w:type="dxa"/>
            <w:vAlign w:val="center"/>
          </w:tcPr>
          <w:p w:rsidR="008A0E08" w:rsidRDefault="006A1D35">
            <w:pPr>
              <w:jc w:val="center"/>
            </w:pPr>
            <w:r>
              <w:rPr>
                <w:rFonts w:eastAsiaTheme="minorEastAsia"/>
                <w:color w:val="000000" w:themeColor="text1"/>
                <w:szCs w:val="21"/>
              </w:rPr>
              <w:t>-8.82%</w:t>
            </w:r>
          </w:p>
        </w:tc>
        <w:tc>
          <w:tcPr>
            <w:tcW w:w="1350" w:type="dxa"/>
            <w:vAlign w:val="center"/>
          </w:tcPr>
          <w:p w:rsidR="008A0E08" w:rsidRDefault="006A1D35">
            <w:pPr>
              <w:jc w:val="center"/>
            </w:pPr>
            <w:r>
              <w:rPr>
                <w:rFonts w:eastAsiaTheme="minorEastAsia"/>
                <w:color w:val="000000" w:themeColor="text1"/>
                <w:szCs w:val="21"/>
              </w:rPr>
              <w:t>0.85%</w:t>
            </w:r>
          </w:p>
        </w:tc>
        <w:tc>
          <w:tcPr>
            <w:tcW w:w="1350" w:type="dxa"/>
            <w:vAlign w:val="center"/>
          </w:tcPr>
          <w:p w:rsidR="008A0E08" w:rsidRDefault="006A1D35">
            <w:pPr>
              <w:jc w:val="center"/>
            </w:pPr>
            <w:r>
              <w:rPr>
                <w:rFonts w:eastAsiaTheme="minorEastAsia"/>
                <w:color w:val="000000" w:themeColor="text1"/>
                <w:szCs w:val="21"/>
              </w:rPr>
              <w:t>-10.40%</w:t>
            </w:r>
          </w:p>
        </w:tc>
        <w:tc>
          <w:tcPr>
            <w:tcW w:w="1350" w:type="dxa"/>
            <w:vAlign w:val="center"/>
          </w:tcPr>
          <w:p w:rsidR="008A0E08" w:rsidRDefault="006A1D35">
            <w:pPr>
              <w:jc w:val="center"/>
            </w:pPr>
            <w:r>
              <w:rPr>
                <w:rFonts w:eastAsiaTheme="minorEastAsia"/>
                <w:color w:val="000000" w:themeColor="text1"/>
                <w:szCs w:val="21"/>
              </w:rPr>
              <w:t>0.91%</w:t>
            </w:r>
          </w:p>
        </w:tc>
        <w:tc>
          <w:tcPr>
            <w:tcW w:w="1350" w:type="dxa"/>
            <w:vAlign w:val="center"/>
          </w:tcPr>
          <w:p w:rsidR="008A0E08" w:rsidRDefault="006A1D35">
            <w:pPr>
              <w:jc w:val="center"/>
            </w:pPr>
            <w:r>
              <w:rPr>
                <w:rFonts w:eastAsiaTheme="minorEastAsia"/>
                <w:color w:val="000000" w:themeColor="text1"/>
                <w:szCs w:val="21"/>
              </w:rPr>
              <w:t>1.58%</w:t>
            </w:r>
          </w:p>
        </w:tc>
        <w:tc>
          <w:tcPr>
            <w:tcW w:w="1350" w:type="dxa"/>
            <w:vAlign w:val="center"/>
          </w:tcPr>
          <w:p w:rsidR="008A0E08" w:rsidRDefault="006A1D35">
            <w:pPr>
              <w:jc w:val="center"/>
            </w:pPr>
            <w:r>
              <w:rPr>
                <w:rFonts w:eastAsiaTheme="minorEastAsia"/>
                <w:color w:val="000000" w:themeColor="text1"/>
                <w:szCs w:val="21"/>
              </w:rPr>
              <w:t>-0.06%</w:t>
            </w:r>
          </w:p>
        </w:tc>
      </w:tr>
      <w:tr w:rsidR="008A0E08">
        <w:tc>
          <w:tcPr>
            <w:tcW w:w="1620" w:type="dxa"/>
            <w:vAlign w:val="center"/>
          </w:tcPr>
          <w:p w:rsidR="008A0E08" w:rsidRDefault="006A1D35">
            <w:pPr>
              <w:jc w:val="left"/>
            </w:pPr>
            <w:r>
              <w:rPr>
                <w:rFonts w:eastAsiaTheme="minorEastAsia"/>
                <w:color w:val="000000" w:themeColor="text1"/>
                <w:szCs w:val="21"/>
              </w:rPr>
              <w:t>过去三年</w:t>
            </w:r>
          </w:p>
        </w:tc>
        <w:tc>
          <w:tcPr>
            <w:tcW w:w="1350" w:type="dxa"/>
            <w:vAlign w:val="center"/>
          </w:tcPr>
          <w:p w:rsidR="008A0E08" w:rsidRDefault="006A1D35">
            <w:pPr>
              <w:jc w:val="center"/>
            </w:pPr>
            <w:r>
              <w:rPr>
                <w:rFonts w:eastAsiaTheme="minorEastAsia"/>
                <w:color w:val="000000" w:themeColor="text1"/>
                <w:szCs w:val="21"/>
              </w:rPr>
              <w:t>-28.13%</w:t>
            </w:r>
          </w:p>
        </w:tc>
        <w:tc>
          <w:tcPr>
            <w:tcW w:w="1350" w:type="dxa"/>
            <w:vAlign w:val="center"/>
          </w:tcPr>
          <w:p w:rsidR="008A0E08" w:rsidRDefault="006A1D35">
            <w:pPr>
              <w:jc w:val="center"/>
            </w:pPr>
            <w:r>
              <w:rPr>
                <w:rFonts w:eastAsiaTheme="minorEastAsia"/>
                <w:color w:val="000000" w:themeColor="text1"/>
                <w:szCs w:val="21"/>
              </w:rPr>
              <w:t>1.00%</w:t>
            </w:r>
          </w:p>
        </w:tc>
        <w:tc>
          <w:tcPr>
            <w:tcW w:w="1350" w:type="dxa"/>
            <w:vAlign w:val="center"/>
          </w:tcPr>
          <w:p w:rsidR="008A0E08" w:rsidRDefault="006A1D35">
            <w:pPr>
              <w:jc w:val="center"/>
            </w:pPr>
            <w:r>
              <w:rPr>
                <w:rFonts w:eastAsiaTheme="minorEastAsia"/>
                <w:color w:val="000000" w:themeColor="text1"/>
                <w:szCs w:val="21"/>
              </w:rPr>
              <w:t>-33.59%</w:t>
            </w:r>
          </w:p>
        </w:tc>
        <w:tc>
          <w:tcPr>
            <w:tcW w:w="1350" w:type="dxa"/>
            <w:vAlign w:val="center"/>
          </w:tcPr>
          <w:p w:rsidR="008A0E08" w:rsidRDefault="006A1D35">
            <w:pPr>
              <w:jc w:val="center"/>
            </w:pPr>
            <w:r>
              <w:rPr>
                <w:rFonts w:eastAsiaTheme="minorEastAsia"/>
                <w:color w:val="000000" w:themeColor="text1"/>
                <w:szCs w:val="21"/>
              </w:rPr>
              <w:t>1.04%</w:t>
            </w:r>
          </w:p>
        </w:tc>
        <w:tc>
          <w:tcPr>
            <w:tcW w:w="1350" w:type="dxa"/>
            <w:vAlign w:val="center"/>
          </w:tcPr>
          <w:p w:rsidR="008A0E08" w:rsidRDefault="006A1D35">
            <w:pPr>
              <w:jc w:val="center"/>
            </w:pPr>
            <w:r>
              <w:rPr>
                <w:rFonts w:eastAsiaTheme="minorEastAsia"/>
                <w:color w:val="000000" w:themeColor="text1"/>
                <w:szCs w:val="21"/>
              </w:rPr>
              <w:t>5.46%</w:t>
            </w:r>
          </w:p>
        </w:tc>
        <w:tc>
          <w:tcPr>
            <w:tcW w:w="1350" w:type="dxa"/>
            <w:vAlign w:val="center"/>
          </w:tcPr>
          <w:p w:rsidR="008A0E08" w:rsidRDefault="006A1D35">
            <w:pPr>
              <w:jc w:val="center"/>
            </w:pPr>
            <w:r>
              <w:rPr>
                <w:rFonts w:eastAsiaTheme="minorEastAsia"/>
                <w:color w:val="000000" w:themeColor="text1"/>
                <w:szCs w:val="21"/>
              </w:rPr>
              <w:t>-0.04%</w:t>
            </w:r>
          </w:p>
        </w:tc>
      </w:tr>
      <w:tr w:rsidR="008A0E08">
        <w:tc>
          <w:tcPr>
            <w:tcW w:w="1620" w:type="dxa"/>
            <w:vAlign w:val="center"/>
          </w:tcPr>
          <w:p w:rsidR="008A0E08" w:rsidRDefault="006A1D35">
            <w:pPr>
              <w:jc w:val="left"/>
            </w:pPr>
            <w:r>
              <w:rPr>
                <w:rFonts w:eastAsiaTheme="minorEastAsia"/>
                <w:color w:val="000000" w:themeColor="text1"/>
                <w:szCs w:val="21"/>
              </w:rPr>
              <w:t>自基金合同生效起至今</w:t>
            </w:r>
          </w:p>
        </w:tc>
        <w:tc>
          <w:tcPr>
            <w:tcW w:w="1350" w:type="dxa"/>
            <w:vAlign w:val="center"/>
          </w:tcPr>
          <w:p w:rsidR="008A0E08" w:rsidRDefault="006A1D35">
            <w:pPr>
              <w:jc w:val="center"/>
            </w:pPr>
            <w:r>
              <w:rPr>
                <w:rFonts w:eastAsiaTheme="minorEastAsia"/>
                <w:color w:val="000000" w:themeColor="text1"/>
                <w:szCs w:val="21"/>
              </w:rPr>
              <w:t>2.41%</w:t>
            </w:r>
          </w:p>
        </w:tc>
        <w:tc>
          <w:tcPr>
            <w:tcW w:w="1350" w:type="dxa"/>
            <w:vAlign w:val="center"/>
          </w:tcPr>
          <w:p w:rsidR="008A0E08" w:rsidRDefault="006A1D35">
            <w:pPr>
              <w:jc w:val="center"/>
            </w:pPr>
            <w:r>
              <w:rPr>
                <w:rFonts w:eastAsiaTheme="minorEastAsia"/>
                <w:color w:val="000000" w:themeColor="text1"/>
                <w:szCs w:val="21"/>
              </w:rPr>
              <w:t>1.08%</w:t>
            </w:r>
          </w:p>
        </w:tc>
        <w:tc>
          <w:tcPr>
            <w:tcW w:w="1350" w:type="dxa"/>
            <w:vAlign w:val="center"/>
          </w:tcPr>
          <w:p w:rsidR="008A0E08" w:rsidRDefault="006A1D35">
            <w:pPr>
              <w:jc w:val="center"/>
            </w:pPr>
            <w:r>
              <w:rPr>
                <w:rFonts w:eastAsiaTheme="minorEastAsia"/>
                <w:color w:val="000000" w:themeColor="text1"/>
                <w:szCs w:val="21"/>
              </w:rPr>
              <w:t>-9.48%</w:t>
            </w:r>
          </w:p>
        </w:tc>
        <w:tc>
          <w:tcPr>
            <w:tcW w:w="1350" w:type="dxa"/>
            <w:vAlign w:val="center"/>
          </w:tcPr>
          <w:p w:rsidR="008A0E08" w:rsidRDefault="006A1D35">
            <w:pPr>
              <w:jc w:val="center"/>
            </w:pPr>
            <w:r>
              <w:rPr>
                <w:rFonts w:eastAsiaTheme="minorEastAsia"/>
                <w:color w:val="000000" w:themeColor="text1"/>
                <w:szCs w:val="21"/>
              </w:rPr>
              <w:t>1.12%</w:t>
            </w:r>
          </w:p>
        </w:tc>
        <w:tc>
          <w:tcPr>
            <w:tcW w:w="1350" w:type="dxa"/>
            <w:vAlign w:val="center"/>
          </w:tcPr>
          <w:p w:rsidR="008A0E08" w:rsidRDefault="006A1D35">
            <w:pPr>
              <w:jc w:val="center"/>
            </w:pPr>
            <w:r>
              <w:rPr>
                <w:rFonts w:eastAsiaTheme="minorEastAsia"/>
                <w:color w:val="000000" w:themeColor="text1"/>
                <w:szCs w:val="21"/>
              </w:rPr>
              <w:t>11.89%</w:t>
            </w:r>
          </w:p>
        </w:tc>
        <w:tc>
          <w:tcPr>
            <w:tcW w:w="1350" w:type="dxa"/>
            <w:vAlign w:val="center"/>
          </w:tcPr>
          <w:p w:rsidR="008A0E08" w:rsidRDefault="006A1D35">
            <w:pPr>
              <w:jc w:val="center"/>
            </w:pPr>
            <w:r>
              <w:rPr>
                <w:rFonts w:eastAsiaTheme="minorEastAsia"/>
                <w:color w:val="000000" w:themeColor="text1"/>
                <w:szCs w:val="21"/>
              </w:rPr>
              <w:t>-0.04%</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w:t>
      </w:r>
      <w:r w:rsidRPr="005B5C10">
        <w:rPr>
          <w:rFonts w:eastAsiaTheme="minorEastAsia"/>
          <w:color w:val="000000" w:themeColor="text1"/>
          <w:kern w:val="0"/>
          <w:szCs w:val="21"/>
        </w:rPr>
        <w:t>MSCI</w:t>
      </w:r>
      <w:r w:rsidRPr="005B5C10">
        <w:rPr>
          <w:rFonts w:eastAsiaTheme="minorEastAsia"/>
          <w:color w:val="000000" w:themeColor="text1"/>
          <w:kern w:val="0"/>
          <w:szCs w:val="21"/>
        </w:rPr>
        <w:t>中国</w:t>
      </w:r>
      <w:r w:rsidRPr="005B5C10">
        <w:rPr>
          <w:rFonts w:eastAsiaTheme="minorEastAsia"/>
          <w:color w:val="000000" w:themeColor="text1"/>
          <w:kern w:val="0"/>
          <w:szCs w:val="21"/>
        </w:rPr>
        <w:t>A</w:t>
      </w:r>
      <w:r w:rsidRPr="005B5C10">
        <w:rPr>
          <w:rFonts w:eastAsiaTheme="minorEastAsia"/>
          <w:color w:val="000000" w:themeColor="text1"/>
          <w:kern w:val="0"/>
          <w:szCs w:val="21"/>
        </w:rPr>
        <w:t>股交易型开放式指数证券投资基金</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2020</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5</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13</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8A0E08" w:rsidRDefault="006A1D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r w:rsidRPr="005B5C10">
        <w:rPr>
          <w:rFonts w:eastAsiaTheme="minorEastAsia"/>
          <w:color w:val="000000" w:themeColor="text1"/>
          <w:kern w:val="0"/>
          <w:szCs w:val="21"/>
        </w:rPr>
        <w:t>个月，建仓期结束时资产配置比例符合本基金基金合同规定。</w:t>
      </w:r>
    </w:p>
    <w:p w:rsidR="006B65E1" w:rsidRPr="005B5C10" w:rsidRDefault="006B65E1">
      <w:pPr>
        <w:tabs>
          <w:tab w:val="left" w:pos="1800"/>
        </w:tabs>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75831095"/>
      <w:r w:rsidRPr="005B5C10">
        <w:rPr>
          <w:rFonts w:eastAsiaTheme="minorEastAsia"/>
          <w:b/>
          <w:bCs/>
          <w:color w:val="000000" w:themeColor="text1"/>
          <w:sz w:val="21"/>
          <w:szCs w:val="21"/>
          <w:lang w:val="en-US"/>
        </w:rPr>
        <w:lastRenderedPageBreak/>
        <w:t xml:space="preserve">4  </w:t>
      </w:r>
      <w:r w:rsidRPr="005B5C10">
        <w:rPr>
          <w:rFonts w:eastAsiaTheme="minorEastAsia"/>
          <w:b/>
          <w:bCs/>
          <w:color w:val="000000" w:themeColor="text1"/>
          <w:sz w:val="21"/>
          <w:szCs w:val="21"/>
          <w:lang w:val="en-US"/>
        </w:rPr>
        <w:t>管理人报告</w:t>
      </w:r>
      <w:bookmarkEnd w:id="29"/>
      <w:bookmarkEnd w:id="3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75831096"/>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w:t>
      </w:r>
      <w:r w:rsidRPr="005B5C10">
        <w:rPr>
          <w:rFonts w:eastAsiaTheme="minorEastAsia"/>
          <w:color w:val="000000" w:themeColor="text1"/>
          <w:szCs w:val="21"/>
        </w:rPr>
        <w:lastRenderedPageBreak/>
        <w:t>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tc>
          <w:tcPr>
            <w:tcW w:w="109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tc>
          <w:tcPr>
            <w:tcW w:w="1090" w:type="dxa"/>
            <w:vMerge/>
            <w:vAlign w:val="center"/>
          </w:tcPr>
          <w:p w:rsidR="006B65E1" w:rsidRPr="005B5C10" w:rsidRDefault="006B65E1">
            <w:pPr>
              <w:widowControl/>
              <w:jc w:val="left"/>
              <w:rPr>
                <w:rFonts w:eastAsiaTheme="minorEastAsia"/>
                <w:color w:val="000000" w:themeColor="text1"/>
                <w:szCs w:val="21"/>
              </w:rPr>
            </w:pPr>
          </w:p>
        </w:tc>
        <w:tc>
          <w:tcPr>
            <w:tcW w:w="1500" w:type="dxa"/>
            <w:vMerge/>
            <w:vAlign w:val="center"/>
          </w:tcPr>
          <w:p w:rsidR="006B65E1" w:rsidRPr="005B5C10" w:rsidRDefault="006B65E1">
            <w:pPr>
              <w:widowControl/>
              <w:jc w:val="left"/>
              <w:rPr>
                <w:rFonts w:eastAsiaTheme="minorEastAsia"/>
                <w:color w:val="000000" w:themeColor="text1"/>
                <w:szCs w:val="21"/>
              </w:rPr>
            </w:pPr>
          </w:p>
        </w:tc>
        <w:tc>
          <w:tcPr>
            <w:tcW w:w="119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rsidR="006B65E1" w:rsidRPr="005B5C10" w:rsidRDefault="006B65E1">
            <w:pPr>
              <w:widowControl/>
              <w:jc w:val="left"/>
              <w:rPr>
                <w:rFonts w:eastAsiaTheme="minorEastAsia"/>
                <w:color w:val="000000" w:themeColor="text1"/>
                <w:szCs w:val="21"/>
              </w:rPr>
            </w:pPr>
          </w:p>
        </w:tc>
        <w:tc>
          <w:tcPr>
            <w:tcW w:w="3264" w:type="dxa"/>
            <w:vMerge/>
            <w:vAlign w:val="center"/>
          </w:tcPr>
          <w:p w:rsidR="006B65E1" w:rsidRPr="005B5C10" w:rsidRDefault="006B65E1">
            <w:pPr>
              <w:widowControl/>
              <w:jc w:val="left"/>
              <w:rPr>
                <w:rFonts w:eastAsiaTheme="minorEastAsia"/>
                <w:color w:val="000000" w:themeColor="text1"/>
                <w:szCs w:val="21"/>
              </w:rPr>
            </w:pPr>
          </w:p>
        </w:tc>
      </w:tr>
      <w:tr w:rsidR="008A0E08">
        <w:tc>
          <w:tcPr>
            <w:tcW w:w="1090" w:type="dxa"/>
            <w:vAlign w:val="center"/>
          </w:tcPr>
          <w:p w:rsidR="008A0E08" w:rsidRDefault="006A1D35">
            <w:pPr>
              <w:jc w:val="center"/>
            </w:pPr>
            <w:r>
              <w:rPr>
                <w:rFonts w:eastAsiaTheme="minorEastAsia"/>
                <w:color w:val="000000" w:themeColor="text1"/>
                <w:szCs w:val="21"/>
              </w:rPr>
              <w:t>何智豪</w:t>
            </w:r>
          </w:p>
        </w:tc>
        <w:tc>
          <w:tcPr>
            <w:tcW w:w="1500" w:type="dxa"/>
            <w:vAlign w:val="center"/>
          </w:tcPr>
          <w:p w:rsidR="008A0E08" w:rsidRDefault="006A1D35">
            <w:pPr>
              <w:jc w:val="center"/>
            </w:pPr>
            <w:r>
              <w:rPr>
                <w:rFonts w:eastAsiaTheme="minorEastAsia"/>
                <w:color w:val="000000" w:themeColor="text1"/>
                <w:szCs w:val="21"/>
              </w:rPr>
              <w:t>本基金基金经理</w:t>
            </w:r>
          </w:p>
        </w:tc>
        <w:tc>
          <w:tcPr>
            <w:tcW w:w="1190" w:type="dxa"/>
            <w:vAlign w:val="center"/>
          </w:tcPr>
          <w:p w:rsidR="008A0E08" w:rsidRDefault="006A1D35">
            <w:pPr>
              <w:jc w:val="center"/>
            </w:pPr>
            <w:r>
              <w:rPr>
                <w:rFonts w:eastAsiaTheme="minorEastAsia"/>
                <w:color w:val="000000" w:themeColor="text1"/>
                <w:szCs w:val="21"/>
              </w:rPr>
              <w:t>2021-02-19</w:t>
            </w:r>
          </w:p>
        </w:tc>
        <w:tc>
          <w:tcPr>
            <w:tcW w:w="1260" w:type="dxa"/>
            <w:vAlign w:val="center"/>
          </w:tcPr>
          <w:p w:rsidR="008A0E08" w:rsidRDefault="006A1D35">
            <w:pPr>
              <w:jc w:val="center"/>
            </w:pPr>
            <w:r>
              <w:rPr>
                <w:rFonts w:eastAsiaTheme="minorEastAsia"/>
                <w:color w:val="000000" w:themeColor="text1"/>
                <w:szCs w:val="21"/>
              </w:rPr>
              <w:t>-</w:t>
            </w:r>
          </w:p>
        </w:tc>
        <w:tc>
          <w:tcPr>
            <w:tcW w:w="1236" w:type="dxa"/>
            <w:vAlign w:val="center"/>
          </w:tcPr>
          <w:p w:rsidR="008A0E08" w:rsidRDefault="006A1D35">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rsidR="008A0E08" w:rsidRDefault="006A1D35">
            <w:r>
              <w:rPr>
                <w:rFonts w:eastAsiaTheme="minorEastAsia"/>
                <w:color w:val="000000" w:themeColor="text1"/>
                <w:szCs w:val="21"/>
              </w:rPr>
              <w:t>何智豪先生曾任中国国际金融股份有限公司组合与量化策略研究</w:t>
            </w:r>
            <w:r>
              <w:rPr>
                <w:rFonts w:eastAsiaTheme="minorEastAsia"/>
                <w:color w:val="000000" w:themeColor="text1"/>
                <w:szCs w:val="21"/>
              </w:rPr>
              <w:lastRenderedPageBreak/>
              <w:t>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8A0E08">
        <w:tc>
          <w:tcPr>
            <w:tcW w:w="1090" w:type="dxa"/>
            <w:vAlign w:val="center"/>
          </w:tcPr>
          <w:p w:rsidR="008A0E08" w:rsidRDefault="006A1D35">
            <w:pPr>
              <w:jc w:val="center"/>
            </w:pPr>
            <w:r>
              <w:rPr>
                <w:rFonts w:eastAsiaTheme="minorEastAsia"/>
                <w:color w:val="000000" w:themeColor="text1"/>
                <w:szCs w:val="21"/>
              </w:rPr>
              <w:lastRenderedPageBreak/>
              <w:t>韩秀一</w:t>
            </w:r>
          </w:p>
        </w:tc>
        <w:tc>
          <w:tcPr>
            <w:tcW w:w="1500" w:type="dxa"/>
            <w:vAlign w:val="center"/>
          </w:tcPr>
          <w:p w:rsidR="008A0E08" w:rsidRDefault="006A1D35">
            <w:pPr>
              <w:jc w:val="center"/>
            </w:pPr>
            <w:r>
              <w:rPr>
                <w:rFonts w:eastAsiaTheme="minorEastAsia"/>
                <w:color w:val="000000" w:themeColor="text1"/>
                <w:szCs w:val="21"/>
              </w:rPr>
              <w:t>本基金基金经理</w:t>
            </w:r>
          </w:p>
        </w:tc>
        <w:tc>
          <w:tcPr>
            <w:tcW w:w="1190" w:type="dxa"/>
            <w:vAlign w:val="center"/>
          </w:tcPr>
          <w:p w:rsidR="008A0E08" w:rsidRDefault="006A1D35">
            <w:pPr>
              <w:jc w:val="center"/>
            </w:pPr>
            <w:r>
              <w:rPr>
                <w:rFonts w:eastAsiaTheme="minorEastAsia"/>
                <w:color w:val="000000" w:themeColor="text1"/>
                <w:szCs w:val="21"/>
              </w:rPr>
              <w:t>2023-11-23</w:t>
            </w:r>
          </w:p>
        </w:tc>
        <w:tc>
          <w:tcPr>
            <w:tcW w:w="1260" w:type="dxa"/>
            <w:vAlign w:val="center"/>
          </w:tcPr>
          <w:p w:rsidR="008A0E08" w:rsidRDefault="006A1D35">
            <w:pPr>
              <w:jc w:val="center"/>
            </w:pPr>
            <w:r>
              <w:rPr>
                <w:rFonts w:eastAsiaTheme="minorEastAsia"/>
                <w:color w:val="000000" w:themeColor="text1"/>
                <w:szCs w:val="21"/>
              </w:rPr>
              <w:t>-</w:t>
            </w:r>
          </w:p>
        </w:tc>
        <w:tc>
          <w:tcPr>
            <w:tcW w:w="1236" w:type="dxa"/>
            <w:vAlign w:val="center"/>
          </w:tcPr>
          <w:p w:rsidR="008A0E08" w:rsidRDefault="006A1D35">
            <w:pPr>
              <w:jc w:val="center"/>
            </w:pPr>
            <w:r>
              <w:rPr>
                <w:rFonts w:eastAsiaTheme="minorEastAsia"/>
                <w:color w:val="000000" w:themeColor="text1"/>
                <w:szCs w:val="21"/>
              </w:rPr>
              <w:t>5</w:t>
            </w:r>
            <w:r>
              <w:rPr>
                <w:rFonts w:eastAsiaTheme="minorEastAsia"/>
                <w:color w:val="000000" w:themeColor="text1"/>
                <w:szCs w:val="21"/>
              </w:rPr>
              <w:t>年</w:t>
            </w:r>
          </w:p>
        </w:tc>
        <w:tc>
          <w:tcPr>
            <w:tcW w:w="3264" w:type="dxa"/>
            <w:vAlign w:val="center"/>
          </w:tcPr>
          <w:p w:rsidR="008A0E08" w:rsidRDefault="006A1D35">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r w:rsidR="008A0E08">
        <w:tc>
          <w:tcPr>
            <w:tcW w:w="1090" w:type="dxa"/>
            <w:vAlign w:val="center"/>
          </w:tcPr>
          <w:p w:rsidR="008A0E08" w:rsidRDefault="006A1D35">
            <w:pPr>
              <w:jc w:val="center"/>
            </w:pPr>
            <w:r>
              <w:rPr>
                <w:rFonts w:eastAsiaTheme="minorEastAsia"/>
                <w:color w:val="000000" w:themeColor="text1"/>
                <w:szCs w:val="21"/>
              </w:rPr>
              <w:t>张皓</w:t>
            </w:r>
          </w:p>
        </w:tc>
        <w:tc>
          <w:tcPr>
            <w:tcW w:w="1500" w:type="dxa"/>
            <w:vAlign w:val="center"/>
          </w:tcPr>
          <w:p w:rsidR="008A0E08" w:rsidRDefault="006A1D35">
            <w:pPr>
              <w:jc w:val="center"/>
            </w:pPr>
            <w:r>
              <w:rPr>
                <w:rFonts w:eastAsiaTheme="minorEastAsia"/>
                <w:color w:val="000000" w:themeColor="text1"/>
                <w:szCs w:val="21"/>
              </w:rPr>
              <w:t>本基金基金经理助理</w:t>
            </w:r>
          </w:p>
        </w:tc>
        <w:tc>
          <w:tcPr>
            <w:tcW w:w="1190" w:type="dxa"/>
            <w:vAlign w:val="center"/>
          </w:tcPr>
          <w:p w:rsidR="008A0E08" w:rsidRDefault="006A1D35">
            <w:pPr>
              <w:jc w:val="center"/>
            </w:pPr>
            <w:r>
              <w:rPr>
                <w:rFonts w:eastAsiaTheme="minorEastAsia"/>
                <w:color w:val="000000" w:themeColor="text1"/>
                <w:szCs w:val="21"/>
              </w:rPr>
              <w:t>2020-12-22</w:t>
            </w:r>
          </w:p>
        </w:tc>
        <w:tc>
          <w:tcPr>
            <w:tcW w:w="1260" w:type="dxa"/>
            <w:vAlign w:val="center"/>
          </w:tcPr>
          <w:p w:rsidR="008A0E08" w:rsidRDefault="006A1D35">
            <w:pPr>
              <w:jc w:val="center"/>
            </w:pPr>
            <w:r>
              <w:rPr>
                <w:rFonts w:eastAsiaTheme="minorEastAsia"/>
                <w:color w:val="000000" w:themeColor="text1"/>
                <w:szCs w:val="21"/>
              </w:rPr>
              <w:t>2024-04-12</w:t>
            </w:r>
          </w:p>
        </w:tc>
        <w:tc>
          <w:tcPr>
            <w:tcW w:w="1236" w:type="dxa"/>
            <w:vAlign w:val="center"/>
          </w:tcPr>
          <w:p w:rsidR="008A0E08" w:rsidRDefault="006A1D35">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rsidR="008A0E08" w:rsidRDefault="006A1D35">
            <w:r>
              <w:rPr>
                <w:rFonts w:eastAsiaTheme="minorEastAsia"/>
                <w:color w:val="000000" w:themeColor="text1"/>
                <w:szCs w:val="21"/>
              </w:rPr>
              <w:t>美国哥伦比亚大学运筹学硕士，曾任</w:t>
            </w:r>
            <w:r>
              <w:rPr>
                <w:rFonts w:eastAsiaTheme="minorEastAsia"/>
                <w:color w:val="000000" w:themeColor="text1"/>
                <w:szCs w:val="21"/>
              </w:rPr>
              <w:t>ETF</w:t>
            </w:r>
            <w:r>
              <w:rPr>
                <w:rFonts w:eastAsiaTheme="minorEastAsia"/>
                <w:color w:val="000000" w:themeColor="text1"/>
                <w:szCs w:val="21"/>
              </w:rPr>
              <w:t>业务总监</w:t>
            </w:r>
            <w:r>
              <w:rPr>
                <w:rFonts w:eastAsiaTheme="minorEastAsia"/>
                <w:color w:val="000000" w:themeColor="text1"/>
                <w:szCs w:val="21"/>
              </w:rPr>
              <w:t>/</w:t>
            </w:r>
            <w:r>
              <w:rPr>
                <w:rFonts w:eastAsiaTheme="minorEastAsia"/>
                <w:color w:val="000000" w:themeColor="text1"/>
                <w:szCs w:val="21"/>
              </w:rPr>
              <w:t>基金经理助理。张皓先生自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月在瑞士信贷</w:t>
            </w:r>
            <w:r>
              <w:rPr>
                <w:rFonts w:eastAsiaTheme="minorEastAsia"/>
                <w:color w:val="000000" w:themeColor="text1"/>
                <w:szCs w:val="21"/>
              </w:rPr>
              <w:t>Credit Suisse</w:t>
            </w:r>
            <w:r>
              <w:rPr>
                <w:rFonts w:eastAsiaTheme="minorEastAsia"/>
                <w:color w:val="000000" w:themeColor="text1"/>
                <w:szCs w:val="21"/>
              </w:rPr>
              <w:t>担任新兴市场衍生品业务助理副总裁；自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月在高盛</w:t>
            </w:r>
            <w:r>
              <w:rPr>
                <w:rFonts w:eastAsiaTheme="minorEastAsia"/>
                <w:color w:val="000000" w:themeColor="text1"/>
                <w:szCs w:val="21"/>
              </w:rPr>
              <w:t>Goldman Sachs</w:t>
            </w:r>
            <w:r>
              <w:rPr>
                <w:rFonts w:eastAsiaTheme="minorEastAsia"/>
                <w:color w:val="000000" w:themeColor="text1"/>
                <w:szCs w:val="21"/>
              </w:rPr>
              <w:t>担任</w:t>
            </w:r>
            <w:r>
              <w:rPr>
                <w:rFonts w:eastAsiaTheme="minorEastAsia"/>
                <w:color w:val="000000" w:themeColor="text1"/>
                <w:szCs w:val="21"/>
              </w:rPr>
              <w:t>FICC</w:t>
            </w:r>
            <w:r>
              <w:rPr>
                <w:rFonts w:eastAsiaTheme="minorEastAsia"/>
                <w:color w:val="000000" w:themeColor="text1"/>
                <w:szCs w:val="21"/>
              </w:rPr>
              <w:t>衍生品业务高级助理；自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月在华夏基金管理有限公司担任数量投资部投资经理；自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月在瑞银资产管理（上海）有限公司担任资产管理部业务分析师；自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w:t>
            </w:r>
            <w:r>
              <w:rPr>
                <w:rFonts w:eastAsiaTheme="minorEastAsia"/>
                <w:color w:val="000000" w:themeColor="text1"/>
                <w:szCs w:val="21"/>
              </w:rPr>
              <w:t>ETF</w:t>
            </w:r>
            <w:r>
              <w:rPr>
                <w:rFonts w:eastAsiaTheme="minorEastAsia"/>
                <w:color w:val="000000" w:themeColor="text1"/>
                <w:szCs w:val="21"/>
              </w:rPr>
              <w:t>业务总监</w:t>
            </w:r>
            <w:r>
              <w:rPr>
                <w:rFonts w:eastAsiaTheme="minorEastAsia"/>
                <w:color w:val="000000" w:themeColor="text1"/>
                <w:szCs w:val="21"/>
              </w:rPr>
              <w:t>/</w:t>
            </w:r>
            <w:r>
              <w:rPr>
                <w:rFonts w:eastAsiaTheme="minorEastAsia"/>
                <w:color w:val="000000" w:themeColor="text1"/>
                <w:szCs w:val="21"/>
              </w:rPr>
              <w:t>基金经理助理。</w:t>
            </w:r>
          </w:p>
        </w:tc>
      </w:tr>
      <w:tr w:rsidR="008A0E08">
        <w:tc>
          <w:tcPr>
            <w:tcW w:w="1090" w:type="dxa"/>
            <w:vAlign w:val="center"/>
          </w:tcPr>
          <w:p w:rsidR="008A0E08" w:rsidRDefault="006A1D35">
            <w:pPr>
              <w:jc w:val="center"/>
            </w:pPr>
            <w:r>
              <w:rPr>
                <w:rFonts w:eastAsiaTheme="minorEastAsia"/>
                <w:color w:val="000000" w:themeColor="text1"/>
                <w:szCs w:val="21"/>
              </w:rPr>
              <w:t>曲蕾蕾</w:t>
            </w:r>
          </w:p>
        </w:tc>
        <w:tc>
          <w:tcPr>
            <w:tcW w:w="1500" w:type="dxa"/>
            <w:vAlign w:val="center"/>
          </w:tcPr>
          <w:p w:rsidR="008A0E08" w:rsidRDefault="006A1D35">
            <w:pPr>
              <w:jc w:val="center"/>
            </w:pPr>
            <w:r>
              <w:rPr>
                <w:rFonts w:eastAsiaTheme="minorEastAsia"/>
                <w:color w:val="000000" w:themeColor="text1"/>
                <w:szCs w:val="21"/>
              </w:rPr>
              <w:t>本基金基金经理助理</w:t>
            </w:r>
          </w:p>
        </w:tc>
        <w:tc>
          <w:tcPr>
            <w:tcW w:w="1190" w:type="dxa"/>
            <w:vAlign w:val="center"/>
          </w:tcPr>
          <w:p w:rsidR="008A0E08" w:rsidRDefault="006A1D35">
            <w:pPr>
              <w:jc w:val="center"/>
            </w:pPr>
            <w:r>
              <w:rPr>
                <w:rFonts w:eastAsiaTheme="minorEastAsia"/>
                <w:color w:val="000000" w:themeColor="text1"/>
                <w:szCs w:val="21"/>
              </w:rPr>
              <w:t>2024-04-22</w:t>
            </w:r>
          </w:p>
        </w:tc>
        <w:tc>
          <w:tcPr>
            <w:tcW w:w="1260" w:type="dxa"/>
            <w:vAlign w:val="center"/>
          </w:tcPr>
          <w:p w:rsidR="008A0E08" w:rsidRDefault="006A1D35">
            <w:pPr>
              <w:jc w:val="center"/>
            </w:pPr>
            <w:r>
              <w:rPr>
                <w:rFonts w:eastAsiaTheme="minorEastAsia"/>
                <w:color w:val="000000" w:themeColor="text1"/>
                <w:szCs w:val="21"/>
              </w:rPr>
              <w:t>-</w:t>
            </w:r>
          </w:p>
        </w:tc>
        <w:tc>
          <w:tcPr>
            <w:tcW w:w="1236" w:type="dxa"/>
            <w:vAlign w:val="center"/>
          </w:tcPr>
          <w:p w:rsidR="008A0E08" w:rsidRDefault="006A1D35">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rsidR="008A0E08" w:rsidRDefault="006A1D35">
            <w:r>
              <w:rPr>
                <w:rFonts w:eastAsiaTheme="minorEastAsia"/>
                <w:color w:val="000000" w:themeColor="text1"/>
                <w:szCs w:val="21"/>
              </w:rPr>
              <w:t>法国文理研究大学金融数学硕士，现任指数及量化投资部基金经理助理。曲蕾蕾女士曾任法国兴业银行衍生品交易部交易助理，摩根资产管理香港股票交易量化研究员，摩根资产管理中国数据科学研究员；自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月加入摩根基金管理（中国）有限公司担任指数及量化投资部基金经理助理。</w:t>
            </w:r>
          </w:p>
        </w:tc>
      </w:tr>
    </w:tbl>
    <w:p w:rsidR="008A0E08" w:rsidRDefault="006A1D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证券从业的含义遵从行业协会《证券业从业人员资格管理办法》的相关规定。</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175831097"/>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3"/>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w:t>
      </w:r>
      <w:r w:rsidRPr="005B5C10">
        <w:rPr>
          <w:rFonts w:eastAsiaTheme="minorEastAsia"/>
          <w:color w:val="000000" w:themeColor="text1"/>
          <w:szCs w:val="21"/>
        </w:rPr>
        <w:lastRenderedPageBreak/>
        <w:t>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4" w:name="_Toc225498257"/>
      <w:bookmarkStart w:id="35" w:name="_Toc390421240"/>
      <w:bookmarkStart w:id="36" w:name="_Toc175831098"/>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4"/>
      <w:bookmarkEnd w:id="35"/>
      <w:bookmarkEnd w:id="36"/>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8"/>
      <w:bookmarkStart w:id="38" w:name="_Toc390421241"/>
      <w:bookmarkStart w:id="39" w:name="_Toc175831099"/>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7"/>
      <w:bookmarkEnd w:id="38"/>
      <w:bookmarkEnd w:id="39"/>
    </w:p>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今年上半年</w:t>
      </w:r>
      <w:r w:rsidRPr="005B5C10">
        <w:rPr>
          <w:rFonts w:eastAsiaTheme="minorEastAsia"/>
          <w:color w:val="000000" w:themeColor="text1"/>
          <w:szCs w:val="21"/>
        </w:rPr>
        <w:t>A</w:t>
      </w:r>
      <w:r w:rsidRPr="005B5C10">
        <w:rPr>
          <w:rFonts w:eastAsiaTheme="minorEastAsia"/>
          <w:color w:val="000000" w:themeColor="text1"/>
          <w:szCs w:val="21"/>
        </w:rPr>
        <w:t>股整体表现较为波动，</w:t>
      </w:r>
      <w:r w:rsidRPr="005B5C10">
        <w:rPr>
          <w:rFonts w:eastAsiaTheme="minorEastAsia"/>
          <w:color w:val="000000" w:themeColor="text1"/>
          <w:szCs w:val="21"/>
        </w:rPr>
        <w:t>A</w:t>
      </w:r>
      <w:r w:rsidRPr="005B5C10">
        <w:rPr>
          <w:rFonts w:eastAsiaTheme="minorEastAsia"/>
          <w:color w:val="000000" w:themeColor="text1"/>
          <w:szCs w:val="21"/>
        </w:rPr>
        <w:t>股自</w:t>
      </w:r>
      <w:r w:rsidRPr="005B5C10">
        <w:rPr>
          <w:rFonts w:eastAsiaTheme="minorEastAsia"/>
          <w:color w:val="000000" w:themeColor="text1"/>
          <w:szCs w:val="21"/>
        </w:rPr>
        <w:t>2</w:t>
      </w:r>
      <w:r w:rsidRPr="005B5C10">
        <w:rPr>
          <w:rFonts w:eastAsiaTheme="minorEastAsia"/>
          <w:color w:val="000000" w:themeColor="text1"/>
          <w:szCs w:val="21"/>
        </w:rPr>
        <w:t>月份开启修复行情，</w:t>
      </w:r>
      <w:r w:rsidRPr="005B5C10">
        <w:rPr>
          <w:rFonts w:eastAsiaTheme="minorEastAsia"/>
          <w:color w:val="000000" w:themeColor="text1"/>
          <w:szCs w:val="21"/>
        </w:rPr>
        <w:t>5</w:t>
      </w:r>
      <w:r w:rsidRPr="005B5C10">
        <w:rPr>
          <w:rFonts w:eastAsiaTheme="minorEastAsia"/>
          <w:color w:val="000000" w:themeColor="text1"/>
          <w:szCs w:val="21"/>
        </w:rPr>
        <w:t>月下旬起市场风险偏好转弱，主要宽基指数持续回调，在</w:t>
      </w:r>
      <w:r w:rsidRPr="005B5C10">
        <w:rPr>
          <w:rFonts w:eastAsiaTheme="minorEastAsia"/>
          <w:color w:val="000000" w:themeColor="text1"/>
          <w:szCs w:val="21"/>
        </w:rPr>
        <w:t>6</w:t>
      </w:r>
      <w:r w:rsidRPr="005B5C10">
        <w:rPr>
          <w:rFonts w:eastAsiaTheme="minorEastAsia"/>
          <w:color w:val="000000" w:themeColor="text1"/>
          <w:szCs w:val="21"/>
        </w:rPr>
        <w:t>月末呈现企稳态势。从结构上来看，涨幅靠前的行业大多属于红利板块，申万一级行业的银行、煤炭、公用事业、家用电器和石油石化涨幅居前，而跌幅前五的行业为综合、计算机、商贸零售、社会服务和传媒。上半年，国内的基本面预期伴随着出台的数据和政策逐步回暖。一方面，开年以来经济数据平稳向好；</w:t>
      </w:r>
      <w:r w:rsidRPr="005B5C10">
        <w:rPr>
          <w:rFonts w:eastAsiaTheme="minorEastAsia"/>
          <w:color w:val="000000" w:themeColor="text1"/>
          <w:szCs w:val="21"/>
        </w:rPr>
        <w:t>5</w:t>
      </w:r>
      <w:r w:rsidRPr="005B5C10">
        <w:rPr>
          <w:rFonts w:eastAsiaTheme="minorEastAsia"/>
          <w:color w:val="000000" w:themeColor="text1"/>
          <w:szCs w:val="21"/>
        </w:rPr>
        <w:t>月以来，各地房地产政策释放积极信号，</w:t>
      </w:r>
      <w:r w:rsidRPr="005B5C10">
        <w:rPr>
          <w:rFonts w:eastAsiaTheme="minorEastAsia"/>
          <w:color w:val="000000" w:themeColor="text1"/>
          <w:szCs w:val="21"/>
        </w:rPr>
        <w:lastRenderedPageBreak/>
        <w:t>地产风险边际缓和；其次，宏观流动性方面，十年期国债收益率从年初中枢的</w:t>
      </w:r>
      <w:r w:rsidRPr="005B5C10">
        <w:rPr>
          <w:rFonts w:eastAsiaTheme="minorEastAsia"/>
          <w:color w:val="000000" w:themeColor="text1"/>
          <w:szCs w:val="21"/>
        </w:rPr>
        <w:t>2.5%</w:t>
      </w:r>
      <w:r w:rsidRPr="005B5C10">
        <w:rPr>
          <w:rFonts w:eastAsiaTheme="minorEastAsia"/>
          <w:color w:val="000000" w:themeColor="text1"/>
          <w:szCs w:val="21"/>
        </w:rPr>
        <w:t>下行至</w:t>
      </w:r>
      <w:r w:rsidRPr="005B5C10">
        <w:rPr>
          <w:rFonts w:eastAsiaTheme="minorEastAsia"/>
          <w:color w:val="000000" w:themeColor="text1"/>
          <w:szCs w:val="21"/>
        </w:rPr>
        <w:t>6</w:t>
      </w:r>
      <w:r w:rsidRPr="005B5C10">
        <w:rPr>
          <w:rFonts w:eastAsiaTheme="minorEastAsia"/>
          <w:color w:val="000000" w:themeColor="text1"/>
          <w:szCs w:val="21"/>
        </w:rPr>
        <w:t>月底的</w:t>
      </w:r>
      <w:r w:rsidRPr="005B5C10">
        <w:rPr>
          <w:rFonts w:eastAsiaTheme="minorEastAsia"/>
          <w:color w:val="000000" w:themeColor="text1"/>
          <w:szCs w:val="21"/>
        </w:rPr>
        <w:t>2.2%</w:t>
      </w:r>
      <w:r w:rsidRPr="005B5C10">
        <w:rPr>
          <w:rFonts w:eastAsiaTheme="minorEastAsia"/>
          <w:color w:val="000000" w:themeColor="text1"/>
          <w:szCs w:val="21"/>
        </w:rPr>
        <w:t>，予以权益市场流动性支撑。另外，新</w:t>
      </w:r>
      <w:r w:rsidRPr="005B5C10">
        <w:rPr>
          <w:rFonts w:eastAsiaTheme="minorEastAsia"/>
          <w:color w:val="000000" w:themeColor="text1"/>
          <w:szCs w:val="21"/>
        </w:rPr>
        <w:t xml:space="preserve"> “</w:t>
      </w:r>
      <w:r w:rsidRPr="005B5C10">
        <w:rPr>
          <w:rFonts w:eastAsiaTheme="minorEastAsia"/>
          <w:color w:val="000000" w:themeColor="text1"/>
          <w:szCs w:val="21"/>
        </w:rPr>
        <w:t>国九条</w:t>
      </w:r>
      <w:r w:rsidRPr="005B5C10">
        <w:rPr>
          <w:rFonts w:eastAsiaTheme="minorEastAsia"/>
          <w:color w:val="000000" w:themeColor="text1"/>
          <w:szCs w:val="21"/>
        </w:rPr>
        <w:t>”</w:t>
      </w:r>
      <w:r w:rsidRPr="005B5C10">
        <w:rPr>
          <w:rFonts w:eastAsiaTheme="minorEastAsia"/>
          <w:color w:val="000000" w:themeColor="text1"/>
          <w:szCs w:val="21"/>
        </w:rPr>
        <w:t>发布后，政策引导和支持上市公司增强持续回报能力，股东回报有望进一步提升。</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w:t>
      </w:r>
      <w:r w:rsidRPr="005B5C10">
        <w:rPr>
          <w:rFonts w:eastAsiaTheme="minorEastAsia"/>
          <w:color w:val="000000" w:themeColor="text1"/>
          <w:szCs w:val="21"/>
        </w:rPr>
        <w:t>ETF</w:t>
      </w:r>
      <w:r w:rsidRPr="005B5C10">
        <w:rPr>
          <w:rFonts w:eastAsiaTheme="minorEastAsia"/>
          <w:color w:val="000000" w:themeColor="text1"/>
          <w:szCs w:val="21"/>
        </w:rPr>
        <w:t>份额净值增长率为</w:t>
      </w:r>
      <w:r w:rsidRPr="005B5C10">
        <w:rPr>
          <w:rFonts w:eastAsiaTheme="minorEastAsia"/>
          <w:color w:val="000000" w:themeColor="text1"/>
          <w:szCs w:val="21"/>
        </w:rPr>
        <w:t>:0.66%</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:0.00%</w:t>
      </w:r>
      <w:r w:rsidRPr="005B5C10">
        <w:rPr>
          <w:rFonts w:eastAsiaTheme="minorEastAsia"/>
          <w:color w:val="000000" w:themeColor="text1"/>
          <w:szCs w:val="21"/>
        </w:rPr>
        <w:t>。</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9"/>
      <w:bookmarkStart w:id="41" w:name="_Toc390421242"/>
      <w:bookmarkStart w:id="42" w:name="_Toc175831100"/>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0"/>
      <w:bookmarkEnd w:id="41"/>
      <w:bookmarkEnd w:id="4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展望未来，我们认为在国内经济增长预期改善的背景下，随着国内经济持续修复，稳增长政策加码，为企业盈利增速的持续修复提供支撑，若未来企业盈利上行，</w:t>
      </w:r>
      <w:r w:rsidRPr="005B5C10">
        <w:rPr>
          <w:rFonts w:eastAsiaTheme="minorEastAsia"/>
          <w:color w:val="000000" w:themeColor="text1"/>
          <w:szCs w:val="21"/>
        </w:rPr>
        <w:t>A</w:t>
      </w:r>
      <w:r w:rsidRPr="005B5C10">
        <w:rPr>
          <w:rFonts w:eastAsiaTheme="minorEastAsia"/>
          <w:color w:val="000000" w:themeColor="text1"/>
          <w:szCs w:val="21"/>
        </w:rPr>
        <w:t>股有望延续修复行情。主要的风险来自于，稳增长政策落地进度不及预期，国内经济修复不及预期。</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390421243"/>
      <w:bookmarkStart w:id="44" w:name="_Toc247959457"/>
      <w:bookmarkStart w:id="45" w:name="_Toc225570083"/>
      <w:bookmarkStart w:id="46" w:name="_Toc175831101"/>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3"/>
      <w:bookmarkEnd w:id="44"/>
      <w:bookmarkEnd w:id="45"/>
      <w:bookmarkEnd w:id="4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4"/>
      <w:bookmarkStart w:id="48" w:name="_Toc247959458"/>
      <w:bookmarkStart w:id="49" w:name="_Toc225570084"/>
      <w:bookmarkStart w:id="50" w:name="_Toc175831102"/>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7"/>
      <w:bookmarkEnd w:id="48"/>
      <w:bookmarkEnd w:id="49"/>
      <w:bookmarkEnd w:id="5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175831103"/>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1"/>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2" w:name="_Toc225498263"/>
      <w:bookmarkStart w:id="53" w:name="_Toc175831104"/>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2"/>
      <w:bookmarkEnd w:id="53"/>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4" w:name="_Toc390421246"/>
      <w:bookmarkStart w:id="55" w:name="_Toc225498264"/>
      <w:bookmarkStart w:id="56" w:name="_Toc175831105"/>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4"/>
      <w:bookmarkEnd w:id="55"/>
      <w:bookmarkEnd w:id="5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本报告期，平安银行股份有限公司在本基金的托管过程中，严格遵守了《证券投资基金法》、基金合同、托管协议和其他有关规定，不存在损害基金份额持有人利益的行为，完全尽职尽责地履行</w:t>
      </w:r>
      <w:r w:rsidRPr="005B5C10">
        <w:rPr>
          <w:rFonts w:eastAsiaTheme="minorEastAsia"/>
          <w:color w:val="000000" w:themeColor="text1"/>
          <w:szCs w:val="21"/>
        </w:rPr>
        <w:lastRenderedPageBreak/>
        <w:t>了基金托管人应尽的义务。</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7" w:name="_Toc225498265"/>
      <w:bookmarkStart w:id="58" w:name="_Toc390421247"/>
      <w:bookmarkStart w:id="59" w:name="_Toc175831106"/>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7"/>
      <w:r w:rsidRPr="005B5C10">
        <w:rPr>
          <w:rFonts w:ascii="Times New Roman" w:eastAsiaTheme="minorEastAsia" w:hAnsi="Times New Roman"/>
          <w:color w:val="000000" w:themeColor="text1"/>
          <w:kern w:val="0"/>
          <w:sz w:val="21"/>
          <w:szCs w:val="21"/>
        </w:rPr>
        <w:t>说明</w:t>
      </w:r>
      <w:bookmarkEnd w:id="58"/>
      <w:bookmarkEnd w:id="59"/>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报告期内，本基金未实施利润分配。</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390421248"/>
      <w:bookmarkStart w:id="61" w:name="_Toc225498266"/>
      <w:bookmarkStart w:id="62" w:name="_Toc175831107"/>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0"/>
      <w:bookmarkEnd w:id="61"/>
      <w:bookmarkEnd w:id="6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本报告期，本托管人复核的财务指标、净值表现、利润分配情况、财务会计报告、投资组合报告等内容真实、准确、完整。</w:t>
      </w:r>
    </w:p>
    <w:p w:rsidR="00567F47" w:rsidRPr="005B5C10" w:rsidRDefault="00567F47" w:rsidP="00567F47">
      <w:pPr>
        <w:widowControl/>
        <w:jc w:val="left"/>
        <w:rPr>
          <w:rFonts w:eastAsiaTheme="minorEastAsia"/>
          <w:b/>
          <w:bCs/>
          <w:color w:val="000000" w:themeColor="text1"/>
          <w:kern w:val="0"/>
          <w:szCs w:val="21"/>
        </w:rPr>
      </w:pPr>
    </w:p>
    <w:p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374532312"/>
      <w:bookmarkStart w:id="64" w:name="_Toc175831108"/>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3"/>
      <w:bookmarkEnd w:id="64"/>
    </w:p>
    <w:p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5" w:name="_Toc225498268"/>
      <w:bookmarkStart w:id="66" w:name="_Toc374532313"/>
      <w:bookmarkStart w:id="67" w:name="_Toc175831109"/>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5"/>
      <w:bookmarkEnd w:id="66"/>
      <w:bookmarkEnd w:id="67"/>
    </w:p>
    <w:p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w:t>
      </w:r>
      <w:r w:rsidRPr="00B079CA">
        <w:rPr>
          <w:rFonts w:eastAsiaTheme="minorEastAsia"/>
          <w:color w:val="000000" w:themeColor="text1"/>
          <w:szCs w:val="21"/>
        </w:rPr>
        <w:t>MSCI</w:t>
      </w:r>
      <w:r w:rsidRPr="00B079CA">
        <w:rPr>
          <w:rFonts w:eastAsiaTheme="minorEastAsia"/>
          <w:color w:val="000000" w:themeColor="text1"/>
          <w:szCs w:val="21"/>
        </w:rPr>
        <w:t>中国</w:t>
      </w:r>
      <w:r w:rsidRPr="00B079CA">
        <w:rPr>
          <w:rFonts w:eastAsiaTheme="minorEastAsia"/>
          <w:color w:val="000000" w:themeColor="text1"/>
          <w:szCs w:val="21"/>
        </w:rPr>
        <w:t>A</w:t>
      </w:r>
      <w:r w:rsidRPr="00B079CA">
        <w:rPr>
          <w:rFonts w:eastAsiaTheme="minorEastAsia"/>
          <w:color w:val="000000" w:themeColor="text1"/>
          <w:szCs w:val="21"/>
        </w:rPr>
        <w:t>股交易型开放式指数证券投资基金</w:t>
      </w:r>
    </w:p>
    <w:p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rsidTr="004C117B">
        <w:tc>
          <w:tcPr>
            <w:tcW w:w="28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rsidTr="004C117B">
        <w:tc>
          <w:tcPr>
            <w:tcW w:w="2880" w:type="dxa"/>
            <w:vAlign w:val="center"/>
          </w:tcPr>
          <w:p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A46617" w:rsidRPr="00B079CA" w:rsidRDefault="00A46617" w:rsidP="004C117B">
            <w:pPr>
              <w:jc w:val="right"/>
              <w:rPr>
                <w:rFonts w:eastAsiaTheme="minorEastAsia"/>
                <w:color w:val="000000" w:themeColor="text1"/>
                <w:szCs w:val="21"/>
              </w:rPr>
            </w:pPr>
            <w:r w:rsidRPr="00E15564">
              <w:rPr>
                <w:szCs w:val="21"/>
              </w:rPr>
              <w:t>1,462,762.14</w:t>
            </w:r>
          </w:p>
        </w:tc>
        <w:tc>
          <w:tcPr>
            <w:tcW w:w="2520" w:type="dxa"/>
            <w:vAlign w:val="bottom"/>
          </w:tcPr>
          <w:p w:rsidR="00A46617" w:rsidRPr="00B079CA" w:rsidRDefault="00A46617" w:rsidP="004C117B">
            <w:pPr>
              <w:jc w:val="right"/>
              <w:rPr>
                <w:rFonts w:eastAsiaTheme="minorEastAsia"/>
                <w:color w:val="000000" w:themeColor="text1"/>
                <w:szCs w:val="21"/>
              </w:rPr>
            </w:pPr>
            <w:r w:rsidRPr="00E15564">
              <w:rPr>
                <w:szCs w:val="21"/>
              </w:rPr>
              <w:t>2,210,371.70</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3,129,018.56</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4,151,618.53</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373,057.05</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8,285.65</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66,660,817.90</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67,877,731.00</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66,638,496.85</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67,853,126.80</w:t>
            </w:r>
          </w:p>
        </w:tc>
      </w:tr>
      <w:tr w:rsidR="00A46617" w:rsidRPr="00B079CA" w:rsidTr="004C117B">
        <w:tc>
          <w:tcPr>
            <w:tcW w:w="2880" w:type="dxa"/>
            <w:vAlign w:val="center"/>
          </w:tcPr>
          <w:p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22,321.05</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24,604.20</w:t>
            </w:r>
          </w:p>
        </w:tc>
      </w:tr>
      <w:tr w:rsidR="00A46617" w:rsidRPr="00B079CA" w:rsidTr="004C117B">
        <w:tc>
          <w:tcPr>
            <w:tcW w:w="288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递延所得税资产</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71,625,655.65</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74,248,006.88</w:t>
            </w:r>
          </w:p>
        </w:tc>
      </w:tr>
      <w:tr w:rsidR="00A46617" w:rsidRPr="00B079CA" w:rsidTr="004C117B">
        <w:tc>
          <w:tcPr>
            <w:tcW w:w="28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rsidTr="004C117B">
        <w:tc>
          <w:tcPr>
            <w:tcW w:w="2880" w:type="dxa"/>
            <w:vAlign w:val="center"/>
          </w:tcPr>
          <w:p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9,099.53</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9,042.47</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3,033.16</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3,014.15</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205,790.56</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241,001.26</w:t>
            </w:r>
          </w:p>
        </w:tc>
      </w:tr>
      <w:tr w:rsidR="00A46617" w:rsidRPr="00B079CA" w:rsidTr="004C117B">
        <w:tc>
          <w:tcPr>
            <w:tcW w:w="2880" w:type="dxa"/>
            <w:vAlign w:val="center"/>
          </w:tcPr>
          <w:p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217,923.25</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253,057.88</w:t>
            </w:r>
          </w:p>
        </w:tc>
      </w:tr>
      <w:tr w:rsidR="00A46617" w:rsidRPr="00B079CA" w:rsidTr="004C117B">
        <w:tc>
          <w:tcPr>
            <w:tcW w:w="2880" w:type="dxa"/>
            <w:vAlign w:val="center"/>
          </w:tcPr>
          <w:p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69,727,323.00</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72,727,323.00</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1,680,409.40</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1,267,626.00</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71,407,732.40</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73,994,949.00</w:t>
            </w:r>
          </w:p>
        </w:tc>
      </w:tr>
      <w:tr w:rsidR="00A46617" w:rsidRPr="00B079CA" w:rsidTr="004C117B">
        <w:tc>
          <w:tcPr>
            <w:tcW w:w="2880" w:type="dxa"/>
            <w:vAlign w:val="center"/>
          </w:tcPr>
          <w:p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71,625,655.65</w:t>
            </w:r>
          </w:p>
        </w:tc>
        <w:tc>
          <w:tcPr>
            <w:tcW w:w="252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74,248,006.88</w:t>
            </w:r>
          </w:p>
        </w:tc>
      </w:tr>
    </w:tbl>
    <w:p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:1.0241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:69,727,323.00</w:t>
      </w:r>
      <w:r w:rsidRPr="00B079CA">
        <w:rPr>
          <w:rFonts w:eastAsiaTheme="minorEastAsia"/>
          <w:color w:val="000000" w:themeColor="text1"/>
          <w:kern w:val="0"/>
          <w:szCs w:val="21"/>
        </w:rPr>
        <w:t>份。</w:t>
      </w:r>
    </w:p>
    <w:p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8" w:name="_Toc225498269"/>
      <w:bookmarkStart w:id="69" w:name="_Toc374532314"/>
      <w:bookmarkStart w:id="70" w:name="_Toc17583111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8"/>
      <w:bookmarkEnd w:id="69"/>
      <w:bookmarkEnd w:id="70"/>
    </w:p>
    <w:p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w:t>
      </w:r>
    </w:p>
    <w:p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rsidTr="004C117B">
        <w:tc>
          <w:tcPr>
            <w:tcW w:w="342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rsidTr="004C117B">
        <w:tc>
          <w:tcPr>
            <w:tcW w:w="3420" w:type="dxa"/>
            <w:vAlign w:val="center"/>
          </w:tcPr>
          <w:p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706,493.70</w:t>
            </w:r>
          </w:p>
        </w:tc>
        <w:tc>
          <w:tcPr>
            <w:tcW w:w="2250" w:type="dxa"/>
            <w:vAlign w:val="bottom"/>
          </w:tcPr>
          <w:p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-568,744.07</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2,875.05</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4,570.95</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2,875.05</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4,570.95</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-2,244,206.60</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-201,617.37</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-3,079,841.39</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-1,233,869.15</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18.89</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-19,105.16</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-188.44</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854,721.06</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1,032,440.22</w:t>
            </w:r>
          </w:p>
        </w:tc>
      </w:tr>
      <w:tr w:rsidR="00A46617" w:rsidRPr="00B079CA" w:rsidTr="004C117B">
        <w:tc>
          <w:tcPr>
            <w:tcW w:w="3420" w:type="dxa"/>
            <w:vAlign w:val="center"/>
          </w:tcPr>
          <w:p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2,946,662.46</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-433,324.31</w:t>
            </w:r>
          </w:p>
        </w:tc>
      </w:tr>
      <w:tr w:rsidR="00A46617" w:rsidRPr="00B079CA" w:rsidTr="004C117B">
        <w:tc>
          <w:tcPr>
            <w:tcW w:w="3420" w:type="dxa"/>
            <w:vAlign w:val="center"/>
          </w:tcPr>
          <w:p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1,162.79</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61,626.66</w:t>
            </w:r>
          </w:p>
        </w:tc>
      </w:tr>
      <w:tr w:rsidR="00A46617" w:rsidRPr="00B079CA" w:rsidTr="004C117B">
        <w:tc>
          <w:tcPr>
            <w:tcW w:w="3420" w:type="dxa"/>
            <w:vAlign w:val="center"/>
          </w:tcPr>
          <w:p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157,380.41</w:t>
            </w:r>
          </w:p>
        </w:tc>
        <w:tc>
          <w:tcPr>
            <w:tcW w:w="2250" w:type="dxa"/>
            <w:vAlign w:val="bottom"/>
          </w:tcPr>
          <w:p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260,646.38</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55,641.51</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77,195.49</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18,547.16</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25,731.87</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83,191.74</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157,719.02</w:t>
            </w:r>
          </w:p>
        </w:tc>
      </w:tr>
      <w:tr w:rsidR="00A46617" w:rsidRPr="00B079CA" w:rsidTr="004C117B">
        <w:tc>
          <w:tcPr>
            <w:tcW w:w="3420" w:type="dxa"/>
            <w:vAlign w:val="center"/>
          </w:tcPr>
          <w:p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549,113.29</w:t>
            </w:r>
          </w:p>
        </w:tc>
        <w:tc>
          <w:tcPr>
            <w:tcW w:w="2250" w:type="dxa"/>
            <w:vAlign w:val="center"/>
          </w:tcPr>
          <w:p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-829,390.45</w:t>
            </w:r>
          </w:p>
        </w:tc>
      </w:tr>
      <w:tr w:rsidR="00A46617" w:rsidRPr="00B079CA" w:rsidTr="004C117B">
        <w:tc>
          <w:tcPr>
            <w:tcW w:w="3420" w:type="dxa"/>
            <w:vAlign w:val="center"/>
          </w:tcPr>
          <w:p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549,113.29</w:t>
            </w:r>
          </w:p>
        </w:tc>
        <w:tc>
          <w:tcPr>
            <w:tcW w:w="2250" w:type="dxa"/>
            <w:vAlign w:val="center"/>
          </w:tcPr>
          <w:p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-829,390.45</w:t>
            </w:r>
          </w:p>
        </w:tc>
      </w:tr>
      <w:tr w:rsidR="00A46617" w:rsidRPr="00B079CA" w:rsidTr="004C117B">
        <w:tc>
          <w:tcPr>
            <w:tcW w:w="3420" w:type="dxa"/>
            <w:vAlign w:val="center"/>
          </w:tcPr>
          <w:p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rsidTr="004C117B">
        <w:tc>
          <w:tcPr>
            <w:tcW w:w="3420" w:type="dxa"/>
            <w:vAlign w:val="center"/>
          </w:tcPr>
          <w:p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549,113.29</w:t>
            </w:r>
          </w:p>
        </w:tc>
        <w:tc>
          <w:tcPr>
            <w:tcW w:w="2250" w:type="dxa"/>
            <w:vAlign w:val="bottom"/>
          </w:tcPr>
          <w:p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-829,390.45</w:t>
            </w:r>
          </w:p>
        </w:tc>
      </w:tr>
    </w:tbl>
    <w:p w:rsidR="00A46617" w:rsidRPr="00E15564" w:rsidRDefault="00A46617" w:rsidP="00A46617">
      <w:pPr>
        <w:pStyle w:val="2"/>
        <w:spacing w:beforeLines="100" w:before="312" w:afterLines="100" w:after="312"/>
        <w:rPr>
          <w:rFonts w:ascii="Times New Roman" w:hAnsi="Times New Roman"/>
          <w:kern w:val="0"/>
          <w:sz w:val="21"/>
          <w:szCs w:val="21"/>
        </w:rPr>
      </w:pPr>
      <w:bookmarkStart w:id="71" w:name="_Toc225498270"/>
      <w:bookmarkStart w:id="72" w:name="_Toc175831111"/>
      <w:r w:rsidRPr="00E15564">
        <w:rPr>
          <w:rFonts w:ascii="Times New Roman" w:hAnsi="Times New Roman"/>
          <w:kern w:val="0"/>
          <w:sz w:val="21"/>
          <w:szCs w:val="21"/>
        </w:rPr>
        <w:t xml:space="preserve">6.3 </w:t>
      </w:r>
      <w:bookmarkEnd w:id="71"/>
      <w:r w:rsidRPr="00E15564">
        <w:rPr>
          <w:rFonts w:ascii="宋体" w:hAnsi="宋体" w:hint="eastAsia"/>
          <w:sz w:val="21"/>
          <w:szCs w:val="21"/>
        </w:rPr>
        <w:t>净资产变动表</w:t>
      </w:r>
      <w:bookmarkEnd w:id="72"/>
    </w:p>
    <w:p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w:t>
      </w:r>
    </w:p>
    <w:p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rsidTr="004C117B">
        <w:tc>
          <w:tcPr>
            <w:tcW w:w="1876" w:type="dxa"/>
            <w:vMerge w:val="restart"/>
            <w:vAlign w:val="center"/>
          </w:tcPr>
          <w:p w:rsidR="00A46617" w:rsidRPr="00B079CA" w:rsidRDefault="00A46617" w:rsidP="004C117B">
            <w:pPr>
              <w:jc w:val="center"/>
              <w:rPr>
                <w:rFonts w:eastAsiaTheme="minorEastAsia"/>
                <w:b/>
                <w:color w:val="000000" w:themeColor="text1"/>
                <w:szCs w:val="21"/>
              </w:rPr>
            </w:pPr>
            <w:bookmarkStart w:id="73" w:name="_Hlk105665426"/>
            <w:r w:rsidRPr="00B079CA">
              <w:rPr>
                <w:rFonts w:eastAsiaTheme="minorEastAsia"/>
                <w:b/>
                <w:color w:val="000000" w:themeColor="text1"/>
                <w:szCs w:val="21"/>
              </w:rPr>
              <w:t>项目</w:t>
            </w:r>
          </w:p>
        </w:tc>
        <w:tc>
          <w:tcPr>
            <w:tcW w:w="7446" w:type="dxa"/>
            <w:gridSpan w:val="4"/>
          </w:tcPr>
          <w:p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rsidTr="004C117B">
        <w:tc>
          <w:tcPr>
            <w:tcW w:w="1876" w:type="dxa"/>
            <w:vMerge/>
            <w:vAlign w:val="center"/>
          </w:tcPr>
          <w:p w:rsidR="00A46617" w:rsidRPr="00B079CA" w:rsidRDefault="00A46617" w:rsidP="004C117B">
            <w:pPr>
              <w:jc w:val="center"/>
              <w:rPr>
                <w:rFonts w:eastAsiaTheme="minorEastAsia"/>
                <w:b/>
                <w:color w:val="000000" w:themeColor="text1"/>
                <w:szCs w:val="21"/>
              </w:rPr>
            </w:pPr>
          </w:p>
        </w:tc>
        <w:tc>
          <w:tcPr>
            <w:tcW w:w="1985" w:type="dxa"/>
            <w:vAlign w:val="center"/>
          </w:tcPr>
          <w:p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rsidTr="004C117B">
        <w:tc>
          <w:tcPr>
            <w:tcW w:w="1876" w:type="dxa"/>
          </w:tcPr>
          <w:p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72,727,323.00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1,267,626.00</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73,994,949.00</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w:t>
            </w:r>
            <w:r w:rsidRPr="00FF6027">
              <w:rPr>
                <w:rFonts w:eastAsiaTheme="minorEastAsia" w:hint="eastAsia"/>
                <w:color w:val="000000" w:themeColor="text1"/>
                <w:szCs w:val="21"/>
              </w:rPr>
              <w:lastRenderedPageBreak/>
              <w:t>产</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lastRenderedPageBreak/>
              <w:t>72,727,323.00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1,267,626.00</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73,994,949.00</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-3,000,000.00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412,783.40</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-2,587,216.60</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549,113.29</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549,113.29</w:t>
            </w:r>
          </w:p>
        </w:tc>
      </w:tr>
      <w:tr w:rsidR="00A46617" w:rsidRPr="00B079CA" w:rsidTr="004C117B">
        <w:tc>
          <w:tcPr>
            <w:tcW w:w="1876" w:type="dxa"/>
          </w:tcPr>
          <w:p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-3,000,000.00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-136,329.89</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-3,136,329.89</w:t>
            </w:r>
          </w:p>
        </w:tc>
      </w:tr>
      <w:tr w:rsidR="00A46617" w:rsidRPr="00B079CA" w:rsidTr="004C117B">
        <w:tc>
          <w:tcPr>
            <w:tcW w:w="1876" w:type="dxa"/>
          </w:tcPr>
          <w:p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1876" w:type="dxa"/>
          </w:tcPr>
          <w:p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-3,000,000.00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-136,329.89</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-3,136,329.89</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69,727,323.00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1,680,409.40</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71,407,732.40</w:t>
            </w:r>
          </w:p>
        </w:tc>
      </w:tr>
      <w:tr w:rsidR="00A46617" w:rsidRPr="00B079CA" w:rsidTr="004C117B">
        <w:tc>
          <w:tcPr>
            <w:tcW w:w="1876" w:type="dxa"/>
            <w:vMerge w:val="restart"/>
            <w:vAlign w:val="center"/>
          </w:tcPr>
          <w:p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rsidTr="004C117B">
        <w:tc>
          <w:tcPr>
            <w:tcW w:w="1876" w:type="dxa"/>
            <w:vMerge/>
            <w:vAlign w:val="center"/>
          </w:tcPr>
          <w:p w:rsidR="00A46617" w:rsidRPr="00B079CA" w:rsidRDefault="00A46617" w:rsidP="004C117B">
            <w:pPr>
              <w:jc w:val="center"/>
              <w:rPr>
                <w:rFonts w:eastAsiaTheme="minorEastAsia"/>
                <w:b/>
                <w:color w:val="000000" w:themeColor="text1"/>
                <w:szCs w:val="21"/>
              </w:rPr>
            </w:pPr>
          </w:p>
        </w:tc>
        <w:tc>
          <w:tcPr>
            <w:tcW w:w="1985" w:type="dxa"/>
            <w:vAlign w:val="center"/>
          </w:tcPr>
          <w:p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99,727,323.00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14,311,584.12</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114,038,907.12</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99,727,323.00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14,311,584.12</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114,038,907.12</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-15,000,000.00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-3,875,683.68</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-18,875,683.68</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-829,390.45</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-829,390.45</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-15,000,000.00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-3,046,293.23</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-18,046,293.23</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12,000,000.00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2,016,832.06</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14,016,832.06</w:t>
            </w:r>
          </w:p>
        </w:tc>
      </w:tr>
      <w:tr w:rsidR="00A46617" w:rsidRPr="00B079CA" w:rsidTr="004C117B">
        <w:tc>
          <w:tcPr>
            <w:tcW w:w="1876" w:type="dxa"/>
          </w:tcPr>
          <w:p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-27,000,000.00</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-5,063,125.29</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-32,063,125.29</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rsidTr="004C117B">
        <w:tc>
          <w:tcPr>
            <w:tcW w:w="1876" w:type="dxa"/>
          </w:tcPr>
          <w:p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84,727,323.00</w:t>
            </w:r>
          </w:p>
        </w:tc>
        <w:tc>
          <w:tcPr>
            <w:tcW w:w="1917" w:type="dxa"/>
            <w:vAlign w:val="center"/>
          </w:tcPr>
          <w:p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10,435,900.44</w:t>
            </w:r>
          </w:p>
        </w:tc>
        <w:tc>
          <w:tcPr>
            <w:tcW w:w="1491" w:type="dxa"/>
            <w:vAlign w:val="center"/>
          </w:tcPr>
          <w:p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95,163,223.44</w:t>
            </w:r>
          </w:p>
        </w:tc>
      </w:tr>
    </w:tbl>
    <w:bookmarkEnd w:id="73"/>
    <w:p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4" w:name="_Toc390421253"/>
      <w:bookmarkStart w:id="75" w:name="_Toc225498271"/>
      <w:bookmarkStart w:id="76" w:name="_Toc175831112"/>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4"/>
      <w:bookmarkEnd w:id="75"/>
      <w:bookmarkEnd w:id="76"/>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w:t>
      </w:r>
      <w:r>
        <w:rPr>
          <w:rFonts w:eastAsiaTheme="minorEastAsia"/>
          <w:color w:val="000000" w:themeColor="text1"/>
          <w:szCs w:val="21"/>
        </w:rPr>
        <w:t>(</w:t>
      </w:r>
      <w:r>
        <w:rPr>
          <w:rFonts w:eastAsiaTheme="minorEastAsia"/>
          <w:color w:val="000000" w:themeColor="text1"/>
          <w:szCs w:val="21"/>
        </w:rPr>
        <w:t>原名为上投摩根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[2020]5</w:t>
      </w:r>
      <w:r>
        <w:rPr>
          <w:rFonts w:eastAsiaTheme="minorEastAsia"/>
          <w:color w:val="000000" w:themeColor="text1"/>
          <w:szCs w:val="21"/>
        </w:rPr>
        <w:t>号《关于准予上投摩根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股交易型开放式指数证券投资基金基金合同》负责公开募集。本基金为契约型的交易型开放式基金，存续期限不定，首次设立募集不包括认购资金利息共募集人民币</w:t>
      </w:r>
      <w:r>
        <w:rPr>
          <w:rFonts w:eastAsiaTheme="minorEastAsia"/>
          <w:color w:val="000000" w:themeColor="text1"/>
          <w:szCs w:val="21"/>
        </w:rPr>
        <w:t>744,727,323.00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0323</w:t>
      </w:r>
      <w:r>
        <w:rPr>
          <w:rFonts w:eastAsiaTheme="minorEastAsia"/>
          <w:color w:val="000000" w:themeColor="text1"/>
          <w:szCs w:val="21"/>
        </w:rPr>
        <w:t>号验资报告予以验证。经向中国证监会备案，《上投摩根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744,727,323.00</w:t>
      </w:r>
      <w:r>
        <w:rPr>
          <w:rFonts w:eastAsiaTheme="minorEastAsia"/>
          <w:color w:val="000000" w:themeColor="text1"/>
          <w:szCs w:val="21"/>
        </w:rPr>
        <w:t>份基金份额，无有效认购资金产生的利息折份额。本基金的基金管理人为摩根基金管理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有限公司，基金托管人为平安银行股份有限公司。</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经上海证券交易所</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上交所</w:t>
      </w:r>
      <w:r>
        <w:rPr>
          <w:rFonts w:eastAsiaTheme="minorEastAsia"/>
          <w:color w:val="000000" w:themeColor="text1"/>
          <w:szCs w:val="21"/>
        </w:rPr>
        <w:t>”)</w:t>
      </w:r>
      <w:r>
        <w:rPr>
          <w:rFonts w:eastAsiaTheme="minorEastAsia"/>
          <w:color w:val="000000" w:themeColor="text1"/>
          <w:szCs w:val="21"/>
        </w:rPr>
        <w:t>自律监管决定书</w:t>
      </w:r>
      <w:r>
        <w:rPr>
          <w:rFonts w:eastAsiaTheme="minorEastAsia"/>
          <w:color w:val="000000" w:themeColor="text1"/>
          <w:szCs w:val="21"/>
        </w:rPr>
        <w:t>[2020]154</w:t>
      </w:r>
      <w:r>
        <w:rPr>
          <w:rFonts w:eastAsiaTheme="minorEastAsia"/>
          <w:color w:val="000000" w:themeColor="text1"/>
          <w:szCs w:val="21"/>
        </w:rPr>
        <w:t>号文审核同意，本基金</w:t>
      </w:r>
      <w:r>
        <w:rPr>
          <w:rFonts w:eastAsiaTheme="minorEastAsia"/>
          <w:color w:val="000000" w:themeColor="text1"/>
          <w:szCs w:val="21"/>
        </w:rPr>
        <w:t>744,727,323.00</w:t>
      </w:r>
      <w:r>
        <w:rPr>
          <w:rFonts w:eastAsiaTheme="minorEastAsia"/>
          <w:color w:val="000000" w:themeColor="text1"/>
          <w:szCs w:val="21"/>
        </w:rPr>
        <w:t>份基金份额于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日在上交所挂牌交易。</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w:t>
      </w:r>
      <w:r>
        <w:rPr>
          <w:rFonts w:eastAsiaTheme="minorEastAsia"/>
          <w:color w:val="000000" w:themeColor="text1"/>
          <w:szCs w:val="21"/>
        </w:rPr>
        <w:lastRenderedPageBreak/>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股交易型开放式指数证券投资基金自该日起更名为摩根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股交易型开放式指数证券投资基金基金合同》的有关规定，本基金的投资范围为标的指数成份股及备选成份股。为更好地实现投资目标，本基金可少量投资于非成份股</w:t>
      </w:r>
      <w:r>
        <w:rPr>
          <w:rFonts w:eastAsiaTheme="minorEastAsia"/>
          <w:color w:val="000000" w:themeColor="text1"/>
          <w:szCs w:val="21"/>
        </w:rPr>
        <w:t>(</w:t>
      </w:r>
      <w:r>
        <w:rPr>
          <w:rFonts w:eastAsiaTheme="minorEastAsia"/>
          <w:color w:val="000000" w:themeColor="text1"/>
          <w:szCs w:val="21"/>
        </w:rPr>
        <w:t>包括中小板、创业板及其他经中国证监会核准或注册上市的股票</w:t>
      </w:r>
      <w:r>
        <w:rPr>
          <w:rFonts w:eastAsiaTheme="minorEastAsia"/>
          <w:color w:val="000000" w:themeColor="text1"/>
          <w:szCs w:val="21"/>
        </w:rPr>
        <w:t>)</w:t>
      </w:r>
      <w:r>
        <w:rPr>
          <w:rFonts w:eastAsiaTheme="minorEastAsia"/>
          <w:color w:val="000000" w:themeColor="text1"/>
          <w:szCs w:val="21"/>
        </w:rPr>
        <w:t>、存托凭证、衍生工具</w:t>
      </w:r>
      <w:r>
        <w:rPr>
          <w:rFonts w:eastAsiaTheme="minorEastAsia"/>
          <w:color w:val="000000" w:themeColor="text1"/>
          <w:szCs w:val="21"/>
        </w:rPr>
        <w:t>(</w:t>
      </w:r>
      <w:r>
        <w:rPr>
          <w:rFonts w:eastAsiaTheme="minorEastAsia"/>
          <w:color w:val="000000" w:themeColor="text1"/>
          <w:szCs w:val="21"/>
        </w:rPr>
        <w:t>股指期货、股票期权等</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包括国债、央行票据、金融债、企业债、公司债、次级债、地方政府债券、中期票据、可转换债券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、可交换债券、短期融资券等</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包括协议存款、定期存款及其他银行存款</w:t>
      </w:r>
      <w:r>
        <w:rPr>
          <w:rFonts w:eastAsiaTheme="minorEastAsia"/>
          <w:color w:val="000000" w:themeColor="text1"/>
          <w:szCs w:val="21"/>
        </w:rPr>
        <w:t>)</w:t>
      </w:r>
      <w:r>
        <w:rPr>
          <w:rFonts w:eastAsiaTheme="minorEastAsia"/>
          <w:color w:val="000000" w:themeColor="text1"/>
          <w:szCs w:val="21"/>
        </w:rPr>
        <w:t>、同业存单以及法律法规或中国证监会允许基金投资的其他金融工具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。本基金将根据法律法规的规定参与融资及转融通证券出借业务。本基金的投资组合比例为：投资于标的指数成份股及其备选成份股的比例不低于基金资产净值的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。股指期货及其他金融工具的投资比例依照法律法规或监管机构的规定执行。本基金的业绩比较基准为：</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股人民币指数收益率。</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有限公司以本基金为目标</w:t>
      </w:r>
      <w:r>
        <w:rPr>
          <w:rFonts w:eastAsiaTheme="minorEastAsia"/>
          <w:color w:val="000000" w:themeColor="text1"/>
          <w:szCs w:val="21"/>
        </w:rPr>
        <w:t>ETF</w:t>
      </w:r>
      <w:r>
        <w:rPr>
          <w:rFonts w:eastAsiaTheme="minorEastAsia"/>
          <w:color w:val="000000" w:themeColor="text1"/>
          <w:szCs w:val="21"/>
        </w:rPr>
        <w:t>，成立了摩根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联接基金为契约型开放式基金，投资目标与本基金类似，将绝大多数基金资产投资于本基金。</w:t>
      </w:r>
    </w:p>
    <w:p w:rsidR="008A0E08" w:rsidRDefault="008A0E0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p>
    <w:p w:rsidR="008A0E08" w:rsidRDefault="008A0E08">
      <w:pPr>
        <w:spacing w:line="360" w:lineRule="auto"/>
        <w:ind w:firstLineChars="200" w:firstLine="420"/>
        <w:rPr>
          <w:rFonts w:eastAsiaTheme="minorEastAsia"/>
          <w:color w:val="000000" w:themeColor="text1"/>
          <w:szCs w:val="21"/>
        </w:rPr>
      </w:pPr>
    </w:p>
    <w:p w:rsidR="008A0E08" w:rsidRDefault="008A0E0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号《关于明确金融房地产开发教育辅助服务等增值税政策的通知》、财税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8A0E08" w:rsidRDefault="008A0E08">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rsidTr="0041646A">
        <w:trPr>
          <w:trHeight w:val="345"/>
        </w:trPr>
        <w:tc>
          <w:tcPr>
            <w:tcW w:w="3766" w:type="dxa"/>
            <w:tcMar>
              <w:top w:w="15" w:type="dxa"/>
              <w:left w:w="15" w:type="dxa"/>
              <w:bottom w:w="0" w:type="dxa"/>
              <w:right w:w="15" w:type="dxa"/>
            </w:tcMar>
            <w:vAlign w:val="center"/>
          </w:tcPr>
          <w:p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1,462,762.14</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1,462,625.69</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136.45</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lastRenderedPageBreak/>
              <w:t>等于：本金</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rsidTr="0041646A">
        <w:trPr>
          <w:trHeight w:val="315"/>
        </w:trPr>
        <w:tc>
          <w:tcPr>
            <w:tcW w:w="3766" w:type="dxa"/>
            <w:tcMar>
              <w:top w:w="15" w:type="dxa"/>
              <w:left w:w="15" w:type="dxa"/>
              <w:bottom w:w="0" w:type="dxa"/>
              <w:right w:w="15" w:type="dxa"/>
            </w:tcMar>
          </w:tcPr>
          <w:p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1,462,762.14</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rsidTr="003F0477">
        <w:trPr>
          <w:trHeight w:val="255"/>
          <w:jc w:val="center"/>
        </w:trPr>
        <w:tc>
          <w:tcPr>
            <w:tcW w:w="1878" w:type="dxa"/>
            <w:gridSpan w:val="2"/>
            <w:vMerge w:val="restart"/>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rsidR="007C3B6A" w:rsidRPr="005B5C10" w:rsidRDefault="007C3B6A" w:rsidP="003F0477">
            <w:pPr>
              <w:jc w:val="center"/>
              <w:rPr>
                <w:color w:val="000000" w:themeColor="text1"/>
                <w:kern w:val="0"/>
                <w:szCs w:val="21"/>
              </w:rPr>
            </w:pPr>
            <w:r w:rsidRPr="005B5C10">
              <w:rPr>
                <w:color w:val="000000" w:themeColor="text1"/>
                <w:kern w:val="0"/>
                <w:szCs w:val="21"/>
              </w:rPr>
              <w:t>本期末</w:t>
            </w:r>
          </w:p>
          <w:p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rsidTr="003F0477">
        <w:trPr>
          <w:trHeight w:val="270"/>
          <w:jc w:val="center"/>
        </w:trPr>
        <w:tc>
          <w:tcPr>
            <w:tcW w:w="1878" w:type="dxa"/>
            <w:gridSpan w:val="2"/>
            <w:vMerge/>
            <w:vAlign w:val="center"/>
          </w:tcPr>
          <w:p w:rsidR="007C3B6A" w:rsidRPr="005B5C10" w:rsidRDefault="007C3B6A" w:rsidP="003F0477">
            <w:pPr>
              <w:widowControl/>
              <w:jc w:val="left"/>
              <w:rPr>
                <w:color w:val="000000" w:themeColor="text1"/>
                <w:kern w:val="0"/>
                <w:szCs w:val="21"/>
              </w:rPr>
            </w:pPr>
          </w:p>
        </w:tc>
        <w:tc>
          <w:tcPr>
            <w:tcW w:w="1701"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rsidTr="003F0477">
        <w:trPr>
          <w:trHeight w:val="270"/>
          <w:jc w:val="center"/>
        </w:trPr>
        <w:tc>
          <w:tcPr>
            <w:tcW w:w="1878" w:type="dxa"/>
            <w:gridSpan w:val="2"/>
            <w:vAlign w:val="center"/>
          </w:tcPr>
          <w:p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75,662,291.72</w:t>
            </w:r>
          </w:p>
        </w:tc>
        <w:tc>
          <w:tcPr>
            <w:tcW w:w="1701" w:type="dxa"/>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66,638,496.85</w:t>
            </w:r>
          </w:p>
        </w:tc>
        <w:tc>
          <w:tcPr>
            <w:tcW w:w="2159" w:type="dxa"/>
            <w:vAlign w:val="center"/>
          </w:tcPr>
          <w:p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-9,023,794.87</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restart"/>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23,800.00</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35.85</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22,321.05</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-1,514.80</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939" w:type="dxa"/>
            <w:vMerge/>
            <w:vAlign w:val="center"/>
          </w:tcPr>
          <w:p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23,800.00</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35.85</w:t>
            </w:r>
          </w:p>
        </w:tc>
        <w:tc>
          <w:tcPr>
            <w:tcW w:w="1985"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22,321.05</w:t>
            </w:r>
          </w:p>
        </w:tc>
        <w:tc>
          <w:tcPr>
            <w:tcW w:w="2159" w:type="dxa"/>
            <w:vAlign w:val="center"/>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-1,514.80</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rsidTr="003F0477">
        <w:trPr>
          <w:trHeight w:val="270"/>
          <w:jc w:val="center"/>
        </w:trPr>
        <w:tc>
          <w:tcPr>
            <w:tcW w:w="1878" w:type="dxa"/>
            <w:gridSpan w:val="2"/>
            <w:vAlign w:val="center"/>
          </w:tcPr>
          <w:p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75,686,091.72</w:t>
            </w:r>
          </w:p>
        </w:tc>
        <w:tc>
          <w:tcPr>
            <w:tcW w:w="1701" w:type="dxa"/>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35.85</w:t>
            </w:r>
          </w:p>
        </w:tc>
        <w:tc>
          <w:tcPr>
            <w:tcW w:w="1985"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66,660,817.90</w:t>
            </w:r>
          </w:p>
        </w:tc>
        <w:tc>
          <w:tcPr>
            <w:tcW w:w="2159" w:type="dxa"/>
            <w:vAlign w:val="bottom"/>
          </w:tcPr>
          <w:p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-9,025,309.67</w:t>
            </w:r>
          </w:p>
        </w:tc>
      </w:tr>
    </w:tbl>
    <w:p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rsidR="007C3B6A" w:rsidRPr="005B5C10" w:rsidRDefault="00AC4D90" w:rsidP="00B12982">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6.4.7.3.1 </w:t>
      </w:r>
      <w:r w:rsidR="006F2448">
        <w:rPr>
          <w:rFonts w:eastAsiaTheme="minorEastAsia" w:hint="eastAsia"/>
          <w:b/>
          <w:bCs/>
          <w:color w:val="000000" w:themeColor="text1"/>
          <w:kern w:val="0"/>
          <w:szCs w:val="21"/>
        </w:rPr>
        <w:t>衍生金融资产</w:t>
      </w:r>
      <w:r w:rsidR="006F2448">
        <w:rPr>
          <w:rFonts w:eastAsiaTheme="minorEastAsia" w:hint="eastAsia"/>
          <w:b/>
          <w:bCs/>
          <w:color w:val="000000" w:themeColor="text1"/>
          <w:kern w:val="0"/>
          <w:szCs w:val="21"/>
        </w:rPr>
        <w:t>/</w:t>
      </w:r>
      <w:r w:rsidR="006F2448">
        <w:rPr>
          <w:rFonts w:eastAsiaTheme="minorEastAsia" w:hint="eastAsia"/>
          <w:b/>
          <w:bCs/>
          <w:color w:val="000000" w:themeColor="text1"/>
          <w:kern w:val="0"/>
          <w:szCs w:val="21"/>
        </w:rPr>
        <w:t>负债期末余额</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980"/>
        <w:gridCol w:w="1620"/>
        <w:gridCol w:w="1980"/>
        <w:gridCol w:w="1080"/>
      </w:tblGrid>
      <w:tr w:rsidR="005B5C10" w:rsidRPr="005B5C10">
        <w:tc>
          <w:tcPr>
            <w:tcW w:w="234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660" w:type="dxa"/>
            <w:gridSpan w:val="4"/>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5B5C10" w:rsidRPr="005B5C10">
        <w:tc>
          <w:tcPr>
            <w:tcW w:w="2340" w:type="dxa"/>
            <w:vMerge/>
            <w:vAlign w:val="center"/>
          </w:tcPr>
          <w:p w:rsidR="006B65E1" w:rsidRPr="005B5C10" w:rsidRDefault="006B65E1">
            <w:pPr>
              <w:rPr>
                <w:rFonts w:eastAsiaTheme="minorEastAsia"/>
                <w:color w:val="000000" w:themeColor="text1"/>
                <w:kern w:val="0"/>
                <w:szCs w:val="21"/>
              </w:rPr>
            </w:pPr>
          </w:p>
        </w:tc>
        <w:tc>
          <w:tcPr>
            <w:tcW w:w="1980" w:type="dxa"/>
            <w:vMerge w:val="restart"/>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合同</w:t>
            </w:r>
            <w:r w:rsidRPr="005B5C10">
              <w:rPr>
                <w:rFonts w:eastAsiaTheme="minorEastAsia"/>
                <w:color w:val="000000" w:themeColor="text1"/>
                <w:kern w:val="0"/>
                <w:szCs w:val="21"/>
              </w:rPr>
              <w:t>/</w:t>
            </w:r>
            <w:r w:rsidRPr="005B5C10">
              <w:rPr>
                <w:rFonts w:eastAsiaTheme="minorEastAsia"/>
                <w:color w:val="000000" w:themeColor="text1"/>
                <w:kern w:val="0"/>
                <w:szCs w:val="21"/>
              </w:rPr>
              <w:t>名义</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金额</w:t>
            </w:r>
          </w:p>
        </w:tc>
        <w:tc>
          <w:tcPr>
            <w:tcW w:w="3600"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公允价值</w:t>
            </w:r>
          </w:p>
        </w:tc>
        <w:tc>
          <w:tcPr>
            <w:tcW w:w="108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备注</w:t>
            </w:r>
          </w:p>
        </w:tc>
      </w:tr>
      <w:tr w:rsidR="005B5C10" w:rsidRPr="005B5C10">
        <w:tc>
          <w:tcPr>
            <w:tcW w:w="2340" w:type="dxa"/>
            <w:vMerge/>
            <w:vAlign w:val="center"/>
          </w:tcPr>
          <w:p w:rsidR="006B65E1" w:rsidRPr="005B5C10" w:rsidRDefault="006B65E1">
            <w:pPr>
              <w:widowControl/>
              <w:jc w:val="left"/>
              <w:rPr>
                <w:rFonts w:eastAsiaTheme="minorEastAsia"/>
                <w:color w:val="000000" w:themeColor="text1"/>
                <w:kern w:val="0"/>
                <w:szCs w:val="21"/>
              </w:rPr>
            </w:pPr>
          </w:p>
        </w:tc>
        <w:tc>
          <w:tcPr>
            <w:tcW w:w="1980" w:type="dxa"/>
            <w:vMerge/>
            <w:vAlign w:val="center"/>
          </w:tcPr>
          <w:p w:rsidR="006B65E1" w:rsidRPr="005B5C10" w:rsidRDefault="006B65E1">
            <w:pPr>
              <w:widowControl/>
              <w:jc w:val="left"/>
              <w:rPr>
                <w:rFonts w:eastAsiaTheme="minorEastAsia"/>
                <w:color w:val="000000" w:themeColor="text1"/>
                <w:szCs w:val="21"/>
              </w:rPr>
            </w:pPr>
          </w:p>
        </w:tc>
        <w:tc>
          <w:tcPr>
            <w:tcW w:w="1620" w:type="dxa"/>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资产</w:t>
            </w:r>
          </w:p>
        </w:tc>
        <w:tc>
          <w:tcPr>
            <w:tcW w:w="1980" w:type="dxa"/>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负债</w:t>
            </w:r>
          </w:p>
        </w:tc>
        <w:tc>
          <w:tcPr>
            <w:tcW w:w="1080" w:type="dxa"/>
            <w:vMerge/>
            <w:vAlign w:val="center"/>
          </w:tcPr>
          <w:p w:rsidR="006B65E1" w:rsidRPr="005B5C10" w:rsidRDefault="006B65E1">
            <w:pPr>
              <w:widowControl/>
              <w:jc w:val="left"/>
              <w:rPr>
                <w:rFonts w:eastAsiaTheme="minorEastAsia"/>
                <w:color w:val="000000" w:themeColor="text1"/>
                <w:szCs w:val="21"/>
              </w:rPr>
            </w:pPr>
          </w:p>
        </w:tc>
      </w:tr>
      <w:tr w:rsidR="005B5C10" w:rsidRPr="005B5C10">
        <w:tc>
          <w:tcPr>
            <w:tcW w:w="2340" w:type="dxa"/>
            <w:vAlign w:val="center"/>
          </w:tcPr>
          <w:p w:rsidR="006B65E1" w:rsidRPr="005B5C10" w:rsidRDefault="00945F2E">
            <w:pPr>
              <w:widowControl/>
              <w:rPr>
                <w:rFonts w:eastAsiaTheme="minorEastAsia"/>
                <w:color w:val="000000" w:themeColor="text1"/>
                <w:kern w:val="0"/>
                <w:szCs w:val="21"/>
              </w:rPr>
            </w:pPr>
            <w:r w:rsidRPr="005B5C10">
              <w:rPr>
                <w:rFonts w:eastAsiaTheme="minorEastAsia"/>
                <w:color w:val="000000" w:themeColor="text1"/>
                <w:kern w:val="0"/>
                <w:szCs w:val="21"/>
              </w:rPr>
              <w:t>利率衍生工具</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340" w:type="dxa"/>
            <w:vAlign w:val="center"/>
          </w:tcPr>
          <w:p w:rsidR="006B65E1" w:rsidRPr="005B5C10" w:rsidRDefault="00945F2E">
            <w:pPr>
              <w:widowControl/>
              <w:rPr>
                <w:rFonts w:eastAsiaTheme="minorEastAsia"/>
                <w:color w:val="000000" w:themeColor="text1"/>
                <w:kern w:val="0"/>
                <w:szCs w:val="21"/>
              </w:rPr>
            </w:pPr>
            <w:r w:rsidRPr="005B5C10">
              <w:rPr>
                <w:rFonts w:eastAsiaTheme="minorEastAsia"/>
                <w:color w:val="000000" w:themeColor="text1"/>
                <w:kern w:val="0"/>
                <w:szCs w:val="21"/>
              </w:rPr>
              <w:t>货币衍生工具</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340" w:type="dxa"/>
            <w:vAlign w:val="center"/>
          </w:tcPr>
          <w:p w:rsidR="006B65E1" w:rsidRPr="005B5C10" w:rsidRDefault="00945F2E">
            <w:pPr>
              <w:widowControl/>
              <w:rPr>
                <w:rFonts w:eastAsiaTheme="minorEastAsia"/>
                <w:color w:val="000000" w:themeColor="text1"/>
                <w:kern w:val="0"/>
                <w:szCs w:val="21"/>
              </w:rPr>
            </w:pPr>
            <w:r w:rsidRPr="005B5C10">
              <w:rPr>
                <w:rFonts w:eastAsiaTheme="minorEastAsia"/>
                <w:color w:val="000000" w:themeColor="text1"/>
                <w:kern w:val="0"/>
                <w:szCs w:val="21"/>
              </w:rPr>
              <w:t>权益衍生工具</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3,208,260.00</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r w:rsidR="008A0E08">
        <w:tc>
          <w:tcPr>
            <w:tcW w:w="2340" w:type="dxa"/>
            <w:vAlign w:val="center"/>
          </w:tcPr>
          <w:p w:rsidR="008A0E08" w:rsidRDefault="006A1D35">
            <w:pPr>
              <w:jc w:val="left"/>
            </w:pPr>
            <w:r>
              <w:rPr>
                <w:rFonts w:eastAsiaTheme="minorEastAsia"/>
                <w:color w:val="000000" w:themeColor="text1"/>
                <w:szCs w:val="21"/>
              </w:rPr>
              <w:t>股指期货</w:t>
            </w:r>
          </w:p>
        </w:tc>
        <w:tc>
          <w:tcPr>
            <w:tcW w:w="1980" w:type="dxa"/>
            <w:vAlign w:val="center"/>
          </w:tcPr>
          <w:p w:rsidR="008A0E08" w:rsidRDefault="006A1D35">
            <w:pPr>
              <w:jc w:val="right"/>
            </w:pPr>
            <w:r>
              <w:rPr>
                <w:rFonts w:eastAsiaTheme="minorEastAsia"/>
                <w:color w:val="000000" w:themeColor="text1"/>
                <w:szCs w:val="21"/>
              </w:rPr>
              <w:t>3,208,260.00</w:t>
            </w:r>
          </w:p>
        </w:tc>
        <w:tc>
          <w:tcPr>
            <w:tcW w:w="1620" w:type="dxa"/>
            <w:vAlign w:val="center"/>
          </w:tcPr>
          <w:p w:rsidR="008A0E08" w:rsidRDefault="006A1D35">
            <w:pPr>
              <w:jc w:val="right"/>
            </w:pPr>
            <w:r>
              <w:rPr>
                <w:rFonts w:eastAsiaTheme="minorEastAsia"/>
                <w:color w:val="000000" w:themeColor="text1"/>
                <w:szCs w:val="21"/>
              </w:rPr>
              <w:t>-</w:t>
            </w:r>
          </w:p>
        </w:tc>
        <w:tc>
          <w:tcPr>
            <w:tcW w:w="1980" w:type="dxa"/>
            <w:vAlign w:val="center"/>
          </w:tcPr>
          <w:p w:rsidR="008A0E08" w:rsidRDefault="006A1D35">
            <w:pPr>
              <w:jc w:val="right"/>
            </w:pPr>
            <w:r>
              <w:rPr>
                <w:rFonts w:eastAsiaTheme="minorEastAsia"/>
                <w:color w:val="000000" w:themeColor="text1"/>
                <w:szCs w:val="21"/>
              </w:rPr>
              <w:t>-</w:t>
            </w:r>
          </w:p>
        </w:tc>
        <w:tc>
          <w:tcPr>
            <w:tcW w:w="1080" w:type="dxa"/>
            <w:vAlign w:val="center"/>
          </w:tcPr>
          <w:p w:rsidR="008A0E08" w:rsidRDefault="006A1D35">
            <w:pPr>
              <w:jc w:val="left"/>
            </w:pPr>
            <w:r>
              <w:rPr>
                <w:rFonts w:eastAsiaTheme="minorEastAsia"/>
                <w:color w:val="000000" w:themeColor="text1"/>
                <w:szCs w:val="21"/>
              </w:rPr>
              <w:t>-</w:t>
            </w:r>
          </w:p>
        </w:tc>
      </w:tr>
      <w:tr w:rsidR="005B5C10" w:rsidRPr="005B5C10">
        <w:tc>
          <w:tcPr>
            <w:tcW w:w="2340" w:type="dxa"/>
            <w:vAlign w:val="center"/>
          </w:tcPr>
          <w:p w:rsidR="006B65E1" w:rsidRPr="005B5C10" w:rsidRDefault="00945F2E">
            <w:pPr>
              <w:widowControl/>
              <w:rPr>
                <w:rFonts w:eastAsiaTheme="minorEastAsia"/>
                <w:color w:val="000000" w:themeColor="text1"/>
                <w:kern w:val="0"/>
                <w:szCs w:val="21"/>
              </w:rPr>
            </w:pPr>
            <w:r w:rsidRPr="005B5C10">
              <w:rPr>
                <w:rFonts w:eastAsiaTheme="minorEastAsia"/>
                <w:color w:val="000000" w:themeColor="text1"/>
                <w:kern w:val="0"/>
                <w:szCs w:val="21"/>
              </w:rPr>
              <w:lastRenderedPageBreak/>
              <w:t>其他衍生工具</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340" w:type="dxa"/>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合计</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3,208,260.00</w:t>
            </w:r>
          </w:p>
        </w:tc>
        <w:tc>
          <w:tcPr>
            <w:tcW w:w="162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98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1080" w:type="dxa"/>
            <w:vAlign w:val="center"/>
          </w:tcPr>
          <w:p w:rsidR="006B65E1" w:rsidRPr="005B5C10" w:rsidRDefault="00945F2E">
            <w:pPr>
              <w:jc w:val="left"/>
              <w:rPr>
                <w:rFonts w:eastAsiaTheme="minorEastAsia"/>
                <w:color w:val="000000" w:themeColor="text1"/>
                <w:szCs w:val="21"/>
              </w:rPr>
            </w:pPr>
            <w:r w:rsidRPr="005B5C10">
              <w:rPr>
                <w:rFonts w:eastAsiaTheme="minorEastAsia"/>
                <w:color w:val="000000" w:themeColor="text1"/>
                <w:szCs w:val="21"/>
              </w:rPr>
              <w:t>-</w:t>
            </w:r>
          </w:p>
        </w:tc>
      </w:tr>
    </w:tbl>
    <w:p w:rsidR="00AC4D90" w:rsidRPr="005B5C10" w:rsidRDefault="00AC4D90" w:rsidP="00B12982">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6.4.7.3.2 </w:t>
      </w:r>
      <w:r w:rsidR="007D65BC">
        <w:rPr>
          <w:rFonts w:eastAsiaTheme="minorEastAsia" w:hint="eastAsia"/>
          <w:b/>
          <w:bCs/>
          <w:color w:val="000000" w:themeColor="text1"/>
          <w:kern w:val="0"/>
          <w:szCs w:val="21"/>
        </w:rPr>
        <w:t>期末基金持有的期货合约情况</w:t>
      </w:r>
    </w:p>
    <w:p w:rsidR="00AC4D90" w:rsidRPr="005B5C10" w:rsidRDefault="00AC4D90" w:rsidP="00AC4D90">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54"/>
        <w:gridCol w:w="1290"/>
        <w:gridCol w:w="1992"/>
        <w:gridCol w:w="1497"/>
        <w:gridCol w:w="2039"/>
      </w:tblGrid>
      <w:tr w:rsidR="005B5C10" w:rsidRPr="005B5C10" w:rsidTr="003F0477">
        <w:trPr>
          <w:trHeight w:val="240"/>
        </w:trPr>
        <w:tc>
          <w:tcPr>
            <w:tcW w:w="2254" w:type="dxa"/>
            <w:vAlign w:val="bottom"/>
          </w:tcPr>
          <w:p w:rsidR="00AC4D90" w:rsidRPr="005B5C10" w:rsidRDefault="00AC4D90" w:rsidP="003F0477">
            <w:pPr>
              <w:widowControl/>
              <w:jc w:val="center"/>
              <w:rPr>
                <w:rFonts w:ascii="宋体" w:hAnsi="宋体"/>
                <w:color w:val="000000" w:themeColor="text1"/>
                <w:kern w:val="0"/>
                <w:szCs w:val="21"/>
              </w:rPr>
            </w:pPr>
            <w:r w:rsidRPr="005B5C10">
              <w:rPr>
                <w:rFonts w:ascii="宋体" w:hAnsi="宋体" w:hint="eastAsia"/>
                <w:color w:val="000000" w:themeColor="text1"/>
                <w:kern w:val="0"/>
                <w:szCs w:val="21"/>
              </w:rPr>
              <w:t>代码</w:t>
            </w:r>
          </w:p>
        </w:tc>
        <w:tc>
          <w:tcPr>
            <w:tcW w:w="1290" w:type="dxa"/>
            <w:vAlign w:val="bottom"/>
          </w:tcPr>
          <w:p w:rsidR="00AC4D90" w:rsidRPr="005B5C10" w:rsidRDefault="00AC4D90" w:rsidP="003F0477">
            <w:pPr>
              <w:widowControl/>
              <w:jc w:val="center"/>
              <w:rPr>
                <w:rFonts w:ascii="宋体" w:hAnsi="宋体"/>
                <w:color w:val="000000" w:themeColor="text1"/>
                <w:kern w:val="0"/>
                <w:szCs w:val="21"/>
              </w:rPr>
            </w:pPr>
            <w:r w:rsidRPr="005B5C10">
              <w:rPr>
                <w:rFonts w:ascii="宋体" w:hAnsi="宋体" w:hint="eastAsia"/>
                <w:color w:val="000000" w:themeColor="text1"/>
                <w:kern w:val="0"/>
                <w:szCs w:val="21"/>
              </w:rPr>
              <w:t>名称</w:t>
            </w:r>
          </w:p>
        </w:tc>
        <w:tc>
          <w:tcPr>
            <w:tcW w:w="1992" w:type="dxa"/>
            <w:vAlign w:val="bottom"/>
          </w:tcPr>
          <w:p w:rsidR="00AC4D90" w:rsidRPr="005B5C10" w:rsidRDefault="00AC4D90" w:rsidP="003F0477">
            <w:pPr>
              <w:widowControl/>
              <w:jc w:val="center"/>
              <w:rPr>
                <w:rFonts w:ascii="宋体" w:hAnsi="宋体"/>
                <w:color w:val="000000" w:themeColor="text1"/>
                <w:kern w:val="0"/>
                <w:szCs w:val="21"/>
              </w:rPr>
            </w:pPr>
            <w:r w:rsidRPr="005B5C10">
              <w:rPr>
                <w:rFonts w:ascii="宋体" w:hAnsi="宋体" w:hint="eastAsia"/>
                <w:color w:val="000000" w:themeColor="text1"/>
                <w:kern w:val="0"/>
                <w:szCs w:val="21"/>
              </w:rPr>
              <w:t>持仓量</w:t>
            </w:r>
            <w:r w:rsidRPr="005B5C10">
              <w:rPr>
                <w:rFonts w:ascii="宋体" w:hAnsi="宋体"/>
                <w:color w:val="000000" w:themeColor="text1"/>
                <w:kern w:val="0"/>
                <w:szCs w:val="21"/>
              </w:rPr>
              <w:t>(</w:t>
            </w:r>
            <w:r w:rsidRPr="005B5C10">
              <w:rPr>
                <w:rFonts w:ascii="宋体" w:hAnsi="宋体" w:hint="eastAsia"/>
                <w:color w:val="000000" w:themeColor="text1"/>
                <w:kern w:val="0"/>
                <w:szCs w:val="21"/>
              </w:rPr>
              <w:t>买</w:t>
            </w:r>
            <w:r w:rsidRPr="005B5C10">
              <w:rPr>
                <w:rFonts w:ascii="宋体" w:hAnsi="宋体"/>
                <w:color w:val="000000" w:themeColor="text1"/>
                <w:kern w:val="0"/>
                <w:szCs w:val="21"/>
              </w:rPr>
              <w:t>/</w:t>
            </w:r>
            <w:r w:rsidRPr="005B5C10">
              <w:rPr>
                <w:rFonts w:ascii="宋体" w:hAnsi="宋体" w:hint="eastAsia"/>
                <w:color w:val="000000" w:themeColor="text1"/>
                <w:kern w:val="0"/>
                <w:szCs w:val="21"/>
              </w:rPr>
              <w:t>卖</w:t>
            </w:r>
            <w:r w:rsidRPr="005B5C10">
              <w:rPr>
                <w:rFonts w:ascii="宋体" w:hAnsi="宋体"/>
                <w:color w:val="000000" w:themeColor="text1"/>
                <w:kern w:val="0"/>
                <w:szCs w:val="21"/>
              </w:rPr>
              <w:t>)</w:t>
            </w:r>
          </w:p>
        </w:tc>
        <w:tc>
          <w:tcPr>
            <w:tcW w:w="1497" w:type="dxa"/>
            <w:vAlign w:val="bottom"/>
          </w:tcPr>
          <w:p w:rsidR="00AC4D90" w:rsidRPr="005B5C10" w:rsidRDefault="00AC4D90" w:rsidP="003F0477">
            <w:pPr>
              <w:widowControl/>
              <w:ind w:left="-108"/>
              <w:jc w:val="center"/>
              <w:rPr>
                <w:rFonts w:ascii="宋体" w:hAnsi="宋体"/>
                <w:color w:val="000000" w:themeColor="text1"/>
                <w:kern w:val="0"/>
                <w:szCs w:val="21"/>
              </w:rPr>
            </w:pPr>
            <w:r w:rsidRPr="005B5C10">
              <w:rPr>
                <w:rFonts w:ascii="宋体" w:hAnsi="宋体" w:hint="eastAsia"/>
                <w:color w:val="000000" w:themeColor="text1"/>
                <w:kern w:val="0"/>
                <w:szCs w:val="21"/>
              </w:rPr>
              <w:t>合约市值</w:t>
            </w:r>
          </w:p>
        </w:tc>
        <w:tc>
          <w:tcPr>
            <w:tcW w:w="2039" w:type="dxa"/>
            <w:vAlign w:val="bottom"/>
          </w:tcPr>
          <w:p w:rsidR="00AC4D90" w:rsidRPr="005B5C10" w:rsidRDefault="00AC4D90" w:rsidP="003F0477">
            <w:pPr>
              <w:widowControl/>
              <w:ind w:left="-106" w:right="-94"/>
              <w:jc w:val="center"/>
              <w:rPr>
                <w:rFonts w:ascii="宋体" w:hAnsi="宋体"/>
                <w:color w:val="000000" w:themeColor="text1"/>
                <w:kern w:val="0"/>
                <w:szCs w:val="21"/>
              </w:rPr>
            </w:pPr>
            <w:r w:rsidRPr="005B5C10">
              <w:rPr>
                <w:rFonts w:ascii="宋体" w:hAnsi="宋体" w:hint="eastAsia"/>
                <w:color w:val="000000" w:themeColor="text1"/>
                <w:kern w:val="0"/>
                <w:szCs w:val="21"/>
              </w:rPr>
              <w:t>公允价值变动</w:t>
            </w:r>
          </w:p>
        </w:tc>
      </w:tr>
      <w:tr w:rsidR="008A0E08">
        <w:tc>
          <w:tcPr>
            <w:tcW w:w="2254" w:type="dxa"/>
            <w:vAlign w:val="center"/>
          </w:tcPr>
          <w:p w:rsidR="008A0E08" w:rsidRDefault="006A1D35">
            <w:pPr>
              <w:jc w:val="center"/>
            </w:pPr>
            <w:r>
              <w:rPr>
                <w:rFonts w:eastAsiaTheme="minorEastAsia"/>
                <w:color w:val="000000" w:themeColor="text1"/>
                <w:szCs w:val="21"/>
              </w:rPr>
              <w:t>IF2407</w:t>
            </w:r>
          </w:p>
        </w:tc>
        <w:tc>
          <w:tcPr>
            <w:tcW w:w="1290" w:type="dxa"/>
            <w:vAlign w:val="center"/>
          </w:tcPr>
          <w:p w:rsidR="008A0E08" w:rsidRDefault="006A1D35">
            <w:pPr>
              <w:jc w:val="center"/>
            </w:pPr>
            <w:r>
              <w:rPr>
                <w:rFonts w:eastAsiaTheme="minorEastAsia"/>
                <w:color w:val="000000" w:themeColor="text1"/>
                <w:szCs w:val="21"/>
              </w:rPr>
              <w:t>IF2407</w:t>
            </w:r>
          </w:p>
        </w:tc>
        <w:tc>
          <w:tcPr>
            <w:tcW w:w="1992" w:type="dxa"/>
            <w:vAlign w:val="center"/>
          </w:tcPr>
          <w:p w:rsidR="008A0E08" w:rsidRDefault="006A1D35">
            <w:pPr>
              <w:jc w:val="right"/>
            </w:pPr>
            <w:r>
              <w:rPr>
                <w:rFonts w:eastAsiaTheme="minorEastAsia"/>
                <w:color w:val="000000" w:themeColor="text1"/>
                <w:szCs w:val="21"/>
              </w:rPr>
              <w:t>3.00</w:t>
            </w:r>
          </w:p>
        </w:tc>
        <w:tc>
          <w:tcPr>
            <w:tcW w:w="1497" w:type="dxa"/>
            <w:vAlign w:val="center"/>
          </w:tcPr>
          <w:p w:rsidR="008A0E08" w:rsidRDefault="006A1D35">
            <w:pPr>
              <w:jc w:val="right"/>
            </w:pPr>
            <w:r>
              <w:rPr>
                <w:rFonts w:eastAsiaTheme="minorEastAsia"/>
                <w:color w:val="000000" w:themeColor="text1"/>
                <w:szCs w:val="21"/>
              </w:rPr>
              <w:t>3,093,300.00</w:t>
            </w:r>
          </w:p>
        </w:tc>
        <w:tc>
          <w:tcPr>
            <w:tcW w:w="2039" w:type="dxa"/>
            <w:vAlign w:val="center"/>
          </w:tcPr>
          <w:p w:rsidR="008A0E08" w:rsidRDefault="006A1D35">
            <w:pPr>
              <w:jc w:val="center"/>
            </w:pPr>
            <w:r>
              <w:rPr>
                <w:rFonts w:eastAsiaTheme="minorEastAsia"/>
                <w:color w:val="000000" w:themeColor="text1"/>
                <w:szCs w:val="21"/>
              </w:rPr>
              <w:t>-114,960.00</w:t>
            </w:r>
          </w:p>
        </w:tc>
      </w:tr>
      <w:tr w:rsidR="005B5C10" w:rsidRPr="005B5C10" w:rsidTr="003F0477">
        <w:trPr>
          <w:trHeight w:val="240"/>
        </w:trPr>
        <w:tc>
          <w:tcPr>
            <w:tcW w:w="2254" w:type="dxa"/>
            <w:vAlign w:val="bottom"/>
          </w:tcPr>
          <w:p w:rsidR="00AC4D90" w:rsidRPr="005B5C10" w:rsidRDefault="00AC4D90" w:rsidP="00AC4D90">
            <w:pPr>
              <w:widowControl/>
              <w:rPr>
                <w:rFonts w:eastAsiaTheme="minorEastAsia"/>
                <w:color w:val="000000" w:themeColor="text1"/>
                <w:kern w:val="0"/>
                <w:szCs w:val="21"/>
              </w:rPr>
            </w:pPr>
            <w:r w:rsidRPr="005B5C10">
              <w:rPr>
                <w:rFonts w:eastAsiaTheme="minorEastAsia" w:hint="eastAsia"/>
                <w:color w:val="000000" w:themeColor="text1"/>
                <w:kern w:val="0"/>
                <w:szCs w:val="21"/>
              </w:rPr>
              <w:t>合计</w:t>
            </w:r>
          </w:p>
        </w:tc>
        <w:tc>
          <w:tcPr>
            <w:tcW w:w="1290"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992"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497"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2039" w:type="dxa"/>
          </w:tcPr>
          <w:p w:rsidR="00AC4D90" w:rsidRPr="005B5C10" w:rsidRDefault="00AC4D90" w:rsidP="003F0477">
            <w:pPr>
              <w:autoSpaceDN w:val="0"/>
              <w:ind w:left="-106"/>
              <w:jc w:val="right"/>
              <w:textAlignment w:val="center"/>
              <w:rPr>
                <w:rFonts w:eastAsiaTheme="minorEastAsia"/>
                <w:color w:val="000000" w:themeColor="text1"/>
                <w:szCs w:val="21"/>
              </w:rPr>
            </w:pPr>
            <w:r w:rsidRPr="005B5C10">
              <w:rPr>
                <w:rFonts w:eastAsiaTheme="minorEastAsia"/>
                <w:color w:val="000000" w:themeColor="text1"/>
                <w:szCs w:val="21"/>
              </w:rPr>
              <w:t>-114,960.00</w:t>
            </w:r>
          </w:p>
        </w:tc>
      </w:tr>
      <w:tr w:rsidR="005B5C10" w:rsidRPr="005B5C10" w:rsidTr="003F0477">
        <w:trPr>
          <w:trHeight w:val="240"/>
        </w:trPr>
        <w:tc>
          <w:tcPr>
            <w:tcW w:w="2254" w:type="dxa"/>
            <w:vAlign w:val="bottom"/>
          </w:tcPr>
          <w:p w:rsidR="00AC4D90" w:rsidRPr="005B5C10" w:rsidRDefault="00AC4D90" w:rsidP="00AC4D90">
            <w:pPr>
              <w:widowControl/>
              <w:jc w:val="center"/>
              <w:rPr>
                <w:rFonts w:eastAsiaTheme="minorEastAsia"/>
                <w:color w:val="000000" w:themeColor="text1"/>
                <w:kern w:val="0"/>
                <w:szCs w:val="21"/>
              </w:rPr>
            </w:pPr>
            <w:r w:rsidRPr="005B5C10">
              <w:rPr>
                <w:rFonts w:eastAsiaTheme="minorEastAsia" w:hint="eastAsia"/>
                <w:color w:val="000000" w:themeColor="text1"/>
                <w:kern w:val="0"/>
                <w:szCs w:val="21"/>
              </w:rPr>
              <w:t>减：可抵销期货暂收款</w:t>
            </w:r>
          </w:p>
        </w:tc>
        <w:tc>
          <w:tcPr>
            <w:tcW w:w="1290"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992"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497"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2039" w:type="dxa"/>
            <w:vAlign w:val="bottom"/>
          </w:tcPr>
          <w:p w:rsidR="00AC4D90" w:rsidRPr="005B5C10" w:rsidRDefault="00AC4D90" w:rsidP="003F0477">
            <w:pPr>
              <w:autoSpaceDN w:val="0"/>
              <w:ind w:left="-106"/>
              <w:jc w:val="right"/>
              <w:textAlignment w:val="center"/>
              <w:rPr>
                <w:rFonts w:eastAsiaTheme="minorEastAsia"/>
                <w:color w:val="000000" w:themeColor="text1"/>
                <w:szCs w:val="21"/>
              </w:rPr>
            </w:pPr>
            <w:r w:rsidRPr="005B5C10">
              <w:rPr>
                <w:rFonts w:eastAsiaTheme="minorEastAsia"/>
                <w:color w:val="000000" w:themeColor="text1"/>
                <w:szCs w:val="21"/>
              </w:rPr>
              <w:t>-114,960.00</w:t>
            </w:r>
          </w:p>
        </w:tc>
      </w:tr>
      <w:tr w:rsidR="005B5C10" w:rsidRPr="005B5C10" w:rsidTr="003F0477">
        <w:trPr>
          <w:trHeight w:val="240"/>
        </w:trPr>
        <w:tc>
          <w:tcPr>
            <w:tcW w:w="2254" w:type="dxa"/>
            <w:vAlign w:val="bottom"/>
          </w:tcPr>
          <w:p w:rsidR="00AC4D90" w:rsidRPr="005B5C10" w:rsidRDefault="00AC4D90" w:rsidP="00AC4D90">
            <w:pPr>
              <w:widowControl/>
              <w:rPr>
                <w:rFonts w:eastAsiaTheme="minorEastAsia"/>
                <w:color w:val="000000" w:themeColor="text1"/>
                <w:kern w:val="0"/>
                <w:szCs w:val="21"/>
              </w:rPr>
            </w:pPr>
            <w:r w:rsidRPr="005B5C10">
              <w:rPr>
                <w:rFonts w:eastAsiaTheme="minorEastAsia" w:hint="eastAsia"/>
                <w:color w:val="000000" w:themeColor="text1"/>
                <w:kern w:val="0"/>
                <w:szCs w:val="21"/>
              </w:rPr>
              <w:t>净额</w:t>
            </w:r>
          </w:p>
        </w:tc>
        <w:tc>
          <w:tcPr>
            <w:tcW w:w="1290"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992"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1497" w:type="dxa"/>
            <w:vAlign w:val="center"/>
          </w:tcPr>
          <w:p w:rsidR="00AC4D90" w:rsidRPr="005B5C10" w:rsidRDefault="00AC4D90" w:rsidP="00166137">
            <w:pPr>
              <w:jc w:val="right"/>
              <w:rPr>
                <w:rFonts w:eastAsiaTheme="minorEastAsia"/>
                <w:color w:val="000000" w:themeColor="text1"/>
                <w:szCs w:val="21"/>
              </w:rPr>
            </w:pPr>
            <w:r w:rsidRPr="005B5C10">
              <w:rPr>
                <w:rFonts w:eastAsiaTheme="minorEastAsia"/>
                <w:color w:val="000000" w:themeColor="text1"/>
                <w:szCs w:val="21"/>
              </w:rPr>
              <w:t>-</w:t>
            </w:r>
          </w:p>
        </w:tc>
        <w:tc>
          <w:tcPr>
            <w:tcW w:w="2039" w:type="dxa"/>
            <w:vAlign w:val="bottom"/>
          </w:tcPr>
          <w:p w:rsidR="00AC4D90" w:rsidRPr="005B5C10" w:rsidRDefault="00AC4D90" w:rsidP="003F0477">
            <w:pPr>
              <w:autoSpaceDN w:val="0"/>
              <w:ind w:left="-106" w:right="317"/>
              <w:jc w:val="right"/>
              <w:textAlignment w:val="center"/>
              <w:rPr>
                <w:rFonts w:eastAsiaTheme="minorEastAsia"/>
                <w:color w:val="000000" w:themeColor="text1"/>
                <w:szCs w:val="21"/>
              </w:rPr>
            </w:pPr>
            <w:r w:rsidRPr="005B5C10">
              <w:rPr>
                <w:rFonts w:eastAsiaTheme="minorEastAsia"/>
                <w:color w:val="000000" w:themeColor="text1"/>
                <w:szCs w:val="21"/>
              </w:rPr>
              <w:t>-</w:t>
            </w:r>
          </w:p>
        </w:tc>
      </w:tr>
    </w:tbl>
    <w:p w:rsidR="008A0E08" w:rsidRDefault="006A1D35">
      <w:pPr>
        <w:tabs>
          <w:tab w:val="left" w:pos="426"/>
        </w:tabs>
        <w:spacing w:line="360" w:lineRule="auto"/>
        <w:ind w:firstLineChars="200" w:firstLine="420"/>
        <w:jc w:val="left"/>
        <w:rPr>
          <w:rFonts w:ascii="宋体" w:hAnsi="宋体"/>
          <w:b/>
          <w:color w:val="000000" w:themeColor="text1"/>
          <w:sz w:val="24"/>
        </w:rPr>
      </w:pPr>
      <w:r>
        <w:rPr>
          <w:rFonts w:eastAsiaTheme="minorEastAsia"/>
          <w:color w:val="000000" w:themeColor="text1"/>
          <w:kern w:val="0"/>
          <w:szCs w:val="21"/>
        </w:rPr>
        <w:t>注：衍生金融资产项下的权益衍生工具为股指期货投资，净额为</w:t>
      </w:r>
      <w:r>
        <w:rPr>
          <w:rFonts w:eastAsiaTheme="minorEastAsia"/>
          <w:color w:val="000000" w:themeColor="text1"/>
          <w:kern w:val="0"/>
          <w:szCs w:val="21"/>
        </w:rPr>
        <w:t>0</w:t>
      </w:r>
      <w:r>
        <w:rPr>
          <w:rFonts w:eastAsiaTheme="minorEastAsia"/>
          <w:color w:val="000000" w:themeColor="text1"/>
          <w:kern w:val="0"/>
          <w:szCs w:val="21"/>
        </w:rPr>
        <w:t>。在当日无负债结算制度下，结算准备金已包括所持股指期货合约产生的持仓损益，则衍生金融资产项下的股指期货投资与相关的期货暂收款</w:t>
      </w:r>
      <w:r>
        <w:rPr>
          <w:rFonts w:eastAsiaTheme="minorEastAsia"/>
          <w:color w:val="000000" w:themeColor="text1"/>
          <w:kern w:val="0"/>
          <w:szCs w:val="21"/>
        </w:rPr>
        <w:t>(</w:t>
      </w:r>
      <w:r>
        <w:rPr>
          <w:rFonts w:eastAsiaTheme="minorEastAsia"/>
          <w:color w:val="000000" w:themeColor="text1"/>
          <w:kern w:val="0"/>
          <w:szCs w:val="21"/>
        </w:rPr>
        <w:t>结算所得的持仓损益</w:t>
      </w:r>
      <w:r>
        <w:rPr>
          <w:rFonts w:eastAsiaTheme="minorEastAsia"/>
          <w:color w:val="000000" w:themeColor="text1"/>
          <w:kern w:val="0"/>
          <w:szCs w:val="21"/>
        </w:rPr>
        <w:t>)</w:t>
      </w:r>
      <w:r>
        <w:rPr>
          <w:rFonts w:eastAsiaTheme="minorEastAsia"/>
          <w:color w:val="000000" w:themeColor="text1"/>
          <w:kern w:val="0"/>
          <w:szCs w:val="21"/>
        </w:rPr>
        <w:t>之间按抵销后的净额为</w:t>
      </w:r>
      <w:r>
        <w:rPr>
          <w:rFonts w:eastAsiaTheme="minorEastAsia"/>
          <w:color w:val="000000" w:themeColor="text1"/>
          <w:kern w:val="0"/>
          <w:szCs w:val="21"/>
        </w:rPr>
        <w:t>0</w:t>
      </w:r>
      <w:r>
        <w:rPr>
          <w:rFonts w:eastAsiaTheme="minorEastAsia"/>
          <w:color w:val="000000" w:themeColor="text1"/>
          <w:kern w:val="0"/>
          <w:szCs w:val="21"/>
        </w:rPr>
        <w:t>。</w:t>
      </w:r>
    </w:p>
    <w:p w:rsidR="00AC4D90" w:rsidRPr="005B5C10" w:rsidRDefault="00AC4D90" w:rsidP="00166137">
      <w:pPr>
        <w:tabs>
          <w:tab w:val="left" w:pos="426"/>
        </w:tabs>
        <w:spacing w:line="360" w:lineRule="auto"/>
        <w:ind w:firstLineChars="200" w:firstLine="420"/>
        <w:jc w:val="left"/>
        <w:rPr>
          <w:rFonts w:ascii="宋体" w:hAnsi="宋体"/>
          <w:b/>
          <w:color w:val="000000" w:themeColor="text1"/>
          <w:sz w:val="24"/>
        </w:rPr>
      </w:pPr>
      <w:r w:rsidRPr="005B5C10">
        <w:rPr>
          <w:rFonts w:eastAsiaTheme="minorEastAsia"/>
          <w:color w:val="000000" w:themeColor="text1"/>
          <w:kern w:val="0"/>
          <w:szCs w:val="21"/>
        </w:rPr>
        <w:t>注：买入持仓量以正数表示，卖出持仓量以负数表示。</w:t>
      </w:r>
    </w:p>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rsidTr="00443EF8">
        <w:trPr>
          <w:trHeight w:val="330"/>
        </w:trPr>
        <w:tc>
          <w:tcPr>
            <w:tcW w:w="372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2,598.82</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2,598.82</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213A41">
        <w:trPr>
          <w:trHeight w:val="325"/>
        </w:trPr>
        <w:tc>
          <w:tcPr>
            <w:tcW w:w="3725" w:type="dxa"/>
            <w:vAlign w:val="bottom"/>
          </w:tcPr>
          <w:p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8A0E08">
        <w:tc>
          <w:tcPr>
            <w:tcW w:w="3725" w:type="dxa"/>
            <w:vAlign w:val="center"/>
          </w:tcPr>
          <w:p w:rsidR="008A0E08" w:rsidRDefault="006A1D35">
            <w:pPr>
              <w:jc w:val="left"/>
            </w:pPr>
            <w:r>
              <w:rPr>
                <w:rFonts w:eastAsiaTheme="minorEastAsia"/>
                <w:color w:val="000000" w:themeColor="text1"/>
                <w:szCs w:val="21"/>
              </w:rPr>
              <w:t>预提费用</w:t>
            </w:r>
          </w:p>
        </w:tc>
        <w:tc>
          <w:tcPr>
            <w:tcW w:w="5504" w:type="dxa"/>
            <w:vAlign w:val="center"/>
          </w:tcPr>
          <w:p w:rsidR="008A0E08" w:rsidRDefault="006A1D35">
            <w:pPr>
              <w:jc w:val="right"/>
            </w:pPr>
            <w:r>
              <w:rPr>
                <w:rFonts w:eastAsiaTheme="minorEastAsia"/>
                <w:color w:val="000000" w:themeColor="text1"/>
                <w:szCs w:val="21"/>
              </w:rPr>
              <w:t>184,644.58</w:t>
            </w:r>
          </w:p>
        </w:tc>
      </w:tr>
      <w:tr w:rsidR="008A0E08">
        <w:tc>
          <w:tcPr>
            <w:tcW w:w="3725" w:type="dxa"/>
            <w:vAlign w:val="center"/>
          </w:tcPr>
          <w:p w:rsidR="008A0E08" w:rsidRDefault="006A1D35">
            <w:pPr>
              <w:jc w:val="left"/>
            </w:pPr>
            <w:r>
              <w:rPr>
                <w:rFonts w:eastAsiaTheme="minorEastAsia"/>
                <w:color w:val="000000" w:themeColor="text1"/>
                <w:szCs w:val="21"/>
              </w:rPr>
              <w:t>应付指数使用费</w:t>
            </w:r>
          </w:p>
        </w:tc>
        <w:tc>
          <w:tcPr>
            <w:tcW w:w="5504" w:type="dxa"/>
            <w:vAlign w:val="center"/>
          </w:tcPr>
          <w:p w:rsidR="008A0E08" w:rsidRDefault="006A1D35">
            <w:pPr>
              <w:jc w:val="right"/>
            </w:pPr>
            <w:r>
              <w:rPr>
                <w:rFonts w:eastAsiaTheme="minorEastAsia"/>
                <w:color w:val="000000" w:themeColor="text1"/>
                <w:szCs w:val="21"/>
              </w:rPr>
              <w:t>18,547.16</w:t>
            </w:r>
          </w:p>
        </w:tc>
      </w:tr>
      <w:tr w:rsidR="008148A4" w:rsidRPr="005B5C10" w:rsidTr="00443EF8">
        <w:trPr>
          <w:trHeight w:val="325"/>
        </w:trPr>
        <w:tc>
          <w:tcPr>
            <w:tcW w:w="3725" w:type="dxa"/>
            <w:vAlign w:val="center"/>
          </w:tcPr>
          <w:p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205,790.56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lastRenderedPageBreak/>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tc>
          <w:tcPr>
            <w:tcW w:w="3119"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jc w:val="left"/>
              <w:rPr>
                <w:rFonts w:eastAsiaTheme="minorEastAsia"/>
                <w:color w:val="000000" w:themeColor="text1"/>
                <w:szCs w:val="21"/>
              </w:rPr>
            </w:pPr>
          </w:p>
        </w:tc>
        <w:tc>
          <w:tcPr>
            <w:tcW w:w="287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72,727,323.00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72,727,323.00</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-3,000,000.00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-3,000,000.00</w:t>
            </w:r>
          </w:p>
        </w:tc>
      </w:tr>
      <w:tr w:rsidR="008148A4" w:rsidRPr="005B5C10">
        <w:tc>
          <w:tcPr>
            <w:tcW w:w="3119"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69,727,323.00</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69,727,323.00</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rsidTr="00FA08C3">
        <w:tc>
          <w:tcPr>
            <w:tcW w:w="27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rsidTr="00FA08C3">
        <w:tc>
          <w:tcPr>
            <w:tcW w:w="2700" w:type="dxa"/>
            <w:vAlign w:val="center"/>
          </w:tcPr>
          <w:p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rsidR="009C0C49" w:rsidRPr="00C56F63" w:rsidRDefault="009C0C49" w:rsidP="009C0C49">
            <w:pPr>
              <w:jc w:val="right"/>
              <w:rPr>
                <w:rFonts w:eastAsiaTheme="minorEastAsia"/>
                <w:szCs w:val="21"/>
              </w:rPr>
            </w:pPr>
            <w:r w:rsidRPr="00E15564">
              <w:rPr>
                <w:szCs w:val="21"/>
              </w:rPr>
              <w:t>33,935,757.25</w:t>
            </w:r>
          </w:p>
        </w:tc>
        <w:tc>
          <w:tcPr>
            <w:tcW w:w="2100" w:type="dxa"/>
            <w:vAlign w:val="bottom"/>
          </w:tcPr>
          <w:p w:rsidR="009C0C49" w:rsidRPr="00C56F63" w:rsidRDefault="009C0C49" w:rsidP="009C0C49">
            <w:pPr>
              <w:jc w:val="right"/>
              <w:rPr>
                <w:rFonts w:eastAsiaTheme="minorEastAsia"/>
                <w:szCs w:val="21"/>
              </w:rPr>
            </w:pPr>
            <w:r w:rsidRPr="00E15564">
              <w:rPr>
                <w:szCs w:val="21"/>
              </w:rPr>
              <w:t>-32,668,131.25</w:t>
            </w:r>
          </w:p>
        </w:tc>
        <w:tc>
          <w:tcPr>
            <w:tcW w:w="2100" w:type="dxa"/>
            <w:vAlign w:val="bottom"/>
          </w:tcPr>
          <w:p w:rsidR="009C0C49" w:rsidRPr="00C56F63" w:rsidRDefault="009C0C49" w:rsidP="009C0C49">
            <w:pPr>
              <w:jc w:val="right"/>
              <w:rPr>
                <w:rFonts w:eastAsiaTheme="minorEastAsia"/>
                <w:szCs w:val="21"/>
              </w:rPr>
            </w:pPr>
            <w:r w:rsidRPr="00E15564">
              <w:rPr>
                <w:szCs w:val="21"/>
              </w:rPr>
              <w:t>1,267,626.00</w:t>
            </w:r>
          </w:p>
        </w:tc>
      </w:tr>
      <w:tr w:rsidR="009C0C49" w:rsidRPr="00C56F63" w:rsidTr="009C0C49">
        <w:tc>
          <w:tcPr>
            <w:tcW w:w="2700" w:type="dxa"/>
            <w:vAlign w:val="center"/>
          </w:tcPr>
          <w:p w:rsidR="009C0C49" w:rsidRPr="009C0C49" w:rsidRDefault="009C0C49" w:rsidP="009C0C49">
            <w:pPr>
              <w:rPr>
                <w:szCs w:val="21"/>
              </w:rPr>
            </w:pPr>
            <w:r w:rsidRPr="009C0C49">
              <w:rPr>
                <w:rFonts w:hint="eastAsia"/>
                <w:szCs w:val="21"/>
              </w:rPr>
              <w:t>本期期初</w:t>
            </w:r>
          </w:p>
        </w:tc>
        <w:tc>
          <w:tcPr>
            <w:tcW w:w="2100" w:type="dxa"/>
            <w:vAlign w:val="center"/>
          </w:tcPr>
          <w:p w:rsidR="009C0C49" w:rsidRPr="009C0C49" w:rsidRDefault="009C0C49" w:rsidP="009C0C49">
            <w:pPr>
              <w:jc w:val="right"/>
              <w:rPr>
                <w:szCs w:val="21"/>
              </w:rPr>
            </w:pPr>
            <w:r w:rsidRPr="009C0C49">
              <w:rPr>
                <w:szCs w:val="21"/>
              </w:rPr>
              <w:t>33,935,757.25</w:t>
            </w:r>
          </w:p>
        </w:tc>
        <w:tc>
          <w:tcPr>
            <w:tcW w:w="2100" w:type="dxa"/>
            <w:vAlign w:val="center"/>
          </w:tcPr>
          <w:p w:rsidR="009C0C49" w:rsidRPr="009C0C49" w:rsidRDefault="009C0C49" w:rsidP="009C0C49">
            <w:pPr>
              <w:jc w:val="right"/>
              <w:rPr>
                <w:szCs w:val="21"/>
              </w:rPr>
            </w:pPr>
            <w:r w:rsidRPr="009C0C49">
              <w:rPr>
                <w:szCs w:val="21"/>
              </w:rPr>
              <w:t>-32,668,131.25</w:t>
            </w:r>
          </w:p>
        </w:tc>
        <w:tc>
          <w:tcPr>
            <w:tcW w:w="2100" w:type="dxa"/>
            <w:vAlign w:val="center"/>
          </w:tcPr>
          <w:p w:rsidR="009C0C49" w:rsidRPr="009C0C49" w:rsidRDefault="009C0C49" w:rsidP="009C0C49">
            <w:pPr>
              <w:jc w:val="right"/>
              <w:rPr>
                <w:szCs w:val="21"/>
              </w:rPr>
            </w:pPr>
            <w:r w:rsidRPr="009C0C49">
              <w:rPr>
                <w:szCs w:val="21"/>
              </w:rPr>
              <w:t>1,267,626.00</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-2,397,549.17</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2,946,662.46</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549,113.29</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-1,286,186.96</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1,149,857.07</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-136,329.89</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-1,286,186.96</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1,149,857.07</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-136,329.89</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30,252,021.12</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-28,571,611.72</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1,680,409.40</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tc>
          <w:tcPr>
            <w:tcW w:w="38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2,682.33</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153.96</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38.76</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2,875.05</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6.4.7.10.1 </w:t>
      </w:r>
      <w:r w:rsidRPr="005B5C10">
        <w:rPr>
          <w:rFonts w:eastAsiaTheme="minorEastAsia"/>
          <w:b/>
          <w:color w:val="000000" w:themeColor="text1"/>
          <w:szCs w:val="21"/>
        </w:rPr>
        <w:t>股票投资收益项目构成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8148A4" w:rsidRPr="005B5C10">
        <w:tc>
          <w:tcPr>
            <w:tcW w:w="3828" w:type="dxa"/>
            <w:vAlign w:val="center"/>
          </w:tcPr>
          <w:p w:rsidR="006B65E1" w:rsidRPr="005B5C10" w:rsidRDefault="006F1745">
            <w:pPr>
              <w:jc w:val="center"/>
              <w:rPr>
                <w:rFonts w:eastAsiaTheme="minorEastAsia"/>
                <w:color w:val="000000" w:themeColor="text1"/>
                <w:szCs w:val="21"/>
              </w:rPr>
            </w:pPr>
            <w:r w:rsidRPr="005B5C10">
              <w:rPr>
                <w:rFonts w:eastAsiaTheme="minorEastAsia"/>
                <w:color w:val="000000" w:themeColor="text1"/>
                <w:szCs w:val="21"/>
              </w:rPr>
              <w:t>项目</w:t>
            </w:r>
          </w:p>
        </w:tc>
        <w:tc>
          <w:tcPr>
            <w:tcW w:w="53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买卖股票差价收入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-2,998,036.23</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赎回差价收入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-81,805.16</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申购差价收入</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3828" w:type="dxa"/>
            <w:vAlign w:val="center"/>
          </w:tcPr>
          <w:p w:rsidR="006F1745" w:rsidRPr="005B5C10" w:rsidRDefault="006F1745" w:rsidP="00052F8B">
            <w:pPr>
              <w:rPr>
                <w:rFonts w:eastAsiaTheme="minorEastAsia"/>
                <w:color w:val="000000" w:themeColor="text1"/>
                <w:szCs w:val="21"/>
              </w:rPr>
            </w:pPr>
            <w:r w:rsidRPr="005B5C10">
              <w:rPr>
                <w:rFonts w:eastAsiaTheme="minorEastAsia"/>
                <w:color w:val="000000" w:themeColor="text1"/>
                <w:szCs w:val="21"/>
              </w:rPr>
              <w:lastRenderedPageBreak/>
              <w:t>股票投资收益</w:t>
            </w:r>
            <w:r w:rsidRPr="005B5C10">
              <w:rPr>
                <w:rFonts w:eastAsiaTheme="minorEastAsia"/>
                <w:color w:val="000000" w:themeColor="text1"/>
                <w:szCs w:val="21"/>
              </w:rPr>
              <w:t>——</w:t>
            </w:r>
            <w:r w:rsidRPr="005B5C10">
              <w:rPr>
                <w:rFonts w:eastAsiaTheme="minorEastAsia"/>
                <w:color w:val="000000" w:themeColor="text1"/>
                <w:szCs w:val="21"/>
              </w:rPr>
              <w:t>证券出借差价收入</w:t>
            </w:r>
          </w:p>
        </w:tc>
        <w:tc>
          <w:tcPr>
            <w:tcW w:w="5386" w:type="dxa"/>
            <w:vAlign w:val="bottom"/>
          </w:tcPr>
          <w:p w:rsidR="006F1745" w:rsidRPr="005B5C10" w:rsidRDefault="006F1745"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F1745" w:rsidRPr="005B5C10" w:rsidRDefault="006F1745">
            <w:pPr>
              <w:rPr>
                <w:rFonts w:eastAsiaTheme="minorEastAsia"/>
                <w:color w:val="000000" w:themeColor="text1"/>
                <w:szCs w:val="21"/>
              </w:rPr>
            </w:pPr>
          </w:p>
        </w:tc>
        <w:tc>
          <w:tcPr>
            <w:tcW w:w="5386" w:type="dxa"/>
            <w:vAlign w:val="bottom"/>
          </w:tcPr>
          <w:p w:rsidR="006F1745" w:rsidRPr="005B5C10" w:rsidRDefault="006F1745">
            <w:pPr>
              <w:jc w:val="right"/>
              <w:rPr>
                <w:rFonts w:eastAsiaTheme="minorEastAsia"/>
                <w:color w:val="000000" w:themeColor="text1"/>
                <w:szCs w:val="21"/>
              </w:rPr>
            </w:pP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86"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-3,079,841.39</w:t>
            </w:r>
          </w:p>
        </w:tc>
      </w:tr>
    </w:tbl>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4,425,131.78</w:t>
            </w:r>
          </w:p>
        </w:tc>
      </w:tr>
      <w:tr w:rsidR="008148A4" w:rsidRPr="005B5C10">
        <w:trPr>
          <w:trHeight w:val="300"/>
        </w:trPr>
        <w:tc>
          <w:tcPr>
            <w:tcW w:w="3755" w:type="dxa"/>
            <w:tcMar>
              <w:top w:w="15" w:type="dxa"/>
              <w:left w:w="15" w:type="dxa"/>
              <w:bottom w:w="0" w:type="dxa"/>
              <w:right w:w="15" w:type="dxa"/>
            </w:tcMar>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7,414,110.09</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9,057.92</w:t>
            </w:r>
          </w:p>
        </w:tc>
      </w:tr>
      <w:tr w:rsidR="008148A4" w:rsidRPr="005B5C10">
        <w:trPr>
          <w:trHeight w:val="300"/>
        </w:trPr>
        <w:tc>
          <w:tcPr>
            <w:tcW w:w="3755" w:type="dxa"/>
            <w:tcMar>
              <w:top w:w="15" w:type="dxa"/>
              <w:left w:w="15" w:type="dxa"/>
              <w:bottom w:w="0" w:type="dxa"/>
              <w:right w:w="15" w:type="dxa"/>
            </w:tcMar>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-2,998,036.23</w:t>
            </w:r>
          </w:p>
        </w:tc>
      </w:tr>
    </w:tbl>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6.4.7.10.3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赎回差价收入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赎回基金份额对价总额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3,136,329.89</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减：现金支付赎回款总额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1,137,546.89</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减：赎回股票成本总额</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2,080,588.16</w:t>
            </w:r>
          </w:p>
        </w:tc>
      </w:tr>
      <w:tr w:rsidR="008148A4" w:rsidRPr="005B5C10">
        <w:tc>
          <w:tcPr>
            <w:tcW w:w="3794" w:type="dxa"/>
            <w:vAlign w:val="center"/>
          </w:tcPr>
          <w:p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528" w:type="dxa"/>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赎回差价收入</w:t>
            </w:r>
          </w:p>
        </w:tc>
        <w:tc>
          <w:tcPr>
            <w:tcW w:w="5528" w:type="dxa"/>
            <w:vAlign w:val="bottom"/>
          </w:tcPr>
          <w:p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-81,805.16</w:t>
            </w:r>
          </w:p>
        </w:tc>
      </w:tr>
    </w:tbl>
    <w:p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rsidR="00213A41" w:rsidRPr="005B5C10" w:rsidRDefault="00213A41" w:rsidP="00213A41">
      <w:pPr>
        <w:widowControl/>
        <w:tabs>
          <w:tab w:val="left" w:pos="1680"/>
        </w:tabs>
        <w:wordWrap w:val="0"/>
        <w:autoSpaceDE w:val="0"/>
        <w:autoSpaceDN w:val="0"/>
        <w:ind w:left="440"/>
        <w:jc w:val="right"/>
        <w:textAlignment w:val="bottom"/>
        <w:rPr>
          <w:color w:val="000000" w:themeColor="text1"/>
          <w:kern w:val="0"/>
          <w:szCs w:val="21"/>
        </w:rPr>
      </w:pPr>
      <w:r w:rsidRPr="005B5C10">
        <w:rPr>
          <w:rFonts w:eastAsiaTheme="minorEastAsia"/>
          <w:color w:val="000000" w:themeColor="text1"/>
          <w:szCs w:val="21"/>
        </w:rPr>
        <w:t xml:space="preserve">                 </w:t>
      </w:r>
      <w:r w:rsidRPr="005B5C10">
        <w:rPr>
          <w:color w:val="000000" w:themeColor="text1"/>
          <w:szCs w:val="21"/>
          <w:lang w:val="en-AU"/>
        </w:rPr>
        <w:t xml:space="preserve">   </w:t>
      </w:r>
      <w:r w:rsidRPr="005B5C10">
        <w:rPr>
          <w:color w:val="000000" w:themeColor="text1"/>
          <w:szCs w:val="21"/>
          <w:lang w:val="en-AU"/>
        </w:rPr>
        <w:t>单位：人民币元</w:t>
      </w:r>
      <w:r w:rsidRPr="005B5C10">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8148A4" w:rsidRPr="005B5C10" w:rsidTr="00213A41">
        <w:tc>
          <w:tcPr>
            <w:tcW w:w="3828" w:type="dxa"/>
            <w:vAlign w:val="center"/>
          </w:tcPr>
          <w:p w:rsidR="00213A41" w:rsidRPr="005B5C10" w:rsidRDefault="00213A41" w:rsidP="00213A41">
            <w:pPr>
              <w:autoSpaceDE w:val="0"/>
              <w:autoSpaceDN w:val="0"/>
              <w:ind w:left="440"/>
              <w:jc w:val="center"/>
              <w:textAlignment w:val="bottom"/>
              <w:rPr>
                <w:color w:val="000000" w:themeColor="text1"/>
                <w:kern w:val="0"/>
                <w:szCs w:val="21"/>
              </w:rPr>
            </w:pPr>
            <w:r w:rsidRPr="005B5C10">
              <w:rPr>
                <w:color w:val="000000" w:themeColor="text1"/>
                <w:kern w:val="0"/>
                <w:szCs w:val="21"/>
              </w:rPr>
              <w:t>项目</w:t>
            </w:r>
          </w:p>
        </w:tc>
        <w:tc>
          <w:tcPr>
            <w:tcW w:w="5533" w:type="dxa"/>
            <w:vAlign w:val="center"/>
          </w:tcPr>
          <w:p w:rsidR="00213A41" w:rsidRPr="005B5C10" w:rsidRDefault="00213A41" w:rsidP="00213A41">
            <w:pPr>
              <w:autoSpaceDE w:val="0"/>
              <w:autoSpaceDN w:val="0"/>
              <w:spacing w:line="360" w:lineRule="auto"/>
              <w:jc w:val="center"/>
              <w:textAlignment w:val="bottom"/>
              <w:rPr>
                <w:color w:val="000000" w:themeColor="text1"/>
                <w:kern w:val="0"/>
                <w:szCs w:val="21"/>
              </w:rPr>
            </w:pPr>
            <w:r w:rsidRPr="005B5C10">
              <w:rPr>
                <w:color w:val="000000" w:themeColor="text1"/>
                <w:kern w:val="0"/>
                <w:szCs w:val="21"/>
              </w:rPr>
              <w:t>本期</w:t>
            </w:r>
          </w:p>
          <w:p w:rsidR="00213A41" w:rsidRPr="005B5C10" w:rsidRDefault="00213A41" w:rsidP="00213A41">
            <w:pPr>
              <w:widowControl/>
              <w:autoSpaceDE w:val="0"/>
              <w:autoSpaceDN w:val="0"/>
              <w:spacing w:line="360" w:lineRule="auto"/>
              <w:ind w:right="-15"/>
              <w:jc w:val="center"/>
              <w:textAlignment w:val="bottom"/>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1</w:t>
            </w:r>
            <w:r w:rsidRPr="005B5C10">
              <w:rPr>
                <w:color w:val="000000" w:themeColor="text1"/>
                <w:kern w:val="0"/>
                <w:szCs w:val="21"/>
              </w:rPr>
              <w:t>月</w:t>
            </w:r>
            <w:r w:rsidRPr="005B5C10">
              <w:rPr>
                <w:color w:val="000000" w:themeColor="text1"/>
                <w:kern w:val="0"/>
                <w:szCs w:val="21"/>
              </w:rPr>
              <w:t>1</w:t>
            </w:r>
            <w:r w:rsidRPr="005B5C10">
              <w:rPr>
                <w:color w:val="000000" w:themeColor="text1"/>
                <w:kern w:val="0"/>
                <w:szCs w:val="21"/>
              </w:rPr>
              <w:t>日至</w:t>
            </w: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rFonts w:hint="eastAsia"/>
                <w:color w:val="000000" w:themeColor="text1"/>
                <w:kern w:val="0"/>
                <w:szCs w:val="21"/>
              </w:rPr>
              <w:t>债券投资收益——利息收入</w:t>
            </w:r>
          </w:p>
        </w:tc>
        <w:tc>
          <w:tcPr>
            <w:tcW w:w="5533" w:type="dxa"/>
            <w:vAlign w:val="center"/>
          </w:tcPr>
          <w:p w:rsidR="00213A41" w:rsidRPr="005B5C10" w:rsidRDefault="00213A41" w:rsidP="001C61BA">
            <w:pPr>
              <w:ind w:left="440"/>
              <w:jc w:val="right"/>
              <w:rPr>
                <w:color w:val="000000" w:themeColor="text1"/>
                <w:szCs w:val="21"/>
              </w:rPr>
            </w:pPr>
            <w:r w:rsidRPr="005B5C10">
              <w:rPr>
                <w:color w:val="000000" w:themeColor="text1"/>
                <w:szCs w:val="21"/>
              </w:rPr>
              <w:t>18.89</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买卖债券（债转股及债券到期兑付）差价收入</w:t>
            </w:r>
          </w:p>
        </w:tc>
        <w:tc>
          <w:tcPr>
            <w:tcW w:w="5533" w:type="dxa"/>
            <w:vAlign w:val="center"/>
          </w:tcPr>
          <w:p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赎回差价收入</w:t>
            </w:r>
          </w:p>
        </w:tc>
        <w:tc>
          <w:tcPr>
            <w:tcW w:w="5533" w:type="dxa"/>
            <w:vAlign w:val="center"/>
          </w:tcPr>
          <w:p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申购差价收入</w:t>
            </w:r>
          </w:p>
        </w:tc>
        <w:tc>
          <w:tcPr>
            <w:tcW w:w="5533" w:type="dxa"/>
            <w:vAlign w:val="center"/>
          </w:tcPr>
          <w:p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rsidTr="00213A41">
        <w:tc>
          <w:tcPr>
            <w:tcW w:w="3828" w:type="dxa"/>
            <w:vAlign w:val="center"/>
          </w:tcPr>
          <w:p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合计</w:t>
            </w:r>
          </w:p>
        </w:tc>
        <w:tc>
          <w:tcPr>
            <w:tcW w:w="5533" w:type="dxa"/>
            <w:vAlign w:val="center"/>
          </w:tcPr>
          <w:p w:rsidR="00213A41" w:rsidRPr="005B5C10" w:rsidRDefault="00213A41" w:rsidP="00213A41">
            <w:pPr>
              <w:spacing w:line="360" w:lineRule="auto"/>
              <w:jc w:val="right"/>
              <w:rPr>
                <w:color w:val="000000" w:themeColor="text1"/>
                <w:szCs w:val="21"/>
              </w:rPr>
            </w:pPr>
            <w:r w:rsidRPr="005B5C10">
              <w:rPr>
                <w:color w:val="000000" w:themeColor="text1"/>
                <w:szCs w:val="21"/>
              </w:rPr>
              <w:t>18.89</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497"/>
      </w:tblGrid>
      <w:tr w:rsidR="008148A4" w:rsidRPr="005B5C10">
        <w:trPr>
          <w:trHeight w:val="285"/>
        </w:trPr>
        <w:tc>
          <w:tcPr>
            <w:tcW w:w="3799"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9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A0E08">
        <w:tc>
          <w:tcPr>
            <w:tcW w:w="3799" w:type="dxa"/>
            <w:vAlign w:val="center"/>
          </w:tcPr>
          <w:p w:rsidR="008A0E08" w:rsidRDefault="006A1D35">
            <w:pPr>
              <w:jc w:val="left"/>
            </w:pPr>
            <w:r>
              <w:rPr>
                <w:rFonts w:eastAsiaTheme="minorEastAsia"/>
                <w:color w:val="000000" w:themeColor="text1"/>
                <w:szCs w:val="21"/>
              </w:rPr>
              <w:t>股指期货投资收益</w:t>
            </w:r>
          </w:p>
        </w:tc>
        <w:tc>
          <w:tcPr>
            <w:tcW w:w="5497" w:type="dxa"/>
            <w:vAlign w:val="center"/>
          </w:tcPr>
          <w:p w:rsidR="008A0E08" w:rsidRDefault="006A1D35">
            <w:pPr>
              <w:jc w:val="right"/>
            </w:pPr>
            <w:r>
              <w:rPr>
                <w:rFonts w:eastAsiaTheme="minorEastAsia"/>
                <w:color w:val="000000" w:themeColor="text1"/>
                <w:szCs w:val="21"/>
              </w:rPr>
              <w:t>-19,105.16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lastRenderedPageBreak/>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854,721.06</w:t>
            </w:r>
          </w:p>
        </w:tc>
      </w:tr>
      <w:tr w:rsidR="008148A4" w:rsidRPr="005B5C10" w:rsidTr="00052F8B">
        <w:tc>
          <w:tcPr>
            <w:tcW w:w="3794"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794"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854,721.06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trPr>
          <w:trHeight w:val="285"/>
        </w:trPr>
        <w:tc>
          <w:tcPr>
            <w:tcW w:w="379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3,061,622.46</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3,063,924.50</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-2,302.04</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-114,960.00</w:t>
            </w:r>
          </w:p>
        </w:tc>
      </w:tr>
      <w:tr w:rsidR="008148A4" w:rsidRPr="005B5C10">
        <w:trPr>
          <w:trHeight w:val="285"/>
        </w:trPr>
        <w:tc>
          <w:tcPr>
            <w:tcW w:w="3794" w:type="dxa"/>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A0E08">
        <w:tc>
          <w:tcPr>
            <w:tcW w:w="3794" w:type="dxa"/>
            <w:vAlign w:val="center"/>
          </w:tcPr>
          <w:p w:rsidR="008A0E08" w:rsidRDefault="006A1D35">
            <w:pPr>
              <w:jc w:val="center"/>
            </w:pPr>
            <w:r>
              <w:rPr>
                <w:rFonts w:eastAsiaTheme="minorEastAsia"/>
                <w:color w:val="000000" w:themeColor="text1"/>
                <w:kern w:val="0"/>
                <w:szCs w:val="21"/>
              </w:rPr>
              <w:t>——</w:t>
            </w:r>
            <w:r>
              <w:rPr>
                <w:rFonts w:eastAsiaTheme="minorEastAsia"/>
                <w:color w:val="000000" w:themeColor="text1"/>
                <w:kern w:val="0"/>
                <w:szCs w:val="21"/>
              </w:rPr>
              <w:t>股指期货</w:t>
            </w:r>
          </w:p>
        </w:tc>
        <w:tc>
          <w:tcPr>
            <w:tcW w:w="5528" w:type="dxa"/>
            <w:vAlign w:val="center"/>
          </w:tcPr>
          <w:p w:rsidR="008A0E08" w:rsidRDefault="006A1D35">
            <w:pPr>
              <w:jc w:val="center"/>
            </w:pPr>
            <w:r>
              <w:rPr>
                <w:rFonts w:eastAsiaTheme="minorEastAsia"/>
                <w:color w:val="000000" w:themeColor="text1"/>
                <w:kern w:val="0"/>
                <w:szCs w:val="21"/>
              </w:rPr>
              <w:t>-114,960.00</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4.</w:t>
            </w:r>
            <w:r w:rsidRPr="005B5C10">
              <w:rPr>
                <w:rFonts w:eastAsiaTheme="minorEastAsia"/>
                <w:color w:val="000000" w:themeColor="text1"/>
                <w:kern w:val="0"/>
                <w:szCs w:val="21"/>
              </w:rPr>
              <w:t>其他</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blPrEx>
          <w:tblLook w:val="00A0" w:firstRow="1" w:lastRow="0" w:firstColumn="1" w:lastColumn="0" w:noHBand="0" w:noVBand="0"/>
        </w:tblPrEx>
        <w:trPr>
          <w:trHeight w:val="285"/>
        </w:trPr>
        <w:tc>
          <w:tcPr>
            <w:tcW w:w="3794" w:type="dxa"/>
            <w:vAlign w:val="center"/>
          </w:tcPr>
          <w:p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3794" w:type="dxa"/>
            <w:vAlign w:val="center"/>
          </w:tcPr>
          <w:p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2,946,662.46</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trPr>
          <w:trHeight w:val="255"/>
        </w:trPr>
        <w:tc>
          <w:tcPr>
            <w:tcW w:w="369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rPr>
          <w:trHeight w:val="255"/>
        </w:trPr>
        <w:tc>
          <w:tcPr>
            <w:tcW w:w="3691"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A0E08">
        <w:tc>
          <w:tcPr>
            <w:tcW w:w="3691" w:type="dxa"/>
            <w:vAlign w:val="center"/>
          </w:tcPr>
          <w:p w:rsidR="008A0E08" w:rsidRDefault="006A1D35">
            <w:pPr>
              <w:jc w:val="left"/>
            </w:pPr>
            <w:r>
              <w:rPr>
                <w:rFonts w:eastAsiaTheme="minorEastAsia"/>
                <w:color w:val="000000" w:themeColor="text1"/>
                <w:szCs w:val="21"/>
              </w:rPr>
              <w:t>替代损益</w:t>
            </w:r>
          </w:p>
        </w:tc>
        <w:tc>
          <w:tcPr>
            <w:tcW w:w="5528" w:type="dxa"/>
            <w:vAlign w:val="center"/>
          </w:tcPr>
          <w:p w:rsidR="008A0E08" w:rsidRDefault="006A1D35">
            <w:pPr>
              <w:jc w:val="right"/>
            </w:pPr>
            <w:r>
              <w:rPr>
                <w:rFonts w:eastAsiaTheme="minorEastAsia"/>
                <w:color w:val="000000" w:themeColor="text1"/>
                <w:szCs w:val="21"/>
              </w:rPr>
              <w:t>1,162.79</w:t>
            </w:r>
          </w:p>
        </w:tc>
      </w:tr>
      <w:tr w:rsidR="008148A4" w:rsidRPr="005B5C10">
        <w:trPr>
          <w:trHeight w:val="255"/>
        </w:trPr>
        <w:tc>
          <w:tcPr>
            <w:tcW w:w="3691"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1,162.79</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tc>
          <w:tcPr>
            <w:tcW w:w="385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24,863.02</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39,781.56</w:t>
            </w:r>
          </w:p>
        </w:tc>
      </w:tr>
      <w:tr w:rsidR="008148A4" w:rsidRPr="005B5C10">
        <w:tc>
          <w:tcPr>
            <w:tcW w:w="3853"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A0E08">
        <w:tc>
          <w:tcPr>
            <w:tcW w:w="3853" w:type="dxa"/>
            <w:vAlign w:val="center"/>
          </w:tcPr>
          <w:p w:rsidR="008A0E08" w:rsidRDefault="006A1D35">
            <w:pPr>
              <w:jc w:val="left"/>
            </w:pPr>
            <w:r>
              <w:rPr>
                <w:rFonts w:eastAsiaTheme="minorEastAsia"/>
                <w:color w:val="000000" w:themeColor="text1"/>
                <w:szCs w:val="21"/>
              </w:rPr>
              <w:lastRenderedPageBreak/>
              <w:t>指数使用费</w:t>
            </w:r>
          </w:p>
        </w:tc>
        <w:tc>
          <w:tcPr>
            <w:tcW w:w="5551" w:type="dxa"/>
            <w:vAlign w:val="center"/>
          </w:tcPr>
          <w:p w:rsidR="008A0E08" w:rsidRDefault="006A1D35">
            <w:pPr>
              <w:jc w:val="right"/>
            </w:pPr>
            <w:r>
              <w:rPr>
                <w:rFonts w:eastAsiaTheme="minorEastAsia"/>
                <w:color w:val="000000" w:themeColor="text1"/>
                <w:szCs w:val="21"/>
              </w:rPr>
              <w:t>18,547.16</w:t>
            </w:r>
          </w:p>
        </w:tc>
      </w:tr>
      <w:tr w:rsidR="008148A4" w:rsidRPr="005B5C10">
        <w:tc>
          <w:tcPr>
            <w:tcW w:w="3853"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83,191.74</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rsidTr="005B64CC">
        <w:tc>
          <w:tcPr>
            <w:tcW w:w="5220" w:type="dxa"/>
          </w:tcPr>
          <w:p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A0E08">
        <w:tc>
          <w:tcPr>
            <w:tcW w:w="5220" w:type="dxa"/>
            <w:vAlign w:val="center"/>
          </w:tcPr>
          <w:p w:rsidR="008A0E08" w:rsidRDefault="006A1D35">
            <w:pPr>
              <w:jc w:val="left"/>
            </w:pPr>
            <w:r>
              <w:rPr>
                <w:rFonts w:eastAsiaTheme="minorEastAsia"/>
                <w:color w:val="000000" w:themeColor="text1"/>
                <w:szCs w:val="21"/>
              </w:rPr>
              <w:t>摩根基金管理（中国）有限公司</w:t>
            </w:r>
          </w:p>
        </w:tc>
        <w:tc>
          <w:tcPr>
            <w:tcW w:w="3780" w:type="dxa"/>
            <w:vAlign w:val="center"/>
          </w:tcPr>
          <w:p w:rsidR="008A0E08" w:rsidRDefault="006A1D35">
            <w:pPr>
              <w:jc w:val="left"/>
            </w:pPr>
            <w:r>
              <w:rPr>
                <w:rFonts w:eastAsiaTheme="minorEastAsia"/>
                <w:color w:val="000000" w:themeColor="text1"/>
                <w:szCs w:val="21"/>
              </w:rPr>
              <w:t>基金管理人</w:t>
            </w:r>
          </w:p>
        </w:tc>
      </w:tr>
      <w:tr w:rsidR="008A0E08">
        <w:tc>
          <w:tcPr>
            <w:tcW w:w="5220" w:type="dxa"/>
            <w:vAlign w:val="center"/>
          </w:tcPr>
          <w:p w:rsidR="008A0E08" w:rsidRDefault="006A1D35">
            <w:pPr>
              <w:jc w:val="left"/>
            </w:pPr>
            <w:r>
              <w:rPr>
                <w:rFonts w:eastAsiaTheme="minorEastAsia"/>
                <w:color w:val="000000" w:themeColor="text1"/>
                <w:szCs w:val="21"/>
              </w:rPr>
              <w:t>平安银行股份有限公司</w:t>
            </w:r>
            <w:r>
              <w:rPr>
                <w:rFonts w:eastAsiaTheme="minorEastAsia"/>
                <w:color w:val="000000" w:themeColor="text1"/>
                <w:szCs w:val="21"/>
              </w:rPr>
              <w:t>(“</w:t>
            </w:r>
            <w:r>
              <w:rPr>
                <w:rFonts w:eastAsiaTheme="minorEastAsia"/>
                <w:color w:val="000000" w:themeColor="text1"/>
                <w:szCs w:val="21"/>
              </w:rPr>
              <w:t>平安银行</w:t>
            </w:r>
            <w:r>
              <w:rPr>
                <w:rFonts w:eastAsiaTheme="minorEastAsia"/>
                <w:color w:val="000000" w:themeColor="text1"/>
                <w:szCs w:val="21"/>
              </w:rPr>
              <w:t>”)</w:t>
            </w:r>
          </w:p>
        </w:tc>
        <w:tc>
          <w:tcPr>
            <w:tcW w:w="3780" w:type="dxa"/>
            <w:vAlign w:val="center"/>
          </w:tcPr>
          <w:p w:rsidR="008A0E08" w:rsidRDefault="006A1D35">
            <w:pPr>
              <w:jc w:val="left"/>
            </w:pPr>
            <w:r>
              <w:rPr>
                <w:rFonts w:eastAsiaTheme="minorEastAsia"/>
                <w:color w:val="000000" w:themeColor="text1"/>
                <w:szCs w:val="21"/>
              </w:rPr>
              <w:t>基金托管人</w:t>
            </w:r>
          </w:p>
        </w:tc>
      </w:tr>
      <w:tr w:rsidR="008A0E08">
        <w:tc>
          <w:tcPr>
            <w:tcW w:w="5220" w:type="dxa"/>
            <w:vAlign w:val="center"/>
          </w:tcPr>
          <w:p w:rsidR="008A0E08" w:rsidRDefault="006A1D35">
            <w:pPr>
              <w:jc w:val="left"/>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w:t>
            </w:r>
            <w:r>
              <w:rPr>
                <w:rFonts w:eastAsiaTheme="minorEastAsia"/>
                <w:color w:val="000000" w:themeColor="text1"/>
                <w:szCs w:val="21"/>
              </w:rPr>
              <w:t>）</w:t>
            </w:r>
          </w:p>
        </w:tc>
        <w:tc>
          <w:tcPr>
            <w:tcW w:w="3780" w:type="dxa"/>
            <w:vAlign w:val="center"/>
          </w:tcPr>
          <w:p w:rsidR="008A0E08" w:rsidRDefault="006A1D35">
            <w:pPr>
              <w:jc w:val="left"/>
            </w:pPr>
            <w:r>
              <w:rPr>
                <w:rFonts w:eastAsiaTheme="minorEastAsia"/>
                <w:color w:val="000000" w:themeColor="text1"/>
                <w:szCs w:val="21"/>
              </w:rPr>
              <w:t>本基金的基金管理人管理的其他基金</w:t>
            </w:r>
          </w:p>
        </w:tc>
      </w:tr>
    </w:tbl>
    <w:p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rsidTr="00AB141A">
        <w:tc>
          <w:tcPr>
            <w:tcW w:w="3686" w:type="dxa"/>
            <w:vAlign w:val="center"/>
          </w:tcPr>
          <w:p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rsidTr="00AB141A">
        <w:tc>
          <w:tcPr>
            <w:tcW w:w="3686" w:type="dxa"/>
            <w:vAlign w:val="center"/>
          </w:tcPr>
          <w:p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55,641.51</w:t>
            </w:r>
          </w:p>
        </w:tc>
        <w:tc>
          <w:tcPr>
            <w:tcW w:w="2588" w:type="dxa"/>
            <w:vAlign w:val="center"/>
          </w:tcPr>
          <w:p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77,195.49</w:t>
            </w:r>
          </w:p>
        </w:tc>
      </w:tr>
      <w:tr w:rsidR="00F76F12" w:rsidRPr="00B079CA" w:rsidTr="00AB141A">
        <w:tc>
          <w:tcPr>
            <w:tcW w:w="3686" w:type="dxa"/>
            <w:vAlign w:val="center"/>
          </w:tcPr>
          <w:p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3,521.05</w:t>
            </w:r>
          </w:p>
        </w:tc>
        <w:tc>
          <w:tcPr>
            <w:tcW w:w="2588" w:type="dxa"/>
            <w:vAlign w:val="center"/>
          </w:tcPr>
          <w:p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3,629.92</w:t>
            </w:r>
          </w:p>
        </w:tc>
      </w:tr>
      <w:tr w:rsidR="00F76F12" w:rsidRPr="00E15564" w:rsidTr="00AB141A">
        <w:tblPrEx>
          <w:tblLook w:val="04A0" w:firstRow="1" w:lastRow="0" w:firstColumn="1" w:lastColumn="0" w:noHBand="0" w:noVBand="1"/>
        </w:tblPrEx>
        <w:tc>
          <w:tcPr>
            <w:tcW w:w="3686" w:type="dxa"/>
          </w:tcPr>
          <w:p w:rsidR="00F76F12" w:rsidRPr="00DF6727" w:rsidRDefault="00F76F12" w:rsidP="00AB141A">
            <w:pPr>
              <w:ind w:firstLineChars="300" w:firstLine="630"/>
              <w:rPr>
                <w:rFonts w:eastAsiaTheme="minorEastAsia"/>
                <w:color w:val="000000" w:themeColor="text1"/>
                <w:szCs w:val="21"/>
              </w:rPr>
            </w:pPr>
            <w:bookmarkStart w:id="7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7"/>
          </w:p>
        </w:tc>
        <w:tc>
          <w:tcPr>
            <w:tcW w:w="2657" w:type="dxa"/>
            <w:vAlign w:val="center"/>
          </w:tcPr>
          <w:p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52,120.46</w:t>
            </w:r>
          </w:p>
        </w:tc>
        <w:tc>
          <w:tcPr>
            <w:tcW w:w="2588" w:type="dxa"/>
            <w:vAlign w:val="center"/>
          </w:tcPr>
          <w:p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73,565.57</w:t>
            </w:r>
          </w:p>
        </w:tc>
      </w:tr>
    </w:tbl>
    <w:p w:rsidR="008A0E08" w:rsidRDefault="006A1D3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X0.15%/</w:t>
      </w:r>
      <w:r w:rsidRPr="00B079CA">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lastRenderedPageBreak/>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18,547.16</w:t>
            </w:r>
          </w:p>
        </w:tc>
        <w:tc>
          <w:tcPr>
            <w:tcW w:w="2588"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25,731.87</w:t>
            </w:r>
          </w:p>
        </w:tc>
      </w:tr>
    </w:tbl>
    <w:p w:rsidR="008A0E08" w:rsidRDefault="006A1D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0.05%</w:t>
      </w:r>
      <w:r>
        <w:rPr>
          <w:rFonts w:eastAsiaTheme="minorEastAsia"/>
          <w:color w:val="000000" w:themeColor="text1"/>
          <w:kern w:val="0"/>
          <w:szCs w:val="21"/>
        </w:rPr>
        <w:t>的年费率计提，逐日累计至每月月底，按月支付。其计算公式为：</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X0.05%/</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F1745" w:rsidRPr="005B5C10" w:rsidRDefault="006F1745" w:rsidP="006F1745">
      <w:pPr>
        <w:spacing w:line="360" w:lineRule="auto"/>
        <w:rPr>
          <w:b/>
          <w:bCs/>
          <w:color w:val="000000" w:themeColor="text1"/>
          <w:szCs w:val="21"/>
        </w:rPr>
      </w:pPr>
      <w:bookmarkStart w:id="78"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8"/>
    <w:p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tc>
          <w:tcPr>
            <w:tcW w:w="1800"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rPr>
          <w:trHeight w:val="2046"/>
        </w:trPr>
        <w:tc>
          <w:tcPr>
            <w:tcW w:w="1800"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8A0E08">
        <w:tc>
          <w:tcPr>
            <w:tcW w:w="1800" w:type="dxa"/>
            <w:vAlign w:val="center"/>
          </w:tcPr>
          <w:p w:rsidR="008A0E08" w:rsidRDefault="006A1D35">
            <w:pPr>
              <w:jc w:val="left"/>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p>
        </w:tc>
        <w:tc>
          <w:tcPr>
            <w:tcW w:w="1980" w:type="dxa"/>
            <w:vAlign w:val="center"/>
          </w:tcPr>
          <w:p w:rsidR="008A0E08" w:rsidRDefault="006A1D35">
            <w:pPr>
              <w:jc w:val="right"/>
            </w:pPr>
            <w:r>
              <w:rPr>
                <w:rFonts w:eastAsiaTheme="minorEastAsia"/>
                <w:color w:val="000000" w:themeColor="text1"/>
                <w:szCs w:val="21"/>
              </w:rPr>
              <w:t>28,147,900.00</w:t>
            </w:r>
          </w:p>
        </w:tc>
        <w:tc>
          <w:tcPr>
            <w:tcW w:w="1440" w:type="dxa"/>
            <w:vAlign w:val="center"/>
          </w:tcPr>
          <w:p w:rsidR="008A0E08" w:rsidRDefault="006A1D35">
            <w:pPr>
              <w:jc w:val="right"/>
            </w:pPr>
            <w:r>
              <w:rPr>
                <w:rFonts w:eastAsiaTheme="minorEastAsia"/>
                <w:color w:val="000000" w:themeColor="text1"/>
                <w:szCs w:val="21"/>
              </w:rPr>
              <w:t>40.37%</w:t>
            </w:r>
          </w:p>
        </w:tc>
        <w:tc>
          <w:tcPr>
            <w:tcW w:w="2160" w:type="dxa"/>
            <w:vAlign w:val="center"/>
          </w:tcPr>
          <w:p w:rsidR="008A0E08" w:rsidRDefault="006A1D35">
            <w:pPr>
              <w:jc w:val="right"/>
            </w:pPr>
            <w:r>
              <w:rPr>
                <w:rFonts w:eastAsiaTheme="minorEastAsia"/>
                <w:color w:val="000000" w:themeColor="text1"/>
                <w:szCs w:val="21"/>
              </w:rPr>
              <w:t>28,947,900.00</w:t>
            </w:r>
          </w:p>
        </w:tc>
        <w:tc>
          <w:tcPr>
            <w:tcW w:w="1620" w:type="dxa"/>
            <w:vAlign w:val="center"/>
          </w:tcPr>
          <w:p w:rsidR="008A0E08" w:rsidRDefault="006A1D35">
            <w:pPr>
              <w:jc w:val="right"/>
            </w:pPr>
            <w:r>
              <w:rPr>
                <w:rFonts w:eastAsiaTheme="minorEastAsia"/>
                <w:color w:val="000000" w:themeColor="text1"/>
                <w:szCs w:val="21"/>
              </w:rPr>
              <w:t>39.80%</w:t>
            </w:r>
          </w:p>
        </w:tc>
      </w:tr>
    </w:tbl>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tc>
          <w:tcPr>
            <w:tcW w:w="2694"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694"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8A0E08">
        <w:tc>
          <w:tcPr>
            <w:tcW w:w="2694" w:type="dxa"/>
            <w:vAlign w:val="center"/>
          </w:tcPr>
          <w:p w:rsidR="008A0E08" w:rsidRDefault="006A1D35">
            <w:pPr>
              <w:jc w:val="left"/>
            </w:pPr>
            <w:r>
              <w:rPr>
                <w:rFonts w:eastAsiaTheme="minorEastAsia"/>
                <w:color w:val="000000" w:themeColor="text1"/>
                <w:szCs w:val="21"/>
              </w:rPr>
              <w:t>平安银行</w:t>
            </w:r>
          </w:p>
        </w:tc>
        <w:tc>
          <w:tcPr>
            <w:tcW w:w="1417" w:type="dxa"/>
            <w:vAlign w:val="center"/>
          </w:tcPr>
          <w:p w:rsidR="008A0E08" w:rsidRDefault="006A1D35">
            <w:pPr>
              <w:jc w:val="right"/>
            </w:pPr>
            <w:r>
              <w:rPr>
                <w:rFonts w:eastAsiaTheme="minorEastAsia"/>
                <w:color w:val="000000" w:themeColor="text1"/>
                <w:szCs w:val="21"/>
              </w:rPr>
              <w:t>1,462,762.14</w:t>
            </w:r>
          </w:p>
        </w:tc>
        <w:tc>
          <w:tcPr>
            <w:tcW w:w="1736" w:type="dxa"/>
            <w:vAlign w:val="center"/>
          </w:tcPr>
          <w:p w:rsidR="008A0E08" w:rsidRDefault="006A1D35">
            <w:pPr>
              <w:jc w:val="right"/>
            </w:pPr>
            <w:r>
              <w:rPr>
                <w:rFonts w:eastAsiaTheme="minorEastAsia"/>
                <w:color w:val="000000" w:themeColor="text1"/>
                <w:szCs w:val="21"/>
              </w:rPr>
              <w:t>2,682.33</w:t>
            </w:r>
          </w:p>
        </w:tc>
        <w:tc>
          <w:tcPr>
            <w:tcW w:w="1383" w:type="dxa"/>
            <w:vAlign w:val="center"/>
          </w:tcPr>
          <w:p w:rsidR="008A0E08" w:rsidRDefault="006A1D35">
            <w:pPr>
              <w:jc w:val="right"/>
            </w:pPr>
            <w:r>
              <w:rPr>
                <w:rFonts w:eastAsiaTheme="minorEastAsia"/>
                <w:color w:val="000000" w:themeColor="text1"/>
                <w:szCs w:val="21"/>
              </w:rPr>
              <w:t>1,625,519.33</w:t>
            </w:r>
          </w:p>
        </w:tc>
        <w:tc>
          <w:tcPr>
            <w:tcW w:w="1770" w:type="dxa"/>
            <w:vAlign w:val="center"/>
          </w:tcPr>
          <w:p w:rsidR="008A0E08" w:rsidRDefault="006A1D35">
            <w:pPr>
              <w:jc w:val="right"/>
            </w:pPr>
            <w:r>
              <w:rPr>
                <w:rFonts w:eastAsiaTheme="minorEastAsia"/>
                <w:color w:val="000000" w:themeColor="text1"/>
                <w:szCs w:val="21"/>
              </w:rPr>
              <w:t>4,061.21</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注：本基金的银行存款由基金托管人平安银行股份有限公司保管，按银行同业利率计息。</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 xml:space="preserve">(1) </w:t>
      </w: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日，本基金持有</w:t>
      </w:r>
      <w:r w:rsidRPr="005B5C10">
        <w:rPr>
          <w:rFonts w:eastAsiaTheme="minorEastAsia"/>
          <w:color w:val="000000" w:themeColor="text1"/>
          <w:kern w:val="0"/>
          <w:szCs w:val="21"/>
        </w:rPr>
        <w:t>35,900</w:t>
      </w:r>
      <w:r w:rsidRPr="005B5C10">
        <w:rPr>
          <w:rFonts w:eastAsiaTheme="minorEastAsia"/>
          <w:color w:val="000000" w:themeColor="text1"/>
          <w:kern w:val="0"/>
          <w:szCs w:val="21"/>
        </w:rPr>
        <w:t>股托管人平安银行的</w:t>
      </w:r>
      <w:r w:rsidRPr="005B5C10">
        <w:rPr>
          <w:rFonts w:eastAsiaTheme="minorEastAsia"/>
          <w:color w:val="000000" w:themeColor="text1"/>
          <w:kern w:val="0"/>
          <w:szCs w:val="21"/>
        </w:rPr>
        <w:t>A</w:t>
      </w:r>
      <w:r w:rsidRPr="005B5C10">
        <w:rPr>
          <w:rFonts w:eastAsiaTheme="minorEastAsia"/>
          <w:color w:val="000000" w:themeColor="text1"/>
          <w:kern w:val="0"/>
          <w:szCs w:val="21"/>
        </w:rPr>
        <w:t>股普通股，成本总额为人民币</w:t>
      </w:r>
      <w:r w:rsidRPr="005B5C10">
        <w:rPr>
          <w:rFonts w:eastAsiaTheme="minorEastAsia"/>
          <w:color w:val="000000" w:themeColor="text1"/>
          <w:kern w:val="0"/>
          <w:szCs w:val="21"/>
        </w:rPr>
        <w:t>478,853.54</w:t>
      </w:r>
      <w:r w:rsidRPr="005B5C10">
        <w:rPr>
          <w:rFonts w:eastAsiaTheme="minorEastAsia"/>
          <w:color w:val="000000" w:themeColor="text1"/>
          <w:kern w:val="0"/>
          <w:szCs w:val="21"/>
        </w:rPr>
        <w:t>元，估值总额为人民币</w:t>
      </w:r>
      <w:r w:rsidRPr="005B5C10">
        <w:rPr>
          <w:rFonts w:eastAsiaTheme="minorEastAsia"/>
          <w:color w:val="000000" w:themeColor="text1"/>
          <w:kern w:val="0"/>
          <w:szCs w:val="21"/>
        </w:rPr>
        <w:t>364,385.00</w:t>
      </w:r>
      <w:r w:rsidRPr="005B5C10">
        <w:rPr>
          <w:rFonts w:eastAsiaTheme="minorEastAsia"/>
          <w:color w:val="000000" w:themeColor="text1"/>
          <w:kern w:val="0"/>
          <w:szCs w:val="21"/>
        </w:rPr>
        <w:t>元，占基金净资产的比例为</w:t>
      </w:r>
      <w:r w:rsidRPr="005B5C10">
        <w:rPr>
          <w:rFonts w:eastAsiaTheme="minorEastAsia"/>
          <w:color w:val="000000" w:themeColor="text1"/>
          <w:kern w:val="0"/>
          <w:szCs w:val="21"/>
        </w:rPr>
        <w:t>0.51%(2023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日：本基金持有</w:t>
      </w:r>
      <w:r w:rsidRPr="005B5C10">
        <w:rPr>
          <w:rFonts w:eastAsiaTheme="minorEastAsia"/>
          <w:color w:val="000000" w:themeColor="text1"/>
          <w:kern w:val="0"/>
          <w:szCs w:val="21"/>
        </w:rPr>
        <w:t>35,900</w:t>
      </w:r>
      <w:r w:rsidRPr="005B5C10">
        <w:rPr>
          <w:rFonts w:eastAsiaTheme="minorEastAsia"/>
          <w:color w:val="000000" w:themeColor="text1"/>
          <w:kern w:val="0"/>
          <w:szCs w:val="21"/>
        </w:rPr>
        <w:t>股托管人平安银行的</w:t>
      </w:r>
      <w:r w:rsidRPr="005B5C10">
        <w:rPr>
          <w:rFonts w:eastAsiaTheme="minorEastAsia"/>
          <w:color w:val="000000" w:themeColor="text1"/>
          <w:kern w:val="0"/>
          <w:szCs w:val="21"/>
        </w:rPr>
        <w:t>A</w:t>
      </w:r>
      <w:r w:rsidRPr="005B5C10">
        <w:rPr>
          <w:rFonts w:eastAsiaTheme="minorEastAsia"/>
          <w:color w:val="000000" w:themeColor="text1"/>
          <w:kern w:val="0"/>
          <w:szCs w:val="21"/>
        </w:rPr>
        <w:t>股普通股，成本总额为人民币</w:t>
      </w:r>
      <w:r w:rsidRPr="005B5C10">
        <w:rPr>
          <w:rFonts w:eastAsiaTheme="minorEastAsia"/>
          <w:color w:val="000000" w:themeColor="text1"/>
          <w:kern w:val="0"/>
          <w:szCs w:val="21"/>
        </w:rPr>
        <w:t>483,600.06</w:t>
      </w:r>
      <w:r w:rsidRPr="005B5C10">
        <w:rPr>
          <w:rFonts w:eastAsiaTheme="minorEastAsia"/>
          <w:color w:val="000000" w:themeColor="text1"/>
          <w:kern w:val="0"/>
          <w:szCs w:val="21"/>
        </w:rPr>
        <w:t>元，估值总额为人民币</w:t>
      </w:r>
      <w:r w:rsidRPr="005B5C10">
        <w:rPr>
          <w:rFonts w:eastAsiaTheme="minorEastAsia"/>
          <w:color w:val="000000" w:themeColor="text1"/>
          <w:kern w:val="0"/>
          <w:szCs w:val="21"/>
        </w:rPr>
        <w:t>337,101.00</w:t>
      </w:r>
      <w:r w:rsidRPr="005B5C10">
        <w:rPr>
          <w:rFonts w:eastAsiaTheme="minorEastAsia"/>
          <w:color w:val="000000" w:themeColor="text1"/>
          <w:kern w:val="0"/>
          <w:szCs w:val="21"/>
        </w:rPr>
        <w:t>元，占基金净资产的比例为</w:t>
      </w:r>
      <w:r w:rsidRPr="005B5C10">
        <w:rPr>
          <w:rFonts w:eastAsiaTheme="minorEastAsia"/>
          <w:color w:val="000000" w:themeColor="text1"/>
          <w:kern w:val="0"/>
          <w:szCs w:val="21"/>
        </w:rPr>
        <w:t>0.46%)</w:t>
      </w:r>
      <w:r w:rsidRPr="005B5C10">
        <w:rPr>
          <w:rFonts w:eastAsiaTheme="minorEastAsia"/>
          <w:color w:val="000000" w:themeColor="text1"/>
          <w:kern w:val="0"/>
          <w:szCs w:val="21"/>
        </w:rPr>
        <w:t>。</w:t>
      </w:r>
    </w:p>
    <w:p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465DFB" w:rsidRPr="005B5C10" w:rsidRDefault="00465DFB" w:rsidP="00465DFB">
      <w:pPr>
        <w:spacing w:line="360" w:lineRule="auto"/>
        <w:rPr>
          <w:b/>
          <w:bCs/>
          <w:color w:val="000000" w:themeColor="text1"/>
          <w:szCs w:val="21"/>
        </w:rPr>
      </w:pPr>
      <w:bookmarkStart w:id="79" w:name="_Hlk75872228"/>
      <w:r w:rsidRPr="005B5C10">
        <w:rPr>
          <w:b/>
          <w:bCs/>
          <w:color w:val="000000" w:themeColor="text1"/>
          <w:kern w:val="0"/>
          <w:szCs w:val="21"/>
        </w:rPr>
        <w:lastRenderedPageBreak/>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9"/>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5B5C10">
        <w:rPr>
          <w:rFonts w:eastAsiaTheme="minorEastAsia"/>
          <w:color w:val="000000" w:themeColor="text1"/>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sidRPr="005B5C10">
        <w:rPr>
          <w:rFonts w:eastAsiaTheme="minorEastAsia"/>
          <w:color w:val="000000" w:themeColor="text1"/>
          <w:szCs w:val="21"/>
        </w:rPr>
        <w:t xml:space="preserve"> </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rsidR="008A0E08" w:rsidRDefault="006A1D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p>
    <w:p w:rsidR="008A0E08" w:rsidRDefault="008A0E08">
      <w:pPr>
        <w:widowControl/>
        <w:spacing w:line="360" w:lineRule="auto"/>
        <w:ind w:firstLineChars="200" w:firstLine="420"/>
        <w:rPr>
          <w:rFonts w:eastAsiaTheme="minorEastAsia"/>
          <w:color w:val="000000" w:themeColor="text1"/>
          <w:kern w:val="0"/>
          <w:szCs w:val="21"/>
        </w:rPr>
      </w:pPr>
    </w:p>
    <w:p w:rsidR="008A0E08" w:rsidRDefault="006A1D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A0E08" w:rsidRDefault="008A0E08">
      <w:pPr>
        <w:widowControl/>
        <w:spacing w:line="360" w:lineRule="auto"/>
        <w:ind w:firstLineChars="200" w:firstLine="420"/>
        <w:rPr>
          <w:rFonts w:eastAsiaTheme="minorEastAsia"/>
          <w:color w:val="000000" w:themeColor="text1"/>
          <w:kern w:val="0"/>
          <w:szCs w:val="21"/>
        </w:rPr>
      </w:pPr>
    </w:p>
    <w:p w:rsidR="008A0E08" w:rsidRDefault="006A1D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A0E08" w:rsidRDefault="008A0E08">
      <w:pPr>
        <w:widowControl/>
        <w:spacing w:line="360" w:lineRule="auto"/>
        <w:ind w:firstLineChars="200" w:firstLine="420"/>
        <w:rPr>
          <w:rFonts w:eastAsiaTheme="minorEastAsia"/>
          <w:color w:val="000000" w:themeColor="text1"/>
          <w:kern w:val="0"/>
          <w:szCs w:val="21"/>
        </w:rPr>
      </w:pPr>
    </w:p>
    <w:p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8A0E08">
        <w:tc>
          <w:tcPr>
            <w:tcW w:w="1246" w:type="dxa"/>
            <w:vAlign w:val="center"/>
          </w:tcPr>
          <w:p w:rsidR="008A0E08" w:rsidRDefault="006A1D35">
            <w:pPr>
              <w:jc w:val="center"/>
            </w:pPr>
            <w:r>
              <w:rPr>
                <w:rFonts w:eastAsiaTheme="minorEastAsia"/>
                <w:color w:val="000000" w:themeColor="text1"/>
                <w:szCs w:val="21"/>
              </w:rPr>
              <w:t>货币资金</w:t>
            </w:r>
          </w:p>
        </w:tc>
        <w:tc>
          <w:tcPr>
            <w:tcW w:w="1586" w:type="dxa"/>
            <w:vAlign w:val="center"/>
          </w:tcPr>
          <w:p w:rsidR="008A0E08" w:rsidRDefault="006A1D35">
            <w:pPr>
              <w:jc w:val="right"/>
            </w:pPr>
            <w:r>
              <w:rPr>
                <w:rFonts w:eastAsiaTheme="minorEastAsia"/>
                <w:color w:val="000000" w:themeColor="text1"/>
                <w:szCs w:val="21"/>
              </w:rPr>
              <w:t>1,462,762.14</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1,462,762.14</w:t>
            </w:r>
          </w:p>
        </w:tc>
      </w:tr>
      <w:tr w:rsidR="008A0E08">
        <w:tc>
          <w:tcPr>
            <w:tcW w:w="1246" w:type="dxa"/>
            <w:vAlign w:val="center"/>
          </w:tcPr>
          <w:p w:rsidR="008A0E08" w:rsidRDefault="006A1D35">
            <w:pPr>
              <w:jc w:val="center"/>
            </w:pPr>
            <w:r>
              <w:rPr>
                <w:rFonts w:eastAsiaTheme="minorEastAsia"/>
                <w:color w:val="000000" w:themeColor="text1"/>
                <w:szCs w:val="21"/>
              </w:rPr>
              <w:t>结算备付金</w:t>
            </w:r>
          </w:p>
        </w:tc>
        <w:tc>
          <w:tcPr>
            <w:tcW w:w="1586" w:type="dxa"/>
            <w:vAlign w:val="center"/>
          </w:tcPr>
          <w:p w:rsidR="008A0E08" w:rsidRDefault="006A1D35">
            <w:pPr>
              <w:jc w:val="right"/>
            </w:pPr>
            <w:r>
              <w:rPr>
                <w:rFonts w:eastAsiaTheme="minorEastAsia"/>
                <w:color w:val="000000" w:themeColor="text1"/>
                <w:szCs w:val="21"/>
              </w:rPr>
              <w:t>3,129,018.56</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3,129,018.56</w:t>
            </w:r>
          </w:p>
        </w:tc>
      </w:tr>
      <w:tr w:rsidR="008A0E08">
        <w:tc>
          <w:tcPr>
            <w:tcW w:w="1246" w:type="dxa"/>
            <w:vAlign w:val="center"/>
          </w:tcPr>
          <w:p w:rsidR="008A0E08" w:rsidRDefault="006A1D35">
            <w:pPr>
              <w:jc w:val="center"/>
            </w:pPr>
            <w:r>
              <w:rPr>
                <w:rFonts w:eastAsiaTheme="minorEastAsia"/>
                <w:color w:val="000000" w:themeColor="text1"/>
                <w:szCs w:val="21"/>
              </w:rPr>
              <w:t>存出保证金</w:t>
            </w:r>
          </w:p>
        </w:tc>
        <w:tc>
          <w:tcPr>
            <w:tcW w:w="1586" w:type="dxa"/>
            <w:vAlign w:val="center"/>
          </w:tcPr>
          <w:p w:rsidR="008A0E08" w:rsidRDefault="006A1D35">
            <w:pPr>
              <w:jc w:val="right"/>
            </w:pPr>
            <w:r>
              <w:rPr>
                <w:rFonts w:eastAsiaTheme="minorEastAsia"/>
                <w:color w:val="000000" w:themeColor="text1"/>
                <w:szCs w:val="21"/>
              </w:rPr>
              <w:t>373,057.05</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373,057.05</w:t>
            </w:r>
          </w:p>
        </w:tc>
      </w:tr>
      <w:tr w:rsidR="008A0E08">
        <w:tc>
          <w:tcPr>
            <w:tcW w:w="1246" w:type="dxa"/>
            <w:vAlign w:val="center"/>
          </w:tcPr>
          <w:p w:rsidR="008A0E08" w:rsidRDefault="006A1D35">
            <w:pPr>
              <w:jc w:val="center"/>
            </w:pPr>
            <w:r>
              <w:rPr>
                <w:rFonts w:eastAsiaTheme="minorEastAsia"/>
                <w:color w:val="000000" w:themeColor="text1"/>
                <w:szCs w:val="21"/>
              </w:rPr>
              <w:t>交易性金融资产</w:t>
            </w:r>
          </w:p>
        </w:tc>
        <w:tc>
          <w:tcPr>
            <w:tcW w:w="1586"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22,321.05</w:t>
            </w:r>
          </w:p>
        </w:tc>
        <w:tc>
          <w:tcPr>
            <w:tcW w:w="1587" w:type="dxa"/>
            <w:vAlign w:val="center"/>
          </w:tcPr>
          <w:p w:rsidR="008A0E08" w:rsidRDefault="006A1D35">
            <w:pPr>
              <w:jc w:val="right"/>
            </w:pPr>
            <w:r>
              <w:rPr>
                <w:rFonts w:eastAsiaTheme="minorEastAsia"/>
                <w:color w:val="000000" w:themeColor="text1"/>
                <w:szCs w:val="21"/>
              </w:rPr>
              <w:t>66,638,496.85</w:t>
            </w:r>
          </w:p>
        </w:tc>
        <w:tc>
          <w:tcPr>
            <w:tcW w:w="1587" w:type="dxa"/>
            <w:vAlign w:val="center"/>
          </w:tcPr>
          <w:p w:rsidR="008A0E08" w:rsidRDefault="006A1D35">
            <w:pPr>
              <w:jc w:val="right"/>
            </w:pPr>
            <w:r>
              <w:rPr>
                <w:rFonts w:eastAsiaTheme="minorEastAsia"/>
                <w:color w:val="000000" w:themeColor="text1"/>
                <w:szCs w:val="21"/>
              </w:rPr>
              <w:t>66,660,817.90</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4,964,837.75</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22,321.05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66,638,496.85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71,625,655.65</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8A0E08">
        <w:tc>
          <w:tcPr>
            <w:tcW w:w="1246" w:type="dxa"/>
            <w:vAlign w:val="center"/>
          </w:tcPr>
          <w:p w:rsidR="008A0E08" w:rsidRDefault="006A1D35">
            <w:pPr>
              <w:jc w:val="center"/>
            </w:pPr>
            <w:r>
              <w:rPr>
                <w:rFonts w:eastAsiaTheme="minorEastAsia"/>
                <w:color w:val="000000" w:themeColor="text1"/>
                <w:szCs w:val="21"/>
              </w:rPr>
              <w:t>应付管理人报酬</w:t>
            </w:r>
          </w:p>
        </w:tc>
        <w:tc>
          <w:tcPr>
            <w:tcW w:w="1586"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9,099.53</w:t>
            </w:r>
          </w:p>
        </w:tc>
        <w:tc>
          <w:tcPr>
            <w:tcW w:w="1587" w:type="dxa"/>
            <w:vAlign w:val="center"/>
          </w:tcPr>
          <w:p w:rsidR="008A0E08" w:rsidRDefault="006A1D35">
            <w:pPr>
              <w:jc w:val="right"/>
            </w:pPr>
            <w:r>
              <w:rPr>
                <w:rFonts w:eastAsiaTheme="minorEastAsia"/>
                <w:color w:val="000000" w:themeColor="text1"/>
                <w:szCs w:val="21"/>
              </w:rPr>
              <w:t>9,099.53</w:t>
            </w:r>
          </w:p>
        </w:tc>
      </w:tr>
      <w:tr w:rsidR="008A0E08">
        <w:tc>
          <w:tcPr>
            <w:tcW w:w="1246" w:type="dxa"/>
            <w:vAlign w:val="center"/>
          </w:tcPr>
          <w:p w:rsidR="008A0E08" w:rsidRDefault="006A1D35">
            <w:pPr>
              <w:jc w:val="center"/>
            </w:pPr>
            <w:r>
              <w:rPr>
                <w:rFonts w:eastAsiaTheme="minorEastAsia"/>
                <w:color w:val="000000" w:themeColor="text1"/>
                <w:szCs w:val="21"/>
              </w:rPr>
              <w:t>应付托管费</w:t>
            </w:r>
          </w:p>
        </w:tc>
        <w:tc>
          <w:tcPr>
            <w:tcW w:w="1586"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3,033.16</w:t>
            </w:r>
          </w:p>
        </w:tc>
        <w:tc>
          <w:tcPr>
            <w:tcW w:w="1587" w:type="dxa"/>
            <w:vAlign w:val="center"/>
          </w:tcPr>
          <w:p w:rsidR="008A0E08" w:rsidRDefault="006A1D35">
            <w:pPr>
              <w:jc w:val="right"/>
            </w:pPr>
            <w:r>
              <w:rPr>
                <w:rFonts w:eastAsiaTheme="minorEastAsia"/>
                <w:color w:val="000000" w:themeColor="text1"/>
                <w:szCs w:val="21"/>
              </w:rPr>
              <w:t>3,033.16</w:t>
            </w:r>
          </w:p>
        </w:tc>
      </w:tr>
      <w:tr w:rsidR="008A0E08">
        <w:tc>
          <w:tcPr>
            <w:tcW w:w="1246" w:type="dxa"/>
            <w:vAlign w:val="center"/>
          </w:tcPr>
          <w:p w:rsidR="008A0E08" w:rsidRDefault="006A1D35">
            <w:pPr>
              <w:jc w:val="center"/>
            </w:pPr>
            <w:r>
              <w:rPr>
                <w:rFonts w:eastAsiaTheme="minorEastAsia"/>
                <w:color w:val="000000" w:themeColor="text1"/>
                <w:szCs w:val="21"/>
              </w:rPr>
              <w:t>其他负债</w:t>
            </w:r>
          </w:p>
        </w:tc>
        <w:tc>
          <w:tcPr>
            <w:tcW w:w="1586"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205,790.56</w:t>
            </w:r>
          </w:p>
        </w:tc>
        <w:tc>
          <w:tcPr>
            <w:tcW w:w="1587" w:type="dxa"/>
            <w:vAlign w:val="center"/>
          </w:tcPr>
          <w:p w:rsidR="008A0E08" w:rsidRDefault="006A1D35">
            <w:pPr>
              <w:jc w:val="right"/>
            </w:pPr>
            <w:r>
              <w:rPr>
                <w:rFonts w:eastAsiaTheme="minorEastAsia"/>
                <w:color w:val="000000" w:themeColor="text1"/>
                <w:szCs w:val="21"/>
              </w:rPr>
              <w:t>205,790.56</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217,923.25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217,923.25</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4,964,837.75</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22,321.05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66,420,573.60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71,407,732.40</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8A0E08">
        <w:tc>
          <w:tcPr>
            <w:tcW w:w="1246" w:type="dxa"/>
            <w:vAlign w:val="center"/>
          </w:tcPr>
          <w:p w:rsidR="008A0E08" w:rsidRDefault="006A1D35">
            <w:pPr>
              <w:jc w:val="center"/>
            </w:pPr>
            <w:r>
              <w:rPr>
                <w:rFonts w:eastAsiaTheme="minorEastAsia"/>
                <w:color w:val="000000" w:themeColor="text1"/>
                <w:szCs w:val="21"/>
              </w:rPr>
              <w:t>货币资金</w:t>
            </w:r>
          </w:p>
        </w:tc>
        <w:tc>
          <w:tcPr>
            <w:tcW w:w="1586" w:type="dxa"/>
            <w:vAlign w:val="center"/>
          </w:tcPr>
          <w:p w:rsidR="008A0E08" w:rsidRDefault="006A1D35">
            <w:pPr>
              <w:jc w:val="right"/>
            </w:pPr>
            <w:r>
              <w:rPr>
                <w:rFonts w:eastAsiaTheme="minorEastAsia"/>
                <w:color w:val="000000" w:themeColor="text1"/>
                <w:szCs w:val="21"/>
              </w:rPr>
              <w:t>2,210,371.70</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2,210,371.70</w:t>
            </w:r>
          </w:p>
        </w:tc>
      </w:tr>
      <w:tr w:rsidR="008A0E08">
        <w:tc>
          <w:tcPr>
            <w:tcW w:w="1246" w:type="dxa"/>
            <w:vAlign w:val="center"/>
          </w:tcPr>
          <w:p w:rsidR="008A0E08" w:rsidRDefault="006A1D35">
            <w:pPr>
              <w:jc w:val="center"/>
            </w:pPr>
            <w:r>
              <w:rPr>
                <w:rFonts w:eastAsiaTheme="minorEastAsia"/>
                <w:color w:val="000000" w:themeColor="text1"/>
                <w:szCs w:val="21"/>
              </w:rPr>
              <w:t>结算备付金</w:t>
            </w:r>
          </w:p>
        </w:tc>
        <w:tc>
          <w:tcPr>
            <w:tcW w:w="1586" w:type="dxa"/>
            <w:vAlign w:val="center"/>
          </w:tcPr>
          <w:p w:rsidR="008A0E08" w:rsidRDefault="006A1D35">
            <w:pPr>
              <w:jc w:val="right"/>
            </w:pPr>
            <w:r>
              <w:rPr>
                <w:rFonts w:eastAsiaTheme="minorEastAsia"/>
                <w:color w:val="000000" w:themeColor="text1"/>
                <w:szCs w:val="21"/>
              </w:rPr>
              <w:t>4,151,618.53</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4,151,618.53</w:t>
            </w:r>
          </w:p>
        </w:tc>
      </w:tr>
      <w:tr w:rsidR="008A0E08">
        <w:tc>
          <w:tcPr>
            <w:tcW w:w="1246" w:type="dxa"/>
            <w:vAlign w:val="center"/>
          </w:tcPr>
          <w:p w:rsidR="008A0E08" w:rsidRDefault="006A1D35">
            <w:pPr>
              <w:jc w:val="center"/>
            </w:pPr>
            <w:r>
              <w:rPr>
                <w:rFonts w:eastAsiaTheme="minorEastAsia"/>
                <w:color w:val="000000" w:themeColor="text1"/>
                <w:szCs w:val="21"/>
              </w:rPr>
              <w:t>存出保证金</w:t>
            </w:r>
          </w:p>
        </w:tc>
        <w:tc>
          <w:tcPr>
            <w:tcW w:w="1586" w:type="dxa"/>
            <w:vAlign w:val="center"/>
          </w:tcPr>
          <w:p w:rsidR="008A0E08" w:rsidRDefault="006A1D35">
            <w:pPr>
              <w:jc w:val="right"/>
            </w:pPr>
            <w:r>
              <w:rPr>
                <w:rFonts w:eastAsiaTheme="minorEastAsia"/>
                <w:color w:val="000000" w:themeColor="text1"/>
                <w:szCs w:val="21"/>
              </w:rPr>
              <w:t>8,285.65</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8,285.65</w:t>
            </w:r>
          </w:p>
        </w:tc>
      </w:tr>
      <w:tr w:rsidR="008A0E08">
        <w:tc>
          <w:tcPr>
            <w:tcW w:w="1246" w:type="dxa"/>
            <w:vAlign w:val="center"/>
          </w:tcPr>
          <w:p w:rsidR="008A0E08" w:rsidRDefault="006A1D35">
            <w:pPr>
              <w:jc w:val="center"/>
            </w:pPr>
            <w:r>
              <w:rPr>
                <w:rFonts w:eastAsiaTheme="minorEastAsia"/>
                <w:color w:val="000000" w:themeColor="text1"/>
                <w:szCs w:val="21"/>
              </w:rPr>
              <w:t>交易性金融</w:t>
            </w:r>
            <w:r>
              <w:rPr>
                <w:rFonts w:eastAsiaTheme="minorEastAsia"/>
                <w:color w:val="000000" w:themeColor="text1"/>
                <w:szCs w:val="21"/>
              </w:rPr>
              <w:lastRenderedPageBreak/>
              <w:t>资产</w:t>
            </w:r>
          </w:p>
        </w:tc>
        <w:tc>
          <w:tcPr>
            <w:tcW w:w="1586" w:type="dxa"/>
            <w:vAlign w:val="center"/>
          </w:tcPr>
          <w:p w:rsidR="008A0E08" w:rsidRDefault="006A1D35">
            <w:pPr>
              <w:jc w:val="right"/>
            </w:pPr>
            <w:r>
              <w:rPr>
                <w:rFonts w:eastAsiaTheme="minorEastAsia"/>
                <w:color w:val="000000" w:themeColor="text1"/>
                <w:szCs w:val="21"/>
              </w:rPr>
              <w:lastRenderedPageBreak/>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24,604.20</w:t>
            </w:r>
          </w:p>
        </w:tc>
        <w:tc>
          <w:tcPr>
            <w:tcW w:w="1587" w:type="dxa"/>
            <w:vAlign w:val="center"/>
          </w:tcPr>
          <w:p w:rsidR="008A0E08" w:rsidRDefault="006A1D35">
            <w:pPr>
              <w:jc w:val="right"/>
            </w:pPr>
            <w:r>
              <w:rPr>
                <w:rFonts w:eastAsiaTheme="minorEastAsia"/>
                <w:color w:val="000000" w:themeColor="text1"/>
                <w:szCs w:val="21"/>
              </w:rPr>
              <w:t>67,853,126.80</w:t>
            </w:r>
          </w:p>
        </w:tc>
        <w:tc>
          <w:tcPr>
            <w:tcW w:w="1587" w:type="dxa"/>
            <w:vAlign w:val="center"/>
          </w:tcPr>
          <w:p w:rsidR="008A0E08" w:rsidRDefault="006A1D35">
            <w:pPr>
              <w:jc w:val="right"/>
            </w:pPr>
            <w:r>
              <w:rPr>
                <w:rFonts w:eastAsiaTheme="minorEastAsia"/>
                <w:color w:val="000000" w:themeColor="text1"/>
                <w:szCs w:val="21"/>
              </w:rPr>
              <w:t>67,877,731.00</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6,370,275.88</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24,604.20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67,853,126.80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74,248,006.88</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8A0E08">
        <w:tc>
          <w:tcPr>
            <w:tcW w:w="1246" w:type="dxa"/>
            <w:vAlign w:val="center"/>
          </w:tcPr>
          <w:p w:rsidR="008A0E08" w:rsidRDefault="006A1D35">
            <w:pPr>
              <w:jc w:val="center"/>
            </w:pPr>
            <w:r>
              <w:rPr>
                <w:rFonts w:eastAsiaTheme="minorEastAsia"/>
                <w:color w:val="000000" w:themeColor="text1"/>
                <w:szCs w:val="21"/>
              </w:rPr>
              <w:t>应付管理人报酬</w:t>
            </w:r>
          </w:p>
        </w:tc>
        <w:tc>
          <w:tcPr>
            <w:tcW w:w="1586"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9,042.47</w:t>
            </w:r>
          </w:p>
        </w:tc>
        <w:tc>
          <w:tcPr>
            <w:tcW w:w="1587" w:type="dxa"/>
            <w:vAlign w:val="center"/>
          </w:tcPr>
          <w:p w:rsidR="008A0E08" w:rsidRDefault="006A1D35">
            <w:pPr>
              <w:jc w:val="right"/>
            </w:pPr>
            <w:r>
              <w:rPr>
                <w:rFonts w:eastAsiaTheme="minorEastAsia"/>
                <w:color w:val="000000" w:themeColor="text1"/>
                <w:szCs w:val="21"/>
              </w:rPr>
              <w:t>9,042.47</w:t>
            </w:r>
          </w:p>
        </w:tc>
      </w:tr>
      <w:tr w:rsidR="008A0E08">
        <w:tc>
          <w:tcPr>
            <w:tcW w:w="1246" w:type="dxa"/>
            <w:vAlign w:val="center"/>
          </w:tcPr>
          <w:p w:rsidR="008A0E08" w:rsidRDefault="006A1D35">
            <w:pPr>
              <w:jc w:val="center"/>
            </w:pPr>
            <w:r>
              <w:rPr>
                <w:rFonts w:eastAsiaTheme="minorEastAsia"/>
                <w:color w:val="000000" w:themeColor="text1"/>
                <w:szCs w:val="21"/>
              </w:rPr>
              <w:t>应付托管费</w:t>
            </w:r>
          </w:p>
        </w:tc>
        <w:tc>
          <w:tcPr>
            <w:tcW w:w="1586"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3,014.15</w:t>
            </w:r>
          </w:p>
        </w:tc>
        <w:tc>
          <w:tcPr>
            <w:tcW w:w="1587" w:type="dxa"/>
            <w:vAlign w:val="center"/>
          </w:tcPr>
          <w:p w:rsidR="008A0E08" w:rsidRDefault="006A1D35">
            <w:pPr>
              <w:jc w:val="right"/>
            </w:pPr>
            <w:r>
              <w:rPr>
                <w:rFonts w:eastAsiaTheme="minorEastAsia"/>
                <w:color w:val="000000" w:themeColor="text1"/>
                <w:szCs w:val="21"/>
              </w:rPr>
              <w:t>3,014.15</w:t>
            </w:r>
          </w:p>
        </w:tc>
      </w:tr>
      <w:tr w:rsidR="008A0E08">
        <w:tc>
          <w:tcPr>
            <w:tcW w:w="1246" w:type="dxa"/>
            <w:vAlign w:val="center"/>
          </w:tcPr>
          <w:p w:rsidR="008A0E08" w:rsidRDefault="006A1D35">
            <w:pPr>
              <w:jc w:val="center"/>
            </w:pPr>
            <w:r>
              <w:rPr>
                <w:rFonts w:eastAsiaTheme="minorEastAsia"/>
                <w:color w:val="000000" w:themeColor="text1"/>
                <w:szCs w:val="21"/>
              </w:rPr>
              <w:t>其他负债</w:t>
            </w:r>
          </w:p>
        </w:tc>
        <w:tc>
          <w:tcPr>
            <w:tcW w:w="1586"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w:t>
            </w:r>
          </w:p>
        </w:tc>
        <w:tc>
          <w:tcPr>
            <w:tcW w:w="1587" w:type="dxa"/>
            <w:vAlign w:val="center"/>
          </w:tcPr>
          <w:p w:rsidR="008A0E08" w:rsidRDefault="006A1D35">
            <w:pPr>
              <w:jc w:val="right"/>
            </w:pPr>
            <w:r>
              <w:rPr>
                <w:rFonts w:eastAsiaTheme="minorEastAsia"/>
                <w:color w:val="000000" w:themeColor="text1"/>
                <w:szCs w:val="21"/>
              </w:rPr>
              <w:t>241,001.26</w:t>
            </w:r>
          </w:p>
        </w:tc>
        <w:tc>
          <w:tcPr>
            <w:tcW w:w="1587" w:type="dxa"/>
            <w:vAlign w:val="center"/>
          </w:tcPr>
          <w:p w:rsidR="008A0E08" w:rsidRDefault="006A1D35">
            <w:pPr>
              <w:jc w:val="right"/>
            </w:pPr>
            <w:r>
              <w:rPr>
                <w:rFonts w:eastAsiaTheme="minorEastAsia"/>
                <w:color w:val="000000" w:themeColor="text1"/>
                <w:szCs w:val="21"/>
              </w:rPr>
              <w:t>241,001.26</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253,057.88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253,057.88</w:t>
            </w:r>
          </w:p>
        </w:tc>
      </w:tr>
      <w:tr w:rsidR="00A438A6"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6,370,275.88</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24,604.20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67,600,068.92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73,994,949.00</w:t>
            </w:r>
          </w:p>
        </w:tc>
      </w:tr>
    </w:tbl>
    <w:p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日，本基金持有的交易性债券投资公允价值占基金净资产的比例为</w:t>
      </w:r>
      <w:r w:rsidRPr="005B5C10">
        <w:rPr>
          <w:rFonts w:eastAsiaTheme="minorEastAsia"/>
          <w:color w:val="000000" w:themeColor="text1"/>
          <w:kern w:val="0"/>
          <w:szCs w:val="21"/>
        </w:rPr>
        <w:t>0.03%(2023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w:t>
      </w:r>
      <w:r w:rsidRPr="005B5C10">
        <w:rPr>
          <w:rFonts w:eastAsiaTheme="minorEastAsia"/>
          <w:color w:val="000000" w:themeColor="text1"/>
          <w:kern w:val="0"/>
          <w:szCs w:val="21"/>
        </w:rPr>
        <w:t>0.03%)</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完全复制策略进行被动式指数化投资，根据标的指数成份股的基准权重构建股票资产组合，对于因法规限制、流动性限制而无法交易的成份股，将采用与被限制股预期收益率相近的股票或股票组合进行相应的替代。在投资运作过程中，本基金根据成份股构成及其权重的变动进行动态调整。</w:t>
      </w:r>
      <w:r>
        <w:rPr>
          <w:rFonts w:eastAsiaTheme="minorEastAsia"/>
          <w:color w:val="000000" w:themeColor="text1"/>
          <w:szCs w:val="21"/>
        </w:rPr>
        <w:t xml:space="preserve">    </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本基金通过投资组合的分散化降低其他价格风险。本基金投资组合中标的指数成份股及其备选成份股的比例不低于基金资产净值的</w:t>
      </w:r>
      <w:r w:rsidRPr="005B5C10">
        <w:rPr>
          <w:rFonts w:eastAsiaTheme="minorEastAsia"/>
          <w:color w:val="000000" w:themeColor="text1"/>
          <w:szCs w:val="21"/>
        </w:rPr>
        <w:t>90%</w:t>
      </w:r>
      <w:r w:rsidRPr="005B5C10">
        <w:rPr>
          <w:rFonts w:eastAsiaTheme="minorEastAsia"/>
          <w:color w:val="000000" w:themeColor="text1"/>
          <w:szCs w:val="21"/>
        </w:rPr>
        <w:t>，且不低于非现金基金资产</w:t>
      </w:r>
      <w:r w:rsidRPr="005B5C10">
        <w:rPr>
          <w:rFonts w:eastAsiaTheme="minorEastAsia"/>
          <w:color w:val="000000" w:themeColor="text1"/>
          <w:szCs w:val="21"/>
        </w:rPr>
        <w:t>80%</w:t>
      </w:r>
      <w:r w:rsidRPr="005B5C10">
        <w:rPr>
          <w:rFonts w:eastAsiaTheme="minorEastAsia"/>
          <w:color w:val="000000" w:themeColor="text1"/>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tc>
          <w:tcPr>
            <w:tcW w:w="3119"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66,638,496.85</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93.32</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67,853,126.80</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91.70</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交易性金融资产－债券投资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22,321.05</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0.03</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24,604.20</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66,660,817.90</w:t>
            </w:r>
          </w:p>
        </w:tc>
        <w:tc>
          <w:tcPr>
            <w:tcW w:w="1381"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93.35</w:t>
            </w:r>
          </w:p>
        </w:tc>
        <w:tc>
          <w:tcPr>
            <w:tcW w:w="1454"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67,877,731.00</w:t>
            </w:r>
          </w:p>
        </w:tc>
        <w:tc>
          <w:tcPr>
            <w:tcW w:w="148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91.73</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8A0E08">
        <w:tc>
          <w:tcPr>
            <w:tcW w:w="993" w:type="dxa"/>
            <w:vAlign w:val="center"/>
          </w:tcPr>
          <w:p w:rsidR="008A0E08" w:rsidRDefault="006A1D35">
            <w:pPr>
              <w:jc w:val="left"/>
            </w:pPr>
            <w:r>
              <w:rPr>
                <w:rFonts w:eastAsiaTheme="minorEastAsia"/>
                <w:color w:val="000000" w:themeColor="text1"/>
                <w:szCs w:val="21"/>
              </w:rPr>
              <w:t>假设</w:t>
            </w:r>
          </w:p>
        </w:tc>
        <w:tc>
          <w:tcPr>
            <w:tcW w:w="7938" w:type="dxa"/>
            <w:gridSpan w:val="3"/>
            <w:vAlign w:val="center"/>
          </w:tcPr>
          <w:p w:rsidR="008A0E08" w:rsidRDefault="006A1D35">
            <w:pPr>
              <w:jc w:val="center"/>
            </w:pPr>
            <w:r>
              <w:rPr>
                <w:rFonts w:eastAsiaTheme="minorEastAsia"/>
                <w:color w:val="000000" w:themeColor="text1"/>
                <w:szCs w:val="21"/>
              </w:rPr>
              <w:t>除业绩比较基准以外的其他市场变量保持不变</w:t>
            </w:r>
          </w:p>
        </w:tc>
      </w:tr>
      <w:tr w:rsidR="008148A4" w:rsidRPr="005B5C10">
        <w:tc>
          <w:tcPr>
            <w:tcW w:w="993"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tc>
          <w:tcPr>
            <w:tcW w:w="993" w:type="dxa"/>
            <w:vMerge/>
            <w:vAlign w:val="center"/>
          </w:tcPr>
          <w:p w:rsidR="006B65E1" w:rsidRPr="005B5C10" w:rsidRDefault="006B65E1">
            <w:pPr>
              <w:jc w:val="left"/>
              <w:rPr>
                <w:rFonts w:eastAsiaTheme="minorEastAsia"/>
                <w:color w:val="000000" w:themeColor="text1"/>
                <w:szCs w:val="21"/>
              </w:rPr>
            </w:pPr>
          </w:p>
        </w:tc>
        <w:tc>
          <w:tcPr>
            <w:tcW w:w="2448" w:type="dxa"/>
            <w:vMerge/>
            <w:vAlign w:val="center"/>
          </w:tcPr>
          <w:p w:rsidR="006B65E1" w:rsidRPr="005B5C10" w:rsidRDefault="006B65E1">
            <w:pPr>
              <w:widowControl/>
              <w:jc w:val="left"/>
              <w:rPr>
                <w:rFonts w:eastAsiaTheme="minorEastAsia"/>
                <w:color w:val="000000" w:themeColor="text1"/>
                <w:kern w:val="0"/>
                <w:szCs w:val="21"/>
              </w:rPr>
            </w:pPr>
          </w:p>
        </w:tc>
        <w:tc>
          <w:tcPr>
            <w:tcW w:w="2880" w:type="dxa"/>
          </w:tcPr>
          <w:p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A0E08">
        <w:tc>
          <w:tcPr>
            <w:tcW w:w="993" w:type="dxa"/>
            <w:vMerge/>
          </w:tcPr>
          <w:p w:rsidR="008A0E08" w:rsidRDefault="008A0E08"/>
        </w:tc>
        <w:tc>
          <w:tcPr>
            <w:tcW w:w="2448" w:type="dxa"/>
            <w:vAlign w:val="center"/>
          </w:tcPr>
          <w:p w:rsidR="008A0E08" w:rsidRDefault="006A1D35">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8A0E08" w:rsidRDefault="006A1D35">
            <w:pPr>
              <w:jc w:val="right"/>
            </w:pPr>
            <w:r>
              <w:rPr>
                <w:rFonts w:eastAsiaTheme="minorEastAsia"/>
                <w:color w:val="000000" w:themeColor="text1"/>
                <w:szCs w:val="21"/>
              </w:rPr>
              <w:t>增加约</w:t>
            </w:r>
            <w:r>
              <w:rPr>
                <w:rFonts w:eastAsiaTheme="minorEastAsia"/>
                <w:color w:val="000000" w:themeColor="text1"/>
                <w:szCs w:val="21"/>
              </w:rPr>
              <w:t>336</w:t>
            </w:r>
          </w:p>
        </w:tc>
        <w:tc>
          <w:tcPr>
            <w:tcW w:w="2610" w:type="dxa"/>
            <w:vAlign w:val="center"/>
          </w:tcPr>
          <w:p w:rsidR="008A0E08" w:rsidRDefault="006A1D35">
            <w:pPr>
              <w:jc w:val="right"/>
            </w:pPr>
            <w:r>
              <w:rPr>
                <w:rFonts w:eastAsiaTheme="minorEastAsia"/>
                <w:color w:val="000000" w:themeColor="text1"/>
                <w:szCs w:val="21"/>
              </w:rPr>
              <w:t>增加约</w:t>
            </w:r>
            <w:r>
              <w:rPr>
                <w:rFonts w:eastAsiaTheme="minorEastAsia"/>
                <w:color w:val="000000" w:themeColor="text1"/>
                <w:szCs w:val="21"/>
              </w:rPr>
              <w:t>357</w:t>
            </w:r>
          </w:p>
        </w:tc>
      </w:tr>
      <w:tr w:rsidR="008A0E08">
        <w:tc>
          <w:tcPr>
            <w:tcW w:w="993" w:type="dxa"/>
            <w:vMerge/>
          </w:tcPr>
          <w:p w:rsidR="008A0E08" w:rsidRDefault="008A0E08"/>
        </w:tc>
        <w:tc>
          <w:tcPr>
            <w:tcW w:w="2448" w:type="dxa"/>
            <w:vAlign w:val="center"/>
          </w:tcPr>
          <w:p w:rsidR="008A0E08" w:rsidRDefault="006A1D35">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8A0E08" w:rsidRDefault="006A1D35">
            <w:pPr>
              <w:jc w:val="right"/>
            </w:pPr>
            <w:r>
              <w:rPr>
                <w:rFonts w:eastAsiaTheme="minorEastAsia"/>
                <w:color w:val="000000" w:themeColor="text1"/>
                <w:szCs w:val="21"/>
              </w:rPr>
              <w:t>减少约</w:t>
            </w:r>
            <w:r>
              <w:rPr>
                <w:rFonts w:eastAsiaTheme="minorEastAsia"/>
                <w:color w:val="000000" w:themeColor="text1"/>
                <w:szCs w:val="21"/>
              </w:rPr>
              <w:t>336</w:t>
            </w:r>
          </w:p>
        </w:tc>
        <w:tc>
          <w:tcPr>
            <w:tcW w:w="2610" w:type="dxa"/>
            <w:vAlign w:val="center"/>
          </w:tcPr>
          <w:p w:rsidR="008A0E08" w:rsidRDefault="006A1D35">
            <w:pPr>
              <w:jc w:val="right"/>
            </w:pPr>
            <w:r>
              <w:rPr>
                <w:rFonts w:eastAsiaTheme="minorEastAsia"/>
                <w:color w:val="000000" w:themeColor="text1"/>
                <w:szCs w:val="21"/>
              </w:rPr>
              <w:t>减少约</w:t>
            </w:r>
            <w:r>
              <w:rPr>
                <w:rFonts w:eastAsiaTheme="minorEastAsia"/>
                <w:color w:val="000000" w:themeColor="text1"/>
                <w:szCs w:val="21"/>
              </w:rPr>
              <w:t>357</w:t>
            </w:r>
          </w:p>
        </w:tc>
      </w:tr>
    </w:tbl>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3"/>
      <w:r w:rsidRPr="005B5C10">
        <w:rPr>
          <w:rFonts w:eastAsiaTheme="minorEastAsia"/>
          <w:b/>
          <w:color w:val="000000" w:themeColor="text1"/>
          <w:kern w:val="0"/>
          <w:szCs w:val="21"/>
        </w:rPr>
        <w:lastRenderedPageBreak/>
        <w:t xml:space="preserve">6.4.14 </w:t>
      </w:r>
      <w:r w:rsidRPr="005B5C10">
        <w:rPr>
          <w:rFonts w:eastAsiaTheme="minorEastAsia" w:hint="eastAsia"/>
          <w:b/>
          <w:color w:val="000000" w:themeColor="text1"/>
          <w:kern w:val="0"/>
          <w:szCs w:val="21"/>
        </w:rPr>
        <w:t>公允价值</w:t>
      </w:r>
      <w:bookmarkEnd w:id="80"/>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8A0E08" w:rsidRDefault="008A0E08">
      <w:pPr>
        <w:spacing w:line="360" w:lineRule="auto"/>
        <w:ind w:firstLineChars="200" w:firstLine="420"/>
        <w:rPr>
          <w:rFonts w:eastAsiaTheme="minorEastAsia"/>
          <w:color w:val="000000" w:themeColor="text1"/>
          <w:szCs w:val="21"/>
        </w:rPr>
      </w:pP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1"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1"/>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rsidTr="00412BA8">
        <w:tc>
          <w:tcPr>
            <w:tcW w:w="3020" w:type="dxa"/>
            <w:vAlign w:val="center"/>
          </w:tcPr>
          <w:p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66,660,817.90</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67,877,731.00</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rsidTr="00412BA8">
        <w:tc>
          <w:tcPr>
            <w:tcW w:w="3020" w:type="dxa"/>
            <w:vAlign w:val="center"/>
          </w:tcPr>
          <w:p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rsidTr="00412BA8">
        <w:tc>
          <w:tcPr>
            <w:tcW w:w="3020" w:type="dxa"/>
            <w:vAlign w:val="center"/>
          </w:tcPr>
          <w:p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66,660,817.90</w:t>
            </w:r>
          </w:p>
        </w:tc>
        <w:tc>
          <w:tcPr>
            <w:tcW w:w="3151" w:type="dxa"/>
          </w:tcPr>
          <w:p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67,877,731.00</w:t>
            </w:r>
          </w:p>
        </w:tc>
      </w:tr>
    </w:tbl>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8A0E08" w:rsidRDefault="008A0E08">
      <w:pPr>
        <w:spacing w:line="360" w:lineRule="auto"/>
        <w:ind w:firstLineChars="200" w:firstLine="420"/>
        <w:rPr>
          <w:rFonts w:eastAsiaTheme="minorEastAsia"/>
          <w:color w:val="000000" w:themeColor="text1"/>
          <w:szCs w:val="21"/>
        </w:rPr>
      </w:pP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不以公允价值计量的金融资产和负债主要包括应收款项和其他金融负债，其账面价值与公允价值相差很小。</w:t>
      </w:r>
    </w:p>
    <w:p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rsidR="006B65E1" w:rsidRPr="005B5C10" w:rsidRDefault="00945F2E" w:rsidP="004F35A5">
      <w:pPr>
        <w:pStyle w:val="1"/>
        <w:spacing w:beforeLines="100" w:before="312"/>
        <w:jc w:val="center"/>
        <w:rPr>
          <w:rFonts w:eastAsiaTheme="minorEastAsia"/>
          <w:b/>
          <w:color w:val="000000" w:themeColor="text1"/>
          <w:sz w:val="21"/>
          <w:szCs w:val="21"/>
        </w:rPr>
      </w:pPr>
      <w:bookmarkStart w:id="82" w:name="_Toc225498272"/>
      <w:bookmarkStart w:id="83" w:name="_Toc175831113"/>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2"/>
      <w:bookmarkEnd w:id="83"/>
    </w:p>
    <w:p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4" w:name="_Toc225498273"/>
      <w:bookmarkStart w:id="85" w:name="_Toc361324878"/>
      <w:bookmarkStart w:id="86" w:name="_Toc374374955"/>
      <w:bookmarkStart w:id="87" w:name="_Toc175831114"/>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4"/>
      <w:bookmarkEnd w:id="85"/>
      <w:bookmarkEnd w:id="86"/>
      <w:bookmarkEnd w:id="87"/>
    </w:p>
    <w:p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66,638,496.85</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93.04</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66,638,496.85</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93.04</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22,321.05</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22,321.05</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4,591,780.70</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6.41</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373,057.05</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0.52</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71,625,655.65</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rsidR="006B65E1" w:rsidRPr="005B5C10" w:rsidRDefault="006B65E1">
      <w:pPr>
        <w:tabs>
          <w:tab w:val="left" w:pos="426"/>
        </w:tabs>
        <w:spacing w:line="360" w:lineRule="auto"/>
        <w:jc w:val="left"/>
        <w:rPr>
          <w:rFonts w:eastAsiaTheme="minorEastAsia"/>
          <w:color w:val="000000" w:themeColor="text1"/>
          <w:kern w:val="0"/>
          <w:szCs w:val="21"/>
        </w:rPr>
      </w:pPr>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8" w:name="_Toc390421256"/>
      <w:bookmarkStart w:id="89" w:name="_Toc225498274"/>
      <w:bookmarkStart w:id="90" w:name="_Toc175831115"/>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8"/>
      <w:bookmarkEnd w:id="89"/>
      <w:bookmarkEnd w:id="90"/>
    </w:p>
    <w:p w:rsidR="006B65E1" w:rsidRPr="005B5C10" w:rsidRDefault="00945F2E" w:rsidP="00572E9A">
      <w:pPr>
        <w:spacing w:beforeLines="100" w:before="312" w:line="360" w:lineRule="auto"/>
        <w:rPr>
          <w:rFonts w:eastAsiaTheme="minorEastAsia"/>
          <w:b/>
          <w:color w:val="000000" w:themeColor="text1"/>
          <w:szCs w:val="21"/>
        </w:rPr>
      </w:pPr>
      <w:bookmarkStart w:id="91" w:name="_Toc275523745"/>
      <w:r w:rsidRPr="005B5C10">
        <w:rPr>
          <w:rFonts w:eastAsiaTheme="minorEastAsia"/>
          <w:b/>
          <w:color w:val="000000" w:themeColor="text1"/>
          <w:kern w:val="0"/>
          <w:szCs w:val="21"/>
        </w:rPr>
        <w:t xml:space="preserve">7.2.1 </w:t>
      </w:r>
      <w:r w:rsidRPr="005B5C10">
        <w:rPr>
          <w:rFonts w:eastAsiaTheme="minorEastAsia"/>
          <w:b/>
          <w:color w:val="000000" w:themeColor="text1"/>
          <w:szCs w:val="21"/>
        </w:rPr>
        <w:t>指数投资期末按行业分类的股票投资组合</w:t>
      </w:r>
      <w:bookmarkEnd w:id="91"/>
    </w:p>
    <w:p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trPr>
          <w:trHeight w:val="390"/>
        </w:trPr>
        <w:tc>
          <w:tcPr>
            <w:tcW w:w="704"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722,235.20</w:t>
            </w:r>
          </w:p>
        </w:tc>
        <w:tc>
          <w:tcPr>
            <w:tcW w:w="2250" w:type="dxa"/>
            <w:tcMar>
              <w:top w:w="15" w:type="dxa"/>
              <w:left w:w="15" w:type="dxa"/>
              <w:bottom w:w="0" w:type="dxa"/>
              <w:right w:w="15" w:type="dxa"/>
            </w:tcMar>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1.01</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center"/>
          </w:tcPr>
          <w:p w:rsidR="006B65E1" w:rsidRPr="005B5C10" w:rsidRDefault="006B65E1">
            <w:pPr>
              <w:jc w:val="right"/>
              <w:rPr>
                <w:rFonts w:eastAsiaTheme="minorEastAsia"/>
                <w:color w:val="000000" w:themeColor="text1"/>
                <w:szCs w:val="21"/>
              </w:rPr>
            </w:pPr>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4,380,604.00</w:t>
            </w:r>
          </w:p>
          <w:p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rsidR="006B65E1" w:rsidRPr="005B5C10" w:rsidRDefault="006B65E1">
            <w:pPr>
              <w:jc w:val="right"/>
              <w:rPr>
                <w:rFonts w:eastAsiaTheme="minorEastAsia"/>
                <w:color w:val="000000" w:themeColor="text1"/>
                <w:szCs w:val="21"/>
              </w:rPr>
            </w:pPr>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6.13</w:t>
            </w:r>
          </w:p>
          <w:p w:rsidR="006B65E1" w:rsidRPr="005B5C10" w:rsidRDefault="006B65E1">
            <w:pPr>
              <w:jc w:val="right"/>
              <w:rPr>
                <w:rFonts w:eastAsiaTheme="minorEastAsia"/>
                <w:color w:val="000000" w:themeColor="text1"/>
                <w:szCs w:val="21"/>
              </w:rPr>
            </w:pP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lastRenderedPageBreak/>
              <w:t>C</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35,690,344.74</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49.98</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3,502,804.60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4.91</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1,398,366.20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1.96</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445,873.22</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0.62</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2,799,393.10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3.92</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39,066.00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2,381,408.52</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3.33</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13,320,461.06</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18.65</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628,136.60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0.88</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513,866.01</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0.72</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269,935.04</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0.38</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65,032.80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0.09</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202,986.36</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0.28</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221,056.40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0.31</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38,720.00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66,620,289.85</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93.30</w:t>
            </w:r>
          </w:p>
        </w:tc>
      </w:tr>
    </w:tbl>
    <w:p w:rsidR="006B65E1" w:rsidRPr="005B5C10" w:rsidRDefault="00945F2E" w:rsidP="00572E9A">
      <w:pPr>
        <w:spacing w:beforeLines="100" w:before="312" w:line="360" w:lineRule="auto"/>
        <w:rPr>
          <w:rFonts w:eastAsiaTheme="minorEastAsia"/>
          <w:b/>
          <w:color w:val="000000" w:themeColor="text1"/>
          <w:szCs w:val="21"/>
        </w:rPr>
      </w:pPr>
      <w:bookmarkStart w:id="92" w:name="_Toc275523746"/>
      <w:r w:rsidRPr="005B5C10">
        <w:rPr>
          <w:rFonts w:eastAsiaTheme="minorEastAsia"/>
          <w:b/>
          <w:color w:val="000000" w:themeColor="text1"/>
          <w:szCs w:val="21"/>
        </w:rPr>
        <w:t xml:space="preserve">7.2.2 </w:t>
      </w:r>
      <w:r w:rsidRPr="005B5C10">
        <w:rPr>
          <w:rFonts w:eastAsiaTheme="minorEastAsia"/>
          <w:b/>
          <w:color w:val="000000" w:themeColor="text1"/>
          <w:szCs w:val="21"/>
        </w:rPr>
        <w:t>积极投资期末按行业分类的股票投资组合</w:t>
      </w:r>
      <w:bookmarkEnd w:id="92"/>
    </w:p>
    <w:p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trPr>
          <w:trHeight w:val="390"/>
        </w:trPr>
        <w:tc>
          <w:tcPr>
            <w:tcW w:w="704" w:type="dxa"/>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1093"/>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rsidR="006B65E1" w:rsidRPr="005B5C10" w:rsidRDefault="006B65E1">
            <w:pPr>
              <w:jc w:val="right"/>
              <w:rPr>
                <w:rFonts w:eastAsiaTheme="minorEastAsia"/>
                <w:color w:val="000000" w:themeColor="text1"/>
                <w:szCs w:val="21"/>
              </w:rPr>
            </w:pPr>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rsidR="006B65E1" w:rsidRPr="005B5C10" w:rsidRDefault="006B65E1">
            <w:pPr>
              <w:jc w:val="right"/>
              <w:rPr>
                <w:rFonts w:eastAsiaTheme="minorEastAsia"/>
                <w:color w:val="000000" w:themeColor="text1"/>
                <w:szCs w:val="21"/>
              </w:rPr>
            </w:pP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lastRenderedPageBreak/>
              <w:t>H</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18,207.00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rPr>
          <w:trHeight w:val="285"/>
        </w:trPr>
        <w:tc>
          <w:tcPr>
            <w:tcW w:w="704" w:type="dxa"/>
            <w:tcMar>
              <w:top w:w="15" w:type="dxa"/>
              <w:left w:w="15" w:type="dxa"/>
              <w:bottom w:w="0" w:type="dxa"/>
              <w:right w:w="15" w:type="dxa"/>
            </w:tcMar>
            <w:vAlign w:val="center"/>
          </w:tcPr>
          <w:p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18,207.00</w:t>
            </w:r>
          </w:p>
        </w:tc>
        <w:tc>
          <w:tcPr>
            <w:tcW w:w="2250" w:type="dxa"/>
            <w:tcMar>
              <w:top w:w="15" w:type="dxa"/>
              <w:left w:w="15" w:type="dxa"/>
              <w:bottom w:w="0" w:type="dxa"/>
              <w:right w:w="15" w:type="dxa"/>
            </w:tcMar>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3" w:name="_Toc390421257"/>
      <w:bookmarkStart w:id="94" w:name="_Toc175831116"/>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3"/>
      <w:bookmarkEnd w:id="94"/>
    </w:p>
    <w:p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5" w:name="_Toc390421258"/>
      <w:bookmarkStart w:id="96" w:name="_Toc175831117"/>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5"/>
      <w:bookmarkEnd w:id="96"/>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A0E08">
        <w:tc>
          <w:tcPr>
            <w:tcW w:w="817" w:type="dxa"/>
            <w:vAlign w:val="center"/>
          </w:tcPr>
          <w:p w:rsidR="008A0E08" w:rsidRDefault="006A1D35">
            <w:pPr>
              <w:jc w:val="center"/>
            </w:pPr>
            <w:r>
              <w:rPr>
                <w:rFonts w:eastAsiaTheme="minorEastAsia"/>
                <w:color w:val="000000" w:themeColor="text1"/>
                <w:szCs w:val="21"/>
              </w:rPr>
              <w:t>1</w:t>
            </w:r>
          </w:p>
        </w:tc>
        <w:tc>
          <w:tcPr>
            <w:tcW w:w="1276" w:type="dxa"/>
            <w:vAlign w:val="center"/>
          </w:tcPr>
          <w:p w:rsidR="008A0E08" w:rsidRDefault="006A1D35">
            <w:pPr>
              <w:jc w:val="center"/>
            </w:pPr>
            <w:r>
              <w:rPr>
                <w:rFonts w:eastAsiaTheme="minorEastAsia"/>
                <w:color w:val="000000" w:themeColor="text1"/>
                <w:szCs w:val="21"/>
              </w:rPr>
              <w:t>600519</w:t>
            </w:r>
          </w:p>
        </w:tc>
        <w:tc>
          <w:tcPr>
            <w:tcW w:w="1701" w:type="dxa"/>
            <w:vAlign w:val="center"/>
          </w:tcPr>
          <w:p w:rsidR="008A0E08" w:rsidRDefault="006A1D35">
            <w:pPr>
              <w:jc w:val="center"/>
            </w:pPr>
            <w:r>
              <w:rPr>
                <w:rFonts w:eastAsiaTheme="minorEastAsia"/>
                <w:color w:val="000000" w:themeColor="text1"/>
                <w:szCs w:val="21"/>
              </w:rPr>
              <w:t>贵州茅台</w:t>
            </w:r>
          </w:p>
        </w:tc>
        <w:tc>
          <w:tcPr>
            <w:tcW w:w="1276" w:type="dxa"/>
            <w:vAlign w:val="center"/>
          </w:tcPr>
          <w:p w:rsidR="008A0E08" w:rsidRDefault="006A1D35">
            <w:pPr>
              <w:jc w:val="right"/>
            </w:pPr>
            <w:r>
              <w:rPr>
                <w:rFonts w:eastAsiaTheme="minorEastAsia"/>
                <w:color w:val="000000" w:themeColor="text1"/>
                <w:szCs w:val="21"/>
              </w:rPr>
              <w:t>2,348.00</w:t>
            </w:r>
          </w:p>
        </w:tc>
        <w:tc>
          <w:tcPr>
            <w:tcW w:w="1842" w:type="dxa"/>
            <w:vAlign w:val="center"/>
          </w:tcPr>
          <w:p w:rsidR="008A0E08" w:rsidRDefault="006A1D35">
            <w:pPr>
              <w:jc w:val="right"/>
            </w:pPr>
            <w:r>
              <w:rPr>
                <w:rFonts w:eastAsiaTheme="minorEastAsia"/>
                <w:color w:val="000000" w:themeColor="text1"/>
                <w:szCs w:val="21"/>
              </w:rPr>
              <w:t>3,445,431.72</w:t>
            </w:r>
          </w:p>
        </w:tc>
        <w:tc>
          <w:tcPr>
            <w:tcW w:w="1616" w:type="dxa"/>
            <w:vAlign w:val="center"/>
          </w:tcPr>
          <w:p w:rsidR="008A0E08" w:rsidRDefault="006A1D35">
            <w:pPr>
              <w:jc w:val="right"/>
            </w:pPr>
            <w:r>
              <w:rPr>
                <w:rFonts w:eastAsiaTheme="minorEastAsia"/>
                <w:color w:val="000000" w:themeColor="text1"/>
                <w:szCs w:val="21"/>
              </w:rPr>
              <w:t>4.83</w:t>
            </w:r>
          </w:p>
        </w:tc>
      </w:tr>
      <w:tr w:rsidR="008A0E08">
        <w:tc>
          <w:tcPr>
            <w:tcW w:w="817" w:type="dxa"/>
            <w:vAlign w:val="center"/>
          </w:tcPr>
          <w:p w:rsidR="008A0E08" w:rsidRDefault="006A1D35">
            <w:pPr>
              <w:jc w:val="center"/>
            </w:pPr>
            <w:r>
              <w:rPr>
                <w:rFonts w:eastAsiaTheme="minorEastAsia"/>
                <w:color w:val="000000" w:themeColor="text1"/>
                <w:szCs w:val="21"/>
              </w:rPr>
              <w:t>2</w:t>
            </w:r>
          </w:p>
        </w:tc>
        <w:tc>
          <w:tcPr>
            <w:tcW w:w="1276" w:type="dxa"/>
            <w:vAlign w:val="center"/>
          </w:tcPr>
          <w:p w:rsidR="008A0E08" w:rsidRDefault="006A1D35">
            <w:pPr>
              <w:jc w:val="center"/>
            </w:pPr>
            <w:r>
              <w:rPr>
                <w:rFonts w:eastAsiaTheme="minorEastAsia"/>
                <w:color w:val="000000" w:themeColor="text1"/>
                <w:szCs w:val="21"/>
              </w:rPr>
              <w:t>300750</w:t>
            </w:r>
          </w:p>
        </w:tc>
        <w:tc>
          <w:tcPr>
            <w:tcW w:w="1701" w:type="dxa"/>
            <w:vAlign w:val="center"/>
          </w:tcPr>
          <w:p w:rsidR="008A0E08" w:rsidRDefault="006A1D35">
            <w:pPr>
              <w:jc w:val="center"/>
            </w:pPr>
            <w:r>
              <w:rPr>
                <w:rFonts w:eastAsiaTheme="minorEastAsia"/>
                <w:color w:val="000000" w:themeColor="text1"/>
                <w:szCs w:val="21"/>
              </w:rPr>
              <w:t>宁德时代</w:t>
            </w:r>
          </w:p>
        </w:tc>
        <w:tc>
          <w:tcPr>
            <w:tcW w:w="1276" w:type="dxa"/>
            <w:vAlign w:val="center"/>
          </w:tcPr>
          <w:p w:rsidR="008A0E08" w:rsidRDefault="006A1D35">
            <w:pPr>
              <w:jc w:val="right"/>
            </w:pPr>
            <w:r>
              <w:rPr>
                <w:rFonts w:eastAsiaTheme="minorEastAsia"/>
                <w:color w:val="000000" w:themeColor="text1"/>
                <w:szCs w:val="21"/>
              </w:rPr>
              <w:t>8,139.00</w:t>
            </w:r>
          </w:p>
        </w:tc>
        <w:tc>
          <w:tcPr>
            <w:tcW w:w="1842" w:type="dxa"/>
            <w:vAlign w:val="center"/>
          </w:tcPr>
          <w:p w:rsidR="008A0E08" w:rsidRDefault="006A1D35">
            <w:pPr>
              <w:jc w:val="right"/>
            </w:pPr>
            <w:r>
              <w:rPr>
                <w:rFonts w:eastAsiaTheme="minorEastAsia"/>
                <w:color w:val="000000" w:themeColor="text1"/>
                <w:szCs w:val="21"/>
              </w:rPr>
              <w:t>1,465,264.17</w:t>
            </w:r>
          </w:p>
        </w:tc>
        <w:tc>
          <w:tcPr>
            <w:tcW w:w="1616" w:type="dxa"/>
            <w:vAlign w:val="center"/>
          </w:tcPr>
          <w:p w:rsidR="008A0E08" w:rsidRDefault="006A1D35">
            <w:pPr>
              <w:jc w:val="right"/>
            </w:pPr>
            <w:r>
              <w:rPr>
                <w:rFonts w:eastAsiaTheme="minorEastAsia"/>
                <w:color w:val="000000" w:themeColor="text1"/>
                <w:szCs w:val="21"/>
              </w:rPr>
              <w:t>2.05</w:t>
            </w:r>
          </w:p>
        </w:tc>
      </w:tr>
      <w:tr w:rsidR="008A0E08">
        <w:tc>
          <w:tcPr>
            <w:tcW w:w="817" w:type="dxa"/>
            <w:vAlign w:val="center"/>
          </w:tcPr>
          <w:p w:rsidR="008A0E08" w:rsidRDefault="006A1D35">
            <w:pPr>
              <w:jc w:val="center"/>
            </w:pPr>
            <w:r>
              <w:rPr>
                <w:rFonts w:eastAsiaTheme="minorEastAsia"/>
                <w:color w:val="000000" w:themeColor="text1"/>
                <w:szCs w:val="21"/>
              </w:rPr>
              <w:t>3</w:t>
            </w:r>
          </w:p>
        </w:tc>
        <w:tc>
          <w:tcPr>
            <w:tcW w:w="1276" w:type="dxa"/>
            <w:vAlign w:val="center"/>
          </w:tcPr>
          <w:p w:rsidR="008A0E08" w:rsidRDefault="006A1D35">
            <w:pPr>
              <w:jc w:val="center"/>
            </w:pPr>
            <w:r>
              <w:rPr>
                <w:rFonts w:eastAsiaTheme="minorEastAsia"/>
                <w:color w:val="000000" w:themeColor="text1"/>
                <w:szCs w:val="21"/>
              </w:rPr>
              <w:t>600900</w:t>
            </w:r>
          </w:p>
        </w:tc>
        <w:tc>
          <w:tcPr>
            <w:tcW w:w="1701" w:type="dxa"/>
            <w:vAlign w:val="center"/>
          </w:tcPr>
          <w:p w:rsidR="008A0E08" w:rsidRDefault="006A1D35">
            <w:pPr>
              <w:jc w:val="center"/>
            </w:pPr>
            <w:r>
              <w:rPr>
                <w:rFonts w:eastAsiaTheme="minorEastAsia"/>
                <w:color w:val="000000" w:themeColor="text1"/>
                <w:szCs w:val="21"/>
              </w:rPr>
              <w:t>长江电力</w:t>
            </w:r>
          </w:p>
        </w:tc>
        <w:tc>
          <w:tcPr>
            <w:tcW w:w="1276" w:type="dxa"/>
            <w:vAlign w:val="center"/>
          </w:tcPr>
          <w:p w:rsidR="008A0E08" w:rsidRDefault="006A1D35">
            <w:pPr>
              <w:jc w:val="right"/>
            </w:pPr>
            <w:r>
              <w:rPr>
                <w:rFonts w:eastAsiaTheme="minorEastAsia"/>
                <w:color w:val="000000" w:themeColor="text1"/>
                <w:szCs w:val="21"/>
              </w:rPr>
              <w:t>45,280.00</w:t>
            </w:r>
          </w:p>
        </w:tc>
        <w:tc>
          <w:tcPr>
            <w:tcW w:w="1842" w:type="dxa"/>
            <w:vAlign w:val="center"/>
          </w:tcPr>
          <w:p w:rsidR="008A0E08" w:rsidRDefault="006A1D35">
            <w:pPr>
              <w:jc w:val="right"/>
            </w:pPr>
            <w:r>
              <w:rPr>
                <w:rFonts w:eastAsiaTheme="minorEastAsia"/>
                <w:color w:val="000000" w:themeColor="text1"/>
                <w:szCs w:val="21"/>
              </w:rPr>
              <w:t>1,309,497.60</w:t>
            </w:r>
          </w:p>
        </w:tc>
        <w:tc>
          <w:tcPr>
            <w:tcW w:w="1616" w:type="dxa"/>
            <w:vAlign w:val="center"/>
          </w:tcPr>
          <w:p w:rsidR="008A0E08" w:rsidRDefault="006A1D35">
            <w:pPr>
              <w:jc w:val="right"/>
            </w:pPr>
            <w:r>
              <w:rPr>
                <w:rFonts w:eastAsiaTheme="minorEastAsia"/>
                <w:color w:val="000000" w:themeColor="text1"/>
                <w:szCs w:val="21"/>
              </w:rPr>
              <w:t>1.83</w:t>
            </w:r>
          </w:p>
        </w:tc>
      </w:tr>
      <w:tr w:rsidR="008A0E08">
        <w:tc>
          <w:tcPr>
            <w:tcW w:w="817" w:type="dxa"/>
            <w:vAlign w:val="center"/>
          </w:tcPr>
          <w:p w:rsidR="008A0E08" w:rsidRDefault="006A1D35">
            <w:pPr>
              <w:jc w:val="center"/>
            </w:pPr>
            <w:r>
              <w:rPr>
                <w:rFonts w:eastAsiaTheme="minorEastAsia"/>
                <w:color w:val="000000" w:themeColor="text1"/>
                <w:szCs w:val="21"/>
              </w:rPr>
              <w:t>4</w:t>
            </w:r>
          </w:p>
        </w:tc>
        <w:tc>
          <w:tcPr>
            <w:tcW w:w="1276" w:type="dxa"/>
            <w:vAlign w:val="center"/>
          </w:tcPr>
          <w:p w:rsidR="008A0E08" w:rsidRDefault="006A1D35">
            <w:pPr>
              <w:jc w:val="center"/>
            </w:pPr>
            <w:r>
              <w:rPr>
                <w:rFonts w:eastAsiaTheme="minorEastAsia"/>
                <w:color w:val="000000" w:themeColor="text1"/>
                <w:szCs w:val="21"/>
              </w:rPr>
              <w:t>600036</w:t>
            </w:r>
          </w:p>
        </w:tc>
        <w:tc>
          <w:tcPr>
            <w:tcW w:w="1701" w:type="dxa"/>
            <w:vAlign w:val="center"/>
          </w:tcPr>
          <w:p w:rsidR="008A0E08" w:rsidRDefault="006A1D35">
            <w:pPr>
              <w:jc w:val="center"/>
            </w:pPr>
            <w:r>
              <w:rPr>
                <w:rFonts w:eastAsiaTheme="minorEastAsia"/>
                <w:color w:val="000000" w:themeColor="text1"/>
                <w:szCs w:val="21"/>
              </w:rPr>
              <w:t>招商银行</w:t>
            </w:r>
          </w:p>
        </w:tc>
        <w:tc>
          <w:tcPr>
            <w:tcW w:w="1276" w:type="dxa"/>
            <w:vAlign w:val="center"/>
          </w:tcPr>
          <w:p w:rsidR="008A0E08" w:rsidRDefault="006A1D35">
            <w:pPr>
              <w:jc w:val="right"/>
            </w:pPr>
            <w:r>
              <w:rPr>
                <w:rFonts w:eastAsiaTheme="minorEastAsia"/>
                <w:color w:val="000000" w:themeColor="text1"/>
                <w:szCs w:val="21"/>
              </w:rPr>
              <w:t>38,225.00</w:t>
            </w:r>
          </w:p>
        </w:tc>
        <w:tc>
          <w:tcPr>
            <w:tcW w:w="1842" w:type="dxa"/>
            <w:vAlign w:val="center"/>
          </w:tcPr>
          <w:p w:rsidR="008A0E08" w:rsidRDefault="006A1D35">
            <w:pPr>
              <w:jc w:val="right"/>
            </w:pPr>
            <w:r>
              <w:rPr>
                <w:rFonts w:eastAsiaTheme="minorEastAsia"/>
                <w:color w:val="000000" w:themeColor="text1"/>
                <w:szCs w:val="21"/>
              </w:rPr>
              <w:t>1,306,912.75</w:t>
            </w:r>
          </w:p>
        </w:tc>
        <w:tc>
          <w:tcPr>
            <w:tcW w:w="1616" w:type="dxa"/>
            <w:vAlign w:val="center"/>
          </w:tcPr>
          <w:p w:rsidR="008A0E08" w:rsidRDefault="006A1D35">
            <w:pPr>
              <w:jc w:val="right"/>
            </w:pPr>
            <w:r>
              <w:rPr>
                <w:rFonts w:eastAsiaTheme="minorEastAsia"/>
                <w:color w:val="000000" w:themeColor="text1"/>
                <w:szCs w:val="21"/>
              </w:rPr>
              <w:t>1.83</w:t>
            </w:r>
          </w:p>
        </w:tc>
      </w:tr>
      <w:tr w:rsidR="008A0E08">
        <w:tc>
          <w:tcPr>
            <w:tcW w:w="817" w:type="dxa"/>
            <w:vAlign w:val="center"/>
          </w:tcPr>
          <w:p w:rsidR="008A0E08" w:rsidRDefault="006A1D35">
            <w:pPr>
              <w:jc w:val="center"/>
            </w:pPr>
            <w:r>
              <w:rPr>
                <w:rFonts w:eastAsiaTheme="minorEastAsia"/>
                <w:color w:val="000000" w:themeColor="text1"/>
                <w:szCs w:val="21"/>
              </w:rPr>
              <w:t>5</w:t>
            </w:r>
          </w:p>
        </w:tc>
        <w:tc>
          <w:tcPr>
            <w:tcW w:w="1276" w:type="dxa"/>
            <w:vAlign w:val="center"/>
          </w:tcPr>
          <w:p w:rsidR="008A0E08" w:rsidRDefault="006A1D35">
            <w:pPr>
              <w:jc w:val="center"/>
            </w:pPr>
            <w:r>
              <w:rPr>
                <w:rFonts w:eastAsiaTheme="minorEastAsia"/>
                <w:color w:val="000000" w:themeColor="text1"/>
                <w:szCs w:val="21"/>
              </w:rPr>
              <w:t>000858</w:t>
            </w:r>
          </w:p>
        </w:tc>
        <w:tc>
          <w:tcPr>
            <w:tcW w:w="1701" w:type="dxa"/>
            <w:vAlign w:val="center"/>
          </w:tcPr>
          <w:p w:rsidR="008A0E08" w:rsidRDefault="006A1D3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8A0E08" w:rsidRDefault="006A1D35">
            <w:pPr>
              <w:jc w:val="right"/>
            </w:pPr>
            <w:r>
              <w:rPr>
                <w:rFonts w:eastAsiaTheme="minorEastAsia"/>
                <w:color w:val="000000" w:themeColor="text1"/>
                <w:szCs w:val="21"/>
              </w:rPr>
              <w:t>7,200.00</w:t>
            </w:r>
          </w:p>
        </w:tc>
        <w:tc>
          <w:tcPr>
            <w:tcW w:w="1842" w:type="dxa"/>
            <w:vAlign w:val="center"/>
          </w:tcPr>
          <w:p w:rsidR="008A0E08" w:rsidRDefault="006A1D35">
            <w:pPr>
              <w:jc w:val="right"/>
            </w:pPr>
            <w:r>
              <w:rPr>
                <w:rFonts w:eastAsiaTheme="minorEastAsia"/>
                <w:color w:val="000000" w:themeColor="text1"/>
                <w:szCs w:val="21"/>
              </w:rPr>
              <w:t>921,888.00</w:t>
            </w:r>
          </w:p>
        </w:tc>
        <w:tc>
          <w:tcPr>
            <w:tcW w:w="1616" w:type="dxa"/>
            <w:vAlign w:val="center"/>
          </w:tcPr>
          <w:p w:rsidR="008A0E08" w:rsidRDefault="006A1D35">
            <w:pPr>
              <w:jc w:val="right"/>
            </w:pPr>
            <w:r>
              <w:rPr>
                <w:rFonts w:eastAsiaTheme="minorEastAsia"/>
                <w:color w:val="000000" w:themeColor="text1"/>
                <w:szCs w:val="21"/>
              </w:rPr>
              <w:t>1.29</w:t>
            </w:r>
          </w:p>
        </w:tc>
      </w:tr>
      <w:tr w:rsidR="008A0E08">
        <w:tc>
          <w:tcPr>
            <w:tcW w:w="817" w:type="dxa"/>
            <w:vAlign w:val="center"/>
          </w:tcPr>
          <w:p w:rsidR="008A0E08" w:rsidRDefault="006A1D35">
            <w:pPr>
              <w:jc w:val="center"/>
            </w:pPr>
            <w:r>
              <w:rPr>
                <w:rFonts w:eastAsiaTheme="minorEastAsia"/>
                <w:color w:val="000000" w:themeColor="text1"/>
                <w:szCs w:val="21"/>
              </w:rPr>
              <w:t>6</w:t>
            </w:r>
          </w:p>
        </w:tc>
        <w:tc>
          <w:tcPr>
            <w:tcW w:w="1276" w:type="dxa"/>
            <w:vAlign w:val="center"/>
          </w:tcPr>
          <w:p w:rsidR="008A0E08" w:rsidRDefault="006A1D35">
            <w:pPr>
              <w:jc w:val="center"/>
            </w:pPr>
            <w:r>
              <w:rPr>
                <w:rFonts w:eastAsiaTheme="minorEastAsia"/>
                <w:color w:val="000000" w:themeColor="text1"/>
                <w:szCs w:val="21"/>
              </w:rPr>
              <w:t>601318</w:t>
            </w:r>
          </w:p>
        </w:tc>
        <w:tc>
          <w:tcPr>
            <w:tcW w:w="1701" w:type="dxa"/>
            <w:vAlign w:val="center"/>
          </w:tcPr>
          <w:p w:rsidR="008A0E08" w:rsidRDefault="006A1D35">
            <w:pPr>
              <w:jc w:val="center"/>
            </w:pPr>
            <w:r>
              <w:rPr>
                <w:rFonts w:eastAsiaTheme="minorEastAsia"/>
                <w:color w:val="000000" w:themeColor="text1"/>
                <w:szCs w:val="21"/>
              </w:rPr>
              <w:t>中国平安</w:t>
            </w:r>
          </w:p>
        </w:tc>
        <w:tc>
          <w:tcPr>
            <w:tcW w:w="1276" w:type="dxa"/>
            <w:vAlign w:val="center"/>
          </w:tcPr>
          <w:p w:rsidR="008A0E08" w:rsidRDefault="006A1D35">
            <w:pPr>
              <w:jc w:val="right"/>
            </w:pPr>
            <w:r>
              <w:rPr>
                <w:rFonts w:eastAsiaTheme="minorEastAsia"/>
                <w:color w:val="000000" w:themeColor="text1"/>
                <w:szCs w:val="21"/>
              </w:rPr>
              <w:t>20,020.00</w:t>
            </w:r>
          </w:p>
        </w:tc>
        <w:tc>
          <w:tcPr>
            <w:tcW w:w="1842" w:type="dxa"/>
            <w:vAlign w:val="center"/>
          </w:tcPr>
          <w:p w:rsidR="008A0E08" w:rsidRDefault="006A1D35">
            <w:pPr>
              <w:jc w:val="right"/>
            </w:pPr>
            <w:r>
              <w:rPr>
                <w:rFonts w:eastAsiaTheme="minorEastAsia"/>
                <w:color w:val="000000" w:themeColor="text1"/>
                <w:szCs w:val="21"/>
              </w:rPr>
              <w:t>828,027.20</w:t>
            </w:r>
          </w:p>
        </w:tc>
        <w:tc>
          <w:tcPr>
            <w:tcW w:w="1616" w:type="dxa"/>
            <w:vAlign w:val="center"/>
          </w:tcPr>
          <w:p w:rsidR="008A0E08" w:rsidRDefault="006A1D35">
            <w:pPr>
              <w:jc w:val="right"/>
            </w:pPr>
            <w:r>
              <w:rPr>
                <w:rFonts w:eastAsiaTheme="minorEastAsia"/>
                <w:color w:val="000000" w:themeColor="text1"/>
                <w:szCs w:val="21"/>
              </w:rPr>
              <w:t>1.16</w:t>
            </w:r>
          </w:p>
        </w:tc>
      </w:tr>
      <w:tr w:rsidR="008A0E08">
        <w:tc>
          <w:tcPr>
            <w:tcW w:w="817" w:type="dxa"/>
            <w:vAlign w:val="center"/>
          </w:tcPr>
          <w:p w:rsidR="008A0E08" w:rsidRDefault="006A1D35">
            <w:pPr>
              <w:jc w:val="center"/>
            </w:pPr>
            <w:r>
              <w:rPr>
                <w:rFonts w:eastAsiaTheme="minorEastAsia"/>
                <w:color w:val="000000" w:themeColor="text1"/>
                <w:szCs w:val="21"/>
              </w:rPr>
              <w:t>7</w:t>
            </w:r>
          </w:p>
        </w:tc>
        <w:tc>
          <w:tcPr>
            <w:tcW w:w="1276" w:type="dxa"/>
            <w:vAlign w:val="center"/>
          </w:tcPr>
          <w:p w:rsidR="008A0E08" w:rsidRDefault="006A1D35">
            <w:pPr>
              <w:jc w:val="center"/>
            </w:pPr>
            <w:r>
              <w:rPr>
                <w:rFonts w:eastAsiaTheme="minorEastAsia"/>
                <w:color w:val="000000" w:themeColor="text1"/>
                <w:szCs w:val="21"/>
              </w:rPr>
              <w:t>002594</w:t>
            </w:r>
          </w:p>
        </w:tc>
        <w:tc>
          <w:tcPr>
            <w:tcW w:w="1701" w:type="dxa"/>
            <w:vAlign w:val="center"/>
          </w:tcPr>
          <w:p w:rsidR="008A0E08" w:rsidRDefault="006A1D35">
            <w:pPr>
              <w:jc w:val="center"/>
            </w:pPr>
            <w:r>
              <w:rPr>
                <w:rFonts w:eastAsiaTheme="minorEastAsia"/>
                <w:color w:val="000000" w:themeColor="text1"/>
                <w:szCs w:val="21"/>
              </w:rPr>
              <w:t>比亚迪</w:t>
            </w:r>
          </w:p>
        </w:tc>
        <w:tc>
          <w:tcPr>
            <w:tcW w:w="1276" w:type="dxa"/>
            <w:vAlign w:val="center"/>
          </w:tcPr>
          <w:p w:rsidR="008A0E08" w:rsidRDefault="006A1D35">
            <w:pPr>
              <w:jc w:val="right"/>
            </w:pPr>
            <w:r>
              <w:rPr>
                <w:rFonts w:eastAsiaTheme="minorEastAsia"/>
                <w:color w:val="000000" w:themeColor="text1"/>
                <w:szCs w:val="21"/>
              </w:rPr>
              <w:t>3,253.00</w:t>
            </w:r>
          </w:p>
        </w:tc>
        <w:tc>
          <w:tcPr>
            <w:tcW w:w="1842" w:type="dxa"/>
            <w:vAlign w:val="center"/>
          </w:tcPr>
          <w:p w:rsidR="008A0E08" w:rsidRDefault="006A1D35">
            <w:pPr>
              <w:jc w:val="right"/>
            </w:pPr>
            <w:r>
              <w:rPr>
                <w:rFonts w:eastAsiaTheme="minorEastAsia"/>
                <w:color w:val="000000" w:themeColor="text1"/>
                <w:szCs w:val="21"/>
              </w:rPr>
              <w:t>814,063.25</w:t>
            </w:r>
          </w:p>
        </w:tc>
        <w:tc>
          <w:tcPr>
            <w:tcW w:w="1616" w:type="dxa"/>
            <w:vAlign w:val="center"/>
          </w:tcPr>
          <w:p w:rsidR="008A0E08" w:rsidRDefault="006A1D35">
            <w:pPr>
              <w:jc w:val="right"/>
            </w:pPr>
            <w:r>
              <w:rPr>
                <w:rFonts w:eastAsiaTheme="minorEastAsia"/>
                <w:color w:val="000000" w:themeColor="text1"/>
                <w:szCs w:val="21"/>
              </w:rPr>
              <w:t>1.14</w:t>
            </w:r>
          </w:p>
        </w:tc>
      </w:tr>
      <w:tr w:rsidR="008A0E08">
        <w:tc>
          <w:tcPr>
            <w:tcW w:w="817" w:type="dxa"/>
            <w:vAlign w:val="center"/>
          </w:tcPr>
          <w:p w:rsidR="008A0E08" w:rsidRDefault="006A1D35">
            <w:pPr>
              <w:jc w:val="center"/>
            </w:pPr>
            <w:r>
              <w:rPr>
                <w:rFonts w:eastAsiaTheme="minorEastAsia"/>
                <w:color w:val="000000" w:themeColor="text1"/>
                <w:szCs w:val="21"/>
              </w:rPr>
              <w:t>8</w:t>
            </w:r>
          </w:p>
        </w:tc>
        <w:tc>
          <w:tcPr>
            <w:tcW w:w="1276" w:type="dxa"/>
            <w:vAlign w:val="center"/>
          </w:tcPr>
          <w:p w:rsidR="008A0E08" w:rsidRDefault="006A1D35">
            <w:pPr>
              <w:jc w:val="center"/>
            </w:pPr>
            <w:r>
              <w:rPr>
                <w:rFonts w:eastAsiaTheme="minorEastAsia"/>
                <w:color w:val="000000" w:themeColor="text1"/>
                <w:szCs w:val="21"/>
              </w:rPr>
              <w:t>601288</w:t>
            </w:r>
          </w:p>
        </w:tc>
        <w:tc>
          <w:tcPr>
            <w:tcW w:w="1701" w:type="dxa"/>
            <w:vAlign w:val="center"/>
          </w:tcPr>
          <w:p w:rsidR="008A0E08" w:rsidRDefault="006A1D35">
            <w:pPr>
              <w:jc w:val="center"/>
            </w:pPr>
            <w:r>
              <w:rPr>
                <w:rFonts w:eastAsiaTheme="minorEastAsia"/>
                <w:color w:val="000000" w:themeColor="text1"/>
                <w:szCs w:val="21"/>
              </w:rPr>
              <w:t>农业银行</w:t>
            </w:r>
          </w:p>
        </w:tc>
        <w:tc>
          <w:tcPr>
            <w:tcW w:w="1276" w:type="dxa"/>
            <w:vAlign w:val="center"/>
          </w:tcPr>
          <w:p w:rsidR="008A0E08" w:rsidRDefault="006A1D35">
            <w:pPr>
              <w:jc w:val="right"/>
            </w:pPr>
            <w:r>
              <w:rPr>
                <w:rFonts w:eastAsiaTheme="minorEastAsia"/>
                <w:color w:val="000000" w:themeColor="text1"/>
                <w:szCs w:val="21"/>
              </w:rPr>
              <w:t>157,800.00</w:t>
            </w:r>
          </w:p>
        </w:tc>
        <w:tc>
          <w:tcPr>
            <w:tcW w:w="1842" w:type="dxa"/>
            <w:vAlign w:val="center"/>
          </w:tcPr>
          <w:p w:rsidR="008A0E08" w:rsidRDefault="006A1D35">
            <w:pPr>
              <w:jc w:val="right"/>
            </w:pPr>
            <w:r>
              <w:rPr>
                <w:rFonts w:eastAsiaTheme="minorEastAsia"/>
                <w:color w:val="000000" w:themeColor="text1"/>
                <w:szCs w:val="21"/>
              </w:rPr>
              <w:t>688,008.00</w:t>
            </w:r>
          </w:p>
        </w:tc>
        <w:tc>
          <w:tcPr>
            <w:tcW w:w="1616" w:type="dxa"/>
            <w:vAlign w:val="center"/>
          </w:tcPr>
          <w:p w:rsidR="008A0E08" w:rsidRDefault="006A1D35">
            <w:pPr>
              <w:jc w:val="right"/>
            </w:pPr>
            <w:r>
              <w:rPr>
                <w:rFonts w:eastAsiaTheme="minorEastAsia"/>
                <w:color w:val="000000" w:themeColor="text1"/>
                <w:szCs w:val="21"/>
              </w:rPr>
              <w:t>0.96</w:t>
            </w:r>
          </w:p>
        </w:tc>
      </w:tr>
      <w:tr w:rsidR="008A0E08">
        <w:tc>
          <w:tcPr>
            <w:tcW w:w="817" w:type="dxa"/>
            <w:vAlign w:val="center"/>
          </w:tcPr>
          <w:p w:rsidR="008A0E08" w:rsidRDefault="006A1D35">
            <w:pPr>
              <w:jc w:val="center"/>
            </w:pPr>
            <w:r>
              <w:rPr>
                <w:rFonts w:eastAsiaTheme="minorEastAsia"/>
                <w:color w:val="000000" w:themeColor="text1"/>
                <w:szCs w:val="21"/>
              </w:rPr>
              <w:t>9</w:t>
            </w:r>
          </w:p>
        </w:tc>
        <w:tc>
          <w:tcPr>
            <w:tcW w:w="1276" w:type="dxa"/>
            <w:vAlign w:val="center"/>
          </w:tcPr>
          <w:p w:rsidR="008A0E08" w:rsidRDefault="006A1D35">
            <w:pPr>
              <w:jc w:val="center"/>
            </w:pPr>
            <w:r>
              <w:rPr>
                <w:rFonts w:eastAsiaTheme="minorEastAsia"/>
                <w:color w:val="000000" w:themeColor="text1"/>
                <w:szCs w:val="21"/>
              </w:rPr>
              <w:t>601166</w:t>
            </w:r>
          </w:p>
        </w:tc>
        <w:tc>
          <w:tcPr>
            <w:tcW w:w="1701" w:type="dxa"/>
            <w:vAlign w:val="center"/>
          </w:tcPr>
          <w:p w:rsidR="008A0E08" w:rsidRDefault="006A1D35">
            <w:pPr>
              <w:jc w:val="center"/>
            </w:pPr>
            <w:r>
              <w:rPr>
                <w:rFonts w:eastAsiaTheme="minorEastAsia"/>
                <w:color w:val="000000" w:themeColor="text1"/>
                <w:szCs w:val="21"/>
              </w:rPr>
              <w:t>兴业银行</w:t>
            </w:r>
          </w:p>
        </w:tc>
        <w:tc>
          <w:tcPr>
            <w:tcW w:w="1276" w:type="dxa"/>
            <w:vAlign w:val="center"/>
          </w:tcPr>
          <w:p w:rsidR="008A0E08" w:rsidRDefault="006A1D35">
            <w:pPr>
              <w:jc w:val="right"/>
            </w:pPr>
            <w:r>
              <w:rPr>
                <w:rFonts w:eastAsiaTheme="minorEastAsia"/>
                <w:color w:val="000000" w:themeColor="text1"/>
                <w:szCs w:val="21"/>
              </w:rPr>
              <w:t>38,500.00</w:t>
            </w:r>
          </w:p>
        </w:tc>
        <w:tc>
          <w:tcPr>
            <w:tcW w:w="1842" w:type="dxa"/>
            <w:vAlign w:val="center"/>
          </w:tcPr>
          <w:p w:rsidR="008A0E08" w:rsidRDefault="006A1D35">
            <w:pPr>
              <w:jc w:val="right"/>
            </w:pPr>
            <w:r>
              <w:rPr>
                <w:rFonts w:eastAsiaTheme="minorEastAsia"/>
                <w:color w:val="000000" w:themeColor="text1"/>
                <w:szCs w:val="21"/>
              </w:rPr>
              <w:t>678,370.00</w:t>
            </w:r>
          </w:p>
        </w:tc>
        <w:tc>
          <w:tcPr>
            <w:tcW w:w="1616" w:type="dxa"/>
            <w:vAlign w:val="center"/>
          </w:tcPr>
          <w:p w:rsidR="008A0E08" w:rsidRDefault="006A1D35">
            <w:pPr>
              <w:jc w:val="right"/>
            </w:pPr>
            <w:r>
              <w:rPr>
                <w:rFonts w:eastAsiaTheme="minorEastAsia"/>
                <w:color w:val="000000" w:themeColor="text1"/>
                <w:szCs w:val="21"/>
              </w:rPr>
              <w:t>0.95</w:t>
            </w:r>
          </w:p>
        </w:tc>
      </w:tr>
      <w:tr w:rsidR="008A0E08">
        <w:tc>
          <w:tcPr>
            <w:tcW w:w="817" w:type="dxa"/>
            <w:vAlign w:val="center"/>
          </w:tcPr>
          <w:p w:rsidR="008A0E08" w:rsidRDefault="006A1D35">
            <w:pPr>
              <w:jc w:val="center"/>
            </w:pPr>
            <w:r>
              <w:rPr>
                <w:rFonts w:eastAsiaTheme="minorEastAsia"/>
                <w:color w:val="000000" w:themeColor="text1"/>
                <w:szCs w:val="21"/>
              </w:rPr>
              <w:t>10</w:t>
            </w:r>
          </w:p>
        </w:tc>
        <w:tc>
          <w:tcPr>
            <w:tcW w:w="1276" w:type="dxa"/>
            <w:vAlign w:val="center"/>
          </w:tcPr>
          <w:p w:rsidR="008A0E08" w:rsidRDefault="006A1D35">
            <w:pPr>
              <w:jc w:val="center"/>
            </w:pPr>
            <w:r>
              <w:rPr>
                <w:rFonts w:eastAsiaTheme="minorEastAsia"/>
                <w:color w:val="000000" w:themeColor="text1"/>
                <w:szCs w:val="21"/>
              </w:rPr>
              <w:t>601138</w:t>
            </w:r>
          </w:p>
        </w:tc>
        <w:tc>
          <w:tcPr>
            <w:tcW w:w="1701" w:type="dxa"/>
            <w:vAlign w:val="center"/>
          </w:tcPr>
          <w:p w:rsidR="008A0E08" w:rsidRDefault="006A1D35">
            <w:pPr>
              <w:jc w:val="center"/>
            </w:pPr>
            <w:r>
              <w:rPr>
                <w:rFonts w:eastAsiaTheme="minorEastAsia"/>
                <w:color w:val="000000" w:themeColor="text1"/>
                <w:szCs w:val="21"/>
              </w:rPr>
              <w:t>工业富联</w:t>
            </w:r>
          </w:p>
        </w:tc>
        <w:tc>
          <w:tcPr>
            <w:tcW w:w="1276" w:type="dxa"/>
            <w:vAlign w:val="center"/>
          </w:tcPr>
          <w:p w:rsidR="008A0E08" w:rsidRDefault="006A1D35">
            <w:pPr>
              <w:jc w:val="right"/>
            </w:pPr>
            <w:r>
              <w:rPr>
                <w:rFonts w:eastAsiaTheme="minorEastAsia"/>
                <w:color w:val="000000" w:themeColor="text1"/>
                <w:szCs w:val="21"/>
              </w:rPr>
              <w:t>24,600.00</w:t>
            </w:r>
          </w:p>
        </w:tc>
        <w:tc>
          <w:tcPr>
            <w:tcW w:w="1842" w:type="dxa"/>
            <w:vAlign w:val="center"/>
          </w:tcPr>
          <w:p w:rsidR="008A0E08" w:rsidRDefault="006A1D35">
            <w:pPr>
              <w:jc w:val="right"/>
            </w:pPr>
            <w:r>
              <w:rPr>
                <w:rFonts w:eastAsiaTheme="minorEastAsia"/>
                <w:color w:val="000000" w:themeColor="text1"/>
                <w:szCs w:val="21"/>
              </w:rPr>
              <w:t>674,040.00</w:t>
            </w:r>
          </w:p>
        </w:tc>
        <w:tc>
          <w:tcPr>
            <w:tcW w:w="1616" w:type="dxa"/>
            <w:vAlign w:val="center"/>
          </w:tcPr>
          <w:p w:rsidR="008A0E08" w:rsidRDefault="006A1D35">
            <w:pPr>
              <w:jc w:val="right"/>
            </w:pPr>
            <w:r>
              <w:rPr>
                <w:rFonts w:eastAsiaTheme="minorEastAsia"/>
                <w:color w:val="000000" w:themeColor="text1"/>
                <w:szCs w:val="21"/>
              </w:rPr>
              <w:t>0.94</w:t>
            </w:r>
          </w:p>
        </w:tc>
      </w:tr>
      <w:tr w:rsidR="008A0E08">
        <w:tc>
          <w:tcPr>
            <w:tcW w:w="817" w:type="dxa"/>
            <w:vAlign w:val="center"/>
          </w:tcPr>
          <w:p w:rsidR="008A0E08" w:rsidRDefault="006A1D35">
            <w:pPr>
              <w:jc w:val="center"/>
            </w:pPr>
            <w:r>
              <w:rPr>
                <w:rFonts w:eastAsiaTheme="minorEastAsia"/>
                <w:color w:val="000000" w:themeColor="text1"/>
                <w:szCs w:val="21"/>
              </w:rPr>
              <w:t>11</w:t>
            </w:r>
          </w:p>
        </w:tc>
        <w:tc>
          <w:tcPr>
            <w:tcW w:w="1276" w:type="dxa"/>
            <w:vAlign w:val="center"/>
          </w:tcPr>
          <w:p w:rsidR="008A0E08" w:rsidRDefault="006A1D35">
            <w:pPr>
              <w:jc w:val="center"/>
            </w:pPr>
            <w:r>
              <w:rPr>
                <w:rFonts w:eastAsiaTheme="minorEastAsia"/>
                <w:color w:val="000000" w:themeColor="text1"/>
                <w:szCs w:val="21"/>
              </w:rPr>
              <w:t>601899</w:t>
            </w:r>
          </w:p>
        </w:tc>
        <w:tc>
          <w:tcPr>
            <w:tcW w:w="1701" w:type="dxa"/>
            <w:vAlign w:val="center"/>
          </w:tcPr>
          <w:p w:rsidR="008A0E08" w:rsidRDefault="006A1D35">
            <w:pPr>
              <w:jc w:val="center"/>
            </w:pPr>
            <w:r>
              <w:rPr>
                <w:rFonts w:eastAsiaTheme="minorEastAsia"/>
                <w:color w:val="000000" w:themeColor="text1"/>
                <w:szCs w:val="21"/>
              </w:rPr>
              <w:t>紫金矿业</w:t>
            </w:r>
          </w:p>
        </w:tc>
        <w:tc>
          <w:tcPr>
            <w:tcW w:w="1276" w:type="dxa"/>
            <w:vAlign w:val="center"/>
          </w:tcPr>
          <w:p w:rsidR="008A0E08" w:rsidRDefault="006A1D35">
            <w:pPr>
              <w:jc w:val="right"/>
            </w:pPr>
            <w:r>
              <w:rPr>
                <w:rFonts w:eastAsiaTheme="minorEastAsia"/>
                <w:color w:val="000000" w:themeColor="text1"/>
                <w:szCs w:val="21"/>
              </w:rPr>
              <w:t>38,100.00</w:t>
            </w:r>
          </w:p>
        </w:tc>
        <w:tc>
          <w:tcPr>
            <w:tcW w:w="1842" w:type="dxa"/>
            <w:vAlign w:val="center"/>
          </w:tcPr>
          <w:p w:rsidR="008A0E08" w:rsidRDefault="006A1D35">
            <w:pPr>
              <w:jc w:val="right"/>
            </w:pPr>
            <w:r>
              <w:rPr>
                <w:rFonts w:eastAsiaTheme="minorEastAsia"/>
                <w:color w:val="000000" w:themeColor="text1"/>
                <w:szCs w:val="21"/>
              </w:rPr>
              <w:t>669,417.00</w:t>
            </w:r>
          </w:p>
        </w:tc>
        <w:tc>
          <w:tcPr>
            <w:tcW w:w="1616" w:type="dxa"/>
            <w:vAlign w:val="center"/>
          </w:tcPr>
          <w:p w:rsidR="008A0E08" w:rsidRDefault="006A1D35">
            <w:pPr>
              <w:jc w:val="right"/>
            </w:pPr>
            <w:r>
              <w:rPr>
                <w:rFonts w:eastAsiaTheme="minorEastAsia"/>
                <w:color w:val="000000" w:themeColor="text1"/>
                <w:szCs w:val="21"/>
              </w:rPr>
              <w:t>0.94</w:t>
            </w:r>
          </w:p>
        </w:tc>
      </w:tr>
      <w:tr w:rsidR="008A0E08">
        <w:tc>
          <w:tcPr>
            <w:tcW w:w="817" w:type="dxa"/>
            <w:vAlign w:val="center"/>
          </w:tcPr>
          <w:p w:rsidR="008A0E08" w:rsidRDefault="006A1D35">
            <w:pPr>
              <w:jc w:val="center"/>
            </w:pPr>
            <w:r>
              <w:rPr>
                <w:rFonts w:eastAsiaTheme="minorEastAsia"/>
                <w:color w:val="000000" w:themeColor="text1"/>
                <w:szCs w:val="21"/>
              </w:rPr>
              <w:t>12</w:t>
            </w:r>
          </w:p>
        </w:tc>
        <w:tc>
          <w:tcPr>
            <w:tcW w:w="1276" w:type="dxa"/>
            <w:vAlign w:val="center"/>
          </w:tcPr>
          <w:p w:rsidR="008A0E08" w:rsidRDefault="006A1D35">
            <w:pPr>
              <w:jc w:val="center"/>
            </w:pPr>
            <w:r>
              <w:rPr>
                <w:rFonts w:eastAsiaTheme="minorEastAsia"/>
                <w:color w:val="000000" w:themeColor="text1"/>
                <w:szCs w:val="21"/>
              </w:rPr>
              <w:t>601398</w:t>
            </w:r>
          </w:p>
        </w:tc>
        <w:tc>
          <w:tcPr>
            <w:tcW w:w="1701" w:type="dxa"/>
            <w:vAlign w:val="center"/>
          </w:tcPr>
          <w:p w:rsidR="008A0E08" w:rsidRDefault="006A1D35">
            <w:pPr>
              <w:jc w:val="center"/>
            </w:pPr>
            <w:r>
              <w:rPr>
                <w:rFonts w:eastAsiaTheme="minorEastAsia"/>
                <w:color w:val="000000" w:themeColor="text1"/>
                <w:szCs w:val="21"/>
              </w:rPr>
              <w:t>工商银行</w:t>
            </w:r>
          </w:p>
        </w:tc>
        <w:tc>
          <w:tcPr>
            <w:tcW w:w="1276" w:type="dxa"/>
            <w:vAlign w:val="center"/>
          </w:tcPr>
          <w:p w:rsidR="008A0E08" w:rsidRDefault="006A1D35">
            <w:pPr>
              <w:jc w:val="right"/>
            </w:pPr>
            <w:r>
              <w:rPr>
                <w:rFonts w:eastAsiaTheme="minorEastAsia"/>
                <w:color w:val="000000" w:themeColor="text1"/>
                <w:szCs w:val="21"/>
              </w:rPr>
              <w:t>116,600.00</w:t>
            </w:r>
          </w:p>
        </w:tc>
        <w:tc>
          <w:tcPr>
            <w:tcW w:w="1842" w:type="dxa"/>
            <w:vAlign w:val="center"/>
          </w:tcPr>
          <w:p w:rsidR="008A0E08" w:rsidRDefault="006A1D35">
            <w:pPr>
              <w:jc w:val="right"/>
            </w:pPr>
            <w:r>
              <w:rPr>
                <w:rFonts w:eastAsiaTheme="minorEastAsia"/>
                <w:color w:val="000000" w:themeColor="text1"/>
                <w:szCs w:val="21"/>
              </w:rPr>
              <w:t>664,620.00</w:t>
            </w:r>
          </w:p>
        </w:tc>
        <w:tc>
          <w:tcPr>
            <w:tcW w:w="1616" w:type="dxa"/>
            <w:vAlign w:val="center"/>
          </w:tcPr>
          <w:p w:rsidR="008A0E08" w:rsidRDefault="006A1D35">
            <w:pPr>
              <w:jc w:val="right"/>
            </w:pPr>
            <w:r>
              <w:rPr>
                <w:rFonts w:eastAsiaTheme="minorEastAsia"/>
                <w:color w:val="000000" w:themeColor="text1"/>
                <w:szCs w:val="21"/>
              </w:rPr>
              <w:t>0.93</w:t>
            </w:r>
          </w:p>
        </w:tc>
      </w:tr>
      <w:tr w:rsidR="008A0E08">
        <w:tc>
          <w:tcPr>
            <w:tcW w:w="817" w:type="dxa"/>
            <w:vAlign w:val="center"/>
          </w:tcPr>
          <w:p w:rsidR="008A0E08" w:rsidRDefault="006A1D35">
            <w:pPr>
              <w:jc w:val="center"/>
            </w:pPr>
            <w:r>
              <w:rPr>
                <w:rFonts w:eastAsiaTheme="minorEastAsia"/>
                <w:color w:val="000000" w:themeColor="text1"/>
                <w:szCs w:val="21"/>
              </w:rPr>
              <w:t>13</w:t>
            </w:r>
          </w:p>
        </w:tc>
        <w:tc>
          <w:tcPr>
            <w:tcW w:w="1276" w:type="dxa"/>
            <w:vAlign w:val="center"/>
          </w:tcPr>
          <w:p w:rsidR="008A0E08" w:rsidRDefault="006A1D35">
            <w:pPr>
              <w:jc w:val="center"/>
            </w:pPr>
            <w:r>
              <w:rPr>
                <w:rFonts w:eastAsiaTheme="minorEastAsia"/>
                <w:color w:val="000000" w:themeColor="text1"/>
                <w:szCs w:val="21"/>
              </w:rPr>
              <w:t>300760</w:t>
            </w:r>
          </w:p>
        </w:tc>
        <w:tc>
          <w:tcPr>
            <w:tcW w:w="1701" w:type="dxa"/>
            <w:vAlign w:val="center"/>
          </w:tcPr>
          <w:p w:rsidR="008A0E08" w:rsidRDefault="006A1D35">
            <w:pPr>
              <w:jc w:val="center"/>
            </w:pPr>
            <w:r>
              <w:rPr>
                <w:rFonts w:eastAsiaTheme="minorEastAsia"/>
                <w:color w:val="000000" w:themeColor="text1"/>
                <w:szCs w:val="21"/>
              </w:rPr>
              <w:t>迈瑞医疗</w:t>
            </w:r>
          </w:p>
        </w:tc>
        <w:tc>
          <w:tcPr>
            <w:tcW w:w="1276" w:type="dxa"/>
            <w:vAlign w:val="center"/>
          </w:tcPr>
          <w:p w:rsidR="008A0E08" w:rsidRDefault="006A1D35">
            <w:pPr>
              <w:jc w:val="right"/>
            </w:pPr>
            <w:r>
              <w:rPr>
                <w:rFonts w:eastAsiaTheme="minorEastAsia"/>
                <w:color w:val="000000" w:themeColor="text1"/>
                <w:szCs w:val="21"/>
              </w:rPr>
              <w:t>2,267.00</w:t>
            </w:r>
          </w:p>
        </w:tc>
        <w:tc>
          <w:tcPr>
            <w:tcW w:w="1842" w:type="dxa"/>
            <w:vAlign w:val="center"/>
          </w:tcPr>
          <w:p w:rsidR="008A0E08" w:rsidRDefault="006A1D35">
            <w:pPr>
              <w:jc w:val="right"/>
            </w:pPr>
            <w:r>
              <w:rPr>
                <w:rFonts w:eastAsiaTheme="minorEastAsia"/>
                <w:color w:val="000000" w:themeColor="text1"/>
                <w:szCs w:val="21"/>
              </w:rPr>
              <w:t>659,492.97</w:t>
            </w:r>
          </w:p>
        </w:tc>
        <w:tc>
          <w:tcPr>
            <w:tcW w:w="1616" w:type="dxa"/>
            <w:vAlign w:val="center"/>
          </w:tcPr>
          <w:p w:rsidR="008A0E08" w:rsidRDefault="006A1D35">
            <w:pPr>
              <w:jc w:val="right"/>
            </w:pPr>
            <w:r>
              <w:rPr>
                <w:rFonts w:eastAsiaTheme="minorEastAsia"/>
                <w:color w:val="000000" w:themeColor="text1"/>
                <w:szCs w:val="21"/>
              </w:rPr>
              <w:t>0.92</w:t>
            </w:r>
          </w:p>
        </w:tc>
      </w:tr>
      <w:tr w:rsidR="008A0E08">
        <w:tc>
          <w:tcPr>
            <w:tcW w:w="817" w:type="dxa"/>
            <w:vAlign w:val="center"/>
          </w:tcPr>
          <w:p w:rsidR="008A0E08" w:rsidRDefault="006A1D35">
            <w:pPr>
              <w:jc w:val="center"/>
            </w:pPr>
            <w:r>
              <w:rPr>
                <w:rFonts w:eastAsiaTheme="minorEastAsia"/>
                <w:color w:val="000000" w:themeColor="text1"/>
                <w:szCs w:val="21"/>
              </w:rPr>
              <w:t>14</w:t>
            </w:r>
          </w:p>
        </w:tc>
        <w:tc>
          <w:tcPr>
            <w:tcW w:w="1276" w:type="dxa"/>
            <w:vAlign w:val="center"/>
          </w:tcPr>
          <w:p w:rsidR="008A0E08" w:rsidRDefault="006A1D35">
            <w:pPr>
              <w:jc w:val="center"/>
            </w:pPr>
            <w:r>
              <w:rPr>
                <w:rFonts w:eastAsiaTheme="minorEastAsia"/>
                <w:color w:val="000000" w:themeColor="text1"/>
                <w:szCs w:val="21"/>
              </w:rPr>
              <w:t>601328</w:t>
            </w:r>
          </w:p>
        </w:tc>
        <w:tc>
          <w:tcPr>
            <w:tcW w:w="1701" w:type="dxa"/>
            <w:vAlign w:val="center"/>
          </w:tcPr>
          <w:p w:rsidR="008A0E08" w:rsidRDefault="006A1D35">
            <w:pPr>
              <w:jc w:val="center"/>
            </w:pPr>
            <w:r>
              <w:rPr>
                <w:rFonts w:eastAsiaTheme="minorEastAsia"/>
                <w:color w:val="000000" w:themeColor="text1"/>
                <w:szCs w:val="21"/>
              </w:rPr>
              <w:t>交通银行</w:t>
            </w:r>
          </w:p>
        </w:tc>
        <w:tc>
          <w:tcPr>
            <w:tcW w:w="1276" w:type="dxa"/>
            <w:vAlign w:val="center"/>
          </w:tcPr>
          <w:p w:rsidR="008A0E08" w:rsidRDefault="006A1D35">
            <w:pPr>
              <w:jc w:val="right"/>
            </w:pPr>
            <w:r>
              <w:rPr>
                <w:rFonts w:eastAsiaTheme="minorEastAsia"/>
                <w:color w:val="000000" w:themeColor="text1"/>
                <w:szCs w:val="21"/>
              </w:rPr>
              <w:t>72,800.00</w:t>
            </w:r>
          </w:p>
        </w:tc>
        <w:tc>
          <w:tcPr>
            <w:tcW w:w="1842" w:type="dxa"/>
            <w:vAlign w:val="center"/>
          </w:tcPr>
          <w:p w:rsidR="008A0E08" w:rsidRDefault="006A1D35">
            <w:pPr>
              <w:jc w:val="right"/>
            </w:pPr>
            <w:r>
              <w:rPr>
                <w:rFonts w:eastAsiaTheme="minorEastAsia"/>
                <w:color w:val="000000" w:themeColor="text1"/>
                <w:szCs w:val="21"/>
              </w:rPr>
              <w:t>543,816.00</w:t>
            </w:r>
          </w:p>
        </w:tc>
        <w:tc>
          <w:tcPr>
            <w:tcW w:w="1616" w:type="dxa"/>
            <w:vAlign w:val="center"/>
          </w:tcPr>
          <w:p w:rsidR="008A0E08" w:rsidRDefault="006A1D35">
            <w:pPr>
              <w:jc w:val="right"/>
            </w:pPr>
            <w:r>
              <w:rPr>
                <w:rFonts w:eastAsiaTheme="minorEastAsia"/>
                <w:color w:val="000000" w:themeColor="text1"/>
                <w:szCs w:val="21"/>
              </w:rPr>
              <w:t>0.76</w:t>
            </w:r>
          </w:p>
        </w:tc>
      </w:tr>
      <w:tr w:rsidR="008A0E08">
        <w:tc>
          <w:tcPr>
            <w:tcW w:w="817" w:type="dxa"/>
            <w:vAlign w:val="center"/>
          </w:tcPr>
          <w:p w:rsidR="008A0E08" w:rsidRDefault="006A1D35">
            <w:pPr>
              <w:jc w:val="center"/>
            </w:pPr>
            <w:r>
              <w:rPr>
                <w:rFonts w:eastAsiaTheme="minorEastAsia"/>
                <w:color w:val="000000" w:themeColor="text1"/>
                <w:szCs w:val="21"/>
              </w:rPr>
              <w:t>15</w:t>
            </w:r>
          </w:p>
        </w:tc>
        <w:tc>
          <w:tcPr>
            <w:tcW w:w="1276" w:type="dxa"/>
            <w:vAlign w:val="center"/>
          </w:tcPr>
          <w:p w:rsidR="008A0E08" w:rsidRDefault="006A1D35">
            <w:pPr>
              <w:jc w:val="center"/>
            </w:pPr>
            <w:r>
              <w:rPr>
                <w:rFonts w:eastAsiaTheme="minorEastAsia"/>
                <w:color w:val="000000" w:themeColor="text1"/>
                <w:szCs w:val="21"/>
              </w:rPr>
              <w:t>601088</w:t>
            </w:r>
          </w:p>
        </w:tc>
        <w:tc>
          <w:tcPr>
            <w:tcW w:w="1701" w:type="dxa"/>
            <w:vAlign w:val="center"/>
          </w:tcPr>
          <w:p w:rsidR="008A0E08" w:rsidRDefault="006A1D35">
            <w:pPr>
              <w:jc w:val="center"/>
            </w:pPr>
            <w:r>
              <w:rPr>
                <w:rFonts w:eastAsiaTheme="minorEastAsia"/>
                <w:color w:val="000000" w:themeColor="text1"/>
                <w:szCs w:val="21"/>
              </w:rPr>
              <w:t>中国神华</w:t>
            </w:r>
          </w:p>
        </w:tc>
        <w:tc>
          <w:tcPr>
            <w:tcW w:w="1276" w:type="dxa"/>
            <w:vAlign w:val="center"/>
          </w:tcPr>
          <w:p w:rsidR="008A0E08" w:rsidRDefault="006A1D35">
            <w:pPr>
              <w:jc w:val="right"/>
            </w:pPr>
            <w:r>
              <w:rPr>
                <w:rFonts w:eastAsiaTheme="minorEastAsia"/>
                <w:color w:val="000000" w:themeColor="text1"/>
                <w:szCs w:val="21"/>
              </w:rPr>
              <w:t>12,200.00</w:t>
            </w:r>
          </w:p>
        </w:tc>
        <w:tc>
          <w:tcPr>
            <w:tcW w:w="1842" w:type="dxa"/>
            <w:vAlign w:val="center"/>
          </w:tcPr>
          <w:p w:rsidR="008A0E08" w:rsidRDefault="006A1D35">
            <w:pPr>
              <w:jc w:val="right"/>
            </w:pPr>
            <w:r>
              <w:rPr>
                <w:rFonts w:eastAsiaTheme="minorEastAsia"/>
                <w:color w:val="000000" w:themeColor="text1"/>
                <w:szCs w:val="21"/>
              </w:rPr>
              <w:t>541,314.00</w:t>
            </w:r>
          </w:p>
        </w:tc>
        <w:tc>
          <w:tcPr>
            <w:tcW w:w="1616" w:type="dxa"/>
            <w:vAlign w:val="center"/>
          </w:tcPr>
          <w:p w:rsidR="008A0E08" w:rsidRDefault="006A1D35">
            <w:pPr>
              <w:jc w:val="right"/>
            </w:pPr>
            <w:r>
              <w:rPr>
                <w:rFonts w:eastAsiaTheme="minorEastAsia"/>
                <w:color w:val="000000" w:themeColor="text1"/>
                <w:szCs w:val="21"/>
              </w:rPr>
              <w:t>0.76</w:t>
            </w:r>
          </w:p>
        </w:tc>
      </w:tr>
      <w:tr w:rsidR="008A0E08">
        <w:tc>
          <w:tcPr>
            <w:tcW w:w="817" w:type="dxa"/>
            <w:vAlign w:val="center"/>
          </w:tcPr>
          <w:p w:rsidR="008A0E08" w:rsidRDefault="006A1D35">
            <w:pPr>
              <w:jc w:val="center"/>
            </w:pPr>
            <w:r>
              <w:rPr>
                <w:rFonts w:eastAsiaTheme="minorEastAsia"/>
                <w:color w:val="000000" w:themeColor="text1"/>
                <w:szCs w:val="21"/>
              </w:rPr>
              <w:t>16</w:t>
            </w:r>
          </w:p>
        </w:tc>
        <w:tc>
          <w:tcPr>
            <w:tcW w:w="1276" w:type="dxa"/>
            <w:vAlign w:val="center"/>
          </w:tcPr>
          <w:p w:rsidR="008A0E08" w:rsidRDefault="006A1D35">
            <w:pPr>
              <w:jc w:val="center"/>
            </w:pPr>
            <w:r>
              <w:rPr>
                <w:rFonts w:eastAsiaTheme="minorEastAsia"/>
                <w:color w:val="000000" w:themeColor="text1"/>
                <w:szCs w:val="21"/>
              </w:rPr>
              <w:t>002475</w:t>
            </w:r>
          </w:p>
        </w:tc>
        <w:tc>
          <w:tcPr>
            <w:tcW w:w="1701" w:type="dxa"/>
            <w:vAlign w:val="center"/>
          </w:tcPr>
          <w:p w:rsidR="008A0E08" w:rsidRDefault="006A1D35">
            <w:pPr>
              <w:jc w:val="center"/>
            </w:pPr>
            <w:r>
              <w:rPr>
                <w:rFonts w:eastAsiaTheme="minorEastAsia"/>
                <w:color w:val="000000" w:themeColor="text1"/>
                <w:szCs w:val="21"/>
              </w:rPr>
              <w:t>立讯精密</w:t>
            </w:r>
          </w:p>
        </w:tc>
        <w:tc>
          <w:tcPr>
            <w:tcW w:w="1276" w:type="dxa"/>
            <w:vAlign w:val="center"/>
          </w:tcPr>
          <w:p w:rsidR="008A0E08" w:rsidRDefault="006A1D35">
            <w:pPr>
              <w:jc w:val="right"/>
            </w:pPr>
            <w:r>
              <w:rPr>
                <w:rFonts w:eastAsiaTheme="minorEastAsia"/>
                <w:color w:val="000000" w:themeColor="text1"/>
                <w:szCs w:val="21"/>
              </w:rPr>
              <w:t>13,350.00</w:t>
            </w:r>
          </w:p>
        </w:tc>
        <w:tc>
          <w:tcPr>
            <w:tcW w:w="1842" w:type="dxa"/>
            <w:vAlign w:val="center"/>
          </w:tcPr>
          <w:p w:rsidR="008A0E08" w:rsidRDefault="006A1D35">
            <w:pPr>
              <w:jc w:val="right"/>
            </w:pPr>
            <w:r>
              <w:rPr>
                <w:rFonts w:eastAsiaTheme="minorEastAsia"/>
                <w:color w:val="000000" w:themeColor="text1"/>
                <w:szCs w:val="21"/>
              </w:rPr>
              <w:t>524,788.50</w:t>
            </w:r>
          </w:p>
        </w:tc>
        <w:tc>
          <w:tcPr>
            <w:tcW w:w="1616" w:type="dxa"/>
            <w:vAlign w:val="center"/>
          </w:tcPr>
          <w:p w:rsidR="008A0E08" w:rsidRDefault="006A1D35">
            <w:pPr>
              <w:jc w:val="right"/>
            </w:pPr>
            <w:r>
              <w:rPr>
                <w:rFonts w:eastAsiaTheme="minorEastAsia"/>
                <w:color w:val="000000" w:themeColor="text1"/>
                <w:szCs w:val="21"/>
              </w:rPr>
              <w:t>0.73</w:t>
            </w:r>
          </w:p>
        </w:tc>
      </w:tr>
      <w:tr w:rsidR="008A0E08">
        <w:tc>
          <w:tcPr>
            <w:tcW w:w="817" w:type="dxa"/>
            <w:vAlign w:val="center"/>
          </w:tcPr>
          <w:p w:rsidR="008A0E08" w:rsidRDefault="006A1D35">
            <w:pPr>
              <w:jc w:val="center"/>
            </w:pPr>
            <w:r>
              <w:rPr>
                <w:rFonts w:eastAsiaTheme="minorEastAsia"/>
                <w:color w:val="000000" w:themeColor="text1"/>
                <w:szCs w:val="21"/>
              </w:rPr>
              <w:t>17</w:t>
            </w:r>
          </w:p>
        </w:tc>
        <w:tc>
          <w:tcPr>
            <w:tcW w:w="1276" w:type="dxa"/>
            <w:vAlign w:val="center"/>
          </w:tcPr>
          <w:p w:rsidR="008A0E08" w:rsidRDefault="006A1D35">
            <w:pPr>
              <w:jc w:val="center"/>
            </w:pPr>
            <w:r>
              <w:rPr>
                <w:rFonts w:eastAsiaTheme="minorEastAsia"/>
                <w:color w:val="000000" w:themeColor="text1"/>
                <w:szCs w:val="21"/>
              </w:rPr>
              <w:t>600809</w:t>
            </w:r>
          </w:p>
        </w:tc>
        <w:tc>
          <w:tcPr>
            <w:tcW w:w="1701" w:type="dxa"/>
            <w:vAlign w:val="center"/>
          </w:tcPr>
          <w:p w:rsidR="008A0E08" w:rsidRDefault="006A1D35">
            <w:pPr>
              <w:jc w:val="center"/>
            </w:pPr>
            <w:r>
              <w:rPr>
                <w:rFonts w:eastAsiaTheme="minorEastAsia"/>
                <w:color w:val="000000" w:themeColor="text1"/>
                <w:szCs w:val="21"/>
              </w:rPr>
              <w:t>山西汾酒</w:t>
            </w:r>
          </w:p>
        </w:tc>
        <w:tc>
          <w:tcPr>
            <w:tcW w:w="1276" w:type="dxa"/>
            <w:vAlign w:val="center"/>
          </w:tcPr>
          <w:p w:rsidR="008A0E08" w:rsidRDefault="006A1D35">
            <w:pPr>
              <w:jc w:val="right"/>
            </w:pPr>
            <w:r>
              <w:rPr>
                <w:rFonts w:eastAsiaTheme="minorEastAsia"/>
                <w:color w:val="000000" w:themeColor="text1"/>
                <w:szCs w:val="21"/>
              </w:rPr>
              <w:t>2,320.00</w:t>
            </w:r>
          </w:p>
        </w:tc>
        <w:tc>
          <w:tcPr>
            <w:tcW w:w="1842" w:type="dxa"/>
            <w:vAlign w:val="center"/>
          </w:tcPr>
          <w:p w:rsidR="008A0E08" w:rsidRDefault="006A1D35">
            <w:pPr>
              <w:jc w:val="right"/>
            </w:pPr>
            <w:r>
              <w:rPr>
                <w:rFonts w:eastAsiaTheme="minorEastAsia"/>
                <w:color w:val="000000" w:themeColor="text1"/>
                <w:szCs w:val="21"/>
              </w:rPr>
              <w:t>489,241.60</w:t>
            </w:r>
          </w:p>
        </w:tc>
        <w:tc>
          <w:tcPr>
            <w:tcW w:w="1616" w:type="dxa"/>
            <w:vAlign w:val="center"/>
          </w:tcPr>
          <w:p w:rsidR="008A0E08" w:rsidRDefault="006A1D35">
            <w:pPr>
              <w:jc w:val="right"/>
            </w:pPr>
            <w:r>
              <w:rPr>
                <w:rFonts w:eastAsiaTheme="minorEastAsia"/>
                <w:color w:val="000000" w:themeColor="text1"/>
                <w:szCs w:val="21"/>
              </w:rPr>
              <w:t>0.69</w:t>
            </w:r>
          </w:p>
        </w:tc>
      </w:tr>
      <w:tr w:rsidR="008A0E08">
        <w:tc>
          <w:tcPr>
            <w:tcW w:w="817" w:type="dxa"/>
            <w:vAlign w:val="center"/>
          </w:tcPr>
          <w:p w:rsidR="008A0E08" w:rsidRDefault="006A1D35">
            <w:pPr>
              <w:jc w:val="center"/>
            </w:pPr>
            <w:r>
              <w:rPr>
                <w:rFonts w:eastAsiaTheme="minorEastAsia"/>
                <w:color w:val="000000" w:themeColor="text1"/>
                <w:szCs w:val="21"/>
              </w:rPr>
              <w:lastRenderedPageBreak/>
              <w:t>18</w:t>
            </w:r>
          </w:p>
        </w:tc>
        <w:tc>
          <w:tcPr>
            <w:tcW w:w="1276" w:type="dxa"/>
            <w:vAlign w:val="center"/>
          </w:tcPr>
          <w:p w:rsidR="008A0E08" w:rsidRDefault="006A1D35">
            <w:pPr>
              <w:jc w:val="center"/>
            </w:pPr>
            <w:r>
              <w:rPr>
                <w:rFonts w:eastAsiaTheme="minorEastAsia"/>
                <w:color w:val="000000" w:themeColor="text1"/>
                <w:szCs w:val="21"/>
              </w:rPr>
              <w:t>601816</w:t>
            </w:r>
          </w:p>
        </w:tc>
        <w:tc>
          <w:tcPr>
            <w:tcW w:w="1701" w:type="dxa"/>
            <w:vAlign w:val="center"/>
          </w:tcPr>
          <w:p w:rsidR="008A0E08" w:rsidRDefault="006A1D35">
            <w:pPr>
              <w:jc w:val="center"/>
            </w:pPr>
            <w:r>
              <w:rPr>
                <w:rFonts w:eastAsiaTheme="minorEastAsia"/>
                <w:color w:val="000000" w:themeColor="text1"/>
                <w:szCs w:val="21"/>
              </w:rPr>
              <w:t>京沪高铁</w:t>
            </w:r>
          </w:p>
        </w:tc>
        <w:tc>
          <w:tcPr>
            <w:tcW w:w="1276" w:type="dxa"/>
            <w:vAlign w:val="center"/>
          </w:tcPr>
          <w:p w:rsidR="008A0E08" w:rsidRDefault="006A1D35">
            <w:pPr>
              <w:jc w:val="right"/>
            </w:pPr>
            <w:r>
              <w:rPr>
                <w:rFonts w:eastAsiaTheme="minorEastAsia"/>
                <w:color w:val="000000" w:themeColor="text1"/>
                <w:szCs w:val="21"/>
              </w:rPr>
              <w:t>91,000.00</w:t>
            </w:r>
          </w:p>
        </w:tc>
        <w:tc>
          <w:tcPr>
            <w:tcW w:w="1842" w:type="dxa"/>
            <w:vAlign w:val="center"/>
          </w:tcPr>
          <w:p w:rsidR="008A0E08" w:rsidRDefault="006A1D35">
            <w:pPr>
              <w:jc w:val="right"/>
            </w:pPr>
            <w:r>
              <w:rPr>
                <w:rFonts w:eastAsiaTheme="minorEastAsia"/>
                <w:color w:val="000000" w:themeColor="text1"/>
                <w:szCs w:val="21"/>
              </w:rPr>
              <w:t>488,670.00</w:t>
            </w:r>
          </w:p>
        </w:tc>
        <w:tc>
          <w:tcPr>
            <w:tcW w:w="1616" w:type="dxa"/>
            <w:vAlign w:val="center"/>
          </w:tcPr>
          <w:p w:rsidR="008A0E08" w:rsidRDefault="006A1D35">
            <w:pPr>
              <w:jc w:val="right"/>
            </w:pPr>
            <w:r>
              <w:rPr>
                <w:rFonts w:eastAsiaTheme="minorEastAsia"/>
                <w:color w:val="000000" w:themeColor="text1"/>
                <w:szCs w:val="21"/>
              </w:rPr>
              <w:t>0.68</w:t>
            </w:r>
          </w:p>
        </w:tc>
      </w:tr>
      <w:tr w:rsidR="008A0E08">
        <w:tc>
          <w:tcPr>
            <w:tcW w:w="817" w:type="dxa"/>
            <w:vAlign w:val="center"/>
          </w:tcPr>
          <w:p w:rsidR="008A0E08" w:rsidRDefault="006A1D35">
            <w:pPr>
              <w:jc w:val="center"/>
            </w:pPr>
            <w:r>
              <w:rPr>
                <w:rFonts w:eastAsiaTheme="minorEastAsia"/>
                <w:color w:val="000000" w:themeColor="text1"/>
                <w:szCs w:val="21"/>
              </w:rPr>
              <w:t>19</w:t>
            </w:r>
          </w:p>
        </w:tc>
        <w:tc>
          <w:tcPr>
            <w:tcW w:w="1276" w:type="dxa"/>
            <w:vAlign w:val="center"/>
          </w:tcPr>
          <w:p w:rsidR="008A0E08" w:rsidRDefault="006A1D35">
            <w:pPr>
              <w:jc w:val="center"/>
            </w:pPr>
            <w:r>
              <w:rPr>
                <w:rFonts w:eastAsiaTheme="minorEastAsia"/>
                <w:color w:val="000000" w:themeColor="text1"/>
                <w:szCs w:val="21"/>
              </w:rPr>
              <w:t>600309</w:t>
            </w:r>
          </w:p>
        </w:tc>
        <w:tc>
          <w:tcPr>
            <w:tcW w:w="1701" w:type="dxa"/>
            <w:vAlign w:val="center"/>
          </w:tcPr>
          <w:p w:rsidR="008A0E08" w:rsidRDefault="006A1D35">
            <w:pPr>
              <w:jc w:val="center"/>
            </w:pPr>
            <w:r>
              <w:rPr>
                <w:rFonts w:eastAsiaTheme="minorEastAsia"/>
                <w:color w:val="000000" w:themeColor="text1"/>
                <w:szCs w:val="21"/>
              </w:rPr>
              <w:t>万华化学</w:t>
            </w:r>
          </w:p>
        </w:tc>
        <w:tc>
          <w:tcPr>
            <w:tcW w:w="1276" w:type="dxa"/>
            <w:vAlign w:val="center"/>
          </w:tcPr>
          <w:p w:rsidR="008A0E08" w:rsidRDefault="006A1D35">
            <w:pPr>
              <w:jc w:val="right"/>
            </w:pPr>
            <w:r>
              <w:rPr>
                <w:rFonts w:eastAsiaTheme="minorEastAsia"/>
                <w:color w:val="000000" w:themeColor="text1"/>
                <w:szCs w:val="21"/>
              </w:rPr>
              <w:t>5,800.00</w:t>
            </w:r>
          </w:p>
        </w:tc>
        <w:tc>
          <w:tcPr>
            <w:tcW w:w="1842" w:type="dxa"/>
            <w:vAlign w:val="center"/>
          </w:tcPr>
          <w:p w:rsidR="008A0E08" w:rsidRDefault="006A1D35">
            <w:pPr>
              <w:jc w:val="right"/>
            </w:pPr>
            <w:r>
              <w:rPr>
                <w:rFonts w:eastAsiaTheme="minorEastAsia"/>
                <w:color w:val="000000" w:themeColor="text1"/>
                <w:szCs w:val="21"/>
              </w:rPr>
              <w:t>468,988.00</w:t>
            </w:r>
          </w:p>
        </w:tc>
        <w:tc>
          <w:tcPr>
            <w:tcW w:w="1616" w:type="dxa"/>
            <w:vAlign w:val="center"/>
          </w:tcPr>
          <w:p w:rsidR="008A0E08" w:rsidRDefault="006A1D35">
            <w:pPr>
              <w:jc w:val="right"/>
            </w:pPr>
            <w:r>
              <w:rPr>
                <w:rFonts w:eastAsiaTheme="minorEastAsia"/>
                <w:color w:val="000000" w:themeColor="text1"/>
                <w:szCs w:val="21"/>
              </w:rPr>
              <w:t>0.66</w:t>
            </w:r>
          </w:p>
        </w:tc>
      </w:tr>
      <w:tr w:rsidR="008A0E08">
        <w:tc>
          <w:tcPr>
            <w:tcW w:w="817" w:type="dxa"/>
            <w:vAlign w:val="center"/>
          </w:tcPr>
          <w:p w:rsidR="008A0E08" w:rsidRDefault="006A1D35">
            <w:pPr>
              <w:jc w:val="center"/>
            </w:pPr>
            <w:r>
              <w:rPr>
                <w:rFonts w:eastAsiaTheme="minorEastAsia"/>
                <w:color w:val="000000" w:themeColor="text1"/>
                <w:szCs w:val="21"/>
              </w:rPr>
              <w:t>20</w:t>
            </w:r>
          </w:p>
        </w:tc>
        <w:tc>
          <w:tcPr>
            <w:tcW w:w="1276" w:type="dxa"/>
            <w:vAlign w:val="center"/>
          </w:tcPr>
          <w:p w:rsidR="008A0E08" w:rsidRDefault="006A1D35">
            <w:pPr>
              <w:jc w:val="center"/>
            </w:pPr>
            <w:r>
              <w:rPr>
                <w:rFonts w:eastAsiaTheme="minorEastAsia"/>
                <w:color w:val="000000" w:themeColor="text1"/>
                <w:szCs w:val="21"/>
              </w:rPr>
              <w:t>601225</w:t>
            </w:r>
          </w:p>
        </w:tc>
        <w:tc>
          <w:tcPr>
            <w:tcW w:w="1701" w:type="dxa"/>
            <w:vAlign w:val="center"/>
          </w:tcPr>
          <w:p w:rsidR="008A0E08" w:rsidRDefault="006A1D35">
            <w:pPr>
              <w:jc w:val="center"/>
            </w:pPr>
            <w:r>
              <w:rPr>
                <w:rFonts w:eastAsiaTheme="minorEastAsia"/>
                <w:color w:val="000000" w:themeColor="text1"/>
                <w:szCs w:val="21"/>
              </w:rPr>
              <w:t>陕西煤业</w:t>
            </w:r>
          </w:p>
        </w:tc>
        <w:tc>
          <w:tcPr>
            <w:tcW w:w="1276" w:type="dxa"/>
            <w:vAlign w:val="center"/>
          </w:tcPr>
          <w:p w:rsidR="008A0E08" w:rsidRDefault="006A1D35">
            <w:pPr>
              <w:jc w:val="right"/>
            </w:pPr>
            <w:r>
              <w:rPr>
                <w:rFonts w:eastAsiaTheme="minorEastAsia"/>
                <w:color w:val="000000" w:themeColor="text1"/>
                <w:szCs w:val="21"/>
              </w:rPr>
              <w:t>18,000.00</w:t>
            </w:r>
          </w:p>
        </w:tc>
        <w:tc>
          <w:tcPr>
            <w:tcW w:w="1842" w:type="dxa"/>
            <w:vAlign w:val="center"/>
          </w:tcPr>
          <w:p w:rsidR="008A0E08" w:rsidRDefault="006A1D35">
            <w:pPr>
              <w:jc w:val="right"/>
            </w:pPr>
            <w:r>
              <w:rPr>
                <w:rFonts w:eastAsiaTheme="minorEastAsia"/>
                <w:color w:val="000000" w:themeColor="text1"/>
                <w:szCs w:val="21"/>
              </w:rPr>
              <w:t>463,860.00</w:t>
            </w:r>
          </w:p>
        </w:tc>
        <w:tc>
          <w:tcPr>
            <w:tcW w:w="1616" w:type="dxa"/>
            <w:vAlign w:val="center"/>
          </w:tcPr>
          <w:p w:rsidR="008A0E08" w:rsidRDefault="006A1D35">
            <w:pPr>
              <w:jc w:val="right"/>
            </w:pPr>
            <w:r>
              <w:rPr>
                <w:rFonts w:eastAsiaTheme="minorEastAsia"/>
                <w:color w:val="000000" w:themeColor="text1"/>
                <w:szCs w:val="21"/>
              </w:rPr>
              <w:t>0.65</w:t>
            </w:r>
          </w:p>
        </w:tc>
      </w:tr>
      <w:tr w:rsidR="008A0E08">
        <w:tc>
          <w:tcPr>
            <w:tcW w:w="817" w:type="dxa"/>
            <w:vAlign w:val="center"/>
          </w:tcPr>
          <w:p w:rsidR="008A0E08" w:rsidRDefault="006A1D35">
            <w:pPr>
              <w:jc w:val="center"/>
            </w:pPr>
            <w:r>
              <w:rPr>
                <w:rFonts w:eastAsiaTheme="minorEastAsia"/>
                <w:color w:val="000000" w:themeColor="text1"/>
                <w:szCs w:val="21"/>
              </w:rPr>
              <w:t>21</w:t>
            </w:r>
          </w:p>
        </w:tc>
        <w:tc>
          <w:tcPr>
            <w:tcW w:w="1276" w:type="dxa"/>
            <w:vAlign w:val="center"/>
          </w:tcPr>
          <w:p w:rsidR="008A0E08" w:rsidRDefault="006A1D35">
            <w:pPr>
              <w:jc w:val="center"/>
            </w:pPr>
            <w:r>
              <w:rPr>
                <w:rFonts w:eastAsiaTheme="minorEastAsia"/>
                <w:color w:val="000000" w:themeColor="text1"/>
                <w:szCs w:val="21"/>
              </w:rPr>
              <w:t>600276</w:t>
            </w:r>
          </w:p>
        </w:tc>
        <w:tc>
          <w:tcPr>
            <w:tcW w:w="1701" w:type="dxa"/>
            <w:vAlign w:val="center"/>
          </w:tcPr>
          <w:p w:rsidR="008A0E08" w:rsidRDefault="006A1D35">
            <w:pPr>
              <w:jc w:val="center"/>
            </w:pPr>
            <w:r>
              <w:rPr>
                <w:rFonts w:eastAsiaTheme="minorEastAsia"/>
                <w:color w:val="000000" w:themeColor="text1"/>
                <w:szCs w:val="21"/>
              </w:rPr>
              <w:t>恒瑞医药</w:t>
            </w:r>
          </w:p>
        </w:tc>
        <w:tc>
          <w:tcPr>
            <w:tcW w:w="1276" w:type="dxa"/>
            <w:vAlign w:val="center"/>
          </w:tcPr>
          <w:p w:rsidR="008A0E08" w:rsidRDefault="006A1D35">
            <w:pPr>
              <w:jc w:val="right"/>
            </w:pPr>
            <w:r>
              <w:rPr>
                <w:rFonts w:eastAsiaTheme="minorEastAsia"/>
                <w:color w:val="000000" w:themeColor="text1"/>
                <w:szCs w:val="21"/>
              </w:rPr>
              <w:t>11,928.00</w:t>
            </w:r>
          </w:p>
        </w:tc>
        <w:tc>
          <w:tcPr>
            <w:tcW w:w="1842" w:type="dxa"/>
            <w:vAlign w:val="center"/>
          </w:tcPr>
          <w:p w:rsidR="008A0E08" w:rsidRDefault="006A1D35">
            <w:pPr>
              <w:jc w:val="right"/>
            </w:pPr>
            <w:r>
              <w:rPr>
                <w:rFonts w:eastAsiaTheme="minorEastAsia"/>
                <w:color w:val="000000" w:themeColor="text1"/>
                <w:szCs w:val="21"/>
              </w:rPr>
              <w:t>458,750.88</w:t>
            </w:r>
          </w:p>
        </w:tc>
        <w:tc>
          <w:tcPr>
            <w:tcW w:w="1616" w:type="dxa"/>
            <w:vAlign w:val="center"/>
          </w:tcPr>
          <w:p w:rsidR="008A0E08" w:rsidRDefault="006A1D35">
            <w:pPr>
              <w:jc w:val="right"/>
            </w:pPr>
            <w:r>
              <w:rPr>
                <w:rFonts w:eastAsiaTheme="minorEastAsia"/>
                <w:color w:val="000000" w:themeColor="text1"/>
                <w:szCs w:val="21"/>
              </w:rPr>
              <w:t>0.64</w:t>
            </w:r>
          </w:p>
        </w:tc>
      </w:tr>
      <w:tr w:rsidR="008A0E08">
        <w:tc>
          <w:tcPr>
            <w:tcW w:w="817" w:type="dxa"/>
            <w:vAlign w:val="center"/>
          </w:tcPr>
          <w:p w:rsidR="008A0E08" w:rsidRDefault="006A1D35">
            <w:pPr>
              <w:jc w:val="center"/>
            </w:pPr>
            <w:r>
              <w:rPr>
                <w:rFonts w:eastAsiaTheme="minorEastAsia"/>
                <w:color w:val="000000" w:themeColor="text1"/>
                <w:szCs w:val="21"/>
              </w:rPr>
              <w:t>22</w:t>
            </w:r>
          </w:p>
        </w:tc>
        <w:tc>
          <w:tcPr>
            <w:tcW w:w="1276" w:type="dxa"/>
            <w:vAlign w:val="center"/>
          </w:tcPr>
          <w:p w:rsidR="008A0E08" w:rsidRDefault="006A1D35">
            <w:pPr>
              <w:jc w:val="center"/>
            </w:pPr>
            <w:r>
              <w:rPr>
                <w:rFonts w:eastAsiaTheme="minorEastAsia"/>
                <w:color w:val="000000" w:themeColor="text1"/>
                <w:szCs w:val="21"/>
              </w:rPr>
              <w:t>600000</w:t>
            </w:r>
          </w:p>
        </w:tc>
        <w:tc>
          <w:tcPr>
            <w:tcW w:w="1701" w:type="dxa"/>
            <w:vAlign w:val="center"/>
          </w:tcPr>
          <w:p w:rsidR="008A0E08" w:rsidRDefault="006A1D35">
            <w:pPr>
              <w:jc w:val="center"/>
            </w:pPr>
            <w:r>
              <w:rPr>
                <w:rFonts w:eastAsiaTheme="minorEastAsia"/>
                <w:color w:val="000000" w:themeColor="text1"/>
                <w:szCs w:val="21"/>
              </w:rPr>
              <w:t>浦发银行</w:t>
            </w:r>
          </w:p>
        </w:tc>
        <w:tc>
          <w:tcPr>
            <w:tcW w:w="1276" w:type="dxa"/>
            <w:vAlign w:val="center"/>
          </w:tcPr>
          <w:p w:rsidR="008A0E08" w:rsidRDefault="006A1D35">
            <w:pPr>
              <w:jc w:val="right"/>
            </w:pPr>
            <w:r>
              <w:rPr>
                <w:rFonts w:eastAsiaTheme="minorEastAsia"/>
                <w:color w:val="000000" w:themeColor="text1"/>
                <w:szCs w:val="21"/>
              </w:rPr>
              <w:t>54,374.00</w:t>
            </w:r>
          </w:p>
        </w:tc>
        <w:tc>
          <w:tcPr>
            <w:tcW w:w="1842" w:type="dxa"/>
            <w:vAlign w:val="center"/>
          </w:tcPr>
          <w:p w:rsidR="008A0E08" w:rsidRDefault="006A1D35">
            <w:pPr>
              <w:jc w:val="right"/>
            </w:pPr>
            <w:r>
              <w:rPr>
                <w:rFonts w:eastAsiaTheme="minorEastAsia"/>
                <w:color w:val="000000" w:themeColor="text1"/>
                <w:szCs w:val="21"/>
              </w:rPr>
              <w:t>447,498.02</w:t>
            </w:r>
          </w:p>
        </w:tc>
        <w:tc>
          <w:tcPr>
            <w:tcW w:w="1616" w:type="dxa"/>
            <w:vAlign w:val="center"/>
          </w:tcPr>
          <w:p w:rsidR="008A0E08" w:rsidRDefault="006A1D35">
            <w:pPr>
              <w:jc w:val="right"/>
            </w:pPr>
            <w:r>
              <w:rPr>
                <w:rFonts w:eastAsiaTheme="minorEastAsia"/>
                <w:color w:val="000000" w:themeColor="text1"/>
                <w:szCs w:val="21"/>
              </w:rPr>
              <w:t>0.63</w:t>
            </w:r>
          </w:p>
        </w:tc>
      </w:tr>
      <w:tr w:rsidR="008A0E08">
        <w:tc>
          <w:tcPr>
            <w:tcW w:w="817" w:type="dxa"/>
            <w:vAlign w:val="center"/>
          </w:tcPr>
          <w:p w:rsidR="008A0E08" w:rsidRDefault="006A1D35">
            <w:pPr>
              <w:jc w:val="center"/>
            </w:pPr>
            <w:r>
              <w:rPr>
                <w:rFonts w:eastAsiaTheme="minorEastAsia"/>
                <w:color w:val="000000" w:themeColor="text1"/>
                <w:szCs w:val="21"/>
              </w:rPr>
              <w:t>23</w:t>
            </w:r>
          </w:p>
        </w:tc>
        <w:tc>
          <w:tcPr>
            <w:tcW w:w="1276" w:type="dxa"/>
            <w:vAlign w:val="center"/>
          </w:tcPr>
          <w:p w:rsidR="008A0E08" w:rsidRDefault="006A1D35">
            <w:pPr>
              <w:jc w:val="center"/>
            </w:pPr>
            <w:r>
              <w:rPr>
                <w:rFonts w:eastAsiaTheme="minorEastAsia"/>
                <w:color w:val="000000" w:themeColor="text1"/>
                <w:szCs w:val="21"/>
              </w:rPr>
              <w:t>002714</w:t>
            </w:r>
          </w:p>
        </w:tc>
        <w:tc>
          <w:tcPr>
            <w:tcW w:w="1701" w:type="dxa"/>
            <w:vAlign w:val="center"/>
          </w:tcPr>
          <w:p w:rsidR="008A0E08" w:rsidRDefault="006A1D35">
            <w:pPr>
              <w:jc w:val="center"/>
            </w:pPr>
            <w:r>
              <w:rPr>
                <w:rFonts w:eastAsiaTheme="minorEastAsia"/>
                <w:color w:val="000000" w:themeColor="text1"/>
                <w:szCs w:val="21"/>
              </w:rPr>
              <w:t>牧原股份</w:t>
            </w:r>
          </w:p>
        </w:tc>
        <w:tc>
          <w:tcPr>
            <w:tcW w:w="1276" w:type="dxa"/>
            <w:vAlign w:val="center"/>
          </w:tcPr>
          <w:p w:rsidR="008A0E08" w:rsidRDefault="006A1D35">
            <w:pPr>
              <w:jc w:val="right"/>
            </w:pPr>
            <w:r>
              <w:rPr>
                <w:rFonts w:eastAsiaTheme="minorEastAsia"/>
                <w:color w:val="000000" w:themeColor="text1"/>
                <w:szCs w:val="21"/>
              </w:rPr>
              <w:t>10,066.00</w:t>
            </w:r>
          </w:p>
        </w:tc>
        <w:tc>
          <w:tcPr>
            <w:tcW w:w="1842" w:type="dxa"/>
            <w:vAlign w:val="center"/>
          </w:tcPr>
          <w:p w:rsidR="008A0E08" w:rsidRDefault="006A1D35">
            <w:pPr>
              <w:jc w:val="right"/>
            </w:pPr>
            <w:r>
              <w:rPr>
                <w:rFonts w:eastAsiaTheme="minorEastAsia"/>
                <w:color w:val="000000" w:themeColor="text1"/>
                <w:szCs w:val="21"/>
              </w:rPr>
              <w:t>438,877.60</w:t>
            </w:r>
          </w:p>
        </w:tc>
        <w:tc>
          <w:tcPr>
            <w:tcW w:w="1616" w:type="dxa"/>
            <w:vAlign w:val="center"/>
          </w:tcPr>
          <w:p w:rsidR="008A0E08" w:rsidRDefault="006A1D35">
            <w:pPr>
              <w:jc w:val="right"/>
            </w:pPr>
            <w:r>
              <w:rPr>
                <w:rFonts w:eastAsiaTheme="minorEastAsia"/>
                <w:color w:val="000000" w:themeColor="text1"/>
                <w:szCs w:val="21"/>
              </w:rPr>
              <w:t>0.61</w:t>
            </w:r>
          </w:p>
        </w:tc>
      </w:tr>
      <w:tr w:rsidR="008A0E08">
        <w:tc>
          <w:tcPr>
            <w:tcW w:w="817" w:type="dxa"/>
            <w:vAlign w:val="center"/>
          </w:tcPr>
          <w:p w:rsidR="008A0E08" w:rsidRDefault="006A1D35">
            <w:pPr>
              <w:jc w:val="center"/>
            </w:pPr>
            <w:r>
              <w:rPr>
                <w:rFonts w:eastAsiaTheme="minorEastAsia"/>
                <w:color w:val="000000" w:themeColor="text1"/>
                <w:szCs w:val="21"/>
              </w:rPr>
              <w:t>24</w:t>
            </w:r>
          </w:p>
        </w:tc>
        <w:tc>
          <w:tcPr>
            <w:tcW w:w="1276" w:type="dxa"/>
            <w:vAlign w:val="center"/>
          </w:tcPr>
          <w:p w:rsidR="008A0E08" w:rsidRDefault="006A1D35">
            <w:pPr>
              <w:jc w:val="center"/>
            </w:pPr>
            <w:r>
              <w:rPr>
                <w:rFonts w:eastAsiaTheme="minorEastAsia"/>
                <w:color w:val="000000" w:themeColor="text1"/>
                <w:szCs w:val="21"/>
              </w:rPr>
              <w:t>000333</w:t>
            </w:r>
          </w:p>
        </w:tc>
        <w:tc>
          <w:tcPr>
            <w:tcW w:w="1701" w:type="dxa"/>
            <w:vAlign w:val="center"/>
          </w:tcPr>
          <w:p w:rsidR="008A0E08" w:rsidRDefault="006A1D35">
            <w:pPr>
              <w:jc w:val="center"/>
            </w:pPr>
            <w:r>
              <w:rPr>
                <w:rFonts w:eastAsiaTheme="minorEastAsia"/>
                <w:color w:val="000000" w:themeColor="text1"/>
                <w:szCs w:val="21"/>
              </w:rPr>
              <w:t>美的集团</w:t>
            </w:r>
          </w:p>
        </w:tc>
        <w:tc>
          <w:tcPr>
            <w:tcW w:w="1276" w:type="dxa"/>
            <w:vAlign w:val="center"/>
          </w:tcPr>
          <w:p w:rsidR="008A0E08" w:rsidRDefault="006A1D35">
            <w:pPr>
              <w:jc w:val="right"/>
            </w:pPr>
            <w:r>
              <w:rPr>
                <w:rFonts w:eastAsiaTheme="minorEastAsia"/>
                <w:color w:val="000000" w:themeColor="text1"/>
                <w:szCs w:val="21"/>
              </w:rPr>
              <w:t>6,500.00</w:t>
            </w:r>
          </w:p>
        </w:tc>
        <w:tc>
          <w:tcPr>
            <w:tcW w:w="1842" w:type="dxa"/>
            <w:vAlign w:val="center"/>
          </w:tcPr>
          <w:p w:rsidR="008A0E08" w:rsidRDefault="006A1D35">
            <w:pPr>
              <w:jc w:val="right"/>
            </w:pPr>
            <w:r>
              <w:rPr>
                <w:rFonts w:eastAsiaTheme="minorEastAsia"/>
                <w:color w:val="000000" w:themeColor="text1"/>
                <w:szCs w:val="21"/>
              </w:rPr>
              <w:t>419,250.00</w:t>
            </w:r>
          </w:p>
        </w:tc>
        <w:tc>
          <w:tcPr>
            <w:tcW w:w="1616" w:type="dxa"/>
            <w:vAlign w:val="center"/>
          </w:tcPr>
          <w:p w:rsidR="008A0E08" w:rsidRDefault="006A1D35">
            <w:pPr>
              <w:jc w:val="right"/>
            </w:pPr>
            <w:r>
              <w:rPr>
                <w:rFonts w:eastAsiaTheme="minorEastAsia"/>
                <w:color w:val="000000" w:themeColor="text1"/>
                <w:szCs w:val="21"/>
              </w:rPr>
              <w:t>0.59</w:t>
            </w:r>
          </w:p>
        </w:tc>
      </w:tr>
      <w:tr w:rsidR="008A0E08">
        <w:tc>
          <w:tcPr>
            <w:tcW w:w="817" w:type="dxa"/>
            <w:vAlign w:val="center"/>
          </w:tcPr>
          <w:p w:rsidR="008A0E08" w:rsidRDefault="006A1D35">
            <w:pPr>
              <w:jc w:val="center"/>
            </w:pPr>
            <w:r>
              <w:rPr>
                <w:rFonts w:eastAsiaTheme="minorEastAsia"/>
                <w:color w:val="000000" w:themeColor="text1"/>
                <w:szCs w:val="21"/>
              </w:rPr>
              <w:t>25</w:t>
            </w:r>
          </w:p>
        </w:tc>
        <w:tc>
          <w:tcPr>
            <w:tcW w:w="1276" w:type="dxa"/>
            <w:vAlign w:val="center"/>
          </w:tcPr>
          <w:p w:rsidR="008A0E08" w:rsidRDefault="006A1D35">
            <w:pPr>
              <w:jc w:val="center"/>
            </w:pPr>
            <w:r>
              <w:rPr>
                <w:rFonts w:eastAsiaTheme="minorEastAsia"/>
                <w:color w:val="000000" w:themeColor="text1"/>
                <w:szCs w:val="21"/>
              </w:rPr>
              <w:t>600030</w:t>
            </w:r>
          </w:p>
        </w:tc>
        <w:tc>
          <w:tcPr>
            <w:tcW w:w="1701" w:type="dxa"/>
            <w:vAlign w:val="center"/>
          </w:tcPr>
          <w:p w:rsidR="008A0E08" w:rsidRDefault="006A1D35">
            <w:pPr>
              <w:jc w:val="center"/>
            </w:pPr>
            <w:r>
              <w:rPr>
                <w:rFonts w:eastAsiaTheme="minorEastAsia"/>
                <w:color w:val="000000" w:themeColor="text1"/>
                <w:szCs w:val="21"/>
              </w:rPr>
              <w:t>中信证券</w:t>
            </w:r>
          </w:p>
        </w:tc>
        <w:tc>
          <w:tcPr>
            <w:tcW w:w="1276" w:type="dxa"/>
            <w:vAlign w:val="center"/>
          </w:tcPr>
          <w:p w:rsidR="008A0E08" w:rsidRDefault="006A1D35">
            <w:pPr>
              <w:jc w:val="right"/>
            </w:pPr>
            <w:r>
              <w:rPr>
                <w:rFonts w:eastAsiaTheme="minorEastAsia"/>
                <w:color w:val="000000" w:themeColor="text1"/>
                <w:szCs w:val="21"/>
              </w:rPr>
              <w:t>22,715.00</w:t>
            </w:r>
          </w:p>
        </w:tc>
        <w:tc>
          <w:tcPr>
            <w:tcW w:w="1842" w:type="dxa"/>
            <w:vAlign w:val="center"/>
          </w:tcPr>
          <w:p w:rsidR="008A0E08" w:rsidRDefault="006A1D35">
            <w:pPr>
              <w:jc w:val="right"/>
            </w:pPr>
            <w:r>
              <w:rPr>
                <w:rFonts w:eastAsiaTheme="minorEastAsia"/>
                <w:color w:val="000000" w:themeColor="text1"/>
                <w:szCs w:val="21"/>
              </w:rPr>
              <w:t>414,094.45</w:t>
            </w:r>
          </w:p>
        </w:tc>
        <w:tc>
          <w:tcPr>
            <w:tcW w:w="1616" w:type="dxa"/>
            <w:vAlign w:val="center"/>
          </w:tcPr>
          <w:p w:rsidR="008A0E08" w:rsidRDefault="006A1D35">
            <w:pPr>
              <w:jc w:val="right"/>
            </w:pPr>
            <w:r>
              <w:rPr>
                <w:rFonts w:eastAsiaTheme="minorEastAsia"/>
                <w:color w:val="000000" w:themeColor="text1"/>
                <w:szCs w:val="21"/>
              </w:rPr>
              <w:t>0.58</w:t>
            </w:r>
          </w:p>
        </w:tc>
      </w:tr>
      <w:tr w:rsidR="008A0E08">
        <w:tc>
          <w:tcPr>
            <w:tcW w:w="817" w:type="dxa"/>
            <w:vAlign w:val="center"/>
          </w:tcPr>
          <w:p w:rsidR="008A0E08" w:rsidRDefault="006A1D35">
            <w:pPr>
              <w:jc w:val="center"/>
            </w:pPr>
            <w:r>
              <w:rPr>
                <w:rFonts w:eastAsiaTheme="minorEastAsia"/>
                <w:color w:val="000000" w:themeColor="text1"/>
                <w:szCs w:val="21"/>
              </w:rPr>
              <w:t>26</w:t>
            </w:r>
          </w:p>
        </w:tc>
        <w:tc>
          <w:tcPr>
            <w:tcW w:w="1276" w:type="dxa"/>
            <w:vAlign w:val="center"/>
          </w:tcPr>
          <w:p w:rsidR="008A0E08" w:rsidRDefault="006A1D35">
            <w:pPr>
              <w:jc w:val="center"/>
            </w:pPr>
            <w:r>
              <w:rPr>
                <w:rFonts w:eastAsiaTheme="minorEastAsia"/>
                <w:color w:val="000000" w:themeColor="text1"/>
                <w:szCs w:val="21"/>
              </w:rPr>
              <w:t>601857</w:t>
            </w:r>
          </w:p>
        </w:tc>
        <w:tc>
          <w:tcPr>
            <w:tcW w:w="1701" w:type="dxa"/>
            <w:vAlign w:val="center"/>
          </w:tcPr>
          <w:p w:rsidR="008A0E08" w:rsidRDefault="006A1D35">
            <w:pPr>
              <w:jc w:val="center"/>
            </w:pPr>
            <w:r>
              <w:rPr>
                <w:rFonts w:eastAsiaTheme="minorEastAsia"/>
                <w:color w:val="000000" w:themeColor="text1"/>
                <w:szCs w:val="21"/>
              </w:rPr>
              <w:t>中国石油</w:t>
            </w:r>
          </w:p>
        </w:tc>
        <w:tc>
          <w:tcPr>
            <w:tcW w:w="1276" w:type="dxa"/>
            <w:vAlign w:val="center"/>
          </w:tcPr>
          <w:p w:rsidR="008A0E08" w:rsidRDefault="006A1D35">
            <w:pPr>
              <w:jc w:val="right"/>
            </w:pPr>
            <w:r>
              <w:rPr>
                <w:rFonts w:eastAsiaTheme="minorEastAsia"/>
                <w:color w:val="000000" w:themeColor="text1"/>
                <w:szCs w:val="21"/>
              </w:rPr>
              <w:t>40,100.00</w:t>
            </w:r>
          </w:p>
        </w:tc>
        <w:tc>
          <w:tcPr>
            <w:tcW w:w="1842" w:type="dxa"/>
            <w:vAlign w:val="center"/>
          </w:tcPr>
          <w:p w:rsidR="008A0E08" w:rsidRDefault="006A1D35">
            <w:pPr>
              <w:jc w:val="right"/>
            </w:pPr>
            <w:r>
              <w:rPr>
                <w:rFonts w:eastAsiaTheme="minorEastAsia"/>
                <w:color w:val="000000" w:themeColor="text1"/>
                <w:szCs w:val="21"/>
              </w:rPr>
              <w:t>413,832.00</w:t>
            </w:r>
          </w:p>
        </w:tc>
        <w:tc>
          <w:tcPr>
            <w:tcW w:w="1616" w:type="dxa"/>
            <w:vAlign w:val="center"/>
          </w:tcPr>
          <w:p w:rsidR="008A0E08" w:rsidRDefault="006A1D35">
            <w:pPr>
              <w:jc w:val="right"/>
            </w:pPr>
            <w:r>
              <w:rPr>
                <w:rFonts w:eastAsiaTheme="minorEastAsia"/>
                <w:color w:val="000000" w:themeColor="text1"/>
                <w:szCs w:val="21"/>
              </w:rPr>
              <w:t>0.58</w:t>
            </w:r>
          </w:p>
        </w:tc>
      </w:tr>
      <w:tr w:rsidR="008A0E08">
        <w:tc>
          <w:tcPr>
            <w:tcW w:w="817" w:type="dxa"/>
            <w:vAlign w:val="center"/>
          </w:tcPr>
          <w:p w:rsidR="008A0E08" w:rsidRDefault="006A1D35">
            <w:pPr>
              <w:jc w:val="center"/>
            </w:pPr>
            <w:r>
              <w:rPr>
                <w:rFonts w:eastAsiaTheme="minorEastAsia"/>
                <w:color w:val="000000" w:themeColor="text1"/>
                <w:szCs w:val="21"/>
              </w:rPr>
              <w:t>27</w:t>
            </w:r>
          </w:p>
        </w:tc>
        <w:tc>
          <w:tcPr>
            <w:tcW w:w="1276" w:type="dxa"/>
            <w:vAlign w:val="center"/>
          </w:tcPr>
          <w:p w:rsidR="008A0E08" w:rsidRDefault="006A1D35">
            <w:pPr>
              <w:jc w:val="center"/>
            </w:pPr>
            <w:r>
              <w:rPr>
                <w:rFonts w:eastAsiaTheme="minorEastAsia"/>
                <w:color w:val="000000" w:themeColor="text1"/>
                <w:szCs w:val="21"/>
              </w:rPr>
              <w:t>601668</w:t>
            </w:r>
          </w:p>
        </w:tc>
        <w:tc>
          <w:tcPr>
            <w:tcW w:w="1701" w:type="dxa"/>
            <w:vAlign w:val="center"/>
          </w:tcPr>
          <w:p w:rsidR="008A0E08" w:rsidRDefault="006A1D35">
            <w:pPr>
              <w:jc w:val="center"/>
            </w:pPr>
            <w:r>
              <w:rPr>
                <w:rFonts w:eastAsiaTheme="minorEastAsia"/>
                <w:color w:val="000000" w:themeColor="text1"/>
                <w:szCs w:val="21"/>
              </w:rPr>
              <w:t>中国建筑</w:t>
            </w:r>
          </w:p>
        </w:tc>
        <w:tc>
          <w:tcPr>
            <w:tcW w:w="1276" w:type="dxa"/>
            <w:vAlign w:val="center"/>
          </w:tcPr>
          <w:p w:rsidR="008A0E08" w:rsidRDefault="006A1D35">
            <w:pPr>
              <w:jc w:val="right"/>
            </w:pPr>
            <w:r>
              <w:rPr>
                <w:rFonts w:eastAsiaTheme="minorEastAsia"/>
                <w:color w:val="000000" w:themeColor="text1"/>
                <w:szCs w:val="21"/>
              </w:rPr>
              <w:t>77,200.00</w:t>
            </w:r>
          </w:p>
        </w:tc>
        <w:tc>
          <w:tcPr>
            <w:tcW w:w="1842" w:type="dxa"/>
            <w:vAlign w:val="center"/>
          </w:tcPr>
          <w:p w:rsidR="008A0E08" w:rsidRDefault="006A1D35">
            <w:pPr>
              <w:jc w:val="right"/>
            </w:pPr>
            <w:r>
              <w:rPr>
                <w:rFonts w:eastAsiaTheme="minorEastAsia"/>
                <w:color w:val="000000" w:themeColor="text1"/>
                <w:szCs w:val="21"/>
              </w:rPr>
              <w:t>409,932.00</w:t>
            </w:r>
          </w:p>
        </w:tc>
        <w:tc>
          <w:tcPr>
            <w:tcW w:w="1616" w:type="dxa"/>
            <w:vAlign w:val="center"/>
          </w:tcPr>
          <w:p w:rsidR="008A0E08" w:rsidRDefault="006A1D35">
            <w:pPr>
              <w:jc w:val="right"/>
            </w:pPr>
            <w:r>
              <w:rPr>
                <w:rFonts w:eastAsiaTheme="minorEastAsia"/>
                <w:color w:val="000000" w:themeColor="text1"/>
                <w:szCs w:val="21"/>
              </w:rPr>
              <w:t>0.57</w:t>
            </w:r>
          </w:p>
        </w:tc>
      </w:tr>
      <w:tr w:rsidR="008A0E08">
        <w:tc>
          <w:tcPr>
            <w:tcW w:w="817" w:type="dxa"/>
            <w:vAlign w:val="center"/>
          </w:tcPr>
          <w:p w:rsidR="008A0E08" w:rsidRDefault="006A1D35">
            <w:pPr>
              <w:jc w:val="center"/>
            </w:pPr>
            <w:r>
              <w:rPr>
                <w:rFonts w:eastAsiaTheme="minorEastAsia"/>
                <w:color w:val="000000" w:themeColor="text1"/>
                <w:szCs w:val="21"/>
              </w:rPr>
              <w:t>28</w:t>
            </w:r>
          </w:p>
        </w:tc>
        <w:tc>
          <w:tcPr>
            <w:tcW w:w="1276" w:type="dxa"/>
            <w:vAlign w:val="center"/>
          </w:tcPr>
          <w:p w:rsidR="008A0E08" w:rsidRDefault="006A1D35">
            <w:pPr>
              <w:jc w:val="center"/>
            </w:pPr>
            <w:r>
              <w:rPr>
                <w:rFonts w:eastAsiaTheme="minorEastAsia"/>
                <w:color w:val="000000" w:themeColor="text1"/>
                <w:szCs w:val="21"/>
              </w:rPr>
              <w:t>000568</w:t>
            </w:r>
          </w:p>
        </w:tc>
        <w:tc>
          <w:tcPr>
            <w:tcW w:w="1701" w:type="dxa"/>
            <w:vAlign w:val="center"/>
          </w:tcPr>
          <w:p w:rsidR="008A0E08" w:rsidRDefault="006A1D35">
            <w:pPr>
              <w:jc w:val="center"/>
            </w:pPr>
            <w:r>
              <w:rPr>
                <w:rFonts w:eastAsiaTheme="minorEastAsia"/>
                <w:color w:val="000000" w:themeColor="text1"/>
                <w:szCs w:val="21"/>
              </w:rPr>
              <w:t>泸州老窖</w:t>
            </w:r>
          </w:p>
        </w:tc>
        <w:tc>
          <w:tcPr>
            <w:tcW w:w="1276" w:type="dxa"/>
            <w:vAlign w:val="center"/>
          </w:tcPr>
          <w:p w:rsidR="008A0E08" w:rsidRDefault="006A1D35">
            <w:pPr>
              <w:jc w:val="right"/>
            </w:pPr>
            <w:r>
              <w:rPr>
                <w:rFonts w:eastAsiaTheme="minorEastAsia"/>
                <w:color w:val="000000" w:themeColor="text1"/>
                <w:szCs w:val="21"/>
              </w:rPr>
              <w:t>2,759.00</w:t>
            </w:r>
          </w:p>
        </w:tc>
        <w:tc>
          <w:tcPr>
            <w:tcW w:w="1842" w:type="dxa"/>
            <w:vAlign w:val="center"/>
          </w:tcPr>
          <w:p w:rsidR="008A0E08" w:rsidRDefault="006A1D35">
            <w:pPr>
              <w:jc w:val="right"/>
            </w:pPr>
            <w:r>
              <w:rPr>
                <w:rFonts w:eastAsiaTheme="minorEastAsia"/>
                <w:color w:val="000000" w:themeColor="text1"/>
                <w:szCs w:val="21"/>
              </w:rPr>
              <w:t>395,888.91</w:t>
            </w:r>
          </w:p>
        </w:tc>
        <w:tc>
          <w:tcPr>
            <w:tcW w:w="1616" w:type="dxa"/>
            <w:vAlign w:val="center"/>
          </w:tcPr>
          <w:p w:rsidR="008A0E08" w:rsidRDefault="006A1D35">
            <w:pPr>
              <w:jc w:val="right"/>
            </w:pPr>
            <w:r>
              <w:rPr>
                <w:rFonts w:eastAsiaTheme="minorEastAsia"/>
                <w:color w:val="000000" w:themeColor="text1"/>
                <w:szCs w:val="21"/>
              </w:rPr>
              <w:t>0.55</w:t>
            </w:r>
          </w:p>
        </w:tc>
      </w:tr>
      <w:tr w:rsidR="008A0E08">
        <w:tc>
          <w:tcPr>
            <w:tcW w:w="817" w:type="dxa"/>
            <w:vAlign w:val="center"/>
          </w:tcPr>
          <w:p w:rsidR="008A0E08" w:rsidRDefault="006A1D35">
            <w:pPr>
              <w:jc w:val="center"/>
            </w:pPr>
            <w:r>
              <w:rPr>
                <w:rFonts w:eastAsiaTheme="minorEastAsia"/>
                <w:color w:val="000000" w:themeColor="text1"/>
                <w:szCs w:val="21"/>
              </w:rPr>
              <w:t>29</w:t>
            </w:r>
          </w:p>
        </w:tc>
        <w:tc>
          <w:tcPr>
            <w:tcW w:w="1276" w:type="dxa"/>
            <w:vAlign w:val="center"/>
          </w:tcPr>
          <w:p w:rsidR="008A0E08" w:rsidRDefault="006A1D35">
            <w:pPr>
              <w:jc w:val="center"/>
            </w:pPr>
            <w:r>
              <w:rPr>
                <w:rFonts w:eastAsiaTheme="minorEastAsia"/>
                <w:color w:val="000000" w:themeColor="text1"/>
                <w:szCs w:val="21"/>
              </w:rPr>
              <w:t>600028</w:t>
            </w:r>
          </w:p>
        </w:tc>
        <w:tc>
          <w:tcPr>
            <w:tcW w:w="1701" w:type="dxa"/>
            <w:vAlign w:val="center"/>
          </w:tcPr>
          <w:p w:rsidR="008A0E08" w:rsidRDefault="006A1D35">
            <w:pPr>
              <w:jc w:val="center"/>
            </w:pPr>
            <w:r>
              <w:rPr>
                <w:rFonts w:eastAsiaTheme="minorEastAsia"/>
                <w:color w:val="000000" w:themeColor="text1"/>
                <w:szCs w:val="21"/>
              </w:rPr>
              <w:t>中国石化</w:t>
            </w:r>
          </w:p>
        </w:tc>
        <w:tc>
          <w:tcPr>
            <w:tcW w:w="1276" w:type="dxa"/>
            <w:vAlign w:val="center"/>
          </w:tcPr>
          <w:p w:rsidR="008A0E08" w:rsidRDefault="006A1D35">
            <w:pPr>
              <w:jc w:val="right"/>
            </w:pPr>
            <w:r>
              <w:rPr>
                <w:rFonts w:eastAsiaTheme="minorEastAsia"/>
                <w:color w:val="000000" w:themeColor="text1"/>
                <w:szCs w:val="21"/>
              </w:rPr>
              <w:t>60,100.00</w:t>
            </w:r>
          </w:p>
        </w:tc>
        <w:tc>
          <w:tcPr>
            <w:tcW w:w="1842" w:type="dxa"/>
            <w:vAlign w:val="center"/>
          </w:tcPr>
          <w:p w:rsidR="008A0E08" w:rsidRDefault="006A1D35">
            <w:pPr>
              <w:jc w:val="right"/>
            </w:pPr>
            <w:r>
              <w:rPr>
                <w:rFonts w:eastAsiaTheme="minorEastAsia"/>
                <w:color w:val="000000" w:themeColor="text1"/>
                <w:szCs w:val="21"/>
              </w:rPr>
              <w:t>379,832.00</w:t>
            </w:r>
          </w:p>
        </w:tc>
        <w:tc>
          <w:tcPr>
            <w:tcW w:w="1616" w:type="dxa"/>
            <w:vAlign w:val="center"/>
          </w:tcPr>
          <w:p w:rsidR="008A0E08" w:rsidRDefault="006A1D35">
            <w:pPr>
              <w:jc w:val="right"/>
            </w:pPr>
            <w:r>
              <w:rPr>
                <w:rFonts w:eastAsiaTheme="minorEastAsia"/>
                <w:color w:val="000000" w:themeColor="text1"/>
                <w:szCs w:val="21"/>
              </w:rPr>
              <w:t>0.53</w:t>
            </w:r>
          </w:p>
        </w:tc>
      </w:tr>
      <w:tr w:rsidR="008A0E08">
        <w:tc>
          <w:tcPr>
            <w:tcW w:w="817" w:type="dxa"/>
            <w:vAlign w:val="center"/>
          </w:tcPr>
          <w:p w:rsidR="008A0E08" w:rsidRDefault="006A1D35">
            <w:pPr>
              <w:jc w:val="center"/>
            </w:pPr>
            <w:r>
              <w:rPr>
                <w:rFonts w:eastAsiaTheme="minorEastAsia"/>
                <w:color w:val="000000" w:themeColor="text1"/>
                <w:szCs w:val="21"/>
              </w:rPr>
              <w:t>30</w:t>
            </w:r>
          </w:p>
        </w:tc>
        <w:tc>
          <w:tcPr>
            <w:tcW w:w="1276" w:type="dxa"/>
            <w:vAlign w:val="center"/>
          </w:tcPr>
          <w:p w:rsidR="008A0E08" w:rsidRDefault="006A1D35">
            <w:pPr>
              <w:jc w:val="center"/>
            </w:pPr>
            <w:r>
              <w:rPr>
                <w:rFonts w:eastAsiaTheme="minorEastAsia"/>
                <w:color w:val="000000" w:themeColor="text1"/>
                <w:szCs w:val="21"/>
              </w:rPr>
              <w:t>601985</w:t>
            </w:r>
          </w:p>
        </w:tc>
        <w:tc>
          <w:tcPr>
            <w:tcW w:w="1701" w:type="dxa"/>
            <w:vAlign w:val="center"/>
          </w:tcPr>
          <w:p w:rsidR="008A0E08" w:rsidRDefault="006A1D35">
            <w:pPr>
              <w:jc w:val="center"/>
            </w:pPr>
            <w:r>
              <w:rPr>
                <w:rFonts w:eastAsiaTheme="minorEastAsia"/>
                <w:color w:val="000000" w:themeColor="text1"/>
                <w:szCs w:val="21"/>
              </w:rPr>
              <w:t>中国核电</w:t>
            </w:r>
          </w:p>
        </w:tc>
        <w:tc>
          <w:tcPr>
            <w:tcW w:w="1276" w:type="dxa"/>
            <w:vAlign w:val="center"/>
          </w:tcPr>
          <w:p w:rsidR="008A0E08" w:rsidRDefault="006A1D35">
            <w:pPr>
              <w:jc w:val="right"/>
            </w:pPr>
            <w:r>
              <w:rPr>
                <w:rFonts w:eastAsiaTheme="minorEastAsia"/>
                <w:color w:val="000000" w:themeColor="text1"/>
                <w:szCs w:val="21"/>
              </w:rPr>
              <w:t>35,000.00</w:t>
            </w:r>
          </w:p>
        </w:tc>
        <w:tc>
          <w:tcPr>
            <w:tcW w:w="1842" w:type="dxa"/>
            <w:vAlign w:val="center"/>
          </w:tcPr>
          <w:p w:rsidR="008A0E08" w:rsidRDefault="006A1D35">
            <w:pPr>
              <w:jc w:val="right"/>
            </w:pPr>
            <w:r>
              <w:rPr>
                <w:rFonts w:eastAsiaTheme="minorEastAsia"/>
                <w:color w:val="000000" w:themeColor="text1"/>
                <w:szCs w:val="21"/>
              </w:rPr>
              <w:t>373,100.00</w:t>
            </w:r>
          </w:p>
        </w:tc>
        <w:tc>
          <w:tcPr>
            <w:tcW w:w="1616" w:type="dxa"/>
            <w:vAlign w:val="center"/>
          </w:tcPr>
          <w:p w:rsidR="008A0E08" w:rsidRDefault="006A1D35">
            <w:pPr>
              <w:jc w:val="right"/>
            </w:pPr>
            <w:r>
              <w:rPr>
                <w:rFonts w:eastAsiaTheme="minorEastAsia"/>
                <w:color w:val="000000" w:themeColor="text1"/>
                <w:szCs w:val="21"/>
              </w:rPr>
              <w:t>0.52</w:t>
            </w:r>
          </w:p>
        </w:tc>
      </w:tr>
      <w:tr w:rsidR="008A0E08">
        <w:tc>
          <w:tcPr>
            <w:tcW w:w="817" w:type="dxa"/>
            <w:vAlign w:val="center"/>
          </w:tcPr>
          <w:p w:rsidR="008A0E08" w:rsidRDefault="006A1D35">
            <w:pPr>
              <w:jc w:val="center"/>
            </w:pPr>
            <w:r>
              <w:rPr>
                <w:rFonts w:eastAsiaTheme="minorEastAsia"/>
                <w:color w:val="000000" w:themeColor="text1"/>
                <w:szCs w:val="21"/>
              </w:rPr>
              <w:t>31</w:t>
            </w:r>
          </w:p>
        </w:tc>
        <w:tc>
          <w:tcPr>
            <w:tcW w:w="1276" w:type="dxa"/>
            <w:vAlign w:val="center"/>
          </w:tcPr>
          <w:p w:rsidR="008A0E08" w:rsidRDefault="006A1D35">
            <w:pPr>
              <w:jc w:val="center"/>
            </w:pPr>
            <w:r>
              <w:rPr>
                <w:rFonts w:eastAsiaTheme="minorEastAsia"/>
                <w:color w:val="000000" w:themeColor="text1"/>
                <w:szCs w:val="21"/>
              </w:rPr>
              <w:t>600406</w:t>
            </w:r>
          </w:p>
        </w:tc>
        <w:tc>
          <w:tcPr>
            <w:tcW w:w="1701" w:type="dxa"/>
            <w:vAlign w:val="center"/>
          </w:tcPr>
          <w:p w:rsidR="008A0E08" w:rsidRDefault="006A1D35">
            <w:pPr>
              <w:jc w:val="center"/>
            </w:pPr>
            <w:r>
              <w:rPr>
                <w:rFonts w:eastAsiaTheme="minorEastAsia"/>
                <w:color w:val="000000" w:themeColor="text1"/>
                <w:szCs w:val="21"/>
              </w:rPr>
              <w:t>国电南瑞</w:t>
            </w:r>
          </w:p>
        </w:tc>
        <w:tc>
          <w:tcPr>
            <w:tcW w:w="1276" w:type="dxa"/>
            <w:vAlign w:val="center"/>
          </w:tcPr>
          <w:p w:rsidR="008A0E08" w:rsidRDefault="006A1D35">
            <w:pPr>
              <w:jc w:val="right"/>
            </w:pPr>
            <w:r>
              <w:rPr>
                <w:rFonts w:eastAsiaTheme="minorEastAsia"/>
                <w:color w:val="000000" w:themeColor="text1"/>
                <w:szCs w:val="21"/>
              </w:rPr>
              <w:t>14,907.00</w:t>
            </w:r>
          </w:p>
        </w:tc>
        <w:tc>
          <w:tcPr>
            <w:tcW w:w="1842" w:type="dxa"/>
            <w:vAlign w:val="center"/>
          </w:tcPr>
          <w:p w:rsidR="008A0E08" w:rsidRDefault="006A1D35">
            <w:pPr>
              <w:jc w:val="right"/>
            </w:pPr>
            <w:r>
              <w:rPr>
                <w:rFonts w:eastAsiaTheme="minorEastAsia"/>
                <w:color w:val="000000" w:themeColor="text1"/>
                <w:szCs w:val="21"/>
              </w:rPr>
              <w:t>372,078.72</w:t>
            </w:r>
          </w:p>
        </w:tc>
        <w:tc>
          <w:tcPr>
            <w:tcW w:w="1616" w:type="dxa"/>
            <w:vAlign w:val="center"/>
          </w:tcPr>
          <w:p w:rsidR="008A0E08" w:rsidRDefault="006A1D35">
            <w:pPr>
              <w:jc w:val="right"/>
            </w:pPr>
            <w:r>
              <w:rPr>
                <w:rFonts w:eastAsiaTheme="minorEastAsia"/>
                <w:color w:val="000000" w:themeColor="text1"/>
                <w:szCs w:val="21"/>
              </w:rPr>
              <w:t>0.52</w:t>
            </w:r>
          </w:p>
        </w:tc>
      </w:tr>
      <w:tr w:rsidR="008A0E08">
        <w:tc>
          <w:tcPr>
            <w:tcW w:w="817" w:type="dxa"/>
            <w:vAlign w:val="center"/>
          </w:tcPr>
          <w:p w:rsidR="008A0E08" w:rsidRDefault="006A1D35">
            <w:pPr>
              <w:jc w:val="center"/>
            </w:pPr>
            <w:r>
              <w:rPr>
                <w:rFonts w:eastAsiaTheme="minorEastAsia"/>
                <w:color w:val="000000" w:themeColor="text1"/>
                <w:szCs w:val="21"/>
              </w:rPr>
              <w:t>32</w:t>
            </w:r>
          </w:p>
        </w:tc>
        <w:tc>
          <w:tcPr>
            <w:tcW w:w="1276" w:type="dxa"/>
            <w:vAlign w:val="center"/>
          </w:tcPr>
          <w:p w:rsidR="008A0E08" w:rsidRDefault="006A1D35">
            <w:pPr>
              <w:jc w:val="center"/>
            </w:pPr>
            <w:r>
              <w:rPr>
                <w:rFonts w:eastAsiaTheme="minorEastAsia"/>
                <w:color w:val="000000" w:themeColor="text1"/>
                <w:szCs w:val="21"/>
              </w:rPr>
              <w:t>601919</w:t>
            </w:r>
          </w:p>
        </w:tc>
        <w:tc>
          <w:tcPr>
            <w:tcW w:w="1701" w:type="dxa"/>
            <w:vAlign w:val="center"/>
          </w:tcPr>
          <w:p w:rsidR="008A0E08" w:rsidRDefault="006A1D35">
            <w:pPr>
              <w:jc w:val="center"/>
            </w:pPr>
            <w:r>
              <w:rPr>
                <w:rFonts w:eastAsiaTheme="minorEastAsia"/>
                <w:color w:val="000000" w:themeColor="text1"/>
                <w:szCs w:val="21"/>
              </w:rPr>
              <w:t>中远海控</w:t>
            </w:r>
          </w:p>
        </w:tc>
        <w:tc>
          <w:tcPr>
            <w:tcW w:w="1276" w:type="dxa"/>
            <w:vAlign w:val="center"/>
          </w:tcPr>
          <w:p w:rsidR="008A0E08" w:rsidRDefault="006A1D35">
            <w:pPr>
              <w:jc w:val="right"/>
            </w:pPr>
            <w:r>
              <w:rPr>
                <w:rFonts w:eastAsiaTheme="minorEastAsia"/>
                <w:color w:val="000000" w:themeColor="text1"/>
                <w:szCs w:val="21"/>
              </w:rPr>
              <w:t>23,590.00</w:t>
            </w:r>
          </w:p>
        </w:tc>
        <w:tc>
          <w:tcPr>
            <w:tcW w:w="1842" w:type="dxa"/>
            <w:vAlign w:val="center"/>
          </w:tcPr>
          <w:p w:rsidR="008A0E08" w:rsidRDefault="006A1D35">
            <w:pPr>
              <w:jc w:val="right"/>
            </w:pPr>
            <w:r>
              <w:rPr>
                <w:rFonts w:eastAsiaTheme="minorEastAsia"/>
                <w:color w:val="000000" w:themeColor="text1"/>
                <w:szCs w:val="21"/>
              </w:rPr>
              <w:t>365,409.10</w:t>
            </w:r>
          </w:p>
        </w:tc>
        <w:tc>
          <w:tcPr>
            <w:tcW w:w="1616" w:type="dxa"/>
            <w:vAlign w:val="center"/>
          </w:tcPr>
          <w:p w:rsidR="008A0E08" w:rsidRDefault="006A1D35">
            <w:pPr>
              <w:jc w:val="right"/>
            </w:pPr>
            <w:r>
              <w:rPr>
                <w:rFonts w:eastAsiaTheme="minorEastAsia"/>
                <w:color w:val="000000" w:themeColor="text1"/>
                <w:szCs w:val="21"/>
              </w:rPr>
              <w:t>0.51</w:t>
            </w:r>
          </w:p>
        </w:tc>
      </w:tr>
      <w:tr w:rsidR="008A0E08">
        <w:tc>
          <w:tcPr>
            <w:tcW w:w="817" w:type="dxa"/>
            <w:vAlign w:val="center"/>
          </w:tcPr>
          <w:p w:rsidR="008A0E08" w:rsidRDefault="006A1D35">
            <w:pPr>
              <w:jc w:val="center"/>
            </w:pPr>
            <w:r>
              <w:rPr>
                <w:rFonts w:eastAsiaTheme="minorEastAsia"/>
                <w:color w:val="000000" w:themeColor="text1"/>
                <w:szCs w:val="21"/>
              </w:rPr>
              <w:t>33</w:t>
            </w:r>
          </w:p>
        </w:tc>
        <w:tc>
          <w:tcPr>
            <w:tcW w:w="1276" w:type="dxa"/>
            <w:vAlign w:val="center"/>
          </w:tcPr>
          <w:p w:rsidR="008A0E08" w:rsidRDefault="006A1D35">
            <w:pPr>
              <w:jc w:val="center"/>
            </w:pPr>
            <w:r>
              <w:rPr>
                <w:rFonts w:eastAsiaTheme="minorEastAsia"/>
                <w:color w:val="000000" w:themeColor="text1"/>
                <w:szCs w:val="21"/>
              </w:rPr>
              <w:t>000001</w:t>
            </w:r>
          </w:p>
        </w:tc>
        <w:tc>
          <w:tcPr>
            <w:tcW w:w="1701" w:type="dxa"/>
            <w:vAlign w:val="center"/>
          </w:tcPr>
          <w:p w:rsidR="008A0E08" w:rsidRDefault="006A1D35">
            <w:pPr>
              <w:jc w:val="center"/>
            </w:pPr>
            <w:r>
              <w:rPr>
                <w:rFonts w:eastAsiaTheme="minorEastAsia"/>
                <w:color w:val="000000" w:themeColor="text1"/>
                <w:szCs w:val="21"/>
              </w:rPr>
              <w:t>平安银行</w:t>
            </w:r>
          </w:p>
        </w:tc>
        <w:tc>
          <w:tcPr>
            <w:tcW w:w="1276" w:type="dxa"/>
            <w:vAlign w:val="center"/>
          </w:tcPr>
          <w:p w:rsidR="008A0E08" w:rsidRDefault="006A1D35">
            <w:pPr>
              <w:jc w:val="right"/>
            </w:pPr>
            <w:r>
              <w:rPr>
                <w:rFonts w:eastAsiaTheme="minorEastAsia"/>
                <w:color w:val="000000" w:themeColor="text1"/>
                <w:szCs w:val="21"/>
              </w:rPr>
              <w:t>35,900.00</w:t>
            </w:r>
          </w:p>
        </w:tc>
        <w:tc>
          <w:tcPr>
            <w:tcW w:w="1842" w:type="dxa"/>
            <w:vAlign w:val="center"/>
          </w:tcPr>
          <w:p w:rsidR="008A0E08" w:rsidRDefault="006A1D35">
            <w:pPr>
              <w:jc w:val="right"/>
            </w:pPr>
            <w:r>
              <w:rPr>
                <w:rFonts w:eastAsiaTheme="minorEastAsia"/>
                <w:color w:val="000000" w:themeColor="text1"/>
                <w:szCs w:val="21"/>
              </w:rPr>
              <w:t>364,385.00</w:t>
            </w:r>
          </w:p>
        </w:tc>
        <w:tc>
          <w:tcPr>
            <w:tcW w:w="1616" w:type="dxa"/>
            <w:vAlign w:val="center"/>
          </w:tcPr>
          <w:p w:rsidR="008A0E08" w:rsidRDefault="006A1D35">
            <w:pPr>
              <w:jc w:val="right"/>
            </w:pPr>
            <w:r>
              <w:rPr>
                <w:rFonts w:eastAsiaTheme="minorEastAsia"/>
                <w:color w:val="000000" w:themeColor="text1"/>
                <w:szCs w:val="21"/>
              </w:rPr>
              <w:t>0.51</w:t>
            </w:r>
          </w:p>
        </w:tc>
      </w:tr>
      <w:tr w:rsidR="008A0E08">
        <w:tc>
          <w:tcPr>
            <w:tcW w:w="817" w:type="dxa"/>
            <w:vAlign w:val="center"/>
          </w:tcPr>
          <w:p w:rsidR="008A0E08" w:rsidRDefault="006A1D35">
            <w:pPr>
              <w:jc w:val="center"/>
            </w:pPr>
            <w:r>
              <w:rPr>
                <w:rFonts w:eastAsiaTheme="minorEastAsia"/>
                <w:color w:val="000000" w:themeColor="text1"/>
                <w:szCs w:val="21"/>
              </w:rPr>
              <w:t>34</w:t>
            </w:r>
          </w:p>
        </w:tc>
        <w:tc>
          <w:tcPr>
            <w:tcW w:w="1276" w:type="dxa"/>
            <w:vAlign w:val="center"/>
          </w:tcPr>
          <w:p w:rsidR="008A0E08" w:rsidRDefault="006A1D35">
            <w:pPr>
              <w:jc w:val="center"/>
            </w:pPr>
            <w:r>
              <w:rPr>
                <w:rFonts w:eastAsiaTheme="minorEastAsia"/>
                <w:color w:val="000000" w:themeColor="text1"/>
                <w:szCs w:val="21"/>
              </w:rPr>
              <w:t>601601</w:t>
            </w:r>
          </w:p>
        </w:tc>
        <w:tc>
          <w:tcPr>
            <w:tcW w:w="1701" w:type="dxa"/>
            <w:vAlign w:val="center"/>
          </w:tcPr>
          <w:p w:rsidR="008A0E08" w:rsidRDefault="006A1D35">
            <w:pPr>
              <w:jc w:val="center"/>
            </w:pPr>
            <w:r>
              <w:rPr>
                <w:rFonts w:eastAsiaTheme="minorEastAsia"/>
                <w:color w:val="000000" w:themeColor="text1"/>
                <w:szCs w:val="21"/>
              </w:rPr>
              <w:t>中国太保</w:t>
            </w:r>
          </w:p>
        </w:tc>
        <w:tc>
          <w:tcPr>
            <w:tcW w:w="1276" w:type="dxa"/>
            <w:vAlign w:val="center"/>
          </w:tcPr>
          <w:p w:rsidR="008A0E08" w:rsidRDefault="006A1D35">
            <w:pPr>
              <w:jc w:val="right"/>
            </w:pPr>
            <w:r>
              <w:rPr>
                <w:rFonts w:eastAsiaTheme="minorEastAsia"/>
                <w:color w:val="000000" w:themeColor="text1"/>
                <w:szCs w:val="21"/>
              </w:rPr>
              <w:t>12,700.00</w:t>
            </w:r>
          </w:p>
        </w:tc>
        <w:tc>
          <w:tcPr>
            <w:tcW w:w="1842" w:type="dxa"/>
            <w:vAlign w:val="center"/>
          </w:tcPr>
          <w:p w:rsidR="008A0E08" w:rsidRDefault="006A1D35">
            <w:pPr>
              <w:jc w:val="right"/>
            </w:pPr>
            <w:r>
              <w:rPr>
                <w:rFonts w:eastAsiaTheme="minorEastAsia"/>
                <w:color w:val="000000" w:themeColor="text1"/>
                <w:szCs w:val="21"/>
              </w:rPr>
              <w:t>353,822.00</w:t>
            </w:r>
          </w:p>
        </w:tc>
        <w:tc>
          <w:tcPr>
            <w:tcW w:w="1616" w:type="dxa"/>
            <w:vAlign w:val="center"/>
          </w:tcPr>
          <w:p w:rsidR="008A0E08" w:rsidRDefault="006A1D35">
            <w:pPr>
              <w:jc w:val="right"/>
            </w:pPr>
            <w:r>
              <w:rPr>
                <w:rFonts w:eastAsiaTheme="minorEastAsia"/>
                <w:color w:val="000000" w:themeColor="text1"/>
                <w:szCs w:val="21"/>
              </w:rPr>
              <w:t>0.50</w:t>
            </w:r>
          </w:p>
        </w:tc>
      </w:tr>
      <w:tr w:rsidR="008A0E08">
        <w:tc>
          <w:tcPr>
            <w:tcW w:w="817" w:type="dxa"/>
            <w:vAlign w:val="center"/>
          </w:tcPr>
          <w:p w:rsidR="008A0E08" w:rsidRDefault="006A1D35">
            <w:pPr>
              <w:jc w:val="center"/>
            </w:pPr>
            <w:r>
              <w:rPr>
                <w:rFonts w:eastAsiaTheme="minorEastAsia"/>
                <w:color w:val="000000" w:themeColor="text1"/>
                <w:szCs w:val="21"/>
              </w:rPr>
              <w:t>35</w:t>
            </w:r>
          </w:p>
        </w:tc>
        <w:tc>
          <w:tcPr>
            <w:tcW w:w="1276" w:type="dxa"/>
            <w:vAlign w:val="center"/>
          </w:tcPr>
          <w:p w:rsidR="008A0E08" w:rsidRDefault="006A1D35">
            <w:pPr>
              <w:jc w:val="center"/>
            </w:pPr>
            <w:r>
              <w:rPr>
                <w:rFonts w:eastAsiaTheme="minorEastAsia"/>
                <w:color w:val="000000" w:themeColor="text1"/>
                <w:szCs w:val="21"/>
              </w:rPr>
              <w:t>601766</w:t>
            </w:r>
          </w:p>
        </w:tc>
        <w:tc>
          <w:tcPr>
            <w:tcW w:w="1701" w:type="dxa"/>
            <w:vAlign w:val="center"/>
          </w:tcPr>
          <w:p w:rsidR="008A0E08" w:rsidRDefault="006A1D35">
            <w:pPr>
              <w:jc w:val="center"/>
            </w:pPr>
            <w:r>
              <w:rPr>
                <w:rFonts w:eastAsiaTheme="minorEastAsia"/>
                <w:color w:val="000000" w:themeColor="text1"/>
                <w:szCs w:val="21"/>
              </w:rPr>
              <w:t>中国中车</w:t>
            </w:r>
          </w:p>
        </w:tc>
        <w:tc>
          <w:tcPr>
            <w:tcW w:w="1276" w:type="dxa"/>
            <w:vAlign w:val="center"/>
          </w:tcPr>
          <w:p w:rsidR="008A0E08" w:rsidRDefault="006A1D35">
            <w:pPr>
              <w:jc w:val="right"/>
            </w:pPr>
            <w:r>
              <w:rPr>
                <w:rFonts w:eastAsiaTheme="minorEastAsia"/>
                <w:color w:val="000000" w:themeColor="text1"/>
                <w:szCs w:val="21"/>
              </w:rPr>
              <w:t>45,100.00</w:t>
            </w:r>
          </w:p>
        </w:tc>
        <w:tc>
          <w:tcPr>
            <w:tcW w:w="1842" w:type="dxa"/>
            <w:vAlign w:val="center"/>
          </w:tcPr>
          <w:p w:rsidR="008A0E08" w:rsidRDefault="006A1D35">
            <w:pPr>
              <w:jc w:val="right"/>
            </w:pPr>
            <w:r>
              <w:rPr>
                <w:rFonts w:eastAsiaTheme="minorEastAsia"/>
                <w:color w:val="000000" w:themeColor="text1"/>
                <w:szCs w:val="21"/>
              </w:rPr>
              <w:t>338,701.00</w:t>
            </w:r>
          </w:p>
        </w:tc>
        <w:tc>
          <w:tcPr>
            <w:tcW w:w="1616" w:type="dxa"/>
            <w:vAlign w:val="center"/>
          </w:tcPr>
          <w:p w:rsidR="008A0E08" w:rsidRDefault="006A1D35">
            <w:pPr>
              <w:jc w:val="right"/>
            </w:pPr>
            <w:r>
              <w:rPr>
                <w:rFonts w:eastAsiaTheme="minorEastAsia"/>
                <w:color w:val="000000" w:themeColor="text1"/>
                <w:szCs w:val="21"/>
              </w:rPr>
              <w:t>0.47</w:t>
            </w:r>
          </w:p>
        </w:tc>
      </w:tr>
      <w:tr w:rsidR="008A0E08">
        <w:tc>
          <w:tcPr>
            <w:tcW w:w="817" w:type="dxa"/>
            <w:vAlign w:val="center"/>
          </w:tcPr>
          <w:p w:rsidR="008A0E08" w:rsidRDefault="006A1D35">
            <w:pPr>
              <w:jc w:val="center"/>
            </w:pPr>
            <w:r>
              <w:rPr>
                <w:rFonts w:eastAsiaTheme="minorEastAsia"/>
                <w:color w:val="000000" w:themeColor="text1"/>
                <w:szCs w:val="21"/>
              </w:rPr>
              <w:t>36</w:t>
            </w:r>
          </w:p>
        </w:tc>
        <w:tc>
          <w:tcPr>
            <w:tcW w:w="1276" w:type="dxa"/>
            <w:vAlign w:val="center"/>
          </w:tcPr>
          <w:p w:rsidR="008A0E08" w:rsidRDefault="006A1D35">
            <w:pPr>
              <w:jc w:val="center"/>
            </w:pPr>
            <w:r>
              <w:rPr>
                <w:rFonts w:eastAsiaTheme="minorEastAsia"/>
                <w:color w:val="000000" w:themeColor="text1"/>
                <w:szCs w:val="21"/>
              </w:rPr>
              <w:t>600150</w:t>
            </w:r>
          </w:p>
        </w:tc>
        <w:tc>
          <w:tcPr>
            <w:tcW w:w="1701" w:type="dxa"/>
            <w:vAlign w:val="center"/>
          </w:tcPr>
          <w:p w:rsidR="008A0E08" w:rsidRDefault="006A1D35">
            <w:pPr>
              <w:jc w:val="center"/>
            </w:pPr>
            <w:r>
              <w:rPr>
                <w:rFonts w:eastAsiaTheme="minorEastAsia"/>
                <w:color w:val="000000" w:themeColor="text1"/>
                <w:szCs w:val="21"/>
              </w:rPr>
              <w:t>中国船舶</w:t>
            </w:r>
          </w:p>
        </w:tc>
        <w:tc>
          <w:tcPr>
            <w:tcW w:w="1276" w:type="dxa"/>
            <w:vAlign w:val="center"/>
          </w:tcPr>
          <w:p w:rsidR="008A0E08" w:rsidRDefault="006A1D35">
            <w:pPr>
              <w:jc w:val="right"/>
            </w:pPr>
            <w:r>
              <w:rPr>
                <w:rFonts w:eastAsiaTheme="minorEastAsia"/>
                <w:color w:val="000000" w:themeColor="text1"/>
                <w:szCs w:val="21"/>
              </w:rPr>
              <w:t>8,300.00</w:t>
            </w:r>
          </w:p>
        </w:tc>
        <w:tc>
          <w:tcPr>
            <w:tcW w:w="1842" w:type="dxa"/>
            <w:vAlign w:val="center"/>
          </w:tcPr>
          <w:p w:rsidR="008A0E08" w:rsidRDefault="006A1D35">
            <w:pPr>
              <w:jc w:val="right"/>
            </w:pPr>
            <w:r>
              <w:rPr>
                <w:rFonts w:eastAsiaTheme="minorEastAsia"/>
                <w:color w:val="000000" w:themeColor="text1"/>
                <w:szCs w:val="21"/>
              </w:rPr>
              <w:t>337,893.00</w:t>
            </w:r>
          </w:p>
        </w:tc>
        <w:tc>
          <w:tcPr>
            <w:tcW w:w="1616" w:type="dxa"/>
            <w:vAlign w:val="center"/>
          </w:tcPr>
          <w:p w:rsidR="008A0E08" w:rsidRDefault="006A1D35">
            <w:pPr>
              <w:jc w:val="right"/>
            </w:pPr>
            <w:r>
              <w:rPr>
                <w:rFonts w:eastAsiaTheme="minorEastAsia"/>
                <w:color w:val="000000" w:themeColor="text1"/>
                <w:szCs w:val="21"/>
              </w:rPr>
              <w:t>0.47</w:t>
            </w:r>
          </w:p>
        </w:tc>
      </w:tr>
      <w:tr w:rsidR="008A0E08">
        <w:tc>
          <w:tcPr>
            <w:tcW w:w="817" w:type="dxa"/>
            <w:vAlign w:val="center"/>
          </w:tcPr>
          <w:p w:rsidR="008A0E08" w:rsidRDefault="006A1D35">
            <w:pPr>
              <w:jc w:val="center"/>
            </w:pPr>
            <w:r>
              <w:rPr>
                <w:rFonts w:eastAsiaTheme="minorEastAsia"/>
                <w:color w:val="000000" w:themeColor="text1"/>
                <w:szCs w:val="21"/>
              </w:rPr>
              <w:t>37</w:t>
            </w:r>
          </w:p>
        </w:tc>
        <w:tc>
          <w:tcPr>
            <w:tcW w:w="1276" w:type="dxa"/>
            <w:vAlign w:val="center"/>
          </w:tcPr>
          <w:p w:rsidR="008A0E08" w:rsidRDefault="006A1D35">
            <w:pPr>
              <w:jc w:val="center"/>
            </w:pPr>
            <w:r>
              <w:rPr>
                <w:rFonts w:eastAsiaTheme="minorEastAsia"/>
                <w:color w:val="000000" w:themeColor="text1"/>
                <w:szCs w:val="21"/>
              </w:rPr>
              <w:t>600690</w:t>
            </w:r>
          </w:p>
        </w:tc>
        <w:tc>
          <w:tcPr>
            <w:tcW w:w="1701" w:type="dxa"/>
            <w:vAlign w:val="center"/>
          </w:tcPr>
          <w:p w:rsidR="008A0E08" w:rsidRDefault="006A1D35">
            <w:pPr>
              <w:jc w:val="center"/>
            </w:pPr>
            <w:r>
              <w:rPr>
                <w:rFonts w:eastAsiaTheme="minorEastAsia"/>
                <w:color w:val="000000" w:themeColor="text1"/>
                <w:szCs w:val="21"/>
              </w:rPr>
              <w:t>海尔智家</w:t>
            </w:r>
          </w:p>
        </w:tc>
        <w:tc>
          <w:tcPr>
            <w:tcW w:w="1276" w:type="dxa"/>
            <w:vAlign w:val="center"/>
          </w:tcPr>
          <w:p w:rsidR="008A0E08" w:rsidRDefault="006A1D35">
            <w:pPr>
              <w:jc w:val="right"/>
            </w:pPr>
            <w:r>
              <w:rPr>
                <w:rFonts w:eastAsiaTheme="minorEastAsia"/>
                <w:color w:val="000000" w:themeColor="text1"/>
                <w:szCs w:val="21"/>
              </w:rPr>
              <w:t>11,700.00</w:t>
            </w:r>
          </w:p>
        </w:tc>
        <w:tc>
          <w:tcPr>
            <w:tcW w:w="1842" w:type="dxa"/>
            <w:vAlign w:val="center"/>
          </w:tcPr>
          <w:p w:rsidR="008A0E08" w:rsidRDefault="006A1D35">
            <w:pPr>
              <w:jc w:val="right"/>
            </w:pPr>
            <w:r>
              <w:rPr>
                <w:rFonts w:eastAsiaTheme="minorEastAsia"/>
                <w:color w:val="000000" w:themeColor="text1"/>
                <w:szCs w:val="21"/>
              </w:rPr>
              <w:t>332,046.00</w:t>
            </w:r>
          </w:p>
        </w:tc>
        <w:tc>
          <w:tcPr>
            <w:tcW w:w="1616" w:type="dxa"/>
            <w:vAlign w:val="center"/>
          </w:tcPr>
          <w:p w:rsidR="008A0E08" w:rsidRDefault="006A1D35">
            <w:pPr>
              <w:jc w:val="right"/>
            </w:pPr>
            <w:r>
              <w:rPr>
                <w:rFonts w:eastAsiaTheme="minorEastAsia"/>
                <w:color w:val="000000" w:themeColor="text1"/>
                <w:szCs w:val="21"/>
              </w:rPr>
              <w:t>0.47</w:t>
            </w:r>
          </w:p>
        </w:tc>
      </w:tr>
      <w:tr w:rsidR="008A0E08">
        <w:tc>
          <w:tcPr>
            <w:tcW w:w="817" w:type="dxa"/>
            <w:vAlign w:val="center"/>
          </w:tcPr>
          <w:p w:rsidR="008A0E08" w:rsidRDefault="006A1D35">
            <w:pPr>
              <w:jc w:val="center"/>
            </w:pPr>
            <w:r>
              <w:rPr>
                <w:rFonts w:eastAsiaTheme="minorEastAsia"/>
                <w:color w:val="000000" w:themeColor="text1"/>
                <w:szCs w:val="21"/>
              </w:rPr>
              <w:t>38</w:t>
            </w:r>
          </w:p>
        </w:tc>
        <w:tc>
          <w:tcPr>
            <w:tcW w:w="1276" w:type="dxa"/>
            <w:vAlign w:val="center"/>
          </w:tcPr>
          <w:p w:rsidR="008A0E08" w:rsidRDefault="006A1D35">
            <w:pPr>
              <w:jc w:val="center"/>
            </w:pPr>
            <w:r>
              <w:rPr>
                <w:rFonts w:eastAsiaTheme="minorEastAsia"/>
                <w:color w:val="000000" w:themeColor="text1"/>
                <w:szCs w:val="21"/>
              </w:rPr>
              <w:t>002352</w:t>
            </w:r>
          </w:p>
        </w:tc>
        <w:tc>
          <w:tcPr>
            <w:tcW w:w="1701" w:type="dxa"/>
            <w:vAlign w:val="center"/>
          </w:tcPr>
          <w:p w:rsidR="008A0E08" w:rsidRDefault="006A1D35">
            <w:pPr>
              <w:jc w:val="center"/>
            </w:pPr>
            <w:r>
              <w:rPr>
                <w:rFonts w:eastAsiaTheme="minorEastAsia"/>
                <w:color w:val="000000" w:themeColor="text1"/>
                <w:szCs w:val="21"/>
              </w:rPr>
              <w:t>顺丰控股</w:t>
            </w:r>
          </w:p>
        </w:tc>
        <w:tc>
          <w:tcPr>
            <w:tcW w:w="1276" w:type="dxa"/>
            <w:vAlign w:val="center"/>
          </w:tcPr>
          <w:p w:rsidR="008A0E08" w:rsidRDefault="006A1D35">
            <w:pPr>
              <w:jc w:val="right"/>
            </w:pPr>
            <w:r>
              <w:rPr>
                <w:rFonts w:eastAsiaTheme="minorEastAsia"/>
                <w:color w:val="000000" w:themeColor="text1"/>
                <w:szCs w:val="21"/>
              </w:rPr>
              <w:t>9,100.00</w:t>
            </w:r>
          </w:p>
        </w:tc>
        <w:tc>
          <w:tcPr>
            <w:tcW w:w="1842" w:type="dxa"/>
            <w:vAlign w:val="center"/>
          </w:tcPr>
          <w:p w:rsidR="008A0E08" w:rsidRDefault="006A1D35">
            <w:pPr>
              <w:jc w:val="right"/>
            </w:pPr>
            <w:r>
              <w:rPr>
                <w:rFonts w:eastAsiaTheme="minorEastAsia"/>
                <w:color w:val="000000" w:themeColor="text1"/>
                <w:szCs w:val="21"/>
              </w:rPr>
              <w:t>324,779.00</w:t>
            </w:r>
          </w:p>
        </w:tc>
        <w:tc>
          <w:tcPr>
            <w:tcW w:w="1616" w:type="dxa"/>
            <w:vAlign w:val="center"/>
          </w:tcPr>
          <w:p w:rsidR="008A0E08" w:rsidRDefault="006A1D35">
            <w:pPr>
              <w:jc w:val="right"/>
            </w:pPr>
            <w:r>
              <w:rPr>
                <w:rFonts w:eastAsiaTheme="minorEastAsia"/>
                <w:color w:val="000000" w:themeColor="text1"/>
                <w:szCs w:val="21"/>
              </w:rPr>
              <w:t>0.45</w:t>
            </w:r>
          </w:p>
        </w:tc>
      </w:tr>
      <w:tr w:rsidR="008A0E08">
        <w:tc>
          <w:tcPr>
            <w:tcW w:w="817" w:type="dxa"/>
            <w:vAlign w:val="center"/>
          </w:tcPr>
          <w:p w:rsidR="008A0E08" w:rsidRDefault="006A1D35">
            <w:pPr>
              <w:jc w:val="center"/>
            </w:pPr>
            <w:r>
              <w:rPr>
                <w:rFonts w:eastAsiaTheme="minorEastAsia"/>
                <w:color w:val="000000" w:themeColor="text1"/>
                <w:szCs w:val="21"/>
              </w:rPr>
              <w:t>39</w:t>
            </w:r>
          </w:p>
        </w:tc>
        <w:tc>
          <w:tcPr>
            <w:tcW w:w="1276" w:type="dxa"/>
            <w:vAlign w:val="center"/>
          </w:tcPr>
          <w:p w:rsidR="008A0E08" w:rsidRDefault="006A1D35">
            <w:pPr>
              <w:jc w:val="center"/>
            </w:pPr>
            <w:r>
              <w:rPr>
                <w:rFonts w:eastAsiaTheme="minorEastAsia"/>
                <w:color w:val="000000" w:themeColor="text1"/>
                <w:szCs w:val="21"/>
              </w:rPr>
              <w:t>002371</w:t>
            </w:r>
          </w:p>
        </w:tc>
        <w:tc>
          <w:tcPr>
            <w:tcW w:w="1701" w:type="dxa"/>
            <w:vAlign w:val="center"/>
          </w:tcPr>
          <w:p w:rsidR="008A0E08" w:rsidRDefault="006A1D35">
            <w:pPr>
              <w:jc w:val="center"/>
            </w:pPr>
            <w:r>
              <w:rPr>
                <w:rFonts w:eastAsiaTheme="minorEastAsia"/>
                <w:color w:val="000000" w:themeColor="text1"/>
                <w:szCs w:val="21"/>
              </w:rPr>
              <w:t>北方华创</w:t>
            </w:r>
          </w:p>
        </w:tc>
        <w:tc>
          <w:tcPr>
            <w:tcW w:w="1276" w:type="dxa"/>
            <w:vAlign w:val="center"/>
          </w:tcPr>
          <w:p w:rsidR="008A0E08" w:rsidRDefault="006A1D35">
            <w:pPr>
              <w:jc w:val="right"/>
            </w:pPr>
            <w:r>
              <w:rPr>
                <w:rFonts w:eastAsiaTheme="minorEastAsia"/>
                <w:color w:val="000000" w:themeColor="text1"/>
                <w:szCs w:val="21"/>
              </w:rPr>
              <w:t>1,000.00</w:t>
            </w:r>
          </w:p>
        </w:tc>
        <w:tc>
          <w:tcPr>
            <w:tcW w:w="1842" w:type="dxa"/>
            <w:vAlign w:val="center"/>
          </w:tcPr>
          <w:p w:rsidR="008A0E08" w:rsidRDefault="006A1D35">
            <w:pPr>
              <w:jc w:val="right"/>
            </w:pPr>
            <w:r>
              <w:rPr>
                <w:rFonts w:eastAsiaTheme="minorEastAsia"/>
                <w:color w:val="000000" w:themeColor="text1"/>
                <w:szCs w:val="21"/>
              </w:rPr>
              <w:t>319,890.00</w:t>
            </w:r>
          </w:p>
        </w:tc>
        <w:tc>
          <w:tcPr>
            <w:tcW w:w="1616" w:type="dxa"/>
            <w:vAlign w:val="center"/>
          </w:tcPr>
          <w:p w:rsidR="008A0E08" w:rsidRDefault="006A1D35">
            <w:pPr>
              <w:jc w:val="right"/>
            </w:pPr>
            <w:r>
              <w:rPr>
                <w:rFonts w:eastAsiaTheme="minorEastAsia"/>
                <w:color w:val="000000" w:themeColor="text1"/>
                <w:szCs w:val="21"/>
              </w:rPr>
              <w:t>0.45</w:t>
            </w:r>
          </w:p>
        </w:tc>
      </w:tr>
      <w:tr w:rsidR="008A0E08">
        <w:tc>
          <w:tcPr>
            <w:tcW w:w="817" w:type="dxa"/>
            <w:vAlign w:val="center"/>
          </w:tcPr>
          <w:p w:rsidR="008A0E08" w:rsidRDefault="006A1D35">
            <w:pPr>
              <w:jc w:val="center"/>
            </w:pPr>
            <w:r>
              <w:rPr>
                <w:rFonts w:eastAsiaTheme="minorEastAsia"/>
                <w:color w:val="000000" w:themeColor="text1"/>
                <w:szCs w:val="21"/>
              </w:rPr>
              <w:t>40</w:t>
            </w:r>
          </w:p>
        </w:tc>
        <w:tc>
          <w:tcPr>
            <w:tcW w:w="1276" w:type="dxa"/>
            <w:vAlign w:val="center"/>
          </w:tcPr>
          <w:p w:rsidR="008A0E08" w:rsidRDefault="006A1D35">
            <w:pPr>
              <w:jc w:val="center"/>
            </w:pPr>
            <w:r>
              <w:rPr>
                <w:rFonts w:eastAsiaTheme="minorEastAsia"/>
                <w:color w:val="000000" w:themeColor="text1"/>
                <w:szCs w:val="21"/>
              </w:rPr>
              <w:t>688041</w:t>
            </w:r>
          </w:p>
        </w:tc>
        <w:tc>
          <w:tcPr>
            <w:tcW w:w="1701" w:type="dxa"/>
            <w:vAlign w:val="center"/>
          </w:tcPr>
          <w:p w:rsidR="008A0E08" w:rsidRDefault="006A1D35">
            <w:pPr>
              <w:jc w:val="center"/>
            </w:pPr>
            <w:r>
              <w:rPr>
                <w:rFonts w:eastAsiaTheme="minorEastAsia"/>
                <w:color w:val="000000" w:themeColor="text1"/>
                <w:szCs w:val="21"/>
              </w:rPr>
              <w:t>海光信息</w:t>
            </w:r>
          </w:p>
        </w:tc>
        <w:tc>
          <w:tcPr>
            <w:tcW w:w="1276" w:type="dxa"/>
            <w:vAlign w:val="center"/>
          </w:tcPr>
          <w:p w:rsidR="008A0E08" w:rsidRDefault="006A1D35">
            <w:pPr>
              <w:jc w:val="right"/>
            </w:pPr>
            <w:r>
              <w:rPr>
                <w:rFonts w:eastAsiaTheme="minorEastAsia"/>
                <w:color w:val="000000" w:themeColor="text1"/>
                <w:szCs w:val="21"/>
              </w:rPr>
              <w:t>4,400.00</w:t>
            </w:r>
          </w:p>
        </w:tc>
        <w:tc>
          <w:tcPr>
            <w:tcW w:w="1842" w:type="dxa"/>
            <w:vAlign w:val="center"/>
          </w:tcPr>
          <w:p w:rsidR="008A0E08" w:rsidRDefault="006A1D35">
            <w:pPr>
              <w:jc w:val="right"/>
            </w:pPr>
            <w:r>
              <w:rPr>
                <w:rFonts w:eastAsiaTheme="minorEastAsia"/>
                <w:color w:val="000000" w:themeColor="text1"/>
                <w:szCs w:val="21"/>
              </w:rPr>
              <w:t>309,408.00</w:t>
            </w:r>
          </w:p>
        </w:tc>
        <w:tc>
          <w:tcPr>
            <w:tcW w:w="1616" w:type="dxa"/>
            <w:vAlign w:val="center"/>
          </w:tcPr>
          <w:p w:rsidR="008A0E08" w:rsidRDefault="006A1D35">
            <w:pPr>
              <w:jc w:val="right"/>
            </w:pPr>
            <w:r>
              <w:rPr>
                <w:rFonts w:eastAsiaTheme="minorEastAsia"/>
                <w:color w:val="000000" w:themeColor="text1"/>
                <w:szCs w:val="21"/>
              </w:rPr>
              <w:t>0.43</w:t>
            </w:r>
          </w:p>
        </w:tc>
      </w:tr>
      <w:tr w:rsidR="008A0E08">
        <w:tc>
          <w:tcPr>
            <w:tcW w:w="817" w:type="dxa"/>
            <w:vAlign w:val="center"/>
          </w:tcPr>
          <w:p w:rsidR="008A0E08" w:rsidRDefault="006A1D35">
            <w:pPr>
              <w:jc w:val="center"/>
            </w:pPr>
            <w:r>
              <w:rPr>
                <w:rFonts w:eastAsiaTheme="minorEastAsia"/>
                <w:color w:val="000000" w:themeColor="text1"/>
                <w:szCs w:val="21"/>
              </w:rPr>
              <w:t>41</w:t>
            </w:r>
          </w:p>
        </w:tc>
        <w:tc>
          <w:tcPr>
            <w:tcW w:w="1276" w:type="dxa"/>
            <w:vAlign w:val="center"/>
          </w:tcPr>
          <w:p w:rsidR="008A0E08" w:rsidRDefault="006A1D35">
            <w:pPr>
              <w:jc w:val="center"/>
            </w:pPr>
            <w:r>
              <w:rPr>
                <w:rFonts w:eastAsiaTheme="minorEastAsia"/>
                <w:color w:val="000000" w:themeColor="text1"/>
                <w:szCs w:val="21"/>
              </w:rPr>
              <w:t>300059</w:t>
            </w:r>
          </w:p>
        </w:tc>
        <w:tc>
          <w:tcPr>
            <w:tcW w:w="1701" w:type="dxa"/>
            <w:vAlign w:val="center"/>
          </w:tcPr>
          <w:p w:rsidR="008A0E08" w:rsidRDefault="006A1D35">
            <w:pPr>
              <w:jc w:val="center"/>
            </w:pPr>
            <w:r>
              <w:rPr>
                <w:rFonts w:eastAsiaTheme="minorEastAsia"/>
                <w:color w:val="000000" w:themeColor="text1"/>
                <w:szCs w:val="21"/>
              </w:rPr>
              <w:t>东方财富</w:t>
            </w:r>
          </w:p>
        </w:tc>
        <w:tc>
          <w:tcPr>
            <w:tcW w:w="1276" w:type="dxa"/>
            <w:vAlign w:val="center"/>
          </w:tcPr>
          <w:p w:rsidR="008A0E08" w:rsidRDefault="006A1D35">
            <w:pPr>
              <w:jc w:val="right"/>
            </w:pPr>
            <w:r>
              <w:rPr>
                <w:rFonts w:eastAsiaTheme="minorEastAsia"/>
                <w:color w:val="000000" w:themeColor="text1"/>
                <w:szCs w:val="21"/>
              </w:rPr>
              <w:t>29,279.00</w:t>
            </w:r>
          </w:p>
        </w:tc>
        <w:tc>
          <w:tcPr>
            <w:tcW w:w="1842" w:type="dxa"/>
            <w:vAlign w:val="center"/>
          </w:tcPr>
          <w:p w:rsidR="008A0E08" w:rsidRDefault="006A1D35">
            <w:pPr>
              <w:jc w:val="right"/>
            </w:pPr>
            <w:r>
              <w:rPr>
                <w:rFonts w:eastAsiaTheme="minorEastAsia"/>
                <w:color w:val="000000" w:themeColor="text1"/>
                <w:szCs w:val="21"/>
              </w:rPr>
              <w:t>309,186.24</w:t>
            </w:r>
          </w:p>
        </w:tc>
        <w:tc>
          <w:tcPr>
            <w:tcW w:w="1616" w:type="dxa"/>
            <w:vAlign w:val="center"/>
          </w:tcPr>
          <w:p w:rsidR="008A0E08" w:rsidRDefault="006A1D35">
            <w:pPr>
              <w:jc w:val="right"/>
            </w:pPr>
            <w:r>
              <w:rPr>
                <w:rFonts w:eastAsiaTheme="minorEastAsia"/>
                <w:color w:val="000000" w:themeColor="text1"/>
                <w:szCs w:val="21"/>
              </w:rPr>
              <w:t>0.43</w:t>
            </w:r>
          </w:p>
        </w:tc>
      </w:tr>
      <w:tr w:rsidR="008A0E08">
        <w:tc>
          <w:tcPr>
            <w:tcW w:w="817" w:type="dxa"/>
            <w:vAlign w:val="center"/>
          </w:tcPr>
          <w:p w:rsidR="008A0E08" w:rsidRDefault="006A1D35">
            <w:pPr>
              <w:jc w:val="center"/>
            </w:pPr>
            <w:r>
              <w:rPr>
                <w:rFonts w:eastAsiaTheme="minorEastAsia"/>
                <w:color w:val="000000" w:themeColor="text1"/>
                <w:szCs w:val="21"/>
              </w:rPr>
              <w:t>42</w:t>
            </w:r>
          </w:p>
        </w:tc>
        <w:tc>
          <w:tcPr>
            <w:tcW w:w="1276" w:type="dxa"/>
            <w:vAlign w:val="center"/>
          </w:tcPr>
          <w:p w:rsidR="008A0E08" w:rsidRDefault="006A1D35">
            <w:pPr>
              <w:jc w:val="center"/>
            </w:pPr>
            <w:r>
              <w:rPr>
                <w:rFonts w:eastAsiaTheme="minorEastAsia"/>
                <w:color w:val="000000" w:themeColor="text1"/>
                <w:szCs w:val="21"/>
              </w:rPr>
              <w:t>600887</w:t>
            </w:r>
          </w:p>
        </w:tc>
        <w:tc>
          <w:tcPr>
            <w:tcW w:w="1701" w:type="dxa"/>
            <w:vAlign w:val="center"/>
          </w:tcPr>
          <w:p w:rsidR="008A0E08" w:rsidRDefault="006A1D35">
            <w:pPr>
              <w:jc w:val="center"/>
            </w:pPr>
            <w:r>
              <w:rPr>
                <w:rFonts w:eastAsiaTheme="minorEastAsia"/>
                <w:color w:val="000000" w:themeColor="text1"/>
                <w:szCs w:val="21"/>
              </w:rPr>
              <w:t>伊利股份</w:t>
            </w:r>
          </w:p>
        </w:tc>
        <w:tc>
          <w:tcPr>
            <w:tcW w:w="1276" w:type="dxa"/>
            <w:vAlign w:val="center"/>
          </w:tcPr>
          <w:p w:rsidR="008A0E08" w:rsidRDefault="006A1D35">
            <w:pPr>
              <w:jc w:val="right"/>
            </w:pPr>
            <w:r>
              <w:rPr>
                <w:rFonts w:eastAsiaTheme="minorEastAsia"/>
                <w:color w:val="000000" w:themeColor="text1"/>
                <w:szCs w:val="21"/>
              </w:rPr>
              <w:t>11,800.00</w:t>
            </w:r>
          </w:p>
        </w:tc>
        <w:tc>
          <w:tcPr>
            <w:tcW w:w="1842" w:type="dxa"/>
            <w:vAlign w:val="center"/>
          </w:tcPr>
          <w:p w:rsidR="008A0E08" w:rsidRDefault="006A1D35">
            <w:pPr>
              <w:jc w:val="right"/>
            </w:pPr>
            <w:r>
              <w:rPr>
                <w:rFonts w:eastAsiaTheme="minorEastAsia"/>
                <w:color w:val="000000" w:themeColor="text1"/>
                <w:szCs w:val="21"/>
              </w:rPr>
              <w:t>304,912.00</w:t>
            </w:r>
          </w:p>
        </w:tc>
        <w:tc>
          <w:tcPr>
            <w:tcW w:w="1616" w:type="dxa"/>
            <w:vAlign w:val="center"/>
          </w:tcPr>
          <w:p w:rsidR="008A0E08" w:rsidRDefault="006A1D35">
            <w:pPr>
              <w:jc w:val="right"/>
            </w:pPr>
            <w:r>
              <w:rPr>
                <w:rFonts w:eastAsiaTheme="minorEastAsia"/>
                <w:color w:val="000000" w:themeColor="text1"/>
                <w:szCs w:val="21"/>
              </w:rPr>
              <w:t>0.43</w:t>
            </w:r>
          </w:p>
        </w:tc>
      </w:tr>
      <w:tr w:rsidR="008A0E08">
        <w:tc>
          <w:tcPr>
            <w:tcW w:w="817" w:type="dxa"/>
            <w:vAlign w:val="center"/>
          </w:tcPr>
          <w:p w:rsidR="008A0E08" w:rsidRDefault="006A1D35">
            <w:pPr>
              <w:jc w:val="center"/>
            </w:pPr>
            <w:r>
              <w:rPr>
                <w:rFonts w:eastAsiaTheme="minorEastAsia"/>
                <w:color w:val="000000" w:themeColor="text1"/>
                <w:szCs w:val="21"/>
              </w:rPr>
              <w:t>43</w:t>
            </w:r>
          </w:p>
        </w:tc>
        <w:tc>
          <w:tcPr>
            <w:tcW w:w="1276" w:type="dxa"/>
            <w:vAlign w:val="center"/>
          </w:tcPr>
          <w:p w:rsidR="008A0E08" w:rsidRDefault="006A1D35">
            <w:pPr>
              <w:jc w:val="center"/>
            </w:pPr>
            <w:r>
              <w:rPr>
                <w:rFonts w:eastAsiaTheme="minorEastAsia"/>
                <w:color w:val="000000" w:themeColor="text1"/>
                <w:szCs w:val="21"/>
              </w:rPr>
              <w:t>601988</w:t>
            </w:r>
          </w:p>
        </w:tc>
        <w:tc>
          <w:tcPr>
            <w:tcW w:w="1701" w:type="dxa"/>
            <w:vAlign w:val="center"/>
          </w:tcPr>
          <w:p w:rsidR="008A0E08" w:rsidRDefault="006A1D35">
            <w:pPr>
              <w:jc w:val="center"/>
            </w:pPr>
            <w:r>
              <w:rPr>
                <w:rFonts w:eastAsiaTheme="minorEastAsia"/>
                <w:color w:val="000000" w:themeColor="text1"/>
                <w:szCs w:val="21"/>
              </w:rPr>
              <w:t>中国银行</w:t>
            </w:r>
          </w:p>
        </w:tc>
        <w:tc>
          <w:tcPr>
            <w:tcW w:w="1276" w:type="dxa"/>
            <w:vAlign w:val="center"/>
          </w:tcPr>
          <w:p w:rsidR="008A0E08" w:rsidRDefault="006A1D35">
            <w:pPr>
              <w:jc w:val="right"/>
            </w:pPr>
            <w:r>
              <w:rPr>
                <w:rFonts w:eastAsiaTheme="minorEastAsia"/>
                <w:color w:val="000000" w:themeColor="text1"/>
                <w:szCs w:val="21"/>
              </w:rPr>
              <w:t>65,100.00</w:t>
            </w:r>
          </w:p>
        </w:tc>
        <w:tc>
          <w:tcPr>
            <w:tcW w:w="1842" w:type="dxa"/>
            <w:vAlign w:val="center"/>
          </w:tcPr>
          <w:p w:rsidR="008A0E08" w:rsidRDefault="006A1D35">
            <w:pPr>
              <w:jc w:val="right"/>
            </w:pPr>
            <w:r>
              <w:rPr>
                <w:rFonts w:eastAsiaTheme="minorEastAsia"/>
                <w:color w:val="000000" w:themeColor="text1"/>
                <w:szCs w:val="21"/>
              </w:rPr>
              <w:t>300,762.00</w:t>
            </w:r>
          </w:p>
        </w:tc>
        <w:tc>
          <w:tcPr>
            <w:tcW w:w="1616" w:type="dxa"/>
            <w:vAlign w:val="center"/>
          </w:tcPr>
          <w:p w:rsidR="008A0E08" w:rsidRDefault="006A1D35">
            <w:pPr>
              <w:jc w:val="right"/>
            </w:pPr>
            <w:r>
              <w:rPr>
                <w:rFonts w:eastAsiaTheme="minorEastAsia"/>
                <w:color w:val="000000" w:themeColor="text1"/>
                <w:szCs w:val="21"/>
              </w:rPr>
              <w:t>0.42</w:t>
            </w:r>
          </w:p>
        </w:tc>
      </w:tr>
      <w:tr w:rsidR="008A0E08">
        <w:tc>
          <w:tcPr>
            <w:tcW w:w="817" w:type="dxa"/>
            <w:vAlign w:val="center"/>
          </w:tcPr>
          <w:p w:rsidR="008A0E08" w:rsidRDefault="006A1D35">
            <w:pPr>
              <w:jc w:val="center"/>
            </w:pPr>
            <w:r>
              <w:rPr>
                <w:rFonts w:eastAsiaTheme="minorEastAsia"/>
                <w:color w:val="000000" w:themeColor="text1"/>
                <w:szCs w:val="21"/>
              </w:rPr>
              <w:t>44</w:t>
            </w:r>
          </w:p>
        </w:tc>
        <w:tc>
          <w:tcPr>
            <w:tcW w:w="1276" w:type="dxa"/>
            <w:vAlign w:val="center"/>
          </w:tcPr>
          <w:p w:rsidR="008A0E08" w:rsidRDefault="006A1D35">
            <w:pPr>
              <w:jc w:val="center"/>
            </w:pPr>
            <w:r>
              <w:rPr>
                <w:rFonts w:eastAsiaTheme="minorEastAsia"/>
                <w:color w:val="000000" w:themeColor="text1"/>
                <w:szCs w:val="21"/>
              </w:rPr>
              <w:t>603288</w:t>
            </w:r>
          </w:p>
        </w:tc>
        <w:tc>
          <w:tcPr>
            <w:tcW w:w="1701" w:type="dxa"/>
            <w:vAlign w:val="center"/>
          </w:tcPr>
          <w:p w:rsidR="008A0E08" w:rsidRDefault="006A1D35">
            <w:pPr>
              <w:jc w:val="center"/>
            </w:pPr>
            <w:r>
              <w:rPr>
                <w:rFonts w:eastAsiaTheme="minorEastAsia"/>
                <w:color w:val="000000" w:themeColor="text1"/>
                <w:szCs w:val="21"/>
              </w:rPr>
              <w:t>海天味业</w:t>
            </w:r>
          </w:p>
        </w:tc>
        <w:tc>
          <w:tcPr>
            <w:tcW w:w="1276" w:type="dxa"/>
            <w:vAlign w:val="center"/>
          </w:tcPr>
          <w:p w:rsidR="008A0E08" w:rsidRDefault="006A1D35">
            <w:pPr>
              <w:jc w:val="right"/>
            </w:pPr>
            <w:r>
              <w:rPr>
                <w:rFonts w:eastAsiaTheme="minorEastAsia"/>
                <w:color w:val="000000" w:themeColor="text1"/>
                <w:szCs w:val="21"/>
              </w:rPr>
              <w:t>8,574.00</w:t>
            </w:r>
          </w:p>
        </w:tc>
        <w:tc>
          <w:tcPr>
            <w:tcW w:w="1842" w:type="dxa"/>
            <w:vAlign w:val="center"/>
          </w:tcPr>
          <w:p w:rsidR="008A0E08" w:rsidRDefault="006A1D35">
            <w:pPr>
              <w:jc w:val="right"/>
            </w:pPr>
            <w:r>
              <w:rPr>
                <w:rFonts w:eastAsiaTheme="minorEastAsia"/>
                <w:color w:val="000000" w:themeColor="text1"/>
                <w:szCs w:val="21"/>
              </w:rPr>
              <w:t>295,545.78</w:t>
            </w:r>
          </w:p>
        </w:tc>
        <w:tc>
          <w:tcPr>
            <w:tcW w:w="1616" w:type="dxa"/>
            <w:vAlign w:val="center"/>
          </w:tcPr>
          <w:p w:rsidR="008A0E08" w:rsidRDefault="006A1D35">
            <w:pPr>
              <w:jc w:val="right"/>
            </w:pPr>
            <w:r>
              <w:rPr>
                <w:rFonts w:eastAsiaTheme="minorEastAsia"/>
                <w:color w:val="000000" w:themeColor="text1"/>
                <w:szCs w:val="21"/>
              </w:rPr>
              <w:t>0.41</w:t>
            </w:r>
          </w:p>
        </w:tc>
      </w:tr>
      <w:tr w:rsidR="008A0E08">
        <w:tc>
          <w:tcPr>
            <w:tcW w:w="817" w:type="dxa"/>
            <w:vAlign w:val="center"/>
          </w:tcPr>
          <w:p w:rsidR="008A0E08" w:rsidRDefault="006A1D35">
            <w:pPr>
              <w:jc w:val="center"/>
            </w:pPr>
            <w:r>
              <w:rPr>
                <w:rFonts w:eastAsiaTheme="minorEastAsia"/>
                <w:color w:val="000000" w:themeColor="text1"/>
                <w:szCs w:val="21"/>
              </w:rPr>
              <w:t>45</w:t>
            </w:r>
          </w:p>
        </w:tc>
        <w:tc>
          <w:tcPr>
            <w:tcW w:w="1276" w:type="dxa"/>
            <w:vAlign w:val="center"/>
          </w:tcPr>
          <w:p w:rsidR="008A0E08" w:rsidRDefault="006A1D35">
            <w:pPr>
              <w:jc w:val="center"/>
            </w:pPr>
            <w:r>
              <w:rPr>
                <w:rFonts w:eastAsiaTheme="minorEastAsia"/>
                <w:color w:val="000000" w:themeColor="text1"/>
                <w:szCs w:val="21"/>
              </w:rPr>
              <w:t>300308</w:t>
            </w:r>
          </w:p>
        </w:tc>
        <w:tc>
          <w:tcPr>
            <w:tcW w:w="1701" w:type="dxa"/>
            <w:vAlign w:val="center"/>
          </w:tcPr>
          <w:p w:rsidR="008A0E08" w:rsidRDefault="006A1D35">
            <w:pPr>
              <w:jc w:val="center"/>
            </w:pPr>
            <w:r>
              <w:rPr>
                <w:rFonts w:eastAsiaTheme="minorEastAsia"/>
                <w:color w:val="000000" w:themeColor="text1"/>
                <w:szCs w:val="21"/>
              </w:rPr>
              <w:t>中际旭创</w:t>
            </w:r>
          </w:p>
        </w:tc>
        <w:tc>
          <w:tcPr>
            <w:tcW w:w="1276" w:type="dxa"/>
            <w:vAlign w:val="center"/>
          </w:tcPr>
          <w:p w:rsidR="008A0E08" w:rsidRDefault="006A1D35">
            <w:pPr>
              <w:jc w:val="right"/>
            </w:pPr>
            <w:r>
              <w:rPr>
                <w:rFonts w:eastAsiaTheme="minorEastAsia"/>
                <w:color w:val="000000" w:themeColor="text1"/>
                <w:szCs w:val="21"/>
              </w:rPr>
              <w:t>2,140.00</w:t>
            </w:r>
          </w:p>
        </w:tc>
        <w:tc>
          <w:tcPr>
            <w:tcW w:w="1842" w:type="dxa"/>
            <w:vAlign w:val="center"/>
          </w:tcPr>
          <w:p w:rsidR="008A0E08" w:rsidRDefault="006A1D35">
            <w:pPr>
              <w:jc w:val="right"/>
            </w:pPr>
            <w:r>
              <w:rPr>
                <w:rFonts w:eastAsiaTheme="minorEastAsia"/>
                <w:color w:val="000000" w:themeColor="text1"/>
                <w:szCs w:val="21"/>
              </w:rPr>
              <w:t>295,063.20</w:t>
            </w:r>
          </w:p>
        </w:tc>
        <w:tc>
          <w:tcPr>
            <w:tcW w:w="1616" w:type="dxa"/>
            <w:vAlign w:val="center"/>
          </w:tcPr>
          <w:p w:rsidR="008A0E08" w:rsidRDefault="006A1D35">
            <w:pPr>
              <w:jc w:val="right"/>
            </w:pPr>
            <w:r>
              <w:rPr>
                <w:rFonts w:eastAsiaTheme="minorEastAsia"/>
                <w:color w:val="000000" w:themeColor="text1"/>
                <w:szCs w:val="21"/>
              </w:rPr>
              <w:t>0.41</w:t>
            </w:r>
          </w:p>
        </w:tc>
      </w:tr>
      <w:tr w:rsidR="008A0E08">
        <w:tc>
          <w:tcPr>
            <w:tcW w:w="817" w:type="dxa"/>
            <w:vAlign w:val="center"/>
          </w:tcPr>
          <w:p w:rsidR="008A0E08" w:rsidRDefault="006A1D35">
            <w:pPr>
              <w:jc w:val="center"/>
            </w:pPr>
            <w:r>
              <w:rPr>
                <w:rFonts w:eastAsiaTheme="minorEastAsia"/>
                <w:color w:val="000000" w:themeColor="text1"/>
                <w:szCs w:val="21"/>
              </w:rPr>
              <w:t>46</w:t>
            </w:r>
          </w:p>
        </w:tc>
        <w:tc>
          <w:tcPr>
            <w:tcW w:w="1276" w:type="dxa"/>
            <w:vAlign w:val="center"/>
          </w:tcPr>
          <w:p w:rsidR="008A0E08" w:rsidRDefault="006A1D35">
            <w:pPr>
              <w:jc w:val="center"/>
            </w:pPr>
            <w:r>
              <w:rPr>
                <w:rFonts w:eastAsiaTheme="minorEastAsia"/>
                <w:color w:val="000000" w:themeColor="text1"/>
                <w:szCs w:val="21"/>
              </w:rPr>
              <w:t>000725</w:t>
            </w:r>
          </w:p>
        </w:tc>
        <w:tc>
          <w:tcPr>
            <w:tcW w:w="1701" w:type="dxa"/>
            <w:vAlign w:val="center"/>
          </w:tcPr>
          <w:p w:rsidR="008A0E08" w:rsidRDefault="006A1D35">
            <w:pPr>
              <w:jc w:val="center"/>
            </w:pPr>
            <w:r>
              <w:rPr>
                <w:rFonts w:eastAsiaTheme="minorEastAsia"/>
                <w:color w:val="000000" w:themeColor="text1"/>
                <w:szCs w:val="21"/>
              </w:rPr>
              <w:t>京东方Ａ</w:t>
            </w:r>
          </w:p>
        </w:tc>
        <w:tc>
          <w:tcPr>
            <w:tcW w:w="1276" w:type="dxa"/>
            <w:vAlign w:val="center"/>
          </w:tcPr>
          <w:p w:rsidR="008A0E08" w:rsidRDefault="006A1D35">
            <w:pPr>
              <w:jc w:val="right"/>
            </w:pPr>
            <w:r>
              <w:rPr>
                <w:rFonts w:eastAsiaTheme="minorEastAsia"/>
                <w:color w:val="000000" w:themeColor="text1"/>
                <w:szCs w:val="21"/>
              </w:rPr>
              <w:t>68,500.00</w:t>
            </w:r>
          </w:p>
        </w:tc>
        <w:tc>
          <w:tcPr>
            <w:tcW w:w="1842" w:type="dxa"/>
            <w:vAlign w:val="center"/>
          </w:tcPr>
          <w:p w:rsidR="008A0E08" w:rsidRDefault="006A1D35">
            <w:pPr>
              <w:jc w:val="right"/>
            </w:pPr>
            <w:r>
              <w:rPr>
                <w:rFonts w:eastAsiaTheme="minorEastAsia"/>
                <w:color w:val="000000" w:themeColor="text1"/>
                <w:szCs w:val="21"/>
              </w:rPr>
              <w:t>280,165.00</w:t>
            </w:r>
          </w:p>
        </w:tc>
        <w:tc>
          <w:tcPr>
            <w:tcW w:w="1616" w:type="dxa"/>
            <w:vAlign w:val="center"/>
          </w:tcPr>
          <w:p w:rsidR="008A0E08" w:rsidRDefault="006A1D35">
            <w:pPr>
              <w:jc w:val="right"/>
            </w:pPr>
            <w:r>
              <w:rPr>
                <w:rFonts w:eastAsiaTheme="minorEastAsia"/>
                <w:color w:val="000000" w:themeColor="text1"/>
                <w:szCs w:val="21"/>
              </w:rPr>
              <w:t>0.39</w:t>
            </w:r>
          </w:p>
        </w:tc>
      </w:tr>
      <w:tr w:rsidR="008A0E08">
        <w:tc>
          <w:tcPr>
            <w:tcW w:w="817" w:type="dxa"/>
            <w:vAlign w:val="center"/>
          </w:tcPr>
          <w:p w:rsidR="008A0E08" w:rsidRDefault="006A1D35">
            <w:pPr>
              <w:jc w:val="center"/>
            </w:pPr>
            <w:r>
              <w:rPr>
                <w:rFonts w:eastAsiaTheme="minorEastAsia"/>
                <w:color w:val="000000" w:themeColor="text1"/>
                <w:szCs w:val="21"/>
              </w:rPr>
              <w:t>47</w:t>
            </w:r>
          </w:p>
        </w:tc>
        <w:tc>
          <w:tcPr>
            <w:tcW w:w="1276" w:type="dxa"/>
            <w:vAlign w:val="center"/>
          </w:tcPr>
          <w:p w:rsidR="008A0E08" w:rsidRDefault="006A1D35">
            <w:pPr>
              <w:jc w:val="center"/>
            </w:pPr>
            <w:r>
              <w:rPr>
                <w:rFonts w:eastAsiaTheme="minorEastAsia"/>
                <w:color w:val="000000" w:themeColor="text1"/>
                <w:szCs w:val="21"/>
              </w:rPr>
              <w:t>603993</w:t>
            </w:r>
          </w:p>
        </w:tc>
        <w:tc>
          <w:tcPr>
            <w:tcW w:w="1701" w:type="dxa"/>
            <w:vAlign w:val="center"/>
          </w:tcPr>
          <w:p w:rsidR="008A0E08" w:rsidRDefault="006A1D35">
            <w:pPr>
              <w:jc w:val="center"/>
            </w:pPr>
            <w:r>
              <w:rPr>
                <w:rFonts w:eastAsiaTheme="minorEastAsia"/>
                <w:color w:val="000000" w:themeColor="text1"/>
                <w:szCs w:val="21"/>
              </w:rPr>
              <w:t>洛阳钼业</w:t>
            </w:r>
          </w:p>
        </w:tc>
        <w:tc>
          <w:tcPr>
            <w:tcW w:w="1276" w:type="dxa"/>
            <w:vAlign w:val="center"/>
          </w:tcPr>
          <w:p w:rsidR="008A0E08" w:rsidRDefault="006A1D35">
            <w:pPr>
              <w:jc w:val="right"/>
            </w:pPr>
            <w:r>
              <w:rPr>
                <w:rFonts w:eastAsiaTheme="minorEastAsia"/>
                <w:color w:val="000000" w:themeColor="text1"/>
                <w:szCs w:val="21"/>
              </w:rPr>
              <w:t>32,700.00</w:t>
            </w:r>
          </w:p>
        </w:tc>
        <w:tc>
          <w:tcPr>
            <w:tcW w:w="1842" w:type="dxa"/>
            <w:vAlign w:val="center"/>
          </w:tcPr>
          <w:p w:rsidR="008A0E08" w:rsidRDefault="006A1D35">
            <w:pPr>
              <w:jc w:val="right"/>
            </w:pPr>
            <w:r>
              <w:rPr>
                <w:rFonts w:eastAsiaTheme="minorEastAsia"/>
                <w:color w:val="000000" w:themeColor="text1"/>
                <w:szCs w:val="21"/>
              </w:rPr>
              <w:t>277,950.00</w:t>
            </w:r>
          </w:p>
        </w:tc>
        <w:tc>
          <w:tcPr>
            <w:tcW w:w="1616" w:type="dxa"/>
            <w:vAlign w:val="center"/>
          </w:tcPr>
          <w:p w:rsidR="008A0E08" w:rsidRDefault="006A1D35">
            <w:pPr>
              <w:jc w:val="right"/>
            </w:pPr>
            <w:r>
              <w:rPr>
                <w:rFonts w:eastAsiaTheme="minorEastAsia"/>
                <w:color w:val="000000" w:themeColor="text1"/>
                <w:szCs w:val="21"/>
              </w:rPr>
              <w:t>0.39</w:t>
            </w:r>
          </w:p>
        </w:tc>
      </w:tr>
      <w:tr w:rsidR="008A0E08">
        <w:tc>
          <w:tcPr>
            <w:tcW w:w="817" w:type="dxa"/>
            <w:vAlign w:val="center"/>
          </w:tcPr>
          <w:p w:rsidR="008A0E08" w:rsidRDefault="006A1D35">
            <w:pPr>
              <w:jc w:val="center"/>
            </w:pPr>
            <w:r>
              <w:rPr>
                <w:rFonts w:eastAsiaTheme="minorEastAsia"/>
                <w:color w:val="000000" w:themeColor="text1"/>
                <w:szCs w:val="21"/>
              </w:rPr>
              <w:t>48</w:t>
            </w:r>
          </w:p>
        </w:tc>
        <w:tc>
          <w:tcPr>
            <w:tcW w:w="1276" w:type="dxa"/>
            <w:vAlign w:val="center"/>
          </w:tcPr>
          <w:p w:rsidR="008A0E08" w:rsidRDefault="006A1D35">
            <w:pPr>
              <w:jc w:val="center"/>
            </w:pPr>
            <w:r>
              <w:rPr>
                <w:rFonts w:eastAsiaTheme="minorEastAsia"/>
                <w:color w:val="000000" w:themeColor="text1"/>
                <w:szCs w:val="21"/>
              </w:rPr>
              <w:t>600050</w:t>
            </w:r>
          </w:p>
        </w:tc>
        <w:tc>
          <w:tcPr>
            <w:tcW w:w="1701" w:type="dxa"/>
            <w:vAlign w:val="center"/>
          </w:tcPr>
          <w:p w:rsidR="008A0E08" w:rsidRDefault="006A1D35">
            <w:pPr>
              <w:jc w:val="center"/>
            </w:pPr>
            <w:r>
              <w:rPr>
                <w:rFonts w:eastAsiaTheme="minorEastAsia"/>
                <w:color w:val="000000" w:themeColor="text1"/>
                <w:szCs w:val="21"/>
              </w:rPr>
              <w:t>中国联通</w:t>
            </w:r>
          </w:p>
        </w:tc>
        <w:tc>
          <w:tcPr>
            <w:tcW w:w="1276" w:type="dxa"/>
            <w:vAlign w:val="center"/>
          </w:tcPr>
          <w:p w:rsidR="008A0E08" w:rsidRDefault="006A1D35">
            <w:pPr>
              <w:jc w:val="right"/>
            </w:pPr>
            <w:r>
              <w:rPr>
                <w:rFonts w:eastAsiaTheme="minorEastAsia"/>
                <w:color w:val="000000" w:themeColor="text1"/>
                <w:szCs w:val="21"/>
              </w:rPr>
              <w:t>58,900.00</w:t>
            </w:r>
          </w:p>
        </w:tc>
        <w:tc>
          <w:tcPr>
            <w:tcW w:w="1842" w:type="dxa"/>
            <w:vAlign w:val="center"/>
          </w:tcPr>
          <w:p w:rsidR="008A0E08" w:rsidRDefault="006A1D35">
            <w:pPr>
              <w:jc w:val="right"/>
            </w:pPr>
            <w:r>
              <w:rPr>
                <w:rFonts w:eastAsiaTheme="minorEastAsia"/>
                <w:color w:val="000000" w:themeColor="text1"/>
                <w:szCs w:val="21"/>
              </w:rPr>
              <w:t>276,830.00</w:t>
            </w:r>
          </w:p>
        </w:tc>
        <w:tc>
          <w:tcPr>
            <w:tcW w:w="1616" w:type="dxa"/>
            <w:vAlign w:val="center"/>
          </w:tcPr>
          <w:p w:rsidR="008A0E08" w:rsidRDefault="006A1D35">
            <w:pPr>
              <w:jc w:val="right"/>
            </w:pPr>
            <w:r>
              <w:rPr>
                <w:rFonts w:eastAsiaTheme="minorEastAsia"/>
                <w:color w:val="000000" w:themeColor="text1"/>
                <w:szCs w:val="21"/>
              </w:rPr>
              <w:t>0.39</w:t>
            </w:r>
          </w:p>
        </w:tc>
      </w:tr>
      <w:tr w:rsidR="008A0E08">
        <w:tc>
          <w:tcPr>
            <w:tcW w:w="817" w:type="dxa"/>
            <w:vAlign w:val="center"/>
          </w:tcPr>
          <w:p w:rsidR="008A0E08" w:rsidRDefault="006A1D35">
            <w:pPr>
              <w:jc w:val="center"/>
            </w:pPr>
            <w:r>
              <w:rPr>
                <w:rFonts w:eastAsiaTheme="minorEastAsia"/>
                <w:color w:val="000000" w:themeColor="text1"/>
                <w:szCs w:val="21"/>
              </w:rPr>
              <w:t>49</w:t>
            </w:r>
          </w:p>
        </w:tc>
        <w:tc>
          <w:tcPr>
            <w:tcW w:w="1276" w:type="dxa"/>
            <w:vAlign w:val="center"/>
          </w:tcPr>
          <w:p w:rsidR="008A0E08" w:rsidRDefault="006A1D35">
            <w:pPr>
              <w:jc w:val="center"/>
            </w:pPr>
            <w:r>
              <w:rPr>
                <w:rFonts w:eastAsiaTheme="minorEastAsia"/>
                <w:color w:val="000000" w:themeColor="text1"/>
                <w:szCs w:val="21"/>
              </w:rPr>
              <w:t>601658</w:t>
            </w:r>
          </w:p>
        </w:tc>
        <w:tc>
          <w:tcPr>
            <w:tcW w:w="1701" w:type="dxa"/>
            <w:vAlign w:val="center"/>
          </w:tcPr>
          <w:p w:rsidR="008A0E08" w:rsidRDefault="006A1D35">
            <w:pPr>
              <w:jc w:val="center"/>
            </w:pPr>
            <w:r>
              <w:rPr>
                <w:rFonts w:eastAsiaTheme="minorEastAsia"/>
                <w:color w:val="000000" w:themeColor="text1"/>
                <w:szCs w:val="21"/>
              </w:rPr>
              <w:t>邮储银行</w:t>
            </w:r>
          </w:p>
        </w:tc>
        <w:tc>
          <w:tcPr>
            <w:tcW w:w="1276" w:type="dxa"/>
            <w:vAlign w:val="center"/>
          </w:tcPr>
          <w:p w:rsidR="008A0E08" w:rsidRDefault="006A1D35">
            <w:pPr>
              <w:jc w:val="right"/>
            </w:pPr>
            <w:r>
              <w:rPr>
                <w:rFonts w:eastAsiaTheme="minorEastAsia"/>
                <w:color w:val="000000" w:themeColor="text1"/>
                <w:szCs w:val="21"/>
              </w:rPr>
              <w:t>53,900.00</w:t>
            </w:r>
          </w:p>
        </w:tc>
        <w:tc>
          <w:tcPr>
            <w:tcW w:w="1842" w:type="dxa"/>
            <w:vAlign w:val="center"/>
          </w:tcPr>
          <w:p w:rsidR="008A0E08" w:rsidRDefault="006A1D35">
            <w:pPr>
              <w:jc w:val="right"/>
            </w:pPr>
            <w:r>
              <w:rPr>
                <w:rFonts w:eastAsiaTheme="minorEastAsia"/>
                <w:color w:val="000000" w:themeColor="text1"/>
                <w:szCs w:val="21"/>
              </w:rPr>
              <w:t>273,273.00</w:t>
            </w:r>
          </w:p>
        </w:tc>
        <w:tc>
          <w:tcPr>
            <w:tcW w:w="1616" w:type="dxa"/>
            <w:vAlign w:val="center"/>
          </w:tcPr>
          <w:p w:rsidR="008A0E08" w:rsidRDefault="006A1D35">
            <w:pPr>
              <w:jc w:val="right"/>
            </w:pPr>
            <w:r>
              <w:rPr>
                <w:rFonts w:eastAsiaTheme="minorEastAsia"/>
                <w:color w:val="000000" w:themeColor="text1"/>
                <w:szCs w:val="21"/>
              </w:rPr>
              <w:t>0.38</w:t>
            </w:r>
          </w:p>
        </w:tc>
      </w:tr>
      <w:tr w:rsidR="008A0E08">
        <w:tc>
          <w:tcPr>
            <w:tcW w:w="817" w:type="dxa"/>
            <w:vAlign w:val="center"/>
          </w:tcPr>
          <w:p w:rsidR="008A0E08" w:rsidRDefault="006A1D35">
            <w:pPr>
              <w:jc w:val="center"/>
            </w:pPr>
            <w:r>
              <w:rPr>
                <w:rFonts w:eastAsiaTheme="minorEastAsia"/>
                <w:color w:val="000000" w:themeColor="text1"/>
                <w:szCs w:val="21"/>
              </w:rPr>
              <w:t>50</w:t>
            </w:r>
          </w:p>
        </w:tc>
        <w:tc>
          <w:tcPr>
            <w:tcW w:w="1276" w:type="dxa"/>
            <w:vAlign w:val="center"/>
          </w:tcPr>
          <w:p w:rsidR="008A0E08" w:rsidRDefault="006A1D35">
            <w:pPr>
              <w:jc w:val="center"/>
            </w:pPr>
            <w:r>
              <w:rPr>
                <w:rFonts w:eastAsiaTheme="minorEastAsia"/>
                <w:color w:val="000000" w:themeColor="text1"/>
                <w:szCs w:val="21"/>
              </w:rPr>
              <w:t>601818</w:t>
            </w:r>
          </w:p>
        </w:tc>
        <w:tc>
          <w:tcPr>
            <w:tcW w:w="1701" w:type="dxa"/>
            <w:vAlign w:val="center"/>
          </w:tcPr>
          <w:p w:rsidR="008A0E08" w:rsidRDefault="006A1D35">
            <w:pPr>
              <w:jc w:val="center"/>
            </w:pPr>
            <w:r>
              <w:rPr>
                <w:rFonts w:eastAsiaTheme="minorEastAsia"/>
                <w:color w:val="000000" w:themeColor="text1"/>
                <w:szCs w:val="21"/>
              </w:rPr>
              <w:t>光大银行</w:t>
            </w:r>
          </w:p>
        </w:tc>
        <w:tc>
          <w:tcPr>
            <w:tcW w:w="1276" w:type="dxa"/>
            <w:vAlign w:val="center"/>
          </w:tcPr>
          <w:p w:rsidR="008A0E08" w:rsidRDefault="006A1D35">
            <w:pPr>
              <w:jc w:val="right"/>
            </w:pPr>
            <w:r>
              <w:rPr>
                <w:rFonts w:eastAsiaTheme="minorEastAsia"/>
                <w:color w:val="000000" w:themeColor="text1"/>
                <w:szCs w:val="21"/>
              </w:rPr>
              <w:t>86,100.00</w:t>
            </w:r>
          </w:p>
        </w:tc>
        <w:tc>
          <w:tcPr>
            <w:tcW w:w="1842" w:type="dxa"/>
            <w:vAlign w:val="center"/>
          </w:tcPr>
          <w:p w:rsidR="008A0E08" w:rsidRDefault="006A1D35">
            <w:pPr>
              <w:jc w:val="right"/>
            </w:pPr>
            <w:r>
              <w:rPr>
                <w:rFonts w:eastAsiaTheme="minorEastAsia"/>
                <w:color w:val="000000" w:themeColor="text1"/>
                <w:szCs w:val="21"/>
              </w:rPr>
              <w:t>272,937.00</w:t>
            </w:r>
          </w:p>
        </w:tc>
        <w:tc>
          <w:tcPr>
            <w:tcW w:w="1616" w:type="dxa"/>
            <w:vAlign w:val="center"/>
          </w:tcPr>
          <w:p w:rsidR="008A0E08" w:rsidRDefault="006A1D35">
            <w:pPr>
              <w:jc w:val="right"/>
            </w:pPr>
            <w:r>
              <w:rPr>
                <w:rFonts w:eastAsiaTheme="minorEastAsia"/>
                <w:color w:val="000000" w:themeColor="text1"/>
                <w:szCs w:val="21"/>
              </w:rPr>
              <w:t>0.38</w:t>
            </w:r>
          </w:p>
        </w:tc>
      </w:tr>
      <w:tr w:rsidR="008A0E08">
        <w:tc>
          <w:tcPr>
            <w:tcW w:w="817" w:type="dxa"/>
            <w:vAlign w:val="center"/>
          </w:tcPr>
          <w:p w:rsidR="008A0E08" w:rsidRDefault="006A1D35">
            <w:pPr>
              <w:jc w:val="center"/>
            </w:pPr>
            <w:r>
              <w:rPr>
                <w:rFonts w:eastAsiaTheme="minorEastAsia"/>
                <w:color w:val="000000" w:themeColor="text1"/>
                <w:szCs w:val="21"/>
              </w:rPr>
              <w:t>51</w:t>
            </w:r>
          </w:p>
        </w:tc>
        <w:tc>
          <w:tcPr>
            <w:tcW w:w="1276" w:type="dxa"/>
            <w:vAlign w:val="center"/>
          </w:tcPr>
          <w:p w:rsidR="008A0E08" w:rsidRDefault="006A1D35">
            <w:pPr>
              <w:jc w:val="center"/>
            </w:pPr>
            <w:r>
              <w:rPr>
                <w:rFonts w:eastAsiaTheme="minorEastAsia"/>
                <w:color w:val="000000" w:themeColor="text1"/>
                <w:szCs w:val="21"/>
              </w:rPr>
              <w:t>600019</w:t>
            </w:r>
          </w:p>
        </w:tc>
        <w:tc>
          <w:tcPr>
            <w:tcW w:w="1701" w:type="dxa"/>
            <w:vAlign w:val="center"/>
          </w:tcPr>
          <w:p w:rsidR="008A0E08" w:rsidRDefault="006A1D35">
            <w:pPr>
              <w:jc w:val="center"/>
            </w:pPr>
            <w:r>
              <w:rPr>
                <w:rFonts w:eastAsiaTheme="minorEastAsia"/>
                <w:color w:val="000000" w:themeColor="text1"/>
                <w:szCs w:val="21"/>
              </w:rPr>
              <w:t>宝钢股份</w:t>
            </w:r>
          </w:p>
        </w:tc>
        <w:tc>
          <w:tcPr>
            <w:tcW w:w="1276" w:type="dxa"/>
            <w:vAlign w:val="center"/>
          </w:tcPr>
          <w:p w:rsidR="008A0E08" w:rsidRDefault="006A1D35">
            <w:pPr>
              <w:jc w:val="right"/>
            </w:pPr>
            <w:r>
              <w:rPr>
                <w:rFonts w:eastAsiaTheme="minorEastAsia"/>
                <w:color w:val="000000" w:themeColor="text1"/>
                <w:szCs w:val="21"/>
              </w:rPr>
              <w:t>41,000.00</w:t>
            </w:r>
          </w:p>
        </w:tc>
        <w:tc>
          <w:tcPr>
            <w:tcW w:w="1842" w:type="dxa"/>
            <w:vAlign w:val="center"/>
          </w:tcPr>
          <w:p w:rsidR="008A0E08" w:rsidRDefault="006A1D35">
            <w:pPr>
              <w:jc w:val="right"/>
            </w:pPr>
            <w:r>
              <w:rPr>
                <w:rFonts w:eastAsiaTheme="minorEastAsia"/>
                <w:color w:val="000000" w:themeColor="text1"/>
                <w:szCs w:val="21"/>
              </w:rPr>
              <w:t>272,650.00</w:t>
            </w:r>
          </w:p>
        </w:tc>
        <w:tc>
          <w:tcPr>
            <w:tcW w:w="1616" w:type="dxa"/>
            <w:vAlign w:val="center"/>
          </w:tcPr>
          <w:p w:rsidR="008A0E08" w:rsidRDefault="006A1D35">
            <w:pPr>
              <w:jc w:val="right"/>
            </w:pPr>
            <w:r>
              <w:rPr>
                <w:rFonts w:eastAsiaTheme="minorEastAsia"/>
                <w:color w:val="000000" w:themeColor="text1"/>
                <w:szCs w:val="21"/>
              </w:rPr>
              <w:t>0.38</w:t>
            </w:r>
          </w:p>
        </w:tc>
      </w:tr>
      <w:tr w:rsidR="008A0E08">
        <w:tc>
          <w:tcPr>
            <w:tcW w:w="817" w:type="dxa"/>
            <w:vAlign w:val="center"/>
          </w:tcPr>
          <w:p w:rsidR="008A0E08" w:rsidRDefault="006A1D35">
            <w:pPr>
              <w:jc w:val="center"/>
            </w:pPr>
            <w:r>
              <w:rPr>
                <w:rFonts w:eastAsiaTheme="minorEastAsia"/>
                <w:color w:val="000000" w:themeColor="text1"/>
                <w:szCs w:val="21"/>
              </w:rPr>
              <w:t>52</w:t>
            </w:r>
          </w:p>
        </w:tc>
        <w:tc>
          <w:tcPr>
            <w:tcW w:w="1276" w:type="dxa"/>
            <w:vAlign w:val="center"/>
          </w:tcPr>
          <w:p w:rsidR="008A0E08" w:rsidRDefault="006A1D35">
            <w:pPr>
              <w:jc w:val="center"/>
            </w:pPr>
            <w:r>
              <w:rPr>
                <w:rFonts w:eastAsiaTheme="minorEastAsia"/>
                <w:color w:val="000000" w:themeColor="text1"/>
                <w:szCs w:val="21"/>
              </w:rPr>
              <w:t>002142</w:t>
            </w:r>
          </w:p>
        </w:tc>
        <w:tc>
          <w:tcPr>
            <w:tcW w:w="1701" w:type="dxa"/>
            <w:vAlign w:val="center"/>
          </w:tcPr>
          <w:p w:rsidR="008A0E08" w:rsidRDefault="006A1D35">
            <w:pPr>
              <w:jc w:val="center"/>
            </w:pPr>
            <w:r>
              <w:rPr>
                <w:rFonts w:eastAsiaTheme="minorEastAsia"/>
                <w:color w:val="000000" w:themeColor="text1"/>
                <w:szCs w:val="21"/>
              </w:rPr>
              <w:t>宁波银行</w:t>
            </w:r>
          </w:p>
        </w:tc>
        <w:tc>
          <w:tcPr>
            <w:tcW w:w="1276" w:type="dxa"/>
            <w:vAlign w:val="center"/>
          </w:tcPr>
          <w:p w:rsidR="008A0E08" w:rsidRDefault="006A1D35">
            <w:pPr>
              <w:jc w:val="right"/>
            </w:pPr>
            <w:r>
              <w:rPr>
                <w:rFonts w:eastAsiaTheme="minorEastAsia"/>
                <w:color w:val="000000" w:themeColor="text1"/>
                <w:szCs w:val="21"/>
              </w:rPr>
              <w:t>12,184.00</w:t>
            </w:r>
          </w:p>
        </w:tc>
        <w:tc>
          <w:tcPr>
            <w:tcW w:w="1842" w:type="dxa"/>
            <w:vAlign w:val="center"/>
          </w:tcPr>
          <w:p w:rsidR="008A0E08" w:rsidRDefault="006A1D35">
            <w:pPr>
              <w:jc w:val="right"/>
            </w:pPr>
            <w:r>
              <w:rPr>
                <w:rFonts w:eastAsiaTheme="minorEastAsia"/>
                <w:color w:val="000000" w:themeColor="text1"/>
                <w:szCs w:val="21"/>
              </w:rPr>
              <w:t>268,779.04</w:t>
            </w:r>
          </w:p>
        </w:tc>
        <w:tc>
          <w:tcPr>
            <w:tcW w:w="1616" w:type="dxa"/>
            <w:vAlign w:val="center"/>
          </w:tcPr>
          <w:p w:rsidR="008A0E08" w:rsidRDefault="006A1D35">
            <w:pPr>
              <w:jc w:val="right"/>
            </w:pPr>
            <w:r>
              <w:rPr>
                <w:rFonts w:eastAsiaTheme="minorEastAsia"/>
                <w:color w:val="000000" w:themeColor="text1"/>
                <w:szCs w:val="21"/>
              </w:rPr>
              <w:t>0.38</w:t>
            </w:r>
          </w:p>
        </w:tc>
      </w:tr>
      <w:tr w:rsidR="008A0E08">
        <w:tc>
          <w:tcPr>
            <w:tcW w:w="817" w:type="dxa"/>
            <w:vAlign w:val="center"/>
          </w:tcPr>
          <w:p w:rsidR="008A0E08" w:rsidRDefault="006A1D35">
            <w:pPr>
              <w:jc w:val="center"/>
            </w:pPr>
            <w:r>
              <w:rPr>
                <w:rFonts w:eastAsiaTheme="minorEastAsia"/>
                <w:color w:val="000000" w:themeColor="text1"/>
                <w:szCs w:val="21"/>
              </w:rPr>
              <w:t>53</w:t>
            </w:r>
          </w:p>
        </w:tc>
        <w:tc>
          <w:tcPr>
            <w:tcW w:w="1276" w:type="dxa"/>
            <w:vAlign w:val="center"/>
          </w:tcPr>
          <w:p w:rsidR="008A0E08" w:rsidRDefault="006A1D35">
            <w:pPr>
              <w:jc w:val="center"/>
            </w:pPr>
            <w:r>
              <w:rPr>
                <w:rFonts w:eastAsiaTheme="minorEastAsia"/>
                <w:color w:val="000000" w:themeColor="text1"/>
                <w:szCs w:val="21"/>
              </w:rPr>
              <w:t>600031</w:t>
            </w:r>
          </w:p>
        </w:tc>
        <w:tc>
          <w:tcPr>
            <w:tcW w:w="1701" w:type="dxa"/>
            <w:vAlign w:val="center"/>
          </w:tcPr>
          <w:p w:rsidR="008A0E08" w:rsidRDefault="006A1D35">
            <w:pPr>
              <w:jc w:val="center"/>
            </w:pPr>
            <w:r>
              <w:rPr>
                <w:rFonts w:eastAsiaTheme="minorEastAsia"/>
                <w:color w:val="000000" w:themeColor="text1"/>
                <w:szCs w:val="21"/>
              </w:rPr>
              <w:t>三一重工</w:t>
            </w:r>
          </w:p>
        </w:tc>
        <w:tc>
          <w:tcPr>
            <w:tcW w:w="1276" w:type="dxa"/>
            <w:vAlign w:val="center"/>
          </w:tcPr>
          <w:p w:rsidR="008A0E08" w:rsidRDefault="006A1D35">
            <w:pPr>
              <w:jc w:val="right"/>
            </w:pPr>
            <w:r>
              <w:rPr>
                <w:rFonts w:eastAsiaTheme="minorEastAsia"/>
                <w:color w:val="000000" w:themeColor="text1"/>
                <w:szCs w:val="21"/>
              </w:rPr>
              <w:t>15,700.00</w:t>
            </w:r>
          </w:p>
        </w:tc>
        <w:tc>
          <w:tcPr>
            <w:tcW w:w="1842" w:type="dxa"/>
            <w:vAlign w:val="center"/>
          </w:tcPr>
          <w:p w:rsidR="008A0E08" w:rsidRDefault="006A1D35">
            <w:pPr>
              <w:jc w:val="right"/>
            </w:pPr>
            <w:r>
              <w:rPr>
                <w:rFonts w:eastAsiaTheme="minorEastAsia"/>
                <w:color w:val="000000" w:themeColor="text1"/>
                <w:szCs w:val="21"/>
              </w:rPr>
              <w:t>259,050.00</w:t>
            </w:r>
          </w:p>
        </w:tc>
        <w:tc>
          <w:tcPr>
            <w:tcW w:w="1616" w:type="dxa"/>
            <w:vAlign w:val="center"/>
          </w:tcPr>
          <w:p w:rsidR="008A0E08" w:rsidRDefault="006A1D35">
            <w:pPr>
              <w:jc w:val="right"/>
            </w:pPr>
            <w:r>
              <w:rPr>
                <w:rFonts w:eastAsiaTheme="minorEastAsia"/>
                <w:color w:val="000000" w:themeColor="text1"/>
                <w:szCs w:val="21"/>
              </w:rPr>
              <w:t>0.36</w:t>
            </w:r>
          </w:p>
        </w:tc>
      </w:tr>
      <w:tr w:rsidR="008A0E08">
        <w:tc>
          <w:tcPr>
            <w:tcW w:w="817" w:type="dxa"/>
            <w:vAlign w:val="center"/>
          </w:tcPr>
          <w:p w:rsidR="008A0E08" w:rsidRDefault="006A1D35">
            <w:pPr>
              <w:jc w:val="center"/>
            </w:pPr>
            <w:r>
              <w:rPr>
                <w:rFonts w:eastAsiaTheme="minorEastAsia"/>
                <w:color w:val="000000" w:themeColor="text1"/>
                <w:szCs w:val="21"/>
              </w:rPr>
              <w:t>54</w:t>
            </w:r>
          </w:p>
        </w:tc>
        <w:tc>
          <w:tcPr>
            <w:tcW w:w="1276" w:type="dxa"/>
            <w:vAlign w:val="center"/>
          </w:tcPr>
          <w:p w:rsidR="008A0E08" w:rsidRDefault="006A1D35">
            <w:pPr>
              <w:jc w:val="center"/>
            </w:pPr>
            <w:r>
              <w:rPr>
                <w:rFonts w:eastAsiaTheme="minorEastAsia"/>
                <w:color w:val="000000" w:themeColor="text1"/>
                <w:szCs w:val="21"/>
              </w:rPr>
              <w:t>601127</w:t>
            </w:r>
          </w:p>
        </w:tc>
        <w:tc>
          <w:tcPr>
            <w:tcW w:w="1701" w:type="dxa"/>
            <w:vAlign w:val="center"/>
          </w:tcPr>
          <w:p w:rsidR="008A0E08" w:rsidRDefault="006A1D35">
            <w:pPr>
              <w:jc w:val="center"/>
            </w:pPr>
            <w:r>
              <w:rPr>
                <w:rFonts w:eastAsiaTheme="minorEastAsia"/>
                <w:color w:val="000000" w:themeColor="text1"/>
                <w:szCs w:val="21"/>
              </w:rPr>
              <w:t>赛力斯</w:t>
            </w:r>
          </w:p>
        </w:tc>
        <w:tc>
          <w:tcPr>
            <w:tcW w:w="1276" w:type="dxa"/>
            <w:vAlign w:val="center"/>
          </w:tcPr>
          <w:p w:rsidR="008A0E08" w:rsidRDefault="006A1D35">
            <w:pPr>
              <w:jc w:val="right"/>
            </w:pPr>
            <w:r>
              <w:rPr>
                <w:rFonts w:eastAsiaTheme="minorEastAsia"/>
                <w:color w:val="000000" w:themeColor="text1"/>
                <w:szCs w:val="21"/>
              </w:rPr>
              <w:t>2,800.00</w:t>
            </w:r>
          </w:p>
        </w:tc>
        <w:tc>
          <w:tcPr>
            <w:tcW w:w="1842" w:type="dxa"/>
            <w:vAlign w:val="center"/>
          </w:tcPr>
          <w:p w:rsidR="008A0E08" w:rsidRDefault="006A1D35">
            <w:pPr>
              <w:jc w:val="right"/>
            </w:pPr>
            <w:r>
              <w:rPr>
                <w:rFonts w:eastAsiaTheme="minorEastAsia"/>
                <w:color w:val="000000" w:themeColor="text1"/>
                <w:szCs w:val="21"/>
              </w:rPr>
              <w:t>255,136.00</w:t>
            </w:r>
          </w:p>
        </w:tc>
        <w:tc>
          <w:tcPr>
            <w:tcW w:w="1616" w:type="dxa"/>
            <w:vAlign w:val="center"/>
          </w:tcPr>
          <w:p w:rsidR="008A0E08" w:rsidRDefault="006A1D35">
            <w:pPr>
              <w:jc w:val="right"/>
            </w:pPr>
            <w:r>
              <w:rPr>
                <w:rFonts w:eastAsiaTheme="minorEastAsia"/>
                <w:color w:val="000000" w:themeColor="text1"/>
                <w:szCs w:val="21"/>
              </w:rPr>
              <w:t>0.36</w:t>
            </w:r>
          </w:p>
        </w:tc>
      </w:tr>
      <w:tr w:rsidR="008A0E08">
        <w:tc>
          <w:tcPr>
            <w:tcW w:w="817" w:type="dxa"/>
            <w:vAlign w:val="center"/>
          </w:tcPr>
          <w:p w:rsidR="008A0E08" w:rsidRDefault="006A1D35">
            <w:pPr>
              <w:jc w:val="center"/>
            </w:pPr>
            <w:r>
              <w:rPr>
                <w:rFonts w:eastAsiaTheme="minorEastAsia"/>
                <w:color w:val="000000" w:themeColor="text1"/>
                <w:szCs w:val="21"/>
              </w:rPr>
              <w:t>55</w:t>
            </w:r>
          </w:p>
        </w:tc>
        <w:tc>
          <w:tcPr>
            <w:tcW w:w="1276" w:type="dxa"/>
            <w:vAlign w:val="center"/>
          </w:tcPr>
          <w:p w:rsidR="008A0E08" w:rsidRDefault="006A1D35">
            <w:pPr>
              <w:jc w:val="center"/>
            </w:pPr>
            <w:r>
              <w:rPr>
                <w:rFonts w:eastAsiaTheme="minorEastAsia"/>
                <w:color w:val="000000" w:themeColor="text1"/>
                <w:szCs w:val="21"/>
              </w:rPr>
              <w:t>600919</w:t>
            </w:r>
          </w:p>
        </w:tc>
        <w:tc>
          <w:tcPr>
            <w:tcW w:w="1701" w:type="dxa"/>
            <w:vAlign w:val="center"/>
          </w:tcPr>
          <w:p w:rsidR="008A0E08" w:rsidRDefault="006A1D35">
            <w:pPr>
              <w:jc w:val="center"/>
            </w:pPr>
            <w:r>
              <w:rPr>
                <w:rFonts w:eastAsiaTheme="minorEastAsia"/>
                <w:color w:val="000000" w:themeColor="text1"/>
                <w:szCs w:val="21"/>
              </w:rPr>
              <w:t>江苏银行</w:t>
            </w:r>
          </w:p>
        </w:tc>
        <w:tc>
          <w:tcPr>
            <w:tcW w:w="1276" w:type="dxa"/>
            <w:vAlign w:val="center"/>
          </w:tcPr>
          <w:p w:rsidR="008A0E08" w:rsidRDefault="006A1D35">
            <w:pPr>
              <w:jc w:val="right"/>
            </w:pPr>
            <w:r>
              <w:rPr>
                <w:rFonts w:eastAsiaTheme="minorEastAsia"/>
                <w:color w:val="000000" w:themeColor="text1"/>
                <w:szCs w:val="21"/>
              </w:rPr>
              <w:t>34,050.00</w:t>
            </w:r>
          </w:p>
        </w:tc>
        <w:tc>
          <w:tcPr>
            <w:tcW w:w="1842" w:type="dxa"/>
            <w:vAlign w:val="center"/>
          </w:tcPr>
          <w:p w:rsidR="008A0E08" w:rsidRDefault="006A1D35">
            <w:pPr>
              <w:jc w:val="right"/>
            </w:pPr>
            <w:r>
              <w:rPr>
                <w:rFonts w:eastAsiaTheme="minorEastAsia"/>
                <w:color w:val="000000" w:themeColor="text1"/>
                <w:szCs w:val="21"/>
              </w:rPr>
              <w:t>252,991.50</w:t>
            </w:r>
          </w:p>
        </w:tc>
        <w:tc>
          <w:tcPr>
            <w:tcW w:w="1616" w:type="dxa"/>
            <w:vAlign w:val="center"/>
          </w:tcPr>
          <w:p w:rsidR="008A0E08" w:rsidRDefault="006A1D35">
            <w:pPr>
              <w:jc w:val="right"/>
            </w:pPr>
            <w:r>
              <w:rPr>
                <w:rFonts w:eastAsiaTheme="minorEastAsia"/>
                <w:color w:val="000000" w:themeColor="text1"/>
                <w:szCs w:val="21"/>
              </w:rPr>
              <w:t>0.35</w:t>
            </w:r>
          </w:p>
        </w:tc>
      </w:tr>
      <w:tr w:rsidR="008A0E08">
        <w:tc>
          <w:tcPr>
            <w:tcW w:w="817" w:type="dxa"/>
            <w:vAlign w:val="center"/>
          </w:tcPr>
          <w:p w:rsidR="008A0E08" w:rsidRDefault="006A1D35">
            <w:pPr>
              <w:jc w:val="center"/>
            </w:pPr>
            <w:r>
              <w:rPr>
                <w:rFonts w:eastAsiaTheme="minorEastAsia"/>
                <w:color w:val="000000" w:themeColor="text1"/>
                <w:szCs w:val="21"/>
              </w:rPr>
              <w:t>56</w:t>
            </w:r>
          </w:p>
        </w:tc>
        <w:tc>
          <w:tcPr>
            <w:tcW w:w="1276" w:type="dxa"/>
            <w:vAlign w:val="center"/>
          </w:tcPr>
          <w:p w:rsidR="008A0E08" w:rsidRDefault="006A1D35">
            <w:pPr>
              <w:jc w:val="center"/>
            </w:pPr>
            <w:r>
              <w:rPr>
                <w:rFonts w:eastAsiaTheme="minorEastAsia"/>
                <w:color w:val="000000" w:themeColor="text1"/>
                <w:szCs w:val="21"/>
              </w:rPr>
              <w:t>600886</w:t>
            </w:r>
          </w:p>
        </w:tc>
        <w:tc>
          <w:tcPr>
            <w:tcW w:w="1701" w:type="dxa"/>
            <w:vAlign w:val="center"/>
          </w:tcPr>
          <w:p w:rsidR="008A0E08" w:rsidRDefault="006A1D35">
            <w:pPr>
              <w:jc w:val="center"/>
            </w:pPr>
            <w:r>
              <w:rPr>
                <w:rFonts w:eastAsiaTheme="minorEastAsia"/>
                <w:color w:val="000000" w:themeColor="text1"/>
                <w:szCs w:val="21"/>
              </w:rPr>
              <w:t>国投电力</w:t>
            </w:r>
          </w:p>
        </w:tc>
        <w:tc>
          <w:tcPr>
            <w:tcW w:w="1276" w:type="dxa"/>
            <w:vAlign w:val="center"/>
          </w:tcPr>
          <w:p w:rsidR="008A0E08" w:rsidRDefault="006A1D35">
            <w:pPr>
              <w:jc w:val="right"/>
            </w:pPr>
            <w:r>
              <w:rPr>
                <w:rFonts w:eastAsiaTheme="minorEastAsia"/>
                <w:color w:val="000000" w:themeColor="text1"/>
                <w:szCs w:val="21"/>
              </w:rPr>
              <w:t>13,800.00</w:t>
            </w:r>
          </w:p>
        </w:tc>
        <w:tc>
          <w:tcPr>
            <w:tcW w:w="1842" w:type="dxa"/>
            <w:vAlign w:val="center"/>
          </w:tcPr>
          <w:p w:rsidR="008A0E08" w:rsidRDefault="006A1D35">
            <w:pPr>
              <w:jc w:val="right"/>
            </w:pPr>
            <w:r>
              <w:rPr>
                <w:rFonts w:eastAsiaTheme="minorEastAsia"/>
                <w:color w:val="000000" w:themeColor="text1"/>
                <w:szCs w:val="21"/>
              </w:rPr>
              <w:t>251,712.00</w:t>
            </w:r>
          </w:p>
        </w:tc>
        <w:tc>
          <w:tcPr>
            <w:tcW w:w="1616" w:type="dxa"/>
            <w:vAlign w:val="center"/>
          </w:tcPr>
          <w:p w:rsidR="008A0E08" w:rsidRDefault="006A1D35">
            <w:pPr>
              <w:jc w:val="right"/>
            </w:pPr>
            <w:r>
              <w:rPr>
                <w:rFonts w:eastAsiaTheme="minorEastAsia"/>
                <w:color w:val="000000" w:themeColor="text1"/>
                <w:szCs w:val="21"/>
              </w:rPr>
              <w:t>0.35</w:t>
            </w:r>
          </w:p>
        </w:tc>
      </w:tr>
      <w:tr w:rsidR="008A0E08">
        <w:tc>
          <w:tcPr>
            <w:tcW w:w="817" w:type="dxa"/>
            <w:vAlign w:val="center"/>
          </w:tcPr>
          <w:p w:rsidR="008A0E08" w:rsidRDefault="006A1D35">
            <w:pPr>
              <w:jc w:val="center"/>
            </w:pPr>
            <w:r>
              <w:rPr>
                <w:rFonts w:eastAsiaTheme="minorEastAsia"/>
                <w:color w:val="000000" w:themeColor="text1"/>
                <w:szCs w:val="21"/>
              </w:rPr>
              <w:t>57</w:t>
            </w:r>
          </w:p>
        </w:tc>
        <w:tc>
          <w:tcPr>
            <w:tcW w:w="1276" w:type="dxa"/>
            <w:vAlign w:val="center"/>
          </w:tcPr>
          <w:p w:rsidR="008A0E08" w:rsidRDefault="006A1D35">
            <w:pPr>
              <w:jc w:val="center"/>
            </w:pPr>
            <w:r>
              <w:rPr>
                <w:rFonts w:eastAsiaTheme="minorEastAsia"/>
                <w:color w:val="000000" w:themeColor="text1"/>
                <w:szCs w:val="21"/>
              </w:rPr>
              <w:t>600016</w:t>
            </w:r>
          </w:p>
        </w:tc>
        <w:tc>
          <w:tcPr>
            <w:tcW w:w="1701" w:type="dxa"/>
            <w:vAlign w:val="center"/>
          </w:tcPr>
          <w:p w:rsidR="008A0E08" w:rsidRDefault="006A1D35">
            <w:pPr>
              <w:jc w:val="center"/>
            </w:pPr>
            <w:r>
              <w:rPr>
                <w:rFonts w:eastAsiaTheme="minorEastAsia"/>
                <w:color w:val="000000" w:themeColor="text1"/>
                <w:szCs w:val="21"/>
              </w:rPr>
              <w:t>民生银行</w:t>
            </w:r>
          </w:p>
        </w:tc>
        <w:tc>
          <w:tcPr>
            <w:tcW w:w="1276" w:type="dxa"/>
            <w:vAlign w:val="center"/>
          </w:tcPr>
          <w:p w:rsidR="008A0E08" w:rsidRDefault="006A1D35">
            <w:pPr>
              <w:jc w:val="right"/>
            </w:pPr>
            <w:r>
              <w:rPr>
                <w:rFonts w:eastAsiaTheme="minorEastAsia"/>
                <w:color w:val="000000" w:themeColor="text1"/>
                <w:szCs w:val="21"/>
              </w:rPr>
              <w:t>65,700.00</w:t>
            </w:r>
          </w:p>
        </w:tc>
        <w:tc>
          <w:tcPr>
            <w:tcW w:w="1842" w:type="dxa"/>
            <w:vAlign w:val="center"/>
          </w:tcPr>
          <w:p w:rsidR="008A0E08" w:rsidRDefault="006A1D35">
            <w:pPr>
              <w:jc w:val="right"/>
            </w:pPr>
            <w:r>
              <w:rPr>
                <w:rFonts w:eastAsiaTheme="minorEastAsia"/>
                <w:color w:val="000000" w:themeColor="text1"/>
                <w:szCs w:val="21"/>
              </w:rPr>
              <w:t>249,003.00</w:t>
            </w:r>
          </w:p>
        </w:tc>
        <w:tc>
          <w:tcPr>
            <w:tcW w:w="1616" w:type="dxa"/>
            <w:vAlign w:val="center"/>
          </w:tcPr>
          <w:p w:rsidR="008A0E08" w:rsidRDefault="006A1D35">
            <w:pPr>
              <w:jc w:val="right"/>
            </w:pPr>
            <w:r>
              <w:rPr>
                <w:rFonts w:eastAsiaTheme="minorEastAsia"/>
                <w:color w:val="000000" w:themeColor="text1"/>
                <w:szCs w:val="21"/>
              </w:rPr>
              <w:t>0.35</w:t>
            </w:r>
          </w:p>
        </w:tc>
      </w:tr>
      <w:tr w:rsidR="008A0E08">
        <w:tc>
          <w:tcPr>
            <w:tcW w:w="817" w:type="dxa"/>
            <w:vAlign w:val="center"/>
          </w:tcPr>
          <w:p w:rsidR="008A0E08" w:rsidRDefault="006A1D35">
            <w:pPr>
              <w:jc w:val="center"/>
            </w:pPr>
            <w:r>
              <w:rPr>
                <w:rFonts w:eastAsiaTheme="minorEastAsia"/>
                <w:color w:val="000000" w:themeColor="text1"/>
                <w:szCs w:val="21"/>
              </w:rPr>
              <w:t>58</w:t>
            </w:r>
          </w:p>
        </w:tc>
        <w:tc>
          <w:tcPr>
            <w:tcW w:w="1276" w:type="dxa"/>
            <w:vAlign w:val="center"/>
          </w:tcPr>
          <w:p w:rsidR="008A0E08" w:rsidRDefault="006A1D35">
            <w:pPr>
              <w:jc w:val="center"/>
            </w:pPr>
            <w:r>
              <w:rPr>
                <w:rFonts w:eastAsiaTheme="minorEastAsia"/>
                <w:color w:val="000000" w:themeColor="text1"/>
                <w:szCs w:val="21"/>
              </w:rPr>
              <w:t>601390</w:t>
            </w:r>
          </w:p>
        </w:tc>
        <w:tc>
          <w:tcPr>
            <w:tcW w:w="1701" w:type="dxa"/>
            <w:vAlign w:val="center"/>
          </w:tcPr>
          <w:p w:rsidR="008A0E08" w:rsidRDefault="006A1D35">
            <w:pPr>
              <w:jc w:val="center"/>
            </w:pPr>
            <w:r>
              <w:rPr>
                <w:rFonts w:eastAsiaTheme="minorEastAsia"/>
                <w:color w:val="000000" w:themeColor="text1"/>
                <w:szCs w:val="21"/>
              </w:rPr>
              <w:t>中国中铁</w:t>
            </w:r>
          </w:p>
        </w:tc>
        <w:tc>
          <w:tcPr>
            <w:tcW w:w="1276" w:type="dxa"/>
            <w:vAlign w:val="center"/>
          </w:tcPr>
          <w:p w:rsidR="008A0E08" w:rsidRDefault="006A1D35">
            <w:pPr>
              <w:jc w:val="right"/>
            </w:pPr>
            <w:r>
              <w:rPr>
                <w:rFonts w:eastAsiaTheme="minorEastAsia"/>
                <w:color w:val="000000" w:themeColor="text1"/>
                <w:szCs w:val="21"/>
              </w:rPr>
              <w:t>38,100.00</w:t>
            </w:r>
          </w:p>
        </w:tc>
        <w:tc>
          <w:tcPr>
            <w:tcW w:w="1842" w:type="dxa"/>
            <w:vAlign w:val="center"/>
          </w:tcPr>
          <w:p w:rsidR="008A0E08" w:rsidRDefault="006A1D35">
            <w:pPr>
              <w:jc w:val="right"/>
            </w:pPr>
            <w:r>
              <w:rPr>
                <w:rFonts w:eastAsiaTheme="minorEastAsia"/>
                <w:color w:val="000000" w:themeColor="text1"/>
                <w:szCs w:val="21"/>
              </w:rPr>
              <w:t>248,412.00</w:t>
            </w:r>
          </w:p>
        </w:tc>
        <w:tc>
          <w:tcPr>
            <w:tcW w:w="1616" w:type="dxa"/>
            <w:vAlign w:val="center"/>
          </w:tcPr>
          <w:p w:rsidR="008A0E08" w:rsidRDefault="006A1D35">
            <w:pPr>
              <w:jc w:val="right"/>
            </w:pPr>
            <w:r>
              <w:rPr>
                <w:rFonts w:eastAsiaTheme="minorEastAsia"/>
                <w:color w:val="000000" w:themeColor="text1"/>
                <w:szCs w:val="21"/>
              </w:rPr>
              <w:t>0.35</w:t>
            </w:r>
          </w:p>
        </w:tc>
      </w:tr>
      <w:tr w:rsidR="008A0E08">
        <w:tc>
          <w:tcPr>
            <w:tcW w:w="817" w:type="dxa"/>
            <w:vAlign w:val="center"/>
          </w:tcPr>
          <w:p w:rsidR="008A0E08" w:rsidRDefault="006A1D35">
            <w:pPr>
              <w:jc w:val="center"/>
            </w:pPr>
            <w:r>
              <w:rPr>
                <w:rFonts w:eastAsiaTheme="minorEastAsia"/>
                <w:color w:val="000000" w:themeColor="text1"/>
                <w:szCs w:val="21"/>
              </w:rPr>
              <w:t>59</w:t>
            </w:r>
          </w:p>
        </w:tc>
        <w:tc>
          <w:tcPr>
            <w:tcW w:w="1276" w:type="dxa"/>
            <w:vAlign w:val="center"/>
          </w:tcPr>
          <w:p w:rsidR="008A0E08" w:rsidRDefault="006A1D35">
            <w:pPr>
              <w:jc w:val="center"/>
            </w:pPr>
            <w:r>
              <w:rPr>
                <w:rFonts w:eastAsiaTheme="minorEastAsia"/>
                <w:color w:val="000000" w:themeColor="text1"/>
                <w:szCs w:val="21"/>
              </w:rPr>
              <w:t>300498</w:t>
            </w:r>
          </w:p>
        </w:tc>
        <w:tc>
          <w:tcPr>
            <w:tcW w:w="1701" w:type="dxa"/>
            <w:vAlign w:val="center"/>
          </w:tcPr>
          <w:p w:rsidR="008A0E08" w:rsidRDefault="006A1D35">
            <w:pPr>
              <w:jc w:val="center"/>
            </w:pPr>
            <w:r>
              <w:rPr>
                <w:rFonts w:eastAsiaTheme="minorEastAsia"/>
                <w:color w:val="000000" w:themeColor="text1"/>
                <w:szCs w:val="21"/>
              </w:rPr>
              <w:t>温氏股份</w:t>
            </w:r>
          </w:p>
        </w:tc>
        <w:tc>
          <w:tcPr>
            <w:tcW w:w="1276" w:type="dxa"/>
            <w:vAlign w:val="center"/>
          </w:tcPr>
          <w:p w:rsidR="008A0E08" w:rsidRDefault="006A1D35">
            <w:pPr>
              <w:jc w:val="right"/>
            </w:pPr>
            <w:r>
              <w:rPr>
                <w:rFonts w:eastAsiaTheme="minorEastAsia"/>
                <w:color w:val="000000" w:themeColor="text1"/>
                <w:szCs w:val="21"/>
              </w:rPr>
              <w:t>12,280.00</w:t>
            </w:r>
          </w:p>
        </w:tc>
        <w:tc>
          <w:tcPr>
            <w:tcW w:w="1842" w:type="dxa"/>
            <w:vAlign w:val="center"/>
          </w:tcPr>
          <w:p w:rsidR="008A0E08" w:rsidRDefault="006A1D35">
            <w:pPr>
              <w:jc w:val="right"/>
            </w:pPr>
            <w:r>
              <w:rPr>
                <w:rFonts w:eastAsiaTheme="minorEastAsia"/>
                <w:color w:val="000000" w:themeColor="text1"/>
                <w:szCs w:val="21"/>
              </w:rPr>
              <w:t>243,389.60</w:t>
            </w:r>
          </w:p>
        </w:tc>
        <w:tc>
          <w:tcPr>
            <w:tcW w:w="1616" w:type="dxa"/>
            <w:vAlign w:val="center"/>
          </w:tcPr>
          <w:p w:rsidR="008A0E08" w:rsidRDefault="006A1D35">
            <w:pPr>
              <w:jc w:val="right"/>
            </w:pPr>
            <w:r>
              <w:rPr>
                <w:rFonts w:eastAsiaTheme="minorEastAsia"/>
                <w:color w:val="000000" w:themeColor="text1"/>
                <w:szCs w:val="21"/>
              </w:rPr>
              <w:t>0.34</w:t>
            </w:r>
          </w:p>
        </w:tc>
      </w:tr>
      <w:tr w:rsidR="008A0E08">
        <w:tc>
          <w:tcPr>
            <w:tcW w:w="817" w:type="dxa"/>
            <w:vAlign w:val="center"/>
          </w:tcPr>
          <w:p w:rsidR="008A0E08" w:rsidRDefault="006A1D35">
            <w:pPr>
              <w:jc w:val="center"/>
            </w:pPr>
            <w:r>
              <w:rPr>
                <w:rFonts w:eastAsiaTheme="minorEastAsia"/>
                <w:color w:val="000000" w:themeColor="text1"/>
                <w:szCs w:val="21"/>
              </w:rPr>
              <w:t>60</w:t>
            </w:r>
          </w:p>
        </w:tc>
        <w:tc>
          <w:tcPr>
            <w:tcW w:w="1276" w:type="dxa"/>
            <w:vAlign w:val="center"/>
          </w:tcPr>
          <w:p w:rsidR="008A0E08" w:rsidRDefault="006A1D35">
            <w:pPr>
              <w:jc w:val="center"/>
            </w:pPr>
            <w:r>
              <w:rPr>
                <w:rFonts w:eastAsiaTheme="minorEastAsia"/>
                <w:color w:val="000000" w:themeColor="text1"/>
                <w:szCs w:val="21"/>
              </w:rPr>
              <w:t>300274</w:t>
            </w:r>
          </w:p>
        </w:tc>
        <w:tc>
          <w:tcPr>
            <w:tcW w:w="1701" w:type="dxa"/>
            <w:vAlign w:val="center"/>
          </w:tcPr>
          <w:p w:rsidR="008A0E08" w:rsidRDefault="006A1D35">
            <w:pPr>
              <w:jc w:val="center"/>
            </w:pPr>
            <w:r>
              <w:rPr>
                <w:rFonts w:eastAsiaTheme="minorEastAsia"/>
                <w:color w:val="000000" w:themeColor="text1"/>
                <w:szCs w:val="21"/>
              </w:rPr>
              <w:t>阳光电源</w:t>
            </w:r>
          </w:p>
        </w:tc>
        <w:tc>
          <w:tcPr>
            <w:tcW w:w="1276" w:type="dxa"/>
            <w:vAlign w:val="center"/>
          </w:tcPr>
          <w:p w:rsidR="008A0E08" w:rsidRDefault="006A1D35">
            <w:pPr>
              <w:jc w:val="right"/>
            </w:pPr>
            <w:r>
              <w:rPr>
                <w:rFonts w:eastAsiaTheme="minorEastAsia"/>
                <w:color w:val="000000" w:themeColor="text1"/>
                <w:szCs w:val="21"/>
              </w:rPr>
              <w:t>3,920.00</w:t>
            </w:r>
          </w:p>
        </w:tc>
        <w:tc>
          <w:tcPr>
            <w:tcW w:w="1842" w:type="dxa"/>
            <w:vAlign w:val="center"/>
          </w:tcPr>
          <w:p w:rsidR="008A0E08" w:rsidRDefault="006A1D35">
            <w:pPr>
              <w:jc w:val="right"/>
            </w:pPr>
            <w:r>
              <w:rPr>
                <w:rFonts w:eastAsiaTheme="minorEastAsia"/>
                <w:color w:val="000000" w:themeColor="text1"/>
                <w:szCs w:val="21"/>
              </w:rPr>
              <w:t>243,157.60</w:t>
            </w:r>
          </w:p>
        </w:tc>
        <w:tc>
          <w:tcPr>
            <w:tcW w:w="1616" w:type="dxa"/>
            <w:vAlign w:val="center"/>
          </w:tcPr>
          <w:p w:rsidR="008A0E08" w:rsidRDefault="006A1D35">
            <w:pPr>
              <w:jc w:val="right"/>
            </w:pPr>
            <w:r>
              <w:rPr>
                <w:rFonts w:eastAsiaTheme="minorEastAsia"/>
                <w:color w:val="000000" w:themeColor="text1"/>
                <w:szCs w:val="21"/>
              </w:rPr>
              <w:t>0.34</w:t>
            </w:r>
          </w:p>
        </w:tc>
      </w:tr>
      <w:tr w:rsidR="008A0E08">
        <w:tc>
          <w:tcPr>
            <w:tcW w:w="817" w:type="dxa"/>
            <w:vAlign w:val="center"/>
          </w:tcPr>
          <w:p w:rsidR="008A0E08" w:rsidRDefault="006A1D35">
            <w:pPr>
              <w:jc w:val="center"/>
            </w:pPr>
            <w:r>
              <w:rPr>
                <w:rFonts w:eastAsiaTheme="minorEastAsia"/>
                <w:color w:val="000000" w:themeColor="text1"/>
                <w:szCs w:val="21"/>
              </w:rPr>
              <w:t>61</w:t>
            </w:r>
          </w:p>
        </w:tc>
        <w:tc>
          <w:tcPr>
            <w:tcW w:w="1276" w:type="dxa"/>
            <w:vAlign w:val="center"/>
          </w:tcPr>
          <w:p w:rsidR="008A0E08" w:rsidRDefault="006A1D35">
            <w:pPr>
              <w:jc w:val="center"/>
            </w:pPr>
            <w:r>
              <w:rPr>
                <w:rFonts w:eastAsiaTheme="minorEastAsia"/>
                <w:color w:val="000000" w:themeColor="text1"/>
                <w:szCs w:val="21"/>
              </w:rPr>
              <w:t>600989</w:t>
            </w:r>
          </w:p>
        </w:tc>
        <w:tc>
          <w:tcPr>
            <w:tcW w:w="1701" w:type="dxa"/>
            <w:vAlign w:val="center"/>
          </w:tcPr>
          <w:p w:rsidR="008A0E08" w:rsidRDefault="006A1D35">
            <w:pPr>
              <w:jc w:val="center"/>
            </w:pPr>
            <w:r>
              <w:rPr>
                <w:rFonts w:eastAsiaTheme="minorEastAsia"/>
                <w:color w:val="000000" w:themeColor="text1"/>
                <w:szCs w:val="21"/>
              </w:rPr>
              <w:t>宝丰能源</w:t>
            </w:r>
          </w:p>
        </w:tc>
        <w:tc>
          <w:tcPr>
            <w:tcW w:w="1276" w:type="dxa"/>
            <w:vAlign w:val="center"/>
          </w:tcPr>
          <w:p w:rsidR="008A0E08" w:rsidRDefault="006A1D35">
            <w:pPr>
              <w:jc w:val="right"/>
            </w:pPr>
            <w:r>
              <w:rPr>
                <w:rFonts w:eastAsiaTheme="minorEastAsia"/>
                <w:color w:val="000000" w:themeColor="text1"/>
                <w:szCs w:val="21"/>
              </w:rPr>
              <w:t>13,600.00</w:t>
            </w:r>
          </w:p>
        </w:tc>
        <w:tc>
          <w:tcPr>
            <w:tcW w:w="1842" w:type="dxa"/>
            <w:vAlign w:val="center"/>
          </w:tcPr>
          <w:p w:rsidR="008A0E08" w:rsidRDefault="006A1D35">
            <w:pPr>
              <w:jc w:val="right"/>
            </w:pPr>
            <w:r>
              <w:rPr>
                <w:rFonts w:eastAsiaTheme="minorEastAsia"/>
                <w:color w:val="000000" w:themeColor="text1"/>
                <w:szCs w:val="21"/>
              </w:rPr>
              <w:t>235,688.00</w:t>
            </w:r>
          </w:p>
        </w:tc>
        <w:tc>
          <w:tcPr>
            <w:tcW w:w="1616" w:type="dxa"/>
            <w:vAlign w:val="center"/>
          </w:tcPr>
          <w:p w:rsidR="008A0E08" w:rsidRDefault="006A1D35">
            <w:pPr>
              <w:jc w:val="right"/>
            </w:pPr>
            <w:r>
              <w:rPr>
                <w:rFonts w:eastAsiaTheme="minorEastAsia"/>
                <w:color w:val="000000" w:themeColor="text1"/>
                <w:szCs w:val="21"/>
              </w:rPr>
              <w:t>0.33</w:t>
            </w:r>
          </w:p>
        </w:tc>
      </w:tr>
      <w:tr w:rsidR="008A0E08">
        <w:tc>
          <w:tcPr>
            <w:tcW w:w="817" w:type="dxa"/>
            <w:vAlign w:val="center"/>
          </w:tcPr>
          <w:p w:rsidR="008A0E08" w:rsidRDefault="006A1D35">
            <w:pPr>
              <w:jc w:val="center"/>
            </w:pPr>
            <w:r>
              <w:rPr>
                <w:rFonts w:eastAsiaTheme="minorEastAsia"/>
                <w:color w:val="000000" w:themeColor="text1"/>
                <w:szCs w:val="21"/>
              </w:rPr>
              <w:lastRenderedPageBreak/>
              <w:t>62</w:t>
            </w:r>
          </w:p>
        </w:tc>
        <w:tc>
          <w:tcPr>
            <w:tcW w:w="1276" w:type="dxa"/>
            <w:vAlign w:val="center"/>
          </w:tcPr>
          <w:p w:rsidR="008A0E08" w:rsidRDefault="006A1D35">
            <w:pPr>
              <w:jc w:val="center"/>
            </w:pPr>
            <w:r>
              <w:rPr>
                <w:rFonts w:eastAsiaTheme="minorEastAsia"/>
                <w:color w:val="000000" w:themeColor="text1"/>
                <w:szCs w:val="21"/>
              </w:rPr>
              <w:t>601006</w:t>
            </w:r>
          </w:p>
        </w:tc>
        <w:tc>
          <w:tcPr>
            <w:tcW w:w="1701" w:type="dxa"/>
            <w:vAlign w:val="center"/>
          </w:tcPr>
          <w:p w:rsidR="008A0E08" w:rsidRDefault="006A1D35">
            <w:pPr>
              <w:jc w:val="center"/>
            </w:pPr>
            <w:r>
              <w:rPr>
                <w:rFonts w:eastAsiaTheme="minorEastAsia"/>
                <w:color w:val="000000" w:themeColor="text1"/>
                <w:szCs w:val="21"/>
              </w:rPr>
              <w:t>大秦铁路</w:t>
            </w:r>
          </w:p>
        </w:tc>
        <w:tc>
          <w:tcPr>
            <w:tcW w:w="1276" w:type="dxa"/>
            <w:vAlign w:val="center"/>
          </w:tcPr>
          <w:p w:rsidR="008A0E08" w:rsidRDefault="006A1D35">
            <w:pPr>
              <w:jc w:val="right"/>
            </w:pPr>
            <w:r>
              <w:rPr>
                <w:rFonts w:eastAsiaTheme="minorEastAsia"/>
                <w:color w:val="000000" w:themeColor="text1"/>
                <w:szCs w:val="21"/>
              </w:rPr>
              <w:t>32,600.00</w:t>
            </w:r>
          </w:p>
        </w:tc>
        <w:tc>
          <w:tcPr>
            <w:tcW w:w="1842" w:type="dxa"/>
            <w:vAlign w:val="center"/>
          </w:tcPr>
          <w:p w:rsidR="008A0E08" w:rsidRDefault="006A1D35">
            <w:pPr>
              <w:jc w:val="right"/>
            </w:pPr>
            <w:r>
              <w:rPr>
                <w:rFonts w:eastAsiaTheme="minorEastAsia"/>
                <w:color w:val="000000" w:themeColor="text1"/>
                <w:szCs w:val="21"/>
              </w:rPr>
              <w:t>233,416.00</w:t>
            </w:r>
          </w:p>
        </w:tc>
        <w:tc>
          <w:tcPr>
            <w:tcW w:w="1616" w:type="dxa"/>
            <w:vAlign w:val="center"/>
          </w:tcPr>
          <w:p w:rsidR="008A0E08" w:rsidRDefault="006A1D35">
            <w:pPr>
              <w:jc w:val="right"/>
            </w:pPr>
            <w:r>
              <w:rPr>
                <w:rFonts w:eastAsiaTheme="minorEastAsia"/>
                <w:color w:val="000000" w:themeColor="text1"/>
                <w:szCs w:val="21"/>
              </w:rPr>
              <w:t>0.33</w:t>
            </w:r>
          </w:p>
        </w:tc>
      </w:tr>
      <w:tr w:rsidR="008A0E08">
        <w:tc>
          <w:tcPr>
            <w:tcW w:w="817" w:type="dxa"/>
            <w:vAlign w:val="center"/>
          </w:tcPr>
          <w:p w:rsidR="008A0E08" w:rsidRDefault="006A1D35">
            <w:pPr>
              <w:jc w:val="center"/>
            </w:pPr>
            <w:r>
              <w:rPr>
                <w:rFonts w:eastAsiaTheme="minorEastAsia"/>
                <w:color w:val="000000" w:themeColor="text1"/>
                <w:szCs w:val="21"/>
              </w:rPr>
              <w:t>63</w:t>
            </w:r>
          </w:p>
        </w:tc>
        <w:tc>
          <w:tcPr>
            <w:tcW w:w="1276" w:type="dxa"/>
            <w:vAlign w:val="center"/>
          </w:tcPr>
          <w:p w:rsidR="008A0E08" w:rsidRDefault="006A1D35">
            <w:pPr>
              <w:jc w:val="center"/>
            </w:pPr>
            <w:r>
              <w:rPr>
                <w:rFonts w:eastAsiaTheme="minorEastAsia"/>
                <w:color w:val="000000" w:themeColor="text1"/>
                <w:szCs w:val="21"/>
              </w:rPr>
              <w:t>603501</w:t>
            </w:r>
          </w:p>
        </w:tc>
        <w:tc>
          <w:tcPr>
            <w:tcW w:w="1701" w:type="dxa"/>
            <w:vAlign w:val="center"/>
          </w:tcPr>
          <w:p w:rsidR="008A0E08" w:rsidRDefault="006A1D35">
            <w:pPr>
              <w:jc w:val="center"/>
            </w:pPr>
            <w:r>
              <w:rPr>
                <w:rFonts w:eastAsiaTheme="minorEastAsia"/>
                <w:color w:val="000000" w:themeColor="text1"/>
                <w:szCs w:val="21"/>
              </w:rPr>
              <w:t>韦尔股份</w:t>
            </w:r>
          </w:p>
        </w:tc>
        <w:tc>
          <w:tcPr>
            <w:tcW w:w="1276" w:type="dxa"/>
            <w:vAlign w:val="center"/>
          </w:tcPr>
          <w:p w:rsidR="008A0E08" w:rsidRDefault="006A1D35">
            <w:pPr>
              <w:jc w:val="right"/>
            </w:pPr>
            <w:r>
              <w:rPr>
                <w:rFonts w:eastAsiaTheme="minorEastAsia"/>
                <w:color w:val="000000" w:themeColor="text1"/>
                <w:szCs w:val="21"/>
              </w:rPr>
              <w:t>2,337.00</w:t>
            </w:r>
          </w:p>
        </w:tc>
        <w:tc>
          <w:tcPr>
            <w:tcW w:w="1842" w:type="dxa"/>
            <w:vAlign w:val="center"/>
          </w:tcPr>
          <w:p w:rsidR="008A0E08" w:rsidRDefault="006A1D35">
            <w:pPr>
              <w:jc w:val="right"/>
            </w:pPr>
            <w:r>
              <w:rPr>
                <w:rFonts w:eastAsiaTheme="minorEastAsia"/>
                <w:color w:val="000000" w:themeColor="text1"/>
                <w:szCs w:val="21"/>
              </w:rPr>
              <w:t>232,227.69</w:t>
            </w:r>
          </w:p>
        </w:tc>
        <w:tc>
          <w:tcPr>
            <w:tcW w:w="1616" w:type="dxa"/>
            <w:vAlign w:val="center"/>
          </w:tcPr>
          <w:p w:rsidR="008A0E08" w:rsidRDefault="006A1D35">
            <w:pPr>
              <w:jc w:val="right"/>
            </w:pPr>
            <w:r>
              <w:rPr>
                <w:rFonts w:eastAsiaTheme="minorEastAsia"/>
                <w:color w:val="000000" w:themeColor="text1"/>
                <w:szCs w:val="21"/>
              </w:rPr>
              <w:t>0.33</w:t>
            </w:r>
          </w:p>
        </w:tc>
      </w:tr>
      <w:tr w:rsidR="008A0E08">
        <w:tc>
          <w:tcPr>
            <w:tcW w:w="817" w:type="dxa"/>
            <w:vAlign w:val="center"/>
          </w:tcPr>
          <w:p w:rsidR="008A0E08" w:rsidRDefault="006A1D35">
            <w:pPr>
              <w:jc w:val="center"/>
            </w:pPr>
            <w:r>
              <w:rPr>
                <w:rFonts w:eastAsiaTheme="minorEastAsia"/>
                <w:color w:val="000000" w:themeColor="text1"/>
                <w:szCs w:val="21"/>
              </w:rPr>
              <w:t>64</w:t>
            </w:r>
          </w:p>
        </w:tc>
        <w:tc>
          <w:tcPr>
            <w:tcW w:w="1276" w:type="dxa"/>
            <w:vAlign w:val="center"/>
          </w:tcPr>
          <w:p w:rsidR="008A0E08" w:rsidRDefault="006A1D35">
            <w:pPr>
              <w:jc w:val="center"/>
            </w:pPr>
            <w:r>
              <w:rPr>
                <w:rFonts w:eastAsiaTheme="minorEastAsia"/>
                <w:color w:val="000000" w:themeColor="text1"/>
                <w:szCs w:val="21"/>
              </w:rPr>
              <w:t>600905</w:t>
            </w:r>
          </w:p>
        </w:tc>
        <w:tc>
          <w:tcPr>
            <w:tcW w:w="1701" w:type="dxa"/>
            <w:vAlign w:val="center"/>
          </w:tcPr>
          <w:p w:rsidR="008A0E08" w:rsidRDefault="006A1D35">
            <w:pPr>
              <w:jc w:val="center"/>
            </w:pPr>
            <w:r>
              <w:rPr>
                <w:rFonts w:eastAsiaTheme="minorEastAsia"/>
                <w:color w:val="000000" w:themeColor="text1"/>
                <w:szCs w:val="21"/>
              </w:rPr>
              <w:t>三峡能源</w:t>
            </w:r>
          </w:p>
        </w:tc>
        <w:tc>
          <w:tcPr>
            <w:tcW w:w="1276" w:type="dxa"/>
            <w:vAlign w:val="center"/>
          </w:tcPr>
          <w:p w:rsidR="008A0E08" w:rsidRDefault="006A1D35">
            <w:pPr>
              <w:jc w:val="right"/>
            </w:pPr>
            <w:r>
              <w:rPr>
                <w:rFonts w:eastAsiaTheme="minorEastAsia"/>
                <w:color w:val="000000" w:themeColor="text1"/>
                <w:szCs w:val="21"/>
              </w:rPr>
              <w:t>53,100.00</w:t>
            </w:r>
          </w:p>
        </w:tc>
        <w:tc>
          <w:tcPr>
            <w:tcW w:w="1842" w:type="dxa"/>
            <w:vAlign w:val="center"/>
          </w:tcPr>
          <w:p w:rsidR="008A0E08" w:rsidRDefault="006A1D35">
            <w:pPr>
              <w:jc w:val="right"/>
            </w:pPr>
            <w:r>
              <w:rPr>
                <w:rFonts w:eastAsiaTheme="minorEastAsia"/>
                <w:color w:val="000000" w:themeColor="text1"/>
                <w:szCs w:val="21"/>
              </w:rPr>
              <w:t>231,516.00</w:t>
            </w:r>
          </w:p>
        </w:tc>
        <w:tc>
          <w:tcPr>
            <w:tcW w:w="1616" w:type="dxa"/>
            <w:vAlign w:val="center"/>
          </w:tcPr>
          <w:p w:rsidR="008A0E08" w:rsidRDefault="006A1D35">
            <w:pPr>
              <w:jc w:val="right"/>
            </w:pPr>
            <w:r>
              <w:rPr>
                <w:rFonts w:eastAsiaTheme="minorEastAsia"/>
                <w:color w:val="000000" w:themeColor="text1"/>
                <w:szCs w:val="21"/>
              </w:rPr>
              <w:t>0.32</w:t>
            </w:r>
          </w:p>
        </w:tc>
      </w:tr>
      <w:tr w:rsidR="008A0E08">
        <w:tc>
          <w:tcPr>
            <w:tcW w:w="817" w:type="dxa"/>
            <w:vAlign w:val="center"/>
          </w:tcPr>
          <w:p w:rsidR="008A0E08" w:rsidRDefault="006A1D35">
            <w:pPr>
              <w:jc w:val="center"/>
            </w:pPr>
            <w:r>
              <w:rPr>
                <w:rFonts w:eastAsiaTheme="minorEastAsia"/>
                <w:color w:val="000000" w:themeColor="text1"/>
                <w:szCs w:val="21"/>
              </w:rPr>
              <w:t>65</w:t>
            </w:r>
          </w:p>
        </w:tc>
        <w:tc>
          <w:tcPr>
            <w:tcW w:w="1276" w:type="dxa"/>
            <w:vAlign w:val="center"/>
          </w:tcPr>
          <w:p w:rsidR="008A0E08" w:rsidRDefault="006A1D35">
            <w:pPr>
              <w:jc w:val="center"/>
            </w:pPr>
            <w:r>
              <w:rPr>
                <w:rFonts w:eastAsiaTheme="minorEastAsia"/>
                <w:color w:val="000000" w:themeColor="text1"/>
                <w:szCs w:val="21"/>
              </w:rPr>
              <w:t>601169</w:t>
            </w:r>
          </w:p>
        </w:tc>
        <w:tc>
          <w:tcPr>
            <w:tcW w:w="1701" w:type="dxa"/>
            <w:vAlign w:val="center"/>
          </w:tcPr>
          <w:p w:rsidR="008A0E08" w:rsidRDefault="006A1D35">
            <w:pPr>
              <w:jc w:val="center"/>
            </w:pPr>
            <w:r>
              <w:rPr>
                <w:rFonts w:eastAsiaTheme="minorEastAsia"/>
                <w:color w:val="000000" w:themeColor="text1"/>
                <w:szCs w:val="21"/>
              </w:rPr>
              <w:t>北京银行</w:t>
            </w:r>
          </w:p>
        </w:tc>
        <w:tc>
          <w:tcPr>
            <w:tcW w:w="1276" w:type="dxa"/>
            <w:vAlign w:val="center"/>
          </w:tcPr>
          <w:p w:rsidR="008A0E08" w:rsidRDefault="006A1D35">
            <w:pPr>
              <w:jc w:val="right"/>
            </w:pPr>
            <w:r>
              <w:rPr>
                <w:rFonts w:eastAsiaTheme="minorEastAsia"/>
                <w:color w:val="000000" w:themeColor="text1"/>
                <w:szCs w:val="21"/>
              </w:rPr>
              <w:t>39,200.00</w:t>
            </w:r>
          </w:p>
        </w:tc>
        <w:tc>
          <w:tcPr>
            <w:tcW w:w="1842" w:type="dxa"/>
            <w:vAlign w:val="center"/>
          </w:tcPr>
          <w:p w:rsidR="008A0E08" w:rsidRDefault="006A1D35">
            <w:pPr>
              <w:jc w:val="right"/>
            </w:pPr>
            <w:r>
              <w:rPr>
                <w:rFonts w:eastAsiaTheme="minorEastAsia"/>
                <w:color w:val="000000" w:themeColor="text1"/>
                <w:szCs w:val="21"/>
              </w:rPr>
              <w:t>228,928.00</w:t>
            </w:r>
          </w:p>
        </w:tc>
        <w:tc>
          <w:tcPr>
            <w:tcW w:w="1616" w:type="dxa"/>
            <w:vAlign w:val="center"/>
          </w:tcPr>
          <w:p w:rsidR="008A0E08" w:rsidRDefault="006A1D35">
            <w:pPr>
              <w:jc w:val="right"/>
            </w:pPr>
            <w:r>
              <w:rPr>
                <w:rFonts w:eastAsiaTheme="minorEastAsia"/>
                <w:color w:val="000000" w:themeColor="text1"/>
                <w:szCs w:val="21"/>
              </w:rPr>
              <w:t>0.32</w:t>
            </w:r>
          </w:p>
        </w:tc>
      </w:tr>
      <w:tr w:rsidR="008A0E08">
        <w:tc>
          <w:tcPr>
            <w:tcW w:w="817" w:type="dxa"/>
            <w:vAlign w:val="center"/>
          </w:tcPr>
          <w:p w:rsidR="008A0E08" w:rsidRDefault="006A1D35">
            <w:pPr>
              <w:jc w:val="center"/>
            </w:pPr>
            <w:r>
              <w:rPr>
                <w:rFonts w:eastAsiaTheme="minorEastAsia"/>
                <w:color w:val="000000" w:themeColor="text1"/>
                <w:szCs w:val="21"/>
              </w:rPr>
              <w:t>66</w:t>
            </w:r>
          </w:p>
        </w:tc>
        <w:tc>
          <w:tcPr>
            <w:tcW w:w="1276" w:type="dxa"/>
            <w:vAlign w:val="center"/>
          </w:tcPr>
          <w:p w:rsidR="008A0E08" w:rsidRDefault="006A1D35">
            <w:pPr>
              <w:jc w:val="center"/>
            </w:pPr>
            <w:r>
              <w:rPr>
                <w:rFonts w:eastAsiaTheme="minorEastAsia"/>
                <w:color w:val="000000" w:themeColor="text1"/>
                <w:szCs w:val="21"/>
              </w:rPr>
              <w:t>600436</w:t>
            </w:r>
          </w:p>
        </w:tc>
        <w:tc>
          <w:tcPr>
            <w:tcW w:w="1701" w:type="dxa"/>
            <w:vAlign w:val="center"/>
          </w:tcPr>
          <w:p w:rsidR="008A0E08" w:rsidRDefault="006A1D35">
            <w:pPr>
              <w:jc w:val="center"/>
            </w:pPr>
            <w:r>
              <w:rPr>
                <w:rFonts w:eastAsiaTheme="minorEastAsia"/>
                <w:color w:val="000000" w:themeColor="text1"/>
                <w:szCs w:val="21"/>
              </w:rPr>
              <w:t>片仔癀</w:t>
            </w:r>
          </w:p>
        </w:tc>
        <w:tc>
          <w:tcPr>
            <w:tcW w:w="1276" w:type="dxa"/>
            <w:vAlign w:val="center"/>
          </w:tcPr>
          <w:p w:rsidR="008A0E08" w:rsidRDefault="006A1D35">
            <w:pPr>
              <w:jc w:val="right"/>
            </w:pPr>
            <w:r>
              <w:rPr>
                <w:rFonts w:eastAsiaTheme="minorEastAsia"/>
                <w:color w:val="000000" w:themeColor="text1"/>
                <w:szCs w:val="21"/>
              </w:rPr>
              <w:t>1,100.00</w:t>
            </w:r>
          </w:p>
        </w:tc>
        <w:tc>
          <w:tcPr>
            <w:tcW w:w="1842" w:type="dxa"/>
            <w:vAlign w:val="center"/>
          </w:tcPr>
          <w:p w:rsidR="008A0E08" w:rsidRDefault="006A1D35">
            <w:pPr>
              <w:jc w:val="right"/>
            </w:pPr>
            <w:r>
              <w:rPr>
                <w:rFonts w:eastAsiaTheme="minorEastAsia"/>
                <w:color w:val="000000" w:themeColor="text1"/>
                <w:szCs w:val="21"/>
              </w:rPr>
              <w:t>227,887.00</w:t>
            </w:r>
          </w:p>
        </w:tc>
        <w:tc>
          <w:tcPr>
            <w:tcW w:w="1616" w:type="dxa"/>
            <w:vAlign w:val="center"/>
          </w:tcPr>
          <w:p w:rsidR="008A0E08" w:rsidRDefault="006A1D35">
            <w:pPr>
              <w:jc w:val="right"/>
            </w:pPr>
            <w:r>
              <w:rPr>
                <w:rFonts w:eastAsiaTheme="minorEastAsia"/>
                <w:color w:val="000000" w:themeColor="text1"/>
                <w:szCs w:val="21"/>
              </w:rPr>
              <w:t>0.32</w:t>
            </w:r>
          </w:p>
        </w:tc>
      </w:tr>
      <w:tr w:rsidR="008A0E08">
        <w:tc>
          <w:tcPr>
            <w:tcW w:w="817" w:type="dxa"/>
            <w:vAlign w:val="center"/>
          </w:tcPr>
          <w:p w:rsidR="008A0E08" w:rsidRDefault="006A1D35">
            <w:pPr>
              <w:jc w:val="center"/>
            </w:pPr>
            <w:r>
              <w:rPr>
                <w:rFonts w:eastAsiaTheme="minorEastAsia"/>
                <w:color w:val="000000" w:themeColor="text1"/>
                <w:szCs w:val="21"/>
              </w:rPr>
              <w:t>67</w:t>
            </w:r>
          </w:p>
        </w:tc>
        <w:tc>
          <w:tcPr>
            <w:tcW w:w="1276" w:type="dxa"/>
            <w:vAlign w:val="center"/>
          </w:tcPr>
          <w:p w:rsidR="008A0E08" w:rsidRDefault="006A1D35">
            <w:pPr>
              <w:jc w:val="center"/>
            </w:pPr>
            <w:r>
              <w:rPr>
                <w:rFonts w:eastAsiaTheme="minorEastAsia"/>
                <w:color w:val="000000" w:themeColor="text1"/>
                <w:szCs w:val="21"/>
              </w:rPr>
              <w:t>601888</w:t>
            </w:r>
          </w:p>
        </w:tc>
        <w:tc>
          <w:tcPr>
            <w:tcW w:w="1701" w:type="dxa"/>
            <w:vAlign w:val="center"/>
          </w:tcPr>
          <w:p w:rsidR="008A0E08" w:rsidRDefault="006A1D35">
            <w:pPr>
              <w:jc w:val="center"/>
            </w:pPr>
            <w:r>
              <w:rPr>
                <w:rFonts w:eastAsiaTheme="minorEastAsia"/>
                <w:color w:val="000000" w:themeColor="text1"/>
                <w:szCs w:val="21"/>
              </w:rPr>
              <w:t>中国中免</w:t>
            </w:r>
          </w:p>
        </w:tc>
        <w:tc>
          <w:tcPr>
            <w:tcW w:w="1276" w:type="dxa"/>
            <w:vAlign w:val="center"/>
          </w:tcPr>
          <w:p w:rsidR="008A0E08" w:rsidRDefault="006A1D35">
            <w:pPr>
              <w:jc w:val="right"/>
            </w:pPr>
            <w:r>
              <w:rPr>
                <w:rFonts w:eastAsiaTheme="minorEastAsia"/>
                <w:color w:val="000000" w:themeColor="text1"/>
                <w:szCs w:val="21"/>
              </w:rPr>
              <w:t>3,644.00</w:t>
            </w:r>
          </w:p>
        </w:tc>
        <w:tc>
          <w:tcPr>
            <w:tcW w:w="1842" w:type="dxa"/>
            <w:vAlign w:val="center"/>
          </w:tcPr>
          <w:p w:rsidR="008A0E08" w:rsidRDefault="006A1D35">
            <w:pPr>
              <w:jc w:val="right"/>
            </w:pPr>
            <w:r>
              <w:rPr>
                <w:rFonts w:eastAsiaTheme="minorEastAsia"/>
                <w:color w:val="000000" w:themeColor="text1"/>
                <w:szCs w:val="21"/>
              </w:rPr>
              <w:t>227,713.56</w:t>
            </w:r>
          </w:p>
        </w:tc>
        <w:tc>
          <w:tcPr>
            <w:tcW w:w="1616" w:type="dxa"/>
            <w:vAlign w:val="center"/>
          </w:tcPr>
          <w:p w:rsidR="008A0E08" w:rsidRDefault="006A1D35">
            <w:pPr>
              <w:jc w:val="right"/>
            </w:pPr>
            <w:r>
              <w:rPr>
                <w:rFonts w:eastAsiaTheme="minorEastAsia"/>
                <w:color w:val="000000" w:themeColor="text1"/>
                <w:szCs w:val="21"/>
              </w:rPr>
              <w:t>0.32</w:t>
            </w:r>
          </w:p>
        </w:tc>
      </w:tr>
      <w:tr w:rsidR="008A0E08">
        <w:tc>
          <w:tcPr>
            <w:tcW w:w="817" w:type="dxa"/>
            <w:vAlign w:val="center"/>
          </w:tcPr>
          <w:p w:rsidR="008A0E08" w:rsidRDefault="006A1D35">
            <w:pPr>
              <w:jc w:val="center"/>
            </w:pPr>
            <w:r>
              <w:rPr>
                <w:rFonts w:eastAsiaTheme="minorEastAsia"/>
                <w:color w:val="000000" w:themeColor="text1"/>
                <w:szCs w:val="21"/>
              </w:rPr>
              <w:t>68</w:t>
            </w:r>
          </w:p>
        </w:tc>
        <w:tc>
          <w:tcPr>
            <w:tcW w:w="1276" w:type="dxa"/>
            <w:vAlign w:val="center"/>
          </w:tcPr>
          <w:p w:rsidR="008A0E08" w:rsidRDefault="006A1D35">
            <w:pPr>
              <w:jc w:val="center"/>
            </w:pPr>
            <w:r>
              <w:rPr>
                <w:rFonts w:eastAsiaTheme="minorEastAsia"/>
                <w:color w:val="000000" w:themeColor="text1"/>
                <w:szCs w:val="21"/>
              </w:rPr>
              <w:t>002304</w:t>
            </w:r>
          </w:p>
        </w:tc>
        <w:tc>
          <w:tcPr>
            <w:tcW w:w="1701" w:type="dxa"/>
            <w:vAlign w:val="center"/>
          </w:tcPr>
          <w:p w:rsidR="008A0E08" w:rsidRDefault="006A1D35">
            <w:pPr>
              <w:jc w:val="center"/>
            </w:pPr>
            <w:r>
              <w:rPr>
                <w:rFonts w:eastAsiaTheme="minorEastAsia"/>
                <w:color w:val="000000" w:themeColor="text1"/>
                <w:szCs w:val="21"/>
              </w:rPr>
              <w:t>洋河股份</w:t>
            </w:r>
          </w:p>
        </w:tc>
        <w:tc>
          <w:tcPr>
            <w:tcW w:w="1276" w:type="dxa"/>
            <w:vAlign w:val="center"/>
          </w:tcPr>
          <w:p w:rsidR="008A0E08" w:rsidRDefault="006A1D35">
            <w:pPr>
              <w:jc w:val="right"/>
            </w:pPr>
            <w:r>
              <w:rPr>
                <w:rFonts w:eastAsiaTheme="minorEastAsia"/>
                <w:color w:val="000000" w:themeColor="text1"/>
                <w:szCs w:val="21"/>
              </w:rPr>
              <w:t>2,783.00</w:t>
            </w:r>
          </w:p>
        </w:tc>
        <w:tc>
          <w:tcPr>
            <w:tcW w:w="1842" w:type="dxa"/>
            <w:vAlign w:val="center"/>
          </w:tcPr>
          <w:p w:rsidR="008A0E08" w:rsidRDefault="006A1D35">
            <w:pPr>
              <w:jc w:val="right"/>
            </w:pPr>
            <w:r>
              <w:rPr>
                <w:rFonts w:eastAsiaTheme="minorEastAsia"/>
                <w:color w:val="000000" w:themeColor="text1"/>
                <w:szCs w:val="21"/>
              </w:rPr>
              <w:t>224,699.42</w:t>
            </w:r>
          </w:p>
        </w:tc>
        <w:tc>
          <w:tcPr>
            <w:tcW w:w="1616" w:type="dxa"/>
            <w:vAlign w:val="center"/>
          </w:tcPr>
          <w:p w:rsidR="008A0E08" w:rsidRDefault="006A1D35">
            <w:pPr>
              <w:jc w:val="right"/>
            </w:pPr>
            <w:r>
              <w:rPr>
                <w:rFonts w:eastAsiaTheme="minorEastAsia"/>
                <w:color w:val="000000" w:themeColor="text1"/>
                <w:szCs w:val="21"/>
              </w:rPr>
              <w:t>0.31</w:t>
            </w:r>
          </w:p>
        </w:tc>
      </w:tr>
      <w:tr w:rsidR="008A0E08">
        <w:tc>
          <w:tcPr>
            <w:tcW w:w="817" w:type="dxa"/>
            <w:vAlign w:val="center"/>
          </w:tcPr>
          <w:p w:rsidR="008A0E08" w:rsidRDefault="006A1D35">
            <w:pPr>
              <w:jc w:val="center"/>
            </w:pPr>
            <w:r>
              <w:rPr>
                <w:rFonts w:eastAsiaTheme="minorEastAsia"/>
                <w:color w:val="000000" w:themeColor="text1"/>
                <w:szCs w:val="21"/>
              </w:rPr>
              <w:t>69</w:t>
            </w:r>
          </w:p>
        </w:tc>
        <w:tc>
          <w:tcPr>
            <w:tcW w:w="1276" w:type="dxa"/>
            <w:vAlign w:val="center"/>
          </w:tcPr>
          <w:p w:rsidR="008A0E08" w:rsidRDefault="006A1D35">
            <w:pPr>
              <w:jc w:val="center"/>
            </w:pPr>
            <w:r>
              <w:rPr>
                <w:rFonts w:eastAsiaTheme="minorEastAsia"/>
                <w:color w:val="000000" w:themeColor="text1"/>
                <w:szCs w:val="21"/>
              </w:rPr>
              <w:t>000063</w:t>
            </w:r>
          </w:p>
        </w:tc>
        <w:tc>
          <w:tcPr>
            <w:tcW w:w="1701" w:type="dxa"/>
            <w:vAlign w:val="center"/>
          </w:tcPr>
          <w:p w:rsidR="008A0E08" w:rsidRDefault="006A1D35">
            <w:pPr>
              <w:jc w:val="center"/>
            </w:pPr>
            <w:r>
              <w:rPr>
                <w:rFonts w:eastAsiaTheme="minorEastAsia"/>
                <w:color w:val="000000" w:themeColor="text1"/>
                <w:szCs w:val="21"/>
              </w:rPr>
              <w:t>中兴通讯</w:t>
            </w:r>
          </w:p>
        </w:tc>
        <w:tc>
          <w:tcPr>
            <w:tcW w:w="1276" w:type="dxa"/>
            <w:vAlign w:val="center"/>
          </w:tcPr>
          <w:p w:rsidR="008A0E08" w:rsidRDefault="006A1D35">
            <w:pPr>
              <w:jc w:val="right"/>
            </w:pPr>
            <w:r>
              <w:rPr>
                <w:rFonts w:eastAsiaTheme="minorEastAsia"/>
                <w:color w:val="000000" w:themeColor="text1"/>
                <w:szCs w:val="21"/>
              </w:rPr>
              <w:t>7,500.00</w:t>
            </w:r>
          </w:p>
        </w:tc>
        <w:tc>
          <w:tcPr>
            <w:tcW w:w="1842" w:type="dxa"/>
            <w:vAlign w:val="center"/>
          </w:tcPr>
          <w:p w:rsidR="008A0E08" w:rsidRDefault="006A1D35">
            <w:pPr>
              <w:jc w:val="right"/>
            </w:pPr>
            <w:r>
              <w:rPr>
                <w:rFonts w:eastAsiaTheme="minorEastAsia"/>
                <w:color w:val="000000" w:themeColor="text1"/>
                <w:szCs w:val="21"/>
              </w:rPr>
              <w:t>209,775.00</w:t>
            </w:r>
          </w:p>
        </w:tc>
        <w:tc>
          <w:tcPr>
            <w:tcW w:w="1616" w:type="dxa"/>
            <w:vAlign w:val="center"/>
          </w:tcPr>
          <w:p w:rsidR="008A0E08" w:rsidRDefault="006A1D35">
            <w:pPr>
              <w:jc w:val="right"/>
            </w:pPr>
            <w:r>
              <w:rPr>
                <w:rFonts w:eastAsiaTheme="minorEastAsia"/>
                <w:color w:val="000000" w:themeColor="text1"/>
                <w:szCs w:val="21"/>
              </w:rPr>
              <w:t>0.29</w:t>
            </w:r>
          </w:p>
        </w:tc>
      </w:tr>
      <w:tr w:rsidR="008A0E08">
        <w:tc>
          <w:tcPr>
            <w:tcW w:w="817" w:type="dxa"/>
            <w:vAlign w:val="center"/>
          </w:tcPr>
          <w:p w:rsidR="008A0E08" w:rsidRDefault="006A1D35">
            <w:pPr>
              <w:jc w:val="center"/>
            </w:pPr>
            <w:r>
              <w:rPr>
                <w:rFonts w:eastAsiaTheme="minorEastAsia"/>
                <w:color w:val="000000" w:themeColor="text1"/>
                <w:szCs w:val="21"/>
              </w:rPr>
              <w:t>70</w:t>
            </w:r>
          </w:p>
        </w:tc>
        <w:tc>
          <w:tcPr>
            <w:tcW w:w="1276" w:type="dxa"/>
            <w:vAlign w:val="center"/>
          </w:tcPr>
          <w:p w:rsidR="008A0E08" w:rsidRDefault="006A1D35">
            <w:pPr>
              <w:jc w:val="center"/>
            </w:pPr>
            <w:r>
              <w:rPr>
                <w:rFonts w:eastAsiaTheme="minorEastAsia"/>
                <w:color w:val="000000" w:themeColor="text1"/>
                <w:szCs w:val="21"/>
              </w:rPr>
              <w:t>000651</w:t>
            </w:r>
          </w:p>
        </w:tc>
        <w:tc>
          <w:tcPr>
            <w:tcW w:w="1701" w:type="dxa"/>
            <w:vAlign w:val="center"/>
          </w:tcPr>
          <w:p w:rsidR="008A0E08" w:rsidRDefault="006A1D35">
            <w:pPr>
              <w:jc w:val="center"/>
            </w:pPr>
            <w:r>
              <w:rPr>
                <w:rFonts w:eastAsiaTheme="minorEastAsia"/>
                <w:color w:val="000000" w:themeColor="text1"/>
                <w:szCs w:val="21"/>
              </w:rPr>
              <w:t>格力电器</w:t>
            </w:r>
          </w:p>
        </w:tc>
        <w:tc>
          <w:tcPr>
            <w:tcW w:w="1276" w:type="dxa"/>
            <w:vAlign w:val="center"/>
          </w:tcPr>
          <w:p w:rsidR="008A0E08" w:rsidRDefault="006A1D35">
            <w:pPr>
              <w:jc w:val="right"/>
            </w:pPr>
            <w:r>
              <w:rPr>
                <w:rFonts w:eastAsiaTheme="minorEastAsia"/>
                <w:color w:val="000000" w:themeColor="text1"/>
                <w:szCs w:val="21"/>
              </w:rPr>
              <w:t>5,300.00</w:t>
            </w:r>
          </w:p>
        </w:tc>
        <w:tc>
          <w:tcPr>
            <w:tcW w:w="1842" w:type="dxa"/>
            <w:vAlign w:val="center"/>
          </w:tcPr>
          <w:p w:rsidR="008A0E08" w:rsidRDefault="006A1D35">
            <w:pPr>
              <w:jc w:val="right"/>
            </w:pPr>
            <w:r>
              <w:rPr>
                <w:rFonts w:eastAsiaTheme="minorEastAsia"/>
                <w:color w:val="000000" w:themeColor="text1"/>
                <w:szCs w:val="21"/>
              </w:rPr>
              <w:t>207,866.00</w:t>
            </w:r>
          </w:p>
        </w:tc>
        <w:tc>
          <w:tcPr>
            <w:tcW w:w="1616" w:type="dxa"/>
            <w:vAlign w:val="center"/>
          </w:tcPr>
          <w:p w:rsidR="008A0E08" w:rsidRDefault="006A1D35">
            <w:pPr>
              <w:jc w:val="right"/>
            </w:pPr>
            <w:r>
              <w:rPr>
                <w:rFonts w:eastAsiaTheme="minorEastAsia"/>
                <w:color w:val="000000" w:themeColor="text1"/>
                <w:szCs w:val="21"/>
              </w:rPr>
              <w:t>0.29</w:t>
            </w:r>
          </w:p>
        </w:tc>
      </w:tr>
      <w:tr w:rsidR="008A0E08">
        <w:tc>
          <w:tcPr>
            <w:tcW w:w="817" w:type="dxa"/>
            <w:vAlign w:val="center"/>
          </w:tcPr>
          <w:p w:rsidR="008A0E08" w:rsidRDefault="006A1D35">
            <w:pPr>
              <w:jc w:val="center"/>
            </w:pPr>
            <w:r>
              <w:rPr>
                <w:rFonts w:eastAsiaTheme="minorEastAsia"/>
                <w:color w:val="000000" w:themeColor="text1"/>
                <w:szCs w:val="21"/>
              </w:rPr>
              <w:t>71</w:t>
            </w:r>
          </w:p>
        </w:tc>
        <w:tc>
          <w:tcPr>
            <w:tcW w:w="1276" w:type="dxa"/>
            <w:vAlign w:val="center"/>
          </w:tcPr>
          <w:p w:rsidR="008A0E08" w:rsidRDefault="006A1D35">
            <w:pPr>
              <w:jc w:val="center"/>
            </w:pPr>
            <w:r>
              <w:rPr>
                <w:rFonts w:eastAsiaTheme="minorEastAsia"/>
                <w:color w:val="000000" w:themeColor="text1"/>
                <w:szCs w:val="21"/>
              </w:rPr>
              <w:t>000625</w:t>
            </w:r>
          </w:p>
        </w:tc>
        <w:tc>
          <w:tcPr>
            <w:tcW w:w="1701" w:type="dxa"/>
            <w:vAlign w:val="center"/>
          </w:tcPr>
          <w:p w:rsidR="008A0E08" w:rsidRDefault="006A1D35">
            <w:pPr>
              <w:jc w:val="center"/>
            </w:pPr>
            <w:r>
              <w:rPr>
                <w:rFonts w:eastAsiaTheme="minorEastAsia"/>
                <w:color w:val="000000" w:themeColor="text1"/>
                <w:szCs w:val="21"/>
              </w:rPr>
              <w:t>长安汽车</w:t>
            </w:r>
          </w:p>
        </w:tc>
        <w:tc>
          <w:tcPr>
            <w:tcW w:w="1276" w:type="dxa"/>
            <w:vAlign w:val="center"/>
          </w:tcPr>
          <w:p w:rsidR="008A0E08" w:rsidRDefault="006A1D35">
            <w:pPr>
              <w:jc w:val="right"/>
            </w:pPr>
            <w:r>
              <w:rPr>
                <w:rFonts w:eastAsiaTheme="minorEastAsia"/>
                <w:color w:val="000000" w:themeColor="text1"/>
                <w:szCs w:val="21"/>
              </w:rPr>
              <w:t>15,296.00</w:t>
            </w:r>
          </w:p>
        </w:tc>
        <w:tc>
          <w:tcPr>
            <w:tcW w:w="1842" w:type="dxa"/>
            <w:vAlign w:val="center"/>
          </w:tcPr>
          <w:p w:rsidR="008A0E08" w:rsidRDefault="006A1D35">
            <w:pPr>
              <w:jc w:val="right"/>
            </w:pPr>
            <w:r>
              <w:rPr>
                <w:rFonts w:eastAsiaTheme="minorEastAsia"/>
                <w:color w:val="000000" w:themeColor="text1"/>
                <w:szCs w:val="21"/>
              </w:rPr>
              <w:t>205,425.28</w:t>
            </w:r>
          </w:p>
        </w:tc>
        <w:tc>
          <w:tcPr>
            <w:tcW w:w="1616" w:type="dxa"/>
            <w:vAlign w:val="center"/>
          </w:tcPr>
          <w:p w:rsidR="008A0E08" w:rsidRDefault="006A1D35">
            <w:pPr>
              <w:jc w:val="right"/>
            </w:pPr>
            <w:r>
              <w:rPr>
                <w:rFonts w:eastAsiaTheme="minorEastAsia"/>
                <w:color w:val="000000" w:themeColor="text1"/>
                <w:szCs w:val="21"/>
              </w:rPr>
              <w:t>0.29</w:t>
            </w:r>
          </w:p>
        </w:tc>
      </w:tr>
      <w:tr w:rsidR="008A0E08">
        <w:tc>
          <w:tcPr>
            <w:tcW w:w="817" w:type="dxa"/>
            <w:vAlign w:val="center"/>
          </w:tcPr>
          <w:p w:rsidR="008A0E08" w:rsidRDefault="006A1D35">
            <w:pPr>
              <w:jc w:val="center"/>
            </w:pPr>
            <w:r>
              <w:rPr>
                <w:rFonts w:eastAsiaTheme="minorEastAsia"/>
                <w:color w:val="000000" w:themeColor="text1"/>
                <w:szCs w:val="21"/>
              </w:rPr>
              <w:t>72</w:t>
            </w:r>
          </w:p>
        </w:tc>
        <w:tc>
          <w:tcPr>
            <w:tcW w:w="1276" w:type="dxa"/>
            <w:vAlign w:val="center"/>
          </w:tcPr>
          <w:p w:rsidR="008A0E08" w:rsidRDefault="006A1D35">
            <w:pPr>
              <w:jc w:val="center"/>
            </w:pPr>
            <w:r>
              <w:rPr>
                <w:rFonts w:eastAsiaTheme="minorEastAsia"/>
                <w:color w:val="000000" w:themeColor="text1"/>
                <w:szCs w:val="21"/>
              </w:rPr>
              <w:t>000338</w:t>
            </w:r>
          </w:p>
        </w:tc>
        <w:tc>
          <w:tcPr>
            <w:tcW w:w="1701" w:type="dxa"/>
            <w:vAlign w:val="center"/>
          </w:tcPr>
          <w:p w:rsidR="008A0E08" w:rsidRDefault="006A1D35">
            <w:pPr>
              <w:jc w:val="center"/>
            </w:pPr>
            <w:r>
              <w:rPr>
                <w:rFonts w:eastAsiaTheme="minorEastAsia"/>
                <w:color w:val="000000" w:themeColor="text1"/>
                <w:szCs w:val="21"/>
              </w:rPr>
              <w:t>潍柴动力</w:t>
            </w:r>
          </w:p>
        </w:tc>
        <w:tc>
          <w:tcPr>
            <w:tcW w:w="1276" w:type="dxa"/>
            <w:vAlign w:val="center"/>
          </w:tcPr>
          <w:p w:rsidR="008A0E08" w:rsidRDefault="006A1D35">
            <w:pPr>
              <w:jc w:val="right"/>
            </w:pPr>
            <w:r>
              <w:rPr>
                <w:rFonts w:eastAsiaTheme="minorEastAsia"/>
                <w:color w:val="000000" w:themeColor="text1"/>
                <w:szCs w:val="21"/>
              </w:rPr>
              <w:t>12,500.00</w:t>
            </w:r>
          </w:p>
        </w:tc>
        <w:tc>
          <w:tcPr>
            <w:tcW w:w="1842" w:type="dxa"/>
            <w:vAlign w:val="center"/>
          </w:tcPr>
          <w:p w:rsidR="008A0E08" w:rsidRDefault="006A1D35">
            <w:pPr>
              <w:jc w:val="right"/>
            </w:pPr>
            <w:r>
              <w:rPr>
                <w:rFonts w:eastAsiaTheme="minorEastAsia"/>
                <w:color w:val="000000" w:themeColor="text1"/>
                <w:szCs w:val="21"/>
              </w:rPr>
              <w:t>203,000.00</w:t>
            </w:r>
          </w:p>
        </w:tc>
        <w:tc>
          <w:tcPr>
            <w:tcW w:w="1616" w:type="dxa"/>
            <w:vAlign w:val="center"/>
          </w:tcPr>
          <w:p w:rsidR="008A0E08" w:rsidRDefault="006A1D35">
            <w:pPr>
              <w:jc w:val="right"/>
            </w:pPr>
            <w:r>
              <w:rPr>
                <w:rFonts w:eastAsiaTheme="minorEastAsia"/>
                <w:color w:val="000000" w:themeColor="text1"/>
                <w:szCs w:val="21"/>
              </w:rPr>
              <w:t>0.28</w:t>
            </w:r>
          </w:p>
        </w:tc>
      </w:tr>
      <w:tr w:rsidR="008A0E08">
        <w:tc>
          <w:tcPr>
            <w:tcW w:w="817" w:type="dxa"/>
            <w:vAlign w:val="center"/>
          </w:tcPr>
          <w:p w:rsidR="008A0E08" w:rsidRDefault="006A1D35">
            <w:pPr>
              <w:jc w:val="center"/>
            </w:pPr>
            <w:r>
              <w:rPr>
                <w:rFonts w:eastAsiaTheme="minorEastAsia"/>
                <w:color w:val="000000" w:themeColor="text1"/>
                <w:szCs w:val="21"/>
              </w:rPr>
              <w:t>73</w:t>
            </w:r>
          </w:p>
        </w:tc>
        <w:tc>
          <w:tcPr>
            <w:tcW w:w="1276" w:type="dxa"/>
            <w:vAlign w:val="center"/>
          </w:tcPr>
          <w:p w:rsidR="008A0E08" w:rsidRDefault="006A1D35">
            <w:pPr>
              <w:jc w:val="center"/>
            </w:pPr>
            <w:r>
              <w:rPr>
                <w:rFonts w:eastAsiaTheme="minorEastAsia"/>
                <w:color w:val="000000" w:themeColor="text1"/>
                <w:szCs w:val="21"/>
              </w:rPr>
              <w:t>601009</w:t>
            </w:r>
          </w:p>
        </w:tc>
        <w:tc>
          <w:tcPr>
            <w:tcW w:w="1701" w:type="dxa"/>
            <w:vAlign w:val="center"/>
          </w:tcPr>
          <w:p w:rsidR="008A0E08" w:rsidRDefault="006A1D35">
            <w:pPr>
              <w:jc w:val="center"/>
            </w:pPr>
            <w:r>
              <w:rPr>
                <w:rFonts w:eastAsiaTheme="minorEastAsia"/>
                <w:color w:val="000000" w:themeColor="text1"/>
                <w:szCs w:val="21"/>
              </w:rPr>
              <w:t>南京银行</w:t>
            </w:r>
          </w:p>
        </w:tc>
        <w:tc>
          <w:tcPr>
            <w:tcW w:w="1276" w:type="dxa"/>
            <w:vAlign w:val="center"/>
          </w:tcPr>
          <w:p w:rsidR="008A0E08" w:rsidRDefault="006A1D35">
            <w:pPr>
              <w:jc w:val="right"/>
            </w:pPr>
            <w:r>
              <w:rPr>
                <w:rFonts w:eastAsiaTheme="minorEastAsia"/>
                <w:color w:val="000000" w:themeColor="text1"/>
                <w:szCs w:val="21"/>
              </w:rPr>
              <w:t>19,200.00</w:t>
            </w:r>
          </w:p>
        </w:tc>
        <w:tc>
          <w:tcPr>
            <w:tcW w:w="1842" w:type="dxa"/>
            <w:vAlign w:val="center"/>
          </w:tcPr>
          <w:p w:rsidR="008A0E08" w:rsidRDefault="006A1D35">
            <w:pPr>
              <w:jc w:val="right"/>
            </w:pPr>
            <w:r>
              <w:rPr>
                <w:rFonts w:eastAsiaTheme="minorEastAsia"/>
                <w:color w:val="000000" w:themeColor="text1"/>
                <w:szCs w:val="21"/>
              </w:rPr>
              <w:t>199,488.00</w:t>
            </w:r>
          </w:p>
        </w:tc>
        <w:tc>
          <w:tcPr>
            <w:tcW w:w="1616" w:type="dxa"/>
            <w:vAlign w:val="center"/>
          </w:tcPr>
          <w:p w:rsidR="008A0E08" w:rsidRDefault="006A1D35">
            <w:pPr>
              <w:jc w:val="right"/>
            </w:pPr>
            <w:r>
              <w:rPr>
                <w:rFonts w:eastAsiaTheme="minorEastAsia"/>
                <w:color w:val="000000" w:themeColor="text1"/>
                <w:szCs w:val="21"/>
              </w:rPr>
              <w:t>0.28</w:t>
            </w:r>
          </w:p>
        </w:tc>
      </w:tr>
      <w:tr w:rsidR="008A0E08">
        <w:tc>
          <w:tcPr>
            <w:tcW w:w="817" w:type="dxa"/>
            <w:vAlign w:val="center"/>
          </w:tcPr>
          <w:p w:rsidR="008A0E08" w:rsidRDefault="006A1D35">
            <w:pPr>
              <w:jc w:val="center"/>
            </w:pPr>
            <w:r>
              <w:rPr>
                <w:rFonts w:eastAsiaTheme="minorEastAsia"/>
                <w:color w:val="000000" w:themeColor="text1"/>
                <w:szCs w:val="21"/>
              </w:rPr>
              <w:t>74</w:t>
            </w:r>
          </w:p>
        </w:tc>
        <w:tc>
          <w:tcPr>
            <w:tcW w:w="1276" w:type="dxa"/>
            <w:vAlign w:val="center"/>
          </w:tcPr>
          <w:p w:rsidR="008A0E08" w:rsidRDefault="006A1D35">
            <w:pPr>
              <w:jc w:val="center"/>
            </w:pPr>
            <w:r>
              <w:rPr>
                <w:rFonts w:eastAsiaTheme="minorEastAsia"/>
                <w:color w:val="000000" w:themeColor="text1"/>
                <w:szCs w:val="21"/>
              </w:rPr>
              <w:t>600795</w:t>
            </w:r>
          </w:p>
        </w:tc>
        <w:tc>
          <w:tcPr>
            <w:tcW w:w="1701" w:type="dxa"/>
            <w:vAlign w:val="center"/>
          </w:tcPr>
          <w:p w:rsidR="008A0E08" w:rsidRDefault="006A1D35">
            <w:pPr>
              <w:jc w:val="center"/>
            </w:pPr>
            <w:r>
              <w:rPr>
                <w:rFonts w:eastAsiaTheme="minorEastAsia"/>
                <w:color w:val="000000" w:themeColor="text1"/>
                <w:szCs w:val="21"/>
              </w:rPr>
              <w:t>国电电力</w:t>
            </w:r>
          </w:p>
        </w:tc>
        <w:tc>
          <w:tcPr>
            <w:tcW w:w="1276" w:type="dxa"/>
            <w:vAlign w:val="center"/>
          </w:tcPr>
          <w:p w:rsidR="008A0E08" w:rsidRDefault="006A1D35">
            <w:pPr>
              <w:jc w:val="right"/>
            </w:pPr>
            <w:r>
              <w:rPr>
                <w:rFonts w:eastAsiaTheme="minorEastAsia"/>
                <w:color w:val="000000" w:themeColor="text1"/>
                <w:szCs w:val="21"/>
              </w:rPr>
              <w:t>33,100.00</w:t>
            </w:r>
          </w:p>
        </w:tc>
        <w:tc>
          <w:tcPr>
            <w:tcW w:w="1842" w:type="dxa"/>
            <w:vAlign w:val="center"/>
          </w:tcPr>
          <w:p w:rsidR="008A0E08" w:rsidRDefault="006A1D35">
            <w:pPr>
              <w:jc w:val="right"/>
            </w:pPr>
            <w:r>
              <w:rPr>
                <w:rFonts w:eastAsiaTheme="minorEastAsia"/>
                <w:color w:val="000000" w:themeColor="text1"/>
                <w:szCs w:val="21"/>
              </w:rPr>
              <w:t>198,269.00</w:t>
            </w:r>
          </w:p>
        </w:tc>
        <w:tc>
          <w:tcPr>
            <w:tcW w:w="1616" w:type="dxa"/>
            <w:vAlign w:val="center"/>
          </w:tcPr>
          <w:p w:rsidR="008A0E08" w:rsidRDefault="006A1D35">
            <w:pPr>
              <w:jc w:val="right"/>
            </w:pPr>
            <w:r>
              <w:rPr>
                <w:rFonts w:eastAsiaTheme="minorEastAsia"/>
                <w:color w:val="000000" w:themeColor="text1"/>
                <w:szCs w:val="21"/>
              </w:rPr>
              <w:t>0.28</w:t>
            </w:r>
          </w:p>
        </w:tc>
      </w:tr>
      <w:tr w:rsidR="008A0E08">
        <w:tc>
          <w:tcPr>
            <w:tcW w:w="817" w:type="dxa"/>
            <w:vAlign w:val="center"/>
          </w:tcPr>
          <w:p w:rsidR="008A0E08" w:rsidRDefault="006A1D35">
            <w:pPr>
              <w:jc w:val="center"/>
            </w:pPr>
            <w:r>
              <w:rPr>
                <w:rFonts w:eastAsiaTheme="minorEastAsia"/>
                <w:color w:val="000000" w:themeColor="text1"/>
                <w:szCs w:val="21"/>
              </w:rPr>
              <w:t>75</w:t>
            </w:r>
          </w:p>
        </w:tc>
        <w:tc>
          <w:tcPr>
            <w:tcW w:w="1276" w:type="dxa"/>
            <w:vAlign w:val="center"/>
          </w:tcPr>
          <w:p w:rsidR="008A0E08" w:rsidRDefault="006A1D35">
            <w:pPr>
              <w:jc w:val="center"/>
            </w:pPr>
            <w:r>
              <w:rPr>
                <w:rFonts w:eastAsiaTheme="minorEastAsia"/>
                <w:color w:val="000000" w:themeColor="text1"/>
                <w:szCs w:val="21"/>
              </w:rPr>
              <w:t>600104</w:t>
            </w:r>
          </w:p>
        </w:tc>
        <w:tc>
          <w:tcPr>
            <w:tcW w:w="1701" w:type="dxa"/>
            <w:vAlign w:val="center"/>
          </w:tcPr>
          <w:p w:rsidR="008A0E08" w:rsidRDefault="006A1D35">
            <w:pPr>
              <w:jc w:val="center"/>
            </w:pPr>
            <w:r>
              <w:rPr>
                <w:rFonts w:eastAsiaTheme="minorEastAsia"/>
                <w:color w:val="000000" w:themeColor="text1"/>
                <w:szCs w:val="21"/>
              </w:rPr>
              <w:t>上汽集团</w:t>
            </w:r>
          </w:p>
        </w:tc>
        <w:tc>
          <w:tcPr>
            <w:tcW w:w="1276" w:type="dxa"/>
            <w:vAlign w:val="center"/>
          </w:tcPr>
          <w:p w:rsidR="008A0E08" w:rsidRDefault="006A1D35">
            <w:pPr>
              <w:jc w:val="right"/>
            </w:pPr>
            <w:r>
              <w:rPr>
                <w:rFonts w:eastAsiaTheme="minorEastAsia"/>
                <w:color w:val="000000" w:themeColor="text1"/>
                <w:szCs w:val="21"/>
              </w:rPr>
              <w:t>14,300.00</w:t>
            </w:r>
          </w:p>
        </w:tc>
        <w:tc>
          <w:tcPr>
            <w:tcW w:w="1842" w:type="dxa"/>
            <w:vAlign w:val="center"/>
          </w:tcPr>
          <w:p w:rsidR="008A0E08" w:rsidRDefault="006A1D35">
            <w:pPr>
              <w:jc w:val="right"/>
            </w:pPr>
            <w:r>
              <w:rPr>
                <w:rFonts w:eastAsiaTheme="minorEastAsia"/>
                <w:color w:val="000000" w:themeColor="text1"/>
                <w:szCs w:val="21"/>
              </w:rPr>
              <w:t>198,198.00</w:t>
            </w:r>
          </w:p>
        </w:tc>
        <w:tc>
          <w:tcPr>
            <w:tcW w:w="1616" w:type="dxa"/>
            <w:vAlign w:val="center"/>
          </w:tcPr>
          <w:p w:rsidR="008A0E08" w:rsidRDefault="006A1D35">
            <w:pPr>
              <w:jc w:val="right"/>
            </w:pPr>
            <w:r>
              <w:rPr>
                <w:rFonts w:eastAsiaTheme="minorEastAsia"/>
                <w:color w:val="000000" w:themeColor="text1"/>
                <w:szCs w:val="21"/>
              </w:rPr>
              <w:t>0.28</w:t>
            </w:r>
          </w:p>
        </w:tc>
      </w:tr>
      <w:tr w:rsidR="008A0E08">
        <w:tc>
          <w:tcPr>
            <w:tcW w:w="817" w:type="dxa"/>
            <w:vAlign w:val="center"/>
          </w:tcPr>
          <w:p w:rsidR="008A0E08" w:rsidRDefault="006A1D35">
            <w:pPr>
              <w:jc w:val="center"/>
            </w:pPr>
            <w:r>
              <w:rPr>
                <w:rFonts w:eastAsiaTheme="minorEastAsia"/>
                <w:color w:val="000000" w:themeColor="text1"/>
                <w:szCs w:val="21"/>
              </w:rPr>
              <w:t>76</w:t>
            </w:r>
          </w:p>
        </w:tc>
        <w:tc>
          <w:tcPr>
            <w:tcW w:w="1276" w:type="dxa"/>
            <w:vAlign w:val="center"/>
          </w:tcPr>
          <w:p w:rsidR="008A0E08" w:rsidRDefault="006A1D35">
            <w:pPr>
              <w:jc w:val="center"/>
            </w:pPr>
            <w:r>
              <w:rPr>
                <w:rFonts w:eastAsiaTheme="minorEastAsia"/>
                <w:color w:val="000000" w:themeColor="text1"/>
                <w:szCs w:val="21"/>
              </w:rPr>
              <w:t>601012</w:t>
            </w:r>
          </w:p>
        </w:tc>
        <w:tc>
          <w:tcPr>
            <w:tcW w:w="1701" w:type="dxa"/>
            <w:vAlign w:val="center"/>
          </w:tcPr>
          <w:p w:rsidR="008A0E08" w:rsidRDefault="006A1D35">
            <w:pPr>
              <w:jc w:val="center"/>
            </w:pPr>
            <w:r>
              <w:rPr>
                <w:rFonts w:eastAsiaTheme="minorEastAsia"/>
                <w:color w:val="000000" w:themeColor="text1"/>
                <w:szCs w:val="21"/>
              </w:rPr>
              <w:t>隆基绿能</w:t>
            </w:r>
          </w:p>
        </w:tc>
        <w:tc>
          <w:tcPr>
            <w:tcW w:w="1276" w:type="dxa"/>
            <w:vAlign w:val="center"/>
          </w:tcPr>
          <w:p w:rsidR="008A0E08" w:rsidRDefault="006A1D35">
            <w:pPr>
              <w:jc w:val="right"/>
            </w:pPr>
            <w:r>
              <w:rPr>
                <w:rFonts w:eastAsiaTheme="minorEastAsia"/>
                <w:color w:val="000000" w:themeColor="text1"/>
                <w:szCs w:val="21"/>
              </w:rPr>
              <w:t>14,100.00</w:t>
            </w:r>
          </w:p>
        </w:tc>
        <w:tc>
          <w:tcPr>
            <w:tcW w:w="1842" w:type="dxa"/>
            <w:vAlign w:val="center"/>
          </w:tcPr>
          <w:p w:rsidR="008A0E08" w:rsidRDefault="006A1D35">
            <w:pPr>
              <w:jc w:val="right"/>
            </w:pPr>
            <w:r>
              <w:rPr>
                <w:rFonts w:eastAsiaTheme="minorEastAsia"/>
                <w:color w:val="000000" w:themeColor="text1"/>
                <w:szCs w:val="21"/>
              </w:rPr>
              <w:t>197,682.00</w:t>
            </w:r>
          </w:p>
        </w:tc>
        <w:tc>
          <w:tcPr>
            <w:tcW w:w="1616" w:type="dxa"/>
            <w:vAlign w:val="center"/>
          </w:tcPr>
          <w:p w:rsidR="008A0E08" w:rsidRDefault="006A1D35">
            <w:pPr>
              <w:jc w:val="right"/>
            </w:pPr>
            <w:r>
              <w:rPr>
                <w:rFonts w:eastAsiaTheme="minorEastAsia"/>
                <w:color w:val="000000" w:themeColor="text1"/>
                <w:szCs w:val="21"/>
              </w:rPr>
              <w:t>0.28</w:t>
            </w:r>
          </w:p>
        </w:tc>
      </w:tr>
      <w:tr w:rsidR="008A0E08">
        <w:tc>
          <w:tcPr>
            <w:tcW w:w="817" w:type="dxa"/>
            <w:vAlign w:val="center"/>
          </w:tcPr>
          <w:p w:rsidR="008A0E08" w:rsidRDefault="006A1D35">
            <w:pPr>
              <w:jc w:val="center"/>
            </w:pPr>
            <w:r>
              <w:rPr>
                <w:rFonts w:eastAsiaTheme="minorEastAsia"/>
                <w:color w:val="000000" w:themeColor="text1"/>
                <w:szCs w:val="21"/>
              </w:rPr>
              <w:t>77</w:t>
            </w:r>
          </w:p>
        </w:tc>
        <w:tc>
          <w:tcPr>
            <w:tcW w:w="1276" w:type="dxa"/>
            <w:vAlign w:val="center"/>
          </w:tcPr>
          <w:p w:rsidR="008A0E08" w:rsidRDefault="006A1D35">
            <w:pPr>
              <w:jc w:val="center"/>
            </w:pPr>
            <w:r>
              <w:rPr>
                <w:rFonts w:eastAsiaTheme="minorEastAsia"/>
                <w:color w:val="000000" w:themeColor="text1"/>
                <w:szCs w:val="21"/>
              </w:rPr>
              <w:t>600048</w:t>
            </w:r>
          </w:p>
        </w:tc>
        <w:tc>
          <w:tcPr>
            <w:tcW w:w="1701" w:type="dxa"/>
            <w:vAlign w:val="center"/>
          </w:tcPr>
          <w:p w:rsidR="008A0E08" w:rsidRDefault="006A1D35">
            <w:pPr>
              <w:jc w:val="center"/>
            </w:pPr>
            <w:r>
              <w:rPr>
                <w:rFonts w:eastAsiaTheme="minorEastAsia"/>
                <w:color w:val="000000" w:themeColor="text1"/>
                <w:szCs w:val="21"/>
              </w:rPr>
              <w:t>保利发展</w:t>
            </w:r>
          </w:p>
        </w:tc>
        <w:tc>
          <w:tcPr>
            <w:tcW w:w="1276" w:type="dxa"/>
            <w:vAlign w:val="center"/>
          </w:tcPr>
          <w:p w:rsidR="008A0E08" w:rsidRDefault="006A1D35">
            <w:pPr>
              <w:jc w:val="right"/>
            </w:pPr>
            <w:r>
              <w:rPr>
                <w:rFonts w:eastAsiaTheme="minorEastAsia"/>
                <w:color w:val="000000" w:themeColor="text1"/>
                <w:szCs w:val="21"/>
              </w:rPr>
              <w:t>22,200.00</w:t>
            </w:r>
          </w:p>
        </w:tc>
        <w:tc>
          <w:tcPr>
            <w:tcW w:w="1842" w:type="dxa"/>
            <w:vAlign w:val="center"/>
          </w:tcPr>
          <w:p w:rsidR="008A0E08" w:rsidRDefault="006A1D35">
            <w:pPr>
              <w:jc w:val="right"/>
            </w:pPr>
            <w:r>
              <w:rPr>
                <w:rFonts w:eastAsiaTheme="minorEastAsia"/>
                <w:color w:val="000000" w:themeColor="text1"/>
                <w:szCs w:val="21"/>
              </w:rPr>
              <w:t>194,472.00</w:t>
            </w:r>
          </w:p>
        </w:tc>
        <w:tc>
          <w:tcPr>
            <w:tcW w:w="1616" w:type="dxa"/>
            <w:vAlign w:val="center"/>
          </w:tcPr>
          <w:p w:rsidR="008A0E08" w:rsidRDefault="006A1D35">
            <w:pPr>
              <w:jc w:val="right"/>
            </w:pPr>
            <w:r>
              <w:rPr>
                <w:rFonts w:eastAsiaTheme="minorEastAsia"/>
                <w:color w:val="000000" w:themeColor="text1"/>
                <w:szCs w:val="21"/>
              </w:rPr>
              <w:t>0.27</w:t>
            </w:r>
          </w:p>
        </w:tc>
      </w:tr>
      <w:tr w:rsidR="008A0E08">
        <w:tc>
          <w:tcPr>
            <w:tcW w:w="817" w:type="dxa"/>
            <w:vAlign w:val="center"/>
          </w:tcPr>
          <w:p w:rsidR="008A0E08" w:rsidRDefault="006A1D35">
            <w:pPr>
              <w:jc w:val="center"/>
            </w:pPr>
            <w:r>
              <w:rPr>
                <w:rFonts w:eastAsiaTheme="minorEastAsia"/>
                <w:color w:val="000000" w:themeColor="text1"/>
                <w:szCs w:val="21"/>
              </w:rPr>
              <w:t>78</w:t>
            </w:r>
          </w:p>
        </w:tc>
        <w:tc>
          <w:tcPr>
            <w:tcW w:w="1276" w:type="dxa"/>
            <w:vAlign w:val="center"/>
          </w:tcPr>
          <w:p w:rsidR="008A0E08" w:rsidRDefault="006A1D35">
            <w:pPr>
              <w:jc w:val="center"/>
            </w:pPr>
            <w:r>
              <w:rPr>
                <w:rFonts w:eastAsiaTheme="minorEastAsia"/>
                <w:color w:val="000000" w:themeColor="text1"/>
                <w:szCs w:val="21"/>
              </w:rPr>
              <w:t>600999</w:t>
            </w:r>
          </w:p>
        </w:tc>
        <w:tc>
          <w:tcPr>
            <w:tcW w:w="1701" w:type="dxa"/>
            <w:vAlign w:val="center"/>
          </w:tcPr>
          <w:p w:rsidR="008A0E08" w:rsidRDefault="006A1D35">
            <w:pPr>
              <w:jc w:val="center"/>
            </w:pPr>
            <w:r>
              <w:rPr>
                <w:rFonts w:eastAsiaTheme="minorEastAsia"/>
                <w:color w:val="000000" w:themeColor="text1"/>
                <w:szCs w:val="21"/>
              </w:rPr>
              <w:t>招商证券</w:t>
            </w:r>
          </w:p>
        </w:tc>
        <w:tc>
          <w:tcPr>
            <w:tcW w:w="1276" w:type="dxa"/>
            <w:vAlign w:val="center"/>
          </w:tcPr>
          <w:p w:rsidR="008A0E08" w:rsidRDefault="006A1D35">
            <w:pPr>
              <w:jc w:val="right"/>
            </w:pPr>
            <w:r>
              <w:rPr>
                <w:rFonts w:eastAsiaTheme="minorEastAsia"/>
                <w:color w:val="000000" w:themeColor="text1"/>
                <w:szCs w:val="21"/>
              </w:rPr>
              <w:t>13,793.00</w:t>
            </w:r>
          </w:p>
        </w:tc>
        <w:tc>
          <w:tcPr>
            <w:tcW w:w="1842" w:type="dxa"/>
            <w:vAlign w:val="center"/>
          </w:tcPr>
          <w:p w:rsidR="008A0E08" w:rsidRDefault="006A1D35">
            <w:pPr>
              <w:jc w:val="right"/>
            </w:pPr>
            <w:r>
              <w:rPr>
                <w:rFonts w:eastAsiaTheme="minorEastAsia"/>
                <w:color w:val="000000" w:themeColor="text1"/>
                <w:szCs w:val="21"/>
              </w:rPr>
              <w:t>191,860.63</w:t>
            </w:r>
          </w:p>
        </w:tc>
        <w:tc>
          <w:tcPr>
            <w:tcW w:w="1616" w:type="dxa"/>
            <w:vAlign w:val="center"/>
          </w:tcPr>
          <w:p w:rsidR="008A0E08" w:rsidRDefault="006A1D35">
            <w:pPr>
              <w:jc w:val="right"/>
            </w:pPr>
            <w:r>
              <w:rPr>
                <w:rFonts w:eastAsiaTheme="minorEastAsia"/>
                <w:color w:val="000000" w:themeColor="text1"/>
                <w:szCs w:val="21"/>
              </w:rPr>
              <w:t>0.27</w:t>
            </w:r>
          </w:p>
        </w:tc>
      </w:tr>
      <w:tr w:rsidR="008A0E08">
        <w:tc>
          <w:tcPr>
            <w:tcW w:w="817" w:type="dxa"/>
            <w:vAlign w:val="center"/>
          </w:tcPr>
          <w:p w:rsidR="008A0E08" w:rsidRDefault="006A1D35">
            <w:pPr>
              <w:jc w:val="center"/>
            </w:pPr>
            <w:r>
              <w:rPr>
                <w:rFonts w:eastAsiaTheme="minorEastAsia"/>
                <w:color w:val="000000" w:themeColor="text1"/>
                <w:szCs w:val="21"/>
              </w:rPr>
              <w:t>79</w:t>
            </w:r>
          </w:p>
        </w:tc>
        <w:tc>
          <w:tcPr>
            <w:tcW w:w="1276" w:type="dxa"/>
            <w:vAlign w:val="center"/>
          </w:tcPr>
          <w:p w:rsidR="008A0E08" w:rsidRDefault="006A1D35">
            <w:pPr>
              <w:jc w:val="center"/>
            </w:pPr>
            <w:r>
              <w:rPr>
                <w:rFonts w:eastAsiaTheme="minorEastAsia"/>
                <w:color w:val="000000" w:themeColor="text1"/>
                <w:szCs w:val="21"/>
              </w:rPr>
              <w:t>601229</w:t>
            </w:r>
          </w:p>
        </w:tc>
        <w:tc>
          <w:tcPr>
            <w:tcW w:w="1701" w:type="dxa"/>
            <w:vAlign w:val="center"/>
          </w:tcPr>
          <w:p w:rsidR="008A0E08" w:rsidRDefault="006A1D35">
            <w:pPr>
              <w:jc w:val="center"/>
            </w:pPr>
            <w:r>
              <w:rPr>
                <w:rFonts w:eastAsiaTheme="minorEastAsia"/>
                <w:color w:val="000000" w:themeColor="text1"/>
                <w:szCs w:val="21"/>
              </w:rPr>
              <w:t>上海银行</w:t>
            </w:r>
          </w:p>
        </w:tc>
        <w:tc>
          <w:tcPr>
            <w:tcW w:w="1276" w:type="dxa"/>
            <w:vAlign w:val="center"/>
          </w:tcPr>
          <w:p w:rsidR="008A0E08" w:rsidRDefault="006A1D35">
            <w:pPr>
              <w:jc w:val="right"/>
            </w:pPr>
            <w:r>
              <w:rPr>
                <w:rFonts w:eastAsiaTheme="minorEastAsia"/>
                <w:color w:val="000000" w:themeColor="text1"/>
                <w:szCs w:val="21"/>
              </w:rPr>
              <w:t>26,266.00</w:t>
            </w:r>
          </w:p>
        </w:tc>
        <w:tc>
          <w:tcPr>
            <w:tcW w:w="1842" w:type="dxa"/>
            <w:vAlign w:val="center"/>
          </w:tcPr>
          <w:p w:rsidR="008A0E08" w:rsidRDefault="006A1D35">
            <w:pPr>
              <w:jc w:val="right"/>
            </w:pPr>
            <w:r>
              <w:rPr>
                <w:rFonts w:eastAsiaTheme="minorEastAsia"/>
                <w:color w:val="000000" w:themeColor="text1"/>
                <w:szCs w:val="21"/>
              </w:rPr>
              <w:t>190,691.16</w:t>
            </w:r>
          </w:p>
        </w:tc>
        <w:tc>
          <w:tcPr>
            <w:tcW w:w="1616" w:type="dxa"/>
            <w:vAlign w:val="center"/>
          </w:tcPr>
          <w:p w:rsidR="008A0E08" w:rsidRDefault="006A1D35">
            <w:pPr>
              <w:jc w:val="right"/>
            </w:pPr>
            <w:r>
              <w:rPr>
                <w:rFonts w:eastAsiaTheme="minorEastAsia"/>
                <w:color w:val="000000" w:themeColor="text1"/>
                <w:szCs w:val="21"/>
              </w:rPr>
              <w:t>0.27</w:t>
            </w:r>
          </w:p>
        </w:tc>
      </w:tr>
      <w:tr w:rsidR="008A0E08">
        <w:tc>
          <w:tcPr>
            <w:tcW w:w="817" w:type="dxa"/>
            <w:vAlign w:val="center"/>
          </w:tcPr>
          <w:p w:rsidR="008A0E08" w:rsidRDefault="006A1D35">
            <w:pPr>
              <w:jc w:val="center"/>
            </w:pPr>
            <w:r>
              <w:rPr>
                <w:rFonts w:eastAsiaTheme="minorEastAsia"/>
                <w:color w:val="000000" w:themeColor="text1"/>
                <w:szCs w:val="21"/>
              </w:rPr>
              <w:t>80</w:t>
            </w:r>
          </w:p>
        </w:tc>
        <w:tc>
          <w:tcPr>
            <w:tcW w:w="1276" w:type="dxa"/>
            <w:vAlign w:val="center"/>
          </w:tcPr>
          <w:p w:rsidR="008A0E08" w:rsidRDefault="006A1D35">
            <w:pPr>
              <w:jc w:val="center"/>
            </w:pPr>
            <w:r>
              <w:rPr>
                <w:rFonts w:eastAsiaTheme="minorEastAsia"/>
                <w:color w:val="000000" w:themeColor="text1"/>
                <w:szCs w:val="21"/>
              </w:rPr>
              <w:t>601211</w:t>
            </w:r>
          </w:p>
        </w:tc>
        <w:tc>
          <w:tcPr>
            <w:tcW w:w="1701" w:type="dxa"/>
            <w:vAlign w:val="center"/>
          </w:tcPr>
          <w:p w:rsidR="008A0E08" w:rsidRDefault="006A1D35">
            <w:pPr>
              <w:jc w:val="center"/>
            </w:pPr>
            <w:r>
              <w:rPr>
                <w:rFonts w:eastAsiaTheme="minorEastAsia"/>
                <w:color w:val="000000" w:themeColor="text1"/>
                <w:szCs w:val="21"/>
              </w:rPr>
              <w:t>国泰君安</w:t>
            </w:r>
          </w:p>
        </w:tc>
        <w:tc>
          <w:tcPr>
            <w:tcW w:w="1276" w:type="dxa"/>
            <w:vAlign w:val="center"/>
          </w:tcPr>
          <w:p w:rsidR="008A0E08" w:rsidRDefault="006A1D35">
            <w:pPr>
              <w:jc w:val="right"/>
            </w:pPr>
            <w:r>
              <w:rPr>
                <w:rFonts w:eastAsiaTheme="minorEastAsia"/>
                <w:color w:val="000000" w:themeColor="text1"/>
                <w:szCs w:val="21"/>
              </w:rPr>
              <w:t>14,000.00</w:t>
            </w:r>
          </w:p>
        </w:tc>
        <w:tc>
          <w:tcPr>
            <w:tcW w:w="1842" w:type="dxa"/>
            <w:vAlign w:val="center"/>
          </w:tcPr>
          <w:p w:rsidR="008A0E08" w:rsidRDefault="006A1D35">
            <w:pPr>
              <w:jc w:val="right"/>
            </w:pPr>
            <w:r>
              <w:rPr>
                <w:rFonts w:eastAsiaTheme="minorEastAsia"/>
                <w:color w:val="000000" w:themeColor="text1"/>
                <w:szCs w:val="21"/>
              </w:rPr>
              <w:t>189,700.00</w:t>
            </w:r>
          </w:p>
        </w:tc>
        <w:tc>
          <w:tcPr>
            <w:tcW w:w="1616" w:type="dxa"/>
            <w:vAlign w:val="center"/>
          </w:tcPr>
          <w:p w:rsidR="008A0E08" w:rsidRDefault="006A1D35">
            <w:pPr>
              <w:jc w:val="right"/>
            </w:pPr>
            <w:r>
              <w:rPr>
                <w:rFonts w:eastAsiaTheme="minorEastAsia"/>
                <w:color w:val="000000" w:themeColor="text1"/>
                <w:szCs w:val="21"/>
              </w:rPr>
              <w:t>0.27</w:t>
            </w:r>
          </w:p>
        </w:tc>
      </w:tr>
      <w:tr w:rsidR="008A0E08">
        <w:tc>
          <w:tcPr>
            <w:tcW w:w="817" w:type="dxa"/>
            <w:vAlign w:val="center"/>
          </w:tcPr>
          <w:p w:rsidR="008A0E08" w:rsidRDefault="006A1D35">
            <w:pPr>
              <w:jc w:val="center"/>
            </w:pPr>
            <w:r>
              <w:rPr>
                <w:rFonts w:eastAsiaTheme="minorEastAsia"/>
                <w:color w:val="000000" w:themeColor="text1"/>
                <w:szCs w:val="21"/>
              </w:rPr>
              <w:t>81</w:t>
            </w:r>
          </w:p>
        </w:tc>
        <w:tc>
          <w:tcPr>
            <w:tcW w:w="1276" w:type="dxa"/>
            <w:vAlign w:val="center"/>
          </w:tcPr>
          <w:p w:rsidR="008A0E08" w:rsidRDefault="006A1D35">
            <w:pPr>
              <w:jc w:val="center"/>
            </w:pPr>
            <w:r>
              <w:rPr>
                <w:rFonts w:eastAsiaTheme="minorEastAsia"/>
                <w:color w:val="000000" w:themeColor="text1"/>
                <w:szCs w:val="21"/>
              </w:rPr>
              <w:t>601600</w:t>
            </w:r>
          </w:p>
        </w:tc>
        <w:tc>
          <w:tcPr>
            <w:tcW w:w="1701" w:type="dxa"/>
            <w:vAlign w:val="center"/>
          </w:tcPr>
          <w:p w:rsidR="008A0E08" w:rsidRDefault="006A1D35">
            <w:pPr>
              <w:jc w:val="center"/>
            </w:pPr>
            <w:r>
              <w:rPr>
                <w:rFonts w:eastAsiaTheme="minorEastAsia"/>
                <w:color w:val="000000" w:themeColor="text1"/>
                <w:szCs w:val="21"/>
              </w:rPr>
              <w:t>中国铝业</w:t>
            </w:r>
          </w:p>
        </w:tc>
        <w:tc>
          <w:tcPr>
            <w:tcW w:w="1276" w:type="dxa"/>
            <w:vAlign w:val="center"/>
          </w:tcPr>
          <w:p w:rsidR="008A0E08" w:rsidRDefault="006A1D35">
            <w:pPr>
              <w:jc w:val="right"/>
            </w:pPr>
            <w:r>
              <w:rPr>
                <w:rFonts w:eastAsiaTheme="minorEastAsia"/>
                <w:color w:val="000000" w:themeColor="text1"/>
                <w:szCs w:val="21"/>
              </w:rPr>
              <w:t>24,500.00</w:t>
            </w:r>
          </w:p>
        </w:tc>
        <w:tc>
          <w:tcPr>
            <w:tcW w:w="1842" w:type="dxa"/>
            <w:vAlign w:val="center"/>
          </w:tcPr>
          <w:p w:rsidR="008A0E08" w:rsidRDefault="006A1D35">
            <w:pPr>
              <w:jc w:val="right"/>
            </w:pPr>
            <w:r>
              <w:rPr>
                <w:rFonts w:eastAsiaTheme="minorEastAsia"/>
                <w:color w:val="000000" w:themeColor="text1"/>
                <w:szCs w:val="21"/>
              </w:rPr>
              <w:t>186,935.00</w:t>
            </w:r>
          </w:p>
        </w:tc>
        <w:tc>
          <w:tcPr>
            <w:tcW w:w="1616" w:type="dxa"/>
            <w:vAlign w:val="center"/>
          </w:tcPr>
          <w:p w:rsidR="008A0E08" w:rsidRDefault="006A1D35">
            <w:pPr>
              <w:jc w:val="right"/>
            </w:pPr>
            <w:r>
              <w:rPr>
                <w:rFonts w:eastAsiaTheme="minorEastAsia"/>
                <w:color w:val="000000" w:themeColor="text1"/>
                <w:szCs w:val="21"/>
              </w:rPr>
              <w:t>0.26</w:t>
            </w:r>
          </w:p>
        </w:tc>
      </w:tr>
      <w:tr w:rsidR="008A0E08">
        <w:tc>
          <w:tcPr>
            <w:tcW w:w="817" w:type="dxa"/>
            <w:vAlign w:val="center"/>
          </w:tcPr>
          <w:p w:rsidR="008A0E08" w:rsidRDefault="006A1D35">
            <w:pPr>
              <w:jc w:val="center"/>
            </w:pPr>
            <w:r>
              <w:rPr>
                <w:rFonts w:eastAsiaTheme="minorEastAsia"/>
                <w:color w:val="000000" w:themeColor="text1"/>
                <w:szCs w:val="21"/>
              </w:rPr>
              <w:t>82</w:t>
            </w:r>
          </w:p>
        </w:tc>
        <w:tc>
          <w:tcPr>
            <w:tcW w:w="1276" w:type="dxa"/>
            <w:vAlign w:val="center"/>
          </w:tcPr>
          <w:p w:rsidR="008A0E08" w:rsidRDefault="006A1D35">
            <w:pPr>
              <w:jc w:val="center"/>
            </w:pPr>
            <w:r>
              <w:rPr>
                <w:rFonts w:eastAsiaTheme="minorEastAsia"/>
                <w:color w:val="000000" w:themeColor="text1"/>
                <w:szCs w:val="21"/>
              </w:rPr>
              <w:t>603259</w:t>
            </w:r>
          </w:p>
        </w:tc>
        <w:tc>
          <w:tcPr>
            <w:tcW w:w="1701" w:type="dxa"/>
            <w:vAlign w:val="center"/>
          </w:tcPr>
          <w:p w:rsidR="008A0E08" w:rsidRDefault="006A1D35">
            <w:pPr>
              <w:jc w:val="center"/>
            </w:pPr>
            <w:r>
              <w:rPr>
                <w:rFonts w:eastAsiaTheme="minorEastAsia"/>
                <w:color w:val="000000" w:themeColor="text1"/>
                <w:szCs w:val="21"/>
              </w:rPr>
              <w:t>药明康德</w:t>
            </w:r>
          </w:p>
        </w:tc>
        <w:tc>
          <w:tcPr>
            <w:tcW w:w="1276" w:type="dxa"/>
            <w:vAlign w:val="center"/>
          </w:tcPr>
          <w:p w:rsidR="008A0E08" w:rsidRDefault="006A1D35">
            <w:pPr>
              <w:jc w:val="right"/>
            </w:pPr>
            <w:r>
              <w:rPr>
                <w:rFonts w:eastAsiaTheme="minorEastAsia"/>
                <w:color w:val="000000" w:themeColor="text1"/>
                <w:szCs w:val="21"/>
              </w:rPr>
              <w:t>4,716.00</w:t>
            </w:r>
          </w:p>
        </w:tc>
        <w:tc>
          <w:tcPr>
            <w:tcW w:w="1842" w:type="dxa"/>
            <w:vAlign w:val="center"/>
          </w:tcPr>
          <w:p w:rsidR="008A0E08" w:rsidRDefault="006A1D35">
            <w:pPr>
              <w:jc w:val="right"/>
            </w:pPr>
            <w:r>
              <w:rPr>
                <w:rFonts w:eastAsiaTheme="minorEastAsia"/>
                <w:color w:val="000000" w:themeColor="text1"/>
                <w:szCs w:val="21"/>
              </w:rPr>
              <w:t>184,820.04</w:t>
            </w:r>
          </w:p>
        </w:tc>
        <w:tc>
          <w:tcPr>
            <w:tcW w:w="1616" w:type="dxa"/>
            <w:vAlign w:val="center"/>
          </w:tcPr>
          <w:p w:rsidR="008A0E08" w:rsidRDefault="006A1D35">
            <w:pPr>
              <w:jc w:val="right"/>
            </w:pPr>
            <w:r>
              <w:rPr>
                <w:rFonts w:eastAsiaTheme="minorEastAsia"/>
                <w:color w:val="000000" w:themeColor="text1"/>
                <w:szCs w:val="21"/>
              </w:rPr>
              <w:t>0.26</w:t>
            </w:r>
          </w:p>
        </w:tc>
      </w:tr>
      <w:tr w:rsidR="008A0E08">
        <w:tc>
          <w:tcPr>
            <w:tcW w:w="817" w:type="dxa"/>
            <w:vAlign w:val="center"/>
          </w:tcPr>
          <w:p w:rsidR="008A0E08" w:rsidRDefault="006A1D35">
            <w:pPr>
              <w:jc w:val="center"/>
            </w:pPr>
            <w:r>
              <w:rPr>
                <w:rFonts w:eastAsiaTheme="minorEastAsia"/>
                <w:color w:val="000000" w:themeColor="text1"/>
                <w:szCs w:val="21"/>
              </w:rPr>
              <w:t>83</w:t>
            </w:r>
          </w:p>
        </w:tc>
        <w:tc>
          <w:tcPr>
            <w:tcW w:w="1276" w:type="dxa"/>
            <w:vAlign w:val="center"/>
          </w:tcPr>
          <w:p w:rsidR="008A0E08" w:rsidRDefault="006A1D35">
            <w:pPr>
              <w:jc w:val="center"/>
            </w:pPr>
            <w:r>
              <w:rPr>
                <w:rFonts w:eastAsiaTheme="minorEastAsia"/>
                <w:color w:val="000000" w:themeColor="text1"/>
                <w:szCs w:val="21"/>
              </w:rPr>
              <w:t>002230</w:t>
            </w:r>
          </w:p>
        </w:tc>
        <w:tc>
          <w:tcPr>
            <w:tcW w:w="1701" w:type="dxa"/>
            <w:vAlign w:val="center"/>
          </w:tcPr>
          <w:p w:rsidR="008A0E08" w:rsidRDefault="006A1D35">
            <w:pPr>
              <w:jc w:val="center"/>
            </w:pPr>
            <w:r>
              <w:rPr>
                <w:rFonts w:eastAsiaTheme="minorEastAsia"/>
                <w:color w:val="000000" w:themeColor="text1"/>
                <w:szCs w:val="21"/>
              </w:rPr>
              <w:t>科大讯飞</w:t>
            </w:r>
          </w:p>
        </w:tc>
        <w:tc>
          <w:tcPr>
            <w:tcW w:w="1276" w:type="dxa"/>
            <w:vAlign w:val="center"/>
          </w:tcPr>
          <w:p w:rsidR="008A0E08" w:rsidRDefault="006A1D35">
            <w:pPr>
              <w:jc w:val="right"/>
            </w:pPr>
            <w:r>
              <w:rPr>
                <w:rFonts w:eastAsiaTheme="minorEastAsia"/>
                <w:color w:val="000000" w:themeColor="text1"/>
                <w:szCs w:val="21"/>
              </w:rPr>
              <w:t>4,300.00</w:t>
            </w:r>
          </w:p>
        </w:tc>
        <w:tc>
          <w:tcPr>
            <w:tcW w:w="1842" w:type="dxa"/>
            <w:vAlign w:val="center"/>
          </w:tcPr>
          <w:p w:rsidR="008A0E08" w:rsidRDefault="006A1D35">
            <w:pPr>
              <w:jc w:val="right"/>
            </w:pPr>
            <w:r>
              <w:rPr>
                <w:rFonts w:eastAsiaTheme="minorEastAsia"/>
                <w:color w:val="000000" w:themeColor="text1"/>
                <w:szCs w:val="21"/>
              </w:rPr>
              <w:t>184,685.00</w:t>
            </w:r>
          </w:p>
        </w:tc>
        <w:tc>
          <w:tcPr>
            <w:tcW w:w="1616" w:type="dxa"/>
            <w:vAlign w:val="center"/>
          </w:tcPr>
          <w:p w:rsidR="008A0E08" w:rsidRDefault="006A1D35">
            <w:pPr>
              <w:jc w:val="right"/>
            </w:pPr>
            <w:r>
              <w:rPr>
                <w:rFonts w:eastAsiaTheme="minorEastAsia"/>
                <w:color w:val="000000" w:themeColor="text1"/>
                <w:szCs w:val="21"/>
              </w:rPr>
              <w:t>0.26</w:t>
            </w:r>
          </w:p>
        </w:tc>
      </w:tr>
      <w:tr w:rsidR="008A0E08">
        <w:tc>
          <w:tcPr>
            <w:tcW w:w="817" w:type="dxa"/>
            <w:vAlign w:val="center"/>
          </w:tcPr>
          <w:p w:rsidR="008A0E08" w:rsidRDefault="006A1D35">
            <w:pPr>
              <w:jc w:val="center"/>
            </w:pPr>
            <w:r>
              <w:rPr>
                <w:rFonts w:eastAsiaTheme="minorEastAsia"/>
                <w:color w:val="000000" w:themeColor="text1"/>
                <w:szCs w:val="21"/>
              </w:rPr>
              <w:t>84</w:t>
            </w:r>
          </w:p>
        </w:tc>
        <w:tc>
          <w:tcPr>
            <w:tcW w:w="1276" w:type="dxa"/>
            <w:vAlign w:val="center"/>
          </w:tcPr>
          <w:p w:rsidR="008A0E08" w:rsidRDefault="006A1D35">
            <w:pPr>
              <w:jc w:val="center"/>
            </w:pPr>
            <w:r>
              <w:rPr>
                <w:rFonts w:eastAsiaTheme="minorEastAsia"/>
                <w:color w:val="000000" w:themeColor="text1"/>
                <w:szCs w:val="21"/>
              </w:rPr>
              <w:t>600893</w:t>
            </w:r>
          </w:p>
        </w:tc>
        <w:tc>
          <w:tcPr>
            <w:tcW w:w="1701" w:type="dxa"/>
            <w:vAlign w:val="center"/>
          </w:tcPr>
          <w:p w:rsidR="008A0E08" w:rsidRDefault="006A1D35">
            <w:pPr>
              <w:jc w:val="center"/>
            </w:pPr>
            <w:r>
              <w:rPr>
                <w:rFonts w:eastAsiaTheme="minorEastAsia"/>
                <w:color w:val="000000" w:themeColor="text1"/>
                <w:szCs w:val="21"/>
              </w:rPr>
              <w:t>航发动力</w:t>
            </w:r>
          </w:p>
        </w:tc>
        <w:tc>
          <w:tcPr>
            <w:tcW w:w="1276" w:type="dxa"/>
            <w:vAlign w:val="center"/>
          </w:tcPr>
          <w:p w:rsidR="008A0E08" w:rsidRDefault="006A1D35">
            <w:pPr>
              <w:jc w:val="right"/>
            </w:pPr>
            <w:r>
              <w:rPr>
                <w:rFonts w:eastAsiaTheme="minorEastAsia"/>
                <w:color w:val="000000" w:themeColor="text1"/>
                <w:szCs w:val="21"/>
              </w:rPr>
              <w:t>5,000.00</w:t>
            </w:r>
          </w:p>
        </w:tc>
        <w:tc>
          <w:tcPr>
            <w:tcW w:w="1842" w:type="dxa"/>
            <w:vAlign w:val="center"/>
          </w:tcPr>
          <w:p w:rsidR="008A0E08" w:rsidRDefault="006A1D35">
            <w:pPr>
              <w:jc w:val="right"/>
            </w:pPr>
            <w:r>
              <w:rPr>
                <w:rFonts w:eastAsiaTheme="minorEastAsia"/>
                <w:color w:val="000000" w:themeColor="text1"/>
                <w:szCs w:val="21"/>
              </w:rPr>
              <w:t>182,750.00</w:t>
            </w:r>
          </w:p>
        </w:tc>
        <w:tc>
          <w:tcPr>
            <w:tcW w:w="1616" w:type="dxa"/>
            <w:vAlign w:val="center"/>
          </w:tcPr>
          <w:p w:rsidR="008A0E08" w:rsidRDefault="006A1D35">
            <w:pPr>
              <w:jc w:val="right"/>
            </w:pPr>
            <w:r>
              <w:rPr>
                <w:rFonts w:eastAsiaTheme="minorEastAsia"/>
                <w:color w:val="000000" w:themeColor="text1"/>
                <w:szCs w:val="21"/>
              </w:rPr>
              <w:t>0.26</w:t>
            </w:r>
          </w:p>
        </w:tc>
      </w:tr>
      <w:tr w:rsidR="008A0E08">
        <w:tc>
          <w:tcPr>
            <w:tcW w:w="817" w:type="dxa"/>
            <w:vAlign w:val="center"/>
          </w:tcPr>
          <w:p w:rsidR="008A0E08" w:rsidRDefault="006A1D35">
            <w:pPr>
              <w:jc w:val="center"/>
            </w:pPr>
            <w:r>
              <w:rPr>
                <w:rFonts w:eastAsiaTheme="minorEastAsia"/>
                <w:color w:val="000000" w:themeColor="text1"/>
                <w:szCs w:val="21"/>
              </w:rPr>
              <w:t>85</w:t>
            </w:r>
          </w:p>
        </w:tc>
        <w:tc>
          <w:tcPr>
            <w:tcW w:w="1276" w:type="dxa"/>
            <w:vAlign w:val="center"/>
          </w:tcPr>
          <w:p w:rsidR="008A0E08" w:rsidRDefault="006A1D35">
            <w:pPr>
              <w:jc w:val="center"/>
            </w:pPr>
            <w:r>
              <w:rPr>
                <w:rFonts w:eastAsiaTheme="minorEastAsia"/>
                <w:color w:val="000000" w:themeColor="text1"/>
                <w:szCs w:val="21"/>
              </w:rPr>
              <w:t>600547</w:t>
            </w:r>
          </w:p>
        </w:tc>
        <w:tc>
          <w:tcPr>
            <w:tcW w:w="1701" w:type="dxa"/>
            <w:vAlign w:val="center"/>
          </w:tcPr>
          <w:p w:rsidR="008A0E08" w:rsidRDefault="006A1D35">
            <w:pPr>
              <w:jc w:val="center"/>
            </w:pPr>
            <w:r>
              <w:rPr>
                <w:rFonts w:eastAsiaTheme="minorEastAsia"/>
                <w:color w:val="000000" w:themeColor="text1"/>
                <w:szCs w:val="21"/>
              </w:rPr>
              <w:t>山东黄金</w:t>
            </w:r>
          </w:p>
        </w:tc>
        <w:tc>
          <w:tcPr>
            <w:tcW w:w="1276" w:type="dxa"/>
            <w:vAlign w:val="center"/>
          </w:tcPr>
          <w:p w:rsidR="008A0E08" w:rsidRDefault="006A1D35">
            <w:pPr>
              <w:jc w:val="right"/>
            </w:pPr>
            <w:r>
              <w:rPr>
                <w:rFonts w:eastAsiaTheme="minorEastAsia"/>
                <w:color w:val="000000" w:themeColor="text1"/>
                <w:szCs w:val="21"/>
              </w:rPr>
              <w:t>6,660.00</w:t>
            </w:r>
          </w:p>
        </w:tc>
        <w:tc>
          <w:tcPr>
            <w:tcW w:w="1842" w:type="dxa"/>
            <w:vAlign w:val="center"/>
          </w:tcPr>
          <w:p w:rsidR="008A0E08" w:rsidRDefault="006A1D35">
            <w:pPr>
              <w:jc w:val="right"/>
            </w:pPr>
            <w:r>
              <w:rPr>
                <w:rFonts w:eastAsiaTheme="minorEastAsia"/>
                <w:color w:val="000000" w:themeColor="text1"/>
                <w:szCs w:val="21"/>
              </w:rPr>
              <w:t>182,350.80</w:t>
            </w:r>
          </w:p>
        </w:tc>
        <w:tc>
          <w:tcPr>
            <w:tcW w:w="1616" w:type="dxa"/>
            <w:vAlign w:val="center"/>
          </w:tcPr>
          <w:p w:rsidR="008A0E08" w:rsidRDefault="006A1D35">
            <w:pPr>
              <w:jc w:val="right"/>
            </w:pPr>
            <w:r>
              <w:rPr>
                <w:rFonts w:eastAsiaTheme="minorEastAsia"/>
                <w:color w:val="000000" w:themeColor="text1"/>
                <w:szCs w:val="21"/>
              </w:rPr>
              <w:t>0.26</w:t>
            </w:r>
          </w:p>
        </w:tc>
      </w:tr>
      <w:tr w:rsidR="008A0E08">
        <w:tc>
          <w:tcPr>
            <w:tcW w:w="817" w:type="dxa"/>
            <w:vAlign w:val="center"/>
          </w:tcPr>
          <w:p w:rsidR="008A0E08" w:rsidRDefault="006A1D35">
            <w:pPr>
              <w:jc w:val="center"/>
            </w:pPr>
            <w:r>
              <w:rPr>
                <w:rFonts w:eastAsiaTheme="minorEastAsia"/>
                <w:color w:val="000000" w:themeColor="text1"/>
                <w:szCs w:val="21"/>
              </w:rPr>
              <w:t>86</w:t>
            </w:r>
          </w:p>
        </w:tc>
        <w:tc>
          <w:tcPr>
            <w:tcW w:w="1276" w:type="dxa"/>
            <w:vAlign w:val="center"/>
          </w:tcPr>
          <w:p w:rsidR="008A0E08" w:rsidRDefault="006A1D35">
            <w:pPr>
              <w:jc w:val="center"/>
            </w:pPr>
            <w:r>
              <w:rPr>
                <w:rFonts w:eastAsiaTheme="minorEastAsia"/>
                <w:color w:val="000000" w:themeColor="text1"/>
                <w:szCs w:val="21"/>
              </w:rPr>
              <w:t>688111</w:t>
            </w:r>
          </w:p>
        </w:tc>
        <w:tc>
          <w:tcPr>
            <w:tcW w:w="1701" w:type="dxa"/>
            <w:vAlign w:val="center"/>
          </w:tcPr>
          <w:p w:rsidR="008A0E08" w:rsidRDefault="006A1D35">
            <w:pPr>
              <w:jc w:val="center"/>
            </w:pPr>
            <w:r>
              <w:rPr>
                <w:rFonts w:eastAsiaTheme="minorEastAsia"/>
                <w:color w:val="000000" w:themeColor="text1"/>
                <w:szCs w:val="21"/>
              </w:rPr>
              <w:t>金山办公</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182,000.00</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87</w:t>
            </w:r>
          </w:p>
        </w:tc>
        <w:tc>
          <w:tcPr>
            <w:tcW w:w="1276" w:type="dxa"/>
            <w:vAlign w:val="center"/>
          </w:tcPr>
          <w:p w:rsidR="008A0E08" w:rsidRDefault="006A1D35">
            <w:pPr>
              <w:jc w:val="center"/>
            </w:pPr>
            <w:r>
              <w:rPr>
                <w:rFonts w:eastAsiaTheme="minorEastAsia"/>
                <w:color w:val="000000" w:themeColor="text1"/>
                <w:szCs w:val="21"/>
              </w:rPr>
              <w:t>600346</w:t>
            </w:r>
          </w:p>
        </w:tc>
        <w:tc>
          <w:tcPr>
            <w:tcW w:w="1701" w:type="dxa"/>
            <w:vAlign w:val="center"/>
          </w:tcPr>
          <w:p w:rsidR="008A0E08" w:rsidRDefault="006A1D35">
            <w:pPr>
              <w:jc w:val="center"/>
            </w:pPr>
            <w:r>
              <w:rPr>
                <w:rFonts w:eastAsiaTheme="minorEastAsia"/>
                <w:color w:val="000000" w:themeColor="text1"/>
                <w:szCs w:val="21"/>
              </w:rPr>
              <w:t>恒力石化</w:t>
            </w:r>
          </w:p>
        </w:tc>
        <w:tc>
          <w:tcPr>
            <w:tcW w:w="1276" w:type="dxa"/>
            <w:vAlign w:val="center"/>
          </w:tcPr>
          <w:p w:rsidR="008A0E08" w:rsidRDefault="006A1D35">
            <w:pPr>
              <w:jc w:val="right"/>
            </w:pPr>
            <w:r>
              <w:rPr>
                <w:rFonts w:eastAsiaTheme="minorEastAsia"/>
                <w:color w:val="000000" w:themeColor="text1"/>
                <w:szCs w:val="21"/>
              </w:rPr>
              <w:t>13,000.00</w:t>
            </w:r>
          </w:p>
        </w:tc>
        <w:tc>
          <w:tcPr>
            <w:tcW w:w="1842" w:type="dxa"/>
            <w:vAlign w:val="center"/>
          </w:tcPr>
          <w:p w:rsidR="008A0E08" w:rsidRDefault="006A1D35">
            <w:pPr>
              <w:jc w:val="right"/>
            </w:pPr>
            <w:r>
              <w:rPr>
                <w:rFonts w:eastAsiaTheme="minorEastAsia"/>
                <w:color w:val="000000" w:themeColor="text1"/>
                <w:szCs w:val="21"/>
              </w:rPr>
              <w:t>181,350.00</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88</w:t>
            </w:r>
          </w:p>
        </w:tc>
        <w:tc>
          <w:tcPr>
            <w:tcW w:w="1276" w:type="dxa"/>
            <w:vAlign w:val="center"/>
          </w:tcPr>
          <w:p w:rsidR="008A0E08" w:rsidRDefault="006A1D35">
            <w:pPr>
              <w:jc w:val="center"/>
            </w:pPr>
            <w:r>
              <w:rPr>
                <w:rFonts w:eastAsiaTheme="minorEastAsia"/>
                <w:color w:val="000000" w:themeColor="text1"/>
                <w:szCs w:val="21"/>
              </w:rPr>
              <w:t>002493</w:t>
            </w:r>
          </w:p>
        </w:tc>
        <w:tc>
          <w:tcPr>
            <w:tcW w:w="1701" w:type="dxa"/>
            <w:vAlign w:val="center"/>
          </w:tcPr>
          <w:p w:rsidR="008A0E08" w:rsidRDefault="006A1D35">
            <w:pPr>
              <w:jc w:val="center"/>
            </w:pPr>
            <w:r>
              <w:rPr>
                <w:rFonts w:eastAsiaTheme="minorEastAsia"/>
                <w:color w:val="000000" w:themeColor="text1"/>
                <w:szCs w:val="21"/>
              </w:rPr>
              <w:t>荣盛石化</w:t>
            </w:r>
          </w:p>
        </w:tc>
        <w:tc>
          <w:tcPr>
            <w:tcW w:w="1276" w:type="dxa"/>
            <w:vAlign w:val="center"/>
          </w:tcPr>
          <w:p w:rsidR="008A0E08" w:rsidRDefault="006A1D35">
            <w:pPr>
              <w:jc w:val="right"/>
            </w:pPr>
            <w:r>
              <w:rPr>
                <w:rFonts w:eastAsiaTheme="minorEastAsia"/>
                <w:color w:val="000000" w:themeColor="text1"/>
                <w:szCs w:val="21"/>
              </w:rPr>
              <w:t>18,747.00</w:t>
            </w:r>
          </w:p>
        </w:tc>
        <w:tc>
          <w:tcPr>
            <w:tcW w:w="1842" w:type="dxa"/>
            <w:vAlign w:val="center"/>
          </w:tcPr>
          <w:p w:rsidR="008A0E08" w:rsidRDefault="006A1D35">
            <w:pPr>
              <w:jc w:val="right"/>
            </w:pPr>
            <w:r>
              <w:rPr>
                <w:rFonts w:eastAsiaTheme="minorEastAsia"/>
                <w:color w:val="000000" w:themeColor="text1"/>
                <w:szCs w:val="21"/>
              </w:rPr>
              <w:t>181,096.02</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89</w:t>
            </w:r>
          </w:p>
        </w:tc>
        <w:tc>
          <w:tcPr>
            <w:tcW w:w="1276" w:type="dxa"/>
            <w:vAlign w:val="center"/>
          </w:tcPr>
          <w:p w:rsidR="008A0E08" w:rsidRDefault="006A1D35">
            <w:pPr>
              <w:jc w:val="center"/>
            </w:pPr>
            <w:r>
              <w:rPr>
                <w:rFonts w:eastAsiaTheme="minorEastAsia"/>
                <w:color w:val="000000" w:themeColor="text1"/>
                <w:szCs w:val="21"/>
              </w:rPr>
              <w:t>000166</w:t>
            </w:r>
          </w:p>
        </w:tc>
        <w:tc>
          <w:tcPr>
            <w:tcW w:w="1701" w:type="dxa"/>
            <w:vAlign w:val="center"/>
          </w:tcPr>
          <w:p w:rsidR="008A0E08" w:rsidRDefault="006A1D35">
            <w:pPr>
              <w:jc w:val="center"/>
            </w:pPr>
            <w:r>
              <w:rPr>
                <w:rFonts w:eastAsiaTheme="minorEastAsia"/>
                <w:color w:val="000000" w:themeColor="text1"/>
                <w:szCs w:val="21"/>
              </w:rPr>
              <w:t>申万宏源</w:t>
            </w:r>
          </w:p>
        </w:tc>
        <w:tc>
          <w:tcPr>
            <w:tcW w:w="1276" w:type="dxa"/>
            <w:vAlign w:val="center"/>
          </w:tcPr>
          <w:p w:rsidR="008A0E08" w:rsidRDefault="006A1D35">
            <w:pPr>
              <w:jc w:val="right"/>
            </w:pPr>
            <w:r>
              <w:rPr>
                <w:rFonts w:eastAsiaTheme="minorEastAsia"/>
                <w:color w:val="000000" w:themeColor="text1"/>
                <w:szCs w:val="21"/>
              </w:rPr>
              <w:t>41,800.00</w:t>
            </w:r>
          </w:p>
        </w:tc>
        <w:tc>
          <w:tcPr>
            <w:tcW w:w="1842" w:type="dxa"/>
            <w:vAlign w:val="center"/>
          </w:tcPr>
          <w:p w:rsidR="008A0E08" w:rsidRDefault="006A1D35">
            <w:pPr>
              <w:jc w:val="right"/>
            </w:pPr>
            <w:r>
              <w:rPr>
                <w:rFonts w:eastAsiaTheme="minorEastAsia"/>
                <w:color w:val="000000" w:themeColor="text1"/>
                <w:szCs w:val="21"/>
              </w:rPr>
              <w:t>180,158.00</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90</w:t>
            </w:r>
          </w:p>
        </w:tc>
        <w:tc>
          <w:tcPr>
            <w:tcW w:w="1276" w:type="dxa"/>
            <w:vAlign w:val="center"/>
          </w:tcPr>
          <w:p w:rsidR="008A0E08" w:rsidRDefault="006A1D35">
            <w:pPr>
              <w:jc w:val="center"/>
            </w:pPr>
            <w:r>
              <w:rPr>
                <w:rFonts w:eastAsiaTheme="minorEastAsia"/>
                <w:color w:val="000000" w:themeColor="text1"/>
                <w:szCs w:val="21"/>
              </w:rPr>
              <w:t>300015</w:t>
            </w:r>
          </w:p>
        </w:tc>
        <w:tc>
          <w:tcPr>
            <w:tcW w:w="1701" w:type="dxa"/>
            <w:vAlign w:val="center"/>
          </w:tcPr>
          <w:p w:rsidR="008A0E08" w:rsidRDefault="006A1D35">
            <w:pPr>
              <w:jc w:val="center"/>
            </w:pPr>
            <w:r>
              <w:rPr>
                <w:rFonts w:eastAsiaTheme="minorEastAsia"/>
                <w:color w:val="000000" w:themeColor="text1"/>
                <w:szCs w:val="21"/>
              </w:rPr>
              <w:t>爱尔眼科</w:t>
            </w:r>
          </w:p>
        </w:tc>
        <w:tc>
          <w:tcPr>
            <w:tcW w:w="1276" w:type="dxa"/>
            <w:vAlign w:val="center"/>
          </w:tcPr>
          <w:p w:rsidR="008A0E08" w:rsidRDefault="006A1D35">
            <w:pPr>
              <w:jc w:val="right"/>
            </w:pPr>
            <w:r>
              <w:rPr>
                <w:rFonts w:eastAsiaTheme="minorEastAsia"/>
                <w:color w:val="000000" w:themeColor="text1"/>
                <w:szCs w:val="21"/>
              </w:rPr>
              <w:t>17,298.00</w:t>
            </w:r>
          </w:p>
        </w:tc>
        <w:tc>
          <w:tcPr>
            <w:tcW w:w="1842" w:type="dxa"/>
            <w:vAlign w:val="center"/>
          </w:tcPr>
          <w:p w:rsidR="008A0E08" w:rsidRDefault="006A1D35">
            <w:pPr>
              <w:jc w:val="right"/>
            </w:pPr>
            <w:r>
              <w:rPr>
                <w:rFonts w:eastAsiaTheme="minorEastAsia"/>
                <w:color w:val="000000" w:themeColor="text1"/>
                <w:szCs w:val="21"/>
              </w:rPr>
              <w:t>178,515.36</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91</w:t>
            </w:r>
          </w:p>
        </w:tc>
        <w:tc>
          <w:tcPr>
            <w:tcW w:w="1276" w:type="dxa"/>
            <w:vAlign w:val="center"/>
          </w:tcPr>
          <w:p w:rsidR="008A0E08" w:rsidRDefault="006A1D35">
            <w:pPr>
              <w:jc w:val="center"/>
            </w:pPr>
            <w:r>
              <w:rPr>
                <w:rFonts w:eastAsiaTheme="minorEastAsia"/>
                <w:color w:val="000000" w:themeColor="text1"/>
                <w:szCs w:val="21"/>
              </w:rPr>
              <w:t>601669</w:t>
            </w:r>
          </w:p>
        </w:tc>
        <w:tc>
          <w:tcPr>
            <w:tcW w:w="1701" w:type="dxa"/>
            <w:vAlign w:val="center"/>
          </w:tcPr>
          <w:p w:rsidR="008A0E08" w:rsidRDefault="006A1D35">
            <w:pPr>
              <w:jc w:val="center"/>
            </w:pPr>
            <w:r>
              <w:rPr>
                <w:rFonts w:eastAsiaTheme="minorEastAsia"/>
                <w:color w:val="000000" w:themeColor="text1"/>
                <w:szCs w:val="21"/>
              </w:rPr>
              <w:t>中国电建</w:t>
            </w:r>
          </w:p>
        </w:tc>
        <w:tc>
          <w:tcPr>
            <w:tcW w:w="1276" w:type="dxa"/>
            <w:vAlign w:val="center"/>
          </w:tcPr>
          <w:p w:rsidR="008A0E08" w:rsidRDefault="006A1D35">
            <w:pPr>
              <w:jc w:val="right"/>
            </w:pPr>
            <w:r>
              <w:rPr>
                <w:rFonts w:eastAsiaTheme="minorEastAsia"/>
                <w:color w:val="000000" w:themeColor="text1"/>
                <w:szCs w:val="21"/>
              </w:rPr>
              <w:t>31,900.00</w:t>
            </w:r>
          </w:p>
        </w:tc>
        <w:tc>
          <w:tcPr>
            <w:tcW w:w="1842" w:type="dxa"/>
            <w:vAlign w:val="center"/>
          </w:tcPr>
          <w:p w:rsidR="008A0E08" w:rsidRDefault="006A1D35">
            <w:pPr>
              <w:jc w:val="right"/>
            </w:pPr>
            <w:r>
              <w:rPr>
                <w:rFonts w:eastAsiaTheme="minorEastAsia"/>
                <w:color w:val="000000" w:themeColor="text1"/>
                <w:szCs w:val="21"/>
              </w:rPr>
              <w:t>178,321.00</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92</w:t>
            </w:r>
          </w:p>
        </w:tc>
        <w:tc>
          <w:tcPr>
            <w:tcW w:w="1276" w:type="dxa"/>
            <w:vAlign w:val="center"/>
          </w:tcPr>
          <w:p w:rsidR="008A0E08" w:rsidRDefault="006A1D35">
            <w:pPr>
              <w:jc w:val="center"/>
            </w:pPr>
            <w:r>
              <w:rPr>
                <w:rFonts w:eastAsiaTheme="minorEastAsia"/>
                <w:color w:val="000000" w:themeColor="text1"/>
                <w:szCs w:val="21"/>
              </w:rPr>
              <w:t>600585</w:t>
            </w:r>
          </w:p>
        </w:tc>
        <w:tc>
          <w:tcPr>
            <w:tcW w:w="1701" w:type="dxa"/>
            <w:vAlign w:val="center"/>
          </w:tcPr>
          <w:p w:rsidR="008A0E08" w:rsidRDefault="006A1D35">
            <w:pPr>
              <w:jc w:val="center"/>
            </w:pPr>
            <w:r>
              <w:rPr>
                <w:rFonts w:eastAsiaTheme="minorEastAsia"/>
                <w:color w:val="000000" w:themeColor="text1"/>
                <w:szCs w:val="21"/>
              </w:rPr>
              <w:t>海螺水泥</w:t>
            </w:r>
          </w:p>
        </w:tc>
        <w:tc>
          <w:tcPr>
            <w:tcW w:w="1276" w:type="dxa"/>
            <w:vAlign w:val="center"/>
          </w:tcPr>
          <w:p w:rsidR="008A0E08" w:rsidRDefault="006A1D35">
            <w:pPr>
              <w:jc w:val="right"/>
            </w:pPr>
            <w:r>
              <w:rPr>
                <w:rFonts w:eastAsiaTheme="minorEastAsia"/>
                <w:color w:val="000000" w:themeColor="text1"/>
                <w:szCs w:val="21"/>
              </w:rPr>
              <w:t>7,547.00</w:t>
            </w:r>
          </w:p>
        </w:tc>
        <w:tc>
          <w:tcPr>
            <w:tcW w:w="1842" w:type="dxa"/>
            <w:vAlign w:val="center"/>
          </w:tcPr>
          <w:p w:rsidR="008A0E08" w:rsidRDefault="006A1D35">
            <w:pPr>
              <w:jc w:val="right"/>
            </w:pPr>
            <w:r>
              <w:rPr>
                <w:rFonts w:eastAsiaTheme="minorEastAsia"/>
                <w:color w:val="000000" w:themeColor="text1"/>
                <w:szCs w:val="21"/>
              </w:rPr>
              <w:t>178,033.73</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93</w:t>
            </w:r>
          </w:p>
        </w:tc>
        <w:tc>
          <w:tcPr>
            <w:tcW w:w="1276" w:type="dxa"/>
            <w:vAlign w:val="center"/>
          </w:tcPr>
          <w:p w:rsidR="008A0E08" w:rsidRDefault="006A1D35">
            <w:pPr>
              <w:jc w:val="center"/>
            </w:pPr>
            <w:r>
              <w:rPr>
                <w:rFonts w:eastAsiaTheme="minorEastAsia"/>
                <w:color w:val="000000" w:themeColor="text1"/>
                <w:szCs w:val="21"/>
              </w:rPr>
              <w:t>600660</w:t>
            </w:r>
          </w:p>
        </w:tc>
        <w:tc>
          <w:tcPr>
            <w:tcW w:w="1701" w:type="dxa"/>
            <w:vAlign w:val="center"/>
          </w:tcPr>
          <w:p w:rsidR="008A0E08" w:rsidRDefault="006A1D35">
            <w:pPr>
              <w:jc w:val="center"/>
            </w:pPr>
            <w:r>
              <w:rPr>
                <w:rFonts w:eastAsiaTheme="minorEastAsia"/>
                <w:color w:val="000000" w:themeColor="text1"/>
                <w:szCs w:val="21"/>
              </w:rPr>
              <w:t>福耀玻璃</w:t>
            </w:r>
          </w:p>
        </w:tc>
        <w:tc>
          <w:tcPr>
            <w:tcW w:w="1276" w:type="dxa"/>
            <w:vAlign w:val="center"/>
          </w:tcPr>
          <w:p w:rsidR="008A0E08" w:rsidRDefault="006A1D35">
            <w:pPr>
              <w:jc w:val="right"/>
            </w:pPr>
            <w:r>
              <w:rPr>
                <w:rFonts w:eastAsiaTheme="minorEastAsia"/>
                <w:color w:val="000000" w:themeColor="text1"/>
                <w:szCs w:val="21"/>
              </w:rPr>
              <w:t>3,700.00</w:t>
            </w:r>
          </w:p>
        </w:tc>
        <w:tc>
          <w:tcPr>
            <w:tcW w:w="1842" w:type="dxa"/>
            <w:vAlign w:val="center"/>
          </w:tcPr>
          <w:p w:rsidR="008A0E08" w:rsidRDefault="006A1D35">
            <w:pPr>
              <w:jc w:val="right"/>
            </w:pPr>
            <w:r>
              <w:rPr>
                <w:rFonts w:eastAsiaTheme="minorEastAsia"/>
                <w:color w:val="000000" w:themeColor="text1"/>
                <w:szCs w:val="21"/>
              </w:rPr>
              <w:t>177,230.00</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94</w:t>
            </w:r>
          </w:p>
        </w:tc>
        <w:tc>
          <w:tcPr>
            <w:tcW w:w="1276" w:type="dxa"/>
            <w:vAlign w:val="center"/>
          </w:tcPr>
          <w:p w:rsidR="008A0E08" w:rsidRDefault="006A1D35">
            <w:pPr>
              <w:jc w:val="center"/>
            </w:pPr>
            <w:r>
              <w:rPr>
                <w:rFonts w:eastAsiaTheme="minorEastAsia"/>
                <w:color w:val="000000" w:themeColor="text1"/>
                <w:szCs w:val="21"/>
              </w:rPr>
              <w:t>688271</w:t>
            </w:r>
          </w:p>
        </w:tc>
        <w:tc>
          <w:tcPr>
            <w:tcW w:w="1701" w:type="dxa"/>
            <w:vAlign w:val="center"/>
          </w:tcPr>
          <w:p w:rsidR="008A0E08" w:rsidRDefault="006A1D35">
            <w:pPr>
              <w:jc w:val="center"/>
            </w:pPr>
            <w:r>
              <w:rPr>
                <w:rFonts w:eastAsiaTheme="minorEastAsia"/>
                <w:color w:val="000000" w:themeColor="text1"/>
                <w:szCs w:val="21"/>
              </w:rPr>
              <w:t>联影医疗</w:t>
            </w:r>
          </w:p>
        </w:tc>
        <w:tc>
          <w:tcPr>
            <w:tcW w:w="1276" w:type="dxa"/>
            <w:vAlign w:val="center"/>
          </w:tcPr>
          <w:p w:rsidR="008A0E08" w:rsidRDefault="006A1D35">
            <w:pPr>
              <w:jc w:val="right"/>
            </w:pPr>
            <w:r>
              <w:rPr>
                <w:rFonts w:eastAsiaTheme="minorEastAsia"/>
                <w:color w:val="000000" w:themeColor="text1"/>
                <w:szCs w:val="21"/>
              </w:rPr>
              <w:t>1,600.00</w:t>
            </w:r>
          </w:p>
        </w:tc>
        <w:tc>
          <w:tcPr>
            <w:tcW w:w="1842" w:type="dxa"/>
            <w:vAlign w:val="center"/>
          </w:tcPr>
          <w:p w:rsidR="008A0E08" w:rsidRDefault="006A1D35">
            <w:pPr>
              <w:jc w:val="right"/>
            </w:pPr>
            <w:r>
              <w:rPr>
                <w:rFonts w:eastAsiaTheme="minorEastAsia"/>
                <w:color w:val="000000" w:themeColor="text1"/>
                <w:szCs w:val="21"/>
              </w:rPr>
              <w:t>175,520.00</w:t>
            </w:r>
          </w:p>
        </w:tc>
        <w:tc>
          <w:tcPr>
            <w:tcW w:w="1616" w:type="dxa"/>
            <w:vAlign w:val="center"/>
          </w:tcPr>
          <w:p w:rsidR="008A0E08" w:rsidRDefault="006A1D35">
            <w:pPr>
              <w:jc w:val="right"/>
            </w:pPr>
            <w:r>
              <w:rPr>
                <w:rFonts w:eastAsiaTheme="minorEastAsia"/>
                <w:color w:val="000000" w:themeColor="text1"/>
                <w:szCs w:val="21"/>
              </w:rPr>
              <w:t>0.25</w:t>
            </w:r>
          </w:p>
        </w:tc>
      </w:tr>
      <w:tr w:rsidR="008A0E08">
        <w:tc>
          <w:tcPr>
            <w:tcW w:w="817" w:type="dxa"/>
            <w:vAlign w:val="center"/>
          </w:tcPr>
          <w:p w:rsidR="008A0E08" w:rsidRDefault="006A1D35">
            <w:pPr>
              <w:jc w:val="center"/>
            </w:pPr>
            <w:r>
              <w:rPr>
                <w:rFonts w:eastAsiaTheme="minorEastAsia"/>
                <w:color w:val="000000" w:themeColor="text1"/>
                <w:szCs w:val="21"/>
              </w:rPr>
              <w:t>95</w:t>
            </w:r>
          </w:p>
        </w:tc>
        <w:tc>
          <w:tcPr>
            <w:tcW w:w="1276" w:type="dxa"/>
            <w:vAlign w:val="center"/>
          </w:tcPr>
          <w:p w:rsidR="008A0E08" w:rsidRDefault="006A1D35">
            <w:pPr>
              <w:jc w:val="center"/>
            </w:pPr>
            <w:r>
              <w:rPr>
                <w:rFonts w:eastAsiaTheme="minorEastAsia"/>
                <w:color w:val="000000" w:themeColor="text1"/>
                <w:szCs w:val="21"/>
              </w:rPr>
              <w:t>000792</w:t>
            </w:r>
          </w:p>
        </w:tc>
        <w:tc>
          <w:tcPr>
            <w:tcW w:w="1701" w:type="dxa"/>
            <w:vAlign w:val="center"/>
          </w:tcPr>
          <w:p w:rsidR="008A0E08" w:rsidRDefault="006A1D35">
            <w:pPr>
              <w:jc w:val="center"/>
            </w:pPr>
            <w:r>
              <w:rPr>
                <w:rFonts w:eastAsiaTheme="minorEastAsia"/>
                <w:color w:val="000000" w:themeColor="text1"/>
                <w:szCs w:val="21"/>
              </w:rPr>
              <w:t>盐湖股份</w:t>
            </w:r>
          </w:p>
        </w:tc>
        <w:tc>
          <w:tcPr>
            <w:tcW w:w="1276" w:type="dxa"/>
            <w:vAlign w:val="center"/>
          </w:tcPr>
          <w:p w:rsidR="008A0E08" w:rsidRDefault="006A1D35">
            <w:pPr>
              <w:jc w:val="right"/>
            </w:pPr>
            <w:r>
              <w:rPr>
                <w:rFonts w:eastAsiaTheme="minorEastAsia"/>
                <w:color w:val="000000" w:themeColor="text1"/>
                <w:szCs w:val="21"/>
              </w:rPr>
              <w:t>10,000.00</w:t>
            </w:r>
          </w:p>
        </w:tc>
        <w:tc>
          <w:tcPr>
            <w:tcW w:w="1842" w:type="dxa"/>
            <w:vAlign w:val="center"/>
          </w:tcPr>
          <w:p w:rsidR="008A0E08" w:rsidRDefault="006A1D35">
            <w:pPr>
              <w:jc w:val="right"/>
            </w:pPr>
            <w:r>
              <w:rPr>
                <w:rFonts w:eastAsiaTheme="minorEastAsia"/>
                <w:color w:val="000000" w:themeColor="text1"/>
                <w:szCs w:val="21"/>
              </w:rPr>
              <w:t>174,500.00</w:t>
            </w:r>
          </w:p>
        </w:tc>
        <w:tc>
          <w:tcPr>
            <w:tcW w:w="1616" w:type="dxa"/>
            <w:vAlign w:val="center"/>
          </w:tcPr>
          <w:p w:rsidR="008A0E08" w:rsidRDefault="006A1D35">
            <w:pPr>
              <w:jc w:val="right"/>
            </w:pPr>
            <w:r>
              <w:rPr>
                <w:rFonts w:eastAsiaTheme="minorEastAsia"/>
                <w:color w:val="000000" w:themeColor="text1"/>
                <w:szCs w:val="21"/>
              </w:rPr>
              <w:t>0.24</w:t>
            </w:r>
          </w:p>
        </w:tc>
      </w:tr>
      <w:tr w:rsidR="008A0E08">
        <w:tc>
          <w:tcPr>
            <w:tcW w:w="817" w:type="dxa"/>
            <w:vAlign w:val="center"/>
          </w:tcPr>
          <w:p w:rsidR="008A0E08" w:rsidRDefault="006A1D35">
            <w:pPr>
              <w:jc w:val="center"/>
            </w:pPr>
            <w:r>
              <w:rPr>
                <w:rFonts w:eastAsiaTheme="minorEastAsia"/>
                <w:color w:val="000000" w:themeColor="text1"/>
                <w:szCs w:val="21"/>
              </w:rPr>
              <w:t>96</w:t>
            </w:r>
          </w:p>
        </w:tc>
        <w:tc>
          <w:tcPr>
            <w:tcW w:w="1276" w:type="dxa"/>
            <w:vAlign w:val="center"/>
          </w:tcPr>
          <w:p w:rsidR="008A0E08" w:rsidRDefault="006A1D35">
            <w:pPr>
              <w:jc w:val="center"/>
            </w:pPr>
            <w:r>
              <w:rPr>
                <w:rFonts w:eastAsiaTheme="minorEastAsia"/>
                <w:color w:val="000000" w:themeColor="text1"/>
                <w:szCs w:val="21"/>
              </w:rPr>
              <w:t>688012</w:t>
            </w:r>
          </w:p>
        </w:tc>
        <w:tc>
          <w:tcPr>
            <w:tcW w:w="1701" w:type="dxa"/>
            <w:vAlign w:val="center"/>
          </w:tcPr>
          <w:p w:rsidR="008A0E08" w:rsidRDefault="006A1D35">
            <w:pPr>
              <w:jc w:val="center"/>
            </w:pPr>
            <w:r>
              <w:rPr>
                <w:rFonts w:eastAsiaTheme="minorEastAsia"/>
                <w:color w:val="000000" w:themeColor="text1"/>
                <w:szCs w:val="21"/>
              </w:rPr>
              <w:t>中微公司</w:t>
            </w:r>
          </w:p>
        </w:tc>
        <w:tc>
          <w:tcPr>
            <w:tcW w:w="1276" w:type="dxa"/>
            <w:vAlign w:val="center"/>
          </w:tcPr>
          <w:p w:rsidR="008A0E08" w:rsidRDefault="006A1D35">
            <w:pPr>
              <w:jc w:val="right"/>
            </w:pPr>
            <w:r>
              <w:rPr>
                <w:rFonts w:eastAsiaTheme="minorEastAsia"/>
                <w:color w:val="000000" w:themeColor="text1"/>
                <w:szCs w:val="21"/>
              </w:rPr>
              <w:t>1,222.00</w:t>
            </w:r>
          </w:p>
        </w:tc>
        <w:tc>
          <w:tcPr>
            <w:tcW w:w="1842" w:type="dxa"/>
            <w:vAlign w:val="center"/>
          </w:tcPr>
          <w:p w:rsidR="008A0E08" w:rsidRDefault="006A1D35">
            <w:pPr>
              <w:jc w:val="right"/>
            </w:pPr>
            <w:r>
              <w:rPr>
                <w:rFonts w:eastAsiaTheme="minorEastAsia"/>
                <w:color w:val="000000" w:themeColor="text1"/>
                <w:szCs w:val="21"/>
              </w:rPr>
              <w:t>172,619.72</w:t>
            </w:r>
          </w:p>
        </w:tc>
        <w:tc>
          <w:tcPr>
            <w:tcW w:w="1616" w:type="dxa"/>
            <w:vAlign w:val="center"/>
          </w:tcPr>
          <w:p w:rsidR="008A0E08" w:rsidRDefault="006A1D35">
            <w:pPr>
              <w:jc w:val="right"/>
            </w:pPr>
            <w:r>
              <w:rPr>
                <w:rFonts w:eastAsiaTheme="minorEastAsia"/>
                <w:color w:val="000000" w:themeColor="text1"/>
                <w:szCs w:val="21"/>
              </w:rPr>
              <w:t>0.24</w:t>
            </w:r>
          </w:p>
        </w:tc>
      </w:tr>
      <w:tr w:rsidR="008A0E08">
        <w:tc>
          <w:tcPr>
            <w:tcW w:w="817" w:type="dxa"/>
            <w:vAlign w:val="center"/>
          </w:tcPr>
          <w:p w:rsidR="008A0E08" w:rsidRDefault="006A1D35">
            <w:pPr>
              <w:jc w:val="center"/>
            </w:pPr>
            <w:r>
              <w:rPr>
                <w:rFonts w:eastAsiaTheme="minorEastAsia"/>
                <w:color w:val="000000" w:themeColor="text1"/>
                <w:szCs w:val="21"/>
              </w:rPr>
              <w:t>97</w:t>
            </w:r>
          </w:p>
        </w:tc>
        <w:tc>
          <w:tcPr>
            <w:tcW w:w="1276" w:type="dxa"/>
            <w:vAlign w:val="center"/>
          </w:tcPr>
          <w:p w:rsidR="008A0E08" w:rsidRDefault="006A1D35">
            <w:pPr>
              <w:jc w:val="center"/>
            </w:pPr>
            <w:r>
              <w:rPr>
                <w:rFonts w:eastAsiaTheme="minorEastAsia"/>
                <w:color w:val="000000" w:themeColor="text1"/>
                <w:szCs w:val="21"/>
              </w:rPr>
              <w:t>688036</w:t>
            </w:r>
          </w:p>
        </w:tc>
        <w:tc>
          <w:tcPr>
            <w:tcW w:w="1701" w:type="dxa"/>
            <w:vAlign w:val="center"/>
          </w:tcPr>
          <w:p w:rsidR="008A0E08" w:rsidRDefault="006A1D35">
            <w:pPr>
              <w:jc w:val="center"/>
            </w:pPr>
            <w:r>
              <w:rPr>
                <w:rFonts w:eastAsiaTheme="minorEastAsia"/>
                <w:color w:val="000000" w:themeColor="text1"/>
                <w:szCs w:val="21"/>
              </w:rPr>
              <w:t>传音控股</w:t>
            </w:r>
          </w:p>
        </w:tc>
        <w:tc>
          <w:tcPr>
            <w:tcW w:w="1276" w:type="dxa"/>
            <w:vAlign w:val="center"/>
          </w:tcPr>
          <w:p w:rsidR="008A0E08" w:rsidRDefault="006A1D35">
            <w:pPr>
              <w:jc w:val="right"/>
            </w:pPr>
            <w:r>
              <w:rPr>
                <w:rFonts w:eastAsiaTheme="minorEastAsia"/>
                <w:color w:val="000000" w:themeColor="text1"/>
                <w:szCs w:val="21"/>
              </w:rPr>
              <w:t>2,240.00</w:t>
            </w:r>
          </w:p>
        </w:tc>
        <w:tc>
          <w:tcPr>
            <w:tcW w:w="1842" w:type="dxa"/>
            <w:vAlign w:val="center"/>
          </w:tcPr>
          <w:p w:rsidR="008A0E08" w:rsidRDefault="006A1D35">
            <w:pPr>
              <w:jc w:val="right"/>
            </w:pPr>
            <w:r>
              <w:rPr>
                <w:rFonts w:eastAsiaTheme="minorEastAsia"/>
                <w:color w:val="000000" w:themeColor="text1"/>
                <w:szCs w:val="21"/>
              </w:rPr>
              <w:t>171,449.60</w:t>
            </w:r>
          </w:p>
        </w:tc>
        <w:tc>
          <w:tcPr>
            <w:tcW w:w="1616" w:type="dxa"/>
            <w:vAlign w:val="center"/>
          </w:tcPr>
          <w:p w:rsidR="008A0E08" w:rsidRDefault="006A1D35">
            <w:pPr>
              <w:jc w:val="right"/>
            </w:pPr>
            <w:r>
              <w:rPr>
                <w:rFonts w:eastAsiaTheme="minorEastAsia"/>
                <w:color w:val="000000" w:themeColor="text1"/>
                <w:szCs w:val="21"/>
              </w:rPr>
              <w:t>0.24</w:t>
            </w:r>
          </w:p>
        </w:tc>
      </w:tr>
      <w:tr w:rsidR="008A0E08">
        <w:tc>
          <w:tcPr>
            <w:tcW w:w="817" w:type="dxa"/>
            <w:vAlign w:val="center"/>
          </w:tcPr>
          <w:p w:rsidR="008A0E08" w:rsidRDefault="006A1D35">
            <w:pPr>
              <w:jc w:val="center"/>
            </w:pPr>
            <w:r>
              <w:rPr>
                <w:rFonts w:eastAsiaTheme="minorEastAsia"/>
                <w:color w:val="000000" w:themeColor="text1"/>
                <w:szCs w:val="21"/>
              </w:rPr>
              <w:t>98</w:t>
            </w:r>
          </w:p>
        </w:tc>
        <w:tc>
          <w:tcPr>
            <w:tcW w:w="1276" w:type="dxa"/>
            <w:vAlign w:val="center"/>
          </w:tcPr>
          <w:p w:rsidR="008A0E08" w:rsidRDefault="006A1D35">
            <w:pPr>
              <w:jc w:val="center"/>
            </w:pPr>
            <w:r>
              <w:rPr>
                <w:rFonts w:eastAsiaTheme="minorEastAsia"/>
                <w:color w:val="000000" w:themeColor="text1"/>
                <w:szCs w:val="21"/>
              </w:rPr>
              <w:t>002938</w:t>
            </w:r>
          </w:p>
        </w:tc>
        <w:tc>
          <w:tcPr>
            <w:tcW w:w="1701" w:type="dxa"/>
            <w:vAlign w:val="center"/>
          </w:tcPr>
          <w:p w:rsidR="008A0E08" w:rsidRDefault="006A1D35">
            <w:pPr>
              <w:jc w:val="center"/>
            </w:pPr>
            <w:r>
              <w:rPr>
                <w:rFonts w:eastAsiaTheme="minorEastAsia"/>
                <w:color w:val="000000" w:themeColor="text1"/>
                <w:szCs w:val="21"/>
              </w:rPr>
              <w:t>鹏鼎控股</w:t>
            </w:r>
          </w:p>
        </w:tc>
        <w:tc>
          <w:tcPr>
            <w:tcW w:w="1276" w:type="dxa"/>
            <w:vAlign w:val="center"/>
          </w:tcPr>
          <w:p w:rsidR="008A0E08" w:rsidRDefault="006A1D35">
            <w:pPr>
              <w:jc w:val="right"/>
            </w:pPr>
            <w:r>
              <w:rPr>
                <w:rFonts w:eastAsiaTheme="minorEastAsia"/>
                <w:color w:val="000000" w:themeColor="text1"/>
                <w:szCs w:val="21"/>
              </w:rPr>
              <w:t>4,300.00</w:t>
            </w:r>
          </w:p>
        </w:tc>
        <w:tc>
          <w:tcPr>
            <w:tcW w:w="1842" w:type="dxa"/>
            <w:vAlign w:val="center"/>
          </w:tcPr>
          <w:p w:rsidR="008A0E08" w:rsidRDefault="006A1D35">
            <w:pPr>
              <w:jc w:val="right"/>
            </w:pPr>
            <w:r>
              <w:rPr>
                <w:rFonts w:eastAsiaTheme="minorEastAsia"/>
                <w:color w:val="000000" w:themeColor="text1"/>
                <w:szCs w:val="21"/>
              </w:rPr>
              <w:t>170,968.00</w:t>
            </w:r>
          </w:p>
        </w:tc>
        <w:tc>
          <w:tcPr>
            <w:tcW w:w="1616" w:type="dxa"/>
            <w:vAlign w:val="center"/>
          </w:tcPr>
          <w:p w:rsidR="008A0E08" w:rsidRDefault="006A1D35">
            <w:pPr>
              <w:jc w:val="right"/>
            </w:pPr>
            <w:r>
              <w:rPr>
                <w:rFonts w:eastAsiaTheme="minorEastAsia"/>
                <w:color w:val="000000" w:themeColor="text1"/>
                <w:szCs w:val="21"/>
              </w:rPr>
              <w:t>0.24</w:t>
            </w:r>
          </w:p>
        </w:tc>
      </w:tr>
      <w:tr w:rsidR="008A0E08">
        <w:tc>
          <w:tcPr>
            <w:tcW w:w="817" w:type="dxa"/>
            <w:vAlign w:val="center"/>
          </w:tcPr>
          <w:p w:rsidR="008A0E08" w:rsidRDefault="006A1D35">
            <w:pPr>
              <w:jc w:val="center"/>
            </w:pPr>
            <w:r>
              <w:rPr>
                <w:rFonts w:eastAsiaTheme="minorEastAsia"/>
                <w:color w:val="000000" w:themeColor="text1"/>
                <w:szCs w:val="21"/>
              </w:rPr>
              <w:t>99</w:t>
            </w:r>
          </w:p>
        </w:tc>
        <w:tc>
          <w:tcPr>
            <w:tcW w:w="1276" w:type="dxa"/>
            <w:vAlign w:val="center"/>
          </w:tcPr>
          <w:p w:rsidR="008A0E08" w:rsidRDefault="006A1D35">
            <w:pPr>
              <w:jc w:val="center"/>
            </w:pPr>
            <w:r>
              <w:rPr>
                <w:rFonts w:eastAsiaTheme="minorEastAsia"/>
                <w:color w:val="000000" w:themeColor="text1"/>
                <w:szCs w:val="21"/>
              </w:rPr>
              <w:t>300433</w:t>
            </w:r>
          </w:p>
        </w:tc>
        <w:tc>
          <w:tcPr>
            <w:tcW w:w="1701" w:type="dxa"/>
            <w:vAlign w:val="center"/>
          </w:tcPr>
          <w:p w:rsidR="008A0E08" w:rsidRDefault="006A1D35">
            <w:pPr>
              <w:jc w:val="center"/>
            </w:pPr>
            <w:r>
              <w:rPr>
                <w:rFonts w:eastAsiaTheme="minorEastAsia"/>
                <w:color w:val="000000" w:themeColor="text1"/>
                <w:szCs w:val="21"/>
              </w:rPr>
              <w:t>蓝思科技</w:t>
            </w:r>
          </w:p>
        </w:tc>
        <w:tc>
          <w:tcPr>
            <w:tcW w:w="1276" w:type="dxa"/>
            <w:vAlign w:val="center"/>
          </w:tcPr>
          <w:p w:rsidR="008A0E08" w:rsidRDefault="006A1D35">
            <w:pPr>
              <w:jc w:val="right"/>
            </w:pPr>
            <w:r>
              <w:rPr>
                <w:rFonts w:eastAsiaTheme="minorEastAsia"/>
                <w:color w:val="000000" w:themeColor="text1"/>
                <w:szCs w:val="21"/>
              </w:rPr>
              <w:t>9,300.00</w:t>
            </w:r>
          </w:p>
        </w:tc>
        <w:tc>
          <w:tcPr>
            <w:tcW w:w="1842" w:type="dxa"/>
            <w:vAlign w:val="center"/>
          </w:tcPr>
          <w:p w:rsidR="008A0E08" w:rsidRDefault="006A1D35">
            <w:pPr>
              <w:jc w:val="right"/>
            </w:pPr>
            <w:r>
              <w:rPr>
                <w:rFonts w:eastAsiaTheme="minorEastAsia"/>
                <w:color w:val="000000" w:themeColor="text1"/>
                <w:szCs w:val="21"/>
              </w:rPr>
              <w:t>169,725.00</w:t>
            </w:r>
          </w:p>
        </w:tc>
        <w:tc>
          <w:tcPr>
            <w:tcW w:w="1616" w:type="dxa"/>
            <w:vAlign w:val="center"/>
          </w:tcPr>
          <w:p w:rsidR="008A0E08" w:rsidRDefault="006A1D35">
            <w:pPr>
              <w:jc w:val="right"/>
            </w:pPr>
            <w:r>
              <w:rPr>
                <w:rFonts w:eastAsiaTheme="minorEastAsia"/>
                <w:color w:val="000000" w:themeColor="text1"/>
                <w:szCs w:val="21"/>
              </w:rPr>
              <w:t>0.24</w:t>
            </w:r>
          </w:p>
        </w:tc>
      </w:tr>
      <w:tr w:rsidR="008A0E08">
        <w:tc>
          <w:tcPr>
            <w:tcW w:w="817" w:type="dxa"/>
            <w:vAlign w:val="center"/>
          </w:tcPr>
          <w:p w:rsidR="008A0E08" w:rsidRDefault="006A1D35">
            <w:pPr>
              <w:jc w:val="center"/>
            </w:pPr>
            <w:r>
              <w:rPr>
                <w:rFonts w:eastAsiaTheme="minorEastAsia"/>
                <w:color w:val="000000" w:themeColor="text1"/>
                <w:szCs w:val="21"/>
              </w:rPr>
              <w:t>100</w:t>
            </w:r>
          </w:p>
        </w:tc>
        <w:tc>
          <w:tcPr>
            <w:tcW w:w="1276" w:type="dxa"/>
            <w:vAlign w:val="center"/>
          </w:tcPr>
          <w:p w:rsidR="008A0E08" w:rsidRDefault="006A1D35">
            <w:pPr>
              <w:jc w:val="center"/>
            </w:pPr>
            <w:r>
              <w:rPr>
                <w:rFonts w:eastAsiaTheme="minorEastAsia"/>
                <w:color w:val="000000" w:themeColor="text1"/>
                <w:szCs w:val="21"/>
              </w:rPr>
              <w:t>000596</w:t>
            </w:r>
          </w:p>
        </w:tc>
        <w:tc>
          <w:tcPr>
            <w:tcW w:w="1701" w:type="dxa"/>
            <w:vAlign w:val="center"/>
          </w:tcPr>
          <w:p w:rsidR="008A0E08" w:rsidRDefault="006A1D35">
            <w:pPr>
              <w:jc w:val="center"/>
            </w:pPr>
            <w:r>
              <w:rPr>
                <w:rFonts w:eastAsiaTheme="minorEastAsia"/>
                <w:color w:val="000000" w:themeColor="text1"/>
                <w:szCs w:val="21"/>
              </w:rPr>
              <w:t>古井贡酒</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168,856.00</w:t>
            </w:r>
          </w:p>
        </w:tc>
        <w:tc>
          <w:tcPr>
            <w:tcW w:w="1616" w:type="dxa"/>
            <w:vAlign w:val="center"/>
          </w:tcPr>
          <w:p w:rsidR="008A0E08" w:rsidRDefault="006A1D35">
            <w:pPr>
              <w:jc w:val="right"/>
            </w:pPr>
            <w:r>
              <w:rPr>
                <w:rFonts w:eastAsiaTheme="minorEastAsia"/>
                <w:color w:val="000000" w:themeColor="text1"/>
                <w:szCs w:val="21"/>
              </w:rPr>
              <w:t>0.24</w:t>
            </w:r>
          </w:p>
        </w:tc>
      </w:tr>
      <w:tr w:rsidR="008A0E08">
        <w:tc>
          <w:tcPr>
            <w:tcW w:w="817" w:type="dxa"/>
            <w:vAlign w:val="center"/>
          </w:tcPr>
          <w:p w:rsidR="008A0E08" w:rsidRDefault="006A1D35">
            <w:pPr>
              <w:jc w:val="center"/>
            </w:pPr>
            <w:r>
              <w:rPr>
                <w:rFonts w:eastAsiaTheme="minorEastAsia"/>
                <w:color w:val="000000" w:themeColor="text1"/>
                <w:szCs w:val="21"/>
              </w:rPr>
              <w:t>101</w:t>
            </w:r>
          </w:p>
        </w:tc>
        <w:tc>
          <w:tcPr>
            <w:tcW w:w="1276" w:type="dxa"/>
            <w:vAlign w:val="center"/>
          </w:tcPr>
          <w:p w:rsidR="008A0E08" w:rsidRDefault="006A1D35">
            <w:pPr>
              <w:jc w:val="center"/>
            </w:pPr>
            <w:r>
              <w:rPr>
                <w:rFonts w:eastAsiaTheme="minorEastAsia"/>
                <w:color w:val="000000" w:themeColor="text1"/>
                <w:szCs w:val="21"/>
              </w:rPr>
              <w:t>600674</w:t>
            </w:r>
          </w:p>
        </w:tc>
        <w:tc>
          <w:tcPr>
            <w:tcW w:w="1701" w:type="dxa"/>
            <w:vAlign w:val="center"/>
          </w:tcPr>
          <w:p w:rsidR="008A0E08" w:rsidRDefault="006A1D35">
            <w:pPr>
              <w:jc w:val="center"/>
            </w:pPr>
            <w:r>
              <w:rPr>
                <w:rFonts w:eastAsiaTheme="minorEastAsia"/>
                <w:color w:val="000000" w:themeColor="text1"/>
                <w:szCs w:val="21"/>
              </w:rPr>
              <w:t>川投能源</w:t>
            </w:r>
          </w:p>
        </w:tc>
        <w:tc>
          <w:tcPr>
            <w:tcW w:w="1276" w:type="dxa"/>
            <w:vAlign w:val="center"/>
          </w:tcPr>
          <w:p w:rsidR="008A0E08" w:rsidRDefault="006A1D35">
            <w:pPr>
              <w:jc w:val="right"/>
            </w:pPr>
            <w:r>
              <w:rPr>
                <w:rFonts w:eastAsiaTheme="minorEastAsia"/>
                <w:color w:val="000000" w:themeColor="text1"/>
                <w:szCs w:val="21"/>
              </w:rPr>
              <w:t>9,000.00</w:t>
            </w:r>
          </w:p>
        </w:tc>
        <w:tc>
          <w:tcPr>
            <w:tcW w:w="1842" w:type="dxa"/>
            <w:vAlign w:val="center"/>
          </w:tcPr>
          <w:p w:rsidR="008A0E08" w:rsidRDefault="006A1D35">
            <w:pPr>
              <w:jc w:val="right"/>
            </w:pPr>
            <w:r>
              <w:rPr>
                <w:rFonts w:eastAsiaTheme="minorEastAsia"/>
                <w:color w:val="000000" w:themeColor="text1"/>
                <w:szCs w:val="21"/>
              </w:rPr>
              <w:t>168,750.00</w:t>
            </w:r>
          </w:p>
        </w:tc>
        <w:tc>
          <w:tcPr>
            <w:tcW w:w="1616" w:type="dxa"/>
            <w:vAlign w:val="center"/>
          </w:tcPr>
          <w:p w:rsidR="008A0E08" w:rsidRDefault="006A1D35">
            <w:pPr>
              <w:jc w:val="right"/>
            </w:pPr>
            <w:r>
              <w:rPr>
                <w:rFonts w:eastAsiaTheme="minorEastAsia"/>
                <w:color w:val="000000" w:themeColor="text1"/>
                <w:szCs w:val="21"/>
              </w:rPr>
              <w:t>0.24</w:t>
            </w:r>
          </w:p>
        </w:tc>
      </w:tr>
      <w:tr w:rsidR="008A0E08">
        <w:tc>
          <w:tcPr>
            <w:tcW w:w="817" w:type="dxa"/>
            <w:vAlign w:val="center"/>
          </w:tcPr>
          <w:p w:rsidR="008A0E08" w:rsidRDefault="006A1D35">
            <w:pPr>
              <w:jc w:val="center"/>
            </w:pPr>
            <w:r>
              <w:rPr>
                <w:rFonts w:eastAsiaTheme="minorEastAsia"/>
                <w:color w:val="000000" w:themeColor="text1"/>
                <w:szCs w:val="21"/>
              </w:rPr>
              <w:t>102</w:t>
            </w:r>
          </w:p>
        </w:tc>
        <w:tc>
          <w:tcPr>
            <w:tcW w:w="1276" w:type="dxa"/>
            <w:vAlign w:val="center"/>
          </w:tcPr>
          <w:p w:rsidR="008A0E08" w:rsidRDefault="006A1D35">
            <w:pPr>
              <w:jc w:val="center"/>
            </w:pPr>
            <w:r>
              <w:rPr>
                <w:rFonts w:eastAsiaTheme="minorEastAsia"/>
                <w:color w:val="000000" w:themeColor="text1"/>
                <w:szCs w:val="21"/>
              </w:rPr>
              <w:t>601688</w:t>
            </w:r>
          </w:p>
        </w:tc>
        <w:tc>
          <w:tcPr>
            <w:tcW w:w="1701" w:type="dxa"/>
            <w:vAlign w:val="center"/>
          </w:tcPr>
          <w:p w:rsidR="008A0E08" w:rsidRDefault="006A1D35">
            <w:pPr>
              <w:jc w:val="center"/>
            </w:pPr>
            <w:r>
              <w:rPr>
                <w:rFonts w:eastAsiaTheme="minorEastAsia"/>
                <w:color w:val="000000" w:themeColor="text1"/>
                <w:szCs w:val="21"/>
              </w:rPr>
              <w:t>华泰证券</w:t>
            </w:r>
          </w:p>
        </w:tc>
        <w:tc>
          <w:tcPr>
            <w:tcW w:w="1276" w:type="dxa"/>
            <w:vAlign w:val="center"/>
          </w:tcPr>
          <w:p w:rsidR="008A0E08" w:rsidRDefault="006A1D35">
            <w:pPr>
              <w:jc w:val="right"/>
            </w:pPr>
            <w:r>
              <w:rPr>
                <w:rFonts w:eastAsiaTheme="minorEastAsia"/>
                <w:color w:val="000000" w:themeColor="text1"/>
                <w:szCs w:val="21"/>
              </w:rPr>
              <w:t>13,600.00</w:t>
            </w:r>
          </w:p>
        </w:tc>
        <w:tc>
          <w:tcPr>
            <w:tcW w:w="1842" w:type="dxa"/>
            <w:vAlign w:val="center"/>
          </w:tcPr>
          <w:p w:rsidR="008A0E08" w:rsidRDefault="006A1D35">
            <w:pPr>
              <w:jc w:val="right"/>
            </w:pPr>
            <w:r>
              <w:rPr>
                <w:rFonts w:eastAsiaTheme="minorEastAsia"/>
                <w:color w:val="000000" w:themeColor="text1"/>
                <w:szCs w:val="21"/>
              </w:rPr>
              <w:t>168,504.00</w:t>
            </w:r>
          </w:p>
        </w:tc>
        <w:tc>
          <w:tcPr>
            <w:tcW w:w="1616" w:type="dxa"/>
            <w:vAlign w:val="center"/>
          </w:tcPr>
          <w:p w:rsidR="008A0E08" w:rsidRDefault="006A1D35">
            <w:pPr>
              <w:jc w:val="right"/>
            </w:pPr>
            <w:r>
              <w:rPr>
                <w:rFonts w:eastAsiaTheme="minorEastAsia"/>
                <w:color w:val="000000" w:themeColor="text1"/>
                <w:szCs w:val="21"/>
              </w:rPr>
              <w:t>0.24</w:t>
            </w:r>
          </w:p>
        </w:tc>
      </w:tr>
      <w:tr w:rsidR="008A0E08">
        <w:tc>
          <w:tcPr>
            <w:tcW w:w="817" w:type="dxa"/>
            <w:vAlign w:val="center"/>
          </w:tcPr>
          <w:p w:rsidR="008A0E08" w:rsidRDefault="006A1D35">
            <w:pPr>
              <w:jc w:val="center"/>
            </w:pPr>
            <w:r>
              <w:rPr>
                <w:rFonts w:eastAsiaTheme="minorEastAsia"/>
                <w:color w:val="000000" w:themeColor="text1"/>
                <w:szCs w:val="21"/>
              </w:rPr>
              <w:t>103</w:t>
            </w:r>
          </w:p>
        </w:tc>
        <w:tc>
          <w:tcPr>
            <w:tcW w:w="1276" w:type="dxa"/>
            <w:vAlign w:val="center"/>
          </w:tcPr>
          <w:p w:rsidR="008A0E08" w:rsidRDefault="006A1D35">
            <w:pPr>
              <w:jc w:val="center"/>
            </w:pPr>
            <w:r>
              <w:rPr>
                <w:rFonts w:eastAsiaTheme="minorEastAsia"/>
                <w:color w:val="000000" w:themeColor="text1"/>
                <w:szCs w:val="21"/>
              </w:rPr>
              <w:t>000538</w:t>
            </w:r>
          </w:p>
        </w:tc>
        <w:tc>
          <w:tcPr>
            <w:tcW w:w="1701" w:type="dxa"/>
            <w:vAlign w:val="center"/>
          </w:tcPr>
          <w:p w:rsidR="008A0E08" w:rsidRDefault="006A1D35">
            <w:pPr>
              <w:jc w:val="center"/>
            </w:pPr>
            <w:r>
              <w:rPr>
                <w:rFonts w:eastAsiaTheme="minorEastAsia"/>
                <w:color w:val="000000" w:themeColor="text1"/>
                <w:szCs w:val="21"/>
              </w:rPr>
              <w:t>云南白药</w:t>
            </w:r>
          </w:p>
        </w:tc>
        <w:tc>
          <w:tcPr>
            <w:tcW w:w="1276" w:type="dxa"/>
            <w:vAlign w:val="center"/>
          </w:tcPr>
          <w:p w:rsidR="008A0E08" w:rsidRDefault="006A1D35">
            <w:pPr>
              <w:jc w:val="right"/>
            </w:pPr>
            <w:r>
              <w:rPr>
                <w:rFonts w:eastAsiaTheme="minorEastAsia"/>
                <w:color w:val="000000" w:themeColor="text1"/>
                <w:szCs w:val="21"/>
              </w:rPr>
              <w:t>3,280.00</w:t>
            </w:r>
          </w:p>
        </w:tc>
        <w:tc>
          <w:tcPr>
            <w:tcW w:w="1842" w:type="dxa"/>
            <w:vAlign w:val="center"/>
          </w:tcPr>
          <w:p w:rsidR="008A0E08" w:rsidRDefault="006A1D35">
            <w:pPr>
              <w:jc w:val="right"/>
            </w:pPr>
            <w:r>
              <w:rPr>
                <w:rFonts w:eastAsiaTheme="minorEastAsia"/>
                <w:color w:val="000000" w:themeColor="text1"/>
                <w:szCs w:val="21"/>
              </w:rPr>
              <w:t>167,772.00</w:t>
            </w:r>
          </w:p>
        </w:tc>
        <w:tc>
          <w:tcPr>
            <w:tcW w:w="1616" w:type="dxa"/>
            <w:vAlign w:val="center"/>
          </w:tcPr>
          <w:p w:rsidR="008A0E08" w:rsidRDefault="006A1D35">
            <w:pPr>
              <w:jc w:val="right"/>
            </w:pPr>
            <w:r>
              <w:rPr>
                <w:rFonts w:eastAsiaTheme="minorEastAsia"/>
                <w:color w:val="000000" w:themeColor="text1"/>
                <w:szCs w:val="21"/>
              </w:rPr>
              <w:t>0.23</w:t>
            </w:r>
          </w:p>
        </w:tc>
      </w:tr>
      <w:tr w:rsidR="008A0E08">
        <w:tc>
          <w:tcPr>
            <w:tcW w:w="817" w:type="dxa"/>
            <w:vAlign w:val="center"/>
          </w:tcPr>
          <w:p w:rsidR="008A0E08" w:rsidRDefault="006A1D35">
            <w:pPr>
              <w:jc w:val="center"/>
            </w:pPr>
            <w:r>
              <w:rPr>
                <w:rFonts w:eastAsiaTheme="minorEastAsia"/>
                <w:color w:val="000000" w:themeColor="text1"/>
                <w:szCs w:val="21"/>
              </w:rPr>
              <w:t>104</w:t>
            </w:r>
          </w:p>
        </w:tc>
        <w:tc>
          <w:tcPr>
            <w:tcW w:w="1276" w:type="dxa"/>
            <w:vAlign w:val="center"/>
          </w:tcPr>
          <w:p w:rsidR="008A0E08" w:rsidRDefault="006A1D35">
            <w:pPr>
              <w:jc w:val="center"/>
            </w:pPr>
            <w:r>
              <w:rPr>
                <w:rFonts w:eastAsiaTheme="minorEastAsia"/>
                <w:color w:val="000000" w:themeColor="text1"/>
                <w:szCs w:val="21"/>
              </w:rPr>
              <w:t>600011</w:t>
            </w:r>
          </w:p>
        </w:tc>
        <w:tc>
          <w:tcPr>
            <w:tcW w:w="1701" w:type="dxa"/>
            <w:vAlign w:val="center"/>
          </w:tcPr>
          <w:p w:rsidR="008A0E08" w:rsidRDefault="006A1D35">
            <w:pPr>
              <w:jc w:val="center"/>
            </w:pPr>
            <w:r>
              <w:rPr>
                <w:rFonts w:eastAsiaTheme="minorEastAsia"/>
                <w:color w:val="000000" w:themeColor="text1"/>
                <w:szCs w:val="21"/>
              </w:rPr>
              <w:t>华能国际</w:t>
            </w:r>
          </w:p>
        </w:tc>
        <w:tc>
          <w:tcPr>
            <w:tcW w:w="1276" w:type="dxa"/>
            <w:vAlign w:val="center"/>
          </w:tcPr>
          <w:p w:rsidR="008A0E08" w:rsidRDefault="006A1D35">
            <w:pPr>
              <w:jc w:val="right"/>
            </w:pPr>
            <w:r>
              <w:rPr>
                <w:rFonts w:eastAsiaTheme="minorEastAsia"/>
                <w:color w:val="000000" w:themeColor="text1"/>
                <w:szCs w:val="21"/>
              </w:rPr>
              <w:t>17,000.00</w:t>
            </w:r>
          </w:p>
        </w:tc>
        <w:tc>
          <w:tcPr>
            <w:tcW w:w="1842" w:type="dxa"/>
            <w:vAlign w:val="center"/>
          </w:tcPr>
          <w:p w:rsidR="008A0E08" w:rsidRDefault="006A1D35">
            <w:pPr>
              <w:jc w:val="right"/>
            </w:pPr>
            <w:r>
              <w:rPr>
                <w:rFonts w:eastAsiaTheme="minorEastAsia"/>
                <w:color w:val="000000" w:themeColor="text1"/>
                <w:szCs w:val="21"/>
              </w:rPr>
              <w:t>163,540.00</w:t>
            </w:r>
          </w:p>
        </w:tc>
        <w:tc>
          <w:tcPr>
            <w:tcW w:w="1616" w:type="dxa"/>
            <w:vAlign w:val="center"/>
          </w:tcPr>
          <w:p w:rsidR="008A0E08" w:rsidRDefault="006A1D35">
            <w:pPr>
              <w:jc w:val="right"/>
            </w:pPr>
            <w:r>
              <w:rPr>
                <w:rFonts w:eastAsiaTheme="minorEastAsia"/>
                <w:color w:val="000000" w:themeColor="text1"/>
                <w:szCs w:val="21"/>
              </w:rPr>
              <w:t>0.23</w:t>
            </w:r>
          </w:p>
        </w:tc>
      </w:tr>
      <w:tr w:rsidR="008A0E08">
        <w:tc>
          <w:tcPr>
            <w:tcW w:w="817" w:type="dxa"/>
            <w:vAlign w:val="center"/>
          </w:tcPr>
          <w:p w:rsidR="008A0E08" w:rsidRDefault="006A1D35">
            <w:pPr>
              <w:jc w:val="center"/>
            </w:pPr>
            <w:r>
              <w:rPr>
                <w:rFonts w:eastAsiaTheme="minorEastAsia"/>
                <w:color w:val="000000" w:themeColor="text1"/>
                <w:szCs w:val="21"/>
              </w:rPr>
              <w:t>105</w:t>
            </w:r>
          </w:p>
        </w:tc>
        <w:tc>
          <w:tcPr>
            <w:tcW w:w="1276" w:type="dxa"/>
            <w:vAlign w:val="center"/>
          </w:tcPr>
          <w:p w:rsidR="008A0E08" w:rsidRDefault="006A1D35">
            <w:pPr>
              <w:jc w:val="center"/>
            </w:pPr>
            <w:r>
              <w:rPr>
                <w:rFonts w:eastAsiaTheme="minorEastAsia"/>
                <w:color w:val="000000" w:themeColor="text1"/>
                <w:szCs w:val="21"/>
              </w:rPr>
              <w:t>002027</w:t>
            </w:r>
          </w:p>
        </w:tc>
        <w:tc>
          <w:tcPr>
            <w:tcW w:w="1701" w:type="dxa"/>
            <w:vAlign w:val="center"/>
          </w:tcPr>
          <w:p w:rsidR="008A0E08" w:rsidRDefault="006A1D35">
            <w:pPr>
              <w:jc w:val="center"/>
            </w:pPr>
            <w:r>
              <w:rPr>
                <w:rFonts w:eastAsiaTheme="minorEastAsia"/>
                <w:color w:val="000000" w:themeColor="text1"/>
                <w:szCs w:val="21"/>
              </w:rPr>
              <w:t>分众传媒</w:t>
            </w:r>
          </w:p>
        </w:tc>
        <w:tc>
          <w:tcPr>
            <w:tcW w:w="1276" w:type="dxa"/>
            <w:vAlign w:val="center"/>
          </w:tcPr>
          <w:p w:rsidR="008A0E08" w:rsidRDefault="006A1D35">
            <w:pPr>
              <w:jc w:val="right"/>
            </w:pPr>
            <w:r>
              <w:rPr>
                <w:rFonts w:eastAsiaTheme="minorEastAsia"/>
                <w:color w:val="000000" w:themeColor="text1"/>
                <w:szCs w:val="21"/>
              </w:rPr>
              <w:t>26,800.00</w:t>
            </w:r>
          </w:p>
        </w:tc>
        <w:tc>
          <w:tcPr>
            <w:tcW w:w="1842" w:type="dxa"/>
            <w:vAlign w:val="center"/>
          </w:tcPr>
          <w:p w:rsidR="008A0E08" w:rsidRDefault="006A1D35">
            <w:pPr>
              <w:jc w:val="right"/>
            </w:pPr>
            <w:r>
              <w:rPr>
                <w:rFonts w:eastAsiaTheme="minorEastAsia"/>
                <w:color w:val="000000" w:themeColor="text1"/>
                <w:szCs w:val="21"/>
              </w:rPr>
              <w:t>162,408.00</w:t>
            </w:r>
          </w:p>
        </w:tc>
        <w:tc>
          <w:tcPr>
            <w:tcW w:w="1616" w:type="dxa"/>
            <w:vAlign w:val="center"/>
          </w:tcPr>
          <w:p w:rsidR="008A0E08" w:rsidRDefault="006A1D35">
            <w:pPr>
              <w:jc w:val="right"/>
            </w:pPr>
            <w:r>
              <w:rPr>
                <w:rFonts w:eastAsiaTheme="minorEastAsia"/>
                <w:color w:val="000000" w:themeColor="text1"/>
                <w:szCs w:val="21"/>
              </w:rPr>
              <w:t>0.23</w:t>
            </w:r>
          </w:p>
        </w:tc>
      </w:tr>
      <w:tr w:rsidR="008A0E08">
        <w:tc>
          <w:tcPr>
            <w:tcW w:w="817" w:type="dxa"/>
            <w:vAlign w:val="center"/>
          </w:tcPr>
          <w:p w:rsidR="008A0E08" w:rsidRDefault="006A1D35">
            <w:pPr>
              <w:jc w:val="center"/>
            </w:pPr>
            <w:r>
              <w:rPr>
                <w:rFonts w:eastAsiaTheme="minorEastAsia"/>
                <w:color w:val="000000" w:themeColor="text1"/>
                <w:szCs w:val="21"/>
              </w:rPr>
              <w:lastRenderedPageBreak/>
              <w:t>106</w:t>
            </w:r>
          </w:p>
        </w:tc>
        <w:tc>
          <w:tcPr>
            <w:tcW w:w="1276" w:type="dxa"/>
            <w:vAlign w:val="center"/>
          </w:tcPr>
          <w:p w:rsidR="008A0E08" w:rsidRDefault="006A1D35">
            <w:pPr>
              <w:jc w:val="center"/>
            </w:pPr>
            <w:r>
              <w:rPr>
                <w:rFonts w:eastAsiaTheme="minorEastAsia"/>
                <w:color w:val="000000" w:themeColor="text1"/>
                <w:szCs w:val="21"/>
              </w:rPr>
              <w:t>601628</w:t>
            </w:r>
          </w:p>
        </w:tc>
        <w:tc>
          <w:tcPr>
            <w:tcW w:w="1701" w:type="dxa"/>
            <w:vAlign w:val="center"/>
          </w:tcPr>
          <w:p w:rsidR="008A0E08" w:rsidRDefault="006A1D35">
            <w:pPr>
              <w:jc w:val="center"/>
            </w:pPr>
            <w:r>
              <w:rPr>
                <w:rFonts w:eastAsiaTheme="minorEastAsia"/>
                <w:color w:val="000000" w:themeColor="text1"/>
                <w:szCs w:val="21"/>
              </w:rPr>
              <w:t>中国人寿</w:t>
            </w:r>
          </w:p>
        </w:tc>
        <w:tc>
          <w:tcPr>
            <w:tcW w:w="1276" w:type="dxa"/>
            <w:vAlign w:val="center"/>
          </w:tcPr>
          <w:p w:rsidR="008A0E08" w:rsidRDefault="006A1D35">
            <w:pPr>
              <w:jc w:val="right"/>
            </w:pPr>
            <w:r>
              <w:rPr>
                <w:rFonts w:eastAsiaTheme="minorEastAsia"/>
                <w:color w:val="000000" w:themeColor="text1"/>
                <w:szCs w:val="21"/>
              </w:rPr>
              <w:t>5,200.00</w:t>
            </w:r>
          </w:p>
        </w:tc>
        <w:tc>
          <w:tcPr>
            <w:tcW w:w="1842" w:type="dxa"/>
            <w:vAlign w:val="center"/>
          </w:tcPr>
          <w:p w:rsidR="008A0E08" w:rsidRDefault="006A1D35">
            <w:pPr>
              <w:jc w:val="right"/>
            </w:pPr>
            <w:r>
              <w:rPr>
                <w:rFonts w:eastAsiaTheme="minorEastAsia"/>
                <w:color w:val="000000" w:themeColor="text1"/>
                <w:szCs w:val="21"/>
              </w:rPr>
              <w:t>161,460.00</w:t>
            </w:r>
          </w:p>
        </w:tc>
        <w:tc>
          <w:tcPr>
            <w:tcW w:w="1616" w:type="dxa"/>
            <w:vAlign w:val="center"/>
          </w:tcPr>
          <w:p w:rsidR="008A0E08" w:rsidRDefault="006A1D35">
            <w:pPr>
              <w:jc w:val="right"/>
            </w:pPr>
            <w:r>
              <w:rPr>
                <w:rFonts w:eastAsiaTheme="minorEastAsia"/>
                <w:color w:val="000000" w:themeColor="text1"/>
                <w:szCs w:val="21"/>
              </w:rPr>
              <w:t>0.23</w:t>
            </w:r>
          </w:p>
        </w:tc>
      </w:tr>
      <w:tr w:rsidR="008A0E08">
        <w:tc>
          <w:tcPr>
            <w:tcW w:w="817" w:type="dxa"/>
            <w:vAlign w:val="center"/>
          </w:tcPr>
          <w:p w:rsidR="008A0E08" w:rsidRDefault="006A1D35">
            <w:pPr>
              <w:jc w:val="center"/>
            </w:pPr>
            <w:r>
              <w:rPr>
                <w:rFonts w:eastAsiaTheme="minorEastAsia"/>
                <w:color w:val="000000" w:themeColor="text1"/>
                <w:szCs w:val="21"/>
              </w:rPr>
              <w:t>107</w:t>
            </w:r>
          </w:p>
        </w:tc>
        <w:tc>
          <w:tcPr>
            <w:tcW w:w="1276" w:type="dxa"/>
            <w:vAlign w:val="center"/>
          </w:tcPr>
          <w:p w:rsidR="008A0E08" w:rsidRDefault="006A1D35">
            <w:pPr>
              <w:jc w:val="center"/>
            </w:pPr>
            <w:r>
              <w:rPr>
                <w:rFonts w:eastAsiaTheme="minorEastAsia"/>
                <w:color w:val="000000" w:themeColor="text1"/>
                <w:szCs w:val="21"/>
              </w:rPr>
              <w:t>600188</w:t>
            </w:r>
          </w:p>
        </w:tc>
        <w:tc>
          <w:tcPr>
            <w:tcW w:w="1701" w:type="dxa"/>
            <w:vAlign w:val="center"/>
          </w:tcPr>
          <w:p w:rsidR="008A0E08" w:rsidRDefault="006A1D35">
            <w:pPr>
              <w:jc w:val="center"/>
            </w:pPr>
            <w:r>
              <w:rPr>
                <w:rFonts w:eastAsiaTheme="minorEastAsia"/>
                <w:color w:val="000000" w:themeColor="text1"/>
                <w:szCs w:val="21"/>
              </w:rPr>
              <w:t>兖矿能源</w:t>
            </w:r>
          </w:p>
        </w:tc>
        <w:tc>
          <w:tcPr>
            <w:tcW w:w="1276" w:type="dxa"/>
            <w:vAlign w:val="center"/>
          </w:tcPr>
          <w:p w:rsidR="008A0E08" w:rsidRDefault="006A1D35">
            <w:pPr>
              <w:jc w:val="right"/>
            </w:pPr>
            <w:r>
              <w:rPr>
                <w:rFonts w:eastAsiaTheme="minorEastAsia"/>
                <w:color w:val="000000" w:themeColor="text1"/>
                <w:szCs w:val="21"/>
              </w:rPr>
              <w:t>7,100.00</w:t>
            </w:r>
          </w:p>
        </w:tc>
        <w:tc>
          <w:tcPr>
            <w:tcW w:w="1842" w:type="dxa"/>
            <w:vAlign w:val="center"/>
          </w:tcPr>
          <w:p w:rsidR="008A0E08" w:rsidRDefault="006A1D35">
            <w:pPr>
              <w:jc w:val="right"/>
            </w:pPr>
            <w:r>
              <w:rPr>
                <w:rFonts w:eastAsiaTheme="minorEastAsia"/>
                <w:color w:val="000000" w:themeColor="text1"/>
                <w:szCs w:val="21"/>
              </w:rPr>
              <w:t>161,383.00</w:t>
            </w:r>
          </w:p>
        </w:tc>
        <w:tc>
          <w:tcPr>
            <w:tcW w:w="1616" w:type="dxa"/>
            <w:vAlign w:val="center"/>
          </w:tcPr>
          <w:p w:rsidR="008A0E08" w:rsidRDefault="006A1D35">
            <w:pPr>
              <w:jc w:val="right"/>
            </w:pPr>
            <w:r>
              <w:rPr>
                <w:rFonts w:eastAsiaTheme="minorEastAsia"/>
                <w:color w:val="000000" w:themeColor="text1"/>
                <w:szCs w:val="21"/>
              </w:rPr>
              <w:t>0.23</w:t>
            </w:r>
          </w:p>
        </w:tc>
      </w:tr>
      <w:tr w:rsidR="008A0E08">
        <w:tc>
          <w:tcPr>
            <w:tcW w:w="817" w:type="dxa"/>
            <w:vAlign w:val="center"/>
          </w:tcPr>
          <w:p w:rsidR="008A0E08" w:rsidRDefault="006A1D35">
            <w:pPr>
              <w:jc w:val="center"/>
            </w:pPr>
            <w:r>
              <w:rPr>
                <w:rFonts w:eastAsiaTheme="minorEastAsia"/>
                <w:color w:val="000000" w:themeColor="text1"/>
                <w:szCs w:val="21"/>
              </w:rPr>
              <w:t>108</w:t>
            </w:r>
          </w:p>
        </w:tc>
        <w:tc>
          <w:tcPr>
            <w:tcW w:w="1276" w:type="dxa"/>
            <w:vAlign w:val="center"/>
          </w:tcPr>
          <w:p w:rsidR="008A0E08" w:rsidRDefault="006A1D35">
            <w:pPr>
              <w:jc w:val="center"/>
            </w:pPr>
            <w:r>
              <w:rPr>
                <w:rFonts w:eastAsiaTheme="minorEastAsia"/>
                <w:color w:val="000000" w:themeColor="text1"/>
                <w:szCs w:val="21"/>
              </w:rPr>
              <w:t>601111</w:t>
            </w:r>
          </w:p>
        </w:tc>
        <w:tc>
          <w:tcPr>
            <w:tcW w:w="1701" w:type="dxa"/>
            <w:vAlign w:val="center"/>
          </w:tcPr>
          <w:p w:rsidR="008A0E08" w:rsidRDefault="006A1D35">
            <w:pPr>
              <w:jc w:val="center"/>
            </w:pPr>
            <w:r>
              <w:rPr>
                <w:rFonts w:eastAsiaTheme="minorEastAsia"/>
                <w:color w:val="000000" w:themeColor="text1"/>
                <w:szCs w:val="21"/>
              </w:rPr>
              <w:t>中国国航</w:t>
            </w:r>
          </w:p>
        </w:tc>
        <w:tc>
          <w:tcPr>
            <w:tcW w:w="1276" w:type="dxa"/>
            <w:vAlign w:val="center"/>
          </w:tcPr>
          <w:p w:rsidR="008A0E08" w:rsidRDefault="006A1D35">
            <w:pPr>
              <w:jc w:val="right"/>
            </w:pPr>
            <w:r>
              <w:rPr>
                <w:rFonts w:eastAsiaTheme="minorEastAsia"/>
                <w:color w:val="000000" w:themeColor="text1"/>
                <w:szCs w:val="21"/>
              </w:rPr>
              <w:t>21,600.00</w:t>
            </w:r>
          </w:p>
        </w:tc>
        <w:tc>
          <w:tcPr>
            <w:tcW w:w="1842" w:type="dxa"/>
            <w:vAlign w:val="center"/>
          </w:tcPr>
          <w:p w:rsidR="008A0E08" w:rsidRDefault="006A1D35">
            <w:pPr>
              <w:jc w:val="right"/>
            </w:pPr>
            <w:r>
              <w:rPr>
                <w:rFonts w:eastAsiaTheme="minorEastAsia"/>
                <w:color w:val="000000" w:themeColor="text1"/>
                <w:szCs w:val="21"/>
              </w:rPr>
              <w:t>159,408.00</w:t>
            </w:r>
          </w:p>
        </w:tc>
        <w:tc>
          <w:tcPr>
            <w:tcW w:w="1616" w:type="dxa"/>
            <w:vAlign w:val="center"/>
          </w:tcPr>
          <w:p w:rsidR="008A0E08" w:rsidRDefault="006A1D35">
            <w:pPr>
              <w:jc w:val="right"/>
            </w:pPr>
            <w:r>
              <w:rPr>
                <w:rFonts w:eastAsiaTheme="minorEastAsia"/>
                <w:color w:val="000000" w:themeColor="text1"/>
                <w:szCs w:val="21"/>
              </w:rPr>
              <w:t>0.22</w:t>
            </w:r>
          </w:p>
        </w:tc>
      </w:tr>
      <w:tr w:rsidR="008A0E08">
        <w:tc>
          <w:tcPr>
            <w:tcW w:w="817" w:type="dxa"/>
            <w:vAlign w:val="center"/>
          </w:tcPr>
          <w:p w:rsidR="008A0E08" w:rsidRDefault="006A1D35">
            <w:pPr>
              <w:jc w:val="center"/>
            </w:pPr>
            <w:r>
              <w:rPr>
                <w:rFonts w:eastAsiaTheme="minorEastAsia"/>
                <w:color w:val="000000" w:themeColor="text1"/>
                <w:szCs w:val="21"/>
              </w:rPr>
              <w:t>109</w:t>
            </w:r>
          </w:p>
        </w:tc>
        <w:tc>
          <w:tcPr>
            <w:tcW w:w="1276" w:type="dxa"/>
            <w:vAlign w:val="center"/>
          </w:tcPr>
          <w:p w:rsidR="008A0E08" w:rsidRDefault="006A1D35">
            <w:pPr>
              <w:jc w:val="center"/>
            </w:pPr>
            <w:r>
              <w:rPr>
                <w:rFonts w:eastAsiaTheme="minorEastAsia"/>
                <w:color w:val="000000" w:themeColor="text1"/>
                <w:szCs w:val="21"/>
              </w:rPr>
              <w:t>688256</w:t>
            </w:r>
          </w:p>
        </w:tc>
        <w:tc>
          <w:tcPr>
            <w:tcW w:w="1701" w:type="dxa"/>
            <w:vAlign w:val="center"/>
          </w:tcPr>
          <w:p w:rsidR="008A0E08" w:rsidRDefault="006A1D35">
            <w:pPr>
              <w:jc w:val="center"/>
            </w:pPr>
            <w:r>
              <w:rPr>
                <w:rFonts w:eastAsiaTheme="minorEastAsia"/>
                <w:color w:val="000000" w:themeColor="text1"/>
                <w:szCs w:val="21"/>
              </w:rPr>
              <w:t>寒武纪</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158,936.00</w:t>
            </w:r>
          </w:p>
        </w:tc>
        <w:tc>
          <w:tcPr>
            <w:tcW w:w="1616" w:type="dxa"/>
            <w:vAlign w:val="center"/>
          </w:tcPr>
          <w:p w:rsidR="008A0E08" w:rsidRDefault="006A1D35">
            <w:pPr>
              <w:jc w:val="right"/>
            </w:pPr>
            <w:r>
              <w:rPr>
                <w:rFonts w:eastAsiaTheme="minorEastAsia"/>
                <w:color w:val="000000" w:themeColor="text1"/>
                <w:szCs w:val="21"/>
              </w:rPr>
              <w:t>0.22</w:t>
            </w:r>
          </w:p>
        </w:tc>
      </w:tr>
      <w:tr w:rsidR="008A0E08">
        <w:tc>
          <w:tcPr>
            <w:tcW w:w="817" w:type="dxa"/>
            <w:vAlign w:val="center"/>
          </w:tcPr>
          <w:p w:rsidR="008A0E08" w:rsidRDefault="006A1D35">
            <w:pPr>
              <w:jc w:val="center"/>
            </w:pPr>
            <w:r>
              <w:rPr>
                <w:rFonts w:eastAsiaTheme="minorEastAsia"/>
                <w:color w:val="000000" w:themeColor="text1"/>
                <w:szCs w:val="21"/>
              </w:rPr>
              <w:t>110</w:t>
            </w:r>
          </w:p>
        </w:tc>
        <w:tc>
          <w:tcPr>
            <w:tcW w:w="1276" w:type="dxa"/>
            <w:vAlign w:val="center"/>
          </w:tcPr>
          <w:p w:rsidR="008A0E08" w:rsidRDefault="006A1D35">
            <w:pPr>
              <w:jc w:val="center"/>
            </w:pPr>
            <w:r>
              <w:rPr>
                <w:rFonts w:eastAsiaTheme="minorEastAsia"/>
                <w:color w:val="000000" w:themeColor="text1"/>
                <w:szCs w:val="21"/>
              </w:rPr>
              <w:t>600438</w:t>
            </w:r>
          </w:p>
        </w:tc>
        <w:tc>
          <w:tcPr>
            <w:tcW w:w="1701" w:type="dxa"/>
            <w:vAlign w:val="center"/>
          </w:tcPr>
          <w:p w:rsidR="008A0E08" w:rsidRDefault="006A1D35">
            <w:pPr>
              <w:jc w:val="center"/>
            </w:pPr>
            <w:r>
              <w:rPr>
                <w:rFonts w:eastAsiaTheme="minorEastAsia"/>
                <w:color w:val="000000" w:themeColor="text1"/>
                <w:szCs w:val="21"/>
              </w:rPr>
              <w:t>通威股份</w:t>
            </w:r>
          </w:p>
        </w:tc>
        <w:tc>
          <w:tcPr>
            <w:tcW w:w="1276" w:type="dxa"/>
            <w:vAlign w:val="center"/>
          </w:tcPr>
          <w:p w:rsidR="008A0E08" w:rsidRDefault="006A1D35">
            <w:pPr>
              <w:jc w:val="right"/>
            </w:pPr>
            <w:r>
              <w:rPr>
                <w:rFonts w:eastAsiaTheme="minorEastAsia"/>
                <w:color w:val="000000" w:themeColor="text1"/>
                <w:szCs w:val="21"/>
              </w:rPr>
              <w:t>8,293.00</w:t>
            </w:r>
          </w:p>
        </w:tc>
        <w:tc>
          <w:tcPr>
            <w:tcW w:w="1842" w:type="dxa"/>
            <w:vAlign w:val="center"/>
          </w:tcPr>
          <w:p w:rsidR="008A0E08" w:rsidRDefault="006A1D35">
            <w:pPr>
              <w:jc w:val="right"/>
            </w:pPr>
            <w:r>
              <w:rPr>
                <w:rFonts w:eastAsiaTheme="minorEastAsia"/>
                <w:color w:val="000000" w:themeColor="text1"/>
                <w:szCs w:val="21"/>
              </w:rPr>
              <w:t>158,479.23</w:t>
            </w:r>
          </w:p>
        </w:tc>
        <w:tc>
          <w:tcPr>
            <w:tcW w:w="1616" w:type="dxa"/>
            <w:vAlign w:val="center"/>
          </w:tcPr>
          <w:p w:rsidR="008A0E08" w:rsidRDefault="006A1D35">
            <w:pPr>
              <w:jc w:val="right"/>
            </w:pPr>
            <w:r>
              <w:rPr>
                <w:rFonts w:eastAsiaTheme="minorEastAsia"/>
                <w:color w:val="000000" w:themeColor="text1"/>
                <w:szCs w:val="21"/>
              </w:rPr>
              <w:t>0.22</w:t>
            </w:r>
          </w:p>
        </w:tc>
      </w:tr>
      <w:tr w:rsidR="008A0E08">
        <w:tc>
          <w:tcPr>
            <w:tcW w:w="817" w:type="dxa"/>
            <w:vAlign w:val="center"/>
          </w:tcPr>
          <w:p w:rsidR="008A0E08" w:rsidRDefault="006A1D35">
            <w:pPr>
              <w:jc w:val="center"/>
            </w:pPr>
            <w:r>
              <w:rPr>
                <w:rFonts w:eastAsiaTheme="minorEastAsia"/>
                <w:color w:val="000000" w:themeColor="text1"/>
                <w:szCs w:val="21"/>
              </w:rPr>
              <w:t>111</w:t>
            </w:r>
          </w:p>
        </w:tc>
        <w:tc>
          <w:tcPr>
            <w:tcW w:w="1276" w:type="dxa"/>
            <w:vAlign w:val="center"/>
          </w:tcPr>
          <w:p w:rsidR="008A0E08" w:rsidRDefault="006A1D35">
            <w:pPr>
              <w:jc w:val="center"/>
            </w:pPr>
            <w:r>
              <w:rPr>
                <w:rFonts w:eastAsiaTheme="minorEastAsia"/>
                <w:color w:val="000000" w:themeColor="text1"/>
                <w:szCs w:val="21"/>
              </w:rPr>
              <w:t>600015</w:t>
            </w:r>
          </w:p>
        </w:tc>
        <w:tc>
          <w:tcPr>
            <w:tcW w:w="1701" w:type="dxa"/>
            <w:vAlign w:val="center"/>
          </w:tcPr>
          <w:p w:rsidR="008A0E08" w:rsidRDefault="006A1D35">
            <w:pPr>
              <w:jc w:val="center"/>
            </w:pPr>
            <w:r>
              <w:rPr>
                <w:rFonts w:eastAsiaTheme="minorEastAsia"/>
                <w:color w:val="000000" w:themeColor="text1"/>
                <w:szCs w:val="21"/>
              </w:rPr>
              <w:t>华夏银行</w:t>
            </w:r>
          </w:p>
        </w:tc>
        <w:tc>
          <w:tcPr>
            <w:tcW w:w="1276" w:type="dxa"/>
            <w:vAlign w:val="center"/>
          </w:tcPr>
          <w:p w:rsidR="008A0E08" w:rsidRDefault="006A1D35">
            <w:pPr>
              <w:jc w:val="right"/>
            </w:pPr>
            <w:r>
              <w:rPr>
                <w:rFonts w:eastAsiaTheme="minorEastAsia"/>
                <w:color w:val="000000" w:themeColor="text1"/>
                <w:szCs w:val="21"/>
              </w:rPr>
              <w:t>24,600.00</w:t>
            </w:r>
          </w:p>
        </w:tc>
        <w:tc>
          <w:tcPr>
            <w:tcW w:w="1842" w:type="dxa"/>
            <w:vAlign w:val="center"/>
          </w:tcPr>
          <w:p w:rsidR="008A0E08" w:rsidRDefault="006A1D35">
            <w:pPr>
              <w:jc w:val="right"/>
            </w:pPr>
            <w:r>
              <w:rPr>
                <w:rFonts w:eastAsiaTheme="minorEastAsia"/>
                <w:color w:val="000000" w:themeColor="text1"/>
                <w:szCs w:val="21"/>
              </w:rPr>
              <w:t>157,440.00</w:t>
            </w:r>
          </w:p>
        </w:tc>
        <w:tc>
          <w:tcPr>
            <w:tcW w:w="1616" w:type="dxa"/>
            <w:vAlign w:val="center"/>
          </w:tcPr>
          <w:p w:rsidR="008A0E08" w:rsidRDefault="006A1D35">
            <w:pPr>
              <w:jc w:val="right"/>
            </w:pPr>
            <w:r>
              <w:rPr>
                <w:rFonts w:eastAsiaTheme="minorEastAsia"/>
                <w:color w:val="000000" w:themeColor="text1"/>
                <w:szCs w:val="21"/>
              </w:rPr>
              <w:t>0.22</w:t>
            </w:r>
          </w:p>
        </w:tc>
      </w:tr>
      <w:tr w:rsidR="008A0E08">
        <w:tc>
          <w:tcPr>
            <w:tcW w:w="817" w:type="dxa"/>
            <w:vAlign w:val="center"/>
          </w:tcPr>
          <w:p w:rsidR="008A0E08" w:rsidRDefault="006A1D35">
            <w:pPr>
              <w:jc w:val="center"/>
            </w:pPr>
            <w:r>
              <w:rPr>
                <w:rFonts w:eastAsiaTheme="minorEastAsia"/>
                <w:color w:val="000000" w:themeColor="text1"/>
                <w:szCs w:val="21"/>
              </w:rPr>
              <w:t>112</w:t>
            </w:r>
          </w:p>
        </w:tc>
        <w:tc>
          <w:tcPr>
            <w:tcW w:w="1276" w:type="dxa"/>
            <w:vAlign w:val="center"/>
          </w:tcPr>
          <w:p w:rsidR="008A0E08" w:rsidRDefault="006A1D35">
            <w:pPr>
              <w:jc w:val="center"/>
            </w:pPr>
            <w:r>
              <w:rPr>
                <w:rFonts w:eastAsiaTheme="minorEastAsia"/>
                <w:color w:val="000000" w:themeColor="text1"/>
                <w:szCs w:val="21"/>
              </w:rPr>
              <w:t>000425</w:t>
            </w:r>
          </w:p>
        </w:tc>
        <w:tc>
          <w:tcPr>
            <w:tcW w:w="1701" w:type="dxa"/>
            <w:vAlign w:val="center"/>
          </w:tcPr>
          <w:p w:rsidR="008A0E08" w:rsidRDefault="006A1D35">
            <w:pPr>
              <w:jc w:val="center"/>
            </w:pPr>
            <w:r>
              <w:rPr>
                <w:rFonts w:eastAsiaTheme="minorEastAsia"/>
                <w:color w:val="000000" w:themeColor="text1"/>
                <w:szCs w:val="21"/>
              </w:rPr>
              <w:t>徐工机械</w:t>
            </w:r>
          </w:p>
        </w:tc>
        <w:tc>
          <w:tcPr>
            <w:tcW w:w="1276" w:type="dxa"/>
            <w:vAlign w:val="center"/>
          </w:tcPr>
          <w:p w:rsidR="008A0E08" w:rsidRDefault="006A1D35">
            <w:pPr>
              <w:jc w:val="right"/>
            </w:pPr>
            <w:r>
              <w:rPr>
                <w:rFonts w:eastAsiaTheme="minorEastAsia"/>
                <w:color w:val="000000" w:themeColor="text1"/>
                <w:szCs w:val="21"/>
              </w:rPr>
              <w:t>21,900.00</w:t>
            </w:r>
          </w:p>
        </w:tc>
        <w:tc>
          <w:tcPr>
            <w:tcW w:w="1842" w:type="dxa"/>
            <w:vAlign w:val="center"/>
          </w:tcPr>
          <w:p w:rsidR="008A0E08" w:rsidRDefault="006A1D35">
            <w:pPr>
              <w:jc w:val="right"/>
            </w:pPr>
            <w:r>
              <w:rPr>
                <w:rFonts w:eastAsiaTheme="minorEastAsia"/>
                <w:color w:val="000000" w:themeColor="text1"/>
                <w:szCs w:val="21"/>
              </w:rPr>
              <w:t>156,585.00</w:t>
            </w:r>
          </w:p>
        </w:tc>
        <w:tc>
          <w:tcPr>
            <w:tcW w:w="1616" w:type="dxa"/>
            <w:vAlign w:val="center"/>
          </w:tcPr>
          <w:p w:rsidR="008A0E08" w:rsidRDefault="006A1D35">
            <w:pPr>
              <w:jc w:val="right"/>
            </w:pPr>
            <w:r>
              <w:rPr>
                <w:rFonts w:eastAsiaTheme="minorEastAsia"/>
                <w:color w:val="000000" w:themeColor="text1"/>
                <w:szCs w:val="21"/>
              </w:rPr>
              <w:t>0.22</w:t>
            </w:r>
          </w:p>
        </w:tc>
      </w:tr>
      <w:tr w:rsidR="008A0E08">
        <w:tc>
          <w:tcPr>
            <w:tcW w:w="817" w:type="dxa"/>
            <w:vAlign w:val="center"/>
          </w:tcPr>
          <w:p w:rsidR="008A0E08" w:rsidRDefault="006A1D35">
            <w:pPr>
              <w:jc w:val="center"/>
            </w:pPr>
            <w:r>
              <w:rPr>
                <w:rFonts w:eastAsiaTheme="minorEastAsia"/>
                <w:color w:val="000000" w:themeColor="text1"/>
                <w:szCs w:val="21"/>
              </w:rPr>
              <w:t>113</w:t>
            </w:r>
          </w:p>
        </w:tc>
        <w:tc>
          <w:tcPr>
            <w:tcW w:w="1276" w:type="dxa"/>
            <w:vAlign w:val="center"/>
          </w:tcPr>
          <w:p w:rsidR="008A0E08" w:rsidRDefault="006A1D35">
            <w:pPr>
              <w:jc w:val="center"/>
            </w:pPr>
            <w:r>
              <w:rPr>
                <w:rFonts w:eastAsiaTheme="minorEastAsia"/>
                <w:color w:val="000000" w:themeColor="text1"/>
                <w:szCs w:val="21"/>
              </w:rPr>
              <w:t>601066</w:t>
            </w:r>
          </w:p>
        </w:tc>
        <w:tc>
          <w:tcPr>
            <w:tcW w:w="1701" w:type="dxa"/>
            <w:vAlign w:val="center"/>
          </w:tcPr>
          <w:p w:rsidR="008A0E08" w:rsidRDefault="006A1D35">
            <w:pPr>
              <w:jc w:val="center"/>
            </w:pPr>
            <w:r>
              <w:rPr>
                <w:rFonts w:eastAsiaTheme="minorEastAsia"/>
                <w:color w:val="000000" w:themeColor="text1"/>
                <w:szCs w:val="21"/>
              </w:rPr>
              <w:t>中信建投</w:t>
            </w:r>
          </w:p>
        </w:tc>
        <w:tc>
          <w:tcPr>
            <w:tcW w:w="1276" w:type="dxa"/>
            <w:vAlign w:val="center"/>
          </w:tcPr>
          <w:p w:rsidR="008A0E08" w:rsidRDefault="006A1D35">
            <w:pPr>
              <w:jc w:val="right"/>
            </w:pPr>
            <w:r>
              <w:rPr>
                <w:rFonts w:eastAsiaTheme="minorEastAsia"/>
                <w:color w:val="000000" w:themeColor="text1"/>
                <w:szCs w:val="21"/>
              </w:rPr>
              <w:t>8,000.00</w:t>
            </w:r>
          </w:p>
        </w:tc>
        <w:tc>
          <w:tcPr>
            <w:tcW w:w="1842" w:type="dxa"/>
            <w:vAlign w:val="center"/>
          </w:tcPr>
          <w:p w:rsidR="008A0E08" w:rsidRDefault="006A1D35">
            <w:pPr>
              <w:jc w:val="right"/>
            </w:pPr>
            <w:r>
              <w:rPr>
                <w:rFonts w:eastAsiaTheme="minorEastAsia"/>
                <w:color w:val="000000" w:themeColor="text1"/>
                <w:szCs w:val="21"/>
              </w:rPr>
              <w:t>153,920.00</w:t>
            </w:r>
          </w:p>
        </w:tc>
        <w:tc>
          <w:tcPr>
            <w:tcW w:w="1616" w:type="dxa"/>
            <w:vAlign w:val="center"/>
          </w:tcPr>
          <w:p w:rsidR="008A0E08" w:rsidRDefault="006A1D35">
            <w:pPr>
              <w:jc w:val="right"/>
            </w:pPr>
            <w:r>
              <w:rPr>
                <w:rFonts w:eastAsiaTheme="minorEastAsia"/>
                <w:color w:val="000000" w:themeColor="text1"/>
                <w:szCs w:val="21"/>
              </w:rPr>
              <w:t>0.22</w:t>
            </w:r>
          </w:p>
        </w:tc>
      </w:tr>
      <w:tr w:rsidR="008A0E08">
        <w:tc>
          <w:tcPr>
            <w:tcW w:w="817" w:type="dxa"/>
            <w:vAlign w:val="center"/>
          </w:tcPr>
          <w:p w:rsidR="008A0E08" w:rsidRDefault="006A1D35">
            <w:pPr>
              <w:jc w:val="center"/>
            </w:pPr>
            <w:r>
              <w:rPr>
                <w:rFonts w:eastAsiaTheme="minorEastAsia"/>
                <w:color w:val="000000" w:themeColor="text1"/>
                <w:szCs w:val="21"/>
              </w:rPr>
              <w:t>114</w:t>
            </w:r>
          </w:p>
        </w:tc>
        <w:tc>
          <w:tcPr>
            <w:tcW w:w="1276" w:type="dxa"/>
            <w:vAlign w:val="center"/>
          </w:tcPr>
          <w:p w:rsidR="008A0E08" w:rsidRDefault="006A1D35">
            <w:pPr>
              <w:jc w:val="center"/>
            </w:pPr>
            <w:r>
              <w:rPr>
                <w:rFonts w:eastAsiaTheme="minorEastAsia"/>
                <w:color w:val="000000" w:themeColor="text1"/>
                <w:szCs w:val="21"/>
              </w:rPr>
              <w:t>300014</w:t>
            </w:r>
          </w:p>
        </w:tc>
        <w:tc>
          <w:tcPr>
            <w:tcW w:w="1701" w:type="dxa"/>
            <w:vAlign w:val="center"/>
          </w:tcPr>
          <w:p w:rsidR="008A0E08" w:rsidRDefault="006A1D35">
            <w:pPr>
              <w:jc w:val="center"/>
            </w:pPr>
            <w:r>
              <w:rPr>
                <w:rFonts w:eastAsiaTheme="minorEastAsia"/>
                <w:color w:val="000000" w:themeColor="text1"/>
                <w:szCs w:val="21"/>
              </w:rPr>
              <w:t>亿纬锂能</w:t>
            </w:r>
          </w:p>
        </w:tc>
        <w:tc>
          <w:tcPr>
            <w:tcW w:w="1276" w:type="dxa"/>
            <w:vAlign w:val="center"/>
          </w:tcPr>
          <w:p w:rsidR="008A0E08" w:rsidRDefault="006A1D35">
            <w:pPr>
              <w:jc w:val="right"/>
            </w:pPr>
            <w:r>
              <w:rPr>
                <w:rFonts w:eastAsiaTheme="minorEastAsia"/>
                <w:color w:val="000000" w:themeColor="text1"/>
                <w:szCs w:val="21"/>
              </w:rPr>
              <w:t>3,845.00</w:t>
            </w:r>
          </w:p>
        </w:tc>
        <w:tc>
          <w:tcPr>
            <w:tcW w:w="1842" w:type="dxa"/>
            <w:vAlign w:val="center"/>
          </w:tcPr>
          <w:p w:rsidR="008A0E08" w:rsidRDefault="006A1D35">
            <w:pPr>
              <w:jc w:val="right"/>
            </w:pPr>
            <w:r>
              <w:rPr>
                <w:rFonts w:eastAsiaTheme="minorEastAsia"/>
                <w:color w:val="000000" w:themeColor="text1"/>
                <w:szCs w:val="21"/>
              </w:rPr>
              <w:t>153,492.40</w:t>
            </w:r>
          </w:p>
        </w:tc>
        <w:tc>
          <w:tcPr>
            <w:tcW w:w="1616" w:type="dxa"/>
            <w:vAlign w:val="center"/>
          </w:tcPr>
          <w:p w:rsidR="008A0E08" w:rsidRDefault="006A1D35">
            <w:pPr>
              <w:jc w:val="right"/>
            </w:pPr>
            <w:r>
              <w:rPr>
                <w:rFonts w:eastAsiaTheme="minorEastAsia"/>
                <w:color w:val="000000" w:themeColor="text1"/>
                <w:szCs w:val="21"/>
              </w:rPr>
              <w:t>0.21</w:t>
            </w:r>
          </w:p>
        </w:tc>
      </w:tr>
      <w:tr w:rsidR="008A0E08">
        <w:tc>
          <w:tcPr>
            <w:tcW w:w="817" w:type="dxa"/>
            <w:vAlign w:val="center"/>
          </w:tcPr>
          <w:p w:rsidR="008A0E08" w:rsidRDefault="006A1D35">
            <w:pPr>
              <w:jc w:val="center"/>
            </w:pPr>
            <w:r>
              <w:rPr>
                <w:rFonts w:eastAsiaTheme="minorEastAsia"/>
                <w:color w:val="000000" w:themeColor="text1"/>
                <w:szCs w:val="21"/>
              </w:rPr>
              <w:t>115</w:t>
            </w:r>
          </w:p>
        </w:tc>
        <w:tc>
          <w:tcPr>
            <w:tcW w:w="1276" w:type="dxa"/>
            <w:vAlign w:val="center"/>
          </w:tcPr>
          <w:p w:rsidR="008A0E08" w:rsidRDefault="006A1D35">
            <w:pPr>
              <w:jc w:val="center"/>
            </w:pPr>
            <w:r>
              <w:rPr>
                <w:rFonts w:eastAsiaTheme="minorEastAsia"/>
                <w:color w:val="000000" w:themeColor="text1"/>
                <w:szCs w:val="21"/>
              </w:rPr>
              <w:t>600837</w:t>
            </w:r>
          </w:p>
        </w:tc>
        <w:tc>
          <w:tcPr>
            <w:tcW w:w="1701" w:type="dxa"/>
            <w:vAlign w:val="center"/>
          </w:tcPr>
          <w:p w:rsidR="008A0E08" w:rsidRDefault="006A1D35">
            <w:pPr>
              <w:jc w:val="center"/>
            </w:pPr>
            <w:r>
              <w:rPr>
                <w:rFonts w:eastAsiaTheme="minorEastAsia"/>
                <w:color w:val="000000" w:themeColor="text1"/>
                <w:szCs w:val="21"/>
              </w:rPr>
              <w:t>海通证券</w:t>
            </w:r>
          </w:p>
        </w:tc>
        <w:tc>
          <w:tcPr>
            <w:tcW w:w="1276" w:type="dxa"/>
            <w:vAlign w:val="center"/>
          </w:tcPr>
          <w:p w:rsidR="008A0E08" w:rsidRDefault="006A1D35">
            <w:pPr>
              <w:jc w:val="right"/>
            </w:pPr>
            <w:r>
              <w:rPr>
                <w:rFonts w:eastAsiaTheme="minorEastAsia"/>
                <w:color w:val="000000" w:themeColor="text1"/>
                <w:szCs w:val="21"/>
              </w:rPr>
              <w:t>17,900.00</w:t>
            </w:r>
          </w:p>
        </w:tc>
        <w:tc>
          <w:tcPr>
            <w:tcW w:w="1842" w:type="dxa"/>
            <w:vAlign w:val="center"/>
          </w:tcPr>
          <w:p w:rsidR="008A0E08" w:rsidRDefault="006A1D35">
            <w:pPr>
              <w:jc w:val="right"/>
            </w:pPr>
            <w:r>
              <w:rPr>
                <w:rFonts w:eastAsiaTheme="minorEastAsia"/>
                <w:color w:val="000000" w:themeColor="text1"/>
                <w:szCs w:val="21"/>
              </w:rPr>
              <w:t>153,224.00</w:t>
            </w:r>
          </w:p>
        </w:tc>
        <w:tc>
          <w:tcPr>
            <w:tcW w:w="1616" w:type="dxa"/>
            <w:vAlign w:val="center"/>
          </w:tcPr>
          <w:p w:rsidR="008A0E08" w:rsidRDefault="006A1D35">
            <w:pPr>
              <w:jc w:val="right"/>
            </w:pPr>
            <w:r>
              <w:rPr>
                <w:rFonts w:eastAsiaTheme="minorEastAsia"/>
                <w:color w:val="000000" w:themeColor="text1"/>
                <w:szCs w:val="21"/>
              </w:rPr>
              <w:t>0.21</w:t>
            </w:r>
          </w:p>
        </w:tc>
      </w:tr>
      <w:tr w:rsidR="008A0E08">
        <w:tc>
          <w:tcPr>
            <w:tcW w:w="817" w:type="dxa"/>
            <w:vAlign w:val="center"/>
          </w:tcPr>
          <w:p w:rsidR="008A0E08" w:rsidRDefault="006A1D35">
            <w:pPr>
              <w:jc w:val="center"/>
            </w:pPr>
            <w:r>
              <w:rPr>
                <w:rFonts w:eastAsiaTheme="minorEastAsia"/>
                <w:color w:val="000000" w:themeColor="text1"/>
                <w:szCs w:val="21"/>
              </w:rPr>
              <w:t>116</w:t>
            </w:r>
          </w:p>
        </w:tc>
        <w:tc>
          <w:tcPr>
            <w:tcW w:w="1276" w:type="dxa"/>
            <w:vAlign w:val="center"/>
          </w:tcPr>
          <w:p w:rsidR="008A0E08" w:rsidRDefault="006A1D35">
            <w:pPr>
              <w:jc w:val="center"/>
            </w:pPr>
            <w:r>
              <w:rPr>
                <w:rFonts w:eastAsiaTheme="minorEastAsia"/>
                <w:color w:val="000000" w:themeColor="text1"/>
                <w:szCs w:val="21"/>
              </w:rPr>
              <w:t>000895</w:t>
            </w:r>
          </w:p>
        </w:tc>
        <w:tc>
          <w:tcPr>
            <w:tcW w:w="1701" w:type="dxa"/>
            <w:vAlign w:val="center"/>
          </w:tcPr>
          <w:p w:rsidR="008A0E08" w:rsidRDefault="006A1D35">
            <w:pPr>
              <w:jc w:val="center"/>
            </w:pPr>
            <w:r>
              <w:rPr>
                <w:rFonts w:eastAsiaTheme="minorEastAsia"/>
                <w:color w:val="000000" w:themeColor="text1"/>
                <w:szCs w:val="21"/>
              </w:rPr>
              <w:t>双汇发展</w:t>
            </w:r>
          </w:p>
        </w:tc>
        <w:tc>
          <w:tcPr>
            <w:tcW w:w="1276" w:type="dxa"/>
            <w:vAlign w:val="center"/>
          </w:tcPr>
          <w:p w:rsidR="008A0E08" w:rsidRDefault="006A1D35">
            <w:pPr>
              <w:jc w:val="right"/>
            </w:pPr>
            <w:r>
              <w:rPr>
                <w:rFonts w:eastAsiaTheme="minorEastAsia"/>
                <w:color w:val="000000" w:themeColor="text1"/>
                <w:szCs w:val="21"/>
              </w:rPr>
              <w:t>6,400.00</w:t>
            </w:r>
          </w:p>
        </w:tc>
        <w:tc>
          <w:tcPr>
            <w:tcW w:w="1842" w:type="dxa"/>
            <w:vAlign w:val="center"/>
          </w:tcPr>
          <w:p w:rsidR="008A0E08" w:rsidRDefault="006A1D35">
            <w:pPr>
              <w:jc w:val="right"/>
            </w:pPr>
            <w:r>
              <w:rPr>
                <w:rFonts w:eastAsiaTheme="minorEastAsia"/>
                <w:color w:val="000000" w:themeColor="text1"/>
                <w:szCs w:val="21"/>
              </w:rPr>
              <w:t>152,128.00</w:t>
            </w:r>
          </w:p>
        </w:tc>
        <w:tc>
          <w:tcPr>
            <w:tcW w:w="1616" w:type="dxa"/>
            <w:vAlign w:val="center"/>
          </w:tcPr>
          <w:p w:rsidR="008A0E08" w:rsidRDefault="006A1D35">
            <w:pPr>
              <w:jc w:val="right"/>
            </w:pPr>
            <w:r>
              <w:rPr>
                <w:rFonts w:eastAsiaTheme="minorEastAsia"/>
                <w:color w:val="000000" w:themeColor="text1"/>
                <w:szCs w:val="21"/>
              </w:rPr>
              <w:t>0.21</w:t>
            </w:r>
          </w:p>
        </w:tc>
      </w:tr>
      <w:tr w:rsidR="008A0E08">
        <w:tc>
          <w:tcPr>
            <w:tcW w:w="817" w:type="dxa"/>
            <w:vAlign w:val="center"/>
          </w:tcPr>
          <w:p w:rsidR="008A0E08" w:rsidRDefault="006A1D35">
            <w:pPr>
              <w:jc w:val="center"/>
            </w:pPr>
            <w:r>
              <w:rPr>
                <w:rFonts w:eastAsiaTheme="minorEastAsia"/>
                <w:color w:val="000000" w:themeColor="text1"/>
                <w:szCs w:val="21"/>
              </w:rPr>
              <w:t>117</w:t>
            </w:r>
          </w:p>
        </w:tc>
        <w:tc>
          <w:tcPr>
            <w:tcW w:w="1276" w:type="dxa"/>
            <w:vAlign w:val="center"/>
          </w:tcPr>
          <w:p w:rsidR="008A0E08" w:rsidRDefault="006A1D35">
            <w:pPr>
              <w:jc w:val="center"/>
            </w:pPr>
            <w:r>
              <w:rPr>
                <w:rFonts w:eastAsiaTheme="minorEastAsia"/>
                <w:color w:val="000000" w:themeColor="text1"/>
                <w:szCs w:val="21"/>
              </w:rPr>
              <w:t>000100</w:t>
            </w:r>
          </w:p>
        </w:tc>
        <w:tc>
          <w:tcPr>
            <w:tcW w:w="1701" w:type="dxa"/>
            <w:vAlign w:val="center"/>
          </w:tcPr>
          <w:p w:rsidR="008A0E08" w:rsidRDefault="006A1D35">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rsidR="008A0E08" w:rsidRDefault="006A1D35">
            <w:pPr>
              <w:jc w:val="right"/>
            </w:pPr>
            <w:r>
              <w:rPr>
                <w:rFonts w:eastAsiaTheme="minorEastAsia"/>
                <w:color w:val="000000" w:themeColor="text1"/>
                <w:szCs w:val="21"/>
              </w:rPr>
              <w:t>34,840.00</w:t>
            </w:r>
          </w:p>
        </w:tc>
        <w:tc>
          <w:tcPr>
            <w:tcW w:w="1842" w:type="dxa"/>
            <w:vAlign w:val="center"/>
          </w:tcPr>
          <w:p w:rsidR="008A0E08" w:rsidRDefault="006A1D35">
            <w:pPr>
              <w:jc w:val="right"/>
            </w:pPr>
            <w:r>
              <w:rPr>
                <w:rFonts w:eastAsiaTheme="minorEastAsia"/>
                <w:color w:val="000000" w:themeColor="text1"/>
                <w:szCs w:val="21"/>
              </w:rPr>
              <w:t>150,508.80</w:t>
            </w:r>
          </w:p>
        </w:tc>
        <w:tc>
          <w:tcPr>
            <w:tcW w:w="1616" w:type="dxa"/>
            <w:vAlign w:val="center"/>
          </w:tcPr>
          <w:p w:rsidR="008A0E08" w:rsidRDefault="006A1D35">
            <w:pPr>
              <w:jc w:val="right"/>
            </w:pPr>
            <w:r>
              <w:rPr>
                <w:rFonts w:eastAsiaTheme="minorEastAsia"/>
                <w:color w:val="000000" w:themeColor="text1"/>
                <w:szCs w:val="21"/>
              </w:rPr>
              <w:t>0.21</w:t>
            </w:r>
          </w:p>
        </w:tc>
      </w:tr>
      <w:tr w:rsidR="008A0E08">
        <w:tc>
          <w:tcPr>
            <w:tcW w:w="817" w:type="dxa"/>
            <w:vAlign w:val="center"/>
          </w:tcPr>
          <w:p w:rsidR="008A0E08" w:rsidRDefault="006A1D35">
            <w:pPr>
              <w:jc w:val="center"/>
            </w:pPr>
            <w:r>
              <w:rPr>
                <w:rFonts w:eastAsiaTheme="minorEastAsia"/>
                <w:color w:val="000000" w:themeColor="text1"/>
                <w:szCs w:val="21"/>
              </w:rPr>
              <w:t>118</w:t>
            </w:r>
          </w:p>
        </w:tc>
        <w:tc>
          <w:tcPr>
            <w:tcW w:w="1276" w:type="dxa"/>
            <w:vAlign w:val="center"/>
          </w:tcPr>
          <w:p w:rsidR="008A0E08" w:rsidRDefault="006A1D35">
            <w:pPr>
              <w:jc w:val="center"/>
            </w:pPr>
            <w:r>
              <w:rPr>
                <w:rFonts w:eastAsiaTheme="minorEastAsia"/>
                <w:color w:val="000000" w:themeColor="text1"/>
                <w:szCs w:val="21"/>
              </w:rPr>
              <w:t>001979</w:t>
            </w:r>
          </w:p>
        </w:tc>
        <w:tc>
          <w:tcPr>
            <w:tcW w:w="1701" w:type="dxa"/>
            <w:vAlign w:val="center"/>
          </w:tcPr>
          <w:p w:rsidR="008A0E08" w:rsidRDefault="006A1D35">
            <w:pPr>
              <w:jc w:val="center"/>
            </w:pPr>
            <w:r>
              <w:rPr>
                <w:rFonts w:eastAsiaTheme="minorEastAsia"/>
                <w:color w:val="000000" w:themeColor="text1"/>
                <w:szCs w:val="21"/>
              </w:rPr>
              <w:t>招商蛇口</w:t>
            </w:r>
          </w:p>
        </w:tc>
        <w:tc>
          <w:tcPr>
            <w:tcW w:w="1276" w:type="dxa"/>
            <w:vAlign w:val="center"/>
          </w:tcPr>
          <w:p w:rsidR="008A0E08" w:rsidRDefault="006A1D35">
            <w:pPr>
              <w:jc w:val="right"/>
            </w:pPr>
            <w:r>
              <w:rPr>
                <w:rFonts w:eastAsiaTheme="minorEastAsia"/>
                <w:color w:val="000000" w:themeColor="text1"/>
                <w:szCs w:val="21"/>
              </w:rPr>
              <w:t>16,801.00</w:t>
            </w:r>
          </w:p>
        </w:tc>
        <w:tc>
          <w:tcPr>
            <w:tcW w:w="1842" w:type="dxa"/>
            <w:vAlign w:val="center"/>
          </w:tcPr>
          <w:p w:rsidR="008A0E08" w:rsidRDefault="006A1D35">
            <w:pPr>
              <w:jc w:val="right"/>
            </w:pPr>
            <w:r>
              <w:rPr>
                <w:rFonts w:eastAsiaTheme="minorEastAsia"/>
                <w:color w:val="000000" w:themeColor="text1"/>
                <w:szCs w:val="21"/>
              </w:rPr>
              <w:t>147,680.79</w:t>
            </w:r>
          </w:p>
        </w:tc>
        <w:tc>
          <w:tcPr>
            <w:tcW w:w="1616" w:type="dxa"/>
            <w:vAlign w:val="center"/>
          </w:tcPr>
          <w:p w:rsidR="008A0E08" w:rsidRDefault="006A1D35">
            <w:pPr>
              <w:jc w:val="right"/>
            </w:pPr>
            <w:r>
              <w:rPr>
                <w:rFonts w:eastAsiaTheme="minorEastAsia"/>
                <w:color w:val="000000" w:themeColor="text1"/>
                <w:szCs w:val="21"/>
              </w:rPr>
              <w:t>0.21</w:t>
            </w:r>
          </w:p>
        </w:tc>
      </w:tr>
      <w:tr w:rsidR="008A0E08">
        <w:tc>
          <w:tcPr>
            <w:tcW w:w="817" w:type="dxa"/>
            <w:vAlign w:val="center"/>
          </w:tcPr>
          <w:p w:rsidR="008A0E08" w:rsidRDefault="006A1D35">
            <w:pPr>
              <w:jc w:val="center"/>
            </w:pPr>
            <w:r>
              <w:rPr>
                <w:rFonts w:eastAsiaTheme="minorEastAsia"/>
                <w:color w:val="000000" w:themeColor="text1"/>
                <w:szCs w:val="21"/>
              </w:rPr>
              <w:t>119</w:t>
            </w:r>
          </w:p>
        </w:tc>
        <w:tc>
          <w:tcPr>
            <w:tcW w:w="1276" w:type="dxa"/>
            <w:vAlign w:val="center"/>
          </w:tcPr>
          <w:p w:rsidR="008A0E08" w:rsidRDefault="006A1D35">
            <w:pPr>
              <w:jc w:val="center"/>
            </w:pPr>
            <w:r>
              <w:rPr>
                <w:rFonts w:eastAsiaTheme="minorEastAsia"/>
                <w:color w:val="000000" w:themeColor="text1"/>
                <w:szCs w:val="21"/>
              </w:rPr>
              <w:t>600023</w:t>
            </w:r>
          </w:p>
        </w:tc>
        <w:tc>
          <w:tcPr>
            <w:tcW w:w="1701" w:type="dxa"/>
            <w:vAlign w:val="center"/>
          </w:tcPr>
          <w:p w:rsidR="008A0E08" w:rsidRDefault="006A1D35">
            <w:pPr>
              <w:jc w:val="center"/>
            </w:pPr>
            <w:r>
              <w:rPr>
                <w:rFonts w:eastAsiaTheme="minorEastAsia"/>
                <w:color w:val="000000" w:themeColor="text1"/>
                <w:szCs w:val="21"/>
              </w:rPr>
              <w:t>浙能电力</w:t>
            </w:r>
          </w:p>
        </w:tc>
        <w:tc>
          <w:tcPr>
            <w:tcW w:w="1276" w:type="dxa"/>
            <w:vAlign w:val="center"/>
          </w:tcPr>
          <w:p w:rsidR="008A0E08" w:rsidRDefault="006A1D35">
            <w:pPr>
              <w:jc w:val="right"/>
            </w:pPr>
            <w:r>
              <w:rPr>
                <w:rFonts w:eastAsiaTheme="minorEastAsia"/>
                <w:color w:val="000000" w:themeColor="text1"/>
                <w:szCs w:val="21"/>
              </w:rPr>
              <w:t>20,700.00</w:t>
            </w:r>
          </w:p>
        </w:tc>
        <w:tc>
          <w:tcPr>
            <w:tcW w:w="1842" w:type="dxa"/>
            <w:vAlign w:val="center"/>
          </w:tcPr>
          <w:p w:rsidR="008A0E08" w:rsidRDefault="006A1D35">
            <w:pPr>
              <w:jc w:val="right"/>
            </w:pPr>
            <w:r>
              <w:rPr>
                <w:rFonts w:eastAsiaTheme="minorEastAsia"/>
                <w:color w:val="000000" w:themeColor="text1"/>
                <w:szCs w:val="21"/>
              </w:rPr>
              <w:t>147,177.00</w:t>
            </w:r>
          </w:p>
        </w:tc>
        <w:tc>
          <w:tcPr>
            <w:tcW w:w="1616" w:type="dxa"/>
            <w:vAlign w:val="center"/>
          </w:tcPr>
          <w:p w:rsidR="008A0E08" w:rsidRDefault="006A1D35">
            <w:pPr>
              <w:jc w:val="right"/>
            </w:pPr>
            <w:r>
              <w:rPr>
                <w:rFonts w:eastAsiaTheme="minorEastAsia"/>
                <w:color w:val="000000" w:themeColor="text1"/>
                <w:szCs w:val="21"/>
              </w:rPr>
              <w:t>0.21</w:t>
            </w:r>
          </w:p>
        </w:tc>
      </w:tr>
      <w:tr w:rsidR="008A0E08">
        <w:tc>
          <w:tcPr>
            <w:tcW w:w="817" w:type="dxa"/>
            <w:vAlign w:val="center"/>
          </w:tcPr>
          <w:p w:rsidR="008A0E08" w:rsidRDefault="006A1D35">
            <w:pPr>
              <w:jc w:val="center"/>
            </w:pPr>
            <w:r>
              <w:rPr>
                <w:rFonts w:eastAsiaTheme="minorEastAsia"/>
                <w:color w:val="000000" w:themeColor="text1"/>
                <w:szCs w:val="21"/>
              </w:rPr>
              <w:t>120</w:t>
            </w:r>
          </w:p>
        </w:tc>
        <w:tc>
          <w:tcPr>
            <w:tcW w:w="1276" w:type="dxa"/>
            <w:vAlign w:val="center"/>
          </w:tcPr>
          <w:p w:rsidR="008A0E08" w:rsidRDefault="006A1D35">
            <w:pPr>
              <w:jc w:val="center"/>
            </w:pPr>
            <w:r>
              <w:rPr>
                <w:rFonts w:eastAsiaTheme="minorEastAsia"/>
                <w:color w:val="000000" w:themeColor="text1"/>
                <w:szCs w:val="21"/>
              </w:rPr>
              <w:t>002311</w:t>
            </w:r>
          </w:p>
        </w:tc>
        <w:tc>
          <w:tcPr>
            <w:tcW w:w="1701" w:type="dxa"/>
            <w:vAlign w:val="center"/>
          </w:tcPr>
          <w:p w:rsidR="008A0E08" w:rsidRDefault="006A1D35">
            <w:pPr>
              <w:jc w:val="center"/>
            </w:pPr>
            <w:r>
              <w:rPr>
                <w:rFonts w:eastAsiaTheme="minorEastAsia"/>
                <w:color w:val="000000" w:themeColor="text1"/>
                <w:szCs w:val="21"/>
              </w:rPr>
              <w:t>海大集团</w:t>
            </w:r>
          </w:p>
        </w:tc>
        <w:tc>
          <w:tcPr>
            <w:tcW w:w="1276" w:type="dxa"/>
            <w:vAlign w:val="center"/>
          </w:tcPr>
          <w:p w:rsidR="008A0E08" w:rsidRDefault="006A1D35">
            <w:pPr>
              <w:jc w:val="right"/>
            </w:pPr>
            <w:r>
              <w:rPr>
                <w:rFonts w:eastAsiaTheme="minorEastAsia"/>
                <w:color w:val="000000" w:themeColor="text1"/>
                <w:szCs w:val="21"/>
              </w:rPr>
              <w:t>3,100.00</w:t>
            </w:r>
          </w:p>
        </w:tc>
        <w:tc>
          <w:tcPr>
            <w:tcW w:w="1842" w:type="dxa"/>
            <w:vAlign w:val="center"/>
          </w:tcPr>
          <w:p w:rsidR="008A0E08" w:rsidRDefault="006A1D35">
            <w:pPr>
              <w:jc w:val="right"/>
            </w:pPr>
            <w:r>
              <w:rPr>
                <w:rFonts w:eastAsiaTheme="minorEastAsia"/>
                <w:color w:val="000000" w:themeColor="text1"/>
                <w:szCs w:val="21"/>
              </w:rPr>
              <w:t>145,855.00</w:t>
            </w:r>
          </w:p>
        </w:tc>
        <w:tc>
          <w:tcPr>
            <w:tcW w:w="1616" w:type="dxa"/>
            <w:vAlign w:val="center"/>
          </w:tcPr>
          <w:p w:rsidR="008A0E08" w:rsidRDefault="006A1D35">
            <w:pPr>
              <w:jc w:val="right"/>
            </w:pPr>
            <w:r>
              <w:rPr>
                <w:rFonts w:eastAsiaTheme="minorEastAsia"/>
                <w:color w:val="000000" w:themeColor="text1"/>
                <w:szCs w:val="21"/>
              </w:rPr>
              <w:t>0.20</w:t>
            </w:r>
          </w:p>
        </w:tc>
      </w:tr>
      <w:tr w:rsidR="008A0E08">
        <w:tc>
          <w:tcPr>
            <w:tcW w:w="817" w:type="dxa"/>
            <w:vAlign w:val="center"/>
          </w:tcPr>
          <w:p w:rsidR="008A0E08" w:rsidRDefault="006A1D35">
            <w:pPr>
              <w:jc w:val="center"/>
            </w:pPr>
            <w:r>
              <w:rPr>
                <w:rFonts w:eastAsiaTheme="minorEastAsia"/>
                <w:color w:val="000000" w:themeColor="text1"/>
                <w:szCs w:val="21"/>
              </w:rPr>
              <w:t>121</w:t>
            </w:r>
          </w:p>
        </w:tc>
        <w:tc>
          <w:tcPr>
            <w:tcW w:w="1276" w:type="dxa"/>
            <w:vAlign w:val="center"/>
          </w:tcPr>
          <w:p w:rsidR="008A0E08" w:rsidRDefault="006A1D35">
            <w:pPr>
              <w:jc w:val="center"/>
            </w:pPr>
            <w:r>
              <w:rPr>
                <w:rFonts w:eastAsiaTheme="minorEastAsia"/>
                <w:color w:val="000000" w:themeColor="text1"/>
                <w:szCs w:val="21"/>
              </w:rPr>
              <w:t>601881</w:t>
            </w:r>
          </w:p>
        </w:tc>
        <w:tc>
          <w:tcPr>
            <w:tcW w:w="1701" w:type="dxa"/>
            <w:vAlign w:val="center"/>
          </w:tcPr>
          <w:p w:rsidR="008A0E08" w:rsidRDefault="006A1D35">
            <w:pPr>
              <w:jc w:val="center"/>
            </w:pPr>
            <w:r>
              <w:rPr>
                <w:rFonts w:eastAsiaTheme="minorEastAsia"/>
                <w:color w:val="000000" w:themeColor="text1"/>
                <w:szCs w:val="21"/>
              </w:rPr>
              <w:t>中国银河</w:t>
            </w:r>
          </w:p>
        </w:tc>
        <w:tc>
          <w:tcPr>
            <w:tcW w:w="1276" w:type="dxa"/>
            <w:vAlign w:val="center"/>
          </w:tcPr>
          <w:p w:rsidR="008A0E08" w:rsidRDefault="006A1D35">
            <w:pPr>
              <w:jc w:val="right"/>
            </w:pPr>
            <w:r>
              <w:rPr>
                <w:rFonts w:eastAsiaTheme="minorEastAsia"/>
                <w:color w:val="000000" w:themeColor="text1"/>
                <w:szCs w:val="21"/>
              </w:rPr>
              <w:t>13,400.00</w:t>
            </w:r>
          </w:p>
        </w:tc>
        <w:tc>
          <w:tcPr>
            <w:tcW w:w="1842" w:type="dxa"/>
            <w:vAlign w:val="center"/>
          </w:tcPr>
          <w:p w:rsidR="008A0E08" w:rsidRDefault="006A1D35">
            <w:pPr>
              <w:jc w:val="right"/>
            </w:pPr>
            <w:r>
              <w:rPr>
                <w:rFonts w:eastAsiaTheme="minorEastAsia"/>
                <w:color w:val="000000" w:themeColor="text1"/>
                <w:szCs w:val="21"/>
              </w:rPr>
              <w:t>145,524.00</w:t>
            </w:r>
          </w:p>
        </w:tc>
        <w:tc>
          <w:tcPr>
            <w:tcW w:w="1616" w:type="dxa"/>
            <w:vAlign w:val="center"/>
          </w:tcPr>
          <w:p w:rsidR="008A0E08" w:rsidRDefault="006A1D35">
            <w:pPr>
              <w:jc w:val="right"/>
            </w:pPr>
            <w:r>
              <w:rPr>
                <w:rFonts w:eastAsiaTheme="minorEastAsia"/>
                <w:color w:val="000000" w:themeColor="text1"/>
                <w:szCs w:val="21"/>
              </w:rPr>
              <w:t>0.20</w:t>
            </w:r>
          </w:p>
        </w:tc>
      </w:tr>
      <w:tr w:rsidR="008A0E08">
        <w:tc>
          <w:tcPr>
            <w:tcW w:w="817" w:type="dxa"/>
            <w:vAlign w:val="center"/>
          </w:tcPr>
          <w:p w:rsidR="008A0E08" w:rsidRDefault="006A1D35">
            <w:pPr>
              <w:jc w:val="center"/>
            </w:pPr>
            <w:r>
              <w:rPr>
                <w:rFonts w:eastAsiaTheme="minorEastAsia"/>
                <w:color w:val="000000" w:themeColor="text1"/>
                <w:szCs w:val="21"/>
              </w:rPr>
              <w:t>122</w:t>
            </w:r>
          </w:p>
        </w:tc>
        <w:tc>
          <w:tcPr>
            <w:tcW w:w="1276" w:type="dxa"/>
            <w:vAlign w:val="center"/>
          </w:tcPr>
          <w:p w:rsidR="008A0E08" w:rsidRDefault="006A1D35">
            <w:pPr>
              <w:jc w:val="center"/>
            </w:pPr>
            <w:r>
              <w:rPr>
                <w:rFonts w:eastAsiaTheme="minorEastAsia"/>
                <w:color w:val="000000" w:themeColor="text1"/>
                <w:szCs w:val="21"/>
              </w:rPr>
              <w:t>600926</w:t>
            </w:r>
          </w:p>
        </w:tc>
        <w:tc>
          <w:tcPr>
            <w:tcW w:w="1701" w:type="dxa"/>
            <w:vAlign w:val="center"/>
          </w:tcPr>
          <w:p w:rsidR="008A0E08" w:rsidRDefault="006A1D35">
            <w:pPr>
              <w:jc w:val="center"/>
            </w:pPr>
            <w:r>
              <w:rPr>
                <w:rFonts w:eastAsiaTheme="minorEastAsia"/>
                <w:color w:val="000000" w:themeColor="text1"/>
                <w:szCs w:val="21"/>
              </w:rPr>
              <w:t>杭州银行</w:t>
            </w:r>
          </w:p>
        </w:tc>
        <w:tc>
          <w:tcPr>
            <w:tcW w:w="1276" w:type="dxa"/>
            <w:vAlign w:val="center"/>
          </w:tcPr>
          <w:p w:rsidR="008A0E08" w:rsidRDefault="006A1D35">
            <w:pPr>
              <w:jc w:val="right"/>
            </w:pPr>
            <w:r>
              <w:rPr>
                <w:rFonts w:eastAsiaTheme="minorEastAsia"/>
                <w:color w:val="000000" w:themeColor="text1"/>
                <w:szCs w:val="21"/>
              </w:rPr>
              <w:t>11,012.00</w:t>
            </w:r>
          </w:p>
        </w:tc>
        <w:tc>
          <w:tcPr>
            <w:tcW w:w="1842" w:type="dxa"/>
            <w:vAlign w:val="center"/>
          </w:tcPr>
          <w:p w:rsidR="008A0E08" w:rsidRDefault="006A1D35">
            <w:pPr>
              <w:jc w:val="right"/>
            </w:pPr>
            <w:r>
              <w:rPr>
                <w:rFonts w:eastAsiaTheme="minorEastAsia"/>
                <w:color w:val="000000" w:themeColor="text1"/>
                <w:szCs w:val="21"/>
              </w:rPr>
              <w:t>143,706.60</w:t>
            </w:r>
          </w:p>
        </w:tc>
        <w:tc>
          <w:tcPr>
            <w:tcW w:w="1616" w:type="dxa"/>
            <w:vAlign w:val="center"/>
          </w:tcPr>
          <w:p w:rsidR="008A0E08" w:rsidRDefault="006A1D35">
            <w:pPr>
              <w:jc w:val="right"/>
            </w:pPr>
            <w:r>
              <w:rPr>
                <w:rFonts w:eastAsiaTheme="minorEastAsia"/>
                <w:color w:val="000000" w:themeColor="text1"/>
                <w:szCs w:val="21"/>
              </w:rPr>
              <w:t>0.20</w:t>
            </w:r>
          </w:p>
        </w:tc>
      </w:tr>
      <w:tr w:rsidR="008A0E08">
        <w:tc>
          <w:tcPr>
            <w:tcW w:w="817" w:type="dxa"/>
            <w:vAlign w:val="center"/>
          </w:tcPr>
          <w:p w:rsidR="008A0E08" w:rsidRDefault="006A1D35">
            <w:pPr>
              <w:jc w:val="center"/>
            </w:pPr>
            <w:r>
              <w:rPr>
                <w:rFonts w:eastAsiaTheme="minorEastAsia"/>
                <w:color w:val="000000" w:themeColor="text1"/>
                <w:szCs w:val="21"/>
              </w:rPr>
              <w:t>123</w:t>
            </w:r>
          </w:p>
        </w:tc>
        <w:tc>
          <w:tcPr>
            <w:tcW w:w="1276" w:type="dxa"/>
            <w:vAlign w:val="center"/>
          </w:tcPr>
          <w:p w:rsidR="008A0E08" w:rsidRDefault="006A1D35">
            <w:pPr>
              <w:jc w:val="center"/>
            </w:pPr>
            <w:r>
              <w:rPr>
                <w:rFonts w:eastAsiaTheme="minorEastAsia"/>
                <w:color w:val="000000" w:themeColor="text1"/>
                <w:szCs w:val="21"/>
              </w:rPr>
              <w:t>300502</w:t>
            </w:r>
          </w:p>
        </w:tc>
        <w:tc>
          <w:tcPr>
            <w:tcW w:w="1701" w:type="dxa"/>
            <w:vAlign w:val="center"/>
          </w:tcPr>
          <w:p w:rsidR="008A0E08" w:rsidRDefault="006A1D35">
            <w:pPr>
              <w:jc w:val="center"/>
            </w:pPr>
            <w:r>
              <w:rPr>
                <w:rFonts w:eastAsiaTheme="minorEastAsia"/>
                <w:color w:val="000000" w:themeColor="text1"/>
                <w:szCs w:val="21"/>
              </w:rPr>
              <w:t>新易盛</w:t>
            </w:r>
          </w:p>
        </w:tc>
        <w:tc>
          <w:tcPr>
            <w:tcW w:w="1276" w:type="dxa"/>
            <w:vAlign w:val="center"/>
          </w:tcPr>
          <w:p w:rsidR="008A0E08" w:rsidRDefault="006A1D35">
            <w:pPr>
              <w:jc w:val="right"/>
            </w:pPr>
            <w:r>
              <w:rPr>
                <w:rFonts w:eastAsiaTheme="minorEastAsia"/>
                <w:color w:val="000000" w:themeColor="text1"/>
                <w:szCs w:val="21"/>
              </w:rPr>
              <w:t>1,300.00</w:t>
            </w:r>
          </w:p>
        </w:tc>
        <w:tc>
          <w:tcPr>
            <w:tcW w:w="1842" w:type="dxa"/>
            <w:vAlign w:val="center"/>
          </w:tcPr>
          <w:p w:rsidR="008A0E08" w:rsidRDefault="006A1D35">
            <w:pPr>
              <w:jc w:val="right"/>
            </w:pPr>
            <w:r>
              <w:rPr>
                <w:rFonts w:eastAsiaTheme="minorEastAsia"/>
                <w:color w:val="000000" w:themeColor="text1"/>
                <w:szCs w:val="21"/>
              </w:rPr>
              <w:t>137,215.00</w:t>
            </w:r>
          </w:p>
        </w:tc>
        <w:tc>
          <w:tcPr>
            <w:tcW w:w="1616" w:type="dxa"/>
            <w:vAlign w:val="center"/>
          </w:tcPr>
          <w:p w:rsidR="008A0E08" w:rsidRDefault="006A1D35">
            <w:pPr>
              <w:jc w:val="right"/>
            </w:pPr>
            <w:r>
              <w:rPr>
                <w:rFonts w:eastAsiaTheme="minorEastAsia"/>
                <w:color w:val="000000" w:themeColor="text1"/>
                <w:szCs w:val="21"/>
              </w:rPr>
              <w:t>0.19</w:t>
            </w:r>
          </w:p>
        </w:tc>
      </w:tr>
      <w:tr w:rsidR="008A0E08">
        <w:tc>
          <w:tcPr>
            <w:tcW w:w="817" w:type="dxa"/>
            <w:vAlign w:val="center"/>
          </w:tcPr>
          <w:p w:rsidR="008A0E08" w:rsidRDefault="006A1D35">
            <w:pPr>
              <w:jc w:val="center"/>
            </w:pPr>
            <w:r>
              <w:rPr>
                <w:rFonts w:eastAsiaTheme="minorEastAsia"/>
                <w:color w:val="000000" w:themeColor="text1"/>
                <w:szCs w:val="21"/>
              </w:rPr>
              <w:t>124</w:t>
            </w:r>
          </w:p>
        </w:tc>
        <w:tc>
          <w:tcPr>
            <w:tcW w:w="1276" w:type="dxa"/>
            <w:vAlign w:val="center"/>
          </w:tcPr>
          <w:p w:rsidR="008A0E08" w:rsidRDefault="006A1D35">
            <w:pPr>
              <w:jc w:val="center"/>
            </w:pPr>
            <w:r>
              <w:rPr>
                <w:rFonts w:eastAsiaTheme="minorEastAsia"/>
                <w:color w:val="000000" w:themeColor="text1"/>
                <w:szCs w:val="21"/>
              </w:rPr>
              <w:t>003816</w:t>
            </w:r>
          </w:p>
        </w:tc>
        <w:tc>
          <w:tcPr>
            <w:tcW w:w="1701" w:type="dxa"/>
            <w:vAlign w:val="center"/>
          </w:tcPr>
          <w:p w:rsidR="008A0E08" w:rsidRDefault="006A1D35">
            <w:pPr>
              <w:jc w:val="center"/>
            </w:pPr>
            <w:r>
              <w:rPr>
                <w:rFonts w:eastAsiaTheme="minorEastAsia"/>
                <w:color w:val="000000" w:themeColor="text1"/>
                <w:szCs w:val="21"/>
              </w:rPr>
              <w:t>中国广核</w:t>
            </w:r>
          </w:p>
        </w:tc>
        <w:tc>
          <w:tcPr>
            <w:tcW w:w="1276" w:type="dxa"/>
            <w:vAlign w:val="center"/>
          </w:tcPr>
          <w:p w:rsidR="008A0E08" w:rsidRDefault="006A1D35">
            <w:pPr>
              <w:jc w:val="right"/>
            </w:pPr>
            <w:r>
              <w:rPr>
                <w:rFonts w:eastAsiaTheme="minorEastAsia"/>
                <w:color w:val="000000" w:themeColor="text1"/>
                <w:szCs w:val="21"/>
              </w:rPr>
              <w:t>29,200.00</w:t>
            </w:r>
          </w:p>
        </w:tc>
        <w:tc>
          <w:tcPr>
            <w:tcW w:w="1842" w:type="dxa"/>
            <w:vAlign w:val="center"/>
          </w:tcPr>
          <w:p w:rsidR="008A0E08" w:rsidRDefault="006A1D35">
            <w:pPr>
              <w:jc w:val="right"/>
            </w:pPr>
            <w:r>
              <w:rPr>
                <w:rFonts w:eastAsiaTheme="minorEastAsia"/>
                <w:color w:val="000000" w:themeColor="text1"/>
                <w:szCs w:val="21"/>
              </w:rPr>
              <w:t>135,196.00</w:t>
            </w:r>
          </w:p>
        </w:tc>
        <w:tc>
          <w:tcPr>
            <w:tcW w:w="1616" w:type="dxa"/>
            <w:vAlign w:val="center"/>
          </w:tcPr>
          <w:p w:rsidR="008A0E08" w:rsidRDefault="006A1D35">
            <w:pPr>
              <w:jc w:val="right"/>
            </w:pPr>
            <w:r>
              <w:rPr>
                <w:rFonts w:eastAsiaTheme="minorEastAsia"/>
                <w:color w:val="000000" w:themeColor="text1"/>
                <w:szCs w:val="21"/>
              </w:rPr>
              <w:t>0.19</w:t>
            </w:r>
          </w:p>
        </w:tc>
      </w:tr>
      <w:tr w:rsidR="008A0E08">
        <w:tc>
          <w:tcPr>
            <w:tcW w:w="817" w:type="dxa"/>
            <w:vAlign w:val="center"/>
          </w:tcPr>
          <w:p w:rsidR="008A0E08" w:rsidRDefault="006A1D35">
            <w:pPr>
              <w:jc w:val="center"/>
            </w:pPr>
            <w:r>
              <w:rPr>
                <w:rFonts w:eastAsiaTheme="minorEastAsia"/>
                <w:color w:val="000000" w:themeColor="text1"/>
                <w:szCs w:val="21"/>
              </w:rPr>
              <w:t>125</w:t>
            </w:r>
          </w:p>
        </w:tc>
        <w:tc>
          <w:tcPr>
            <w:tcW w:w="1276" w:type="dxa"/>
            <w:vAlign w:val="center"/>
          </w:tcPr>
          <w:p w:rsidR="008A0E08" w:rsidRDefault="006A1D35">
            <w:pPr>
              <w:jc w:val="center"/>
            </w:pPr>
            <w:r>
              <w:rPr>
                <w:rFonts w:eastAsiaTheme="minorEastAsia"/>
                <w:color w:val="000000" w:themeColor="text1"/>
                <w:szCs w:val="21"/>
              </w:rPr>
              <w:t>000776</w:t>
            </w:r>
          </w:p>
        </w:tc>
        <w:tc>
          <w:tcPr>
            <w:tcW w:w="1701" w:type="dxa"/>
            <w:vAlign w:val="center"/>
          </w:tcPr>
          <w:p w:rsidR="008A0E08" w:rsidRDefault="006A1D35">
            <w:pPr>
              <w:jc w:val="center"/>
            </w:pPr>
            <w:r>
              <w:rPr>
                <w:rFonts w:eastAsiaTheme="minorEastAsia"/>
                <w:color w:val="000000" w:themeColor="text1"/>
                <w:szCs w:val="21"/>
              </w:rPr>
              <w:t>广发证券</w:t>
            </w:r>
          </w:p>
        </w:tc>
        <w:tc>
          <w:tcPr>
            <w:tcW w:w="1276" w:type="dxa"/>
            <w:vAlign w:val="center"/>
          </w:tcPr>
          <w:p w:rsidR="008A0E08" w:rsidRDefault="006A1D35">
            <w:pPr>
              <w:jc w:val="right"/>
            </w:pPr>
            <w:r>
              <w:rPr>
                <w:rFonts w:eastAsiaTheme="minorEastAsia"/>
                <w:color w:val="000000" w:themeColor="text1"/>
                <w:szCs w:val="21"/>
              </w:rPr>
              <w:t>11,000.00</w:t>
            </w:r>
          </w:p>
        </w:tc>
        <w:tc>
          <w:tcPr>
            <w:tcW w:w="1842" w:type="dxa"/>
            <w:vAlign w:val="center"/>
          </w:tcPr>
          <w:p w:rsidR="008A0E08" w:rsidRDefault="006A1D35">
            <w:pPr>
              <w:jc w:val="right"/>
            </w:pPr>
            <w:r>
              <w:rPr>
                <w:rFonts w:eastAsiaTheme="minorEastAsia"/>
                <w:color w:val="000000" w:themeColor="text1"/>
                <w:szCs w:val="21"/>
              </w:rPr>
              <w:t>133,870.00</w:t>
            </w:r>
          </w:p>
        </w:tc>
        <w:tc>
          <w:tcPr>
            <w:tcW w:w="1616" w:type="dxa"/>
            <w:vAlign w:val="center"/>
          </w:tcPr>
          <w:p w:rsidR="008A0E08" w:rsidRDefault="006A1D35">
            <w:pPr>
              <w:jc w:val="right"/>
            </w:pPr>
            <w:r>
              <w:rPr>
                <w:rFonts w:eastAsiaTheme="minorEastAsia"/>
                <w:color w:val="000000" w:themeColor="text1"/>
                <w:szCs w:val="21"/>
              </w:rPr>
              <w:t>0.19</w:t>
            </w:r>
          </w:p>
        </w:tc>
      </w:tr>
      <w:tr w:rsidR="008A0E08">
        <w:tc>
          <w:tcPr>
            <w:tcW w:w="817" w:type="dxa"/>
            <w:vAlign w:val="center"/>
          </w:tcPr>
          <w:p w:rsidR="008A0E08" w:rsidRDefault="006A1D35">
            <w:pPr>
              <w:jc w:val="center"/>
            </w:pPr>
            <w:r>
              <w:rPr>
                <w:rFonts w:eastAsiaTheme="minorEastAsia"/>
                <w:color w:val="000000" w:themeColor="text1"/>
                <w:szCs w:val="21"/>
              </w:rPr>
              <w:t>126</w:t>
            </w:r>
          </w:p>
        </w:tc>
        <w:tc>
          <w:tcPr>
            <w:tcW w:w="1276" w:type="dxa"/>
            <w:vAlign w:val="center"/>
          </w:tcPr>
          <w:p w:rsidR="008A0E08" w:rsidRDefault="006A1D35">
            <w:pPr>
              <w:jc w:val="center"/>
            </w:pPr>
            <w:r>
              <w:rPr>
                <w:rFonts w:eastAsiaTheme="minorEastAsia"/>
                <w:color w:val="000000" w:themeColor="text1"/>
                <w:szCs w:val="21"/>
              </w:rPr>
              <w:t>601995</w:t>
            </w:r>
          </w:p>
        </w:tc>
        <w:tc>
          <w:tcPr>
            <w:tcW w:w="1701" w:type="dxa"/>
            <w:vAlign w:val="center"/>
          </w:tcPr>
          <w:p w:rsidR="008A0E08" w:rsidRDefault="006A1D35">
            <w:pPr>
              <w:jc w:val="center"/>
            </w:pPr>
            <w:r>
              <w:rPr>
                <w:rFonts w:eastAsiaTheme="minorEastAsia"/>
                <w:color w:val="000000" w:themeColor="text1"/>
                <w:szCs w:val="21"/>
              </w:rPr>
              <w:t>中金公司</w:t>
            </w:r>
          </w:p>
        </w:tc>
        <w:tc>
          <w:tcPr>
            <w:tcW w:w="1276" w:type="dxa"/>
            <w:vAlign w:val="center"/>
          </w:tcPr>
          <w:p w:rsidR="008A0E08" w:rsidRDefault="006A1D35">
            <w:pPr>
              <w:jc w:val="right"/>
            </w:pPr>
            <w:r>
              <w:rPr>
                <w:rFonts w:eastAsiaTheme="minorEastAsia"/>
                <w:color w:val="000000" w:themeColor="text1"/>
                <w:szCs w:val="21"/>
              </w:rPr>
              <w:t>4,500.00</w:t>
            </w:r>
          </w:p>
        </w:tc>
        <w:tc>
          <w:tcPr>
            <w:tcW w:w="1842" w:type="dxa"/>
            <w:vAlign w:val="center"/>
          </w:tcPr>
          <w:p w:rsidR="008A0E08" w:rsidRDefault="006A1D35">
            <w:pPr>
              <w:jc w:val="right"/>
            </w:pPr>
            <w:r>
              <w:rPr>
                <w:rFonts w:eastAsiaTheme="minorEastAsia"/>
                <w:color w:val="000000" w:themeColor="text1"/>
                <w:szCs w:val="21"/>
              </w:rPr>
              <w:t>133,245.00</w:t>
            </w:r>
          </w:p>
        </w:tc>
        <w:tc>
          <w:tcPr>
            <w:tcW w:w="1616" w:type="dxa"/>
            <w:vAlign w:val="center"/>
          </w:tcPr>
          <w:p w:rsidR="008A0E08" w:rsidRDefault="006A1D35">
            <w:pPr>
              <w:jc w:val="right"/>
            </w:pPr>
            <w:r>
              <w:rPr>
                <w:rFonts w:eastAsiaTheme="minorEastAsia"/>
                <w:color w:val="000000" w:themeColor="text1"/>
                <w:szCs w:val="21"/>
              </w:rPr>
              <w:t>0.19</w:t>
            </w:r>
          </w:p>
        </w:tc>
      </w:tr>
      <w:tr w:rsidR="008A0E08">
        <w:tc>
          <w:tcPr>
            <w:tcW w:w="817" w:type="dxa"/>
            <w:vAlign w:val="center"/>
          </w:tcPr>
          <w:p w:rsidR="008A0E08" w:rsidRDefault="006A1D35">
            <w:pPr>
              <w:jc w:val="center"/>
            </w:pPr>
            <w:r>
              <w:rPr>
                <w:rFonts w:eastAsiaTheme="minorEastAsia"/>
                <w:color w:val="000000" w:themeColor="text1"/>
                <w:szCs w:val="21"/>
              </w:rPr>
              <w:t>127</w:t>
            </w:r>
          </w:p>
        </w:tc>
        <w:tc>
          <w:tcPr>
            <w:tcW w:w="1276" w:type="dxa"/>
            <w:vAlign w:val="center"/>
          </w:tcPr>
          <w:p w:rsidR="008A0E08" w:rsidRDefault="006A1D35">
            <w:pPr>
              <w:jc w:val="center"/>
            </w:pPr>
            <w:r>
              <w:rPr>
                <w:rFonts w:eastAsiaTheme="minorEastAsia"/>
                <w:color w:val="000000" w:themeColor="text1"/>
                <w:szCs w:val="21"/>
              </w:rPr>
              <w:t>600489</w:t>
            </w:r>
          </w:p>
        </w:tc>
        <w:tc>
          <w:tcPr>
            <w:tcW w:w="1701" w:type="dxa"/>
            <w:vAlign w:val="center"/>
          </w:tcPr>
          <w:p w:rsidR="008A0E08" w:rsidRDefault="006A1D35">
            <w:pPr>
              <w:jc w:val="center"/>
            </w:pPr>
            <w:r>
              <w:rPr>
                <w:rFonts w:eastAsiaTheme="minorEastAsia"/>
                <w:color w:val="000000" w:themeColor="text1"/>
                <w:szCs w:val="21"/>
              </w:rPr>
              <w:t>中金黄金</w:t>
            </w:r>
          </w:p>
        </w:tc>
        <w:tc>
          <w:tcPr>
            <w:tcW w:w="1276" w:type="dxa"/>
            <w:vAlign w:val="center"/>
          </w:tcPr>
          <w:p w:rsidR="008A0E08" w:rsidRDefault="006A1D35">
            <w:pPr>
              <w:jc w:val="right"/>
            </w:pPr>
            <w:r>
              <w:rPr>
                <w:rFonts w:eastAsiaTheme="minorEastAsia"/>
                <w:color w:val="000000" w:themeColor="text1"/>
                <w:szCs w:val="21"/>
              </w:rPr>
              <w:t>9,000.00</w:t>
            </w:r>
          </w:p>
        </w:tc>
        <w:tc>
          <w:tcPr>
            <w:tcW w:w="1842" w:type="dxa"/>
            <w:vAlign w:val="center"/>
          </w:tcPr>
          <w:p w:rsidR="008A0E08" w:rsidRDefault="006A1D35">
            <w:pPr>
              <w:jc w:val="right"/>
            </w:pPr>
            <w:r>
              <w:rPr>
                <w:rFonts w:eastAsiaTheme="minorEastAsia"/>
                <w:color w:val="000000" w:themeColor="text1"/>
                <w:szCs w:val="21"/>
              </w:rPr>
              <w:t>133,200.00</w:t>
            </w:r>
          </w:p>
        </w:tc>
        <w:tc>
          <w:tcPr>
            <w:tcW w:w="1616" w:type="dxa"/>
            <w:vAlign w:val="center"/>
          </w:tcPr>
          <w:p w:rsidR="008A0E08" w:rsidRDefault="006A1D35">
            <w:pPr>
              <w:jc w:val="right"/>
            </w:pPr>
            <w:r>
              <w:rPr>
                <w:rFonts w:eastAsiaTheme="minorEastAsia"/>
                <w:color w:val="000000" w:themeColor="text1"/>
                <w:szCs w:val="21"/>
              </w:rPr>
              <w:t>0.19</w:t>
            </w:r>
          </w:p>
        </w:tc>
      </w:tr>
      <w:tr w:rsidR="008A0E08">
        <w:tc>
          <w:tcPr>
            <w:tcW w:w="817" w:type="dxa"/>
            <w:vAlign w:val="center"/>
          </w:tcPr>
          <w:p w:rsidR="008A0E08" w:rsidRDefault="006A1D35">
            <w:pPr>
              <w:jc w:val="center"/>
            </w:pPr>
            <w:r>
              <w:rPr>
                <w:rFonts w:eastAsiaTheme="minorEastAsia"/>
                <w:color w:val="000000" w:themeColor="text1"/>
                <w:szCs w:val="21"/>
              </w:rPr>
              <w:t>128</w:t>
            </w:r>
          </w:p>
        </w:tc>
        <w:tc>
          <w:tcPr>
            <w:tcW w:w="1276" w:type="dxa"/>
            <w:vAlign w:val="center"/>
          </w:tcPr>
          <w:p w:rsidR="008A0E08" w:rsidRDefault="006A1D35">
            <w:pPr>
              <w:jc w:val="center"/>
            </w:pPr>
            <w:r>
              <w:rPr>
                <w:rFonts w:eastAsiaTheme="minorEastAsia"/>
                <w:color w:val="000000" w:themeColor="text1"/>
                <w:szCs w:val="21"/>
              </w:rPr>
              <w:t>601939</w:t>
            </w:r>
          </w:p>
        </w:tc>
        <w:tc>
          <w:tcPr>
            <w:tcW w:w="1701" w:type="dxa"/>
            <w:vAlign w:val="center"/>
          </w:tcPr>
          <w:p w:rsidR="008A0E08" w:rsidRDefault="006A1D35">
            <w:pPr>
              <w:jc w:val="center"/>
            </w:pPr>
            <w:r>
              <w:rPr>
                <w:rFonts w:eastAsiaTheme="minorEastAsia"/>
                <w:color w:val="000000" w:themeColor="text1"/>
                <w:szCs w:val="21"/>
              </w:rPr>
              <w:t>建设银行</w:t>
            </w:r>
          </w:p>
        </w:tc>
        <w:tc>
          <w:tcPr>
            <w:tcW w:w="1276" w:type="dxa"/>
            <w:vAlign w:val="center"/>
          </w:tcPr>
          <w:p w:rsidR="008A0E08" w:rsidRDefault="006A1D35">
            <w:pPr>
              <w:jc w:val="right"/>
            </w:pPr>
            <w:r>
              <w:rPr>
                <w:rFonts w:eastAsiaTheme="minorEastAsia"/>
                <w:color w:val="000000" w:themeColor="text1"/>
                <w:szCs w:val="21"/>
              </w:rPr>
              <w:t>17,800.00</w:t>
            </w:r>
          </w:p>
        </w:tc>
        <w:tc>
          <w:tcPr>
            <w:tcW w:w="1842" w:type="dxa"/>
            <w:vAlign w:val="center"/>
          </w:tcPr>
          <w:p w:rsidR="008A0E08" w:rsidRDefault="006A1D35">
            <w:pPr>
              <w:jc w:val="right"/>
            </w:pPr>
            <w:r>
              <w:rPr>
                <w:rFonts w:eastAsiaTheme="minorEastAsia"/>
                <w:color w:val="000000" w:themeColor="text1"/>
                <w:szCs w:val="21"/>
              </w:rPr>
              <w:t>131,720.00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129</w:t>
            </w:r>
          </w:p>
        </w:tc>
        <w:tc>
          <w:tcPr>
            <w:tcW w:w="1276" w:type="dxa"/>
            <w:vAlign w:val="center"/>
          </w:tcPr>
          <w:p w:rsidR="008A0E08" w:rsidRDefault="006A1D35">
            <w:pPr>
              <w:jc w:val="center"/>
            </w:pPr>
            <w:r>
              <w:rPr>
                <w:rFonts w:eastAsiaTheme="minorEastAsia"/>
                <w:color w:val="000000" w:themeColor="text1"/>
                <w:szCs w:val="21"/>
              </w:rPr>
              <w:t>600089</w:t>
            </w:r>
          </w:p>
        </w:tc>
        <w:tc>
          <w:tcPr>
            <w:tcW w:w="1701" w:type="dxa"/>
            <w:vAlign w:val="center"/>
          </w:tcPr>
          <w:p w:rsidR="008A0E08" w:rsidRDefault="006A1D35">
            <w:pPr>
              <w:jc w:val="center"/>
            </w:pPr>
            <w:r>
              <w:rPr>
                <w:rFonts w:eastAsiaTheme="minorEastAsia"/>
                <w:color w:val="000000" w:themeColor="text1"/>
                <w:szCs w:val="21"/>
              </w:rPr>
              <w:t>特变电工</w:t>
            </w:r>
          </w:p>
        </w:tc>
        <w:tc>
          <w:tcPr>
            <w:tcW w:w="1276" w:type="dxa"/>
            <w:vAlign w:val="center"/>
          </w:tcPr>
          <w:p w:rsidR="008A0E08" w:rsidRDefault="006A1D35">
            <w:pPr>
              <w:jc w:val="right"/>
            </w:pPr>
            <w:r>
              <w:rPr>
                <w:rFonts w:eastAsiaTheme="minorEastAsia"/>
                <w:color w:val="000000" w:themeColor="text1"/>
                <w:szCs w:val="21"/>
              </w:rPr>
              <w:t>9,360.00</w:t>
            </w:r>
          </w:p>
        </w:tc>
        <w:tc>
          <w:tcPr>
            <w:tcW w:w="1842" w:type="dxa"/>
            <w:vAlign w:val="center"/>
          </w:tcPr>
          <w:p w:rsidR="008A0E08" w:rsidRDefault="006A1D35">
            <w:pPr>
              <w:jc w:val="right"/>
            </w:pPr>
            <w:r>
              <w:rPr>
                <w:rFonts w:eastAsiaTheme="minorEastAsia"/>
                <w:color w:val="000000" w:themeColor="text1"/>
                <w:szCs w:val="21"/>
              </w:rPr>
              <w:t>129,823.20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130</w:t>
            </w:r>
          </w:p>
        </w:tc>
        <w:tc>
          <w:tcPr>
            <w:tcW w:w="1276" w:type="dxa"/>
            <w:vAlign w:val="center"/>
          </w:tcPr>
          <w:p w:rsidR="008A0E08" w:rsidRDefault="006A1D35">
            <w:pPr>
              <w:jc w:val="center"/>
            </w:pPr>
            <w:r>
              <w:rPr>
                <w:rFonts w:eastAsiaTheme="minorEastAsia"/>
                <w:color w:val="000000" w:themeColor="text1"/>
                <w:szCs w:val="21"/>
              </w:rPr>
              <w:t>605499</w:t>
            </w:r>
          </w:p>
        </w:tc>
        <w:tc>
          <w:tcPr>
            <w:tcW w:w="1701" w:type="dxa"/>
            <w:vAlign w:val="center"/>
          </w:tcPr>
          <w:p w:rsidR="008A0E08" w:rsidRDefault="006A1D35">
            <w:pPr>
              <w:jc w:val="center"/>
            </w:pPr>
            <w:r>
              <w:rPr>
                <w:rFonts w:eastAsiaTheme="minorEastAsia"/>
                <w:color w:val="000000" w:themeColor="text1"/>
                <w:szCs w:val="21"/>
              </w:rPr>
              <w:t>东鹏饮料</w:t>
            </w:r>
          </w:p>
        </w:tc>
        <w:tc>
          <w:tcPr>
            <w:tcW w:w="1276" w:type="dxa"/>
            <w:vAlign w:val="center"/>
          </w:tcPr>
          <w:p w:rsidR="008A0E08" w:rsidRDefault="006A1D35">
            <w:pPr>
              <w:jc w:val="right"/>
            </w:pPr>
            <w:r>
              <w:rPr>
                <w:rFonts w:eastAsiaTheme="minorEastAsia"/>
                <w:color w:val="000000" w:themeColor="text1"/>
                <w:szCs w:val="21"/>
              </w:rPr>
              <w:t>600.00</w:t>
            </w:r>
          </w:p>
        </w:tc>
        <w:tc>
          <w:tcPr>
            <w:tcW w:w="1842" w:type="dxa"/>
            <w:vAlign w:val="center"/>
          </w:tcPr>
          <w:p w:rsidR="008A0E08" w:rsidRDefault="006A1D35">
            <w:pPr>
              <w:jc w:val="right"/>
            </w:pPr>
            <w:r>
              <w:rPr>
                <w:rFonts w:eastAsiaTheme="minorEastAsia"/>
                <w:color w:val="000000" w:themeColor="text1"/>
                <w:szCs w:val="21"/>
              </w:rPr>
              <w:t>129,450.00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131</w:t>
            </w:r>
          </w:p>
        </w:tc>
        <w:tc>
          <w:tcPr>
            <w:tcW w:w="1276" w:type="dxa"/>
            <w:vAlign w:val="center"/>
          </w:tcPr>
          <w:p w:rsidR="008A0E08" w:rsidRDefault="006A1D35">
            <w:pPr>
              <w:jc w:val="center"/>
            </w:pPr>
            <w:r>
              <w:rPr>
                <w:rFonts w:eastAsiaTheme="minorEastAsia"/>
                <w:color w:val="000000" w:themeColor="text1"/>
                <w:szCs w:val="21"/>
              </w:rPr>
              <w:t>002463</w:t>
            </w:r>
          </w:p>
        </w:tc>
        <w:tc>
          <w:tcPr>
            <w:tcW w:w="1701" w:type="dxa"/>
            <w:vAlign w:val="center"/>
          </w:tcPr>
          <w:p w:rsidR="008A0E08" w:rsidRDefault="006A1D35">
            <w:pPr>
              <w:jc w:val="center"/>
            </w:pPr>
            <w:r>
              <w:rPr>
                <w:rFonts w:eastAsiaTheme="minorEastAsia"/>
                <w:color w:val="000000" w:themeColor="text1"/>
                <w:szCs w:val="21"/>
              </w:rPr>
              <w:t>沪电股份</w:t>
            </w:r>
          </w:p>
        </w:tc>
        <w:tc>
          <w:tcPr>
            <w:tcW w:w="1276" w:type="dxa"/>
            <w:vAlign w:val="center"/>
          </w:tcPr>
          <w:p w:rsidR="008A0E08" w:rsidRDefault="006A1D35">
            <w:pPr>
              <w:jc w:val="right"/>
            </w:pPr>
            <w:r>
              <w:rPr>
                <w:rFonts w:eastAsiaTheme="minorEastAsia"/>
                <w:color w:val="000000" w:themeColor="text1"/>
                <w:szCs w:val="21"/>
              </w:rPr>
              <w:t>3,520.00</w:t>
            </w:r>
          </w:p>
        </w:tc>
        <w:tc>
          <w:tcPr>
            <w:tcW w:w="1842" w:type="dxa"/>
            <w:vAlign w:val="center"/>
          </w:tcPr>
          <w:p w:rsidR="008A0E08" w:rsidRDefault="006A1D35">
            <w:pPr>
              <w:jc w:val="right"/>
            </w:pPr>
            <w:r>
              <w:rPr>
                <w:rFonts w:eastAsiaTheme="minorEastAsia"/>
                <w:color w:val="000000" w:themeColor="text1"/>
                <w:szCs w:val="21"/>
              </w:rPr>
              <w:t>128,480.00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132</w:t>
            </w:r>
          </w:p>
        </w:tc>
        <w:tc>
          <w:tcPr>
            <w:tcW w:w="1276" w:type="dxa"/>
            <w:vAlign w:val="center"/>
          </w:tcPr>
          <w:p w:rsidR="008A0E08" w:rsidRDefault="006A1D35">
            <w:pPr>
              <w:jc w:val="center"/>
            </w:pPr>
            <w:r>
              <w:rPr>
                <w:rFonts w:eastAsiaTheme="minorEastAsia"/>
                <w:color w:val="000000" w:themeColor="text1"/>
                <w:szCs w:val="21"/>
              </w:rPr>
              <w:t>601872</w:t>
            </w:r>
          </w:p>
        </w:tc>
        <w:tc>
          <w:tcPr>
            <w:tcW w:w="1701" w:type="dxa"/>
            <w:vAlign w:val="center"/>
          </w:tcPr>
          <w:p w:rsidR="008A0E08" w:rsidRDefault="006A1D35">
            <w:pPr>
              <w:jc w:val="center"/>
            </w:pPr>
            <w:r>
              <w:rPr>
                <w:rFonts w:eastAsiaTheme="minorEastAsia"/>
                <w:color w:val="000000" w:themeColor="text1"/>
                <w:szCs w:val="21"/>
              </w:rPr>
              <w:t>招商轮船</w:t>
            </w:r>
          </w:p>
        </w:tc>
        <w:tc>
          <w:tcPr>
            <w:tcW w:w="1276" w:type="dxa"/>
            <w:vAlign w:val="center"/>
          </w:tcPr>
          <w:p w:rsidR="008A0E08" w:rsidRDefault="006A1D35">
            <w:pPr>
              <w:jc w:val="right"/>
            </w:pPr>
            <w:r>
              <w:rPr>
                <w:rFonts w:eastAsiaTheme="minorEastAsia"/>
                <w:color w:val="000000" w:themeColor="text1"/>
                <w:szCs w:val="21"/>
              </w:rPr>
              <w:t>15,100.00</w:t>
            </w:r>
          </w:p>
        </w:tc>
        <w:tc>
          <w:tcPr>
            <w:tcW w:w="1842" w:type="dxa"/>
            <w:vAlign w:val="center"/>
          </w:tcPr>
          <w:p w:rsidR="008A0E08" w:rsidRDefault="006A1D35">
            <w:pPr>
              <w:jc w:val="right"/>
            </w:pPr>
            <w:r>
              <w:rPr>
                <w:rFonts w:eastAsiaTheme="minorEastAsia"/>
                <w:color w:val="000000" w:themeColor="text1"/>
                <w:szCs w:val="21"/>
              </w:rPr>
              <w:t>127,595.00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133</w:t>
            </w:r>
          </w:p>
        </w:tc>
        <w:tc>
          <w:tcPr>
            <w:tcW w:w="1276" w:type="dxa"/>
            <w:vAlign w:val="center"/>
          </w:tcPr>
          <w:p w:rsidR="008A0E08" w:rsidRDefault="006A1D35">
            <w:pPr>
              <w:jc w:val="center"/>
            </w:pPr>
            <w:r>
              <w:rPr>
                <w:rFonts w:eastAsiaTheme="minorEastAsia"/>
                <w:color w:val="000000" w:themeColor="text1"/>
                <w:szCs w:val="21"/>
              </w:rPr>
              <w:t>601868</w:t>
            </w:r>
          </w:p>
        </w:tc>
        <w:tc>
          <w:tcPr>
            <w:tcW w:w="1701" w:type="dxa"/>
            <w:vAlign w:val="center"/>
          </w:tcPr>
          <w:p w:rsidR="008A0E08" w:rsidRDefault="006A1D35">
            <w:pPr>
              <w:jc w:val="center"/>
            </w:pPr>
            <w:r>
              <w:rPr>
                <w:rFonts w:eastAsiaTheme="minorEastAsia"/>
                <w:color w:val="000000" w:themeColor="text1"/>
                <w:szCs w:val="21"/>
              </w:rPr>
              <w:t>中国能建</w:t>
            </w:r>
          </w:p>
        </w:tc>
        <w:tc>
          <w:tcPr>
            <w:tcW w:w="1276" w:type="dxa"/>
            <w:vAlign w:val="center"/>
          </w:tcPr>
          <w:p w:rsidR="008A0E08" w:rsidRDefault="006A1D35">
            <w:pPr>
              <w:jc w:val="right"/>
            </w:pPr>
            <w:r>
              <w:rPr>
                <w:rFonts w:eastAsiaTheme="minorEastAsia"/>
                <w:color w:val="000000" w:themeColor="text1"/>
                <w:szCs w:val="21"/>
              </w:rPr>
              <w:t>60,100.00</w:t>
            </w:r>
          </w:p>
        </w:tc>
        <w:tc>
          <w:tcPr>
            <w:tcW w:w="1842" w:type="dxa"/>
            <w:vAlign w:val="center"/>
          </w:tcPr>
          <w:p w:rsidR="008A0E08" w:rsidRDefault="006A1D35">
            <w:pPr>
              <w:jc w:val="right"/>
            </w:pPr>
            <w:r>
              <w:rPr>
                <w:rFonts w:eastAsiaTheme="minorEastAsia"/>
                <w:color w:val="000000" w:themeColor="text1"/>
                <w:szCs w:val="21"/>
              </w:rPr>
              <w:t>127,412.00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134</w:t>
            </w:r>
          </w:p>
        </w:tc>
        <w:tc>
          <w:tcPr>
            <w:tcW w:w="1276" w:type="dxa"/>
            <w:vAlign w:val="center"/>
          </w:tcPr>
          <w:p w:rsidR="008A0E08" w:rsidRDefault="006A1D35">
            <w:pPr>
              <w:jc w:val="center"/>
            </w:pPr>
            <w:r>
              <w:rPr>
                <w:rFonts w:eastAsiaTheme="minorEastAsia"/>
                <w:color w:val="000000" w:themeColor="text1"/>
                <w:szCs w:val="21"/>
              </w:rPr>
              <w:t>600115</w:t>
            </w:r>
          </w:p>
        </w:tc>
        <w:tc>
          <w:tcPr>
            <w:tcW w:w="1701" w:type="dxa"/>
            <w:vAlign w:val="center"/>
          </w:tcPr>
          <w:p w:rsidR="008A0E08" w:rsidRDefault="006A1D35">
            <w:pPr>
              <w:jc w:val="center"/>
            </w:pPr>
            <w:r>
              <w:rPr>
                <w:rFonts w:eastAsiaTheme="minorEastAsia"/>
                <w:color w:val="000000" w:themeColor="text1"/>
                <w:szCs w:val="21"/>
              </w:rPr>
              <w:t>中国东航</w:t>
            </w:r>
          </w:p>
        </w:tc>
        <w:tc>
          <w:tcPr>
            <w:tcW w:w="1276" w:type="dxa"/>
            <w:vAlign w:val="center"/>
          </w:tcPr>
          <w:p w:rsidR="008A0E08" w:rsidRDefault="006A1D35">
            <w:pPr>
              <w:jc w:val="right"/>
            </w:pPr>
            <w:r>
              <w:rPr>
                <w:rFonts w:eastAsiaTheme="minorEastAsia"/>
                <w:color w:val="000000" w:themeColor="text1"/>
                <w:szCs w:val="21"/>
              </w:rPr>
              <w:t>31,700.00</w:t>
            </w:r>
          </w:p>
        </w:tc>
        <w:tc>
          <w:tcPr>
            <w:tcW w:w="1842" w:type="dxa"/>
            <w:vAlign w:val="center"/>
          </w:tcPr>
          <w:p w:rsidR="008A0E08" w:rsidRDefault="006A1D35">
            <w:pPr>
              <w:jc w:val="right"/>
            </w:pPr>
            <w:r>
              <w:rPr>
                <w:rFonts w:eastAsiaTheme="minorEastAsia"/>
                <w:color w:val="000000" w:themeColor="text1"/>
                <w:szCs w:val="21"/>
              </w:rPr>
              <w:t>127,117.00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135</w:t>
            </w:r>
          </w:p>
        </w:tc>
        <w:tc>
          <w:tcPr>
            <w:tcW w:w="1276" w:type="dxa"/>
            <w:vAlign w:val="center"/>
          </w:tcPr>
          <w:p w:rsidR="008A0E08" w:rsidRDefault="006A1D35">
            <w:pPr>
              <w:jc w:val="center"/>
            </w:pPr>
            <w:r>
              <w:rPr>
                <w:rFonts w:eastAsiaTheme="minorEastAsia"/>
                <w:color w:val="000000" w:themeColor="text1"/>
                <w:szCs w:val="21"/>
              </w:rPr>
              <w:t>000002</w:t>
            </w:r>
          </w:p>
        </w:tc>
        <w:tc>
          <w:tcPr>
            <w:tcW w:w="1701" w:type="dxa"/>
            <w:vAlign w:val="center"/>
          </w:tcPr>
          <w:p w:rsidR="008A0E08" w:rsidRDefault="006A1D35">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1276" w:type="dxa"/>
            <w:vAlign w:val="center"/>
          </w:tcPr>
          <w:p w:rsidR="008A0E08" w:rsidRDefault="006A1D35">
            <w:pPr>
              <w:jc w:val="right"/>
            </w:pPr>
            <w:r>
              <w:rPr>
                <w:rFonts w:eastAsiaTheme="minorEastAsia"/>
                <w:color w:val="000000" w:themeColor="text1"/>
                <w:szCs w:val="21"/>
              </w:rPr>
              <w:t>18,137.00</w:t>
            </w:r>
          </w:p>
        </w:tc>
        <w:tc>
          <w:tcPr>
            <w:tcW w:w="1842" w:type="dxa"/>
            <w:vAlign w:val="center"/>
          </w:tcPr>
          <w:p w:rsidR="008A0E08" w:rsidRDefault="006A1D35">
            <w:pPr>
              <w:jc w:val="right"/>
            </w:pPr>
            <w:r>
              <w:rPr>
                <w:rFonts w:eastAsiaTheme="minorEastAsia"/>
                <w:color w:val="000000" w:themeColor="text1"/>
                <w:szCs w:val="21"/>
              </w:rPr>
              <w:t>125,689.41</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136</w:t>
            </w:r>
          </w:p>
        </w:tc>
        <w:tc>
          <w:tcPr>
            <w:tcW w:w="1276" w:type="dxa"/>
            <w:vAlign w:val="center"/>
          </w:tcPr>
          <w:p w:rsidR="008A0E08" w:rsidRDefault="006A1D35">
            <w:pPr>
              <w:jc w:val="center"/>
            </w:pPr>
            <w:r>
              <w:rPr>
                <w:rFonts w:eastAsiaTheme="minorEastAsia"/>
                <w:color w:val="000000" w:themeColor="text1"/>
                <w:szCs w:val="21"/>
              </w:rPr>
              <w:t>300124</w:t>
            </w:r>
          </w:p>
        </w:tc>
        <w:tc>
          <w:tcPr>
            <w:tcW w:w="1701" w:type="dxa"/>
            <w:vAlign w:val="center"/>
          </w:tcPr>
          <w:p w:rsidR="008A0E08" w:rsidRDefault="006A1D35">
            <w:pPr>
              <w:jc w:val="center"/>
            </w:pPr>
            <w:r>
              <w:rPr>
                <w:rFonts w:eastAsiaTheme="minorEastAsia"/>
                <w:color w:val="000000" w:themeColor="text1"/>
                <w:szCs w:val="21"/>
              </w:rPr>
              <w:t>汇川技术</w:t>
            </w:r>
          </w:p>
        </w:tc>
        <w:tc>
          <w:tcPr>
            <w:tcW w:w="1276" w:type="dxa"/>
            <w:vAlign w:val="center"/>
          </w:tcPr>
          <w:p w:rsidR="008A0E08" w:rsidRDefault="006A1D35">
            <w:pPr>
              <w:jc w:val="right"/>
            </w:pPr>
            <w:r>
              <w:rPr>
                <w:rFonts w:eastAsiaTheme="minorEastAsia"/>
                <w:color w:val="000000" w:themeColor="text1"/>
                <w:szCs w:val="21"/>
              </w:rPr>
              <w:t>2,450.00</w:t>
            </w:r>
          </w:p>
        </w:tc>
        <w:tc>
          <w:tcPr>
            <w:tcW w:w="1842" w:type="dxa"/>
            <w:vAlign w:val="center"/>
          </w:tcPr>
          <w:p w:rsidR="008A0E08" w:rsidRDefault="006A1D35">
            <w:pPr>
              <w:jc w:val="right"/>
            </w:pPr>
            <w:r>
              <w:rPr>
                <w:rFonts w:eastAsiaTheme="minorEastAsia"/>
                <w:color w:val="000000" w:themeColor="text1"/>
                <w:szCs w:val="21"/>
              </w:rPr>
              <w:t>125,685.00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137</w:t>
            </w:r>
          </w:p>
        </w:tc>
        <w:tc>
          <w:tcPr>
            <w:tcW w:w="1276" w:type="dxa"/>
            <w:vAlign w:val="center"/>
          </w:tcPr>
          <w:p w:rsidR="008A0E08" w:rsidRDefault="006A1D35">
            <w:pPr>
              <w:jc w:val="center"/>
            </w:pPr>
            <w:r>
              <w:rPr>
                <w:rFonts w:eastAsiaTheme="minorEastAsia"/>
                <w:color w:val="000000" w:themeColor="text1"/>
                <w:szCs w:val="21"/>
              </w:rPr>
              <w:t>600845</w:t>
            </w:r>
          </w:p>
        </w:tc>
        <w:tc>
          <w:tcPr>
            <w:tcW w:w="1701" w:type="dxa"/>
            <w:vAlign w:val="center"/>
          </w:tcPr>
          <w:p w:rsidR="008A0E08" w:rsidRDefault="006A1D35">
            <w:pPr>
              <w:jc w:val="center"/>
            </w:pPr>
            <w:r>
              <w:rPr>
                <w:rFonts w:eastAsiaTheme="minorEastAsia"/>
                <w:color w:val="000000" w:themeColor="text1"/>
                <w:szCs w:val="21"/>
              </w:rPr>
              <w:t>宝信软件</w:t>
            </w:r>
          </w:p>
        </w:tc>
        <w:tc>
          <w:tcPr>
            <w:tcW w:w="1276" w:type="dxa"/>
            <w:vAlign w:val="center"/>
          </w:tcPr>
          <w:p w:rsidR="008A0E08" w:rsidRDefault="006A1D35">
            <w:pPr>
              <w:jc w:val="right"/>
            </w:pPr>
            <w:r>
              <w:rPr>
                <w:rFonts w:eastAsiaTheme="minorEastAsia"/>
                <w:color w:val="000000" w:themeColor="text1"/>
                <w:szCs w:val="21"/>
              </w:rPr>
              <w:t>3,920.00</w:t>
            </w:r>
          </w:p>
        </w:tc>
        <w:tc>
          <w:tcPr>
            <w:tcW w:w="1842" w:type="dxa"/>
            <w:vAlign w:val="center"/>
          </w:tcPr>
          <w:p w:rsidR="008A0E08" w:rsidRDefault="006A1D35">
            <w:pPr>
              <w:jc w:val="right"/>
            </w:pPr>
            <w:r>
              <w:rPr>
                <w:rFonts w:eastAsiaTheme="minorEastAsia"/>
                <w:color w:val="000000" w:themeColor="text1"/>
                <w:szCs w:val="21"/>
              </w:rPr>
              <w:t>125,165.60</w:t>
            </w:r>
          </w:p>
        </w:tc>
        <w:tc>
          <w:tcPr>
            <w:tcW w:w="1616" w:type="dxa"/>
            <w:vAlign w:val="center"/>
          </w:tcPr>
          <w:p w:rsidR="008A0E08" w:rsidRDefault="006A1D35">
            <w:pPr>
              <w:jc w:val="right"/>
            </w:pPr>
            <w:r>
              <w:rPr>
                <w:rFonts w:eastAsiaTheme="minorEastAsia"/>
                <w:color w:val="000000" w:themeColor="text1"/>
                <w:szCs w:val="21"/>
              </w:rPr>
              <w:t>0.18</w:t>
            </w:r>
          </w:p>
        </w:tc>
      </w:tr>
      <w:tr w:rsidR="008A0E08">
        <w:tc>
          <w:tcPr>
            <w:tcW w:w="817" w:type="dxa"/>
            <w:vAlign w:val="center"/>
          </w:tcPr>
          <w:p w:rsidR="008A0E08" w:rsidRDefault="006A1D35">
            <w:pPr>
              <w:jc w:val="center"/>
            </w:pPr>
            <w:r>
              <w:rPr>
                <w:rFonts w:eastAsiaTheme="minorEastAsia"/>
                <w:color w:val="000000" w:themeColor="text1"/>
                <w:szCs w:val="21"/>
              </w:rPr>
              <w:t>138</w:t>
            </w:r>
          </w:p>
        </w:tc>
        <w:tc>
          <w:tcPr>
            <w:tcW w:w="1276" w:type="dxa"/>
            <w:vAlign w:val="center"/>
          </w:tcPr>
          <w:p w:rsidR="008A0E08" w:rsidRDefault="006A1D35">
            <w:pPr>
              <w:jc w:val="center"/>
            </w:pPr>
            <w:r>
              <w:rPr>
                <w:rFonts w:eastAsiaTheme="minorEastAsia"/>
                <w:color w:val="000000" w:themeColor="text1"/>
                <w:szCs w:val="21"/>
              </w:rPr>
              <w:t>603392</w:t>
            </w:r>
          </w:p>
        </w:tc>
        <w:tc>
          <w:tcPr>
            <w:tcW w:w="1701" w:type="dxa"/>
            <w:vAlign w:val="center"/>
          </w:tcPr>
          <w:p w:rsidR="008A0E08" w:rsidRDefault="006A1D35">
            <w:pPr>
              <w:jc w:val="center"/>
            </w:pPr>
            <w:r>
              <w:rPr>
                <w:rFonts w:eastAsiaTheme="minorEastAsia"/>
                <w:color w:val="000000" w:themeColor="text1"/>
                <w:szCs w:val="21"/>
              </w:rPr>
              <w:t>万泰生物</w:t>
            </w:r>
          </w:p>
        </w:tc>
        <w:tc>
          <w:tcPr>
            <w:tcW w:w="1276" w:type="dxa"/>
            <w:vAlign w:val="center"/>
          </w:tcPr>
          <w:p w:rsidR="008A0E08" w:rsidRDefault="006A1D35">
            <w:pPr>
              <w:jc w:val="right"/>
            </w:pPr>
            <w:r>
              <w:rPr>
                <w:rFonts w:eastAsiaTheme="minorEastAsia"/>
                <w:color w:val="000000" w:themeColor="text1"/>
                <w:szCs w:val="21"/>
              </w:rPr>
              <w:t>1,876.00</w:t>
            </w:r>
          </w:p>
        </w:tc>
        <w:tc>
          <w:tcPr>
            <w:tcW w:w="1842" w:type="dxa"/>
            <w:vAlign w:val="center"/>
          </w:tcPr>
          <w:p w:rsidR="008A0E08" w:rsidRDefault="006A1D35">
            <w:pPr>
              <w:jc w:val="right"/>
            </w:pPr>
            <w:r>
              <w:rPr>
                <w:rFonts w:eastAsiaTheme="minorEastAsia"/>
                <w:color w:val="000000" w:themeColor="text1"/>
                <w:szCs w:val="21"/>
              </w:rPr>
              <w:t>123,590.88</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139</w:t>
            </w:r>
          </w:p>
        </w:tc>
        <w:tc>
          <w:tcPr>
            <w:tcW w:w="1276" w:type="dxa"/>
            <w:vAlign w:val="center"/>
          </w:tcPr>
          <w:p w:rsidR="008A0E08" w:rsidRDefault="006A1D35">
            <w:pPr>
              <w:jc w:val="center"/>
            </w:pPr>
            <w:r>
              <w:rPr>
                <w:rFonts w:eastAsiaTheme="minorEastAsia"/>
                <w:color w:val="000000" w:themeColor="text1"/>
                <w:szCs w:val="21"/>
              </w:rPr>
              <w:t>002241</w:t>
            </w:r>
          </w:p>
        </w:tc>
        <w:tc>
          <w:tcPr>
            <w:tcW w:w="1701" w:type="dxa"/>
            <w:vAlign w:val="center"/>
          </w:tcPr>
          <w:p w:rsidR="008A0E08" w:rsidRDefault="006A1D35">
            <w:pPr>
              <w:jc w:val="center"/>
            </w:pPr>
            <w:r>
              <w:rPr>
                <w:rFonts w:eastAsiaTheme="minorEastAsia"/>
                <w:color w:val="000000" w:themeColor="text1"/>
                <w:szCs w:val="21"/>
              </w:rPr>
              <w:t>歌尔股份</w:t>
            </w:r>
          </w:p>
        </w:tc>
        <w:tc>
          <w:tcPr>
            <w:tcW w:w="1276" w:type="dxa"/>
            <w:vAlign w:val="center"/>
          </w:tcPr>
          <w:p w:rsidR="008A0E08" w:rsidRDefault="006A1D35">
            <w:pPr>
              <w:jc w:val="right"/>
            </w:pPr>
            <w:r>
              <w:rPr>
                <w:rFonts w:eastAsiaTheme="minorEastAsia"/>
                <w:color w:val="000000" w:themeColor="text1"/>
                <w:szCs w:val="21"/>
              </w:rPr>
              <w:t>6,300.00</w:t>
            </w:r>
          </w:p>
        </w:tc>
        <w:tc>
          <w:tcPr>
            <w:tcW w:w="1842" w:type="dxa"/>
            <w:vAlign w:val="center"/>
          </w:tcPr>
          <w:p w:rsidR="008A0E08" w:rsidRDefault="006A1D35">
            <w:pPr>
              <w:jc w:val="right"/>
            </w:pPr>
            <w:r>
              <w:rPr>
                <w:rFonts w:eastAsiaTheme="minorEastAsia"/>
                <w:color w:val="000000" w:themeColor="text1"/>
                <w:szCs w:val="21"/>
              </w:rPr>
              <w:t>122,913.00</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140</w:t>
            </w:r>
          </w:p>
        </w:tc>
        <w:tc>
          <w:tcPr>
            <w:tcW w:w="1276" w:type="dxa"/>
            <w:vAlign w:val="center"/>
          </w:tcPr>
          <w:p w:rsidR="008A0E08" w:rsidRDefault="006A1D35">
            <w:pPr>
              <w:jc w:val="center"/>
            </w:pPr>
            <w:r>
              <w:rPr>
                <w:rFonts w:eastAsiaTheme="minorEastAsia"/>
                <w:color w:val="000000" w:themeColor="text1"/>
                <w:szCs w:val="21"/>
              </w:rPr>
              <w:t>300122</w:t>
            </w:r>
          </w:p>
        </w:tc>
        <w:tc>
          <w:tcPr>
            <w:tcW w:w="1701" w:type="dxa"/>
            <w:vAlign w:val="center"/>
          </w:tcPr>
          <w:p w:rsidR="008A0E08" w:rsidRDefault="006A1D35">
            <w:pPr>
              <w:jc w:val="center"/>
            </w:pPr>
            <w:r>
              <w:rPr>
                <w:rFonts w:eastAsiaTheme="minorEastAsia"/>
                <w:color w:val="000000" w:themeColor="text1"/>
                <w:szCs w:val="21"/>
              </w:rPr>
              <w:t>智飞生物</w:t>
            </w:r>
          </w:p>
        </w:tc>
        <w:tc>
          <w:tcPr>
            <w:tcW w:w="1276" w:type="dxa"/>
            <w:vAlign w:val="center"/>
          </w:tcPr>
          <w:p w:rsidR="008A0E08" w:rsidRDefault="006A1D35">
            <w:pPr>
              <w:jc w:val="right"/>
            </w:pPr>
            <w:r>
              <w:rPr>
                <w:rFonts w:eastAsiaTheme="minorEastAsia"/>
                <w:color w:val="000000" w:themeColor="text1"/>
                <w:szCs w:val="21"/>
              </w:rPr>
              <w:t>4,379.00</w:t>
            </w:r>
          </w:p>
        </w:tc>
        <w:tc>
          <w:tcPr>
            <w:tcW w:w="1842" w:type="dxa"/>
            <w:vAlign w:val="center"/>
          </w:tcPr>
          <w:p w:rsidR="008A0E08" w:rsidRDefault="006A1D35">
            <w:pPr>
              <w:jc w:val="right"/>
            </w:pPr>
            <w:r>
              <w:rPr>
                <w:rFonts w:eastAsiaTheme="minorEastAsia"/>
                <w:color w:val="000000" w:themeColor="text1"/>
                <w:szCs w:val="21"/>
              </w:rPr>
              <w:t>122,743.37</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141</w:t>
            </w:r>
          </w:p>
        </w:tc>
        <w:tc>
          <w:tcPr>
            <w:tcW w:w="1276" w:type="dxa"/>
            <w:vAlign w:val="center"/>
          </w:tcPr>
          <w:p w:rsidR="008A0E08" w:rsidRDefault="006A1D35">
            <w:pPr>
              <w:jc w:val="center"/>
            </w:pPr>
            <w:r>
              <w:rPr>
                <w:rFonts w:eastAsiaTheme="minorEastAsia"/>
                <w:color w:val="000000" w:themeColor="text1"/>
                <w:szCs w:val="21"/>
              </w:rPr>
              <w:t>600029</w:t>
            </w:r>
          </w:p>
        </w:tc>
        <w:tc>
          <w:tcPr>
            <w:tcW w:w="1701" w:type="dxa"/>
            <w:vAlign w:val="center"/>
          </w:tcPr>
          <w:p w:rsidR="008A0E08" w:rsidRDefault="006A1D35">
            <w:pPr>
              <w:jc w:val="center"/>
            </w:pPr>
            <w:r>
              <w:rPr>
                <w:rFonts w:eastAsiaTheme="minorEastAsia"/>
                <w:color w:val="000000" w:themeColor="text1"/>
                <w:szCs w:val="21"/>
              </w:rPr>
              <w:t>南方航空</w:t>
            </w:r>
          </w:p>
        </w:tc>
        <w:tc>
          <w:tcPr>
            <w:tcW w:w="1276" w:type="dxa"/>
            <w:vAlign w:val="center"/>
          </w:tcPr>
          <w:p w:rsidR="008A0E08" w:rsidRDefault="006A1D35">
            <w:pPr>
              <w:jc w:val="right"/>
            </w:pPr>
            <w:r>
              <w:rPr>
                <w:rFonts w:eastAsiaTheme="minorEastAsia"/>
                <w:color w:val="000000" w:themeColor="text1"/>
                <w:szCs w:val="21"/>
              </w:rPr>
              <w:t>20,800.00</w:t>
            </w:r>
          </w:p>
        </w:tc>
        <w:tc>
          <w:tcPr>
            <w:tcW w:w="1842" w:type="dxa"/>
            <w:vAlign w:val="center"/>
          </w:tcPr>
          <w:p w:rsidR="008A0E08" w:rsidRDefault="006A1D35">
            <w:pPr>
              <w:jc w:val="right"/>
            </w:pPr>
            <w:r>
              <w:rPr>
                <w:rFonts w:eastAsiaTheme="minorEastAsia"/>
                <w:color w:val="000000" w:themeColor="text1"/>
                <w:szCs w:val="21"/>
              </w:rPr>
              <w:t>122,512.00</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142</w:t>
            </w:r>
          </w:p>
        </w:tc>
        <w:tc>
          <w:tcPr>
            <w:tcW w:w="1276" w:type="dxa"/>
            <w:vAlign w:val="center"/>
          </w:tcPr>
          <w:p w:rsidR="008A0E08" w:rsidRDefault="006A1D35">
            <w:pPr>
              <w:jc w:val="center"/>
            </w:pPr>
            <w:r>
              <w:rPr>
                <w:rFonts w:eastAsiaTheme="minorEastAsia"/>
                <w:color w:val="000000" w:themeColor="text1"/>
                <w:szCs w:val="21"/>
              </w:rPr>
              <w:t>688008</w:t>
            </w:r>
          </w:p>
        </w:tc>
        <w:tc>
          <w:tcPr>
            <w:tcW w:w="1701" w:type="dxa"/>
            <w:vAlign w:val="center"/>
          </w:tcPr>
          <w:p w:rsidR="008A0E08" w:rsidRDefault="006A1D35">
            <w:pPr>
              <w:jc w:val="center"/>
            </w:pPr>
            <w:r>
              <w:rPr>
                <w:rFonts w:eastAsiaTheme="minorEastAsia"/>
                <w:color w:val="000000" w:themeColor="text1"/>
                <w:szCs w:val="21"/>
              </w:rPr>
              <w:t>澜起科技</w:t>
            </w:r>
          </w:p>
        </w:tc>
        <w:tc>
          <w:tcPr>
            <w:tcW w:w="1276" w:type="dxa"/>
            <w:vAlign w:val="center"/>
          </w:tcPr>
          <w:p w:rsidR="008A0E08" w:rsidRDefault="006A1D35">
            <w:pPr>
              <w:jc w:val="right"/>
            </w:pPr>
            <w:r>
              <w:rPr>
                <w:rFonts w:eastAsiaTheme="minorEastAsia"/>
                <w:color w:val="000000" w:themeColor="text1"/>
                <w:szCs w:val="21"/>
              </w:rPr>
              <w:t>2,131.00</w:t>
            </w:r>
          </w:p>
        </w:tc>
        <w:tc>
          <w:tcPr>
            <w:tcW w:w="1842" w:type="dxa"/>
            <w:vAlign w:val="center"/>
          </w:tcPr>
          <w:p w:rsidR="008A0E08" w:rsidRDefault="006A1D35">
            <w:pPr>
              <w:jc w:val="right"/>
            </w:pPr>
            <w:r>
              <w:rPr>
                <w:rFonts w:eastAsiaTheme="minorEastAsia"/>
                <w:color w:val="000000" w:themeColor="text1"/>
                <w:szCs w:val="21"/>
              </w:rPr>
              <w:t>121,807.96</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143</w:t>
            </w:r>
          </w:p>
        </w:tc>
        <w:tc>
          <w:tcPr>
            <w:tcW w:w="1276" w:type="dxa"/>
            <w:vAlign w:val="center"/>
          </w:tcPr>
          <w:p w:rsidR="008A0E08" w:rsidRDefault="006A1D35">
            <w:pPr>
              <w:jc w:val="center"/>
            </w:pPr>
            <w:r>
              <w:rPr>
                <w:rFonts w:eastAsiaTheme="minorEastAsia"/>
                <w:color w:val="000000" w:themeColor="text1"/>
                <w:szCs w:val="21"/>
              </w:rPr>
              <w:t>600160</w:t>
            </w:r>
          </w:p>
        </w:tc>
        <w:tc>
          <w:tcPr>
            <w:tcW w:w="1701" w:type="dxa"/>
            <w:vAlign w:val="center"/>
          </w:tcPr>
          <w:p w:rsidR="008A0E08" w:rsidRDefault="006A1D35">
            <w:pPr>
              <w:jc w:val="center"/>
            </w:pPr>
            <w:r>
              <w:rPr>
                <w:rFonts w:eastAsiaTheme="minorEastAsia"/>
                <w:color w:val="000000" w:themeColor="text1"/>
                <w:szCs w:val="21"/>
              </w:rPr>
              <w:t>巨化股份</w:t>
            </w:r>
          </w:p>
        </w:tc>
        <w:tc>
          <w:tcPr>
            <w:tcW w:w="1276" w:type="dxa"/>
            <w:vAlign w:val="center"/>
          </w:tcPr>
          <w:p w:rsidR="008A0E08" w:rsidRDefault="006A1D35">
            <w:pPr>
              <w:jc w:val="right"/>
            </w:pPr>
            <w:r>
              <w:rPr>
                <w:rFonts w:eastAsiaTheme="minorEastAsia"/>
                <w:color w:val="000000" w:themeColor="text1"/>
                <w:szCs w:val="21"/>
              </w:rPr>
              <w:t>5,000.00</w:t>
            </w:r>
          </w:p>
        </w:tc>
        <w:tc>
          <w:tcPr>
            <w:tcW w:w="1842" w:type="dxa"/>
            <w:vAlign w:val="center"/>
          </w:tcPr>
          <w:p w:rsidR="008A0E08" w:rsidRDefault="006A1D35">
            <w:pPr>
              <w:jc w:val="right"/>
            </w:pPr>
            <w:r>
              <w:rPr>
                <w:rFonts w:eastAsiaTheme="minorEastAsia"/>
                <w:color w:val="000000" w:themeColor="text1"/>
                <w:szCs w:val="21"/>
              </w:rPr>
              <w:t>120,650.00</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144</w:t>
            </w:r>
          </w:p>
        </w:tc>
        <w:tc>
          <w:tcPr>
            <w:tcW w:w="1276" w:type="dxa"/>
            <w:vAlign w:val="center"/>
          </w:tcPr>
          <w:p w:rsidR="008A0E08" w:rsidRDefault="006A1D35">
            <w:pPr>
              <w:jc w:val="center"/>
            </w:pPr>
            <w:r>
              <w:rPr>
                <w:rFonts w:eastAsiaTheme="minorEastAsia"/>
                <w:color w:val="000000" w:themeColor="text1"/>
                <w:szCs w:val="21"/>
              </w:rPr>
              <w:t>601825</w:t>
            </w:r>
          </w:p>
        </w:tc>
        <w:tc>
          <w:tcPr>
            <w:tcW w:w="1701" w:type="dxa"/>
            <w:vAlign w:val="center"/>
          </w:tcPr>
          <w:p w:rsidR="008A0E08" w:rsidRDefault="006A1D35">
            <w:pPr>
              <w:jc w:val="center"/>
            </w:pPr>
            <w:r>
              <w:rPr>
                <w:rFonts w:eastAsiaTheme="minorEastAsia"/>
                <w:color w:val="000000" w:themeColor="text1"/>
                <w:szCs w:val="21"/>
              </w:rPr>
              <w:t>沪农商行</w:t>
            </w:r>
          </w:p>
        </w:tc>
        <w:tc>
          <w:tcPr>
            <w:tcW w:w="1276" w:type="dxa"/>
            <w:vAlign w:val="center"/>
          </w:tcPr>
          <w:p w:rsidR="008A0E08" w:rsidRDefault="006A1D35">
            <w:pPr>
              <w:jc w:val="right"/>
            </w:pPr>
            <w:r>
              <w:rPr>
                <w:rFonts w:eastAsiaTheme="minorEastAsia"/>
                <w:color w:val="000000" w:themeColor="text1"/>
                <w:szCs w:val="21"/>
              </w:rPr>
              <w:t>17,900.00</w:t>
            </w:r>
          </w:p>
        </w:tc>
        <w:tc>
          <w:tcPr>
            <w:tcW w:w="1842" w:type="dxa"/>
            <w:vAlign w:val="center"/>
          </w:tcPr>
          <w:p w:rsidR="008A0E08" w:rsidRDefault="006A1D35">
            <w:pPr>
              <w:jc w:val="right"/>
            </w:pPr>
            <w:r>
              <w:rPr>
                <w:rFonts w:eastAsiaTheme="minorEastAsia"/>
                <w:color w:val="000000" w:themeColor="text1"/>
                <w:szCs w:val="21"/>
              </w:rPr>
              <w:t>120,288.00</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145</w:t>
            </w:r>
          </w:p>
        </w:tc>
        <w:tc>
          <w:tcPr>
            <w:tcW w:w="1276" w:type="dxa"/>
            <w:vAlign w:val="center"/>
          </w:tcPr>
          <w:p w:rsidR="008A0E08" w:rsidRDefault="006A1D35">
            <w:pPr>
              <w:jc w:val="center"/>
            </w:pPr>
            <w:r>
              <w:rPr>
                <w:rFonts w:eastAsiaTheme="minorEastAsia"/>
                <w:color w:val="000000" w:themeColor="text1"/>
                <w:szCs w:val="21"/>
              </w:rPr>
              <w:t>000938</w:t>
            </w:r>
          </w:p>
        </w:tc>
        <w:tc>
          <w:tcPr>
            <w:tcW w:w="1701" w:type="dxa"/>
            <w:vAlign w:val="center"/>
          </w:tcPr>
          <w:p w:rsidR="008A0E08" w:rsidRDefault="006A1D35">
            <w:pPr>
              <w:jc w:val="center"/>
            </w:pPr>
            <w:r>
              <w:rPr>
                <w:rFonts w:eastAsiaTheme="minorEastAsia"/>
                <w:color w:val="000000" w:themeColor="text1"/>
                <w:szCs w:val="21"/>
              </w:rPr>
              <w:t>紫光股份</w:t>
            </w:r>
          </w:p>
        </w:tc>
        <w:tc>
          <w:tcPr>
            <w:tcW w:w="1276" w:type="dxa"/>
            <w:vAlign w:val="center"/>
          </w:tcPr>
          <w:p w:rsidR="008A0E08" w:rsidRDefault="006A1D35">
            <w:pPr>
              <w:jc w:val="right"/>
            </w:pPr>
            <w:r>
              <w:rPr>
                <w:rFonts w:eastAsiaTheme="minorEastAsia"/>
                <w:color w:val="000000" w:themeColor="text1"/>
                <w:szCs w:val="21"/>
              </w:rPr>
              <w:t>5,331.00</w:t>
            </w:r>
          </w:p>
        </w:tc>
        <w:tc>
          <w:tcPr>
            <w:tcW w:w="1842" w:type="dxa"/>
            <w:vAlign w:val="center"/>
          </w:tcPr>
          <w:p w:rsidR="008A0E08" w:rsidRDefault="006A1D35">
            <w:pPr>
              <w:jc w:val="right"/>
            </w:pPr>
            <w:r>
              <w:rPr>
                <w:rFonts w:eastAsiaTheme="minorEastAsia"/>
                <w:color w:val="000000" w:themeColor="text1"/>
                <w:szCs w:val="21"/>
              </w:rPr>
              <w:t>119,147.85</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146</w:t>
            </w:r>
          </w:p>
        </w:tc>
        <w:tc>
          <w:tcPr>
            <w:tcW w:w="1276" w:type="dxa"/>
            <w:vAlign w:val="center"/>
          </w:tcPr>
          <w:p w:rsidR="008A0E08" w:rsidRDefault="006A1D35">
            <w:pPr>
              <w:jc w:val="center"/>
            </w:pPr>
            <w:r>
              <w:rPr>
                <w:rFonts w:eastAsiaTheme="minorEastAsia"/>
                <w:color w:val="000000" w:themeColor="text1"/>
                <w:szCs w:val="21"/>
              </w:rPr>
              <w:t>601901</w:t>
            </w:r>
          </w:p>
        </w:tc>
        <w:tc>
          <w:tcPr>
            <w:tcW w:w="1701" w:type="dxa"/>
            <w:vAlign w:val="center"/>
          </w:tcPr>
          <w:p w:rsidR="008A0E08" w:rsidRDefault="006A1D35">
            <w:pPr>
              <w:jc w:val="center"/>
            </w:pPr>
            <w:r>
              <w:rPr>
                <w:rFonts w:eastAsiaTheme="minorEastAsia"/>
                <w:color w:val="000000" w:themeColor="text1"/>
                <w:szCs w:val="21"/>
              </w:rPr>
              <w:t>方正证券</w:t>
            </w:r>
          </w:p>
        </w:tc>
        <w:tc>
          <w:tcPr>
            <w:tcW w:w="1276" w:type="dxa"/>
            <w:vAlign w:val="center"/>
          </w:tcPr>
          <w:p w:rsidR="008A0E08" w:rsidRDefault="006A1D35">
            <w:pPr>
              <w:jc w:val="right"/>
            </w:pPr>
            <w:r>
              <w:rPr>
                <w:rFonts w:eastAsiaTheme="minorEastAsia"/>
                <w:color w:val="000000" w:themeColor="text1"/>
                <w:szCs w:val="21"/>
              </w:rPr>
              <w:t>15,300.00</w:t>
            </w:r>
          </w:p>
        </w:tc>
        <w:tc>
          <w:tcPr>
            <w:tcW w:w="1842" w:type="dxa"/>
            <w:vAlign w:val="center"/>
          </w:tcPr>
          <w:p w:rsidR="008A0E08" w:rsidRDefault="006A1D35">
            <w:pPr>
              <w:jc w:val="right"/>
            </w:pPr>
            <w:r>
              <w:rPr>
                <w:rFonts w:eastAsiaTheme="minorEastAsia"/>
                <w:color w:val="000000" w:themeColor="text1"/>
                <w:szCs w:val="21"/>
              </w:rPr>
              <w:t>118,269.00</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147</w:t>
            </w:r>
          </w:p>
        </w:tc>
        <w:tc>
          <w:tcPr>
            <w:tcW w:w="1276" w:type="dxa"/>
            <w:vAlign w:val="center"/>
          </w:tcPr>
          <w:p w:rsidR="008A0E08" w:rsidRDefault="006A1D35">
            <w:pPr>
              <w:jc w:val="center"/>
            </w:pPr>
            <w:r>
              <w:rPr>
                <w:rFonts w:eastAsiaTheme="minorEastAsia"/>
                <w:color w:val="000000" w:themeColor="text1"/>
                <w:szCs w:val="21"/>
              </w:rPr>
              <w:t>601689</w:t>
            </w:r>
          </w:p>
        </w:tc>
        <w:tc>
          <w:tcPr>
            <w:tcW w:w="1701" w:type="dxa"/>
            <w:vAlign w:val="center"/>
          </w:tcPr>
          <w:p w:rsidR="008A0E08" w:rsidRDefault="006A1D35">
            <w:pPr>
              <w:jc w:val="center"/>
            </w:pPr>
            <w:r>
              <w:rPr>
                <w:rFonts w:eastAsiaTheme="minorEastAsia"/>
                <w:color w:val="000000" w:themeColor="text1"/>
                <w:szCs w:val="21"/>
              </w:rPr>
              <w:t>拓普集团</w:t>
            </w:r>
          </w:p>
        </w:tc>
        <w:tc>
          <w:tcPr>
            <w:tcW w:w="1276" w:type="dxa"/>
            <w:vAlign w:val="center"/>
          </w:tcPr>
          <w:p w:rsidR="008A0E08" w:rsidRDefault="006A1D35">
            <w:pPr>
              <w:jc w:val="right"/>
            </w:pPr>
            <w:r>
              <w:rPr>
                <w:rFonts w:eastAsiaTheme="minorEastAsia"/>
                <w:color w:val="000000" w:themeColor="text1"/>
                <w:szCs w:val="21"/>
              </w:rPr>
              <w:t>2,200.00</w:t>
            </w:r>
          </w:p>
        </w:tc>
        <w:tc>
          <w:tcPr>
            <w:tcW w:w="1842" w:type="dxa"/>
            <w:vAlign w:val="center"/>
          </w:tcPr>
          <w:p w:rsidR="008A0E08" w:rsidRDefault="006A1D35">
            <w:pPr>
              <w:jc w:val="right"/>
            </w:pPr>
            <w:r>
              <w:rPr>
                <w:rFonts w:eastAsiaTheme="minorEastAsia"/>
                <w:color w:val="000000" w:themeColor="text1"/>
                <w:szCs w:val="21"/>
              </w:rPr>
              <w:t>117,942.00</w:t>
            </w:r>
          </w:p>
        </w:tc>
        <w:tc>
          <w:tcPr>
            <w:tcW w:w="1616" w:type="dxa"/>
            <w:vAlign w:val="center"/>
          </w:tcPr>
          <w:p w:rsidR="008A0E08" w:rsidRDefault="006A1D35">
            <w:pPr>
              <w:jc w:val="right"/>
            </w:pPr>
            <w:r>
              <w:rPr>
                <w:rFonts w:eastAsiaTheme="minorEastAsia"/>
                <w:color w:val="000000" w:themeColor="text1"/>
                <w:szCs w:val="21"/>
              </w:rPr>
              <w:t>0.17</w:t>
            </w:r>
          </w:p>
        </w:tc>
      </w:tr>
      <w:tr w:rsidR="008A0E08">
        <w:tc>
          <w:tcPr>
            <w:tcW w:w="817" w:type="dxa"/>
            <w:vAlign w:val="center"/>
          </w:tcPr>
          <w:p w:rsidR="008A0E08" w:rsidRDefault="006A1D35">
            <w:pPr>
              <w:jc w:val="center"/>
            </w:pPr>
            <w:r>
              <w:rPr>
                <w:rFonts w:eastAsiaTheme="minorEastAsia"/>
                <w:color w:val="000000" w:themeColor="text1"/>
                <w:szCs w:val="21"/>
              </w:rPr>
              <w:t>148</w:t>
            </w:r>
          </w:p>
        </w:tc>
        <w:tc>
          <w:tcPr>
            <w:tcW w:w="1276" w:type="dxa"/>
            <w:vAlign w:val="center"/>
          </w:tcPr>
          <w:p w:rsidR="008A0E08" w:rsidRDefault="006A1D35">
            <w:pPr>
              <w:jc w:val="center"/>
            </w:pPr>
            <w:r>
              <w:rPr>
                <w:rFonts w:eastAsiaTheme="minorEastAsia"/>
                <w:color w:val="000000" w:themeColor="text1"/>
                <w:szCs w:val="21"/>
              </w:rPr>
              <w:t>603986</w:t>
            </w:r>
          </w:p>
        </w:tc>
        <w:tc>
          <w:tcPr>
            <w:tcW w:w="1701" w:type="dxa"/>
            <w:vAlign w:val="center"/>
          </w:tcPr>
          <w:p w:rsidR="008A0E08" w:rsidRDefault="006A1D35">
            <w:pPr>
              <w:jc w:val="center"/>
            </w:pPr>
            <w:r>
              <w:rPr>
                <w:rFonts w:eastAsiaTheme="minorEastAsia"/>
                <w:color w:val="000000" w:themeColor="text1"/>
                <w:szCs w:val="21"/>
              </w:rPr>
              <w:t>兆易创新</w:t>
            </w:r>
          </w:p>
        </w:tc>
        <w:tc>
          <w:tcPr>
            <w:tcW w:w="1276" w:type="dxa"/>
            <w:vAlign w:val="center"/>
          </w:tcPr>
          <w:p w:rsidR="008A0E08" w:rsidRDefault="006A1D35">
            <w:pPr>
              <w:jc w:val="right"/>
            </w:pPr>
            <w:r>
              <w:rPr>
                <w:rFonts w:eastAsiaTheme="minorEastAsia"/>
                <w:color w:val="000000" w:themeColor="text1"/>
                <w:szCs w:val="21"/>
              </w:rPr>
              <w:t>1,232.00</w:t>
            </w:r>
          </w:p>
        </w:tc>
        <w:tc>
          <w:tcPr>
            <w:tcW w:w="1842" w:type="dxa"/>
            <w:vAlign w:val="center"/>
          </w:tcPr>
          <w:p w:rsidR="008A0E08" w:rsidRDefault="006A1D35">
            <w:pPr>
              <w:jc w:val="right"/>
            </w:pPr>
            <w:r>
              <w:rPr>
                <w:rFonts w:eastAsiaTheme="minorEastAsia"/>
                <w:color w:val="000000" w:themeColor="text1"/>
                <w:szCs w:val="21"/>
              </w:rPr>
              <w:t>117,803.84</w:t>
            </w:r>
          </w:p>
        </w:tc>
        <w:tc>
          <w:tcPr>
            <w:tcW w:w="1616" w:type="dxa"/>
            <w:vAlign w:val="center"/>
          </w:tcPr>
          <w:p w:rsidR="008A0E08" w:rsidRDefault="006A1D35">
            <w:pPr>
              <w:jc w:val="right"/>
            </w:pPr>
            <w:r>
              <w:rPr>
                <w:rFonts w:eastAsiaTheme="minorEastAsia"/>
                <w:color w:val="000000" w:themeColor="text1"/>
                <w:szCs w:val="21"/>
              </w:rPr>
              <w:t>0.16</w:t>
            </w:r>
          </w:p>
        </w:tc>
      </w:tr>
      <w:tr w:rsidR="008A0E08">
        <w:tc>
          <w:tcPr>
            <w:tcW w:w="817" w:type="dxa"/>
            <w:vAlign w:val="center"/>
          </w:tcPr>
          <w:p w:rsidR="008A0E08" w:rsidRDefault="006A1D35">
            <w:pPr>
              <w:jc w:val="center"/>
            </w:pPr>
            <w:r>
              <w:rPr>
                <w:rFonts w:eastAsiaTheme="minorEastAsia"/>
                <w:color w:val="000000" w:themeColor="text1"/>
                <w:szCs w:val="21"/>
              </w:rPr>
              <w:t>149</w:t>
            </w:r>
          </w:p>
        </w:tc>
        <w:tc>
          <w:tcPr>
            <w:tcW w:w="1276" w:type="dxa"/>
            <w:vAlign w:val="center"/>
          </w:tcPr>
          <w:p w:rsidR="008A0E08" w:rsidRDefault="006A1D35">
            <w:pPr>
              <w:jc w:val="center"/>
            </w:pPr>
            <w:r>
              <w:rPr>
                <w:rFonts w:eastAsiaTheme="minorEastAsia"/>
                <w:color w:val="000000" w:themeColor="text1"/>
                <w:szCs w:val="21"/>
              </w:rPr>
              <w:t>600010</w:t>
            </w:r>
          </w:p>
        </w:tc>
        <w:tc>
          <w:tcPr>
            <w:tcW w:w="1701" w:type="dxa"/>
            <w:vAlign w:val="center"/>
          </w:tcPr>
          <w:p w:rsidR="008A0E08" w:rsidRDefault="006A1D35">
            <w:pPr>
              <w:jc w:val="center"/>
            </w:pPr>
            <w:r>
              <w:rPr>
                <w:rFonts w:eastAsiaTheme="minorEastAsia"/>
                <w:color w:val="000000" w:themeColor="text1"/>
                <w:szCs w:val="21"/>
              </w:rPr>
              <w:t>包钢股份</w:t>
            </w:r>
          </w:p>
        </w:tc>
        <w:tc>
          <w:tcPr>
            <w:tcW w:w="1276" w:type="dxa"/>
            <w:vAlign w:val="center"/>
          </w:tcPr>
          <w:p w:rsidR="008A0E08" w:rsidRDefault="006A1D35">
            <w:pPr>
              <w:jc w:val="right"/>
            </w:pPr>
            <w:r>
              <w:rPr>
                <w:rFonts w:eastAsiaTheme="minorEastAsia"/>
                <w:color w:val="000000" w:themeColor="text1"/>
                <w:szCs w:val="21"/>
              </w:rPr>
              <w:t>84,100.00</w:t>
            </w:r>
          </w:p>
        </w:tc>
        <w:tc>
          <w:tcPr>
            <w:tcW w:w="1842" w:type="dxa"/>
            <w:vAlign w:val="center"/>
          </w:tcPr>
          <w:p w:rsidR="008A0E08" w:rsidRDefault="006A1D35">
            <w:pPr>
              <w:jc w:val="right"/>
            </w:pPr>
            <w:r>
              <w:rPr>
                <w:rFonts w:eastAsiaTheme="minorEastAsia"/>
                <w:color w:val="000000" w:themeColor="text1"/>
                <w:szCs w:val="21"/>
              </w:rPr>
              <w:t>117,740.00</w:t>
            </w:r>
          </w:p>
        </w:tc>
        <w:tc>
          <w:tcPr>
            <w:tcW w:w="1616" w:type="dxa"/>
            <w:vAlign w:val="center"/>
          </w:tcPr>
          <w:p w:rsidR="008A0E08" w:rsidRDefault="006A1D35">
            <w:pPr>
              <w:jc w:val="right"/>
            </w:pPr>
            <w:r>
              <w:rPr>
                <w:rFonts w:eastAsiaTheme="minorEastAsia"/>
                <w:color w:val="000000" w:themeColor="text1"/>
                <w:szCs w:val="21"/>
              </w:rPr>
              <w:t>0.16</w:t>
            </w:r>
          </w:p>
        </w:tc>
      </w:tr>
      <w:tr w:rsidR="008A0E08">
        <w:tc>
          <w:tcPr>
            <w:tcW w:w="817" w:type="dxa"/>
            <w:vAlign w:val="center"/>
          </w:tcPr>
          <w:p w:rsidR="008A0E08" w:rsidRDefault="006A1D35">
            <w:pPr>
              <w:jc w:val="center"/>
            </w:pPr>
            <w:r>
              <w:rPr>
                <w:rFonts w:eastAsiaTheme="minorEastAsia"/>
                <w:color w:val="000000" w:themeColor="text1"/>
                <w:szCs w:val="21"/>
              </w:rPr>
              <w:lastRenderedPageBreak/>
              <w:t>150</w:t>
            </w:r>
          </w:p>
        </w:tc>
        <w:tc>
          <w:tcPr>
            <w:tcW w:w="1276" w:type="dxa"/>
            <w:vAlign w:val="center"/>
          </w:tcPr>
          <w:p w:rsidR="008A0E08" w:rsidRDefault="006A1D35">
            <w:pPr>
              <w:jc w:val="center"/>
            </w:pPr>
            <w:r>
              <w:rPr>
                <w:rFonts w:eastAsiaTheme="minorEastAsia"/>
                <w:color w:val="000000" w:themeColor="text1"/>
                <w:szCs w:val="21"/>
              </w:rPr>
              <w:t>601633</w:t>
            </w:r>
          </w:p>
        </w:tc>
        <w:tc>
          <w:tcPr>
            <w:tcW w:w="1701" w:type="dxa"/>
            <w:vAlign w:val="center"/>
          </w:tcPr>
          <w:p w:rsidR="008A0E08" w:rsidRDefault="006A1D35">
            <w:pPr>
              <w:jc w:val="center"/>
            </w:pPr>
            <w:r>
              <w:rPr>
                <w:rFonts w:eastAsiaTheme="minorEastAsia"/>
                <w:color w:val="000000" w:themeColor="text1"/>
                <w:szCs w:val="21"/>
              </w:rPr>
              <w:t>长城汽车</w:t>
            </w:r>
          </w:p>
        </w:tc>
        <w:tc>
          <w:tcPr>
            <w:tcW w:w="1276" w:type="dxa"/>
            <w:vAlign w:val="center"/>
          </w:tcPr>
          <w:p w:rsidR="008A0E08" w:rsidRDefault="006A1D35">
            <w:pPr>
              <w:jc w:val="right"/>
            </w:pPr>
            <w:r>
              <w:rPr>
                <w:rFonts w:eastAsiaTheme="minorEastAsia"/>
                <w:color w:val="000000" w:themeColor="text1"/>
                <w:szCs w:val="21"/>
              </w:rPr>
              <w:t>4,600.00</w:t>
            </w:r>
          </w:p>
        </w:tc>
        <w:tc>
          <w:tcPr>
            <w:tcW w:w="1842" w:type="dxa"/>
            <w:vAlign w:val="center"/>
          </w:tcPr>
          <w:p w:rsidR="008A0E08" w:rsidRDefault="006A1D35">
            <w:pPr>
              <w:jc w:val="right"/>
            </w:pPr>
            <w:r>
              <w:rPr>
                <w:rFonts w:eastAsiaTheme="minorEastAsia"/>
                <w:color w:val="000000" w:themeColor="text1"/>
                <w:szCs w:val="21"/>
              </w:rPr>
              <w:t>116,380.00</w:t>
            </w:r>
          </w:p>
        </w:tc>
        <w:tc>
          <w:tcPr>
            <w:tcW w:w="1616" w:type="dxa"/>
            <w:vAlign w:val="center"/>
          </w:tcPr>
          <w:p w:rsidR="008A0E08" w:rsidRDefault="006A1D35">
            <w:pPr>
              <w:jc w:val="right"/>
            </w:pPr>
            <w:r>
              <w:rPr>
                <w:rFonts w:eastAsiaTheme="minorEastAsia"/>
                <w:color w:val="000000" w:themeColor="text1"/>
                <w:szCs w:val="21"/>
              </w:rPr>
              <w:t>0.16</w:t>
            </w:r>
          </w:p>
        </w:tc>
      </w:tr>
      <w:tr w:rsidR="008A0E08">
        <w:tc>
          <w:tcPr>
            <w:tcW w:w="817" w:type="dxa"/>
            <w:vAlign w:val="center"/>
          </w:tcPr>
          <w:p w:rsidR="008A0E08" w:rsidRDefault="006A1D35">
            <w:pPr>
              <w:jc w:val="center"/>
            </w:pPr>
            <w:r>
              <w:rPr>
                <w:rFonts w:eastAsiaTheme="minorEastAsia"/>
                <w:color w:val="000000" w:themeColor="text1"/>
                <w:szCs w:val="21"/>
              </w:rPr>
              <w:t>151</w:t>
            </w:r>
          </w:p>
        </w:tc>
        <w:tc>
          <w:tcPr>
            <w:tcW w:w="1276" w:type="dxa"/>
            <w:vAlign w:val="center"/>
          </w:tcPr>
          <w:p w:rsidR="008A0E08" w:rsidRDefault="006A1D35">
            <w:pPr>
              <w:jc w:val="center"/>
            </w:pPr>
            <w:r>
              <w:rPr>
                <w:rFonts w:eastAsiaTheme="minorEastAsia"/>
                <w:color w:val="000000" w:themeColor="text1"/>
                <w:szCs w:val="21"/>
              </w:rPr>
              <w:t>600111</w:t>
            </w:r>
          </w:p>
        </w:tc>
        <w:tc>
          <w:tcPr>
            <w:tcW w:w="1701" w:type="dxa"/>
            <w:vAlign w:val="center"/>
          </w:tcPr>
          <w:p w:rsidR="008A0E08" w:rsidRDefault="006A1D35">
            <w:pPr>
              <w:jc w:val="center"/>
            </w:pPr>
            <w:r>
              <w:rPr>
                <w:rFonts w:eastAsiaTheme="minorEastAsia"/>
                <w:color w:val="000000" w:themeColor="text1"/>
                <w:szCs w:val="21"/>
              </w:rPr>
              <w:t>北方稀土</w:t>
            </w:r>
          </w:p>
        </w:tc>
        <w:tc>
          <w:tcPr>
            <w:tcW w:w="1276" w:type="dxa"/>
            <w:vAlign w:val="center"/>
          </w:tcPr>
          <w:p w:rsidR="008A0E08" w:rsidRDefault="006A1D35">
            <w:pPr>
              <w:jc w:val="right"/>
            </w:pPr>
            <w:r>
              <w:rPr>
                <w:rFonts w:eastAsiaTheme="minorEastAsia"/>
                <w:color w:val="000000" w:themeColor="text1"/>
                <w:szCs w:val="21"/>
              </w:rPr>
              <w:t>6,700.00</w:t>
            </w:r>
          </w:p>
        </w:tc>
        <w:tc>
          <w:tcPr>
            <w:tcW w:w="1842" w:type="dxa"/>
            <w:vAlign w:val="center"/>
          </w:tcPr>
          <w:p w:rsidR="008A0E08" w:rsidRDefault="006A1D35">
            <w:pPr>
              <w:jc w:val="right"/>
            </w:pPr>
            <w:r>
              <w:rPr>
                <w:rFonts w:eastAsiaTheme="minorEastAsia"/>
                <w:color w:val="000000" w:themeColor="text1"/>
                <w:szCs w:val="21"/>
              </w:rPr>
              <w:t>115,240.00</w:t>
            </w:r>
          </w:p>
        </w:tc>
        <w:tc>
          <w:tcPr>
            <w:tcW w:w="1616" w:type="dxa"/>
            <w:vAlign w:val="center"/>
          </w:tcPr>
          <w:p w:rsidR="008A0E08" w:rsidRDefault="006A1D35">
            <w:pPr>
              <w:jc w:val="right"/>
            </w:pPr>
            <w:r>
              <w:rPr>
                <w:rFonts w:eastAsiaTheme="minorEastAsia"/>
                <w:color w:val="000000" w:themeColor="text1"/>
                <w:szCs w:val="21"/>
              </w:rPr>
              <w:t>0.16</w:t>
            </w:r>
          </w:p>
        </w:tc>
      </w:tr>
      <w:tr w:rsidR="008A0E08">
        <w:tc>
          <w:tcPr>
            <w:tcW w:w="817" w:type="dxa"/>
            <w:vAlign w:val="center"/>
          </w:tcPr>
          <w:p w:rsidR="008A0E08" w:rsidRDefault="006A1D35">
            <w:pPr>
              <w:jc w:val="center"/>
            </w:pPr>
            <w:r>
              <w:rPr>
                <w:rFonts w:eastAsiaTheme="minorEastAsia"/>
                <w:color w:val="000000" w:themeColor="text1"/>
                <w:szCs w:val="21"/>
              </w:rPr>
              <w:t>152</w:t>
            </w:r>
          </w:p>
        </w:tc>
        <w:tc>
          <w:tcPr>
            <w:tcW w:w="1276" w:type="dxa"/>
            <w:vAlign w:val="center"/>
          </w:tcPr>
          <w:p w:rsidR="008A0E08" w:rsidRDefault="006A1D35">
            <w:pPr>
              <w:jc w:val="center"/>
            </w:pPr>
            <w:r>
              <w:rPr>
                <w:rFonts w:eastAsiaTheme="minorEastAsia"/>
                <w:color w:val="000000" w:themeColor="text1"/>
                <w:szCs w:val="21"/>
              </w:rPr>
              <w:t>601100</w:t>
            </w:r>
          </w:p>
        </w:tc>
        <w:tc>
          <w:tcPr>
            <w:tcW w:w="1701" w:type="dxa"/>
            <w:vAlign w:val="center"/>
          </w:tcPr>
          <w:p w:rsidR="008A0E08" w:rsidRDefault="006A1D35">
            <w:pPr>
              <w:jc w:val="center"/>
            </w:pPr>
            <w:r>
              <w:rPr>
                <w:rFonts w:eastAsiaTheme="minorEastAsia"/>
                <w:color w:val="000000" w:themeColor="text1"/>
                <w:szCs w:val="21"/>
              </w:rPr>
              <w:t>恒立液压</w:t>
            </w:r>
          </w:p>
        </w:tc>
        <w:tc>
          <w:tcPr>
            <w:tcW w:w="1276" w:type="dxa"/>
            <w:vAlign w:val="center"/>
          </w:tcPr>
          <w:p w:rsidR="008A0E08" w:rsidRDefault="006A1D35">
            <w:pPr>
              <w:jc w:val="right"/>
            </w:pPr>
            <w:r>
              <w:rPr>
                <w:rFonts w:eastAsiaTheme="minorEastAsia"/>
                <w:color w:val="000000" w:themeColor="text1"/>
                <w:szCs w:val="21"/>
              </w:rPr>
              <w:t>2,466.00</w:t>
            </w:r>
          </w:p>
        </w:tc>
        <w:tc>
          <w:tcPr>
            <w:tcW w:w="1842" w:type="dxa"/>
            <w:vAlign w:val="center"/>
          </w:tcPr>
          <w:p w:rsidR="008A0E08" w:rsidRDefault="006A1D35">
            <w:pPr>
              <w:jc w:val="right"/>
            </w:pPr>
            <w:r>
              <w:rPr>
                <w:rFonts w:eastAsiaTheme="minorEastAsia"/>
                <w:color w:val="000000" w:themeColor="text1"/>
                <w:szCs w:val="21"/>
              </w:rPr>
              <w:t>114,866.28</w:t>
            </w:r>
          </w:p>
        </w:tc>
        <w:tc>
          <w:tcPr>
            <w:tcW w:w="1616" w:type="dxa"/>
            <w:vAlign w:val="center"/>
          </w:tcPr>
          <w:p w:rsidR="008A0E08" w:rsidRDefault="006A1D35">
            <w:pPr>
              <w:jc w:val="right"/>
            </w:pPr>
            <w:r>
              <w:rPr>
                <w:rFonts w:eastAsiaTheme="minorEastAsia"/>
                <w:color w:val="000000" w:themeColor="text1"/>
                <w:szCs w:val="21"/>
              </w:rPr>
              <w:t>0.16</w:t>
            </w:r>
          </w:p>
        </w:tc>
      </w:tr>
      <w:tr w:rsidR="008A0E08">
        <w:tc>
          <w:tcPr>
            <w:tcW w:w="817" w:type="dxa"/>
            <w:vAlign w:val="center"/>
          </w:tcPr>
          <w:p w:rsidR="008A0E08" w:rsidRDefault="006A1D35">
            <w:pPr>
              <w:jc w:val="center"/>
            </w:pPr>
            <w:r>
              <w:rPr>
                <w:rFonts w:eastAsiaTheme="minorEastAsia"/>
                <w:color w:val="000000" w:themeColor="text1"/>
                <w:szCs w:val="21"/>
              </w:rPr>
              <w:t>153</w:t>
            </w:r>
          </w:p>
        </w:tc>
        <w:tc>
          <w:tcPr>
            <w:tcW w:w="1276" w:type="dxa"/>
            <w:vAlign w:val="center"/>
          </w:tcPr>
          <w:p w:rsidR="008A0E08" w:rsidRDefault="006A1D35">
            <w:pPr>
              <w:jc w:val="center"/>
            </w:pPr>
            <w:r>
              <w:rPr>
                <w:rFonts w:eastAsiaTheme="minorEastAsia"/>
                <w:color w:val="000000" w:themeColor="text1"/>
                <w:szCs w:val="21"/>
              </w:rPr>
              <w:t>601336</w:t>
            </w:r>
          </w:p>
        </w:tc>
        <w:tc>
          <w:tcPr>
            <w:tcW w:w="1701" w:type="dxa"/>
            <w:vAlign w:val="center"/>
          </w:tcPr>
          <w:p w:rsidR="008A0E08" w:rsidRDefault="006A1D35">
            <w:pPr>
              <w:jc w:val="center"/>
            </w:pPr>
            <w:r>
              <w:rPr>
                <w:rFonts w:eastAsiaTheme="minorEastAsia"/>
                <w:color w:val="000000" w:themeColor="text1"/>
                <w:szCs w:val="21"/>
              </w:rPr>
              <w:t>新华保险</w:t>
            </w:r>
          </w:p>
        </w:tc>
        <w:tc>
          <w:tcPr>
            <w:tcW w:w="1276" w:type="dxa"/>
            <w:vAlign w:val="center"/>
          </w:tcPr>
          <w:p w:rsidR="008A0E08" w:rsidRDefault="006A1D35">
            <w:pPr>
              <w:jc w:val="right"/>
            </w:pPr>
            <w:r>
              <w:rPr>
                <w:rFonts w:eastAsiaTheme="minorEastAsia"/>
                <w:color w:val="000000" w:themeColor="text1"/>
                <w:szCs w:val="21"/>
              </w:rPr>
              <w:t>3,751.00</w:t>
            </w:r>
          </w:p>
        </w:tc>
        <w:tc>
          <w:tcPr>
            <w:tcW w:w="1842" w:type="dxa"/>
            <w:vAlign w:val="center"/>
          </w:tcPr>
          <w:p w:rsidR="008A0E08" w:rsidRDefault="006A1D35">
            <w:pPr>
              <w:jc w:val="right"/>
            </w:pPr>
            <w:r>
              <w:rPr>
                <w:rFonts w:eastAsiaTheme="minorEastAsia"/>
                <w:color w:val="000000" w:themeColor="text1"/>
                <w:szCs w:val="21"/>
              </w:rPr>
              <w:t>112,642.53</w:t>
            </w:r>
          </w:p>
        </w:tc>
        <w:tc>
          <w:tcPr>
            <w:tcW w:w="1616" w:type="dxa"/>
            <w:vAlign w:val="center"/>
          </w:tcPr>
          <w:p w:rsidR="008A0E08" w:rsidRDefault="006A1D35">
            <w:pPr>
              <w:jc w:val="right"/>
            </w:pPr>
            <w:r>
              <w:rPr>
                <w:rFonts w:eastAsiaTheme="minorEastAsia"/>
                <w:color w:val="000000" w:themeColor="text1"/>
                <w:szCs w:val="21"/>
              </w:rPr>
              <w:t>0.16</w:t>
            </w:r>
          </w:p>
        </w:tc>
      </w:tr>
      <w:tr w:rsidR="008A0E08">
        <w:tc>
          <w:tcPr>
            <w:tcW w:w="817" w:type="dxa"/>
            <w:vAlign w:val="center"/>
          </w:tcPr>
          <w:p w:rsidR="008A0E08" w:rsidRDefault="006A1D35">
            <w:pPr>
              <w:jc w:val="center"/>
            </w:pPr>
            <w:r>
              <w:rPr>
                <w:rFonts w:eastAsiaTheme="minorEastAsia"/>
                <w:color w:val="000000" w:themeColor="text1"/>
                <w:szCs w:val="21"/>
              </w:rPr>
              <w:t>154</w:t>
            </w:r>
          </w:p>
        </w:tc>
        <w:tc>
          <w:tcPr>
            <w:tcW w:w="1276" w:type="dxa"/>
            <w:vAlign w:val="center"/>
          </w:tcPr>
          <w:p w:rsidR="008A0E08" w:rsidRDefault="006A1D35">
            <w:pPr>
              <w:jc w:val="center"/>
            </w:pPr>
            <w:r>
              <w:rPr>
                <w:rFonts w:eastAsiaTheme="minorEastAsia"/>
                <w:color w:val="000000" w:themeColor="text1"/>
                <w:szCs w:val="21"/>
              </w:rPr>
              <w:t>002648</w:t>
            </w:r>
          </w:p>
        </w:tc>
        <w:tc>
          <w:tcPr>
            <w:tcW w:w="1701" w:type="dxa"/>
            <w:vAlign w:val="center"/>
          </w:tcPr>
          <w:p w:rsidR="008A0E08" w:rsidRDefault="006A1D35">
            <w:pPr>
              <w:jc w:val="center"/>
            </w:pPr>
            <w:r>
              <w:rPr>
                <w:rFonts w:eastAsiaTheme="minorEastAsia"/>
                <w:color w:val="000000" w:themeColor="text1"/>
                <w:szCs w:val="21"/>
              </w:rPr>
              <w:t>卫星化学</w:t>
            </w:r>
          </w:p>
        </w:tc>
        <w:tc>
          <w:tcPr>
            <w:tcW w:w="1276" w:type="dxa"/>
            <w:vAlign w:val="center"/>
          </w:tcPr>
          <w:p w:rsidR="008A0E08" w:rsidRDefault="006A1D35">
            <w:pPr>
              <w:jc w:val="right"/>
            </w:pPr>
            <w:r>
              <w:rPr>
                <w:rFonts w:eastAsiaTheme="minorEastAsia"/>
                <w:color w:val="000000" w:themeColor="text1"/>
                <w:szCs w:val="21"/>
              </w:rPr>
              <w:t>6,197.00</w:t>
            </w:r>
          </w:p>
        </w:tc>
        <w:tc>
          <w:tcPr>
            <w:tcW w:w="1842" w:type="dxa"/>
            <w:vAlign w:val="center"/>
          </w:tcPr>
          <w:p w:rsidR="008A0E08" w:rsidRDefault="006A1D35">
            <w:pPr>
              <w:jc w:val="right"/>
            </w:pPr>
            <w:r>
              <w:rPr>
                <w:rFonts w:eastAsiaTheme="minorEastAsia"/>
                <w:color w:val="000000" w:themeColor="text1"/>
                <w:szCs w:val="21"/>
              </w:rPr>
              <w:t>111,422.06</w:t>
            </w:r>
          </w:p>
        </w:tc>
        <w:tc>
          <w:tcPr>
            <w:tcW w:w="1616" w:type="dxa"/>
            <w:vAlign w:val="center"/>
          </w:tcPr>
          <w:p w:rsidR="008A0E08" w:rsidRDefault="006A1D35">
            <w:pPr>
              <w:jc w:val="right"/>
            </w:pPr>
            <w:r>
              <w:rPr>
                <w:rFonts w:eastAsiaTheme="minorEastAsia"/>
                <w:color w:val="000000" w:themeColor="text1"/>
                <w:szCs w:val="21"/>
              </w:rPr>
              <w:t>0.16</w:t>
            </w:r>
          </w:p>
        </w:tc>
      </w:tr>
      <w:tr w:rsidR="008A0E08">
        <w:tc>
          <w:tcPr>
            <w:tcW w:w="817" w:type="dxa"/>
            <w:vAlign w:val="center"/>
          </w:tcPr>
          <w:p w:rsidR="008A0E08" w:rsidRDefault="006A1D35">
            <w:pPr>
              <w:jc w:val="center"/>
            </w:pPr>
            <w:r>
              <w:rPr>
                <w:rFonts w:eastAsiaTheme="minorEastAsia"/>
                <w:color w:val="000000" w:themeColor="text1"/>
                <w:szCs w:val="21"/>
              </w:rPr>
              <w:t>155</w:t>
            </w:r>
          </w:p>
        </w:tc>
        <w:tc>
          <w:tcPr>
            <w:tcW w:w="1276" w:type="dxa"/>
            <w:vAlign w:val="center"/>
          </w:tcPr>
          <w:p w:rsidR="008A0E08" w:rsidRDefault="006A1D35">
            <w:pPr>
              <w:jc w:val="center"/>
            </w:pPr>
            <w:r>
              <w:rPr>
                <w:rFonts w:eastAsiaTheme="minorEastAsia"/>
                <w:color w:val="000000" w:themeColor="text1"/>
                <w:szCs w:val="21"/>
              </w:rPr>
              <w:t>601916</w:t>
            </w:r>
          </w:p>
        </w:tc>
        <w:tc>
          <w:tcPr>
            <w:tcW w:w="1701" w:type="dxa"/>
            <w:vAlign w:val="center"/>
          </w:tcPr>
          <w:p w:rsidR="008A0E08" w:rsidRDefault="006A1D35">
            <w:pPr>
              <w:jc w:val="center"/>
            </w:pPr>
            <w:r>
              <w:rPr>
                <w:rFonts w:eastAsiaTheme="minorEastAsia"/>
                <w:color w:val="000000" w:themeColor="text1"/>
                <w:szCs w:val="21"/>
              </w:rPr>
              <w:t>浙商银行</w:t>
            </w:r>
          </w:p>
        </w:tc>
        <w:tc>
          <w:tcPr>
            <w:tcW w:w="1276" w:type="dxa"/>
            <w:vAlign w:val="center"/>
          </w:tcPr>
          <w:p w:rsidR="008A0E08" w:rsidRDefault="006A1D35">
            <w:pPr>
              <w:jc w:val="right"/>
            </w:pPr>
            <w:r>
              <w:rPr>
                <w:rFonts w:eastAsiaTheme="minorEastAsia"/>
                <w:color w:val="000000" w:themeColor="text1"/>
                <w:szCs w:val="21"/>
              </w:rPr>
              <w:t>39,970.00</w:t>
            </w:r>
          </w:p>
        </w:tc>
        <w:tc>
          <w:tcPr>
            <w:tcW w:w="1842" w:type="dxa"/>
            <w:vAlign w:val="center"/>
          </w:tcPr>
          <w:p w:rsidR="008A0E08" w:rsidRDefault="006A1D35">
            <w:pPr>
              <w:jc w:val="right"/>
            </w:pPr>
            <w:r>
              <w:rPr>
                <w:rFonts w:eastAsiaTheme="minorEastAsia"/>
                <w:color w:val="000000" w:themeColor="text1"/>
                <w:szCs w:val="21"/>
              </w:rPr>
              <w:t>110,317.20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156</w:t>
            </w:r>
          </w:p>
        </w:tc>
        <w:tc>
          <w:tcPr>
            <w:tcW w:w="1276" w:type="dxa"/>
            <w:vAlign w:val="center"/>
          </w:tcPr>
          <w:p w:rsidR="008A0E08" w:rsidRDefault="006A1D35">
            <w:pPr>
              <w:jc w:val="center"/>
            </w:pPr>
            <w:r>
              <w:rPr>
                <w:rFonts w:eastAsiaTheme="minorEastAsia"/>
                <w:color w:val="000000" w:themeColor="text1"/>
                <w:szCs w:val="21"/>
              </w:rPr>
              <w:t>688169</w:t>
            </w:r>
          </w:p>
        </w:tc>
        <w:tc>
          <w:tcPr>
            <w:tcW w:w="1701" w:type="dxa"/>
            <w:vAlign w:val="center"/>
          </w:tcPr>
          <w:p w:rsidR="008A0E08" w:rsidRDefault="006A1D35">
            <w:pPr>
              <w:jc w:val="center"/>
            </w:pPr>
            <w:r>
              <w:rPr>
                <w:rFonts w:eastAsiaTheme="minorEastAsia"/>
                <w:color w:val="000000" w:themeColor="text1"/>
                <w:szCs w:val="21"/>
              </w:rPr>
              <w:t>石头科技</w:t>
            </w:r>
          </w:p>
        </w:tc>
        <w:tc>
          <w:tcPr>
            <w:tcW w:w="1276" w:type="dxa"/>
            <w:vAlign w:val="center"/>
          </w:tcPr>
          <w:p w:rsidR="008A0E08" w:rsidRDefault="006A1D35">
            <w:pPr>
              <w:jc w:val="right"/>
            </w:pPr>
            <w:r>
              <w:rPr>
                <w:rFonts w:eastAsiaTheme="minorEastAsia"/>
                <w:color w:val="000000" w:themeColor="text1"/>
                <w:szCs w:val="21"/>
              </w:rPr>
              <w:t>280.00</w:t>
            </w:r>
          </w:p>
        </w:tc>
        <w:tc>
          <w:tcPr>
            <w:tcW w:w="1842" w:type="dxa"/>
            <w:vAlign w:val="center"/>
          </w:tcPr>
          <w:p w:rsidR="008A0E08" w:rsidRDefault="006A1D35">
            <w:pPr>
              <w:jc w:val="right"/>
            </w:pPr>
            <w:r>
              <w:rPr>
                <w:rFonts w:eastAsiaTheme="minorEastAsia"/>
                <w:color w:val="000000" w:themeColor="text1"/>
                <w:szCs w:val="21"/>
              </w:rPr>
              <w:t>109,928.00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157</w:t>
            </w:r>
          </w:p>
        </w:tc>
        <w:tc>
          <w:tcPr>
            <w:tcW w:w="1276" w:type="dxa"/>
            <w:vAlign w:val="center"/>
          </w:tcPr>
          <w:p w:rsidR="008A0E08" w:rsidRDefault="006A1D35">
            <w:pPr>
              <w:jc w:val="center"/>
            </w:pPr>
            <w:r>
              <w:rPr>
                <w:rFonts w:eastAsiaTheme="minorEastAsia"/>
                <w:color w:val="000000" w:themeColor="text1"/>
                <w:szCs w:val="21"/>
              </w:rPr>
              <w:t>600027</w:t>
            </w:r>
          </w:p>
        </w:tc>
        <w:tc>
          <w:tcPr>
            <w:tcW w:w="1701" w:type="dxa"/>
            <w:vAlign w:val="center"/>
          </w:tcPr>
          <w:p w:rsidR="008A0E08" w:rsidRDefault="006A1D35">
            <w:pPr>
              <w:jc w:val="center"/>
            </w:pPr>
            <w:r>
              <w:rPr>
                <w:rFonts w:eastAsiaTheme="minorEastAsia"/>
                <w:color w:val="000000" w:themeColor="text1"/>
                <w:szCs w:val="21"/>
              </w:rPr>
              <w:t>华电国际</w:t>
            </w:r>
          </w:p>
        </w:tc>
        <w:tc>
          <w:tcPr>
            <w:tcW w:w="1276" w:type="dxa"/>
            <w:vAlign w:val="center"/>
          </w:tcPr>
          <w:p w:rsidR="008A0E08" w:rsidRDefault="006A1D35">
            <w:pPr>
              <w:jc w:val="right"/>
            </w:pPr>
            <w:r>
              <w:rPr>
                <w:rFonts w:eastAsiaTheme="minorEastAsia"/>
                <w:color w:val="000000" w:themeColor="text1"/>
                <w:szCs w:val="21"/>
              </w:rPr>
              <w:t>15,800.00</w:t>
            </w:r>
          </w:p>
        </w:tc>
        <w:tc>
          <w:tcPr>
            <w:tcW w:w="1842" w:type="dxa"/>
            <w:vAlign w:val="center"/>
          </w:tcPr>
          <w:p w:rsidR="008A0E08" w:rsidRDefault="006A1D35">
            <w:pPr>
              <w:jc w:val="right"/>
            </w:pPr>
            <w:r>
              <w:rPr>
                <w:rFonts w:eastAsiaTheme="minorEastAsia"/>
                <w:color w:val="000000" w:themeColor="text1"/>
                <w:szCs w:val="21"/>
              </w:rPr>
              <w:t>109,652.00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158</w:t>
            </w:r>
          </w:p>
        </w:tc>
        <w:tc>
          <w:tcPr>
            <w:tcW w:w="1276" w:type="dxa"/>
            <w:vAlign w:val="center"/>
          </w:tcPr>
          <w:p w:rsidR="008A0E08" w:rsidRDefault="006A1D35">
            <w:pPr>
              <w:jc w:val="center"/>
            </w:pPr>
            <w:r>
              <w:rPr>
                <w:rFonts w:eastAsiaTheme="minorEastAsia"/>
                <w:color w:val="000000" w:themeColor="text1"/>
                <w:szCs w:val="21"/>
              </w:rPr>
              <w:t>688223</w:t>
            </w:r>
          </w:p>
        </w:tc>
        <w:tc>
          <w:tcPr>
            <w:tcW w:w="1701" w:type="dxa"/>
            <w:vAlign w:val="center"/>
          </w:tcPr>
          <w:p w:rsidR="008A0E08" w:rsidRDefault="006A1D35">
            <w:pPr>
              <w:jc w:val="center"/>
            </w:pPr>
            <w:r>
              <w:rPr>
                <w:rFonts w:eastAsiaTheme="minorEastAsia"/>
                <w:color w:val="000000" w:themeColor="text1"/>
                <w:szCs w:val="21"/>
              </w:rPr>
              <w:t>晶科能源</w:t>
            </w:r>
          </w:p>
        </w:tc>
        <w:tc>
          <w:tcPr>
            <w:tcW w:w="1276" w:type="dxa"/>
            <w:vAlign w:val="center"/>
          </w:tcPr>
          <w:p w:rsidR="008A0E08" w:rsidRDefault="006A1D35">
            <w:pPr>
              <w:jc w:val="right"/>
            </w:pPr>
            <w:r>
              <w:rPr>
                <w:rFonts w:eastAsiaTheme="minorEastAsia"/>
                <w:color w:val="000000" w:themeColor="text1"/>
                <w:szCs w:val="21"/>
              </w:rPr>
              <w:t>15,400.00</w:t>
            </w:r>
          </w:p>
        </w:tc>
        <w:tc>
          <w:tcPr>
            <w:tcW w:w="1842" w:type="dxa"/>
            <w:vAlign w:val="center"/>
          </w:tcPr>
          <w:p w:rsidR="008A0E08" w:rsidRDefault="006A1D35">
            <w:pPr>
              <w:jc w:val="right"/>
            </w:pPr>
            <w:r>
              <w:rPr>
                <w:rFonts w:eastAsiaTheme="minorEastAsia"/>
                <w:color w:val="000000" w:themeColor="text1"/>
                <w:szCs w:val="21"/>
              </w:rPr>
              <w:t>109,340.00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159</w:t>
            </w:r>
          </w:p>
        </w:tc>
        <w:tc>
          <w:tcPr>
            <w:tcW w:w="1276" w:type="dxa"/>
            <w:vAlign w:val="center"/>
          </w:tcPr>
          <w:p w:rsidR="008A0E08" w:rsidRDefault="006A1D35">
            <w:pPr>
              <w:jc w:val="center"/>
            </w:pPr>
            <w:r>
              <w:rPr>
                <w:rFonts w:eastAsiaTheme="minorEastAsia"/>
                <w:color w:val="000000" w:themeColor="text1"/>
                <w:szCs w:val="21"/>
              </w:rPr>
              <w:t>600703</w:t>
            </w:r>
          </w:p>
        </w:tc>
        <w:tc>
          <w:tcPr>
            <w:tcW w:w="1701" w:type="dxa"/>
            <w:vAlign w:val="center"/>
          </w:tcPr>
          <w:p w:rsidR="008A0E08" w:rsidRDefault="006A1D35">
            <w:pPr>
              <w:jc w:val="center"/>
            </w:pPr>
            <w:r>
              <w:rPr>
                <w:rFonts w:eastAsiaTheme="minorEastAsia"/>
                <w:color w:val="000000" w:themeColor="text1"/>
                <w:szCs w:val="21"/>
              </w:rPr>
              <w:t>三安光电</w:t>
            </w:r>
          </w:p>
        </w:tc>
        <w:tc>
          <w:tcPr>
            <w:tcW w:w="1276" w:type="dxa"/>
            <w:vAlign w:val="center"/>
          </w:tcPr>
          <w:p w:rsidR="008A0E08" w:rsidRDefault="006A1D35">
            <w:pPr>
              <w:jc w:val="right"/>
            </w:pPr>
            <w:r>
              <w:rPr>
                <w:rFonts w:eastAsiaTheme="minorEastAsia"/>
                <w:color w:val="000000" w:themeColor="text1"/>
                <w:szCs w:val="21"/>
              </w:rPr>
              <w:t>9,300.00</w:t>
            </w:r>
          </w:p>
        </w:tc>
        <w:tc>
          <w:tcPr>
            <w:tcW w:w="1842" w:type="dxa"/>
            <w:vAlign w:val="center"/>
          </w:tcPr>
          <w:p w:rsidR="008A0E08" w:rsidRDefault="006A1D35">
            <w:pPr>
              <w:jc w:val="right"/>
            </w:pPr>
            <w:r>
              <w:rPr>
                <w:rFonts w:eastAsiaTheme="minorEastAsia"/>
                <w:color w:val="000000" w:themeColor="text1"/>
                <w:szCs w:val="21"/>
              </w:rPr>
              <w:t>108,996.00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160</w:t>
            </w:r>
          </w:p>
        </w:tc>
        <w:tc>
          <w:tcPr>
            <w:tcW w:w="1276" w:type="dxa"/>
            <w:vAlign w:val="center"/>
          </w:tcPr>
          <w:p w:rsidR="008A0E08" w:rsidRDefault="006A1D35">
            <w:pPr>
              <w:jc w:val="center"/>
            </w:pPr>
            <w:r>
              <w:rPr>
                <w:rFonts w:eastAsiaTheme="minorEastAsia"/>
                <w:color w:val="000000" w:themeColor="text1"/>
                <w:szCs w:val="21"/>
              </w:rPr>
              <w:t>002001</w:t>
            </w:r>
          </w:p>
        </w:tc>
        <w:tc>
          <w:tcPr>
            <w:tcW w:w="1701" w:type="dxa"/>
            <w:vAlign w:val="center"/>
          </w:tcPr>
          <w:p w:rsidR="008A0E08" w:rsidRDefault="006A1D3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rsidR="008A0E08" w:rsidRDefault="006A1D35">
            <w:pPr>
              <w:jc w:val="right"/>
            </w:pPr>
            <w:r>
              <w:rPr>
                <w:rFonts w:eastAsiaTheme="minorEastAsia"/>
                <w:color w:val="000000" w:themeColor="text1"/>
                <w:szCs w:val="21"/>
              </w:rPr>
              <w:t>5,664.00</w:t>
            </w:r>
          </w:p>
        </w:tc>
        <w:tc>
          <w:tcPr>
            <w:tcW w:w="1842" w:type="dxa"/>
            <w:vAlign w:val="center"/>
          </w:tcPr>
          <w:p w:rsidR="008A0E08" w:rsidRDefault="006A1D35">
            <w:pPr>
              <w:jc w:val="right"/>
            </w:pPr>
            <w:r>
              <w:rPr>
                <w:rFonts w:eastAsiaTheme="minorEastAsia"/>
                <w:color w:val="000000" w:themeColor="text1"/>
                <w:szCs w:val="21"/>
              </w:rPr>
              <w:t>108,748.80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161</w:t>
            </w:r>
          </w:p>
        </w:tc>
        <w:tc>
          <w:tcPr>
            <w:tcW w:w="1276" w:type="dxa"/>
            <w:vAlign w:val="center"/>
          </w:tcPr>
          <w:p w:rsidR="008A0E08" w:rsidRDefault="006A1D35">
            <w:pPr>
              <w:jc w:val="center"/>
            </w:pPr>
            <w:r>
              <w:rPr>
                <w:rFonts w:eastAsiaTheme="minorEastAsia"/>
                <w:color w:val="000000" w:themeColor="text1"/>
                <w:szCs w:val="21"/>
              </w:rPr>
              <w:t>000983</w:t>
            </w:r>
          </w:p>
        </w:tc>
        <w:tc>
          <w:tcPr>
            <w:tcW w:w="1701" w:type="dxa"/>
            <w:vAlign w:val="center"/>
          </w:tcPr>
          <w:p w:rsidR="008A0E08" w:rsidRDefault="006A1D35">
            <w:pPr>
              <w:jc w:val="center"/>
            </w:pPr>
            <w:r>
              <w:rPr>
                <w:rFonts w:eastAsiaTheme="minorEastAsia"/>
                <w:color w:val="000000" w:themeColor="text1"/>
                <w:szCs w:val="21"/>
              </w:rPr>
              <w:t>山西焦煤</w:t>
            </w:r>
          </w:p>
        </w:tc>
        <w:tc>
          <w:tcPr>
            <w:tcW w:w="1276" w:type="dxa"/>
            <w:vAlign w:val="center"/>
          </w:tcPr>
          <w:p w:rsidR="008A0E08" w:rsidRDefault="006A1D35">
            <w:pPr>
              <w:jc w:val="right"/>
            </w:pPr>
            <w:r>
              <w:rPr>
                <w:rFonts w:eastAsiaTheme="minorEastAsia"/>
                <w:color w:val="000000" w:themeColor="text1"/>
                <w:szCs w:val="21"/>
              </w:rPr>
              <w:t>10,520.00</w:t>
            </w:r>
          </w:p>
        </w:tc>
        <w:tc>
          <w:tcPr>
            <w:tcW w:w="1842" w:type="dxa"/>
            <w:vAlign w:val="center"/>
          </w:tcPr>
          <w:p w:rsidR="008A0E08" w:rsidRDefault="006A1D35">
            <w:pPr>
              <w:jc w:val="right"/>
            </w:pPr>
            <w:r>
              <w:rPr>
                <w:rFonts w:eastAsiaTheme="minorEastAsia"/>
                <w:color w:val="000000" w:themeColor="text1"/>
                <w:szCs w:val="21"/>
              </w:rPr>
              <w:t>108,461.20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162</w:t>
            </w:r>
          </w:p>
        </w:tc>
        <w:tc>
          <w:tcPr>
            <w:tcW w:w="1276" w:type="dxa"/>
            <w:vAlign w:val="center"/>
          </w:tcPr>
          <w:p w:rsidR="008A0E08" w:rsidRDefault="006A1D35">
            <w:pPr>
              <w:jc w:val="center"/>
            </w:pPr>
            <w:r>
              <w:rPr>
                <w:rFonts w:eastAsiaTheme="minorEastAsia"/>
                <w:color w:val="000000" w:themeColor="text1"/>
                <w:szCs w:val="21"/>
              </w:rPr>
              <w:t>002916</w:t>
            </w:r>
          </w:p>
        </w:tc>
        <w:tc>
          <w:tcPr>
            <w:tcW w:w="1701" w:type="dxa"/>
            <w:vAlign w:val="center"/>
          </w:tcPr>
          <w:p w:rsidR="008A0E08" w:rsidRDefault="006A1D35">
            <w:pPr>
              <w:jc w:val="center"/>
            </w:pPr>
            <w:r>
              <w:rPr>
                <w:rFonts w:eastAsiaTheme="minorEastAsia"/>
                <w:color w:val="000000" w:themeColor="text1"/>
                <w:szCs w:val="21"/>
              </w:rPr>
              <w:t>深南电路</w:t>
            </w:r>
          </w:p>
        </w:tc>
        <w:tc>
          <w:tcPr>
            <w:tcW w:w="1276" w:type="dxa"/>
            <w:vAlign w:val="center"/>
          </w:tcPr>
          <w:p w:rsidR="008A0E08" w:rsidRDefault="006A1D35">
            <w:pPr>
              <w:jc w:val="right"/>
            </w:pPr>
            <w:r>
              <w:rPr>
                <w:rFonts w:eastAsiaTheme="minorEastAsia"/>
                <w:color w:val="000000" w:themeColor="text1"/>
                <w:szCs w:val="21"/>
              </w:rPr>
              <w:t>1,020.00</w:t>
            </w:r>
          </w:p>
        </w:tc>
        <w:tc>
          <w:tcPr>
            <w:tcW w:w="1842" w:type="dxa"/>
            <w:vAlign w:val="center"/>
          </w:tcPr>
          <w:p w:rsidR="008A0E08" w:rsidRDefault="006A1D35">
            <w:pPr>
              <w:jc w:val="right"/>
            </w:pPr>
            <w:r>
              <w:rPr>
                <w:rFonts w:eastAsiaTheme="minorEastAsia"/>
                <w:color w:val="000000" w:themeColor="text1"/>
                <w:szCs w:val="21"/>
              </w:rPr>
              <w:t>107,885.40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163</w:t>
            </w:r>
          </w:p>
        </w:tc>
        <w:tc>
          <w:tcPr>
            <w:tcW w:w="1276" w:type="dxa"/>
            <w:vAlign w:val="center"/>
          </w:tcPr>
          <w:p w:rsidR="008A0E08" w:rsidRDefault="006A1D35">
            <w:pPr>
              <w:jc w:val="center"/>
            </w:pPr>
            <w:r>
              <w:rPr>
                <w:rFonts w:eastAsiaTheme="minorEastAsia"/>
                <w:color w:val="000000" w:themeColor="text1"/>
                <w:szCs w:val="21"/>
              </w:rPr>
              <w:t>601838</w:t>
            </w:r>
          </w:p>
        </w:tc>
        <w:tc>
          <w:tcPr>
            <w:tcW w:w="1701" w:type="dxa"/>
            <w:vAlign w:val="center"/>
          </w:tcPr>
          <w:p w:rsidR="008A0E08" w:rsidRDefault="006A1D35">
            <w:pPr>
              <w:jc w:val="center"/>
            </w:pPr>
            <w:r>
              <w:rPr>
                <w:rFonts w:eastAsiaTheme="minorEastAsia"/>
                <w:color w:val="000000" w:themeColor="text1"/>
                <w:szCs w:val="21"/>
              </w:rPr>
              <w:t>成都银行</w:t>
            </w:r>
          </w:p>
        </w:tc>
        <w:tc>
          <w:tcPr>
            <w:tcW w:w="1276" w:type="dxa"/>
            <w:vAlign w:val="center"/>
          </w:tcPr>
          <w:p w:rsidR="008A0E08" w:rsidRDefault="006A1D35">
            <w:pPr>
              <w:jc w:val="right"/>
            </w:pPr>
            <w:r>
              <w:rPr>
                <w:rFonts w:eastAsiaTheme="minorEastAsia"/>
                <w:color w:val="000000" w:themeColor="text1"/>
                <w:szCs w:val="21"/>
              </w:rPr>
              <w:t>7,100.00</w:t>
            </w:r>
          </w:p>
        </w:tc>
        <w:tc>
          <w:tcPr>
            <w:tcW w:w="1842" w:type="dxa"/>
            <w:vAlign w:val="center"/>
          </w:tcPr>
          <w:p w:rsidR="008A0E08" w:rsidRDefault="006A1D35">
            <w:pPr>
              <w:jc w:val="right"/>
            </w:pPr>
            <w:r>
              <w:rPr>
                <w:rFonts w:eastAsiaTheme="minorEastAsia"/>
                <w:color w:val="000000" w:themeColor="text1"/>
                <w:szCs w:val="21"/>
              </w:rPr>
              <w:t>107,849.00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164</w:t>
            </w:r>
          </w:p>
        </w:tc>
        <w:tc>
          <w:tcPr>
            <w:tcW w:w="1276" w:type="dxa"/>
            <w:vAlign w:val="center"/>
          </w:tcPr>
          <w:p w:rsidR="008A0E08" w:rsidRDefault="006A1D35">
            <w:pPr>
              <w:jc w:val="center"/>
            </w:pPr>
            <w:r>
              <w:rPr>
                <w:rFonts w:eastAsiaTheme="minorEastAsia"/>
                <w:color w:val="000000" w:themeColor="text1"/>
                <w:szCs w:val="21"/>
              </w:rPr>
              <w:t>601788</w:t>
            </w:r>
          </w:p>
        </w:tc>
        <w:tc>
          <w:tcPr>
            <w:tcW w:w="1701" w:type="dxa"/>
            <w:vAlign w:val="center"/>
          </w:tcPr>
          <w:p w:rsidR="008A0E08" w:rsidRDefault="006A1D35">
            <w:pPr>
              <w:jc w:val="center"/>
            </w:pPr>
            <w:r>
              <w:rPr>
                <w:rFonts w:eastAsiaTheme="minorEastAsia"/>
                <w:color w:val="000000" w:themeColor="text1"/>
                <w:szCs w:val="21"/>
              </w:rPr>
              <w:t>光大证券</w:t>
            </w:r>
          </w:p>
        </w:tc>
        <w:tc>
          <w:tcPr>
            <w:tcW w:w="1276" w:type="dxa"/>
            <w:vAlign w:val="center"/>
          </w:tcPr>
          <w:p w:rsidR="008A0E08" w:rsidRDefault="006A1D35">
            <w:pPr>
              <w:jc w:val="right"/>
            </w:pPr>
            <w:r>
              <w:rPr>
                <w:rFonts w:eastAsiaTheme="minorEastAsia"/>
                <w:color w:val="000000" w:themeColor="text1"/>
                <w:szCs w:val="21"/>
              </w:rPr>
              <w:t>7,300.00</w:t>
            </w:r>
          </w:p>
        </w:tc>
        <w:tc>
          <w:tcPr>
            <w:tcW w:w="1842" w:type="dxa"/>
            <w:vAlign w:val="center"/>
          </w:tcPr>
          <w:p w:rsidR="008A0E08" w:rsidRDefault="006A1D35">
            <w:pPr>
              <w:jc w:val="right"/>
            </w:pPr>
            <w:r>
              <w:rPr>
                <w:rFonts w:eastAsiaTheme="minorEastAsia"/>
                <w:color w:val="000000" w:themeColor="text1"/>
                <w:szCs w:val="21"/>
              </w:rPr>
              <w:t>106,726.00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165</w:t>
            </w:r>
          </w:p>
        </w:tc>
        <w:tc>
          <w:tcPr>
            <w:tcW w:w="1276" w:type="dxa"/>
            <w:vAlign w:val="center"/>
          </w:tcPr>
          <w:p w:rsidR="008A0E08" w:rsidRDefault="006A1D35">
            <w:pPr>
              <w:jc w:val="center"/>
            </w:pPr>
            <w:r>
              <w:rPr>
                <w:rFonts w:eastAsiaTheme="minorEastAsia"/>
                <w:color w:val="000000" w:themeColor="text1"/>
                <w:szCs w:val="21"/>
              </w:rPr>
              <w:t>600039</w:t>
            </w:r>
          </w:p>
        </w:tc>
        <w:tc>
          <w:tcPr>
            <w:tcW w:w="1701" w:type="dxa"/>
            <w:vAlign w:val="center"/>
          </w:tcPr>
          <w:p w:rsidR="008A0E08" w:rsidRDefault="006A1D35">
            <w:pPr>
              <w:jc w:val="center"/>
            </w:pPr>
            <w:r>
              <w:rPr>
                <w:rFonts w:eastAsiaTheme="minorEastAsia"/>
                <w:color w:val="000000" w:themeColor="text1"/>
                <w:szCs w:val="21"/>
              </w:rPr>
              <w:t>四川路桥</w:t>
            </w:r>
          </w:p>
        </w:tc>
        <w:tc>
          <w:tcPr>
            <w:tcW w:w="1276" w:type="dxa"/>
            <w:vAlign w:val="center"/>
          </w:tcPr>
          <w:p w:rsidR="008A0E08" w:rsidRDefault="006A1D35">
            <w:pPr>
              <w:jc w:val="right"/>
            </w:pPr>
            <w:r>
              <w:rPr>
                <w:rFonts w:eastAsiaTheme="minorEastAsia"/>
                <w:color w:val="000000" w:themeColor="text1"/>
                <w:szCs w:val="21"/>
              </w:rPr>
              <w:t>13,480.00</w:t>
            </w:r>
          </w:p>
        </w:tc>
        <w:tc>
          <w:tcPr>
            <w:tcW w:w="1842" w:type="dxa"/>
            <w:vAlign w:val="center"/>
          </w:tcPr>
          <w:p w:rsidR="008A0E08" w:rsidRDefault="006A1D35">
            <w:pPr>
              <w:jc w:val="right"/>
            </w:pPr>
            <w:r>
              <w:rPr>
                <w:rFonts w:eastAsiaTheme="minorEastAsia"/>
                <w:color w:val="000000" w:themeColor="text1"/>
                <w:szCs w:val="21"/>
              </w:rPr>
              <w:t>106,357.20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166</w:t>
            </w:r>
          </w:p>
        </w:tc>
        <w:tc>
          <w:tcPr>
            <w:tcW w:w="1276" w:type="dxa"/>
            <w:vAlign w:val="center"/>
          </w:tcPr>
          <w:p w:rsidR="008A0E08" w:rsidRDefault="006A1D35">
            <w:pPr>
              <w:jc w:val="center"/>
            </w:pPr>
            <w:r>
              <w:rPr>
                <w:rFonts w:eastAsiaTheme="minorEastAsia"/>
                <w:color w:val="000000" w:themeColor="text1"/>
                <w:szCs w:val="21"/>
              </w:rPr>
              <w:t>603369</w:t>
            </w:r>
          </w:p>
        </w:tc>
        <w:tc>
          <w:tcPr>
            <w:tcW w:w="1701" w:type="dxa"/>
            <w:vAlign w:val="center"/>
          </w:tcPr>
          <w:p w:rsidR="008A0E08" w:rsidRDefault="006A1D35">
            <w:pPr>
              <w:jc w:val="center"/>
            </w:pPr>
            <w:r>
              <w:rPr>
                <w:rFonts w:eastAsiaTheme="minorEastAsia"/>
                <w:color w:val="000000" w:themeColor="text1"/>
                <w:szCs w:val="21"/>
              </w:rPr>
              <w:t>今世缘</w:t>
            </w:r>
          </w:p>
        </w:tc>
        <w:tc>
          <w:tcPr>
            <w:tcW w:w="1276" w:type="dxa"/>
            <w:vAlign w:val="center"/>
          </w:tcPr>
          <w:p w:rsidR="008A0E08" w:rsidRDefault="006A1D35">
            <w:pPr>
              <w:jc w:val="right"/>
            </w:pPr>
            <w:r>
              <w:rPr>
                <w:rFonts w:eastAsiaTheme="minorEastAsia"/>
                <w:color w:val="000000" w:themeColor="text1"/>
                <w:szCs w:val="21"/>
              </w:rPr>
              <w:t>2,300.00</w:t>
            </w:r>
          </w:p>
        </w:tc>
        <w:tc>
          <w:tcPr>
            <w:tcW w:w="1842" w:type="dxa"/>
            <w:vAlign w:val="center"/>
          </w:tcPr>
          <w:p w:rsidR="008A0E08" w:rsidRDefault="006A1D35">
            <w:pPr>
              <w:jc w:val="right"/>
            </w:pPr>
            <w:r>
              <w:rPr>
                <w:rFonts w:eastAsiaTheme="minorEastAsia"/>
                <w:color w:val="000000" w:themeColor="text1"/>
                <w:szCs w:val="21"/>
              </w:rPr>
              <w:t>106,260.00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167</w:t>
            </w:r>
          </w:p>
        </w:tc>
        <w:tc>
          <w:tcPr>
            <w:tcW w:w="1276" w:type="dxa"/>
            <w:vAlign w:val="center"/>
          </w:tcPr>
          <w:p w:rsidR="008A0E08" w:rsidRDefault="006A1D35">
            <w:pPr>
              <w:jc w:val="center"/>
            </w:pPr>
            <w:r>
              <w:rPr>
                <w:rFonts w:eastAsiaTheme="minorEastAsia"/>
                <w:color w:val="000000" w:themeColor="text1"/>
                <w:szCs w:val="21"/>
              </w:rPr>
              <w:t>600066</w:t>
            </w:r>
          </w:p>
        </w:tc>
        <w:tc>
          <w:tcPr>
            <w:tcW w:w="1701" w:type="dxa"/>
            <w:vAlign w:val="center"/>
          </w:tcPr>
          <w:p w:rsidR="008A0E08" w:rsidRDefault="006A1D35">
            <w:pPr>
              <w:jc w:val="center"/>
            </w:pPr>
            <w:r>
              <w:rPr>
                <w:rFonts w:eastAsiaTheme="minorEastAsia"/>
                <w:color w:val="000000" w:themeColor="text1"/>
                <w:szCs w:val="21"/>
              </w:rPr>
              <w:t>宇通客车</w:t>
            </w:r>
          </w:p>
        </w:tc>
        <w:tc>
          <w:tcPr>
            <w:tcW w:w="1276" w:type="dxa"/>
            <w:vAlign w:val="center"/>
          </w:tcPr>
          <w:p w:rsidR="008A0E08" w:rsidRDefault="006A1D35">
            <w:pPr>
              <w:jc w:val="right"/>
            </w:pPr>
            <w:r>
              <w:rPr>
                <w:rFonts w:eastAsiaTheme="minorEastAsia"/>
                <w:color w:val="000000" w:themeColor="text1"/>
                <w:szCs w:val="21"/>
              </w:rPr>
              <w:t>4,100.00</w:t>
            </w:r>
          </w:p>
        </w:tc>
        <w:tc>
          <w:tcPr>
            <w:tcW w:w="1842" w:type="dxa"/>
            <w:vAlign w:val="center"/>
          </w:tcPr>
          <w:p w:rsidR="008A0E08" w:rsidRDefault="006A1D35">
            <w:pPr>
              <w:jc w:val="right"/>
            </w:pPr>
            <w:r>
              <w:rPr>
                <w:rFonts w:eastAsiaTheme="minorEastAsia"/>
                <w:color w:val="000000" w:themeColor="text1"/>
                <w:szCs w:val="21"/>
              </w:rPr>
              <w:t>105,780.00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168</w:t>
            </w:r>
          </w:p>
        </w:tc>
        <w:tc>
          <w:tcPr>
            <w:tcW w:w="1276" w:type="dxa"/>
            <w:vAlign w:val="center"/>
          </w:tcPr>
          <w:p w:rsidR="008A0E08" w:rsidRDefault="006A1D35">
            <w:pPr>
              <w:jc w:val="center"/>
            </w:pPr>
            <w:r>
              <w:rPr>
                <w:rFonts w:eastAsiaTheme="minorEastAsia"/>
                <w:color w:val="000000" w:themeColor="text1"/>
                <w:szCs w:val="21"/>
              </w:rPr>
              <w:t>600958</w:t>
            </w:r>
          </w:p>
        </w:tc>
        <w:tc>
          <w:tcPr>
            <w:tcW w:w="1701" w:type="dxa"/>
            <w:vAlign w:val="center"/>
          </w:tcPr>
          <w:p w:rsidR="008A0E08" w:rsidRDefault="006A1D35">
            <w:pPr>
              <w:jc w:val="center"/>
            </w:pPr>
            <w:r>
              <w:rPr>
                <w:rFonts w:eastAsiaTheme="minorEastAsia"/>
                <w:color w:val="000000" w:themeColor="text1"/>
                <w:szCs w:val="21"/>
              </w:rPr>
              <w:t>东方证券</w:t>
            </w:r>
          </w:p>
        </w:tc>
        <w:tc>
          <w:tcPr>
            <w:tcW w:w="1276" w:type="dxa"/>
            <w:vAlign w:val="center"/>
          </w:tcPr>
          <w:p w:rsidR="008A0E08" w:rsidRDefault="006A1D35">
            <w:pPr>
              <w:jc w:val="right"/>
            </w:pPr>
            <w:r>
              <w:rPr>
                <w:rFonts w:eastAsiaTheme="minorEastAsia"/>
                <w:color w:val="000000" w:themeColor="text1"/>
                <w:szCs w:val="21"/>
              </w:rPr>
              <w:t>13,860.00</w:t>
            </w:r>
          </w:p>
        </w:tc>
        <w:tc>
          <w:tcPr>
            <w:tcW w:w="1842" w:type="dxa"/>
            <w:vAlign w:val="center"/>
          </w:tcPr>
          <w:p w:rsidR="008A0E08" w:rsidRDefault="006A1D35">
            <w:pPr>
              <w:jc w:val="right"/>
            </w:pPr>
            <w:r>
              <w:rPr>
                <w:rFonts w:eastAsiaTheme="minorEastAsia"/>
                <w:color w:val="000000" w:themeColor="text1"/>
                <w:szCs w:val="21"/>
              </w:rPr>
              <w:t>105,336.00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169</w:t>
            </w:r>
          </w:p>
        </w:tc>
        <w:tc>
          <w:tcPr>
            <w:tcW w:w="1276" w:type="dxa"/>
            <w:vAlign w:val="center"/>
          </w:tcPr>
          <w:p w:rsidR="008A0E08" w:rsidRDefault="006A1D35">
            <w:pPr>
              <w:jc w:val="center"/>
            </w:pPr>
            <w:r>
              <w:rPr>
                <w:rFonts w:eastAsiaTheme="minorEastAsia"/>
                <w:color w:val="000000" w:themeColor="text1"/>
                <w:szCs w:val="21"/>
              </w:rPr>
              <w:t>600584</w:t>
            </w:r>
          </w:p>
        </w:tc>
        <w:tc>
          <w:tcPr>
            <w:tcW w:w="1701" w:type="dxa"/>
            <w:vAlign w:val="center"/>
          </w:tcPr>
          <w:p w:rsidR="008A0E08" w:rsidRDefault="006A1D35">
            <w:pPr>
              <w:jc w:val="center"/>
            </w:pPr>
            <w:r>
              <w:rPr>
                <w:rFonts w:eastAsiaTheme="minorEastAsia"/>
                <w:color w:val="000000" w:themeColor="text1"/>
                <w:szCs w:val="21"/>
              </w:rPr>
              <w:t>长电科技</w:t>
            </w:r>
          </w:p>
        </w:tc>
        <w:tc>
          <w:tcPr>
            <w:tcW w:w="1276" w:type="dxa"/>
            <w:vAlign w:val="center"/>
          </w:tcPr>
          <w:p w:rsidR="008A0E08" w:rsidRDefault="006A1D35">
            <w:pPr>
              <w:jc w:val="right"/>
            </w:pPr>
            <w:r>
              <w:rPr>
                <w:rFonts w:eastAsiaTheme="minorEastAsia"/>
                <w:color w:val="000000" w:themeColor="text1"/>
                <w:szCs w:val="21"/>
              </w:rPr>
              <w:t>3,300.00</w:t>
            </w:r>
          </w:p>
        </w:tc>
        <w:tc>
          <w:tcPr>
            <w:tcW w:w="1842" w:type="dxa"/>
            <w:vAlign w:val="center"/>
          </w:tcPr>
          <w:p w:rsidR="008A0E08" w:rsidRDefault="006A1D35">
            <w:pPr>
              <w:jc w:val="right"/>
            </w:pPr>
            <w:r>
              <w:rPr>
                <w:rFonts w:eastAsiaTheme="minorEastAsia"/>
                <w:color w:val="000000" w:themeColor="text1"/>
                <w:szCs w:val="21"/>
              </w:rPr>
              <w:t>104,643.00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170</w:t>
            </w:r>
          </w:p>
        </w:tc>
        <w:tc>
          <w:tcPr>
            <w:tcW w:w="1276" w:type="dxa"/>
            <w:vAlign w:val="center"/>
          </w:tcPr>
          <w:p w:rsidR="008A0E08" w:rsidRDefault="006A1D35">
            <w:pPr>
              <w:jc w:val="center"/>
            </w:pPr>
            <w:r>
              <w:rPr>
                <w:rFonts w:eastAsiaTheme="minorEastAsia"/>
                <w:color w:val="000000" w:themeColor="text1"/>
                <w:szCs w:val="21"/>
              </w:rPr>
              <w:t>600426</w:t>
            </w:r>
          </w:p>
        </w:tc>
        <w:tc>
          <w:tcPr>
            <w:tcW w:w="1701" w:type="dxa"/>
            <w:vAlign w:val="center"/>
          </w:tcPr>
          <w:p w:rsidR="008A0E08" w:rsidRDefault="006A1D35">
            <w:pPr>
              <w:jc w:val="center"/>
            </w:pPr>
            <w:r>
              <w:rPr>
                <w:rFonts w:eastAsiaTheme="minorEastAsia"/>
                <w:color w:val="000000" w:themeColor="text1"/>
                <w:szCs w:val="21"/>
              </w:rPr>
              <w:t>华鲁恒升</w:t>
            </w:r>
          </w:p>
        </w:tc>
        <w:tc>
          <w:tcPr>
            <w:tcW w:w="1276" w:type="dxa"/>
            <w:vAlign w:val="center"/>
          </w:tcPr>
          <w:p w:rsidR="008A0E08" w:rsidRDefault="006A1D35">
            <w:pPr>
              <w:jc w:val="right"/>
            </w:pPr>
            <w:r>
              <w:rPr>
                <w:rFonts w:eastAsiaTheme="minorEastAsia"/>
                <w:color w:val="000000" w:themeColor="text1"/>
                <w:szCs w:val="21"/>
              </w:rPr>
              <w:t>3,910.00</w:t>
            </w:r>
          </w:p>
        </w:tc>
        <w:tc>
          <w:tcPr>
            <w:tcW w:w="1842" w:type="dxa"/>
            <w:vAlign w:val="center"/>
          </w:tcPr>
          <w:p w:rsidR="008A0E08" w:rsidRDefault="006A1D35">
            <w:pPr>
              <w:jc w:val="right"/>
            </w:pPr>
            <w:r>
              <w:rPr>
                <w:rFonts w:eastAsiaTheme="minorEastAsia"/>
                <w:color w:val="000000" w:themeColor="text1"/>
                <w:szCs w:val="21"/>
              </w:rPr>
              <w:t>104,162.40</w:t>
            </w:r>
          </w:p>
        </w:tc>
        <w:tc>
          <w:tcPr>
            <w:tcW w:w="1616" w:type="dxa"/>
            <w:vAlign w:val="center"/>
          </w:tcPr>
          <w:p w:rsidR="008A0E08" w:rsidRDefault="006A1D35">
            <w:pPr>
              <w:jc w:val="right"/>
            </w:pPr>
            <w:r>
              <w:rPr>
                <w:rFonts w:eastAsiaTheme="minorEastAsia"/>
                <w:color w:val="000000" w:themeColor="text1"/>
                <w:szCs w:val="21"/>
              </w:rPr>
              <w:t>0.15</w:t>
            </w:r>
          </w:p>
        </w:tc>
      </w:tr>
      <w:tr w:rsidR="008A0E08">
        <w:tc>
          <w:tcPr>
            <w:tcW w:w="817" w:type="dxa"/>
            <w:vAlign w:val="center"/>
          </w:tcPr>
          <w:p w:rsidR="008A0E08" w:rsidRDefault="006A1D35">
            <w:pPr>
              <w:jc w:val="center"/>
            </w:pPr>
            <w:r>
              <w:rPr>
                <w:rFonts w:eastAsiaTheme="minorEastAsia"/>
                <w:color w:val="000000" w:themeColor="text1"/>
                <w:szCs w:val="21"/>
              </w:rPr>
              <w:t>171</w:t>
            </w:r>
          </w:p>
        </w:tc>
        <w:tc>
          <w:tcPr>
            <w:tcW w:w="1276" w:type="dxa"/>
            <w:vAlign w:val="center"/>
          </w:tcPr>
          <w:p w:rsidR="008A0E08" w:rsidRDefault="006A1D35">
            <w:pPr>
              <w:jc w:val="center"/>
            </w:pPr>
            <w:r>
              <w:rPr>
                <w:rFonts w:eastAsiaTheme="minorEastAsia"/>
                <w:color w:val="000000" w:themeColor="text1"/>
                <w:szCs w:val="21"/>
              </w:rPr>
              <w:t>002736</w:t>
            </w:r>
          </w:p>
        </w:tc>
        <w:tc>
          <w:tcPr>
            <w:tcW w:w="1701" w:type="dxa"/>
            <w:vAlign w:val="center"/>
          </w:tcPr>
          <w:p w:rsidR="008A0E08" w:rsidRDefault="006A1D35">
            <w:pPr>
              <w:jc w:val="center"/>
            </w:pPr>
            <w:r>
              <w:rPr>
                <w:rFonts w:eastAsiaTheme="minorEastAsia"/>
                <w:color w:val="000000" w:themeColor="text1"/>
                <w:szCs w:val="21"/>
              </w:rPr>
              <w:t>国信证券</w:t>
            </w:r>
          </w:p>
        </w:tc>
        <w:tc>
          <w:tcPr>
            <w:tcW w:w="1276" w:type="dxa"/>
            <w:vAlign w:val="center"/>
          </w:tcPr>
          <w:p w:rsidR="008A0E08" w:rsidRDefault="006A1D35">
            <w:pPr>
              <w:jc w:val="right"/>
            </w:pPr>
            <w:r>
              <w:rPr>
                <w:rFonts w:eastAsiaTheme="minorEastAsia"/>
                <w:color w:val="000000" w:themeColor="text1"/>
                <w:szCs w:val="21"/>
              </w:rPr>
              <w:t>11,900.00</w:t>
            </w:r>
          </w:p>
        </w:tc>
        <w:tc>
          <w:tcPr>
            <w:tcW w:w="1842" w:type="dxa"/>
            <w:vAlign w:val="center"/>
          </w:tcPr>
          <w:p w:rsidR="008A0E08" w:rsidRDefault="006A1D35">
            <w:pPr>
              <w:jc w:val="right"/>
            </w:pPr>
            <w:r>
              <w:rPr>
                <w:rFonts w:eastAsiaTheme="minorEastAsia"/>
                <w:color w:val="000000" w:themeColor="text1"/>
                <w:szCs w:val="21"/>
              </w:rPr>
              <w:t>103,411.00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172</w:t>
            </w:r>
          </w:p>
        </w:tc>
        <w:tc>
          <w:tcPr>
            <w:tcW w:w="1276" w:type="dxa"/>
            <w:vAlign w:val="center"/>
          </w:tcPr>
          <w:p w:rsidR="008A0E08" w:rsidRDefault="006A1D35">
            <w:pPr>
              <w:jc w:val="center"/>
            </w:pPr>
            <w:r>
              <w:rPr>
                <w:rFonts w:eastAsiaTheme="minorEastAsia"/>
                <w:color w:val="000000" w:themeColor="text1"/>
                <w:szCs w:val="21"/>
              </w:rPr>
              <w:t>601618</w:t>
            </w:r>
          </w:p>
        </w:tc>
        <w:tc>
          <w:tcPr>
            <w:tcW w:w="1701" w:type="dxa"/>
            <w:vAlign w:val="center"/>
          </w:tcPr>
          <w:p w:rsidR="008A0E08" w:rsidRDefault="006A1D35">
            <w:pPr>
              <w:jc w:val="center"/>
            </w:pPr>
            <w:r>
              <w:rPr>
                <w:rFonts w:eastAsiaTheme="minorEastAsia"/>
                <w:color w:val="000000" w:themeColor="text1"/>
                <w:szCs w:val="21"/>
              </w:rPr>
              <w:t>中国中冶</w:t>
            </w:r>
          </w:p>
        </w:tc>
        <w:tc>
          <w:tcPr>
            <w:tcW w:w="1276" w:type="dxa"/>
            <w:vAlign w:val="center"/>
          </w:tcPr>
          <w:p w:rsidR="008A0E08" w:rsidRDefault="006A1D35">
            <w:pPr>
              <w:jc w:val="right"/>
            </w:pPr>
            <w:r>
              <w:rPr>
                <w:rFonts w:eastAsiaTheme="minorEastAsia"/>
                <w:color w:val="000000" w:themeColor="text1"/>
                <w:szCs w:val="21"/>
              </w:rPr>
              <w:t>33,100.00</w:t>
            </w:r>
          </w:p>
        </w:tc>
        <w:tc>
          <w:tcPr>
            <w:tcW w:w="1842" w:type="dxa"/>
            <w:vAlign w:val="center"/>
          </w:tcPr>
          <w:p w:rsidR="008A0E08" w:rsidRDefault="006A1D35">
            <w:pPr>
              <w:jc w:val="right"/>
            </w:pPr>
            <w:r>
              <w:rPr>
                <w:rFonts w:eastAsiaTheme="minorEastAsia"/>
                <w:color w:val="000000" w:themeColor="text1"/>
                <w:szCs w:val="21"/>
              </w:rPr>
              <w:t>102,610.00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173</w:t>
            </w:r>
          </w:p>
        </w:tc>
        <w:tc>
          <w:tcPr>
            <w:tcW w:w="1276" w:type="dxa"/>
            <w:vAlign w:val="center"/>
          </w:tcPr>
          <w:p w:rsidR="008A0E08" w:rsidRDefault="006A1D35">
            <w:pPr>
              <w:jc w:val="center"/>
            </w:pPr>
            <w:r>
              <w:rPr>
                <w:rFonts w:eastAsiaTheme="minorEastAsia"/>
                <w:color w:val="000000" w:themeColor="text1"/>
                <w:szCs w:val="21"/>
              </w:rPr>
              <w:t>300408</w:t>
            </w:r>
          </w:p>
        </w:tc>
        <w:tc>
          <w:tcPr>
            <w:tcW w:w="1701" w:type="dxa"/>
            <w:vAlign w:val="center"/>
          </w:tcPr>
          <w:p w:rsidR="008A0E08" w:rsidRDefault="006A1D35">
            <w:pPr>
              <w:jc w:val="center"/>
            </w:pPr>
            <w:r>
              <w:rPr>
                <w:rFonts w:eastAsiaTheme="minorEastAsia"/>
                <w:color w:val="000000" w:themeColor="text1"/>
                <w:szCs w:val="21"/>
              </w:rPr>
              <w:t>三环集团</w:t>
            </w:r>
          </w:p>
        </w:tc>
        <w:tc>
          <w:tcPr>
            <w:tcW w:w="1276" w:type="dxa"/>
            <w:vAlign w:val="center"/>
          </w:tcPr>
          <w:p w:rsidR="008A0E08" w:rsidRDefault="006A1D35">
            <w:pPr>
              <w:jc w:val="right"/>
            </w:pPr>
            <w:r>
              <w:rPr>
                <w:rFonts w:eastAsiaTheme="minorEastAsia"/>
                <w:color w:val="000000" w:themeColor="text1"/>
                <w:szCs w:val="21"/>
              </w:rPr>
              <w:t>3,500.00</w:t>
            </w:r>
          </w:p>
        </w:tc>
        <w:tc>
          <w:tcPr>
            <w:tcW w:w="1842" w:type="dxa"/>
            <w:vAlign w:val="center"/>
          </w:tcPr>
          <w:p w:rsidR="008A0E08" w:rsidRDefault="006A1D35">
            <w:pPr>
              <w:jc w:val="right"/>
            </w:pPr>
            <w:r>
              <w:rPr>
                <w:rFonts w:eastAsiaTheme="minorEastAsia"/>
                <w:color w:val="000000" w:themeColor="text1"/>
                <w:szCs w:val="21"/>
              </w:rPr>
              <w:t>102,165.00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174</w:t>
            </w:r>
          </w:p>
        </w:tc>
        <w:tc>
          <w:tcPr>
            <w:tcW w:w="1276" w:type="dxa"/>
            <w:vAlign w:val="center"/>
          </w:tcPr>
          <w:p w:rsidR="008A0E08" w:rsidRDefault="006A1D35">
            <w:pPr>
              <w:jc w:val="center"/>
            </w:pPr>
            <w:r>
              <w:rPr>
                <w:rFonts w:eastAsiaTheme="minorEastAsia"/>
                <w:color w:val="000000" w:themeColor="text1"/>
                <w:szCs w:val="21"/>
              </w:rPr>
              <w:t>601360</w:t>
            </w:r>
          </w:p>
        </w:tc>
        <w:tc>
          <w:tcPr>
            <w:tcW w:w="1701" w:type="dxa"/>
            <w:vAlign w:val="center"/>
          </w:tcPr>
          <w:p w:rsidR="008A0E08" w:rsidRDefault="006A1D35">
            <w:pPr>
              <w:jc w:val="center"/>
            </w:pPr>
            <w:r>
              <w:rPr>
                <w:rFonts w:eastAsiaTheme="minorEastAsia"/>
                <w:color w:val="000000" w:themeColor="text1"/>
                <w:szCs w:val="21"/>
              </w:rPr>
              <w:t>三六零</w:t>
            </w:r>
          </w:p>
        </w:tc>
        <w:tc>
          <w:tcPr>
            <w:tcW w:w="1276" w:type="dxa"/>
            <w:vAlign w:val="center"/>
          </w:tcPr>
          <w:p w:rsidR="008A0E08" w:rsidRDefault="006A1D35">
            <w:pPr>
              <w:jc w:val="right"/>
            </w:pPr>
            <w:r>
              <w:rPr>
                <w:rFonts w:eastAsiaTheme="minorEastAsia"/>
                <w:color w:val="000000" w:themeColor="text1"/>
                <w:szCs w:val="21"/>
              </w:rPr>
              <w:t>13,299.00</w:t>
            </w:r>
          </w:p>
        </w:tc>
        <w:tc>
          <w:tcPr>
            <w:tcW w:w="1842" w:type="dxa"/>
            <w:vAlign w:val="center"/>
          </w:tcPr>
          <w:p w:rsidR="008A0E08" w:rsidRDefault="006A1D35">
            <w:pPr>
              <w:jc w:val="right"/>
            </w:pPr>
            <w:r>
              <w:rPr>
                <w:rFonts w:eastAsiaTheme="minorEastAsia"/>
                <w:color w:val="000000" w:themeColor="text1"/>
                <w:szCs w:val="21"/>
              </w:rPr>
              <w:t>102,136.32</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175</w:t>
            </w:r>
          </w:p>
        </w:tc>
        <w:tc>
          <w:tcPr>
            <w:tcW w:w="1276" w:type="dxa"/>
            <w:vAlign w:val="center"/>
          </w:tcPr>
          <w:p w:rsidR="008A0E08" w:rsidRDefault="006A1D35">
            <w:pPr>
              <w:jc w:val="center"/>
            </w:pPr>
            <w:r>
              <w:rPr>
                <w:rFonts w:eastAsiaTheme="minorEastAsia"/>
                <w:color w:val="000000" w:themeColor="text1"/>
                <w:szCs w:val="21"/>
              </w:rPr>
              <w:t>000977</w:t>
            </w:r>
          </w:p>
        </w:tc>
        <w:tc>
          <w:tcPr>
            <w:tcW w:w="1701" w:type="dxa"/>
            <w:vAlign w:val="center"/>
          </w:tcPr>
          <w:p w:rsidR="008A0E08" w:rsidRDefault="006A1D35">
            <w:pPr>
              <w:jc w:val="center"/>
            </w:pPr>
            <w:r>
              <w:rPr>
                <w:rFonts w:eastAsiaTheme="minorEastAsia"/>
                <w:color w:val="000000" w:themeColor="text1"/>
                <w:szCs w:val="21"/>
              </w:rPr>
              <w:t>浪潮信息</w:t>
            </w:r>
          </w:p>
        </w:tc>
        <w:tc>
          <w:tcPr>
            <w:tcW w:w="1276" w:type="dxa"/>
            <w:vAlign w:val="center"/>
          </w:tcPr>
          <w:p w:rsidR="008A0E08" w:rsidRDefault="006A1D35">
            <w:pPr>
              <w:jc w:val="right"/>
            </w:pPr>
            <w:r>
              <w:rPr>
                <w:rFonts w:eastAsiaTheme="minorEastAsia"/>
                <w:color w:val="000000" w:themeColor="text1"/>
                <w:szCs w:val="21"/>
              </w:rPr>
              <w:t>2,800.00</w:t>
            </w:r>
          </w:p>
        </w:tc>
        <w:tc>
          <w:tcPr>
            <w:tcW w:w="1842" w:type="dxa"/>
            <w:vAlign w:val="center"/>
          </w:tcPr>
          <w:p w:rsidR="008A0E08" w:rsidRDefault="006A1D35">
            <w:pPr>
              <w:jc w:val="right"/>
            </w:pPr>
            <w:r>
              <w:rPr>
                <w:rFonts w:eastAsiaTheme="minorEastAsia"/>
                <w:color w:val="000000" w:themeColor="text1"/>
                <w:szCs w:val="21"/>
              </w:rPr>
              <w:t>101,836.00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176</w:t>
            </w:r>
          </w:p>
        </w:tc>
        <w:tc>
          <w:tcPr>
            <w:tcW w:w="1276" w:type="dxa"/>
            <w:vAlign w:val="center"/>
          </w:tcPr>
          <w:p w:rsidR="008A0E08" w:rsidRDefault="006A1D35">
            <w:pPr>
              <w:jc w:val="center"/>
            </w:pPr>
            <w:r>
              <w:rPr>
                <w:rFonts w:eastAsiaTheme="minorEastAsia"/>
                <w:color w:val="000000" w:themeColor="text1"/>
                <w:szCs w:val="21"/>
              </w:rPr>
              <w:t>601021</w:t>
            </w:r>
          </w:p>
        </w:tc>
        <w:tc>
          <w:tcPr>
            <w:tcW w:w="1701" w:type="dxa"/>
            <w:vAlign w:val="center"/>
          </w:tcPr>
          <w:p w:rsidR="008A0E08" w:rsidRDefault="006A1D35">
            <w:pPr>
              <w:jc w:val="center"/>
            </w:pPr>
            <w:r>
              <w:rPr>
                <w:rFonts w:eastAsiaTheme="minorEastAsia"/>
                <w:color w:val="000000" w:themeColor="text1"/>
                <w:szCs w:val="21"/>
              </w:rPr>
              <w:t>春秋航空</w:t>
            </w:r>
          </w:p>
        </w:tc>
        <w:tc>
          <w:tcPr>
            <w:tcW w:w="1276" w:type="dxa"/>
            <w:vAlign w:val="center"/>
          </w:tcPr>
          <w:p w:rsidR="008A0E08" w:rsidRDefault="006A1D35">
            <w:pPr>
              <w:jc w:val="right"/>
            </w:pPr>
            <w:r>
              <w:rPr>
                <w:rFonts w:eastAsiaTheme="minorEastAsia"/>
                <w:color w:val="000000" w:themeColor="text1"/>
                <w:szCs w:val="21"/>
              </w:rPr>
              <w:t>1,800.00</w:t>
            </w:r>
          </w:p>
        </w:tc>
        <w:tc>
          <w:tcPr>
            <w:tcW w:w="1842" w:type="dxa"/>
            <w:vAlign w:val="center"/>
          </w:tcPr>
          <w:p w:rsidR="008A0E08" w:rsidRDefault="006A1D35">
            <w:pPr>
              <w:jc w:val="right"/>
            </w:pPr>
            <w:r>
              <w:rPr>
                <w:rFonts w:eastAsiaTheme="minorEastAsia"/>
                <w:color w:val="000000" w:themeColor="text1"/>
                <w:szCs w:val="21"/>
              </w:rPr>
              <w:t>101,394.00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177</w:t>
            </w:r>
          </w:p>
        </w:tc>
        <w:tc>
          <w:tcPr>
            <w:tcW w:w="1276" w:type="dxa"/>
            <w:vAlign w:val="center"/>
          </w:tcPr>
          <w:p w:rsidR="008A0E08" w:rsidRDefault="006A1D35">
            <w:pPr>
              <w:jc w:val="center"/>
            </w:pPr>
            <w:r>
              <w:rPr>
                <w:rFonts w:eastAsiaTheme="minorEastAsia"/>
                <w:color w:val="000000" w:themeColor="text1"/>
                <w:szCs w:val="21"/>
              </w:rPr>
              <w:t>000157</w:t>
            </w:r>
          </w:p>
        </w:tc>
        <w:tc>
          <w:tcPr>
            <w:tcW w:w="1701" w:type="dxa"/>
            <w:vAlign w:val="center"/>
          </w:tcPr>
          <w:p w:rsidR="008A0E08" w:rsidRDefault="006A1D35">
            <w:pPr>
              <w:jc w:val="center"/>
            </w:pPr>
            <w:r>
              <w:rPr>
                <w:rFonts w:eastAsiaTheme="minorEastAsia"/>
                <w:color w:val="000000" w:themeColor="text1"/>
                <w:szCs w:val="21"/>
              </w:rPr>
              <w:t>中联重科</w:t>
            </w:r>
          </w:p>
        </w:tc>
        <w:tc>
          <w:tcPr>
            <w:tcW w:w="1276" w:type="dxa"/>
            <w:vAlign w:val="center"/>
          </w:tcPr>
          <w:p w:rsidR="008A0E08" w:rsidRDefault="006A1D35">
            <w:pPr>
              <w:jc w:val="right"/>
            </w:pPr>
            <w:r>
              <w:rPr>
                <w:rFonts w:eastAsiaTheme="minorEastAsia"/>
                <w:color w:val="000000" w:themeColor="text1"/>
                <w:szCs w:val="21"/>
              </w:rPr>
              <w:t>13,200.00</w:t>
            </w:r>
          </w:p>
        </w:tc>
        <w:tc>
          <w:tcPr>
            <w:tcW w:w="1842" w:type="dxa"/>
            <w:vAlign w:val="center"/>
          </w:tcPr>
          <w:p w:rsidR="008A0E08" w:rsidRDefault="006A1D35">
            <w:pPr>
              <w:jc w:val="right"/>
            </w:pPr>
            <w:r>
              <w:rPr>
                <w:rFonts w:eastAsiaTheme="minorEastAsia"/>
                <w:color w:val="000000" w:themeColor="text1"/>
                <w:szCs w:val="21"/>
              </w:rPr>
              <w:t>101,376.00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178</w:t>
            </w:r>
          </w:p>
        </w:tc>
        <w:tc>
          <w:tcPr>
            <w:tcW w:w="1276" w:type="dxa"/>
            <w:vAlign w:val="center"/>
          </w:tcPr>
          <w:p w:rsidR="008A0E08" w:rsidRDefault="006A1D35">
            <w:pPr>
              <w:jc w:val="center"/>
            </w:pPr>
            <w:r>
              <w:rPr>
                <w:rFonts w:eastAsiaTheme="minorEastAsia"/>
                <w:color w:val="000000" w:themeColor="text1"/>
                <w:szCs w:val="21"/>
              </w:rPr>
              <w:t>000999</w:t>
            </w:r>
          </w:p>
        </w:tc>
        <w:tc>
          <w:tcPr>
            <w:tcW w:w="1701" w:type="dxa"/>
            <w:vAlign w:val="center"/>
          </w:tcPr>
          <w:p w:rsidR="008A0E08" w:rsidRDefault="006A1D35">
            <w:pPr>
              <w:jc w:val="center"/>
            </w:pPr>
            <w:r>
              <w:rPr>
                <w:rFonts w:eastAsiaTheme="minorEastAsia"/>
                <w:color w:val="000000" w:themeColor="text1"/>
                <w:szCs w:val="21"/>
              </w:rPr>
              <w:t>华润三九</w:t>
            </w:r>
          </w:p>
        </w:tc>
        <w:tc>
          <w:tcPr>
            <w:tcW w:w="1276" w:type="dxa"/>
            <w:vAlign w:val="center"/>
          </w:tcPr>
          <w:p w:rsidR="008A0E08" w:rsidRDefault="006A1D35">
            <w:pPr>
              <w:jc w:val="right"/>
            </w:pPr>
            <w:r>
              <w:rPr>
                <w:rFonts w:eastAsiaTheme="minorEastAsia"/>
                <w:color w:val="000000" w:themeColor="text1"/>
                <w:szCs w:val="21"/>
              </w:rPr>
              <w:t>2,358.00</w:t>
            </w:r>
          </w:p>
        </w:tc>
        <w:tc>
          <w:tcPr>
            <w:tcW w:w="1842" w:type="dxa"/>
            <w:vAlign w:val="center"/>
          </w:tcPr>
          <w:p w:rsidR="008A0E08" w:rsidRDefault="006A1D35">
            <w:pPr>
              <w:jc w:val="right"/>
            </w:pPr>
            <w:r>
              <w:rPr>
                <w:rFonts w:eastAsiaTheme="minorEastAsia"/>
                <w:color w:val="000000" w:themeColor="text1"/>
                <w:szCs w:val="21"/>
              </w:rPr>
              <w:t>100,403.64</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179</w:t>
            </w:r>
          </w:p>
        </w:tc>
        <w:tc>
          <w:tcPr>
            <w:tcW w:w="1276" w:type="dxa"/>
            <w:vAlign w:val="center"/>
          </w:tcPr>
          <w:p w:rsidR="008A0E08" w:rsidRDefault="006A1D35">
            <w:pPr>
              <w:jc w:val="center"/>
            </w:pPr>
            <w:r>
              <w:rPr>
                <w:rFonts w:eastAsiaTheme="minorEastAsia"/>
                <w:color w:val="000000" w:themeColor="text1"/>
                <w:szCs w:val="21"/>
              </w:rPr>
              <w:t>600233</w:t>
            </w:r>
          </w:p>
        </w:tc>
        <w:tc>
          <w:tcPr>
            <w:tcW w:w="1701" w:type="dxa"/>
            <w:vAlign w:val="center"/>
          </w:tcPr>
          <w:p w:rsidR="008A0E08" w:rsidRDefault="006A1D35">
            <w:pPr>
              <w:jc w:val="center"/>
            </w:pPr>
            <w:r>
              <w:rPr>
                <w:rFonts w:eastAsiaTheme="minorEastAsia"/>
                <w:color w:val="000000" w:themeColor="text1"/>
                <w:szCs w:val="21"/>
              </w:rPr>
              <w:t>圆通速递</w:t>
            </w:r>
          </w:p>
        </w:tc>
        <w:tc>
          <w:tcPr>
            <w:tcW w:w="1276" w:type="dxa"/>
            <w:vAlign w:val="center"/>
          </w:tcPr>
          <w:p w:rsidR="008A0E08" w:rsidRDefault="006A1D35">
            <w:pPr>
              <w:jc w:val="right"/>
            </w:pPr>
            <w:r>
              <w:rPr>
                <w:rFonts w:eastAsiaTheme="minorEastAsia"/>
                <w:color w:val="000000" w:themeColor="text1"/>
                <w:szCs w:val="21"/>
              </w:rPr>
              <w:t>6,400.00</w:t>
            </w:r>
          </w:p>
        </w:tc>
        <w:tc>
          <w:tcPr>
            <w:tcW w:w="1842" w:type="dxa"/>
            <w:vAlign w:val="center"/>
          </w:tcPr>
          <w:p w:rsidR="008A0E08" w:rsidRDefault="006A1D35">
            <w:pPr>
              <w:jc w:val="right"/>
            </w:pPr>
            <w:r>
              <w:rPr>
                <w:rFonts w:eastAsiaTheme="minorEastAsia"/>
                <w:color w:val="000000" w:themeColor="text1"/>
                <w:szCs w:val="21"/>
              </w:rPr>
              <w:t>100,160.00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180</w:t>
            </w:r>
          </w:p>
        </w:tc>
        <w:tc>
          <w:tcPr>
            <w:tcW w:w="1276" w:type="dxa"/>
            <w:vAlign w:val="center"/>
          </w:tcPr>
          <w:p w:rsidR="008A0E08" w:rsidRDefault="006A1D35">
            <w:pPr>
              <w:jc w:val="center"/>
            </w:pPr>
            <w:r>
              <w:rPr>
                <w:rFonts w:eastAsiaTheme="minorEastAsia"/>
                <w:color w:val="000000" w:themeColor="text1"/>
                <w:szCs w:val="21"/>
              </w:rPr>
              <w:t>600026</w:t>
            </w:r>
          </w:p>
        </w:tc>
        <w:tc>
          <w:tcPr>
            <w:tcW w:w="1701" w:type="dxa"/>
            <w:vAlign w:val="center"/>
          </w:tcPr>
          <w:p w:rsidR="008A0E08" w:rsidRDefault="006A1D35">
            <w:pPr>
              <w:jc w:val="center"/>
            </w:pPr>
            <w:r>
              <w:rPr>
                <w:rFonts w:eastAsiaTheme="minorEastAsia"/>
                <w:color w:val="000000" w:themeColor="text1"/>
                <w:szCs w:val="21"/>
              </w:rPr>
              <w:t>中远海能</w:t>
            </w:r>
          </w:p>
        </w:tc>
        <w:tc>
          <w:tcPr>
            <w:tcW w:w="1276" w:type="dxa"/>
            <w:vAlign w:val="center"/>
          </w:tcPr>
          <w:p w:rsidR="008A0E08" w:rsidRDefault="006A1D35">
            <w:pPr>
              <w:jc w:val="right"/>
            </w:pPr>
            <w:r>
              <w:rPr>
                <w:rFonts w:eastAsiaTheme="minorEastAsia"/>
                <w:color w:val="000000" w:themeColor="text1"/>
                <w:szCs w:val="21"/>
              </w:rPr>
              <w:t>6,400.00</w:t>
            </w:r>
          </w:p>
        </w:tc>
        <w:tc>
          <w:tcPr>
            <w:tcW w:w="1842" w:type="dxa"/>
            <w:vAlign w:val="center"/>
          </w:tcPr>
          <w:p w:rsidR="008A0E08" w:rsidRDefault="006A1D35">
            <w:pPr>
              <w:jc w:val="right"/>
            </w:pPr>
            <w:r>
              <w:rPr>
                <w:rFonts w:eastAsiaTheme="minorEastAsia"/>
                <w:color w:val="000000" w:themeColor="text1"/>
                <w:szCs w:val="21"/>
              </w:rPr>
              <w:t>99,904.00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181</w:t>
            </w:r>
          </w:p>
        </w:tc>
        <w:tc>
          <w:tcPr>
            <w:tcW w:w="1276" w:type="dxa"/>
            <w:vAlign w:val="center"/>
          </w:tcPr>
          <w:p w:rsidR="008A0E08" w:rsidRDefault="006A1D35">
            <w:pPr>
              <w:jc w:val="center"/>
            </w:pPr>
            <w:r>
              <w:rPr>
                <w:rFonts w:eastAsiaTheme="minorEastAsia"/>
                <w:color w:val="000000" w:themeColor="text1"/>
                <w:szCs w:val="21"/>
              </w:rPr>
              <w:t>600522</w:t>
            </w:r>
          </w:p>
        </w:tc>
        <w:tc>
          <w:tcPr>
            <w:tcW w:w="1701" w:type="dxa"/>
            <w:vAlign w:val="center"/>
          </w:tcPr>
          <w:p w:rsidR="008A0E08" w:rsidRDefault="006A1D35">
            <w:pPr>
              <w:jc w:val="center"/>
            </w:pPr>
            <w:r>
              <w:rPr>
                <w:rFonts w:eastAsiaTheme="minorEastAsia"/>
                <w:color w:val="000000" w:themeColor="text1"/>
                <w:szCs w:val="21"/>
              </w:rPr>
              <w:t>中天科技</w:t>
            </w:r>
          </w:p>
        </w:tc>
        <w:tc>
          <w:tcPr>
            <w:tcW w:w="1276" w:type="dxa"/>
            <w:vAlign w:val="center"/>
          </w:tcPr>
          <w:p w:rsidR="008A0E08" w:rsidRDefault="006A1D35">
            <w:pPr>
              <w:jc w:val="right"/>
            </w:pPr>
            <w:r>
              <w:rPr>
                <w:rFonts w:eastAsiaTheme="minorEastAsia"/>
                <w:color w:val="000000" w:themeColor="text1"/>
                <w:szCs w:val="21"/>
              </w:rPr>
              <w:t>6,300.00</w:t>
            </w:r>
          </w:p>
        </w:tc>
        <w:tc>
          <w:tcPr>
            <w:tcW w:w="1842" w:type="dxa"/>
            <w:vAlign w:val="center"/>
          </w:tcPr>
          <w:p w:rsidR="008A0E08" w:rsidRDefault="006A1D35">
            <w:pPr>
              <w:jc w:val="right"/>
            </w:pPr>
            <w:r>
              <w:rPr>
                <w:rFonts w:eastAsiaTheme="minorEastAsia"/>
                <w:color w:val="000000" w:themeColor="text1"/>
                <w:szCs w:val="21"/>
              </w:rPr>
              <w:t>99,855.00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182</w:t>
            </w:r>
          </w:p>
        </w:tc>
        <w:tc>
          <w:tcPr>
            <w:tcW w:w="1276" w:type="dxa"/>
            <w:vAlign w:val="center"/>
          </w:tcPr>
          <w:p w:rsidR="008A0E08" w:rsidRDefault="006A1D35">
            <w:pPr>
              <w:jc w:val="center"/>
            </w:pPr>
            <w:r>
              <w:rPr>
                <w:rFonts w:eastAsiaTheme="minorEastAsia"/>
                <w:color w:val="000000" w:themeColor="text1"/>
                <w:szCs w:val="21"/>
              </w:rPr>
              <w:t>600803</w:t>
            </w:r>
          </w:p>
        </w:tc>
        <w:tc>
          <w:tcPr>
            <w:tcW w:w="1701" w:type="dxa"/>
            <w:vAlign w:val="center"/>
          </w:tcPr>
          <w:p w:rsidR="008A0E08" w:rsidRDefault="006A1D35">
            <w:pPr>
              <w:jc w:val="center"/>
            </w:pPr>
            <w:r>
              <w:rPr>
                <w:rFonts w:eastAsiaTheme="minorEastAsia"/>
                <w:color w:val="000000" w:themeColor="text1"/>
                <w:szCs w:val="21"/>
              </w:rPr>
              <w:t>新奥股份</w:t>
            </w:r>
          </w:p>
        </w:tc>
        <w:tc>
          <w:tcPr>
            <w:tcW w:w="1276" w:type="dxa"/>
            <w:vAlign w:val="center"/>
          </w:tcPr>
          <w:p w:rsidR="008A0E08" w:rsidRDefault="006A1D35">
            <w:pPr>
              <w:jc w:val="right"/>
            </w:pPr>
            <w:r>
              <w:rPr>
                <w:rFonts w:eastAsiaTheme="minorEastAsia"/>
                <w:color w:val="000000" w:themeColor="text1"/>
                <w:szCs w:val="21"/>
              </w:rPr>
              <w:t>4,800.00</w:t>
            </w:r>
          </w:p>
        </w:tc>
        <w:tc>
          <w:tcPr>
            <w:tcW w:w="1842" w:type="dxa"/>
            <w:vAlign w:val="center"/>
          </w:tcPr>
          <w:p w:rsidR="008A0E08" w:rsidRDefault="006A1D35">
            <w:pPr>
              <w:jc w:val="right"/>
            </w:pPr>
            <w:r>
              <w:rPr>
                <w:rFonts w:eastAsiaTheme="minorEastAsia"/>
                <w:color w:val="000000" w:themeColor="text1"/>
                <w:szCs w:val="21"/>
              </w:rPr>
              <w:t>99,840.00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183</w:t>
            </w:r>
          </w:p>
        </w:tc>
        <w:tc>
          <w:tcPr>
            <w:tcW w:w="1276" w:type="dxa"/>
            <w:vAlign w:val="center"/>
          </w:tcPr>
          <w:p w:rsidR="008A0E08" w:rsidRDefault="006A1D35">
            <w:pPr>
              <w:jc w:val="center"/>
            </w:pPr>
            <w:r>
              <w:rPr>
                <w:rFonts w:eastAsiaTheme="minorEastAsia"/>
                <w:color w:val="000000" w:themeColor="text1"/>
                <w:szCs w:val="21"/>
              </w:rPr>
              <w:t>601699</w:t>
            </w:r>
          </w:p>
        </w:tc>
        <w:tc>
          <w:tcPr>
            <w:tcW w:w="1701" w:type="dxa"/>
            <w:vAlign w:val="center"/>
          </w:tcPr>
          <w:p w:rsidR="008A0E08" w:rsidRDefault="006A1D35">
            <w:pPr>
              <w:jc w:val="center"/>
            </w:pPr>
            <w:r>
              <w:rPr>
                <w:rFonts w:eastAsiaTheme="minorEastAsia"/>
                <w:color w:val="000000" w:themeColor="text1"/>
                <w:szCs w:val="21"/>
              </w:rPr>
              <w:t>潞安环能</w:t>
            </w:r>
          </w:p>
        </w:tc>
        <w:tc>
          <w:tcPr>
            <w:tcW w:w="1276" w:type="dxa"/>
            <w:vAlign w:val="center"/>
          </w:tcPr>
          <w:p w:rsidR="008A0E08" w:rsidRDefault="006A1D35">
            <w:pPr>
              <w:jc w:val="right"/>
            </w:pPr>
            <w:r>
              <w:rPr>
                <w:rFonts w:eastAsiaTheme="minorEastAsia"/>
                <w:color w:val="000000" w:themeColor="text1"/>
                <w:szCs w:val="21"/>
              </w:rPr>
              <w:t>5,500.00</w:t>
            </w:r>
          </w:p>
        </w:tc>
        <w:tc>
          <w:tcPr>
            <w:tcW w:w="1842" w:type="dxa"/>
            <w:vAlign w:val="center"/>
          </w:tcPr>
          <w:p w:rsidR="008A0E08" w:rsidRDefault="006A1D35">
            <w:pPr>
              <w:jc w:val="right"/>
            </w:pPr>
            <w:r>
              <w:rPr>
                <w:rFonts w:eastAsiaTheme="minorEastAsia"/>
                <w:color w:val="000000" w:themeColor="text1"/>
                <w:szCs w:val="21"/>
              </w:rPr>
              <w:t>99,715.00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184</w:t>
            </w:r>
          </w:p>
        </w:tc>
        <w:tc>
          <w:tcPr>
            <w:tcW w:w="1276" w:type="dxa"/>
            <w:vAlign w:val="center"/>
          </w:tcPr>
          <w:p w:rsidR="008A0E08" w:rsidRDefault="006A1D35">
            <w:pPr>
              <w:jc w:val="center"/>
            </w:pPr>
            <w:r>
              <w:rPr>
                <w:rFonts w:eastAsiaTheme="minorEastAsia"/>
                <w:color w:val="000000" w:themeColor="text1"/>
                <w:szCs w:val="21"/>
              </w:rPr>
              <w:t>001965</w:t>
            </w:r>
          </w:p>
        </w:tc>
        <w:tc>
          <w:tcPr>
            <w:tcW w:w="1701" w:type="dxa"/>
            <w:vAlign w:val="center"/>
          </w:tcPr>
          <w:p w:rsidR="008A0E08" w:rsidRDefault="006A1D35">
            <w:pPr>
              <w:jc w:val="center"/>
            </w:pPr>
            <w:r>
              <w:rPr>
                <w:rFonts w:eastAsiaTheme="minorEastAsia"/>
                <w:color w:val="000000" w:themeColor="text1"/>
                <w:szCs w:val="21"/>
              </w:rPr>
              <w:t>招商公路</w:t>
            </w:r>
          </w:p>
        </w:tc>
        <w:tc>
          <w:tcPr>
            <w:tcW w:w="1276" w:type="dxa"/>
            <w:vAlign w:val="center"/>
          </w:tcPr>
          <w:p w:rsidR="008A0E08" w:rsidRDefault="006A1D35">
            <w:pPr>
              <w:jc w:val="right"/>
            </w:pPr>
            <w:r>
              <w:rPr>
                <w:rFonts w:eastAsiaTheme="minorEastAsia"/>
                <w:color w:val="000000" w:themeColor="text1"/>
                <w:szCs w:val="21"/>
              </w:rPr>
              <w:t>8,400.00</w:t>
            </w:r>
          </w:p>
        </w:tc>
        <w:tc>
          <w:tcPr>
            <w:tcW w:w="1842" w:type="dxa"/>
            <w:vAlign w:val="center"/>
          </w:tcPr>
          <w:p w:rsidR="008A0E08" w:rsidRDefault="006A1D35">
            <w:pPr>
              <w:jc w:val="right"/>
            </w:pPr>
            <w:r>
              <w:rPr>
                <w:rFonts w:eastAsiaTheme="minorEastAsia"/>
                <w:color w:val="000000" w:themeColor="text1"/>
                <w:szCs w:val="21"/>
              </w:rPr>
              <w:t>99,624.00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185</w:t>
            </w:r>
          </w:p>
        </w:tc>
        <w:tc>
          <w:tcPr>
            <w:tcW w:w="1276" w:type="dxa"/>
            <w:vAlign w:val="center"/>
          </w:tcPr>
          <w:p w:rsidR="008A0E08" w:rsidRDefault="006A1D35">
            <w:pPr>
              <w:jc w:val="center"/>
            </w:pPr>
            <w:r>
              <w:rPr>
                <w:rFonts w:eastAsiaTheme="minorEastAsia"/>
                <w:color w:val="000000" w:themeColor="text1"/>
                <w:szCs w:val="21"/>
              </w:rPr>
              <w:t>601607</w:t>
            </w:r>
          </w:p>
        </w:tc>
        <w:tc>
          <w:tcPr>
            <w:tcW w:w="1701" w:type="dxa"/>
            <w:vAlign w:val="center"/>
          </w:tcPr>
          <w:p w:rsidR="008A0E08" w:rsidRDefault="006A1D35">
            <w:pPr>
              <w:jc w:val="center"/>
            </w:pPr>
            <w:r>
              <w:rPr>
                <w:rFonts w:eastAsiaTheme="minorEastAsia"/>
                <w:color w:val="000000" w:themeColor="text1"/>
                <w:szCs w:val="21"/>
              </w:rPr>
              <w:t>上海医药</w:t>
            </w:r>
          </w:p>
        </w:tc>
        <w:tc>
          <w:tcPr>
            <w:tcW w:w="1276" w:type="dxa"/>
            <w:vAlign w:val="center"/>
          </w:tcPr>
          <w:p w:rsidR="008A0E08" w:rsidRDefault="006A1D35">
            <w:pPr>
              <w:jc w:val="right"/>
            </w:pPr>
            <w:r>
              <w:rPr>
                <w:rFonts w:eastAsiaTheme="minorEastAsia"/>
                <w:color w:val="000000" w:themeColor="text1"/>
                <w:szCs w:val="21"/>
              </w:rPr>
              <w:t>5,200.00</w:t>
            </w:r>
          </w:p>
        </w:tc>
        <w:tc>
          <w:tcPr>
            <w:tcW w:w="1842" w:type="dxa"/>
            <w:vAlign w:val="center"/>
          </w:tcPr>
          <w:p w:rsidR="008A0E08" w:rsidRDefault="006A1D35">
            <w:pPr>
              <w:jc w:val="right"/>
            </w:pPr>
            <w:r>
              <w:rPr>
                <w:rFonts w:eastAsiaTheme="minorEastAsia"/>
                <w:color w:val="000000" w:themeColor="text1"/>
                <w:szCs w:val="21"/>
              </w:rPr>
              <w:t>99,372.00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186</w:t>
            </w:r>
          </w:p>
        </w:tc>
        <w:tc>
          <w:tcPr>
            <w:tcW w:w="1276" w:type="dxa"/>
            <w:vAlign w:val="center"/>
          </w:tcPr>
          <w:p w:rsidR="008A0E08" w:rsidRDefault="006A1D35">
            <w:pPr>
              <w:jc w:val="center"/>
            </w:pPr>
            <w:r>
              <w:rPr>
                <w:rFonts w:eastAsiaTheme="minorEastAsia"/>
                <w:color w:val="000000" w:themeColor="text1"/>
                <w:szCs w:val="21"/>
              </w:rPr>
              <w:t>600085</w:t>
            </w:r>
          </w:p>
        </w:tc>
        <w:tc>
          <w:tcPr>
            <w:tcW w:w="1701" w:type="dxa"/>
            <w:vAlign w:val="center"/>
          </w:tcPr>
          <w:p w:rsidR="008A0E08" w:rsidRDefault="006A1D35">
            <w:pPr>
              <w:jc w:val="center"/>
            </w:pPr>
            <w:r>
              <w:rPr>
                <w:rFonts w:eastAsiaTheme="minorEastAsia"/>
                <w:color w:val="000000" w:themeColor="text1"/>
                <w:szCs w:val="21"/>
              </w:rPr>
              <w:t>同仁堂</w:t>
            </w:r>
          </w:p>
        </w:tc>
        <w:tc>
          <w:tcPr>
            <w:tcW w:w="1276" w:type="dxa"/>
            <w:vAlign w:val="center"/>
          </w:tcPr>
          <w:p w:rsidR="008A0E08" w:rsidRDefault="006A1D35">
            <w:pPr>
              <w:jc w:val="right"/>
            </w:pPr>
            <w:r>
              <w:rPr>
                <w:rFonts w:eastAsiaTheme="minorEastAsia"/>
                <w:color w:val="000000" w:themeColor="text1"/>
                <w:szCs w:val="21"/>
              </w:rPr>
              <w:t>2,600.00</w:t>
            </w:r>
          </w:p>
        </w:tc>
        <w:tc>
          <w:tcPr>
            <w:tcW w:w="1842" w:type="dxa"/>
            <w:vAlign w:val="center"/>
          </w:tcPr>
          <w:p w:rsidR="008A0E08" w:rsidRDefault="006A1D35">
            <w:pPr>
              <w:jc w:val="right"/>
            </w:pPr>
            <w:r>
              <w:rPr>
                <w:rFonts w:eastAsiaTheme="minorEastAsia"/>
                <w:color w:val="000000" w:themeColor="text1"/>
                <w:szCs w:val="21"/>
              </w:rPr>
              <w:t>99,346.00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187</w:t>
            </w:r>
          </w:p>
        </w:tc>
        <w:tc>
          <w:tcPr>
            <w:tcW w:w="1276" w:type="dxa"/>
            <w:vAlign w:val="center"/>
          </w:tcPr>
          <w:p w:rsidR="008A0E08" w:rsidRDefault="006A1D35">
            <w:pPr>
              <w:jc w:val="center"/>
            </w:pPr>
            <w:r>
              <w:rPr>
                <w:rFonts w:eastAsiaTheme="minorEastAsia"/>
                <w:color w:val="000000" w:themeColor="text1"/>
                <w:szCs w:val="21"/>
              </w:rPr>
              <w:t>300033</w:t>
            </w:r>
          </w:p>
        </w:tc>
        <w:tc>
          <w:tcPr>
            <w:tcW w:w="1701" w:type="dxa"/>
            <w:vAlign w:val="center"/>
          </w:tcPr>
          <w:p w:rsidR="008A0E08" w:rsidRDefault="006A1D35">
            <w:pPr>
              <w:jc w:val="center"/>
            </w:pPr>
            <w:r>
              <w:rPr>
                <w:rFonts w:eastAsiaTheme="minorEastAsia"/>
                <w:color w:val="000000" w:themeColor="text1"/>
                <w:szCs w:val="21"/>
              </w:rPr>
              <w:t>同花顺</w:t>
            </w:r>
          </w:p>
        </w:tc>
        <w:tc>
          <w:tcPr>
            <w:tcW w:w="1276" w:type="dxa"/>
            <w:vAlign w:val="center"/>
          </w:tcPr>
          <w:p w:rsidR="008A0E08" w:rsidRDefault="006A1D35">
            <w:pPr>
              <w:jc w:val="right"/>
            </w:pPr>
            <w:r>
              <w:rPr>
                <w:rFonts w:eastAsiaTheme="minorEastAsia"/>
                <w:color w:val="000000" w:themeColor="text1"/>
                <w:szCs w:val="21"/>
              </w:rPr>
              <w:t>956.00</w:t>
            </w:r>
          </w:p>
        </w:tc>
        <w:tc>
          <w:tcPr>
            <w:tcW w:w="1842" w:type="dxa"/>
            <w:vAlign w:val="center"/>
          </w:tcPr>
          <w:p w:rsidR="008A0E08" w:rsidRDefault="006A1D35">
            <w:pPr>
              <w:jc w:val="right"/>
            </w:pPr>
            <w:r>
              <w:rPr>
                <w:rFonts w:eastAsiaTheme="minorEastAsia"/>
                <w:color w:val="000000" w:themeColor="text1"/>
                <w:szCs w:val="21"/>
              </w:rPr>
              <w:t>99,137.20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188</w:t>
            </w:r>
          </w:p>
        </w:tc>
        <w:tc>
          <w:tcPr>
            <w:tcW w:w="1276" w:type="dxa"/>
            <w:vAlign w:val="center"/>
          </w:tcPr>
          <w:p w:rsidR="008A0E08" w:rsidRDefault="006A1D35">
            <w:pPr>
              <w:jc w:val="center"/>
            </w:pPr>
            <w:r>
              <w:rPr>
                <w:rFonts w:eastAsiaTheme="minorEastAsia"/>
                <w:color w:val="000000" w:themeColor="text1"/>
                <w:szCs w:val="21"/>
              </w:rPr>
              <w:t>300394</w:t>
            </w:r>
          </w:p>
        </w:tc>
        <w:tc>
          <w:tcPr>
            <w:tcW w:w="1701" w:type="dxa"/>
            <w:vAlign w:val="center"/>
          </w:tcPr>
          <w:p w:rsidR="008A0E08" w:rsidRDefault="006A1D35">
            <w:pPr>
              <w:jc w:val="center"/>
            </w:pPr>
            <w:r>
              <w:rPr>
                <w:rFonts w:eastAsiaTheme="minorEastAsia"/>
                <w:color w:val="000000" w:themeColor="text1"/>
                <w:szCs w:val="21"/>
              </w:rPr>
              <w:t>天孚通信</w:t>
            </w:r>
          </w:p>
        </w:tc>
        <w:tc>
          <w:tcPr>
            <w:tcW w:w="1276" w:type="dxa"/>
            <w:vAlign w:val="center"/>
          </w:tcPr>
          <w:p w:rsidR="008A0E08" w:rsidRDefault="006A1D35">
            <w:pPr>
              <w:jc w:val="right"/>
            </w:pPr>
            <w:r>
              <w:rPr>
                <w:rFonts w:eastAsiaTheme="minorEastAsia"/>
                <w:color w:val="000000" w:themeColor="text1"/>
                <w:szCs w:val="21"/>
              </w:rPr>
              <w:t>1,120.00</w:t>
            </w:r>
          </w:p>
        </w:tc>
        <w:tc>
          <w:tcPr>
            <w:tcW w:w="1842" w:type="dxa"/>
            <w:vAlign w:val="center"/>
          </w:tcPr>
          <w:p w:rsidR="008A0E08" w:rsidRDefault="006A1D35">
            <w:pPr>
              <w:jc w:val="right"/>
            </w:pPr>
            <w:r>
              <w:rPr>
                <w:rFonts w:eastAsiaTheme="minorEastAsia"/>
                <w:color w:val="000000" w:themeColor="text1"/>
                <w:szCs w:val="21"/>
              </w:rPr>
              <w:t>99,030.40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189</w:t>
            </w:r>
          </w:p>
        </w:tc>
        <w:tc>
          <w:tcPr>
            <w:tcW w:w="1276" w:type="dxa"/>
            <w:vAlign w:val="center"/>
          </w:tcPr>
          <w:p w:rsidR="008A0E08" w:rsidRDefault="006A1D35">
            <w:pPr>
              <w:jc w:val="center"/>
            </w:pPr>
            <w:r>
              <w:rPr>
                <w:rFonts w:eastAsiaTheme="minorEastAsia"/>
                <w:color w:val="000000" w:themeColor="text1"/>
                <w:szCs w:val="21"/>
              </w:rPr>
              <w:t>000301</w:t>
            </w:r>
          </w:p>
        </w:tc>
        <w:tc>
          <w:tcPr>
            <w:tcW w:w="1701" w:type="dxa"/>
            <w:vAlign w:val="center"/>
          </w:tcPr>
          <w:p w:rsidR="008A0E08" w:rsidRDefault="006A1D35">
            <w:pPr>
              <w:jc w:val="center"/>
            </w:pPr>
            <w:r>
              <w:rPr>
                <w:rFonts w:eastAsiaTheme="minorEastAsia"/>
                <w:color w:val="000000" w:themeColor="text1"/>
                <w:szCs w:val="21"/>
              </w:rPr>
              <w:t>东方盛虹</w:t>
            </w:r>
          </w:p>
        </w:tc>
        <w:tc>
          <w:tcPr>
            <w:tcW w:w="1276" w:type="dxa"/>
            <w:vAlign w:val="center"/>
          </w:tcPr>
          <w:p w:rsidR="008A0E08" w:rsidRDefault="006A1D35">
            <w:pPr>
              <w:jc w:val="right"/>
            </w:pPr>
            <w:r>
              <w:rPr>
                <w:rFonts w:eastAsiaTheme="minorEastAsia"/>
                <w:color w:val="000000" w:themeColor="text1"/>
                <w:szCs w:val="21"/>
              </w:rPr>
              <w:t>12,200.00</w:t>
            </w:r>
          </w:p>
        </w:tc>
        <w:tc>
          <w:tcPr>
            <w:tcW w:w="1842" w:type="dxa"/>
            <w:vAlign w:val="center"/>
          </w:tcPr>
          <w:p w:rsidR="008A0E08" w:rsidRDefault="006A1D35">
            <w:pPr>
              <w:jc w:val="right"/>
            </w:pPr>
            <w:r>
              <w:rPr>
                <w:rFonts w:eastAsiaTheme="minorEastAsia"/>
                <w:color w:val="000000" w:themeColor="text1"/>
                <w:szCs w:val="21"/>
              </w:rPr>
              <w:t>97,234.00</w:t>
            </w:r>
          </w:p>
        </w:tc>
        <w:tc>
          <w:tcPr>
            <w:tcW w:w="1616" w:type="dxa"/>
            <w:vAlign w:val="center"/>
          </w:tcPr>
          <w:p w:rsidR="008A0E08" w:rsidRDefault="006A1D35">
            <w:pPr>
              <w:jc w:val="right"/>
            </w:pPr>
            <w:r>
              <w:rPr>
                <w:rFonts w:eastAsiaTheme="minorEastAsia"/>
                <w:color w:val="000000" w:themeColor="text1"/>
                <w:szCs w:val="21"/>
              </w:rPr>
              <w:t>0.14</w:t>
            </w:r>
          </w:p>
        </w:tc>
      </w:tr>
      <w:tr w:rsidR="008A0E08">
        <w:tc>
          <w:tcPr>
            <w:tcW w:w="817" w:type="dxa"/>
            <w:vAlign w:val="center"/>
          </w:tcPr>
          <w:p w:rsidR="008A0E08" w:rsidRDefault="006A1D35">
            <w:pPr>
              <w:jc w:val="center"/>
            </w:pPr>
            <w:r>
              <w:rPr>
                <w:rFonts w:eastAsiaTheme="minorEastAsia"/>
                <w:color w:val="000000" w:themeColor="text1"/>
                <w:szCs w:val="21"/>
              </w:rPr>
              <w:t>190</w:t>
            </w:r>
          </w:p>
        </w:tc>
        <w:tc>
          <w:tcPr>
            <w:tcW w:w="1276" w:type="dxa"/>
            <w:vAlign w:val="center"/>
          </w:tcPr>
          <w:p w:rsidR="008A0E08" w:rsidRDefault="006A1D35">
            <w:pPr>
              <w:jc w:val="center"/>
            </w:pPr>
            <w:r>
              <w:rPr>
                <w:rFonts w:eastAsiaTheme="minorEastAsia"/>
                <w:color w:val="000000" w:themeColor="text1"/>
                <w:szCs w:val="21"/>
              </w:rPr>
              <w:t>300896</w:t>
            </w:r>
          </w:p>
        </w:tc>
        <w:tc>
          <w:tcPr>
            <w:tcW w:w="1701" w:type="dxa"/>
            <w:vAlign w:val="center"/>
          </w:tcPr>
          <w:p w:rsidR="008A0E08" w:rsidRDefault="006A1D35">
            <w:pPr>
              <w:jc w:val="center"/>
            </w:pPr>
            <w:r>
              <w:rPr>
                <w:rFonts w:eastAsiaTheme="minorEastAsia"/>
                <w:color w:val="000000" w:themeColor="text1"/>
                <w:szCs w:val="21"/>
              </w:rPr>
              <w:t>爱美客</w:t>
            </w:r>
          </w:p>
        </w:tc>
        <w:tc>
          <w:tcPr>
            <w:tcW w:w="1276" w:type="dxa"/>
            <w:vAlign w:val="center"/>
          </w:tcPr>
          <w:p w:rsidR="008A0E08" w:rsidRDefault="006A1D35">
            <w:pPr>
              <w:jc w:val="right"/>
            </w:pPr>
            <w:r>
              <w:rPr>
                <w:rFonts w:eastAsiaTheme="minorEastAsia"/>
                <w:color w:val="000000" w:themeColor="text1"/>
                <w:szCs w:val="21"/>
              </w:rPr>
              <w:t>560.00</w:t>
            </w:r>
          </w:p>
        </w:tc>
        <w:tc>
          <w:tcPr>
            <w:tcW w:w="1842" w:type="dxa"/>
            <w:vAlign w:val="center"/>
          </w:tcPr>
          <w:p w:rsidR="008A0E08" w:rsidRDefault="006A1D35">
            <w:pPr>
              <w:jc w:val="right"/>
            </w:pPr>
            <w:r>
              <w:rPr>
                <w:rFonts w:eastAsiaTheme="minorEastAsia"/>
                <w:color w:val="000000" w:themeColor="text1"/>
                <w:szCs w:val="21"/>
              </w:rPr>
              <w:t>96,376.00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191</w:t>
            </w:r>
          </w:p>
        </w:tc>
        <w:tc>
          <w:tcPr>
            <w:tcW w:w="1276" w:type="dxa"/>
            <w:vAlign w:val="center"/>
          </w:tcPr>
          <w:p w:rsidR="008A0E08" w:rsidRDefault="006A1D35">
            <w:pPr>
              <w:jc w:val="center"/>
            </w:pPr>
            <w:r>
              <w:rPr>
                <w:rFonts w:eastAsiaTheme="minorEastAsia"/>
                <w:color w:val="000000" w:themeColor="text1"/>
                <w:szCs w:val="21"/>
              </w:rPr>
              <w:t>002252</w:t>
            </w:r>
          </w:p>
        </w:tc>
        <w:tc>
          <w:tcPr>
            <w:tcW w:w="1701" w:type="dxa"/>
            <w:vAlign w:val="center"/>
          </w:tcPr>
          <w:p w:rsidR="008A0E08" w:rsidRDefault="006A1D35">
            <w:pPr>
              <w:jc w:val="center"/>
            </w:pPr>
            <w:r>
              <w:rPr>
                <w:rFonts w:eastAsiaTheme="minorEastAsia"/>
                <w:color w:val="000000" w:themeColor="text1"/>
                <w:szCs w:val="21"/>
              </w:rPr>
              <w:t>上海莱士</w:t>
            </w:r>
          </w:p>
        </w:tc>
        <w:tc>
          <w:tcPr>
            <w:tcW w:w="1276" w:type="dxa"/>
            <w:vAlign w:val="center"/>
          </w:tcPr>
          <w:p w:rsidR="008A0E08" w:rsidRDefault="006A1D35">
            <w:pPr>
              <w:jc w:val="right"/>
            </w:pPr>
            <w:r>
              <w:rPr>
                <w:rFonts w:eastAsiaTheme="minorEastAsia"/>
                <w:color w:val="000000" w:themeColor="text1"/>
                <w:szCs w:val="21"/>
              </w:rPr>
              <w:t>12,300.00</w:t>
            </w:r>
          </w:p>
        </w:tc>
        <w:tc>
          <w:tcPr>
            <w:tcW w:w="1842" w:type="dxa"/>
            <w:vAlign w:val="center"/>
          </w:tcPr>
          <w:p w:rsidR="008A0E08" w:rsidRDefault="006A1D35">
            <w:pPr>
              <w:jc w:val="right"/>
            </w:pPr>
            <w:r>
              <w:rPr>
                <w:rFonts w:eastAsiaTheme="minorEastAsia"/>
                <w:color w:val="000000" w:themeColor="text1"/>
                <w:szCs w:val="21"/>
              </w:rPr>
              <w:t>96,186.00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192</w:t>
            </w:r>
          </w:p>
        </w:tc>
        <w:tc>
          <w:tcPr>
            <w:tcW w:w="1276" w:type="dxa"/>
            <w:vAlign w:val="center"/>
          </w:tcPr>
          <w:p w:rsidR="008A0E08" w:rsidRDefault="006A1D35">
            <w:pPr>
              <w:jc w:val="center"/>
            </w:pPr>
            <w:r>
              <w:rPr>
                <w:rFonts w:eastAsiaTheme="minorEastAsia"/>
                <w:color w:val="000000" w:themeColor="text1"/>
                <w:szCs w:val="21"/>
              </w:rPr>
              <w:t>600875</w:t>
            </w:r>
          </w:p>
        </w:tc>
        <w:tc>
          <w:tcPr>
            <w:tcW w:w="1701" w:type="dxa"/>
            <w:vAlign w:val="center"/>
          </w:tcPr>
          <w:p w:rsidR="008A0E08" w:rsidRDefault="006A1D35">
            <w:pPr>
              <w:jc w:val="center"/>
            </w:pPr>
            <w:r>
              <w:rPr>
                <w:rFonts w:eastAsiaTheme="minorEastAsia"/>
                <w:color w:val="000000" w:themeColor="text1"/>
                <w:szCs w:val="21"/>
              </w:rPr>
              <w:t>东方电气</w:t>
            </w:r>
          </w:p>
        </w:tc>
        <w:tc>
          <w:tcPr>
            <w:tcW w:w="1276" w:type="dxa"/>
            <w:vAlign w:val="center"/>
          </w:tcPr>
          <w:p w:rsidR="008A0E08" w:rsidRDefault="006A1D35">
            <w:pPr>
              <w:jc w:val="right"/>
            </w:pPr>
            <w:r>
              <w:rPr>
                <w:rFonts w:eastAsiaTheme="minorEastAsia"/>
                <w:color w:val="000000" w:themeColor="text1"/>
                <w:szCs w:val="21"/>
              </w:rPr>
              <w:t>5,200.00</w:t>
            </w:r>
          </w:p>
        </w:tc>
        <w:tc>
          <w:tcPr>
            <w:tcW w:w="1842" w:type="dxa"/>
            <w:vAlign w:val="center"/>
          </w:tcPr>
          <w:p w:rsidR="008A0E08" w:rsidRDefault="006A1D35">
            <w:pPr>
              <w:jc w:val="right"/>
            </w:pPr>
            <w:r>
              <w:rPr>
                <w:rFonts w:eastAsiaTheme="minorEastAsia"/>
                <w:color w:val="000000" w:themeColor="text1"/>
                <w:szCs w:val="21"/>
              </w:rPr>
              <w:t>95,940.00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193</w:t>
            </w:r>
          </w:p>
        </w:tc>
        <w:tc>
          <w:tcPr>
            <w:tcW w:w="1276" w:type="dxa"/>
            <w:vAlign w:val="center"/>
          </w:tcPr>
          <w:p w:rsidR="008A0E08" w:rsidRDefault="006A1D35">
            <w:pPr>
              <w:jc w:val="center"/>
            </w:pPr>
            <w:r>
              <w:rPr>
                <w:rFonts w:eastAsiaTheme="minorEastAsia"/>
                <w:color w:val="000000" w:themeColor="text1"/>
                <w:szCs w:val="21"/>
              </w:rPr>
              <w:t>002920</w:t>
            </w:r>
          </w:p>
        </w:tc>
        <w:tc>
          <w:tcPr>
            <w:tcW w:w="1701" w:type="dxa"/>
            <w:vAlign w:val="center"/>
          </w:tcPr>
          <w:p w:rsidR="008A0E08" w:rsidRDefault="006A1D35">
            <w:pPr>
              <w:jc w:val="center"/>
            </w:pPr>
            <w:r>
              <w:rPr>
                <w:rFonts w:eastAsiaTheme="minorEastAsia"/>
                <w:color w:val="000000" w:themeColor="text1"/>
                <w:szCs w:val="21"/>
              </w:rPr>
              <w:t>德赛西威</w:t>
            </w:r>
          </w:p>
        </w:tc>
        <w:tc>
          <w:tcPr>
            <w:tcW w:w="1276" w:type="dxa"/>
            <w:vAlign w:val="center"/>
          </w:tcPr>
          <w:p w:rsidR="008A0E08" w:rsidRDefault="006A1D35">
            <w:pPr>
              <w:jc w:val="right"/>
            </w:pPr>
            <w:r>
              <w:rPr>
                <w:rFonts w:eastAsiaTheme="minorEastAsia"/>
                <w:color w:val="000000" w:themeColor="text1"/>
                <w:szCs w:val="21"/>
              </w:rPr>
              <w:t>1,100.00</w:t>
            </w:r>
          </w:p>
        </w:tc>
        <w:tc>
          <w:tcPr>
            <w:tcW w:w="1842" w:type="dxa"/>
            <w:vAlign w:val="center"/>
          </w:tcPr>
          <w:p w:rsidR="008A0E08" w:rsidRDefault="006A1D35">
            <w:pPr>
              <w:jc w:val="right"/>
            </w:pPr>
            <w:r>
              <w:rPr>
                <w:rFonts w:eastAsiaTheme="minorEastAsia"/>
                <w:color w:val="000000" w:themeColor="text1"/>
                <w:szCs w:val="21"/>
              </w:rPr>
              <w:t>95,799.00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lastRenderedPageBreak/>
              <w:t>194</w:t>
            </w:r>
          </w:p>
        </w:tc>
        <w:tc>
          <w:tcPr>
            <w:tcW w:w="1276" w:type="dxa"/>
            <w:vAlign w:val="center"/>
          </w:tcPr>
          <w:p w:rsidR="008A0E08" w:rsidRDefault="006A1D35">
            <w:pPr>
              <w:jc w:val="center"/>
            </w:pPr>
            <w:r>
              <w:rPr>
                <w:rFonts w:eastAsiaTheme="minorEastAsia"/>
                <w:color w:val="000000" w:themeColor="text1"/>
                <w:szCs w:val="21"/>
              </w:rPr>
              <w:t>000786</w:t>
            </w:r>
          </w:p>
        </w:tc>
        <w:tc>
          <w:tcPr>
            <w:tcW w:w="1701" w:type="dxa"/>
            <w:vAlign w:val="center"/>
          </w:tcPr>
          <w:p w:rsidR="008A0E08" w:rsidRDefault="006A1D35">
            <w:pPr>
              <w:jc w:val="center"/>
            </w:pPr>
            <w:r>
              <w:rPr>
                <w:rFonts w:eastAsiaTheme="minorEastAsia"/>
                <w:color w:val="000000" w:themeColor="text1"/>
                <w:szCs w:val="21"/>
              </w:rPr>
              <w:t>北新建材</w:t>
            </w:r>
          </w:p>
        </w:tc>
        <w:tc>
          <w:tcPr>
            <w:tcW w:w="1276" w:type="dxa"/>
            <w:vAlign w:val="center"/>
          </w:tcPr>
          <w:p w:rsidR="008A0E08" w:rsidRDefault="006A1D35">
            <w:pPr>
              <w:jc w:val="right"/>
            </w:pPr>
            <w:r>
              <w:rPr>
                <w:rFonts w:eastAsiaTheme="minorEastAsia"/>
                <w:color w:val="000000" w:themeColor="text1"/>
                <w:szCs w:val="21"/>
              </w:rPr>
              <w:t>3,215.00</w:t>
            </w:r>
          </w:p>
        </w:tc>
        <w:tc>
          <w:tcPr>
            <w:tcW w:w="1842" w:type="dxa"/>
            <w:vAlign w:val="center"/>
          </w:tcPr>
          <w:p w:rsidR="008A0E08" w:rsidRDefault="006A1D35">
            <w:pPr>
              <w:jc w:val="right"/>
            </w:pPr>
            <w:r>
              <w:rPr>
                <w:rFonts w:eastAsiaTheme="minorEastAsia"/>
                <w:color w:val="000000" w:themeColor="text1"/>
                <w:szCs w:val="21"/>
              </w:rPr>
              <w:t>95,356.90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195</w:t>
            </w:r>
          </w:p>
        </w:tc>
        <w:tc>
          <w:tcPr>
            <w:tcW w:w="1276" w:type="dxa"/>
            <w:vAlign w:val="center"/>
          </w:tcPr>
          <w:p w:rsidR="008A0E08" w:rsidRDefault="006A1D35">
            <w:pPr>
              <w:jc w:val="center"/>
            </w:pPr>
            <w:r>
              <w:rPr>
                <w:rFonts w:eastAsiaTheme="minorEastAsia"/>
                <w:color w:val="000000" w:themeColor="text1"/>
                <w:szCs w:val="21"/>
              </w:rPr>
              <w:t>600741</w:t>
            </w:r>
          </w:p>
        </w:tc>
        <w:tc>
          <w:tcPr>
            <w:tcW w:w="1701" w:type="dxa"/>
            <w:vAlign w:val="center"/>
          </w:tcPr>
          <w:p w:rsidR="008A0E08" w:rsidRDefault="006A1D35">
            <w:pPr>
              <w:jc w:val="center"/>
            </w:pPr>
            <w:r>
              <w:rPr>
                <w:rFonts w:eastAsiaTheme="minorEastAsia"/>
                <w:color w:val="000000" w:themeColor="text1"/>
                <w:szCs w:val="21"/>
              </w:rPr>
              <w:t>华域汽车</w:t>
            </w:r>
          </w:p>
        </w:tc>
        <w:tc>
          <w:tcPr>
            <w:tcW w:w="1276" w:type="dxa"/>
            <w:vAlign w:val="center"/>
          </w:tcPr>
          <w:p w:rsidR="008A0E08" w:rsidRDefault="006A1D35">
            <w:pPr>
              <w:jc w:val="right"/>
            </w:pPr>
            <w:r>
              <w:rPr>
                <w:rFonts w:eastAsiaTheme="minorEastAsia"/>
                <w:color w:val="000000" w:themeColor="text1"/>
                <w:szCs w:val="21"/>
              </w:rPr>
              <w:t>5,800.00</w:t>
            </w:r>
          </w:p>
        </w:tc>
        <w:tc>
          <w:tcPr>
            <w:tcW w:w="1842" w:type="dxa"/>
            <w:vAlign w:val="center"/>
          </w:tcPr>
          <w:p w:rsidR="008A0E08" w:rsidRDefault="006A1D35">
            <w:pPr>
              <w:jc w:val="right"/>
            </w:pPr>
            <w:r>
              <w:rPr>
                <w:rFonts w:eastAsiaTheme="minorEastAsia"/>
                <w:color w:val="000000" w:themeColor="text1"/>
                <w:szCs w:val="21"/>
              </w:rPr>
              <w:t>95,004.00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196</w:t>
            </w:r>
          </w:p>
        </w:tc>
        <w:tc>
          <w:tcPr>
            <w:tcW w:w="1276" w:type="dxa"/>
            <w:vAlign w:val="center"/>
          </w:tcPr>
          <w:p w:rsidR="008A0E08" w:rsidRDefault="006A1D35">
            <w:pPr>
              <w:jc w:val="center"/>
            </w:pPr>
            <w:r>
              <w:rPr>
                <w:rFonts w:eastAsiaTheme="minorEastAsia"/>
                <w:color w:val="000000" w:themeColor="text1"/>
                <w:szCs w:val="21"/>
              </w:rPr>
              <w:t>600600</w:t>
            </w:r>
          </w:p>
        </w:tc>
        <w:tc>
          <w:tcPr>
            <w:tcW w:w="1701" w:type="dxa"/>
            <w:vAlign w:val="center"/>
          </w:tcPr>
          <w:p w:rsidR="008A0E08" w:rsidRDefault="006A1D35">
            <w:pPr>
              <w:jc w:val="center"/>
            </w:pPr>
            <w:r>
              <w:rPr>
                <w:rFonts w:eastAsiaTheme="minorEastAsia"/>
                <w:color w:val="000000" w:themeColor="text1"/>
                <w:szCs w:val="21"/>
              </w:rPr>
              <w:t>青岛啤酒</w:t>
            </w:r>
          </w:p>
        </w:tc>
        <w:tc>
          <w:tcPr>
            <w:tcW w:w="1276" w:type="dxa"/>
            <w:vAlign w:val="center"/>
          </w:tcPr>
          <w:p w:rsidR="008A0E08" w:rsidRDefault="006A1D35">
            <w:pPr>
              <w:jc w:val="right"/>
            </w:pPr>
            <w:r>
              <w:rPr>
                <w:rFonts w:eastAsiaTheme="minorEastAsia"/>
                <w:color w:val="000000" w:themeColor="text1"/>
                <w:szCs w:val="21"/>
              </w:rPr>
              <w:t>1,300.00</w:t>
            </w:r>
          </w:p>
        </w:tc>
        <w:tc>
          <w:tcPr>
            <w:tcW w:w="1842" w:type="dxa"/>
            <w:vAlign w:val="center"/>
          </w:tcPr>
          <w:p w:rsidR="008A0E08" w:rsidRDefault="006A1D35">
            <w:pPr>
              <w:jc w:val="right"/>
            </w:pPr>
            <w:r>
              <w:rPr>
                <w:rFonts w:eastAsiaTheme="minorEastAsia"/>
                <w:color w:val="000000" w:themeColor="text1"/>
                <w:szCs w:val="21"/>
              </w:rPr>
              <w:t>94,601.00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197</w:t>
            </w:r>
          </w:p>
        </w:tc>
        <w:tc>
          <w:tcPr>
            <w:tcW w:w="1276" w:type="dxa"/>
            <w:vAlign w:val="center"/>
          </w:tcPr>
          <w:p w:rsidR="008A0E08" w:rsidRDefault="006A1D35">
            <w:pPr>
              <w:jc w:val="center"/>
            </w:pPr>
            <w:r>
              <w:rPr>
                <w:rFonts w:eastAsiaTheme="minorEastAsia"/>
                <w:color w:val="000000" w:themeColor="text1"/>
                <w:szCs w:val="21"/>
              </w:rPr>
              <w:t>300832</w:t>
            </w:r>
          </w:p>
        </w:tc>
        <w:tc>
          <w:tcPr>
            <w:tcW w:w="1701" w:type="dxa"/>
            <w:vAlign w:val="center"/>
          </w:tcPr>
          <w:p w:rsidR="008A0E08" w:rsidRDefault="006A1D35">
            <w:pPr>
              <w:jc w:val="center"/>
            </w:pPr>
            <w:r>
              <w:rPr>
                <w:rFonts w:eastAsiaTheme="minorEastAsia"/>
                <w:color w:val="000000" w:themeColor="text1"/>
                <w:szCs w:val="21"/>
              </w:rPr>
              <w:t>新产业</w:t>
            </w:r>
          </w:p>
        </w:tc>
        <w:tc>
          <w:tcPr>
            <w:tcW w:w="1276" w:type="dxa"/>
            <w:vAlign w:val="center"/>
          </w:tcPr>
          <w:p w:rsidR="008A0E08" w:rsidRDefault="006A1D35">
            <w:pPr>
              <w:jc w:val="right"/>
            </w:pPr>
            <w:r>
              <w:rPr>
                <w:rFonts w:eastAsiaTheme="minorEastAsia"/>
                <w:color w:val="000000" w:themeColor="text1"/>
                <w:szCs w:val="21"/>
              </w:rPr>
              <w:t>1,400.00</w:t>
            </w:r>
          </w:p>
        </w:tc>
        <w:tc>
          <w:tcPr>
            <w:tcW w:w="1842" w:type="dxa"/>
            <w:vAlign w:val="center"/>
          </w:tcPr>
          <w:p w:rsidR="008A0E08" w:rsidRDefault="006A1D35">
            <w:pPr>
              <w:jc w:val="right"/>
            </w:pPr>
            <w:r>
              <w:rPr>
                <w:rFonts w:eastAsiaTheme="minorEastAsia"/>
                <w:color w:val="000000" w:themeColor="text1"/>
                <w:szCs w:val="21"/>
              </w:rPr>
              <w:t>94,416.00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198</w:t>
            </w:r>
          </w:p>
        </w:tc>
        <w:tc>
          <w:tcPr>
            <w:tcW w:w="1276" w:type="dxa"/>
            <w:vAlign w:val="center"/>
          </w:tcPr>
          <w:p w:rsidR="008A0E08" w:rsidRDefault="006A1D35">
            <w:pPr>
              <w:jc w:val="center"/>
            </w:pPr>
            <w:r>
              <w:rPr>
                <w:rFonts w:eastAsiaTheme="minorEastAsia"/>
                <w:color w:val="000000" w:themeColor="text1"/>
                <w:szCs w:val="21"/>
              </w:rPr>
              <w:t>002236</w:t>
            </w:r>
          </w:p>
        </w:tc>
        <w:tc>
          <w:tcPr>
            <w:tcW w:w="1701" w:type="dxa"/>
            <w:vAlign w:val="center"/>
          </w:tcPr>
          <w:p w:rsidR="008A0E08" w:rsidRDefault="006A1D35">
            <w:pPr>
              <w:jc w:val="center"/>
            </w:pPr>
            <w:r>
              <w:rPr>
                <w:rFonts w:eastAsiaTheme="minorEastAsia"/>
                <w:color w:val="000000" w:themeColor="text1"/>
                <w:szCs w:val="21"/>
              </w:rPr>
              <w:t>大华股份</w:t>
            </w:r>
          </w:p>
        </w:tc>
        <w:tc>
          <w:tcPr>
            <w:tcW w:w="1276" w:type="dxa"/>
            <w:vAlign w:val="center"/>
          </w:tcPr>
          <w:p w:rsidR="008A0E08" w:rsidRDefault="006A1D35">
            <w:pPr>
              <w:jc w:val="right"/>
            </w:pPr>
            <w:r>
              <w:rPr>
                <w:rFonts w:eastAsiaTheme="minorEastAsia"/>
                <w:color w:val="000000" w:themeColor="text1"/>
                <w:szCs w:val="21"/>
              </w:rPr>
              <w:t>6,100.00</w:t>
            </w:r>
          </w:p>
        </w:tc>
        <w:tc>
          <w:tcPr>
            <w:tcW w:w="1842" w:type="dxa"/>
            <w:vAlign w:val="center"/>
          </w:tcPr>
          <w:p w:rsidR="008A0E08" w:rsidRDefault="006A1D35">
            <w:pPr>
              <w:jc w:val="right"/>
            </w:pPr>
            <w:r>
              <w:rPr>
                <w:rFonts w:eastAsiaTheme="minorEastAsia"/>
                <w:color w:val="000000" w:themeColor="text1"/>
                <w:szCs w:val="21"/>
              </w:rPr>
              <w:t>94,306.00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199</w:t>
            </w:r>
          </w:p>
        </w:tc>
        <w:tc>
          <w:tcPr>
            <w:tcW w:w="1276" w:type="dxa"/>
            <w:vAlign w:val="center"/>
          </w:tcPr>
          <w:p w:rsidR="008A0E08" w:rsidRDefault="006A1D35">
            <w:pPr>
              <w:jc w:val="center"/>
            </w:pPr>
            <w:r>
              <w:rPr>
                <w:rFonts w:eastAsiaTheme="minorEastAsia"/>
                <w:color w:val="000000" w:themeColor="text1"/>
                <w:szCs w:val="21"/>
              </w:rPr>
              <w:t>002028</w:t>
            </w:r>
          </w:p>
        </w:tc>
        <w:tc>
          <w:tcPr>
            <w:tcW w:w="1701" w:type="dxa"/>
            <w:vAlign w:val="center"/>
          </w:tcPr>
          <w:p w:rsidR="008A0E08" w:rsidRDefault="006A1D35">
            <w:pPr>
              <w:jc w:val="center"/>
            </w:pPr>
            <w:r>
              <w:rPr>
                <w:rFonts w:eastAsiaTheme="minorEastAsia"/>
                <w:color w:val="000000" w:themeColor="text1"/>
                <w:szCs w:val="21"/>
              </w:rPr>
              <w:t>思源电气</w:t>
            </w:r>
          </w:p>
        </w:tc>
        <w:tc>
          <w:tcPr>
            <w:tcW w:w="1276" w:type="dxa"/>
            <w:vAlign w:val="center"/>
          </w:tcPr>
          <w:p w:rsidR="008A0E08" w:rsidRDefault="006A1D35">
            <w:pPr>
              <w:jc w:val="right"/>
            </w:pPr>
            <w:r>
              <w:rPr>
                <w:rFonts w:eastAsiaTheme="minorEastAsia"/>
                <w:color w:val="000000" w:themeColor="text1"/>
                <w:szCs w:val="21"/>
              </w:rPr>
              <w:t>1,400.00</w:t>
            </w:r>
          </w:p>
        </w:tc>
        <w:tc>
          <w:tcPr>
            <w:tcW w:w="1842" w:type="dxa"/>
            <w:vAlign w:val="center"/>
          </w:tcPr>
          <w:p w:rsidR="008A0E08" w:rsidRDefault="006A1D35">
            <w:pPr>
              <w:jc w:val="right"/>
            </w:pPr>
            <w:r>
              <w:rPr>
                <w:rFonts w:eastAsiaTheme="minorEastAsia"/>
                <w:color w:val="000000" w:themeColor="text1"/>
                <w:szCs w:val="21"/>
              </w:rPr>
              <w:t>93,660.00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200</w:t>
            </w:r>
          </w:p>
        </w:tc>
        <w:tc>
          <w:tcPr>
            <w:tcW w:w="1276" w:type="dxa"/>
            <w:vAlign w:val="center"/>
          </w:tcPr>
          <w:p w:rsidR="008A0E08" w:rsidRDefault="006A1D35">
            <w:pPr>
              <w:jc w:val="center"/>
            </w:pPr>
            <w:r>
              <w:rPr>
                <w:rFonts w:eastAsiaTheme="minorEastAsia"/>
                <w:color w:val="000000" w:themeColor="text1"/>
                <w:szCs w:val="21"/>
              </w:rPr>
              <w:t>601117</w:t>
            </w:r>
          </w:p>
        </w:tc>
        <w:tc>
          <w:tcPr>
            <w:tcW w:w="1701" w:type="dxa"/>
            <w:vAlign w:val="center"/>
          </w:tcPr>
          <w:p w:rsidR="008A0E08" w:rsidRDefault="006A1D35">
            <w:pPr>
              <w:jc w:val="center"/>
            </w:pPr>
            <w:r>
              <w:rPr>
                <w:rFonts w:eastAsiaTheme="minorEastAsia"/>
                <w:color w:val="000000" w:themeColor="text1"/>
                <w:szCs w:val="21"/>
              </w:rPr>
              <w:t>中国化学</w:t>
            </w:r>
          </w:p>
        </w:tc>
        <w:tc>
          <w:tcPr>
            <w:tcW w:w="1276" w:type="dxa"/>
            <w:vAlign w:val="center"/>
          </w:tcPr>
          <w:p w:rsidR="008A0E08" w:rsidRDefault="006A1D35">
            <w:pPr>
              <w:jc w:val="right"/>
            </w:pPr>
            <w:r>
              <w:rPr>
                <w:rFonts w:eastAsiaTheme="minorEastAsia"/>
                <w:color w:val="000000" w:themeColor="text1"/>
                <w:szCs w:val="21"/>
              </w:rPr>
              <w:t>11,300.00</w:t>
            </w:r>
          </w:p>
        </w:tc>
        <w:tc>
          <w:tcPr>
            <w:tcW w:w="1842" w:type="dxa"/>
            <w:vAlign w:val="center"/>
          </w:tcPr>
          <w:p w:rsidR="008A0E08" w:rsidRDefault="006A1D35">
            <w:pPr>
              <w:jc w:val="right"/>
            </w:pPr>
            <w:r>
              <w:rPr>
                <w:rFonts w:eastAsiaTheme="minorEastAsia"/>
                <w:color w:val="000000" w:themeColor="text1"/>
                <w:szCs w:val="21"/>
              </w:rPr>
              <w:t>93,112.00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201</w:t>
            </w:r>
          </w:p>
        </w:tc>
        <w:tc>
          <w:tcPr>
            <w:tcW w:w="1276" w:type="dxa"/>
            <w:vAlign w:val="center"/>
          </w:tcPr>
          <w:p w:rsidR="008A0E08" w:rsidRDefault="006A1D35">
            <w:pPr>
              <w:jc w:val="center"/>
            </w:pPr>
            <w:r>
              <w:rPr>
                <w:rFonts w:eastAsiaTheme="minorEastAsia"/>
                <w:color w:val="000000" w:themeColor="text1"/>
                <w:szCs w:val="21"/>
              </w:rPr>
              <w:t>603195</w:t>
            </w:r>
          </w:p>
        </w:tc>
        <w:tc>
          <w:tcPr>
            <w:tcW w:w="1701" w:type="dxa"/>
            <w:vAlign w:val="center"/>
          </w:tcPr>
          <w:p w:rsidR="008A0E08" w:rsidRDefault="006A1D35">
            <w:pPr>
              <w:jc w:val="center"/>
            </w:pPr>
            <w:r>
              <w:rPr>
                <w:rFonts w:eastAsiaTheme="minorEastAsia"/>
                <w:color w:val="000000" w:themeColor="text1"/>
                <w:szCs w:val="21"/>
              </w:rPr>
              <w:t>公牛集团</w:t>
            </w:r>
          </w:p>
        </w:tc>
        <w:tc>
          <w:tcPr>
            <w:tcW w:w="1276" w:type="dxa"/>
            <w:vAlign w:val="center"/>
          </w:tcPr>
          <w:p w:rsidR="008A0E08" w:rsidRDefault="006A1D35">
            <w:pPr>
              <w:jc w:val="right"/>
            </w:pPr>
            <w:r>
              <w:rPr>
                <w:rFonts w:eastAsiaTheme="minorEastAsia"/>
                <w:color w:val="000000" w:themeColor="text1"/>
                <w:szCs w:val="21"/>
              </w:rPr>
              <w:t>1,205.00</w:t>
            </w:r>
          </w:p>
        </w:tc>
        <w:tc>
          <w:tcPr>
            <w:tcW w:w="1842" w:type="dxa"/>
            <w:vAlign w:val="center"/>
          </w:tcPr>
          <w:p w:rsidR="008A0E08" w:rsidRDefault="006A1D35">
            <w:pPr>
              <w:jc w:val="right"/>
            </w:pPr>
            <w:r>
              <w:rPr>
                <w:rFonts w:eastAsiaTheme="minorEastAsia"/>
                <w:color w:val="000000" w:themeColor="text1"/>
                <w:szCs w:val="21"/>
              </w:rPr>
              <w:t>92,929.60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202</w:t>
            </w:r>
          </w:p>
        </w:tc>
        <w:tc>
          <w:tcPr>
            <w:tcW w:w="1276" w:type="dxa"/>
            <w:vAlign w:val="center"/>
          </w:tcPr>
          <w:p w:rsidR="008A0E08" w:rsidRDefault="006A1D35">
            <w:pPr>
              <w:jc w:val="center"/>
            </w:pPr>
            <w:r>
              <w:rPr>
                <w:rFonts w:eastAsiaTheme="minorEastAsia"/>
                <w:color w:val="000000" w:themeColor="text1"/>
                <w:szCs w:val="21"/>
              </w:rPr>
              <w:t>600183</w:t>
            </w:r>
          </w:p>
        </w:tc>
        <w:tc>
          <w:tcPr>
            <w:tcW w:w="1701" w:type="dxa"/>
            <w:vAlign w:val="center"/>
          </w:tcPr>
          <w:p w:rsidR="008A0E08" w:rsidRDefault="006A1D35">
            <w:pPr>
              <w:jc w:val="center"/>
            </w:pPr>
            <w:r>
              <w:rPr>
                <w:rFonts w:eastAsiaTheme="minorEastAsia"/>
                <w:color w:val="000000" w:themeColor="text1"/>
                <w:szCs w:val="21"/>
              </w:rPr>
              <w:t>生益科技</w:t>
            </w:r>
          </w:p>
        </w:tc>
        <w:tc>
          <w:tcPr>
            <w:tcW w:w="1276" w:type="dxa"/>
            <w:vAlign w:val="center"/>
          </w:tcPr>
          <w:p w:rsidR="008A0E08" w:rsidRDefault="006A1D35">
            <w:pPr>
              <w:jc w:val="right"/>
            </w:pPr>
            <w:r>
              <w:rPr>
                <w:rFonts w:eastAsiaTheme="minorEastAsia"/>
                <w:color w:val="000000" w:themeColor="text1"/>
                <w:szCs w:val="21"/>
              </w:rPr>
              <w:t>4,400.00</w:t>
            </w:r>
          </w:p>
        </w:tc>
        <w:tc>
          <w:tcPr>
            <w:tcW w:w="1842" w:type="dxa"/>
            <w:vAlign w:val="center"/>
          </w:tcPr>
          <w:p w:rsidR="008A0E08" w:rsidRDefault="006A1D35">
            <w:pPr>
              <w:jc w:val="right"/>
            </w:pPr>
            <w:r>
              <w:rPr>
                <w:rFonts w:eastAsiaTheme="minorEastAsia"/>
                <w:color w:val="000000" w:themeColor="text1"/>
                <w:szCs w:val="21"/>
              </w:rPr>
              <w:t>92,664.00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203</w:t>
            </w:r>
          </w:p>
        </w:tc>
        <w:tc>
          <w:tcPr>
            <w:tcW w:w="1276" w:type="dxa"/>
            <w:vAlign w:val="center"/>
          </w:tcPr>
          <w:p w:rsidR="008A0E08" w:rsidRDefault="006A1D35">
            <w:pPr>
              <w:jc w:val="center"/>
            </w:pPr>
            <w:r>
              <w:rPr>
                <w:rFonts w:eastAsiaTheme="minorEastAsia"/>
                <w:color w:val="000000" w:themeColor="text1"/>
                <w:szCs w:val="21"/>
              </w:rPr>
              <w:t>002600</w:t>
            </w:r>
          </w:p>
        </w:tc>
        <w:tc>
          <w:tcPr>
            <w:tcW w:w="1701" w:type="dxa"/>
            <w:vAlign w:val="center"/>
          </w:tcPr>
          <w:p w:rsidR="008A0E08" w:rsidRDefault="006A1D35">
            <w:pPr>
              <w:jc w:val="center"/>
            </w:pPr>
            <w:r>
              <w:rPr>
                <w:rFonts w:eastAsiaTheme="minorEastAsia"/>
                <w:color w:val="000000" w:themeColor="text1"/>
                <w:szCs w:val="21"/>
              </w:rPr>
              <w:t>领益智造</w:t>
            </w:r>
          </w:p>
        </w:tc>
        <w:tc>
          <w:tcPr>
            <w:tcW w:w="1276" w:type="dxa"/>
            <w:vAlign w:val="center"/>
          </w:tcPr>
          <w:p w:rsidR="008A0E08" w:rsidRDefault="006A1D35">
            <w:pPr>
              <w:jc w:val="right"/>
            </w:pPr>
            <w:r>
              <w:rPr>
                <w:rFonts w:eastAsiaTheme="minorEastAsia"/>
                <w:color w:val="000000" w:themeColor="text1"/>
                <w:szCs w:val="21"/>
              </w:rPr>
              <w:t>13,000.00</w:t>
            </w:r>
          </w:p>
        </w:tc>
        <w:tc>
          <w:tcPr>
            <w:tcW w:w="1842" w:type="dxa"/>
            <w:vAlign w:val="center"/>
          </w:tcPr>
          <w:p w:rsidR="008A0E08" w:rsidRDefault="006A1D35">
            <w:pPr>
              <w:jc w:val="right"/>
            </w:pPr>
            <w:r>
              <w:rPr>
                <w:rFonts w:eastAsiaTheme="minorEastAsia"/>
                <w:color w:val="000000" w:themeColor="text1"/>
                <w:szCs w:val="21"/>
              </w:rPr>
              <w:t>92,560.00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204</w:t>
            </w:r>
          </w:p>
        </w:tc>
        <w:tc>
          <w:tcPr>
            <w:tcW w:w="1276" w:type="dxa"/>
            <w:vAlign w:val="center"/>
          </w:tcPr>
          <w:p w:rsidR="008A0E08" w:rsidRDefault="006A1D35">
            <w:pPr>
              <w:jc w:val="center"/>
            </w:pPr>
            <w:r>
              <w:rPr>
                <w:rFonts w:eastAsiaTheme="minorEastAsia"/>
                <w:color w:val="000000" w:themeColor="text1"/>
                <w:szCs w:val="21"/>
              </w:rPr>
              <w:t>000963</w:t>
            </w:r>
          </w:p>
        </w:tc>
        <w:tc>
          <w:tcPr>
            <w:tcW w:w="1701" w:type="dxa"/>
            <w:vAlign w:val="center"/>
          </w:tcPr>
          <w:p w:rsidR="008A0E08" w:rsidRDefault="006A1D35">
            <w:pPr>
              <w:jc w:val="center"/>
            </w:pPr>
            <w:r>
              <w:rPr>
                <w:rFonts w:eastAsiaTheme="minorEastAsia"/>
                <w:color w:val="000000" w:themeColor="text1"/>
                <w:szCs w:val="21"/>
              </w:rPr>
              <w:t>华东医药</w:t>
            </w:r>
          </w:p>
        </w:tc>
        <w:tc>
          <w:tcPr>
            <w:tcW w:w="1276" w:type="dxa"/>
            <w:vAlign w:val="center"/>
          </w:tcPr>
          <w:p w:rsidR="008A0E08" w:rsidRDefault="006A1D35">
            <w:pPr>
              <w:jc w:val="right"/>
            </w:pPr>
            <w:r>
              <w:rPr>
                <w:rFonts w:eastAsiaTheme="minorEastAsia"/>
                <w:color w:val="000000" w:themeColor="text1"/>
                <w:szCs w:val="21"/>
              </w:rPr>
              <w:t>3,300.00</w:t>
            </w:r>
          </w:p>
        </w:tc>
        <w:tc>
          <w:tcPr>
            <w:tcW w:w="1842" w:type="dxa"/>
            <w:vAlign w:val="center"/>
          </w:tcPr>
          <w:p w:rsidR="008A0E08" w:rsidRDefault="006A1D35">
            <w:pPr>
              <w:jc w:val="right"/>
            </w:pPr>
            <w:r>
              <w:rPr>
                <w:rFonts w:eastAsiaTheme="minorEastAsia"/>
                <w:color w:val="000000" w:themeColor="text1"/>
                <w:szCs w:val="21"/>
              </w:rPr>
              <w:t>91,773.00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205</w:t>
            </w:r>
          </w:p>
        </w:tc>
        <w:tc>
          <w:tcPr>
            <w:tcW w:w="1276" w:type="dxa"/>
            <w:vAlign w:val="center"/>
          </w:tcPr>
          <w:p w:rsidR="008A0E08" w:rsidRDefault="006A1D35">
            <w:pPr>
              <w:jc w:val="center"/>
            </w:pPr>
            <w:r>
              <w:rPr>
                <w:rFonts w:eastAsiaTheme="minorEastAsia"/>
                <w:color w:val="000000" w:themeColor="text1"/>
                <w:szCs w:val="21"/>
              </w:rPr>
              <w:t>601567</w:t>
            </w:r>
          </w:p>
        </w:tc>
        <w:tc>
          <w:tcPr>
            <w:tcW w:w="1701" w:type="dxa"/>
            <w:vAlign w:val="center"/>
          </w:tcPr>
          <w:p w:rsidR="008A0E08" w:rsidRDefault="006A1D35">
            <w:pPr>
              <w:jc w:val="center"/>
            </w:pPr>
            <w:r>
              <w:rPr>
                <w:rFonts w:eastAsiaTheme="minorEastAsia"/>
                <w:color w:val="000000" w:themeColor="text1"/>
                <w:szCs w:val="21"/>
              </w:rPr>
              <w:t>三星医疗</w:t>
            </w:r>
          </w:p>
        </w:tc>
        <w:tc>
          <w:tcPr>
            <w:tcW w:w="1276" w:type="dxa"/>
            <w:vAlign w:val="center"/>
          </w:tcPr>
          <w:p w:rsidR="008A0E08" w:rsidRDefault="006A1D35">
            <w:pPr>
              <w:jc w:val="right"/>
            </w:pPr>
            <w:r>
              <w:rPr>
                <w:rFonts w:eastAsiaTheme="minorEastAsia"/>
                <w:color w:val="000000" w:themeColor="text1"/>
                <w:szCs w:val="21"/>
              </w:rPr>
              <w:t>2,600.00</w:t>
            </w:r>
          </w:p>
        </w:tc>
        <w:tc>
          <w:tcPr>
            <w:tcW w:w="1842" w:type="dxa"/>
            <w:vAlign w:val="center"/>
          </w:tcPr>
          <w:p w:rsidR="008A0E08" w:rsidRDefault="006A1D35">
            <w:pPr>
              <w:jc w:val="right"/>
            </w:pPr>
            <w:r>
              <w:rPr>
                <w:rFonts w:eastAsiaTheme="minorEastAsia"/>
                <w:color w:val="000000" w:themeColor="text1"/>
                <w:szCs w:val="21"/>
              </w:rPr>
              <w:t>91,000.00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206</w:t>
            </w:r>
          </w:p>
        </w:tc>
        <w:tc>
          <w:tcPr>
            <w:tcW w:w="1276" w:type="dxa"/>
            <w:vAlign w:val="center"/>
          </w:tcPr>
          <w:p w:rsidR="008A0E08" w:rsidRDefault="006A1D35">
            <w:pPr>
              <w:jc w:val="center"/>
            </w:pPr>
            <w:r>
              <w:rPr>
                <w:rFonts w:eastAsiaTheme="minorEastAsia"/>
                <w:color w:val="000000" w:themeColor="text1"/>
                <w:szCs w:val="21"/>
              </w:rPr>
              <w:t>600161</w:t>
            </w:r>
          </w:p>
        </w:tc>
        <w:tc>
          <w:tcPr>
            <w:tcW w:w="1701" w:type="dxa"/>
            <w:vAlign w:val="center"/>
          </w:tcPr>
          <w:p w:rsidR="008A0E08" w:rsidRDefault="006A1D35">
            <w:pPr>
              <w:jc w:val="center"/>
            </w:pPr>
            <w:r>
              <w:rPr>
                <w:rFonts w:eastAsiaTheme="minorEastAsia"/>
                <w:color w:val="000000" w:themeColor="text1"/>
                <w:szCs w:val="21"/>
              </w:rPr>
              <w:t>天坛生物</w:t>
            </w:r>
          </w:p>
        </w:tc>
        <w:tc>
          <w:tcPr>
            <w:tcW w:w="1276" w:type="dxa"/>
            <w:vAlign w:val="center"/>
          </w:tcPr>
          <w:p w:rsidR="008A0E08" w:rsidRDefault="006A1D35">
            <w:pPr>
              <w:jc w:val="right"/>
            </w:pPr>
            <w:r>
              <w:rPr>
                <w:rFonts w:eastAsiaTheme="minorEastAsia"/>
                <w:color w:val="000000" w:themeColor="text1"/>
                <w:szCs w:val="21"/>
              </w:rPr>
              <w:t>3,720.00</w:t>
            </w:r>
          </w:p>
        </w:tc>
        <w:tc>
          <w:tcPr>
            <w:tcW w:w="1842" w:type="dxa"/>
            <w:vAlign w:val="center"/>
          </w:tcPr>
          <w:p w:rsidR="008A0E08" w:rsidRDefault="006A1D35">
            <w:pPr>
              <w:jc w:val="right"/>
            </w:pPr>
            <w:r>
              <w:rPr>
                <w:rFonts w:eastAsiaTheme="minorEastAsia"/>
                <w:color w:val="000000" w:themeColor="text1"/>
                <w:szCs w:val="21"/>
              </w:rPr>
              <w:t>90,768.00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207</w:t>
            </w:r>
          </w:p>
        </w:tc>
        <w:tc>
          <w:tcPr>
            <w:tcW w:w="1276" w:type="dxa"/>
            <w:vAlign w:val="center"/>
          </w:tcPr>
          <w:p w:rsidR="008A0E08" w:rsidRDefault="006A1D35">
            <w:pPr>
              <w:jc w:val="center"/>
            </w:pPr>
            <w:r>
              <w:rPr>
                <w:rFonts w:eastAsiaTheme="minorEastAsia"/>
                <w:color w:val="000000" w:themeColor="text1"/>
                <w:szCs w:val="21"/>
              </w:rPr>
              <w:t>601319</w:t>
            </w:r>
          </w:p>
        </w:tc>
        <w:tc>
          <w:tcPr>
            <w:tcW w:w="1701" w:type="dxa"/>
            <w:vAlign w:val="center"/>
          </w:tcPr>
          <w:p w:rsidR="008A0E08" w:rsidRDefault="006A1D35">
            <w:pPr>
              <w:jc w:val="center"/>
            </w:pPr>
            <w:r>
              <w:rPr>
                <w:rFonts w:eastAsiaTheme="minorEastAsia"/>
                <w:color w:val="000000" w:themeColor="text1"/>
                <w:szCs w:val="21"/>
              </w:rPr>
              <w:t>中国人保</w:t>
            </w:r>
          </w:p>
        </w:tc>
        <w:tc>
          <w:tcPr>
            <w:tcW w:w="1276" w:type="dxa"/>
            <w:vAlign w:val="center"/>
          </w:tcPr>
          <w:p w:rsidR="008A0E08" w:rsidRDefault="006A1D35">
            <w:pPr>
              <w:jc w:val="right"/>
            </w:pPr>
            <w:r>
              <w:rPr>
                <w:rFonts w:eastAsiaTheme="minorEastAsia"/>
                <w:color w:val="000000" w:themeColor="text1"/>
                <w:szCs w:val="21"/>
              </w:rPr>
              <w:t>17,600.00</w:t>
            </w:r>
          </w:p>
        </w:tc>
        <w:tc>
          <w:tcPr>
            <w:tcW w:w="1842" w:type="dxa"/>
            <w:vAlign w:val="center"/>
          </w:tcPr>
          <w:p w:rsidR="008A0E08" w:rsidRDefault="006A1D35">
            <w:pPr>
              <w:jc w:val="right"/>
            </w:pPr>
            <w:r>
              <w:rPr>
                <w:rFonts w:eastAsiaTheme="minorEastAsia"/>
                <w:color w:val="000000" w:themeColor="text1"/>
                <w:szCs w:val="21"/>
              </w:rPr>
              <w:t>90,640.00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208</w:t>
            </w:r>
          </w:p>
        </w:tc>
        <w:tc>
          <w:tcPr>
            <w:tcW w:w="1276" w:type="dxa"/>
            <w:vAlign w:val="center"/>
          </w:tcPr>
          <w:p w:rsidR="008A0E08" w:rsidRDefault="006A1D35">
            <w:pPr>
              <w:jc w:val="center"/>
            </w:pPr>
            <w:r>
              <w:rPr>
                <w:rFonts w:eastAsiaTheme="minorEastAsia"/>
                <w:color w:val="000000" w:themeColor="text1"/>
                <w:szCs w:val="21"/>
              </w:rPr>
              <w:t>600362</w:t>
            </w:r>
          </w:p>
        </w:tc>
        <w:tc>
          <w:tcPr>
            <w:tcW w:w="1701" w:type="dxa"/>
            <w:vAlign w:val="center"/>
          </w:tcPr>
          <w:p w:rsidR="008A0E08" w:rsidRDefault="006A1D35">
            <w:pPr>
              <w:jc w:val="center"/>
            </w:pPr>
            <w:r>
              <w:rPr>
                <w:rFonts w:eastAsiaTheme="minorEastAsia"/>
                <w:color w:val="000000" w:themeColor="text1"/>
                <w:szCs w:val="21"/>
              </w:rPr>
              <w:t>江西铜业</w:t>
            </w:r>
          </w:p>
        </w:tc>
        <w:tc>
          <w:tcPr>
            <w:tcW w:w="1276" w:type="dxa"/>
            <w:vAlign w:val="center"/>
          </w:tcPr>
          <w:p w:rsidR="008A0E08" w:rsidRDefault="006A1D35">
            <w:pPr>
              <w:jc w:val="right"/>
            </w:pPr>
            <w:r>
              <w:rPr>
                <w:rFonts w:eastAsiaTheme="minorEastAsia"/>
                <w:color w:val="000000" w:themeColor="text1"/>
                <w:szCs w:val="21"/>
              </w:rPr>
              <w:t>3,800.00</w:t>
            </w:r>
          </w:p>
        </w:tc>
        <w:tc>
          <w:tcPr>
            <w:tcW w:w="1842" w:type="dxa"/>
            <w:vAlign w:val="center"/>
          </w:tcPr>
          <w:p w:rsidR="008A0E08" w:rsidRDefault="006A1D35">
            <w:pPr>
              <w:jc w:val="right"/>
            </w:pPr>
            <w:r>
              <w:rPr>
                <w:rFonts w:eastAsiaTheme="minorEastAsia"/>
                <w:color w:val="000000" w:themeColor="text1"/>
                <w:szCs w:val="21"/>
              </w:rPr>
              <w:t>89,984.00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209</w:t>
            </w:r>
          </w:p>
        </w:tc>
        <w:tc>
          <w:tcPr>
            <w:tcW w:w="1276" w:type="dxa"/>
            <w:vAlign w:val="center"/>
          </w:tcPr>
          <w:p w:rsidR="008A0E08" w:rsidRDefault="006A1D35">
            <w:pPr>
              <w:jc w:val="center"/>
            </w:pPr>
            <w:r>
              <w:rPr>
                <w:rFonts w:eastAsiaTheme="minorEastAsia"/>
                <w:color w:val="000000" w:themeColor="text1"/>
                <w:szCs w:val="21"/>
              </w:rPr>
              <w:t>688396</w:t>
            </w:r>
          </w:p>
        </w:tc>
        <w:tc>
          <w:tcPr>
            <w:tcW w:w="1701" w:type="dxa"/>
            <w:vAlign w:val="center"/>
          </w:tcPr>
          <w:p w:rsidR="008A0E08" w:rsidRDefault="006A1D35">
            <w:pPr>
              <w:jc w:val="center"/>
            </w:pPr>
            <w:r>
              <w:rPr>
                <w:rFonts w:eastAsiaTheme="minorEastAsia"/>
                <w:color w:val="000000" w:themeColor="text1"/>
                <w:szCs w:val="21"/>
              </w:rPr>
              <w:t>华润微</w:t>
            </w:r>
          </w:p>
        </w:tc>
        <w:tc>
          <w:tcPr>
            <w:tcW w:w="1276" w:type="dxa"/>
            <w:vAlign w:val="center"/>
          </w:tcPr>
          <w:p w:rsidR="008A0E08" w:rsidRDefault="006A1D35">
            <w:pPr>
              <w:jc w:val="right"/>
            </w:pPr>
            <w:r>
              <w:rPr>
                <w:rFonts w:eastAsiaTheme="minorEastAsia"/>
                <w:color w:val="000000" w:themeColor="text1"/>
                <w:szCs w:val="21"/>
              </w:rPr>
              <w:t>2,400.00</w:t>
            </w:r>
          </w:p>
        </w:tc>
        <w:tc>
          <w:tcPr>
            <w:tcW w:w="1842" w:type="dxa"/>
            <w:vAlign w:val="center"/>
          </w:tcPr>
          <w:p w:rsidR="008A0E08" w:rsidRDefault="006A1D35">
            <w:pPr>
              <w:jc w:val="right"/>
            </w:pPr>
            <w:r>
              <w:rPr>
                <w:rFonts w:eastAsiaTheme="minorEastAsia"/>
                <w:color w:val="000000" w:themeColor="text1"/>
                <w:szCs w:val="21"/>
              </w:rPr>
              <w:t>89,856.00</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210</w:t>
            </w:r>
          </w:p>
        </w:tc>
        <w:tc>
          <w:tcPr>
            <w:tcW w:w="1276" w:type="dxa"/>
            <w:vAlign w:val="center"/>
          </w:tcPr>
          <w:p w:rsidR="008A0E08" w:rsidRDefault="006A1D35">
            <w:pPr>
              <w:jc w:val="center"/>
            </w:pPr>
            <w:r>
              <w:rPr>
                <w:rFonts w:eastAsiaTheme="minorEastAsia"/>
                <w:color w:val="000000" w:themeColor="text1"/>
                <w:szCs w:val="21"/>
              </w:rPr>
              <w:t>002422</w:t>
            </w:r>
          </w:p>
        </w:tc>
        <w:tc>
          <w:tcPr>
            <w:tcW w:w="1701" w:type="dxa"/>
            <w:vAlign w:val="center"/>
          </w:tcPr>
          <w:p w:rsidR="008A0E08" w:rsidRDefault="006A1D35">
            <w:pPr>
              <w:jc w:val="center"/>
            </w:pPr>
            <w:r>
              <w:rPr>
                <w:rFonts w:eastAsiaTheme="minorEastAsia"/>
                <w:color w:val="000000" w:themeColor="text1"/>
                <w:szCs w:val="21"/>
              </w:rPr>
              <w:t>科伦药业</w:t>
            </w:r>
          </w:p>
        </w:tc>
        <w:tc>
          <w:tcPr>
            <w:tcW w:w="1276" w:type="dxa"/>
            <w:vAlign w:val="center"/>
          </w:tcPr>
          <w:p w:rsidR="008A0E08" w:rsidRDefault="006A1D35">
            <w:pPr>
              <w:jc w:val="right"/>
            </w:pPr>
            <w:r>
              <w:rPr>
                <w:rFonts w:eastAsiaTheme="minorEastAsia"/>
                <w:color w:val="000000" w:themeColor="text1"/>
                <w:szCs w:val="21"/>
              </w:rPr>
              <w:t>2,958.00</w:t>
            </w:r>
          </w:p>
        </w:tc>
        <w:tc>
          <w:tcPr>
            <w:tcW w:w="1842" w:type="dxa"/>
            <w:vAlign w:val="center"/>
          </w:tcPr>
          <w:p w:rsidR="008A0E08" w:rsidRDefault="006A1D35">
            <w:pPr>
              <w:jc w:val="right"/>
            </w:pPr>
            <w:r>
              <w:rPr>
                <w:rFonts w:eastAsiaTheme="minorEastAsia"/>
                <w:color w:val="000000" w:themeColor="text1"/>
                <w:szCs w:val="21"/>
              </w:rPr>
              <w:t>89,716.14</w:t>
            </w:r>
          </w:p>
        </w:tc>
        <w:tc>
          <w:tcPr>
            <w:tcW w:w="1616" w:type="dxa"/>
            <w:vAlign w:val="center"/>
          </w:tcPr>
          <w:p w:rsidR="008A0E08" w:rsidRDefault="006A1D35">
            <w:pPr>
              <w:jc w:val="right"/>
            </w:pPr>
            <w:r>
              <w:rPr>
                <w:rFonts w:eastAsiaTheme="minorEastAsia"/>
                <w:color w:val="000000" w:themeColor="text1"/>
                <w:szCs w:val="21"/>
              </w:rPr>
              <w:t>0.13</w:t>
            </w:r>
          </w:p>
        </w:tc>
      </w:tr>
      <w:tr w:rsidR="008A0E08">
        <w:tc>
          <w:tcPr>
            <w:tcW w:w="817" w:type="dxa"/>
            <w:vAlign w:val="center"/>
          </w:tcPr>
          <w:p w:rsidR="008A0E08" w:rsidRDefault="006A1D35">
            <w:pPr>
              <w:jc w:val="center"/>
            </w:pPr>
            <w:r>
              <w:rPr>
                <w:rFonts w:eastAsiaTheme="minorEastAsia"/>
                <w:color w:val="000000" w:themeColor="text1"/>
                <w:szCs w:val="21"/>
              </w:rPr>
              <w:t>211</w:t>
            </w:r>
          </w:p>
        </w:tc>
        <w:tc>
          <w:tcPr>
            <w:tcW w:w="1276" w:type="dxa"/>
            <w:vAlign w:val="center"/>
          </w:tcPr>
          <w:p w:rsidR="008A0E08" w:rsidRDefault="006A1D35">
            <w:pPr>
              <w:jc w:val="center"/>
            </w:pPr>
            <w:r>
              <w:rPr>
                <w:rFonts w:eastAsiaTheme="minorEastAsia"/>
                <w:color w:val="000000" w:themeColor="text1"/>
                <w:szCs w:val="21"/>
              </w:rPr>
              <w:t>002460</w:t>
            </w:r>
          </w:p>
        </w:tc>
        <w:tc>
          <w:tcPr>
            <w:tcW w:w="1701" w:type="dxa"/>
            <w:vAlign w:val="center"/>
          </w:tcPr>
          <w:p w:rsidR="008A0E08" w:rsidRDefault="006A1D35">
            <w:pPr>
              <w:jc w:val="center"/>
            </w:pPr>
            <w:r>
              <w:rPr>
                <w:rFonts w:eastAsiaTheme="minorEastAsia"/>
                <w:color w:val="000000" w:themeColor="text1"/>
                <w:szCs w:val="21"/>
              </w:rPr>
              <w:t>赣锋锂业</w:t>
            </w:r>
          </w:p>
        </w:tc>
        <w:tc>
          <w:tcPr>
            <w:tcW w:w="1276" w:type="dxa"/>
            <w:vAlign w:val="center"/>
          </w:tcPr>
          <w:p w:rsidR="008A0E08" w:rsidRDefault="006A1D35">
            <w:pPr>
              <w:jc w:val="right"/>
            </w:pPr>
            <w:r>
              <w:rPr>
                <w:rFonts w:eastAsiaTheme="minorEastAsia"/>
                <w:color w:val="000000" w:themeColor="text1"/>
                <w:szCs w:val="21"/>
              </w:rPr>
              <w:t>3,048.00</w:t>
            </w:r>
          </w:p>
        </w:tc>
        <w:tc>
          <w:tcPr>
            <w:tcW w:w="1842" w:type="dxa"/>
            <w:vAlign w:val="center"/>
          </w:tcPr>
          <w:p w:rsidR="008A0E08" w:rsidRDefault="006A1D35">
            <w:pPr>
              <w:jc w:val="right"/>
            </w:pPr>
            <w:r>
              <w:rPr>
                <w:rFonts w:eastAsiaTheme="minorEastAsia"/>
                <w:color w:val="000000" w:themeColor="text1"/>
                <w:szCs w:val="21"/>
              </w:rPr>
              <w:t>87,325.20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212</w:t>
            </w:r>
          </w:p>
        </w:tc>
        <w:tc>
          <w:tcPr>
            <w:tcW w:w="1276" w:type="dxa"/>
            <w:vAlign w:val="center"/>
          </w:tcPr>
          <w:p w:rsidR="008A0E08" w:rsidRDefault="006A1D35">
            <w:pPr>
              <w:jc w:val="center"/>
            </w:pPr>
            <w:r>
              <w:rPr>
                <w:rFonts w:eastAsiaTheme="minorEastAsia"/>
                <w:color w:val="000000" w:themeColor="text1"/>
                <w:szCs w:val="21"/>
              </w:rPr>
              <w:t>601727</w:t>
            </w:r>
          </w:p>
        </w:tc>
        <w:tc>
          <w:tcPr>
            <w:tcW w:w="1701" w:type="dxa"/>
            <w:vAlign w:val="center"/>
          </w:tcPr>
          <w:p w:rsidR="008A0E08" w:rsidRDefault="006A1D35">
            <w:pPr>
              <w:jc w:val="center"/>
            </w:pPr>
            <w:r>
              <w:rPr>
                <w:rFonts w:eastAsiaTheme="minorEastAsia"/>
                <w:color w:val="000000" w:themeColor="text1"/>
                <w:szCs w:val="21"/>
              </w:rPr>
              <w:t>上海电气</w:t>
            </w:r>
          </w:p>
        </w:tc>
        <w:tc>
          <w:tcPr>
            <w:tcW w:w="1276" w:type="dxa"/>
            <w:vAlign w:val="center"/>
          </w:tcPr>
          <w:p w:rsidR="008A0E08" w:rsidRDefault="006A1D35">
            <w:pPr>
              <w:jc w:val="right"/>
            </w:pPr>
            <w:r>
              <w:rPr>
                <w:rFonts w:eastAsiaTheme="minorEastAsia"/>
                <w:color w:val="000000" w:themeColor="text1"/>
                <w:szCs w:val="21"/>
              </w:rPr>
              <w:t>23,400.00</w:t>
            </w:r>
          </w:p>
        </w:tc>
        <w:tc>
          <w:tcPr>
            <w:tcW w:w="1842" w:type="dxa"/>
            <w:vAlign w:val="center"/>
          </w:tcPr>
          <w:p w:rsidR="008A0E08" w:rsidRDefault="006A1D35">
            <w:pPr>
              <w:jc w:val="right"/>
            </w:pPr>
            <w:r>
              <w:rPr>
                <w:rFonts w:eastAsiaTheme="minorEastAsia"/>
                <w:color w:val="000000" w:themeColor="text1"/>
                <w:szCs w:val="21"/>
              </w:rPr>
              <w:t>86,580.00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213</w:t>
            </w:r>
          </w:p>
        </w:tc>
        <w:tc>
          <w:tcPr>
            <w:tcW w:w="1276" w:type="dxa"/>
            <w:vAlign w:val="center"/>
          </w:tcPr>
          <w:p w:rsidR="008A0E08" w:rsidRDefault="006A1D35">
            <w:pPr>
              <w:jc w:val="center"/>
            </w:pPr>
            <w:r>
              <w:rPr>
                <w:rFonts w:eastAsiaTheme="minorEastAsia"/>
                <w:color w:val="000000" w:themeColor="text1"/>
                <w:szCs w:val="21"/>
              </w:rPr>
              <w:t>002128</w:t>
            </w:r>
          </w:p>
        </w:tc>
        <w:tc>
          <w:tcPr>
            <w:tcW w:w="1701" w:type="dxa"/>
            <w:vAlign w:val="center"/>
          </w:tcPr>
          <w:p w:rsidR="008A0E08" w:rsidRDefault="006A1D35">
            <w:pPr>
              <w:jc w:val="center"/>
            </w:pPr>
            <w:r>
              <w:rPr>
                <w:rFonts w:eastAsiaTheme="minorEastAsia"/>
                <w:color w:val="000000" w:themeColor="text1"/>
                <w:szCs w:val="21"/>
              </w:rPr>
              <w:t>电投能源</w:t>
            </w:r>
          </w:p>
        </w:tc>
        <w:tc>
          <w:tcPr>
            <w:tcW w:w="1276" w:type="dxa"/>
            <w:vAlign w:val="center"/>
          </w:tcPr>
          <w:p w:rsidR="008A0E08" w:rsidRDefault="006A1D35">
            <w:pPr>
              <w:jc w:val="right"/>
            </w:pPr>
            <w:r>
              <w:rPr>
                <w:rFonts w:eastAsiaTheme="minorEastAsia"/>
                <w:color w:val="000000" w:themeColor="text1"/>
                <w:szCs w:val="21"/>
              </w:rPr>
              <w:t>4,100.00</w:t>
            </w:r>
          </w:p>
        </w:tc>
        <w:tc>
          <w:tcPr>
            <w:tcW w:w="1842" w:type="dxa"/>
            <w:vAlign w:val="center"/>
          </w:tcPr>
          <w:p w:rsidR="008A0E08" w:rsidRDefault="006A1D35">
            <w:pPr>
              <w:jc w:val="right"/>
            </w:pPr>
            <w:r>
              <w:rPr>
                <w:rFonts w:eastAsiaTheme="minorEastAsia"/>
                <w:color w:val="000000" w:themeColor="text1"/>
                <w:szCs w:val="21"/>
              </w:rPr>
              <w:t>86,510.00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214</w:t>
            </w:r>
          </w:p>
        </w:tc>
        <w:tc>
          <w:tcPr>
            <w:tcW w:w="1276" w:type="dxa"/>
            <w:vAlign w:val="center"/>
          </w:tcPr>
          <w:p w:rsidR="008A0E08" w:rsidRDefault="006A1D35">
            <w:pPr>
              <w:jc w:val="center"/>
            </w:pPr>
            <w:r>
              <w:rPr>
                <w:rFonts w:eastAsiaTheme="minorEastAsia"/>
                <w:color w:val="000000" w:themeColor="text1"/>
                <w:szCs w:val="21"/>
              </w:rPr>
              <w:t>000807</w:t>
            </w:r>
          </w:p>
        </w:tc>
        <w:tc>
          <w:tcPr>
            <w:tcW w:w="1701" w:type="dxa"/>
            <w:vAlign w:val="center"/>
          </w:tcPr>
          <w:p w:rsidR="008A0E08" w:rsidRDefault="006A1D35">
            <w:pPr>
              <w:jc w:val="center"/>
            </w:pPr>
            <w:r>
              <w:rPr>
                <w:rFonts w:eastAsiaTheme="minorEastAsia"/>
                <w:color w:val="000000" w:themeColor="text1"/>
                <w:szCs w:val="21"/>
              </w:rPr>
              <w:t>云铝股份</w:t>
            </w:r>
          </w:p>
        </w:tc>
        <w:tc>
          <w:tcPr>
            <w:tcW w:w="1276" w:type="dxa"/>
            <w:vAlign w:val="center"/>
          </w:tcPr>
          <w:p w:rsidR="008A0E08" w:rsidRDefault="006A1D35">
            <w:pPr>
              <w:jc w:val="right"/>
            </w:pPr>
            <w:r>
              <w:rPr>
                <w:rFonts w:eastAsiaTheme="minorEastAsia"/>
                <w:color w:val="000000" w:themeColor="text1"/>
                <w:szCs w:val="21"/>
              </w:rPr>
              <w:t>6,400.00</w:t>
            </w:r>
          </w:p>
        </w:tc>
        <w:tc>
          <w:tcPr>
            <w:tcW w:w="1842" w:type="dxa"/>
            <w:vAlign w:val="center"/>
          </w:tcPr>
          <w:p w:rsidR="008A0E08" w:rsidRDefault="006A1D35">
            <w:pPr>
              <w:jc w:val="right"/>
            </w:pPr>
            <w:r>
              <w:rPr>
                <w:rFonts w:eastAsiaTheme="minorEastAsia"/>
                <w:color w:val="000000" w:themeColor="text1"/>
                <w:szCs w:val="21"/>
              </w:rPr>
              <w:t>86,464.00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215</w:t>
            </w:r>
          </w:p>
        </w:tc>
        <w:tc>
          <w:tcPr>
            <w:tcW w:w="1276" w:type="dxa"/>
            <w:vAlign w:val="center"/>
          </w:tcPr>
          <w:p w:rsidR="008A0E08" w:rsidRDefault="006A1D35">
            <w:pPr>
              <w:jc w:val="center"/>
            </w:pPr>
            <w:r>
              <w:rPr>
                <w:rFonts w:eastAsiaTheme="minorEastAsia"/>
                <w:color w:val="000000" w:themeColor="text1"/>
                <w:szCs w:val="21"/>
              </w:rPr>
              <w:t>600196</w:t>
            </w:r>
          </w:p>
        </w:tc>
        <w:tc>
          <w:tcPr>
            <w:tcW w:w="1701" w:type="dxa"/>
            <w:vAlign w:val="center"/>
          </w:tcPr>
          <w:p w:rsidR="008A0E08" w:rsidRDefault="006A1D35">
            <w:pPr>
              <w:jc w:val="center"/>
            </w:pPr>
            <w:r>
              <w:rPr>
                <w:rFonts w:eastAsiaTheme="minorEastAsia"/>
                <w:color w:val="000000" w:themeColor="text1"/>
                <w:szCs w:val="21"/>
              </w:rPr>
              <w:t>复星医药</w:t>
            </w:r>
          </w:p>
        </w:tc>
        <w:tc>
          <w:tcPr>
            <w:tcW w:w="1276" w:type="dxa"/>
            <w:vAlign w:val="center"/>
          </w:tcPr>
          <w:p w:rsidR="008A0E08" w:rsidRDefault="006A1D35">
            <w:pPr>
              <w:jc w:val="right"/>
            </w:pPr>
            <w:r>
              <w:rPr>
                <w:rFonts w:eastAsiaTheme="minorEastAsia"/>
                <w:color w:val="000000" w:themeColor="text1"/>
                <w:szCs w:val="21"/>
              </w:rPr>
              <w:t>3,900.00</w:t>
            </w:r>
          </w:p>
        </w:tc>
        <w:tc>
          <w:tcPr>
            <w:tcW w:w="1842" w:type="dxa"/>
            <w:vAlign w:val="center"/>
          </w:tcPr>
          <w:p w:rsidR="008A0E08" w:rsidRDefault="006A1D35">
            <w:pPr>
              <w:jc w:val="right"/>
            </w:pPr>
            <w:r>
              <w:rPr>
                <w:rFonts w:eastAsiaTheme="minorEastAsia"/>
                <w:color w:val="000000" w:themeColor="text1"/>
                <w:szCs w:val="21"/>
              </w:rPr>
              <w:t>86,346.00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216</w:t>
            </w:r>
          </w:p>
        </w:tc>
        <w:tc>
          <w:tcPr>
            <w:tcW w:w="1276" w:type="dxa"/>
            <w:vAlign w:val="center"/>
          </w:tcPr>
          <w:p w:rsidR="008A0E08" w:rsidRDefault="006A1D35">
            <w:pPr>
              <w:jc w:val="center"/>
            </w:pPr>
            <w:r>
              <w:rPr>
                <w:rFonts w:eastAsiaTheme="minorEastAsia"/>
                <w:color w:val="000000" w:themeColor="text1"/>
                <w:szCs w:val="21"/>
              </w:rPr>
              <w:t>000617</w:t>
            </w:r>
          </w:p>
        </w:tc>
        <w:tc>
          <w:tcPr>
            <w:tcW w:w="1701" w:type="dxa"/>
            <w:vAlign w:val="center"/>
          </w:tcPr>
          <w:p w:rsidR="008A0E08" w:rsidRDefault="006A1D35">
            <w:pPr>
              <w:jc w:val="center"/>
            </w:pPr>
            <w:r>
              <w:rPr>
                <w:rFonts w:eastAsiaTheme="minorEastAsia"/>
                <w:color w:val="000000" w:themeColor="text1"/>
                <w:szCs w:val="21"/>
              </w:rPr>
              <w:t>中油资本</w:t>
            </w:r>
          </w:p>
        </w:tc>
        <w:tc>
          <w:tcPr>
            <w:tcW w:w="1276" w:type="dxa"/>
            <w:vAlign w:val="center"/>
          </w:tcPr>
          <w:p w:rsidR="008A0E08" w:rsidRDefault="006A1D35">
            <w:pPr>
              <w:jc w:val="right"/>
            </w:pPr>
            <w:r>
              <w:rPr>
                <w:rFonts w:eastAsiaTheme="minorEastAsia"/>
                <w:color w:val="000000" w:themeColor="text1"/>
                <w:szCs w:val="21"/>
              </w:rPr>
              <w:t>15,600.00</w:t>
            </w:r>
          </w:p>
        </w:tc>
        <w:tc>
          <w:tcPr>
            <w:tcW w:w="1842" w:type="dxa"/>
            <w:vAlign w:val="center"/>
          </w:tcPr>
          <w:p w:rsidR="008A0E08" w:rsidRDefault="006A1D35">
            <w:pPr>
              <w:jc w:val="right"/>
            </w:pPr>
            <w:r>
              <w:rPr>
                <w:rFonts w:eastAsiaTheme="minorEastAsia"/>
                <w:color w:val="000000" w:themeColor="text1"/>
                <w:szCs w:val="21"/>
              </w:rPr>
              <w:t>86,112.00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217</w:t>
            </w:r>
          </w:p>
        </w:tc>
        <w:tc>
          <w:tcPr>
            <w:tcW w:w="1276" w:type="dxa"/>
            <w:vAlign w:val="center"/>
          </w:tcPr>
          <w:p w:rsidR="008A0E08" w:rsidRDefault="006A1D35">
            <w:pPr>
              <w:jc w:val="center"/>
            </w:pPr>
            <w:r>
              <w:rPr>
                <w:rFonts w:eastAsiaTheme="minorEastAsia"/>
                <w:color w:val="000000" w:themeColor="text1"/>
                <w:szCs w:val="21"/>
              </w:rPr>
              <w:t>300628</w:t>
            </w:r>
          </w:p>
        </w:tc>
        <w:tc>
          <w:tcPr>
            <w:tcW w:w="1701" w:type="dxa"/>
            <w:vAlign w:val="center"/>
          </w:tcPr>
          <w:p w:rsidR="008A0E08" w:rsidRDefault="006A1D35">
            <w:pPr>
              <w:jc w:val="center"/>
            </w:pPr>
            <w:r>
              <w:rPr>
                <w:rFonts w:eastAsiaTheme="minorEastAsia"/>
                <w:color w:val="000000" w:themeColor="text1"/>
                <w:szCs w:val="21"/>
              </w:rPr>
              <w:t>亿联网络</w:t>
            </w:r>
          </w:p>
        </w:tc>
        <w:tc>
          <w:tcPr>
            <w:tcW w:w="1276" w:type="dxa"/>
            <w:vAlign w:val="center"/>
          </w:tcPr>
          <w:p w:rsidR="008A0E08" w:rsidRDefault="006A1D35">
            <w:pPr>
              <w:jc w:val="right"/>
            </w:pPr>
            <w:r>
              <w:rPr>
                <w:rFonts w:eastAsiaTheme="minorEastAsia"/>
                <w:color w:val="000000" w:themeColor="text1"/>
                <w:szCs w:val="21"/>
              </w:rPr>
              <w:t>2,330.00</w:t>
            </w:r>
          </w:p>
        </w:tc>
        <w:tc>
          <w:tcPr>
            <w:tcW w:w="1842" w:type="dxa"/>
            <w:vAlign w:val="center"/>
          </w:tcPr>
          <w:p w:rsidR="008A0E08" w:rsidRDefault="006A1D35">
            <w:pPr>
              <w:jc w:val="right"/>
            </w:pPr>
            <w:r>
              <w:rPr>
                <w:rFonts w:eastAsiaTheme="minorEastAsia"/>
                <w:color w:val="000000" w:themeColor="text1"/>
                <w:szCs w:val="21"/>
              </w:rPr>
              <w:t>85,674.10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218</w:t>
            </w:r>
          </w:p>
        </w:tc>
        <w:tc>
          <w:tcPr>
            <w:tcW w:w="1276" w:type="dxa"/>
            <w:vAlign w:val="center"/>
          </w:tcPr>
          <w:p w:rsidR="008A0E08" w:rsidRDefault="006A1D35">
            <w:pPr>
              <w:jc w:val="center"/>
            </w:pPr>
            <w:r>
              <w:rPr>
                <w:rFonts w:eastAsiaTheme="minorEastAsia"/>
                <w:color w:val="000000" w:themeColor="text1"/>
                <w:szCs w:val="21"/>
              </w:rPr>
              <w:t>601058</w:t>
            </w:r>
          </w:p>
        </w:tc>
        <w:tc>
          <w:tcPr>
            <w:tcW w:w="1701" w:type="dxa"/>
            <w:vAlign w:val="center"/>
          </w:tcPr>
          <w:p w:rsidR="008A0E08" w:rsidRDefault="006A1D35">
            <w:pPr>
              <w:jc w:val="center"/>
            </w:pPr>
            <w:r>
              <w:rPr>
                <w:rFonts w:eastAsiaTheme="minorEastAsia"/>
                <w:color w:val="000000" w:themeColor="text1"/>
                <w:szCs w:val="21"/>
              </w:rPr>
              <w:t>赛轮轮胎</w:t>
            </w:r>
          </w:p>
        </w:tc>
        <w:tc>
          <w:tcPr>
            <w:tcW w:w="1276" w:type="dxa"/>
            <w:vAlign w:val="center"/>
          </w:tcPr>
          <w:p w:rsidR="008A0E08" w:rsidRDefault="006A1D35">
            <w:pPr>
              <w:jc w:val="right"/>
            </w:pPr>
            <w:r>
              <w:rPr>
                <w:rFonts w:eastAsiaTheme="minorEastAsia"/>
                <w:color w:val="000000" w:themeColor="text1"/>
                <w:szCs w:val="21"/>
              </w:rPr>
              <w:t>6,100.00</w:t>
            </w:r>
          </w:p>
        </w:tc>
        <w:tc>
          <w:tcPr>
            <w:tcW w:w="1842" w:type="dxa"/>
            <w:vAlign w:val="center"/>
          </w:tcPr>
          <w:p w:rsidR="008A0E08" w:rsidRDefault="006A1D35">
            <w:pPr>
              <w:jc w:val="right"/>
            </w:pPr>
            <w:r>
              <w:rPr>
                <w:rFonts w:eastAsiaTheme="minorEastAsia"/>
                <w:color w:val="000000" w:themeColor="text1"/>
                <w:szCs w:val="21"/>
              </w:rPr>
              <w:t>85,400.00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219</w:t>
            </w:r>
          </w:p>
        </w:tc>
        <w:tc>
          <w:tcPr>
            <w:tcW w:w="1276" w:type="dxa"/>
            <w:vAlign w:val="center"/>
          </w:tcPr>
          <w:p w:rsidR="008A0E08" w:rsidRDefault="006A1D35">
            <w:pPr>
              <w:jc w:val="center"/>
            </w:pPr>
            <w:r>
              <w:rPr>
                <w:rFonts w:eastAsiaTheme="minorEastAsia"/>
                <w:color w:val="000000" w:themeColor="text1"/>
                <w:szCs w:val="21"/>
              </w:rPr>
              <w:t>000933</w:t>
            </w:r>
          </w:p>
        </w:tc>
        <w:tc>
          <w:tcPr>
            <w:tcW w:w="1701" w:type="dxa"/>
            <w:vAlign w:val="center"/>
          </w:tcPr>
          <w:p w:rsidR="008A0E08" w:rsidRDefault="006A1D35">
            <w:pPr>
              <w:jc w:val="center"/>
            </w:pPr>
            <w:r>
              <w:rPr>
                <w:rFonts w:eastAsiaTheme="minorEastAsia"/>
                <w:color w:val="000000" w:themeColor="text1"/>
                <w:szCs w:val="21"/>
              </w:rPr>
              <w:t>神火股份</w:t>
            </w:r>
          </w:p>
        </w:tc>
        <w:tc>
          <w:tcPr>
            <w:tcW w:w="1276" w:type="dxa"/>
            <w:vAlign w:val="center"/>
          </w:tcPr>
          <w:p w:rsidR="008A0E08" w:rsidRDefault="006A1D35">
            <w:pPr>
              <w:jc w:val="right"/>
            </w:pPr>
            <w:r>
              <w:rPr>
                <w:rFonts w:eastAsiaTheme="minorEastAsia"/>
                <w:color w:val="000000" w:themeColor="text1"/>
                <w:szCs w:val="21"/>
              </w:rPr>
              <w:t>4,200.00</w:t>
            </w:r>
          </w:p>
        </w:tc>
        <w:tc>
          <w:tcPr>
            <w:tcW w:w="1842" w:type="dxa"/>
            <w:vAlign w:val="center"/>
          </w:tcPr>
          <w:p w:rsidR="008A0E08" w:rsidRDefault="006A1D35">
            <w:pPr>
              <w:jc w:val="right"/>
            </w:pPr>
            <w:r>
              <w:rPr>
                <w:rFonts w:eastAsiaTheme="minorEastAsia"/>
                <w:color w:val="000000" w:themeColor="text1"/>
                <w:szCs w:val="21"/>
              </w:rPr>
              <w:t>84,966.00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220</w:t>
            </w:r>
          </w:p>
        </w:tc>
        <w:tc>
          <w:tcPr>
            <w:tcW w:w="1276" w:type="dxa"/>
            <w:vAlign w:val="center"/>
          </w:tcPr>
          <w:p w:rsidR="008A0E08" w:rsidRDefault="006A1D35">
            <w:pPr>
              <w:jc w:val="center"/>
            </w:pPr>
            <w:r>
              <w:rPr>
                <w:rFonts w:eastAsiaTheme="minorEastAsia"/>
                <w:color w:val="000000" w:themeColor="text1"/>
                <w:szCs w:val="21"/>
              </w:rPr>
              <w:t>000630</w:t>
            </w:r>
          </w:p>
        </w:tc>
        <w:tc>
          <w:tcPr>
            <w:tcW w:w="1701" w:type="dxa"/>
            <w:vAlign w:val="center"/>
          </w:tcPr>
          <w:p w:rsidR="008A0E08" w:rsidRDefault="006A1D35">
            <w:pPr>
              <w:jc w:val="center"/>
            </w:pPr>
            <w:r>
              <w:rPr>
                <w:rFonts w:eastAsiaTheme="minorEastAsia"/>
                <w:color w:val="000000" w:themeColor="text1"/>
                <w:szCs w:val="21"/>
              </w:rPr>
              <w:t>铜陵有色</w:t>
            </w:r>
          </w:p>
        </w:tc>
        <w:tc>
          <w:tcPr>
            <w:tcW w:w="1276" w:type="dxa"/>
            <w:vAlign w:val="center"/>
          </w:tcPr>
          <w:p w:rsidR="008A0E08" w:rsidRDefault="006A1D35">
            <w:pPr>
              <w:jc w:val="right"/>
            </w:pPr>
            <w:r>
              <w:rPr>
                <w:rFonts w:eastAsiaTheme="minorEastAsia"/>
                <w:color w:val="000000" w:themeColor="text1"/>
                <w:szCs w:val="21"/>
              </w:rPr>
              <w:t>23,500.00</w:t>
            </w:r>
          </w:p>
        </w:tc>
        <w:tc>
          <w:tcPr>
            <w:tcW w:w="1842" w:type="dxa"/>
            <w:vAlign w:val="center"/>
          </w:tcPr>
          <w:p w:rsidR="008A0E08" w:rsidRDefault="006A1D35">
            <w:pPr>
              <w:jc w:val="right"/>
            </w:pPr>
            <w:r>
              <w:rPr>
                <w:rFonts w:eastAsiaTheme="minorEastAsia"/>
                <w:color w:val="000000" w:themeColor="text1"/>
                <w:szCs w:val="21"/>
              </w:rPr>
              <w:t>84,835.00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221</w:t>
            </w:r>
          </w:p>
        </w:tc>
        <w:tc>
          <w:tcPr>
            <w:tcW w:w="1276" w:type="dxa"/>
            <w:vAlign w:val="center"/>
          </w:tcPr>
          <w:p w:rsidR="008A0E08" w:rsidRDefault="006A1D35">
            <w:pPr>
              <w:jc w:val="center"/>
            </w:pPr>
            <w:r>
              <w:rPr>
                <w:rFonts w:eastAsiaTheme="minorEastAsia"/>
                <w:color w:val="000000" w:themeColor="text1"/>
                <w:szCs w:val="21"/>
              </w:rPr>
              <w:t>300999</w:t>
            </w:r>
          </w:p>
        </w:tc>
        <w:tc>
          <w:tcPr>
            <w:tcW w:w="1701" w:type="dxa"/>
            <w:vAlign w:val="center"/>
          </w:tcPr>
          <w:p w:rsidR="008A0E08" w:rsidRDefault="006A1D35">
            <w:pPr>
              <w:jc w:val="center"/>
            </w:pPr>
            <w:r>
              <w:rPr>
                <w:rFonts w:eastAsiaTheme="minorEastAsia"/>
                <w:color w:val="000000" w:themeColor="text1"/>
                <w:szCs w:val="21"/>
              </w:rPr>
              <w:t>金龙鱼</w:t>
            </w:r>
          </w:p>
        </w:tc>
        <w:tc>
          <w:tcPr>
            <w:tcW w:w="1276" w:type="dxa"/>
            <w:vAlign w:val="center"/>
          </w:tcPr>
          <w:p w:rsidR="008A0E08" w:rsidRDefault="006A1D35">
            <w:pPr>
              <w:jc w:val="right"/>
            </w:pPr>
            <w:r>
              <w:rPr>
                <w:rFonts w:eastAsiaTheme="minorEastAsia"/>
                <w:color w:val="000000" w:themeColor="text1"/>
                <w:szCs w:val="21"/>
              </w:rPr>
              <w:t>3,100.00</w:t>
            </w:r>
          </w:p>
        </w:tc>
        <w:tc>
          <w:tcPr>
            <w:tcW w:w="1842" w:type="dxa"/>
            <w:vAlign w:val="center"/>
          </w:tcPr>
          <w:p w:rsidR="008A0E08" w:rsidRDefault="006A1D35">
            <w:pPr>
              <w:jc w:val="right"/>
            </w:pPr>
            <w:r>
              <w:rPr>
                <w:rFonts w:eastAsiaTheme="minorEastAsia"/>
                <w:color w:val="000000" w:themeColor="text1"/>
                <w:szCs w:val="21"/>
              </w:rPr>
              <w:t>84,785.00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222</w:t>
            </w:r>
          </w:p>
        </w:tc>
        <w:tc>
          <w:tcPr>
            <w:tcW w:w="1276" w:type="dxa"/>
            <w:vAlign w:val="center"/>
          </w:tcPr>
          <w:p w:rsidR="008A0E08" w:rsidRDefault="006A1D35">
            <w:pPr>
              <w:jc w:val="center"/>
            </w:pPr>
            <w:r>
              <w:rPr>
                <w:rFonts w:eastAsiaTheme="minorEastAsia"/>
                <w:color w:val="000000" w:themeColor="text1"/>
                <w:szCs w:val="21"/>
              </w:rPr>
              <w:t>000975</w:t>
            </w:r>
          </w:p>
        </w:tc>
        <w:tc>
          <w:tcPr>
            <w:tcW w:w="1701" w:type="dxa"/>
            <w:vAlign w:val="center"/>
          </w:tcPr>
          <w:p w:rsidR="008A0E08" w:rsidRDefault="0070003B">
            <w:pPr>
              <w:jc w:val="center"/>
            </w:pPr>
            <w:r>
              <w:rPr>
                <w:rFonts w:hint="eastAsia"/>
                <w:color w:val="000000"/>
              </w:rPr>
              <w:t>山金国际</w:t>
            </w:r>
          </w:p>
        </w:tc>
        <w:tc>
          <w:tcPr>
            <w:tcW w:w="1276" w:type="dxa"/>
            <w:vAlign w:val="center"/>
          </w:tcPr>
          <w:p w:rsidR="008A0E08" w:rsidRDefault="006A1D35">
            <w:pPr>
              <w:jc w:val="right"/>
            </w:pPr>
            <w:r>
              <w:rPr>
                <w:rFonts w:eastAsiaTheme="minorEastAsia"/>
                <w:color w:val="000000" w:themeColor="text1"/>
                <w:szCs w:val="21"/>
              </w:rPr>
              <w:t>5,200.00</w:t>
            </w:r>
          </w:p>
        </w:tc>
        <w:tc>
          <w:tcPr>
            <w:tcW w:w="1842" w:type="dxa"/>
            <w:vAlign w:val="center"/>
          </w:tcPr>
          <w:p w:rsidR="008A0E08" w:rsidRDefault="006A1D35">
            <w:pPr>
              <w:jc w:val="right"/>
            </w:pPr>
            <w:r>
              <w:rPr>
                <w:rFonts w:eastAsiaTheme="minorEastAsia"/>
                <w:color w:val="000000" w:themeColor="text1"/>
                <w:szCs w:val="21"/>
              </w:rPr>
              <w:t>84,708.00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223</w:t>
            </w:r>
          </w:p>
        </w:tc>
        <w:tc>
          <w:tcPr>
            <w:tcW w:w="1276" w:type="dxa"/>
            <w:vAlign w:val="center"/>
          </w:tcPr>
          <w:p w:rsidR="008A0E08" w:rsidRDefault="006A1D35">
            <w:pPr>
              <w:jc w:val="center"/>
            </w:pPr>
            <w:r>
              <w:rPr>
                <w:rFonts w:eastAsiaTheme="minorEastAsia"/>
                <w:color w:val="000000" w:themeColor="text1"/>
                <w:szCs w:val="21"/>
              </w:rPr>
              <w:t>000708</w:t>
            </w:r>
          </w:p>
        </w:tc>
        <w:tc>
          <w:tcPr>
            <w:tcW w:w="1701" w:type="dxa"/>
            <w:vAlign w:val="center"/>
          </w:tcPr>
          <w:p w:rsidR="008A0E08" w:rsidRDefault="006A1D35">
            <w:pPr>
              <w:jc w:val="center"/>
            </w:pPr>
            <w:r>
              <w:rPr>
                <w:rFonts w:eastAsiaTheme="minorEastAsia"/>
                <w:color w:val="000000" w:themeColor="text1"/>
                <w:szCs w:val="21"/>
              </w:rPr>
              <w:t>中信特钢</w:t>
            </w:r>
          </w:p>
        </w:tc>
        <w:tc>
          <w:tcPr>
            <w:tcW w:w="1276" w:type="dxa"/>
            <w:vAlign w:val="center"/>
          </w:tcPr>
          <w:p w:rsidR="008A0E08" w:rsidRDefault="006A1D35">
            <w:pPr>
              <w:jc w:val="right"/>
            </w:pPr>
            <w:r>
              <w:rPr>
                <w:rFonts w:eastAsiaTheme="minorEastAsia"/>
                <w:color w:val="000000" w:themeColor="text1"/>
                <w:szCs w:val="21"/>
              </w:rPr>
              <w:t>6,200.00</w:t>
            </w:r>
          </w:p>
        </w:tc>
        <w:tc>
          <w:tcPr>
            <w:tcW w:w="1842" w:type="dxa"/>
            <w:vAlign w:val="center"/>
          </w:tcPr>
          <w:p w:rsidR="008A0E08" w:rsidRDefault="006A1D35">
            <w:pPr>
              <w:jc w:val="right"/>
            </w:pPr>
            <w:r>
              <w:rPr>
                <w:rFonts w:eastAsiaTheme="minorEastAsia"/>
                <w:color w:val="000000" w:themeColor="text1"/>
                <w:szCs w:val="21"/>
              </w:rPr>
              <w:t>84,134.00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224</w:t>
            </w:r>
          </w:p>
        </w:tc>
        <w:tc>
          <w:tcPr>
            <w:tcW w:w="1276" w:type="dxa"/>
            <w:vAlign w:val="center"/>
          </w:tcPr>
          <w:p w:rsidR="008A0E08" w:rsidRDefault="006A1D35">
            <w:pPr>
              <w:jc w:val="center"/>
            </w:pPr>
            <w:r>
              <w:rPr>
                <w:rFonts w:eastAsiaTheme="minorEastAsia"/>
                <w:color w:val="000000" w:themeColor="text1"/>
                <w:szCs w:val="21"/>
              </w:rPr>
              <w:t>002466</w:t>
            </w:r>
          </w:p>
        </w:tc>
        <w:tc>
          <w:tcPr>
            <w:tcW w:w="1701" w:type="dxa"/>
            <w:vAlign w:val="center"/>
          </w:tcPr>
          <w:p w:rsidR="008A0E08" w:rsidRDefault="006A1D35">
            <w:pPr>
              <w:jc w:val="center"/>
            </w:pPr>
            <w:r>
              <w:rPr>
                <w:rFonts w:eastAsiaTheme="minorEastAsia"/>
                <w:color w:val="000000" w:themeColor="text1"/>
                <w:szCs w:val="21"/>
              </w:rPr>
              <w:t>天齐锂业</w:t>
            </w:r>
          </w:p>
        </w:tc>
        <w:tc>
          <w:tcPr>
            <w:tcW w:w="1276" w:type="dxa"/>
            <w:vAlign w:val="center"/>
          </w:tcPr>
          <w:p w:rsidR="008A0E08" w:rsidRDefault="006A1D35">
            <w:pPr>
              <w:jc w:val="right"/>
            </w:pPr>
            <w:r>
              <w:rPr>
                <w:rFonts w:eastAsiaTheme="minorEastAsia"/>
                <w:color w:val="000000" w:themeColor="text1"/>
                <w:szCs w:val="21"/>
              </w:rPr>
              <w:t>2,800.00</w:t>
            </w:r>
          </w:p>
        </w:tc>
        <w:tc>
          <w:tcPr>
            <w:tcW w:w="1842" w:type="dxa"/>
            <w:vAlign w:val="center"/>
          </w:tcPr>
          <w:p w:rsidR="008A0E08" w:rsidRDefault="006A1D35">
            <w:pPr>
              <w:jc w:val="right"/>
            </w:pPr>
            <w:r>
              <w:rPr>
                <w:rFonts w:eastAsiaTheme="minorEastAsia"/>
                <w:color w:val="000000" w:themeColor="text1"/>
                <w:szCs w:val="21"/>
              </w:rPr>
              <w:t>83,748.00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225</w:t>
            </w:r>
          </w:p>
        </w:tc>
        <w:tc>
          <w:tcPr>
            <w:tcW w:w="1276" w:type="dxa"/>
            <w:vAlign w:val="center"/>
          </w:tcPr>
          <w:p w:rsidR="008A0E08" w:rsidRDefault="006A1D35">
            <w:pPr>
              <w:jc w:val="center"/>
            </w:pPr>
            <w:r>
              <w:rPr>
                <w:rFonts w:eastAsiaTheme="minorEastAsia"/>
                <w:color w:val="000000" w:themeColor="text1"/>
                <w:szCs w:val="21"/>
              </w:rPr>
              <w:t>600985</w:t>
            </w:r>
          </w:p>
        </w:tc>
        <w:tc>
          <w:tcPr>
            <w:tcW w:w="1701" w:type="dxa"/>
            <w:vAlign w:val="center"/>
          </w:tcPr>
          <w:p w:rsidR="008A0E08" w:rsidRDefault="006A1D35">
            <w:pPr>
              <w:jc w:val="center"/>
            </w:pPr>
            <w:r>
              <w:rPr>
                <w:rFonts w:eastAsiaTheme="minorEastAsia"/>
                <w:color w:val="000000" w:themeColor="text1"/>
                <w:szCs w:val="21"/>
              </w:rPr>
              <w:t>淮北矿业</w:t>
            </w:r>
          </w:p>
        </w:tc>
        <w:tc>
          <w:tcPr>
            <w:tcW w:w="1276" w:type="dxa"/>
            <w:vAlign w:val="center"/>
          </w:tcPr>
          <w:p w:rsidR="008A0E08" w:rsidRDefault="006A1D35">
            <w:pPr>
              <w:jc w:val="right"/>
            </w:pPr>
            <w:r>
              <w:rPr>
                <w:rFonts w:eastAsiaTheme="minorEastAsia"/>
                <w:color w:val="000000" w:themeColor="text1"/>
                <w:szCs w:val="21"/>
              </w:rPr>
              <w:t>5,000.00</w:t>
            </w:r>
          </w:p>
        </w:tc>
        <w:tc>
          <w:tcPr>
            <w:tcW w:w="1842" w:type="dxa"/>
            <w:vAlign w:val="center"/>
          </w:tcPr>
          <w:p w:rsidR="008A0E08" w:rsidRDefault="006A1D35">
            <w:pPr>
              <w:jc w:val="right"/>
            </w:pPr>
            <w:r>
              <w:rPr>
                <w:rFonts w:eastAsiaTheme="minorEastAsia"/>
                <w:color w:val="000000" w:themeColor="text1"/>
                <w:szCs w:val="21"/>
              </w:rPr>
              <w:t>83,700.00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226</w:t>
            </w:r>
          </w:p>
        </w:tc>
        <w:tc>
          <w:tcPr>
            <w:tcW w:w="1276" w:type="dxa"/>
            <w:vAlign w:val="center"/>
          </w:tcPr>
          <w:p w:rsidR="008A0E08" w:rsidRDefault="006A1D35">
            <w:pPr>
              <w:jc w:val="center"/>
            </w:pPr>
            <w:r>
              <w:rPr>
                <w:rFonts w:eastAsiaTheme="minorEastAsia"/>
                <w:color w:val="000000" w:themeColor="text1"/>
                <w:szCs w:val="21"/>
              </w:rPr>
              <w:t>600176</w:t>
            </w:r>
          </w:p>
        </w:tc>
        <w:tc>
          <w:tcPr>
            <w:tcW w:w="1701" w:type="dxa"/>
            <w:vAlign w:val="center"/>
          </w:tcPr>
          <w:p w:rsidR="008A0E08" w:rsidRDefault="006A1D35">
            <w:pPr>
              <w:jc w:val="center"/>
            </w:pPr>
            <w:r>
              <w:rPr>
                <w:rFonts w:eastAsiaTheme="minorEastAsia"/>
                <w:color w:val="000000" w:themeColor="text1"/>
                <w:szCs w:val="21"/>
              </w:rPr>
              <w:t>中国巨石</w:t>
            </w:r>
          </w:p>
        </w:tc>
        <w:tc>
          <w:tcPr>
            <w:tcW w:w="1276" w:type="dxa"/>
            <w:vAlign w:val="center"/>
          </w:tcPr>
          <w:p w:rsidR="008A0E08" w:rsidRDefault="006A1D35">
            <w:pPr>
              <w:jc w:val="right"/>
            </w:pPr>
            <w:r>
              <w:rPr>
                <w:rFonts w:eastAsiaTheme="minorEastAsia"/>
                <w:color w:val="000000" w:themeColor="text1"/>
                <w:szCs w:val="21"/>
              </w:rPr>
              <w:t>7,545.00</w:t>
            </w:r>
          </w:p>
        </w:tc>
        <w:tc>
          <w:tcPr>
            <w:tcW w:w="1842" w:type="dxa"/>
            <w:vAlign w:val="center"/>
          </w:tcPr>
          <w:p w:rsidR="008A0E08" w:rsidRDefault="006A1D35">
            <w:pPr>
              <w:jc w:val="right"/>
            </w:pPr>
            <w:r>
              <w:rPr>
                <w:rFonts w:eastAsiaTheme="minorEastAsia"/>
                <w:color w:val="000000" w:themeColor="text1"/>
                <w:szCs w:val="21"/>
              </w:rPr>
              <w:t>83,372.25</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227</w:t>
            </w:r>
          </w:p>
        </w:tc>
        <w:tc>
          <w:tcPr>
            <w:tcW w:w="1276" w:type="dxa"/>
            <w:vAlign w:val="center"/>
          </w:tcPr>
          <w:p w:rsidR="008A0E08" w:rsidRDefault="006A1D35">
            <w:pPr>
              <w:jc w:val="center"/>
            </w:pPr>
            <w:r>
              <w:rPr>
                <w:rFonts w:eastAsiaTheme="minorEastAsia"/>
                <w:color w:val="000000" w:themeColor="text1"/>
                <w:szCs w:val="21"/>
              </w:rPr>
              <w:t>605117</w:t>
            </w:r>
          </w:p>
        </w:tc>
        <w:tc>
          <w:tcPr>
            <w:tcW w:w="1701" w:type="dxa"/>
            <w:vAlign w:val="center"/>
          </w:tcPr>
          <w:p w:rsidR="008A0E08" w:rsidRDefault="006A1D35">
            <w:pPr>
              <w:jc w:val="center"/>
            </w:pPr>
            <w:r>
              <w:rPr>
                <w:rFonts w:eastAsiaTheme="minorEastAsia"/>
                <w:color w:val="000000" w:themeColor="text1"/>
                <w:szCs w:val="21"/>
              </w:rPr>
              <w:t>德业股份</w:t>
            </w:r>
          </w:p>
        </w:tc>
        <w:tc>
          <w:tcPr>
            <w:tcW w:w="1276" w:type="dxa"/>
            <w:vAlign w:val="center"/>
          </w:tcPr>
          <w:p w:rsidR="008A0E08" w:rsidRDefault="006A1D35">
            <w:pPr>
              <w:jc w:val="right"/>
            </w:pPr>
            <w:r>
              <w:rPr>
                <w:rFonts w:eastAsiaTheme="minorEastAsia"/>
                <w:color w:val="000000" w:themeColor="text1"/>
                <w:szCs w:val="21"/>
              </w:rPr>
              <w:t>1,120.00</w:t>
            </w:r>
          </w:p>
        </w:tc>
        <w:tc>
          <w:tcPr>
            <w:tcW w:w="1842" w:type="dxa"/>
            <w:vAlign w:val="center"/>
          </w:tcPr>
          <w:p w:rsidR="008A0E08" w:rsidRDefault="006A1D35">
            <w:pPr>
              <w:jc w:val="right"/>
            </w:pPr>
            <w:r>
              <w:rPr>
                <w:rFonts w:eastAsiaTheme="minorEastAsia"/>
                <w:color w:val="000000" w:themeColor="text1"/>
                <w:szCs w:val="21"/>
              </w:rPr>
              <w:t>83,260.80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228</w:t>
            </w:r>
          </w:p>
        </w:tc>
        <w:tc>
          <w:tcPr>
            <w:tcW w:w="1276" w:type="dxa"/>
            <w:vAlign w:val="center"/>
          </w:tcPr>
          <w:p w:rsidR="008A0E08" w:rsidRDefault="006A1D35">
            <w:pPr>
              <w:jc w:val="center"/>
            </w:pPr>
            <w:r>
              <w:rPr>
                <w:rFonts w:eastAsiaTheme="minorEastAsia"/>
                <w:color w:val="000000" w:themeColor="text1"/>
                <w:szCs w:val="21"/>
              </w:rPr>
              <w:t>600733</w:t>
            </w:r>
          </w:p>
        </w:tc>
        <w:tc>
          <w:tcPr>
            <w:tcW w:w="1701" w:type="dxa"/>
            <w:vAlign w:val="center"/>
          </w:tcPr>
          <w:p w:rsidR="008A0E08" w:rsidRDefault="006A1D35">
            <w:pPr>
              <w:jc w:val="center"/>
            </w:pPr>
            <w:r>
              <w:rPr>
                <w:rFonts w:eastAsiaTheme="minorEastAsia"/>
                <w:color w:val="000000" w:themeColor="text1"/>
                <w:szCs w:val="21"/>
              </w:rPr>
              <w:t>北汽蓝谷</w:t>
            </w:r>
          </w:p>
        </w:tc>
        <w:tc>
          <w:tcPr>
            <w:tcW w:w="1276" w:type="dxa"/>
            <w:vAlign w:val="center"/>
          </w:tcPr>
          <w:p w:rsidR="008A0E08" w:rsidRDefault="006A1D35">
            <w:pPr>
              <w:jc w:val="right"/>
            </w:pPr>
            <w:r>
              <w:rPr>
                <w:rFonts w:eastAsiaTheme="minorEastAsia"/>
                <w:color w:val="000000" w:themeColor="text1"/>
                <w:szCs w:val="21"/>
              </w:rPr>
              <w:t>10,300.00</w:t>
            </w:r>
          </w:p>
        </w:tc>
        <w:tc>
          <w:tcPr>
            <w:tcW w:w="1842" w:type="dxa"/>
            <w:vAlign w:val="center"/>
          </w:tcPr>
          <w:p w:rsidR="008A0E08" w:rsidRDefault="006A1D35">
            <w:pPr>
              <w:jc w:val="right"/>
            </w:pPr>
            <w:r>
              <w:rPr>
                <w:rFonts w:eastAsiaTheme="minorEastAsia"/>
                <w:color w:val="000000" w:themeColor="text1"/>
                <w:szCs w:val="21"/>
              </w:rPr>
              <w:t>83,224.00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229</w:t>
            </w:r>
          </w:p>
        </w:tc>
        <w:tc>
          <w:tcPr>
            <w:tcW w:w="1276" w:type="dxa"/>
            <w:vAlign w:val="center"/>
          </w:tcPr>
          <w:p w:rsidR="008A0E08" w:rsidRDefault="006A1D35">
            <w:pPr>
              <w:jc w:val="center"/>
            </w:pPr>
            <w:r>
              <w:rPr>
                <w:rFonts w:eastAsiaTheme="minorEastAsia"/>
                <w:color w:val="000000" w:themeColor="text1"/>
                <w:szCs w:val="21"/>
              </w:rPr>
              <w:t>600219</w:t>
            </w:r>
          </w:p>
        </w:tc>
        <w:tc>
          <w:tcPr>
            <w:tcW w:w="1701" w:type="dxa"/>
            <w:vAlign w:val="center"/>
          </w:tcPr>
          <w:p w:rsidR="008A0E08" w:rsidRDefault="006A1D35">
            <w:pPr>
              <w:jc w:val="center"/>
            </w:pPr>
            <w:r>
              <w:rPr>
                <w:rFonts w:eastAsiaTheme="minorEastAsia"/>
                <w:color w:val="000000" w:themeColor="text1"/>
                <w:szCs w:val="21"/>
              </w:rPr>
              <w:t>南山铝业</w:t>
            </w:r>
          </w:p>
        </w:tc>
        <w:tc>
          <w:tcPr>
            <w:tcW w:w="1276" w:type="dxa"/>
            <w:vAlign w:val="center"/>
          </w:tcPr>
          <w:p w:rsidR="008A0E08" w:rsidRDefault="006A1D35">
            <w:pPr>
              <w:jc w:val="right"/>
            </w:pPr>
            <w:r>
              <w:rPr>
                <w:rFonts w:eastAsiaTheme="minorEastAsia"/>
                <w:color w:val="000000" w:themeColor="text1"/>
                <w:szCs w:val="21"/>
              </w:rPr>
              <w:t>21,700.00</w:t>
            </w:r>
          </w:p>
        </w:tc>
        <w:tc>
          <w:tcPr>
            <w:tcW w:w="1842" w:type="dxa"/>
            <w:vAlign w:val="center"/>
          </w:tcPr>
          <w:p w:rsidR="008A0E08" w:rsidRDefault="006A1D35">
            <w:pPr>
              <w:jc w:val="right"/>
            </w:pPr>
            <w:r>
              <w:rPr>
                <w:rFonts w:eastAsiaTheme="minorEastAsia"/>
                <w:color w:val="000000" w:themeColor="text1"/>
                <w:szCs w:val="21"/>
              </w:rPr>
              <w:t>82,677.00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230</w:t>
            </w:r>
          </w:p>
        </w:tc>
        <w:tc>
          <w:tcPr>
            <w:tcW w:w="1276" w:type="dxa"/>
            <w:vAlign w:val="center"/>
          </w:tcPr>
          <w:p w:rsidR="008A0E08" w:rsidRDefault="006A1D35">
            <w:pPr>
              <w:jc w:val="center"/>
            </w:pPr>
            <w:r>
              <w:rPr>
                <w:rFonts w:eastAsiaTheme="minorEastAsia"/>
                <w:color w:val="000000" w:themeColor="text1"/>
                <w:szCs w:val="21"/>
              </w:rPr>
              <w:t>600398</w:t>
            </w:r>
          </w:p>
        </w:tc>
        <w:tc>
          <w:tcPr>
            <w:tcW w:w="1701" w:type="dxa"/>
            <w:vAlign w:val="center"/>
          </w:tcPr>
          <w:p w:rsidR="008A0E08" w:rsidRDefault="006A1D35">
            <w:pPr>
              <w:jc w:val="center"/>
            </w:pPr>
            <w:r>
              <w:rPr>
                <w:rFonts w:eastAsiaTheme="minorEastAsia"/>
                <w:color w:val="000000" w:themeColor="text1"/>
                <w:szCs w:val="21"/>
              </w:rPr>
              <w:t>海澜之家</w:t>
            </w:r>
          </w:p>
        </w:tc>
        <w:tc>
          <w:tcPr>
            <w:tcW w:w="1276" w:type="dxa"/>
            <w:vAlign w:val="center"/>
          </w:tcPr>
          <w:p w:rsidR="008A0E08" w:rsidRDefault="006A1D35">
            <w:pPr>
              <w:jc w:val="right"/>
            </w:pPr>
            <w:r>
              <w:rPr>
                <w:rFonts w:eastAsiaTheme="minorEastAsia"/>
                <w:color w:val="000000" w:themeColor="text1"/>
                <w:szCs w:val="21"/>
              </w:rPr>
              <w:t>8,900.00</w:t>
            </w:r>
          </w:p>
        </w:tc>
        <w:tc>
          <w:tcPr>
            <w:tcW w:w="1842" w:type="dxa"/>
            <w:vAlign w:val="center"/>
          </w:tcPr>
          <w:p w:rsidR="008A0E08" w:rsidRDefault="006A1D35">
            <w:pPr>
              <w:jc w:val="right"/>
            </w:pPr>
            <w:r>
              <w:rPr>
                <w:rFonts w:eastAsiaTheme="minorEastAsia"/>
                <w:color w:val="000000" w:themeColor="text1"/>
                <w:szCs w:val="21"/>
              </w:rPr>
              <w:t>82,236.00</w:t>
            </w:r>
          </w:p>
        </w:tc>
        <w:tc>
          <w:tcPr>
            <w:tcW w:w="1616" w:type="dxa"/>
            <w:vAlign w:val="center"/>
          </w:tcPr>
          <w:p w:rsidR="008A0E08" w:rsidRDefault="006A1D35">
            <w:pPr>
              <w:jc w:val="right"/>
            </w:pPr>
            <w:r>
              <w:rPr>
                <w:rFonts w:eastAsiaTheme="minorEastAsia"/>
                <w:color w:val="000000" w:themeColor="text1"/>
                <w:szCs w:val="21"/>
              </w:rPr>
              <w:t>0.12</w:t>
            </w:r>
          </w:p>
        </w:tc>
      </w:tr>
      <w:tr w:rsidR="008A0E08">
        <w:tc>
          <w:tcPr>
            <w:tcW w:w="817" w:type="dxa"/>
            <w:vAlign w:val="center"/>
          </w:tcPr>
          <w:p w:rsidR="008A0E08" w:rsidRDefault="006A1D35">
            <w:pPr>
              <w:jc w:val="center"/>
            </w:pPr>
            <w:r>
              <w:rPr>
                <w:rFonts w:eastAsiaTheme="minorEastAsia"/>
                <w:color w:val="000000" w:themeColor="text1"/>
                <w:szCs w:val="21"/>
              </w:rPr>
              <w:t>231</w:t>
            </w:r>
          </w:p>
        </w:tc>
        <w:tc>
          <w:tcPr>
            <w:tcW w:w="1276" w:type="dxa"/>
            <w:vAlign w:val="center"/>
          </w:tcPr>
          <w:p w:rsidR="008A0E08" w:rsidRDefault="006A1D35">
            <w:pPr>
              <w:jc w:val="center"/>
            </w:pPr>
            <w:r>
              <w:rPr>
                <w:rFonts w:eastAsiaTheme="minorEastAsia"/>
                <w:color w:val="000000" w:themeColor="text1"/>
                <w:szCs w:val="21"/>
              </w:rPr>
              <w:t>601077</w:t>
            </w:r>
          </w:p>
        </w:tc>
        <w:tc>
          <w:tcPr>
            <w:tcW w:w="1701" w:type="dxa"/>
            <w:vAlign w:val="center"/>
          </w:tcPr>
          <w:p w:rsidR="008A0E08" w:rsidRDefault="006A1D35">
            <w:pPr>
              <w:jc w:val="center"/>
            </w:pPr>
            <w:r>
              <w:rPr>
                <w:rFonts w:eastAsiaTheme="minorEastAsia"/>
                <w:color w:val="000000" w:themeColor="text1"/>
                <w:szCs w:val="21"/>
              </w:rPr>
              <w:t>渝农商行</w:t>
            </w:r>
          </w:p>
        </w:tc>
        <w:tc>
          <w:tcPr>
            <w:tcW w:w="1276" w:type="dxa"/>
            <w:vAlign w:val="center"/>
          </w:tcPr>
          <w:p w:rsidR="008A0E08" w:rsidRDefault="006A1D35">
            <w:pPr>
              <w:jc w:val="right"/>
            </w:pPr>
            <w:r>
              <w:rPr>
                <w:rFonts w:eastAsiaTheme="minorEastAsia"/>
                <w:color w:val="000000" w:themeColor="text1"/>
                <w:szCs w:val="21"/>
              </w:rPr>
              <w:t>16,300.00</w:t>
            </w:r>
          </w:p>
        </w:tc>
        <w:tc>
          <w:tcPr>
            <w:tcW w:w="1842" w:type="dxa"/>
            <w:vAlign w:val="center"/>
          </w:tcPr>
          <w:p w:rsidR="008A0E08" w:rsidRDefault="006A1D35">
            <w:pPr>
              <w:jc w:val="right"/>
            </w:pPr>
            <w:r>
              <w:rPr>
                <w:rFonts w:eastAsiaTheme="minorEastAsia"/>
                <w:color w:val="000000" w:themeColor="text1"/>
                <w:szCs w:val="21"/>
              </w:rPr>
              <w:t>81,826.00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232</w:t>
            </w:r>
          </w:p>
        </w:tc>
        <w:tc>
          <w:tcPr>
            <w:tcW w:w="1276" w:type="dxa"/>
            <w:vAlign w:val="center"/>
          </w:tcPr>
          <w:p w:rsidR="008A0E08" w:rsidRDefault="006A1D35">
            <w:pPr>
              <w:jc w:val="center"/>
            </w:pPr>
            <w:r>
              <w:rPr>
                <w:rFonts w:eastAsiaTheme="minorEastAsia"/>
                <w:color w:val="000000" w:themeColor="text1"/>
                <w:szCs w:val="21"/>
              </w:rPr>
              <w:t>002601</w:t>
            </w:r>
          </w:p>
        </w:tc>
        <w:tc>
          <w:tcPr>
            <w:tcW w:w="1701" w:type="dxa"/>
            <w:vAlign w:val="center"/>
          </w:tcPr>
          <w:p w:rsidR="008A0E08" w:rsidRDefault="006A1D35">
            <w:pPr>
              <w:jc w:val="center"/>
            </w:pPr>
            <w:r>
              <w:rPr>
                <w:rFonts w:eastAsiaTheme="minorEastAsia"/>
                <w:color w:val="000000" w:themeColor="text1"/>
                <w:szCs w:val="21"/>
              </w:rPr>
              <w:t>龙佰集团</w:t>
            </w:r>
          </w:p>
        </w:tc>
        <w:tc>
          <w:tcPr>
            <w:tcW w:w="1276" w:type="dxa"/>
            <w:vAlign w:val="center"/>
          </w:tcPr>
          <w:p w:rsidR="008A0E08" w:rsidRDefault="006A1D35">
            <w:pPr>
              <w:jc w:val="right"/>
            </w:pPr>
            <w:r>
              <w:rPr>
                <w:rFonts w:eastAsiaTheme="minorEastAsia"/>
                <w:color w:val="000000" w:themeColor="text1"/>
                <w:szCs w:val="21"/>
              </w:rPr>
              <w:t>4,400.00</w:t>
            </w:r>
          </w:p>
        </w:tc>
        <w:tc>
          <w:tcPr>
            <w:tcW w:w="1842" w:type="dxa"/>
            <w:vAlign w:val="center"/>
          </w:tcPr>
          <w:p w:rsidR="008A0E08" w:rsidRDefault="006A1D35">
            <w:pPr>
              <w:jc w:val="right"/>
            </w:pPr>
            <w:r>
              <w:rPr>
                <w:rFonts w:eastAsiaTheme="minorEastAsia"/>
                <w:color w:val="000000" w:themeColor="text1"/>
                <w:szCs w:val="21"/>
              </w:rPr>
              <w:t>81,708.00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233</w:t>
            </w:r>
          </w:p>
        </w:tc>
        <w:tc>
          <w:tcPr>
            <w:tcW w:w="1276" w:type="dxa"/>
            <w:vAlign w:val="center"/>
          </w:tcPr>
          <w:p w:rsidR="008A0E08" w:rsidRDefault="006A1D35">
            <w:pPr>
              <w:jc w:val="center"/>
            </w:pPr>
            <w:r>
              <w:rPr>
                <w:rFonts w:eastAsiaTheme="minorEastAsia"/>
                <w:color w:val="000000" w:themeColor="text1"/>
                <w:szCs w:val="21"/>
              </w:rPr>
              <w:t>600221</w:t>
            </w:r>
          </w:p>
        </w:tc>
        <w:tc>
          <w:tcPr>
            <w:tcW w:w="1701" w:type="dxa"/>
            <w:vAlign w:val="center"/>
          </w:tcPr>
          <w:p w:rsidR="008A0E08" w:rsidRDefault="006A1D35">
            <w:pPr>
              <w:jc w:val="center"/>
            </w:pPr>
            <w:r>
              <w:rPr>
                <w:rFonts w:eastAsiaTheme="minorEastAsia"/>
                <w:color w:val="000000" w:themeColor="text1"/>
                <w:szCs w:val="21"/>
              </w:rPr>
              <w:t>海航控股</w:t>
            </w:r>
          </w:p>
        </w:tc>
        <w:tc>
          <w:tcPr>
            <w:tcW w:w="1276" w:type="dxa"/>
            <w:vAlign w:val="center"/>
          </w:tcPr>
          <w:p w:rsidR="008A0E08" w:rsidRDefault="006A1D35">
            <w:pPr>
              <w:jc w:val="right"/>
            </w:pPr>
            <w:r>
              <w:rPr>
                <w:rFonts w:eastAsiaTheme="minorEastAsia"/>
                <w:color w:val="000000" w:themeColor="text1"/>
                <w:szCs w:val="21"/>
              </w:rPr>
              <w:t>80,100.00</w:t>
            </w:r>
          </w:p>
        </w:tc>
        <w:tc>
          <w:tcPr>
            <w:tcW w:w="1842" w:type="dxa"/>
            <w:vAlign w:val="center"/>
          </w:tcPr>
          <w:p w:rsidR="008A0E08" w:rsidRDefault="006A1D35">
            <w:pPr>
              <w:jc w:val="right"/>
            </w:pPr>
            <w:r>
              <w:rPr>
                <w:rFonts w:eastAsiaTheme="minorEastAsia"/>
                <w:color w:val="000000" w:themeColor="text1"/>
                <w:szCs w:val="21"/>
              </w:rPr>
              <w:t>81,702.00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234</w:t>
            </w:r>
          </w:p>
        </w:tc>
        <w:tc>
          <w:tcPr>
            <w:tcW w:w="1276" w:type="dxa"/>
            <w:vAlign w:val="center"/>
          </w:tcPr>
          <w:p w:rsidR="008A0E08" w:rsidRDefault="006A1D35">
            <w:pPr>
              <w:jc w:val="center"/>
            </w:pPr>
            <w:r>
              <w:rPr>
                <w:rFonts w:eastAsiaTheme="minorEastAsia"/>
                <w:color w:val="000000" w:themeColor="text1"/>
                <w:szCs w:val="21"/>
              </w:rPr>
              <w:t>600256</w:t>
            </w:r>
          </w:p>
        </w:tc>
        <w:tc>
          <w:tcPr>
            <w:tcW w:w="1701" w:type="dxa"/>
            <w:vAlign w:val="center"/>
          </w:tcPr>
          <w:p w:rsidR="008A0E08" w:rsidRDefault="006A1D35">
            <w:pPr>
              <w:jc w:val="center"/>
            </w:pPr>
            <w:r>
              <w:rPr>
                <w:rFonts w:eastAsiaTheme="minorEastAsia"/>
                <w:color w:val="000000" w:themeColor="text1"/>
                <w:szCs w:val="21"/>
              </w:rPr>
              <w:t>广汇能源</w:t>
            </w:r>
          </w:p>
        </w:tc>
        <w:tc>
          <w:tcPr>
            <w:tcW w:w="1276" w:type="dxa"/>
            <w:vAlign w:val="center"/>
          </w:tcPr>
          <w:p w:rsidR="008A0E08" w:rsidRDefault="006A1D35">
            <w:pPr>
              <w:jc w:val="right"/>
            </w:pPr>
            <w:r>
              <w:rPr>
                <w:rFonts w:eastAsiaTheme="minorEastAsia"/>
                <w:color w:val="000000" w:themeColor="text1"/>
                <w:szCs w:val="21"/>
              </w:rPr>
              <w:t>12,100.00</w:t>
            </w:r>
          </w:p>
        </w:tc>
        <w:tc>
          <w:tcPr>
            <w:tcW w:w="1842" w:type="dxa"/>
            <w:vAlign w:val="center"/>
          </w:tcPr>
          <w:p w:rsidR="008A0E08" w:rsidRDefault="006A1D35">
            <w:pPr>
              <w:jc w:val="right"/>
            </w:pPr>
            <w:r>
              <w:rPr>
                <w:rFonts w:eastAsiaTheme="minorEastAsia"/>
                <w:color w:val="000000" w:themeColor="text1"/>
                <w:szCs w:val="21"/>
              </w:rPr>
              <w:t>81,070.00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235</w:t>
            </w:r>
          </w:p>
        </w:tc>
        <w:tc>
          <w:tcPr>
            <w:tcW w:w="1276" w:type="dxa"/>
            <w:vAlign w:val="center"/>
          </w:tcPr>
          <w:p w:rsidR="008A0E08" w:rsidRDefault="006A1D35">
            <w:pPr>
              <w:jc w:val="center"/>
            </w:pPr>
            <w:r>
              <w:rPr>
                <w:rFonts w:eastAsiaTheme="minorEastAsia"/>
                <w:color w:val="000000" w:themeColor="text1"/>
                <w:szCs w:val="21"/>
              </w:rPr>
              <w:t>601377</w:t>
            </w:r>
          </w:p>
        </w:tc>
        <w:tc>
          <w:tcPr>
            <w:tcW w:w="1701" w:type="dxa"/>
            <w:vAlign w:val="center"/>
          </w:tcPr>
          <w:p w:rsidR="008A0E08" w:rsidRDefault="006A1D35">
            <w:pPr>
              <w:jc w:val="center"/>
            </w:pPr>
            <w:r>
              <w:rPr>
                <w:rFonts w:eastAsiaTheme="minorEastAsia"/>
                <w:color w:val="000000" w:themeColor="text1"/>
                <w:szCs w:val="21"/>
              </w:rPr>
              <w:t>兴业证券</w:t>
            </w:r>
          </w:p>
        </w:tc>
        <w:tc>
          <w:tcPr>
            <w:tcW w:w="1276" w:type="dxa"/>
            <w:vAlign w:val="center"/>
          </w:tcPr>
          <w:p w:rsidR="008A0E08" w:rsidRDefault="006A1D35">
            <w:pPr>
              <w:jc w:val="right"/>
            </w:pPr>
            <w:r>
              <w:rPr>
                <w:rFonts w:eastAsiaTheme="minorEastAsia"/>
                <w:color w:val="000000" w:themeColor="text1"/>
                <w:szCs w:val="21"/>
              </w:rPr>
              <w:t>16,000.00</w:t>
            </w:r>
          </w:p>
        </w:tc>
        <w:tc>
          <w:tcPr>
            <w:tcW w:w="1842" w:type="dxa"/>
            <w:vAlign w:val="center"/>
          </w:tcPr>
          <w:p w:rsidR="008A0E08" w:rsidRDefault="006A1D35">
            <w:pPr>
              <w:jc w:val="right"/>
            </w:pPr>
            <w:r>
              <w:rPr>
                <w:rFonts w:eastAsiaTheme="minorEastAsia"/>
                <w:color w:val="000000" w:themeColor="text1"/>
                <w:szCs w:val="21"/>
              </w:rPr>
              <w:t>80,960.00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236</w:t>
            </w:r>
          </w:p>
        </w:tc>
        <w:tc>
          <w:tcPr>
            <w:tcW w:w="1276" w:type="dxa"/>
            <w:vAlign w:val="center"/>
          </w:tcPr>
          <w:p w:rsidR="008A0E08" w:rsidRDefault="006A1D35">
            <w:pPr>
              <w:jc w:val="center"/>
            </w:pPr>
            <w:r>
              <w:rPr>
                <w:rFonts w:eastAsiaTheme="minorEastAsia"/>
                <w:color w:val="000000" w:themeColor="text1"/>
                <w:szCs w:val="21"/>
              </w:rPr>
              <w:t>688009</w:t>
            </w:r>
          </w:p>
        </w:tc>
        <w:tc>
          <w:tcPr>
            <w:tcW w:w="1701" w:type="dxa"/>
            <w:vAlign w:val="center"/>
          </w:tcPr>
          <w:p w:rsidR="008A0E08" w:rsidRDefault="006A1D35">
            <w:pPr>
              <w:jc w:val="center"/>
            </w:pPr>
            <w:r>
              <w:rPr>
                <w:rFonts w:eastAsiaTheme="minorEastAsia"/>
                <w:color w:val="000000" w:themeColor="text1"/>
                <w:szCs w:val="21"/>
              </w:rPr>
              <w:t>中国通号</w:t>
            </w:r>
          </w:p>
        </w:tc>
        <w:tc>
          <w:tcPr>
            <w:tcW w:w="1276" w:type="dxa"/>
            <w:vAlign w:val="center"/>
          </w:tcPr>
          <w:p w:rsidR="008A0E08" w:rsidRDefault="006A1D35">
            <w:pPr>
              <w:jc w:val="right"/>
            </w:pPr>
            <w:r>
              <w:rPr>
                <w:rFonts w:eastAsiaTheme="minorEastAsia"/>
                <w:color w:val="000000" w:themeColor="text1"/>
                <w:szCs w:val="21"/>
              </w:rPr>
              <w:t>13,400.00</w:t>
            </w:r>
          </w:p>
        </w:tc>
        <w:tc>
          <w:tcPr>
            <w:tcW w:w="1842" w:type="dxa"/>
            <w:vAlign w:val="center"/>
          </w:tcPr>
          <w:p w:rsidR="008A0E08" w:rsidRDefault="006A1D35">
            <w:pPr>
              <w:jc w:val="right"/>
            </w:pPr>
            <w:r>
              <w:rPr>
                <w:rFonts w:eastAsiaTheme="minorEastAsia"/>
                <w:color w:val="000000" w:themeColor="text1"/>
                <w:szCs w:val="21"/>
              </w:rPr>
              <w:t>80,400.00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237</w:t>
            </w:r>
          </w:p>
        </w:tc>
        <w:tc>
          <w:tcPr>
            <w:tcW w:w="1276" w:type="dxa"/>
            <w:vAlign w:val="center"/>
          </w:tcPr>
          <w:p w:rsidR="008A0E08" w:rsidRDefault="006A1D35">
            <w:pPr>
              <w:jc w:val="center"/>
            </w:pPr>
            <w:r>
              <w:rPr>
                <w:rFonts w:eastAsiaTheme="minorEastAsia"/>
                <w:color w:val="000000" w:themeColor="text1"/>
                <w:szCs w:val="21"/>
              </w:rPr>
              <w:t>600642</w:t>
            </w:r>
          </w:p>
        </w:tc>
        <w:tc>
          <w:tcPr>
            <w:tcW w:w="1701" w:type="dxa"/>
            <w:vAlign w:val="center"/>
          </w:tcPr>
          <w:p w:rsidR="008A0E08" w:rsidRDefault="006A1D35">
            <w:pPr>
              <w:jc w:val="center"/>
            </w:pPr>
            <w:r>
              <w:rPr>
                <w:rFonts w:eastAsiaTheme="minorEastAsia"/>
                <w:color w:val="000000" w:themeColor="text1"/>
                <w:szCs w:val="21"/>
              </w:rPr>
              <w:t>申能股份</w:t>
            </w:r>
          </w:p>
        </w:tc>
        <w:tc>
          <w:tcPr>
            <w:tcW w:w="1276" w:type="dxa"/>
            <w:vAlign w:val="center"/>
          </w:tcPr>
          <w:p w:rsidR="008A0E08" w:rsidRDefault="006A1D35">
            <w:pPr>
              <w:jc w:val="right"/>
            </w:pPr>
            <w:r>
              <w:rPr>
                <w:rFonts w:eastAsiaTheme="minorEastAsia"/>
                <w:color w:val="000000" w:themeColor="text1"/>
                <w:szCs w:val="21"/>
              </w:rPr>
              <w:t>9,100.00</w:t>
            </w:r>
          </w:p>
        </w:tc>
        <w:tc>
          <w:tcPr>
            <w:tcW w:w="1842" w:type="dxa"/>
            <w:vAlign w:val="center"/>
          </w:tcPr>
          <w:p w:rsidR="008A0E08" w:rsidRDefault="006A1D35">
            <w:pPr>
              <w:jc w:val="right"/>
            </w:pPr>
            <w:r>
              <w:rPr>
                <w:rFonts w:eastAsiaTheme="minorEastAsia"/>
                <w:color w:val="000000" w:themeColor="text1"/>
                <w:szCs w:val="21"/>
              </w:rPr>
              <w:t>80,353.00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lastRenderedPageBreak/>
              <w:t>238</w:t>
            </w:r>
          </w:p>
        </w:tc>
        <w:tc>
          <w:tcPr>
            <w:tcW w:w="1276" w:type="dxa"/>
            <w:vAlign w:val="center"/>
          </w:tcPr>
          <w:p w:rsidR="008A0E08" w:rsidRDefault="006A1D35">
            <w:pPr>
              <w:jc w:val="center"/>
            </w:pPr>
            <w:r>
              <w:rPr>
                <w:rFonts w:eastAsiaTheme="minorEastAsia"/>
                <w:color w:val="000000" w:themeColor="text1"/>
                <w:szCs w:val="21"/>
              </w:rPr>
              <w:t>601168</w:t>
            </w:r>
          </w:p>
        </w:tc>
        <w:tc>
          <w:tcPr>
            <w:tcW w:w="1701" w:type="dxa"/>
            <w:vAlign w:val="center"/>
          </w:tcPr>
          <w:p w:rsidR="008A0E08" w:rsidRDefault="006A1D35">
            <w:pPr>
              <w:jc w:val="center"/>
            </w:pPr>
            <w:r>
              <w:rPr>
                <w:rFonts w:eastAsiaTheme="minorEastAsia"/>
                <w:color w:val="000000" w:themeColor="text1"/>
                <w:szCs w:val="21"/>
              </w:rPr>
              <w:t>西部矿业</w:t>
            </w:r>
          </w:p>
        </w:tc>
        <w:tc>
          <w:tcPr>
            <w:tcW w:w="1276" w:type="dxa"/>
            <w:vAlign w:val="center"/>
          </w:tcPr>
          <w:p w:rsidR="008A0E08" w:rsidRDefault="006A1D35">
            <w:pPr>
              <w:jc w:val="right"/>
            </w:pPr>
            <w:r>
              <w:rPr>
                <w:rFonts w:eastAsiaTheme="minorEastAsia"/>
                <w:color w:val="000000" w:themeColor="text1"/>
                <w:szCs w:val="21"/>
              </w:rPr>
              <w:t>4,400.00</w:t>
            </w:r>
          </w:p>
        </w:tc>
        <w:tc>
          <w:tcPr>
            <w:tcW w:w="1842" w:type="dxa"/>
            <w:vAlign w:val="center"/>
          </w:tcPr>
          <w:p w:rsidR="008A0E08" w:rsidRDefault="006A1D35">
            <w:pPr>
              <w:jc w:val="right"/>
            </w:pPr>
            <w:r>
              <w:rPr>
                <w:rFonts w:eastAsiaTheme="minorEastAsia"/>
                <w:color w:val="000000" w:themeColor="text1"/>
                <w:szCs w:val="21"/>
              </w:rPr>
              <w:t>78,980.00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239</w:t>
            </w:r>
          </w:p>
        </w:tc>
        <w:tc>
          <w:tcPr>
            <w:tcW w:w="1276" w:type="dxa"/>
            <w:vAlign w:val="center"/>
          </w:tcPr>
          <w:p w:rsidR="008A0E08" w:rsidRDefault="006A1D35">
            <w:pPr>
              <w:jc w:val="center"/>
            </w:pPr>
            <w:r>
              <w:rPr>
                <w:rFonts w:eastAsiaTheme="minorEastAsia"/>
                <w:color w:val="000000" w:themeColor="text1"/>
                <w:szCs w:val="21"/>
              </w:rPr>
              <w:t>002049</w:t>
            </w:r>
          </w:p>
        </w:tc>
        <w:tc>
          <w:tcPr>
            <w:tcW w:w="1701" w:type="dxa"/>
            <w:vAlign w:val="center"/>
          </w:tcPr>
          <w:p w:rsidR="008A0E08" w:rsidRDefault="006A1D35">
            <w:pPr>
              <w:jc w:val="center"/>
            </w:pPr>
            <w:r>
              <w:rPr>
                <w:rFonts w:eastAsiaTheme="minorEastAsia"/>
                <w:color w:val="000000" w:themeColor="text1"/>
                <w:szCs w:val="21"/>
              </w:rPr>
              <w:t>紫光国微</w:t>
            </w:r>
          </w:p>
        </w:tc>
        <w:tc>
          <w:tcPr>
            <w:tcW w:w="1276" w:type="dxa"/>
            <w:vAlign w:val="center"/>
          </w:tcPr>
          <w:p w:rsidR="008A0E08" w:rsidRDefault="006A1D35">
            <w:pPr>
              <w:jc w:val="right"/>
            </w:pPr>
            <w:r>
              <w:rPr>
                <w:rFonts w:eastAsiaTheme="minorEastAsia"/>
                <w:color w:val="000000" w:themeColor="text1"/>
                <w:szCs w:val="21"/>
              </w:rPr>
              <w:t>1,500.00</w:t>
            </w:r>
          </w:p>
        </w:tc>
        <w:tc>
          <w:tcPr>
            <w:tcW w:w="1842" w:type="dxa"/>
            <w:vAlign w:val="center"/>
          </w:tcPr>
          <w:p w:rsidR="008A0E08" w:rsidRDefault="006A1D35">
            <w:pPr>
              <w:jc w:val="right"/>
            </w:pPr>
            <w:r>
              <w:rPr>
                <w:rFonts w:eastAsiaTheme="minorEastAsia"/>
                <w:color w:val="000000" w:themeColor="text1"/>
                <w:szCs w:val="21"/>
              </w:rPr>
              <w:t>78,900.00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240</w:t>
            </w:r>
          </w:p>
        </w:tc>
        <w:tc>
          <w:tcPr>
            <w:tcW w:w="1276" w:type="dxa"/>
            <w:vAlign w:val="center"/>
          </w:tcPr>
          <w:p w:rsidR="008A0E08" w:rsidRDefault="006A1D35">
            <w:pPr>
              <w:jc w:val="center"/>
            </w:pPr>
            <w:r>
              <w:rPr>
                <w:rFonts w:eastAsiaTheme="minorEastAsia"/>
                <w:color w:val="000000" w:themeColor="text1"/>
                <w:szCs w:val="21"/>
              </w:rPr>
              <w:t>300782</w:t>
            </w:r>
          </w:p>
        </w:tc>
        <w:tc>
          <w:tcPr>
            <w:tcW w:w="1701" w:type="dxa"/>
            <w:vAlign w:val="center"/>
          </w:tcPr>
          <w:p w:rsidR="008A0E08" w:rsidRDefault="006A1D35">
            <w:pPr>
              <w:jc w:val="center"/>
            </w:pPr>
            <w:r>
              <w:rPr>
                <w:rFonts w:eastAsiaTheme="minorEastAsia"/>
                <w:color w:val="000000" w:themeColor="text1"/>
                <w:szCs w:val="21"/>
              </w:rPr>
              <w:t>卓胜微</w:t>
            </w:r>
          </w:p>
        </w:tc>
        <w:tc>
          <w:tcPr>
            <w:tcW w:w="1276" w:type="dxa"/>
            <w:vAlign w:val="center"/>
          </w:tcPr>
          <w:p w:rsidR="008A0E08" w:rsidRDefault="006A1D35">
            <w:pPr>
              <w:jc w:val="right"/>
            </w:pPr>
            <w:r>
              <w:rPr>
                <w:rFonts w:eastAsiaTheme="minorEastAsia"/>
                <w:color w:val="000000" w:themeColor="text1"/>
                <w:szCs w:val="21"/>
              </w:rPr>
              <w:t>1,004.00</w:t>
            </w:r>
          </w:p>
        </w:tc>
        <w:tc>
          <w:tcPr>
            <w:tcW w:w="1842" w:type="dxa"/>
            <w:vAlign w:val="center"/>
          </w:tcPr>
          <w:p w:rsidR="008A0E08" w:rsidRDefault="006A1D35">
            <w:pPr>
              <w:jc w:val="right"/>
            </w:pPr>
            <w:r>
              <w:rPr>
                <w:rFonts w:eastAsiaTheme="minorEastAsia"/>
                <w:color w:val="000000" w:themeColor="text1"/>
                <w:szCs w:val="21"/>
              </w:rPr>
              <w:t>78,050.96</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241</w:t>
            </w:r>
          </w:p>
        </w:tc>
        <w:tc>
          <w:tcPr>
            <w:tcW w:w="1276" w:type="dxa"/>
            <w:vAlign w:val="center"/>
          </w:tcPr>
          <w:p w:rsidR="008A0E08" w:rsidRDefault="006A1D35">
            <w:pPr>
              <w:jc w:val="center"/>
            </w:pPr>
            <w:r>
              <w:rPr>
                <w:rFonts w:eastAsiaTheme="minorEastAsia"/>
                <w:color w:val="000000" w:themeColor="text1"/>
                <w:szCs w:val="21"/>
              </w:rPr>
              <w:t>601878</w:t>
            </w:r>
          </w:p>
        </w:tc>
        <w:tc>
          <w:tcPr>
            <w:tcW w:w="1701" w:type="dxa"/>
            <w:vAlign w:val="center"/>
          </w:tcPr>
          <w:p w:rsidR="008A0E08" w:rsidRDefault="006A1D35">
            <w:pPr>
              <w:jc w:val="center"/>
            </w:pPr>
            <w:r>
              <w:rPr>
                <w:rFonts w:eastAsiaTheme="minorEastAsia"/>
                <w:color w:val="000000" w:themeColor="text1"/>
                <w:szCs w:val="21"/>
              </w:rPr>
              <w:t>浙商证券</w:t>
            </w:r>
          </w:p>
        </w:tc>
        <w:tc>
          <w:tcPr>
            <w:tcW w:w="1276" w:type="dxa"/>
            <w:vAlign w:val="center"/>
          </w:tcPr>
          <w:p w:rsidR="008A0E08" w:rsidRDefault="006A1D35">
            <w:pPr>
              <w:jc w:val="right"/>
            </w:pPr>
            <w:r>
              <w:rPr>
                <w:rFonts w:eastAsiaTheme="minorEastAsia"/>
                <w:color w:val="000000" w:themeColor="text1"/>
                <w:szCs w:val="21"/>
              </w:rPr>
              <w:t>7,200.00</w:t>
            </w:r>
          </w:p>
        </w:tc>
        <w:tc>
          <w:tcPr>
            <w:tcW w:w="1842" w:type="dxa"/>
            <w:vAlign w:val="center"/>
          </w:tcPr>
          <w:p w:rsidR="008A0E08" w:rsidRDefault="006A1D35">
            <w:pPr>
              <w:jc w:val="right"/>
            </w:pPr>
            <w:r>
              <w:rPr>
                <w:rFonts w:eastAsiaTheme="minorEastAsia"/>
                <w:color w:val="000000" w:themeColor="text1"/>
                <w:szCs w:val="21"/>
              </w:rPr>
              <w:t>77,184.00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242</w:t>
            </w:r>
          </w:p>
        </w:tc>
        <w:tc>
          <w:tcPr>
            <w:tcW w:w="1276" w:type="dxa"/>
            <w:vAlign w:val="center"/>
          </w:tcPr>
          <w:p w:rsidR="008A0E08" w:rsidRDefault="006A1D35">
            <w:pPr>
              <w:jc w:val="center"/>
            </w:pPr>
            <w:r>
              <w:rPr>
                <w:rFonts w:eastAsiaTheme="minorEastAsia"/>
                <w:color w:val="000000" w:themeColor="text1"/>
                <w:szCs w:val="21"/>
              </w:rPr>
              <w:t>000876</w:t>
            </w:r>
          </w:p>
        </w:tc>
        <w:tc>
          <w:tcPr>
            <w:tcW w:w="1701" w:type="dxa"/>
            <w:vAlign w:val="center"/>
          </w:tcPr>
          <w:p w:rsidR="008A0E08" w:rsidRDefault="006A1D3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希</w:t>
            </w:r>
            <w:r>
              <w:rPr>
                <w:rFonts w:eastAsiaTheme="minorEastAsia"/>
                <w:color w:val="000000" w:themeColor="text1"/>
                <w:szCs w:val="21"/>
              </w:rPr>
              <w:t xml:space="preserve"> </w:t>
            </w:r>
            <w:r>
              <w:rPr>
                <w:rFonts w:eastAsiaTheme="minorEastAsia"/>
                <w:color w:val="000000" w:themeColor="text1"/>
                <w:szCs w:val="21"/>
              </w:rPr>
              <w:t>望</w:t>
            </w:r>
          </w:p>
        </w:tc>
        <w:tc>
          <w:tcPr>
            <w:tcW w:w="1276" w:type="dxa"/>
            <w:vAlign w:val="center"/>
          </w:tcPr>
          <w:p w:rsidR="008A0E08" w:rsidRDefault="006A1D35">
            <w:pPr>
              <w:jc w:val="right"/>
            </w:pPr>
            <w:r>
              <w:rPr>
                <w:rFonts w:eastAsiaTheme="minorEastAsia"/>
                <w:color w:val="000000" w:themeColor="text1"/>
                <w:szCs w:val="21"/>
              </w:rPr>
              <w:t>8,400.00</w:t>
            </w:r>
          </w:p>
        </w:tc>
        <w:tc>
          <w:tcPr>
            <w:tcW w:w="1842" w:type="dxa"/>
            <w:vAlign w:val="center"/>
          </w:tcPr>
          <w:p w:rsidR="008A0E08" w:rsidRDefault="006A1D35">
            <w:pPr>
              <w:jc w:val="right"/>
            </w:pPr>
            <w:r>
              <w:rPr>
                <w:rFonts w:eastAsiaTheme="minorEastAsia"/>
                <w:color w:val="000000" w:themeColor="text1"/>
                <w:szCs w:val="21"/>
              </w:rPr>
              <w:t>76,776.00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243</w:t>
            </w:r>
          </w:p>
        </w:tc>
        <w:tc>
          <w:tcPr>
            <w:tcW w:w="1276" w:type="dxa"/>
            <w:vAlign w:val="center"/>
          </w:tcPr>
          <w:p w:rsidR="008A0E08" w:rsidRDefault="006A1D35">
            <w:pPr>
              <w:jc w:val="center"/>
            </w:pPr>
            <w:r>
              <w:rPr>
                <w:rFonts w:eastAsiaTheme="minorEastAsia"/>
                <w:color w:val="000000" w:themeColor="text1"/>
                <w:szCs w:val="21"/>
              </w:rPr>
              <w:t>601179</w:t>
            </w:r>
          </w:p>
        </w:tc>
        <w:tc>
          <w:tcPr>
            <w:tcW w:w="1701" w:type="dxa"/>
            <w:vAlign w:val="center"/>
          </w:tcPr>
          <w:p w:rsidR="008A0E08" w:rsidRDefault="006A1D35">
            <w:pPr>
              <w:jc w:val="center"/>
            </w:pPr>
            <w:r>
              <w:rPr>
                <w:rFonts w:eastAsiaTheme="minorEastAsia"/>
                <w:color w:val="000000" w:themeColor="text1"/>
                <w:szCs w:val="21"/>
              </w:rPr>
              <w:t>中国西电</w:t>
            </w:r>
          </w:p>
        </w:tc>
        <w:tc>
          <w:tcPr>
            <w:tcW w:w="1276" w:type="dxa"/>
            <w:vAlign w:val="center"/>
          </w:tcPr>
          <w:p w:rsidR="008A0E08" w:rsidRDefault="006A1D35">
            <w:pPr>
              <w:jc w:val="right"/>
            </w:pPr>
            <w:r>
              <w:rPr>
                <w:rFonts w:eastAsiaTheme="minorEastAsia"/>
                <w:color w:val="000000" w:themeColor="text1"/>
                <w:szCs w:val="21"/>
              </w:rPr>
              <w:t>9,500.00</w:t>
            </w:r>
          </w:p>
        </w:tc>
        <w:tc>
          <w:tcPr>
            <w:tcW w:w="1842" w:type="dxa"/>
            <w:vAlign w:val="center"/>
          </w:tcPr>
          <w:p w:rsidR="008A0E08" w:rsidRDefault="006A1D35">
            <w:pPr>
              <w:jc w:val="right"/>
            </w:pPr>
            <w:r>
              <w:rPr>
                <w:rFonts w:eastAsiaTheme="minorEastAsia"/>
                <w:color w:val="000000" w:themeColor="text1"/>
                <w:szCs w:val="21"/>
              </w:rPr>
              <w:t>76,380.00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244</w:t>
            </w:r>
          </w:p>
        </w:tc>
        <w:tc>
          <w:tcPr>
            <w:tcW w:w="1276" w:type="dxa"/>
            <w:vAlign w:val="center"/>
          </w:tcPr>
          <w:p w:rsidR="008A0E08" w:rsidRDefault="006A1D35">
            <w:pPr>
              <w:jc w:val="center"/>
            </w:pPr>
            <w:r>
              <w:rPr>
                <w:rFonts w:eastAsiaTheme="minorEastAsia"/>
                <w:color w:val="000000" w:themeColor="text1"/>
                <w:szCs w:val="21"/>
              </w:rPr>
              <w:t>600332</w:t>
            </w:r>
          </w:p>
        </w:tc>
        <w:tc>
          <w:tcPr>
            <w:tcW w:w="1701" w:type="dxa"/>
            <w:vAlign w:val="center"/>
          </w:tcPr>
          <w:p w:rsidR="008A0E08" w:rsidRDefault="006A1D35">
            <w:pPr>
              <w:jc w:val="center"/>
            </w:pPr>
            <w:r>
              <w:rPr>
                <w:rFonts w:eastAsiaTheme="minorEastAsia"/>
                <w:color w:val="000000" w:themeColor="text1"/>
                <w:szCs w:val="21"/>
              </w:rPr>
              <w:t>白云山</w:t>
            </w:r>
          </w:p>
        </w:tc>
        <w:tc>
          <w:tcPr>
            <w:tcW w:w="1276" w:type="dxa"/>
            <w:vAlign w:val="center"/>
          </w:tcPr>
          <w:p w:rsidR="008A0E08" w:rsidRDefault="006A1D35">
            <w:pPr>
              <w:jc w:val="right"/>
            </w:pPr>
            <w:r>
              <w:rPr>
                <w:rFonts w:eastAsiaTheme="minorEastAsia"/>
                <w:color w:val="000000" w:themeColor="text1"/>
                <w:szCs w:val="21"/>
              </w:rPr>
              <w:t>2,600.00</w:t>
            </w:r>
          </w:p>
        </w:tc>
        <w:tc>
          <w:tcPr>
            <w:tcW w:w="1842" w:type="dxa"/>
            <w:vAlign w:val="center"/>
          </w:tcPr>
          <w:p w:rsidR="008A0E08" w:rsidRDefault="006A1D35">
            <w:pPr>
              <w:jc w:val="right"/>
            </w:pPr>
            <w:r>
              <w:rPr>
                <w:rFonts w:eastAsiaTheme="minorEastAsia"/>
                <w:color w:val="000000" w:themeColor="text1"/>
                <w:szCs w:val="21"/>
              </w:rPr>
              <w:t>76,258.00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245</w:t>
            </w:r>
          </w:p>
        </w:tc>
        <w:tc>
          <w:tcPr>
            <w:tcW w:w="1276" w:type="dxa"/>
            <w:vAlign w:val="center"/>
          </w:tcPr>
          <w:p w:rsidR="008A0E08" w:rsidRDefault="006A1D35">
            <w:pPr>
              <w:jc w:val="center"/>
            </w:pPr>
            <w:r>
              <w:rPr>
                <w:rFonts w:eastAsiaTheme="minorEastAsia"/>
                <w:color w:val="000000" w:themeColor="text1"/>
                <w:szCs w:val="21"/>
              </w:rPr>
              <w:t>601877</w:t>
            </w:r>
          </w:p>
        </w:tc>
        <w:tc>
          <w:tcPr>
            <w:tcW w:w="1701" w:type="dxa"/>
            <w:vAlign w:val="center"/>
          </w:tcPr>
          <w:p w:rsidR="008A0E08" w:rsidRDefault="006A1D35">
            <w:pPr>
              <w:jc w:val="center"/>
            </w:pPr>
            <w:r>
              <w:rPr>
                <w:rFonts w:eastAsiaTheme="minorEastAsia"/>
                <w:color w:val="000000" w:themeColor="text1"/>
                <w:szCs w:val="21"/>
              </w:rPr>
              <w:t>正泰电器</w:t>
            </w:r>
          </w:p>
        </w:tc>
        <w:tc>
          <w:tcPr>
            <w:tcW w:w="1276" w:type="dxa"/>
            <w:vAlign w:val="center"/>
          </w:tcPr>
          <w:p w:rsidR="008A0E08" w:rsidRDefault="006A1D35">
            <w:pPr>
              <w:jc w:val="right"/>
            </w:pPr>
            <w:r>
              <w:rPr>
                <w:rFonts w:eastAsiaTheme="minorEastAsia"/>
                <w:color w:val="000000" w:themeColor="text1"/>
                <w:szCs w:val="21"/>
              </w:rPr>
              <w:t>4,000.00</w:t>
            </w:r>
          </w:p>
        </w:tc>
        <w:tc>
          <w:tcPr>
            <w:tcW w:w="1842" w:type="dxa"/>
            <w:vAlign w:val="center"/>
          </w:tcPr>
          <w:p w:rsidR="008A0E08" w:rsidRDefault="006A1D35">
            <w:pPr>
              <w:jc w:val="right"/>
            </w:pPr>
            <w:r>
              <w:rPr>
                <w:rFonts w:eastAsiaTheme="minorEastAsia"/>
                <w:color w:val="000000" w:themeColor="text1"/>
                <w:szCs w:val="21"/>
              </w:rPr>
              <w:t>76,240.00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246</w:t>
            </w:r>
          </w:p>
        </w:tc>
        <w:tc>
          <w:tcPr>
            <w:tcW w:w="1276" w:type="dxa"/>
            <w:vAlign w:val="center"/>
          </w:tcPr>
          <w:p w:rsidR="008A0E08" w:rsidRDefault="006A1D35">
            <w:pPr>
              <w:jc w:val="center"/>
            </w:pPr>
            <w:r>
              <w:rPr>
                <w:rFonts w:eastAsiaTheme="minorEastAsia"/>
                <w:color w:val="000000" w:themeColor="text1"/>
                <w:szCs w:val="21"/>
              </w:rPr>
              <w:t>688120</w:t>
            </w:r>
          </w:p>
        </w:tc>
        <w:tc>
          <w:tcPr>
            <w:tcW w:w="1701" w:type="dxa"/>
            <w:vAlign w:val="center"/>
          </w:tcPr>
          <w:p w:rsidR="008A0E08" w:rsidRDefault="006A1D35">
            <w:pPr>
              <w:jc w:val="center"/>
            </w:pPr>
            <w:r>
              <w:rPr>
                <w:rFonts w:eastAsiaTheme="minorEastAsia"/>
                <w:color w:val="000000" w:themeColor="text1"/>
                <w:szCs w:val="21"/>
              </w:rPr>
              <w:t>华海清科</w:t>
            </w:r>
          </w:p>
        </w:tc>
        <w:tc>
          <w:tcPr>
            <w:tcW w:w="1276" w:type="dxa"/>
            <w:vAlign w:val="center"/>
          </w:tcPr>
          <w:p w:rsidR="008A0E08" w:rsidRDefault="006A1D35">
            <w:pPr>
              <w:jc w:val="right"/>
            </w:pPr>
            <w:r>
              <w:rPr>
                <w:rFonts w:eastAsiaTheme="minorEastAsia"/>
                <w:color w:val="000000" w:themeColor="text1"/>
                <w:szCs w:val="21"/>
              </w:rPr>
              <w:t>400.00</w:t>
            </w:r>
          </w:p>
        </w:tc>
        <w:tc>
          <w:tcPr>
            <w:tcW w:w="1842" w:type="dxa"/>
            <w:vAlign w:val="center"/>
          </w:tcPr>
          <w:p w:rsidR="008A0E08" w:rsidRDefault="006A1D35">
            <w:pPr>
              <w:jc w:val="right"/>
            </w:pPr>
            <w:r>
              <w:rPr>
                <w:rFonts w:eastAsiaTheme="minorEastAsia"/>
                <w:color w:val="000000" w:themeColor="text1"/>
                <w:szCs w:val="21"/>
              </w:rPr>
              <w:t>75,832.00</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247</w:t>
            </w:r>
          </w:p>
        </w:tc>
        <w:tc>
          <w:tcPr>
            <w:tcW w:w="1276" w:type="dxa"/>
            <w:vAlign w:val="center"/>
          </w:tcPr>
          <w:p w:rsidR="008A0E08" w:rsidRDefault="006A1D35">
            <w:pPr>
              <w:jc w:val="center"/>
            </w:pPr>
            <w:r>
              <w:rPr>
                <w:rFonts w:eastAsiaTheme="minorEastAsia"/>
                <w:color w:val="000000" w:themeColor="text1"/>
                <w:szCs w:val="21"/>
              </w:rPr>
              <w:t>300661</w:t>
            </w:r>
          </w:p>
        </w:tc>
        <w:tc>
          <w:tcPr>
            <w:tcW w:w="1701" w:type="dxa"/>
            <w:vAlign w:val="center"/>
          </w:tcPr>
          <w:p w:rsidR="008A0E08" w:rsidRDefault="006A1D35">
            <w:pPr>
              <w:jc w:val="center"/>
            </w:pPr>
            <w:r>
              <w:rPr>
                <w:rFonts w:eastAsiaTheme="minorEastAsia"/>
                <w:color w:val="000000" w:themeColor="text1"/>
                <w:szCs w:val="21"/>
              </w:rPr>
              <w:t>圣邦股份</w:t>
            </w:r>
          </w:p>
        </w:tc>
        <w:tc>
          <w:tcPr>
            <w:tcW w:w="1276" w:type="dxa"/>
            <w:vAlign w:val="center"/>
          </w:tcPr>
          <w:p w:rsidR="008A0E08" w:rsidRDefault="006A1D35">
            <w:pPr>
              <w:jc w:val="right"/>
            </w:pPr>
            <w:r>
              <w:rPr>
                <w:rFonts w:eastAsiaTheme="minorEastAsia"/>
                <w:color w:val="000000" w:themeColor="text1"/>
                <w:szCs w:val="21"/>
              </w:rPr>
              <w:t>907.00</w:t>
            </w:r>
          </w:p>
        </w:tc>
        <w:tc>
          <w:tcPr>
            <w:tcW w:w="1842" w:type="dxa"/>
            <w:vAlign w:val="center"/>
          </w:tcPr>
          <w:p w:rsidR="008A0E08" w:rsidRDefault="006A1D35">
            <w:pPr>
              <w:jc w:val="right"/>
            </w:pPr>
            <w:r>
              <w:rPr>
                <w:rFonts w:eastAsiaTheme="minorEastAsia"/>
                <w:color w:val="000000" w:themeColor="text1"/>
                <w:szCs w:val="21"/>
              </w:rPr>
              <w:t>75,081.46</w:t>
            </w:r>
          </w:p>
        </w:tc>
        <w:tc>
          <w:tcPr>
            <w:tcW w:w="1616" w:type="dxa"/>
            <w:vAlign w:val="center"/>
          </w:tcPr>
          <w:p w:rsidR="008A0E08" w:rsidRDefault="006A1D35">
            <w:pPr>
              <w:jc w:val="right"/>
            </w:pPr>
            <w:r>
              <w:rPr>
                <w:rFonts w:eastAsiaTheme="minorEastAsia"/>
                <w:color w:val="000000" w:themeColor="text1"/>
                <w:szCs w:val="21"/>
              </w:rPr>
              <w:t>0.11</w:t>
            </w:r>
          </w:p>
        </w:tc>
      </w:tr>
      <w:tr w:rsidR="008A0E08">
        <w:tc>
          <w:tcPr>
            <w:tcW w:w="817" w:type="dxa"/>
            <w:vAlign w:val="center"/>
          </w:tcPr>
          <w:p w:rsidR="008A0E08" w:rsidRDefault="006A1D35">
            <w:pPr>
              <w:jc w:val="center"/>
            </w:pPr>
            <w:r>
              <w:rPr>
                <w:rFonts w:eastAsiaTheme="minorEastAsia"/>
                <w:color w:val="000000" w:themeColor="text1"/>
                <w:szCs w:val="21"/>
              </w:rPr>
              <w:t>248</w:t>
            </w:r>
          </w:p>
        </w:tc>
        <w:tc>
          <w:tcPr>
            <w:tcW w:w="1276" w:type="dxa"/>
            <w:vAlign w:val="center"/>
          </w:tcPr>
          <w:p w:rsidR="008A0E08" w:rsidRDefault="006A1D35">
            <w:pPr>
              <w:jc w:val="center"/>
            </w:pPr>
            <w:r>
              <w:rPr>
                <w:rFonts w:eastAsiaTheme="minorEastAsia"/>
                <w:color w:val="000000" w:themeColor="text1"/>
                <w:szCs w:val="21"/>
              </w:rPr>
              <w:t>600415</w:t>
            </w:r>
          </w:p>
        </w:tc>
        <w:tc>
          <w:tcPr>
            <w:tcW w:w="1701" w:type="dxa"/>
            <w:vAlign w:val="center"/>
          </w:tcPr>
          <w:p w:rsidR="008A0E08" w:rsidRDefault="006A1D35">
            <w:pPr>
              <w:jc w:val="center"/>
            </w:pPr>
            <w:r>
              <w:rPr>
                <w:rFonts w:eastAsiaTheme="minorEastAsia"/>
                <w:color w:val="000000" w:themeColor="text1"/>
                <w:szCs w:val="21"/>
              </w:rPr>
              <w:t>小商品城</w:t>
            </w:r>
          </w:p>
        </w:tc>
        <w:tc>
          <w:tcPr>
            <w:tcW w:w="1276" w:type="dxa"/>
            <w:vAlign w:val="center"/>
          </w:tcPr>
          <w:p w:rsidR="008A0E08" w:rsidRDefault="006A1D35">
            <w:pPr>
              <w:jc w:val="right"/>
            </w:pPr>
            <w:r>
              <w:rPr>
                <w:rFonts w:eastAsiaTheme="minorEastAsia"/>
                <w:color w:val="000000" w:themeColor="text1"/>
                <w:szCs w:val="21"/>
              </w:rPr>
              <w:t>10,100.00</w:t>
            </w:r>
          </w:p>
        </w:tc>
        <w:tc>
          <w:tcPr>
            <w:tcW w:w="1842" w:type="dxa"/>
            <w:vAlign w:val="center"/>
          </w:tcPr>
          <w:p w:rsidR="008A0E08" w:rsidRDefault="006A1D35">
            <w:pPr>
              <w:jc w:val="right"/>
            </w:pPr>
            <w:r>
              <w:rPr>
                <w:rFonts w:eastAsiaTheme="minorEastAsia"/>
                <w:color w:val="000000" w:themeColor="text1"/>
                <w:szCs w:val="21"/>
              </w:rPr>
              <w:t>74,942.00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249</w:t>
            </w:r>
          </w:p>
        </w:tc>
        <w:tc>
          <w:tcPr>
            <w:tcW w:w="1276" w:type="dxa"/>
            <w:vAlign w:val="center"/>
          </w:tcPr>
          <w:p w:rsidR="008A0E08" w:rsidRDefault="006A1D35">
            <w:pPr>
              <w:jc w:val="center"/>
            </w:pPr>
            <w:r>
              <w:rPr>
                <w:rFonts w:eastAsiaTheme="minorEastAsia"/>
                <w:color w:val="000000" w:themeColor="text1"/>
                <w:szCs w:val="21"/>
              </w:rPr>
              <w:t>600018</w:t>
            </w:r>
          </w:p>
        </w:tc>
        <w:tc>
          <w:tcPr>
            <w:tcW w:w="1701" w:type="dxa"/>
            <w:vAlign w:val="center"/>
          </w:tcPr>
          <w:p w:rsidR="008A0E08" w:rsidRDefault="006A1D35">
            <w:pPr>
              <w:jc w:val="center"/>
            </w:pPr>
            <w:r>
              <w:rPr>
                <w:rFonts w:eastAsiaTheme="minorEastAsia"/>
                <w:color w:val="000000" w:themeColor="text1"/>
                <w:szCs w:val="21"/>
              </w:rPr>
              <w:t>上港集团</w:t>
            </w:r>
          </w:p>
        </w:tc>
        <w:tc>
          <w:tcPr>
            <w:tcW w:w="1276" w:type="dxa"/>
            <w:vAlign w:val="center"/>
          </w:tcPr>
          <w:p w:rsidR="008A0E08" w:rsidRDefault="006A1D35">
            <w:pPr>
              <w:jc w:val="right"/>
            </w:pPr>
            <w:r>
              <w:rPr>
                <w:rFonts w:eastAsiaTheme="minorEastAsia"/>
                <w:color w:val="000000" w:themeColor="text1"/>
                <w:szCs w:val="21"/>
              </w:rPr>
              <w:t>12,900.00</w:t>
            </w:r>
          </w:p>
        </w:tc>
        <w:tc>
          <w:tcPr>
            <w:tcW w:w="1842" w:type="dxa"/>
            <w:vAlign w:val="center"/>
          </w:tcPr>
          <w:p w:rsidR="008A0E08" w:rsidRDefault="006A1D35">
            <w:pPr>
              <w:jc w:val="right"/>
            </w:pPr>
            <w:r>
              <w:rPr>
                <w:rFonts w:eastAsiaTheme="minorEastAsia"/>
                <w:color w:val="000000" w:themeColor="text1"/>
                <w:szCs w:val="21"/>
              </w:rPr>
              <w:t>74,562.00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250</w:t>
            </w:r>
          </w:p>
        </w:tc>
        <w:tc>
          <w:tcPr>
            <w:tcW w:w="1276" w:type="dxa"/>
            <w:vAlign w:val="center"/>
          </w:tcPr>
          <w:p w:rsidR="008A0E08" w:rsidRDefault="006A1D35">
            <w:pPr>
              <w:jc w:val="center"/>
            </w:pPr>
            <w:r>
              <w:rPr>
                <w:rFonts w:eastAsiaTheme="minorEastAsia"/>
                <w:color w:val="000000" w:themeColor="text1"/>
                <w:szCs w:val="21"/>
              </w:rPr>
              <w:t>600009</w:t>
            </w:r>
          </w:p>
        </w:tc>
        <w:tc>
          <w:tcPr>
            <w:tcW w:w="1701" w:type="dxa"/>
            <w:vAlign w:val="center"/>
          </w:tcPr>
          <w:p w:rsidR="008A0E08" w:rsidRDefault="006A1D35">
            <w:pPr>
              <w:jc w:val="center"/>
            </w:pPr>
            <w:r>
              <w:rPr>
                <w:rFonts w:eastAsiaTheme="minorEastAsia"/>
                <w:color w:val="000000" w:themeColor="text1"/>
                <w:szCs w:val="21"/>
              </w:rPr>
              <w:t>上海机场</w:t>
            </w:r>
          </w:p>
        </w:tc>
        <w:tc>
          <w:tcPr>
            <w:tcW w:w="1276" w:type="dxa"/>
            <w:vAlign w:val="center"/>
          </w:tcPr>
          <w:p w:rsidR="008A0E08" w:rsidRDefault="006A1D35">
            <w:pPr>
              <w:jc w:val="right"/>
            </w:pPr>
            <w:r>
              <w:rPr>
                <w:rFonts w:eastAsiaTheme="minorEastAsia"/>
                <w:color w:val="000000" w:themeColor="text1"/>
                <w:szCs w:val="21"/>
              </w:rPr>
              <w:t>2,300.00</w:t>
            </w:r>
          </w:p>
        </w:tc>
        <w:tc>
          <w:tcPr>
            <w:tcW w:w="1842" w:type="dxa"/>
            <w:vAlign w:val="center"/>
          </w:tcPr>
          <w:p w:rsidR="008A0E08" w:rsidRDefault="006A1D35">
            <w:pPr>
              <w:jc w:val="right"/>
            </w:pPr>
            <w:r>
              <w:rPr>
                <w:rFonts w:eastAsiaTheme="minorEastAsia"/>
                <w:color w:val="000000" w:themeColor="text1"/>
                <w:szCs w:val="21"/>
              </w:rPr>
              <w:t>74,175.00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251</w:t>
            </w:r>
          </w:p>
        </w:tc>
        <w:tc>
          <w:tcPr>
            <w:tcW w:w="1276" w:type="dxa"/>
            <w:vAlign w:val="center"/>
          </w:tcPr>
          <w:p w:rsidR="008A0E08" w:rsidRDefault="006A1D35">
            <w:pPr>
              <w:jc w:val="center"/>
            </w:pPr>
            <w:r>
              <w:rPr>
                <w:rFonts w:eastAsiaTheme="minorEastAsia"/>
                <w:color w:val="000000" w:themeColor="text1"/>
                <w:szCs w:val="21"/>
              </w:rPr>
              <w:t>300418</w:t>
            </w:r>
          </w:p>
        </w:tc>
        <w:tc>
          <w:tcPr>
            <w:tcW w:w="1701" w:type="dxa"/>
            <w:vAlign w:val="center"/>
          </w:tcPr>
          <w:p w:rsidR="008A0E08" w:rsidRDefault="006A1D35">
            <w:pPr>
              <w:jc w:val="center"/>
            </w:pPr>
            <w:r>
              <w:rPr>
                <w:rFonts w:eastAsiaTheme="minorEastAsia"/>
                <w:color w:val="000000" w:themeColor="text1"/>
                <w:szCs w:val="21"/>
              </w:rPr>
              <w:t>昆仑万维</w:t>
            </w:r>
          </w:p>
        </w:tc>
        <w:tc>
          <w:tcPr>
            <w:tcW w:w="1276" w:type="dxa"/>
            <w:vAlign w:val="center"/>
          </w:tcPr>
          <w:p w:rsidR="008A0E08" w:rsidRDefault="006A1D35">
            <w:pPr>
              <w:jc w:val="right"/>
            </w:pPr>
            <w:r>
              <w:rPr>
                <w:rFonts w:eastAsiaTheme="minorEastAsia"/>
                <w:color w:val="000000" w:themeColor="text1"/>
                <w:szCs w:val="21"/>
              </w:rPr>
              <w:t>2,300.00</w:t>
            </w:r>
          </w:p>
        </w:tc>
        <w:tc>
          <w:tcPr>
            <w:tcW w:w="1842" w:type="dxa"/>
            <w:vAlign w:val="center"/>
          </w:tcPr>
          <w:p w:rsidR="008A0E08" w:rsidRDefault="006A1D35">
            <w:pPr>
              <w:jc w:val="right"/>
            </w:pPr>
            <w:r>
              <w:rPr>
                <w:rFonts w:eastAsiaTheme="minorEastAsia"/>
                <w:color w:val="000000" w:themeColor="text1"/>
                <w:szCs w:val="21"/>
              </w:rPr>
              <w:t>74,152.00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252</w:t>
            </w:r>
          </w:p>
        </w:tc>
        <w:tc>
          <w:tcPr>
            <w:tcW w:w="1276" w:type="dxa"/>
            <w:vAlign w:val="center"/>
          </w:tcPr>
          <w:p w:rsidR="008A0E08" w:rsidRDefault="006A1D35">
            <w:pPr>
              <w:jc w:val="center"/>
            </w:pPr>
            <w:r>
              <w:rPr>
                <w:rFonts w:eastAsiaTheme="minorEastAsia"/>
                <w:color w:val="000000" w:themeColor="text1"/>
                <w:szCs w:val="21"/>
              </w:rPr>
              <w:t>300866</w:t>
            </w:r>
          </w:p>
        </w:tc>
        <w:tc>
          <w:tcPr>
            <w:tcW w:w="1701" w:type="dxa"/>
            <w:vAlign w:val="center"/>
          </w:tcPr>
          <w:p w:rsidR="008A0E08" w:rsidRDefault="006A1D35">
            <w:pPr>
              <w:jc w:val="center"/>
            </w:pPr>
            <w:r>
              <w:rPr>
                <w:rFonts w:eastAsiaTheme="minorEastAsia"/>
                <w:color w:val="000000" w:themeColor="text1"/>
                <w:szCs w:val="21"/>
              </w:rPr>
              <w:t>安克创新</w:t>
            </w:r>
          </w:p>
        </w:tc>
        <w:tc>
          <w:tcPr>
            <w:tcW w:w="1276" w:type="dxa"/>
            <w:vAlign w:val="center"/>
          </w:tcPr>
          <w:p w:rsidR="008A0E08" w:rsidRDefault="006A1D35">
            <w:pPr>
              <w:jc w:val="right"/>
            </w:pPr>
            <w:r>
              <w:rPr>
                <w:rFonts w:eastAsiaTheme="minorEastAsia"/>
                <w:color w:val="000000" w:themeColor="text1"/>
                <w:szCs w:val="21"/>
              </w:rPr>
              <w:t>1,040.00</w:t>
            </w:r>
          </w:p>
        </w:tc>
        <w:tc>
          <w:tcPr>
            <w:tcW w:w="1842" w:type="dxa"/>
            <w:vAlign w:val="center"/>
          </w:tcPr>
          <w:p w:rsidR="008A0E08" w:rsidRDefault="006A1D35">
            <w:pPr>
              <w:jc w:val="right"/>
            </w:pPr>
            <w:r>
              <w:rPr>
                <w:rFonts w:eastAsiaTheme="minorEastAsia"/>
                <w:color w:val="000000" w:themeColor="text1"/>
                <w:szCs w:val="21"/>
              </w:rPr>
              <w:t>74,058.40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253</w:t>
            </w:r>
          </w:p>
        </w:tc>
        <w:tc>
          <w:tcPr>
            <w:tcW w:w="1276" w:type="dxa"/>
            <w:vAlign w:val="center"/>
          </w:tcPr>
          <w:p w:rsidR="008A0E08" w:rsidRDefault="006A1D35">
            <w:pPr>
              <w:jc w:val="center"/>
            </w:pPr>
            <w:r>
              <w:rPr>
                <w:rFonts w:eastAsiaTheme="minorEastAsia"/>
                <w:color w:val="000000" w:themeColor="text1"/>
                <w:szCs w:val="21"/>
              </w:rPr>
              <w:t>000661</w:t>
            </w:r>
          </w:p>
        </w:tc>
        <w:tc>
          <w:tcPr>
            <w:tcW w:w="1701" w:type="dxa"/>
            <w:vAlign w:val="center"/>
          </w:tcPr>
          <w:p w:rsidR="008A0E08" w:rsidRDefault="006A1D35">
            <w:pPr>
              <w:jc w:val="center"/>
            </w:pPr>
            <w:r>
              <w:rPr>
                <w:rFonts w:eastAsiaTheme="minorEastAsia"/>
                <w:color w:val="000000" w:themeColor="text1"/>
                <w:szCs w:val="21"/>
              </w:rPr>
              <w:t>长春高新</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73,416.00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254</w:t>
            </w:r>
          </w:p>
        </w:tc>
        <w:tc>
          <w:tcPr>
            <w:tcW w:w="1276" w:type="dxa"/>
            <w:vAlign w:val="center"/>
          </w:tcPr>
          <w:p w:rsidR="008A0E08" w:rsidRDefault="006A1D35">
            <w:pPr>
              <w:jc w:val="center"/>
            </w:pPr>
            <w:r>
              <w:rPr>
                <w:rFonts w:eastAsiaTheme="minorEastAsia"/>
                <w:color w:val="000000" w:themeColor="text1"/>
                <w:szCs w:val="21"/>
              </w:rPr>
              <w:t>600918</w:t>
            </w:r>
          </w:p>
        </w:tc>
        <w:tc>
          <w:tcPr>
            <w:tcW w:w="1701" w:type="dxa"/>
            <w:vAlign w:val="center"/>
          </w:tcPr>
          <w:p w:rsidR="008A0E08" w:rsidRDefault="006A1D35">
            <w:pPr>
              <w:jc w:val="center"/>
            </w:pPr>
            <w:r>
              <w:rPr>
                <w:rFonts w:eastAsiaTheme="minorEastAsia"/>
                <w:color w:val="000000" w:themeColor="text1"/>
                <w:szCs w:val="21"/>
              </w:rPr>
              <w:t>中泰证券</w:t>
            </w:r>
          </w:p>
        </w:tc>
        <w:tc>
          <w:tcPr>
            <w:tcW w:w="1276" w:type="dxa"/>
            <w:vAlign w:val="center"/>
          </w:tcPr>
          <w:p w:rsidR="008A0E08" w:rsidRDefault="006A1D35">
            <w:pPr>
              <w:jc w:val="right"/>
            </w:pPr>
            <w:r>
              <w:rPr>
                <w:rFonts w:eastAsiaTheme="minorEastAsia"/>
                <w:color w:val="000000" w:themeColor="text1"/>
                <w:szCs w:val="21"/>
              </w:rPr>
              <w:t>12,900.00</w:t>
            </w:r>
          </w:p>
        </w:tc>
        <w:tc>
          <w:tcPr>
            <w:tcW w:w="1842" w:type="dxa"/>
            <w:vAlign w:val="center"/>
          </w:tcPr>
          <w:p w:rsidR="008A0E08" w:rsidRDefault="006A1D35">
            <w:pPr>
              <w:jc w:val="right"/>
            </w:pPr>
            <w:r>
              <w:rPr>
                <w:rFonts w:eastAsiaTheme="minorEastAsia"/>
                <w:color w:val="000000" w:themeColor="text1"/>
                <w:szCs w:val="21"/>
              </w:rPr>
              <w:t>73,143.00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255</w:t>
            </w:r>
          </w:p>
        </w:tc>
        <w:tc>
          <w:tcPr>
            <w:tcW w:w="1276" w:type="dxa"/>
            <w:vAlign w:val="center"/>
          </w:tcPr>
          <w:p w:rsidR="008A0E08" w:rsidRDefault="006A1D35">
            <w:pPr>
              <w:jc w:val="center"/>
            </w:pPr>
            <w:r>
              <w:rPr>
                <w:rFonts w:eastAsiaTheme="minorEastAsia"/>
                <w:color w:val="000000" w:themeColor="text1"/>
                <w:szCs w:val="21"/>
              </w:rPr>
              <w:t>600487</w:t>
            </w:r>
          </w:p>
        </w:tc>
        <w:tc>
          <w:tcPr>
            <w:tcW w:w="1701" w:type="dxa"/>
            <w:vAlign w:val="center"/>
          </w:tcPr>
          <w:p w:rsidR="008A0E08" w:rsidRDefault="006A1D35">
            <w:pPr>
              <w:jc w:val="center"/>
            </w:pPr>
            <w:r>
              <w:rPr>
                <w:rFonts w:eastAsiaTheme="minorEastAsia"/>
                <w:color w:val="000000" w:themeColor="text1"/>
                <w:szCs w:val="21"/>
              </w:rPr>
              <w:t>亨通光电</w:t>
            </w:r>
          </w:p>
        </w:tc>
        <w:tc>
          <w:tcPr>
            <w:tcW w:w="1276" w:type="dxa"/>
            <w:vAlign w:val="center"/>
          </w:tcPr>
          <w:p w:rsidR="008A0E08" w:rsidRDefault="006A1D35">
            <w:pPr>
              <w:jc w:val="right"/>
            </w:pPr>
            <w:r>
              <w:rPr>
                <w:rFonts w:eastAsiaTheme="minorEastAsia"/>
                <w:color w:val="000000" w:themeColor="text1"/>
                <w:szCs w:val="21"/>
              </w:rPr>
              <w:t>4,600.00</w:t>
            </w:r>
          </w:p>
        </w:tc>
        <w:tc>
          <w:tcPr>
            <w:tcW w:w="1842" w:type="dxa"/>
            <w:vAlign w:val="center"/>
          </w:tcPr>
          <w:p w:rsidR="008A0E08" w:rsidRDefault="006A1D35">
            <w:pPr>
              <w:jc w:val="right"/>
            </w:pPr>
            <w:r>
              <w:rPr>
                <w:rFonts w:eastAsiaTheme="minorEastAsia"/>
                <w:color w:val="000000" w:themeColor="text1"/>
                <w:szCs w:val="21"/>
              </w:rPr>
              <w:t>72,542.00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256</w:t>
            </w:r>
          </w:p>
        </w:tc>
        <w:tc>
          <w:tcPr>
            <w:tcW w:w="1276" w:type="dxa"/>
            <w:vAlign w:val="center"/>
          </w:tcPr>
          <w:p w:rsidR="008A0E08" w:rsidRDefault="006A1D35">
            <w:pPr>
              <w:jc w:val="center"/>
            </w:pPr>
            <w:r>
              <w:rPr>
                <w:rFonts w:eastAsiaTheme="minorEastAsia"/>
                <w:color w:val="000000" w:themeColor="text1"/>
                <w:szCs w:val="21"/>
              </w:rPr>
              <w:t>002078</w:t>
            </w:r>
          </w:p>
        </w:tc>
        <w:tc>
          <w:tcPr>
            <w:tcW w:w="1701" w:type="dxa"/>
            <w:vAlign w:val="center"/>
          </w:tcPr>
          <w:p w:rsidR="008A0E08" w:rsidRDefault="006A1D35">
            <w:pPr>
              <w:jc w:val="center"/>
            </w:pPr>
            <w:r>
              <w:rPr>
                <w:rFonts w:eastAsiaTheme="minorEastAsia"/>
                <w:color w:val="000000" w:themeColor="text1"/>
                <w:szCs w:val="21"/>
              </w:rPr>
              <w:t>太阳纸业</w:t>
            </w:r>
          </w:p>
        </w:tc>
        <w:tc>
          <w:tcPr>
            <w:tcW w:w="1276" w:type="dxa"/>
            <w:vAlign w:val="center"/>
          </w:tcPr>
          <w:p w:rsidR="008A0E08" w:rsidRDefault="006A1D35">
            <w:pPr>
              <w:jc w:val="right"/>
            </w:pPr>
            <w:r>
              <w:rPr>
                <w:rFonts w:eastAsiaTheme="minorEastAsia"/>
                <w:color w:val="000000" w:themeColor="text1"/>
                <w:szCs w:val="21"/>
              </w:rPr>
              <w:t>5,200.00</w:t>
            </w:r>
          </w:p>
        </w:tc>
        <w:tc>
          <w:tcPr>
            <w:tcW w:w="1842" w:type="dxa"/>
            <w:vAlign w:val="center"/>
          </w:tcPr>
          <w:p w:rsidR="008A0E08" w:rsidRDefault="006A1D35">
            <w:pPr>
              <w:jc w:val="right"/>
            </w:pPr>
            <w:r>
              <w:rPr>
                <w:rFonts w:eastAsiaTheme="minorEastAsia"/>
                <w:color w:val="000000" w:themeColor="text1"/>
                <w:szCs w:val="21"/>
              </w:rPr>
              <w:t>72,540.00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257</w:t>
            </w:r>
          </w:p>
        </w:tc>
        <w:tc>
          <w:tcPr>
            <w:tcW w:w="1276" w:type="dxa"/>
            <w:vAlign w:val="center"/>
          </w:tcPr>
          <w:p w:rsidR="008A0E08" w:rsidRDefault="006A1D35">
            <w:pPr>
              <w:jc w:val="center"/>
            </w:pPr>
            <w:r>
              <w:rPr>
                <w:rFonts w:eastAsiaTheme="minorEastAsia"/>
                <w:color w:val="000000" w:themeColor="text1"/>
                <w:szCs w:val="21"/>
              </w:rPr>
              <w:t>688188</w:t>
            </w:r>
          </w:p>
        </w:tc>
        <w:tc>
          <w:tcPr>
            <w:tcW w:w="1701" w:type="dxa"/>
            <w:vAlign w:val="center"/>
          </w:tcPr>
          <w:p w:rsidR="008A0E08" w:rsidRDefault="006A1D35">
            <w:pPr>
              <w:jc w:val="center"/>
            </w:pPr>
            <w:r>
              <w:rPr>
                <w:rFonts w:eastAsiaTheme="minorEastAsia"/>
                <w:color w:val="000000" w:themeColor="text1"/>
                <w:szCs w:val="21"/>
              </w:rPr>
              <w:t>柏楚电子</w:t>
            </w:r>
          </w:p>
        </w:tc>
        <w:tc>
          <w:tcPr>
            <w:tcW w:w="1276" w:type="dxa"/>
            <w:vAlign w:val="center"/>
          </w:tcPr>
          <w:p w:rsidR="008A0E08" w:rsidRDefault="006A1D35">
            <w:pPr>
              <w:jc w:val="right"/>
            </w:pPr>
            <w:r>
              <w:rPr>
                <w:rFonts w:eastAsiaTheme="minorEastAsia"/>
                <w:color w:val="000000" w:themeColor="text1"/>
                <w:szCs w:val="21"/>
              </w:rPr>
              <w:t>392.00</w:t>
            </w:r>
          </w:p>
        </w:tc>
        <w:tc>
          <w:tcPr>
            <w:tcW w:w="1842" w:type="dxa"/>
            <w:vAlign w:val="center"/>
          </w:tcPr>
          <w:p w:rsidR="008A0E08" w:rsidRDefault="006A1D35">
            <w:pPr>
              <w:jc w:val="right"/>
            </w:pPr>
            <w:r>
              <w:rPr>
                <w:rFonts w:eastAsiaTheme="minorEastAsia"/>
                <w:color w:val="000000" w:themeColor="text1"/>
                <w:szCs w:val="21"/>
              </w:rPr>
              <w:t>72,343.60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258</w:t>
            </w:r>
          </w:p>
        </w:tc>
        <w:tc>
          <w:tcPr>
            <w:tcW w:w="1276" w:type="dxa"/>
            <w:vAlign w:val="center"/>
          </w:tcPr>
          <w:p w:rsidR="008A0E08" w:rsidRDefault="006A1D35">
            <w:pPr>
              <w:jc w:val="center"/>
            </w:pPr>
            <w:r>
              <w:rPr>
                <w:rFonts w:eastAsiaTheme="minorEastAsia"/>
                <w:color w:val="000000" w:themeColor="text1"/>
                <w:szCs w:val="21"/>
              </w:rPr>
              <w:t>000408</w:t>
            </w:r>
          </w:p>
        </w:tc>
        <w:tc>
          <w:tcPr>
            <w:tcW w:w="1701" w:type="dxa"/>
            <w:vAlign w:val="center"/>
          </w:tcPr>
          <w:p w:rsidR="008A0E08" w:rsidRDefault="006A1D35">
            <w:pPr>
              <w:jc w:val="center"/>
            </w:pPr>
            <w:r>
              <w:rPr>
                <w:rFonts w:eastAsiaTheme="minorEastAsia"/>
                <w:color w:val="000000" w:themeColor="text1"/>
                <w:szCs w:val="21"/>
              </w:rPr>
              <w:t>藏格矿业</w:t>
            </w:r>
          </w:p>
        </w:tc>
        <w:tc>
          <w:tcPr>
            <w:tcW w:w="1276" w:type="dxa"/>
            <w:vAlign w:val="center"/>
          </w:tcPr>
          <w:p w:rsidR="008A0E08" w:rsidRDefault="006A1D35">
            <w:pPr>
              <w:jc w:val="right"/>
            </w:pPr>
            <w:r>
              <w:rPr>
                <w:rFonts w:eastAsiaTheme="minorEastAsia"/>
                <w:color w:val="000000" w:themeColor="text1"/>
                <w:szCs w:val="21"/>
              </w:rPr>
              <w:t>3,000.00</w:t>
            </w:r>
          </w:p>
        </w:tc>
        <w:tc>
          <w:tcPr>
            <w:tcW w:w="1842" w:type="dxa"/>
            <w:vAlign w:val="center"/>
          </w:tcPr>
          <w:p w:rsidR="008A0E08" w:rsidRDefault="006A1D35">
            <w:pPr>
              <w:jc w:val="right"/>
            </w:pPr>
            <w:r>
              <w:rPr>
                <w:rFonts w:eastAsiaTheme="minorEastAsia"/>
                <w:color w:val="000000" w:themeColor="text1"/>
                <w:szCs w:val="21"/>
              </w:rPr>
              <w:t>72,210.00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259</w:t>
            </w:r>
          </w:p>
        </w:tc>
        <w:tc>
          <w:tcPr>
            <w:tcW w:w="1276" w:type="dxa"/>
            <w:vAlign w:val="center"/>
          </w:tcPr>
          <w:p w:rsidR="008A0E08" w:rsidRDefault="006A1D35">
            <w:pPr>
              <w:jc w:val="center"/>
            </w:pPr>
            <w:r>
              <w:rPr>
                <w:rFonts w:eastAsiaTheme="minorEastAsia"/>
                <w:color w:val="000000" w:themeColor="text1"/>
                <w:szCs w:val="21"/>
              </w:rPr>
              <w:t>601233</w:t>
            </w:r>
          </w:p>
        </w:tc>
        <w:tc>
          <w:tcPr>
            <w:tcW w:w="1701" w:type="dxa"/>
            <w:vAlign w:val="center"/>
          </w:tcPr>
          <w:p w:rsidR="008A0E08" w:rsidRDefault="006A1D35">
            <w:pPr>
              <w:jc w:val="center"/>
            </w:pPr>
            <w:r>
              <w:rPr>
                <w:rFonts w:eastAsiaTheme="minorEastAsia"/>
                <w:color w:val="000000" w:themeColor="text1"/>
                <w:szCs w:val="21"/>
              </w:rPr>
              <w:t>桐昆股份</w:t>
            </w:r>
          </w:p>
        </w:tc>
        <w:tc>
          <w:tcPr>
            <w:tcW w:w="1276" w:type="dxa"/>
            <w:vAlign w:val="center"/>
          </w:tcPr>
          <w:p w:rsidR="008A0E08" w:rsidRDefault="006A1D35">
            <w:pPr>
              <w:jc w:val="right"/>
            </w:pPr>
            <w:r>
              <w:rPr>
                <w:rFonts w:eastAsiaTheme="minorEastAsia"/>
                <w:color w:val="000000" w:themeColor="text1"/>
                <w:szCs w:val="21"/>
              </w:rPr>
              <w:t>4,500.00</w:t>
            </w:r>
          </w:p>
        </w:tc>
        <w:tc>
          <w:tcPr>
            <w:tcW w:w="1842" w:type="dxa"/>
            <w:vAlign w:val="center"/>
          </w:tcPr>
          <w:p w:rsidR="008A0E08" w:rsidRDefault="006A1D35">
            <w:pPr>
              <w:jc w:val="right"/>
            </w:pPr>
            <w:r>
              <w:rPr>
                <w:rFonts w:eastAsiaTheme="minorEastAsia"/>
                <w:color w:val="000000" w:themeColor="text1"/>
                <w:szCs w:val="21"/>
              </w:rPr>
              <w:t>71,820.00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260</w:t>
            </w:r>
          </w:p>
        </w:tc>
        <w:tc>
          <w:tcPr>
            <w:tcW w:w="1276" w:type="dxa"/>
            <w:vAlign w:val="center"/>
          </w:tcPr>
          <w:p w:rsidR="008A0E08" w:rsidRDefault="006A1D35">
            <w:pPr>
              <w:jc w:val="center"/>
            </w:pPr>
            <w:r>
              <w:rPr>
                <w:rFonts w:eastAsiaTheme="minorEastAsia"/>
                <w:color w:val="000000" w:themeColor="text1"/>
                <w:szCs w:val="21"/>
              </w:rPr>
              <w:t>688126</w:t>
            </w:r>
          </w:p>
        </w:tc>
        <w:tc>
          <w:tcPr>
            <w:tcW w:w="1701" w:type="dxa"/>
            <w:vAlign w:val="center"/>
          </w:tcPr>
          <w:p w:rsidR="008A0E08" w:rsidRDefault="006A1D35">
            <w:pPr>
              <w:jc w:val="center"/>
            </w:pPr>
            <w:r>
              <w:rPr>
                <w:rFonts w:eastAsiaTheme="minorEastAsia"/>
                <w:color w:val="000000" w:themeColor="text1"/>
                <w:szCs w:val="21"/>
              </w:rPr>
              <w:t>沪硅产业</w:t>
            </w:r>
          </w:p>
        </w:tc>
        <w:tc>
          <w:tcPr>
            <w:tcW w:w="1276" w:type="dxa"/>
            <w:vAlign w:val="center"/>
          </w:tcPr>
          <w:p w:rsidR="008A0E08" w:rsidRDefault="006A1D35">
            <w:pPr>
              <w:jc w:val="right"/>
            </w:pPr>
            <w:r>
              <w:rPr>
                <w:rFonts w:eastAsiaTheme="minorEastAsia"/>
                <w:color w:val="000000" w:themeColor="text1"/>
                <w:szCs w:val="21"/>
              </w:rPr>
              <w:t>5,200.00</w:t>
            </w:r>
          </w:p>
        </w:tc>
        <w:tc>
          <w:tcPr>
            <w:tcW w:w="1842" w:type="dxa"/>
            <w:vAlign w:val="center"/>
          </w:tcPr>
          <w:p w:rsidR="008A0E08" w:rsidRDefault="006A1D35">
            <w:pPr>
              <w:jc w:val="right"/>
            </w:pPr>
            <w:r>
              <w:rPr>
                <w:rFonts w:eastAsiaTheme="minorEastAsia"/>
                <w:color w:val="000000" w:themeColor="text1"/>
                <w:szCs w:val="21"/>
              </w:rPr>
              <w:t>71,812.00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261</w:t>
            </w:r>
          </w:p>
        </w:tc>
        <w:tc>
          <w:tcPr>
            <w:tcW w:w="1276" w:type="dxa"/>
            <w:vAlign w:val="center"/>
          </w:tcPr>
          <w:p w:rsidR="008A0E08" w:rsidRDefault="006A1D35">
            <w:pPr>
              <w:jc w:val="center"/>
            </w:pPr>
            <w:r>
              <w:rPr>
                <w:rFonts w:eastAsiaTheme="minorEastAsia"/>
                <w:color w:val="000000" w:themeColor="text1"/>
                <w:szCs w:val="21"/>
              </w:rPr>
              <w:t>300413</w:t>
            </w:r>
          </w:p>
        </w:tc>
        <w:tc>
          <w:tcPr>
            <w:tcW w:w="1701" w:type="dxa"/>
            <w:vAlign w:val="center"/>
          </w:tcPr>
          <w:p w:rsidR="008A0E08" w:rsidRDefault="006A1D35">
            <w:pPr>
              <w:jc w:val="center"/>
            </w:pPr>
            <w:r>
              <w:rPr>
                <w:rFonts w:eastAsiaTheme="minorEastAsia"/>
                <w:color w:val="000000" w:themeColor="text1"/>
                <w:szCs w:val="21"/>
              </w:rPr>
              <w:t>芒果超媒</w:t>
            </w:r>
          </w:p>
        </w:tc>
        <w:tc>
          <w:tcPr>
            <w:tcW w:w="1276" w:type="dxa"/>
            <w:vAlign w:val="center"/>
          </w:tcPr>
          <w:p w:rsidR="008A0E08" w:rsidRDefault="006A1D35">
            <w:pPr>
              <w:jc w:val="right"/>
            </w:pPr>
            <w:r>
              <w:rPr>
                <w:rFonts w:eastAsiaTheme="minorEastAsia"/>
                <w:color w:val="000000" w:themeColor="text1"/>
                <w:szCs w:val="21"/>
              </w:rPr>
              <w:t>3,435.00</w:t>
            </w:r>
          </w:p>
        </w:tc>
        <w:tc>
          <w:tcPr>
            <w:tcW w:w="1842" w:type="dxa"/>
            <w:vAlign w:val="center"/>
          </w:tcPr>
          <w:p w:rsidR="008A0E08" w:rsidRDefault="006A1D35">
            <w:pPr>
              <w:jc w:val="right"/>
            </w:pPr>
            <w:r>
              <w:rPr>
                <w:rFonts w:eastAsiaTheme="minorEastAsia"/>
                <w:color w:val="000000" w:themeColor="text1"/>
                <w:szCs w:val="21"/>
              </w:rPr>
              <w:t>71,791.50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262</w:t>
            </w:r>
          </w:p>
        </w:tc>
        <w:tc>
          <w:tcPr>
            <w:tcW w:w="1276" w:type="dxa"/>
            <w:vAlign w:val="center"/>
          </w:tcPr>
          <w:p w:rsidR="008A0E08" w:rsidRDefault="006A1D35">
            <w:pPr>
              <w:jc w:val="center"/>
            </w:pPr>
            <w:r>
              <w:rPr>
                <w:rFonts w:eastAsiaTheme="minorEastAsia"/>
                <w:color w:val="000000" w:themeColor="text1"/>
                <w:szCs w:val="21"/>
              </w:rPr>
              <w:t>601238</w:t>
            </w:r>
          </w:p>
        </w:tc>
        <w:tc>
          <w:tcPr>
            <w:tcW w:w="1701" w:type="dxa"/>
            <w:vAlign w:val="center"/>
          </w:tcPr>
          <w:p w:rsidR="008A0E08" w:rsidRDefault="006A1D35">
            <w:pPr>
              <w:jc w:val="center"/>
            </w:pPr>
            <w:r>
              <w:rPr>
                <w:rFonts w:eastAsiaTheme="minorEastAsia"/>
                <w:color w:val="000000" w:themeColor="text1"/>
                <w:szCs w:val="21"/>
              </w:rPr>
              <w:t>广汽集团</w:t>
            </w:r>
          </w:p>
        </w:tc>
        <w:tc>
          <w:tcPr>
            <w:tcW w:w="1276" w:type="dxa"/>
            <w:vAlign w:val="center"/>
          </w:tcPr>
          <w:p w:rsidR="008A0E08" w:rsidRDefault="006A1D35">
            <w:pPr>
              <w:jc w:val="right"/>
            </w:pPr>
            <w:r>
              <w:rPr>
                <w:rFonts w:eastAsiaTheme="minorEastAsia"/>
                <w:color w:val="000000" w:themeColor="text1"/>
                <w:szCs w:val="21"/>
              </w:rPr>
              <w:t>9,100.00</w:t>
            </w:r>
          </w:p>
        </w:tc>
        <w:tc>
          <w:tcPr>
            <w:tcW w:w="1842" w:type="dxa"/>
            <w:vAlign w:val="center"/>
          </w:tcPr>
          <w:p w:rsidR="008A0E08" w:rsidRDefault="006A1D35">
            <w:pPr>
              <w:jc w:val="right"/>
            </w:pPr>
            <w:r>
              <w:rPr>
                <w:rFonts w:eastAsiaTheme="minorEastAsia"/>
                <w:color w:val="000000" w:themeColor="text1"/>
                <w:szCs w:val="21"/>
              </w:rPr>
              <w:t>70,434.00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263</w:t>
            </w:r>
          </w:p>
        </w:tc>
        <w:tc>
          <w:tcPr>
            <w:tcW w:w="1276" w:type="dxa"/>
            <w:vAlign w:val="center"/>
          </w:tcPr>
          <w:p w:rsidR="008A0E08" w:rsidRDefault="006A1D35">
            <w:pPr>
              <w:jc w:val="center"/>
            </w:pPr>
            <w:r>
              <w:rPr>
                <w:rFonts w:eastAsiaTheme="minorEastAsia"/>
                <w:color w:val="000000" w:themeColor="text1"/>
                <w:szCs w:val="21"/>
              </w:rPr>
              <w:t>601865</w:t>
            </w:r>
          </w:p>
        </w:tc>
        <w:tc>
          <w:tcPr>
            <w:tcW w:w="1701" w:type="dxa"/>
            <w:vAlign w:val="center"/>
          </w:tcPr>
          <w:p w:rsidR="008A0E08" w:rsidRDefault="006A1D35">
            <w:pPr>
              <w:jc w:val="center"/>
            </w:pPr>
            <w:r>
              <w:rPr>
                <w:rFonts w:eastAsiaTheme="minorEastAsia"/>
                <w:color w:val="000000" w:themeColor="text1"/>
                <w:szCs w:val="21"/>
              </w:rPr>
              <w:t>福莱特</w:t>
            </w:r>
          </w:p>
        </w:tc>
        <w:tc>
          <w:tcPr>
            <w:tcW w:w="1276" w:type="dxa"/>
            <w:vAlign w:val="center"/>
          </w:tcPr>
          <w:p w:rsidR="008A0E08" w:rsidRDefault="006A1D35">
            <w:pPr>
              <w:jc w:val="right"/>
            </w:pPr>
            <w:r>
              <w:rPr>
                <w:rFonts w:eastAsiaTheme="minorEastAsia"/>
                <w:color w:val="000000" w:themeColor="text1"/>
                <w:szCs w:val="21"/>
              </w:rPr>
              <w:t>3,500.00</w:t>
            </w:r>
          </w:p>
        </w:tc>
        <w:tc>
          <w:tcPr>
            <w:tcW w:w="1842" w:type="dxa"/>
            <w:vAlign w:val="center"/>
          </w:tcPr>
          <w:p w:rsidR="008A0E08" w:rsidRDefault="006A1D35">
            <w:pPr>
              <w:jc w:val="right"/>
            </w:pPr>
            <w:r>
              <w:rPr>
                <w:rFonts w:eastAsiaTheme="minorEastAsia"/>
                <w:color w:val="000000" w:themeColor="text1"/>
                <w:szCs w:val="21"/>
              </w:rPr>
              <w:t>70,350.00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264</w:t>
            </w:r>
          </w:p>
        </w:tc>
        <w:tc>
          <w:tcPr>
            <w:tcW w:w="1276" w:type="dxa"/>
            <w:vAlign w:val="center"/>
          </w:tcPr>
          <w:p w:rsidR="008A0E08" w:rsidRDefault="006A1D35">
            <w:pPr>
              <w:jc w:val="center"/>
            </w:pPr>
            <w:r>
              <w:rPr>
                <w:rFonts w:eastAsiaTheme="minorEastAsia"/>
                <w:color w:val="000000" w:themeColor="text1"/>
                <w:szCs w:val="21"/>
              </w:rPr>
              <w:t>603799</w:t>
            </w:r>
          </w:p>
        </w:tc>
        <w:tc>
          <w:tcPr>
            <w:tcW w:w="1701" w:type="dxa"/>
            <w:vAlign w:val="center"/>
          </w:tcPr>
          <w:p w:rsidR="008A0E08" w:rsidRDefault="006A1D35">
            <w:pPr>
              <w:jc w:val="center"/>
            </w:pPr>
            <w:r>
              <w:rPr>
                <w:rFonts w:eastAsiaTheme="minorEastAsia"/>
                <w:color w:val="000000" w:themeColor="text1"/>
                <w:szCs w:val="21"/>
              </w:rPr>
              <w:t>华友钴业</w:t>
            </w:r>
          </w:p>
        </w:tc>
        <w:tc>
          <w:tcPr>
            <w:tcW w:w="1276" w:type="dxa"/>
            <w:vAlign w:val="center"/>
          </w:tcPr>
          <w:p w:rsidR="008A0E08" w:rsidRDefault="006A1D35">
            <w:pPr>
              <w:jc w:val="right"/>
            </w:pPr>
            <w:r>
              <w:rPr>
                <w:rFonts w:eastAsiaTheme="minorEastAsia"/>
                <w:color w:val="000000" w:themeColor="text1"/>
                <w:szCs w:val="21"/>
              </w:rPr>
              <w:t>3,160.00</w:t>
            </w:r>
          </w:p>
        </w:tc>
        <w:tc>
          <w:tcPr>
            <w:tcW w:w="1842" w:type="dxa"/>
            <w:vAlign w:val="center"/>
          </w:tcPr>
          <w:p w:rsidR="008A0E08" w:rsidRDefault="006A1D35">
            <w:pPr>
              <w:jc w:val="right"/>
            </w:pPr>
            <w:r>
              <w:rPr>
                <w:rFonts w:eastAsiaTheme="minorEastAsia"/>
                <w:color w:val="000000" w:themeColor="text1"/>
                <w:szCs w:val="21"/>
              </w:rPr>
              <w:t>69,930.80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265</w:t>
            </w:r>
          </w:p>
        </w:tc>
        <w:tc>
          <w:tcPr>
            <w:tcW w:w="1276" w:type="dxa"/>
            <w:vAlign w:val="center"/>
          </w:tcPr>
          <w:p w:rsidR="008A0E08" w:rsidRDefault="006A1D35">
            <w:pPr>
              <w:jc w:val="center"/>
            </w:pPr>
            <w:r>
              <w:rPr>
                <w:rFonts w:eastAsiaTheme="minorEastAsia"/>
                <w:color w:val="000000" w:themeColor="text1"/>
                <w:szCs w:val="21"/>
              </w:rPr>
              <w:t>603806</w:t>
            </w:r>
          </w:p>
        </w:tc>
        <w:tc>
          <w:tcPr>
            <w:tcW w:w="1701" w:type="dxa"/>
            <w:vAlign w:val="center"/>
          </w:tcPr>
          <w:p w:rsidR="008A0E08" w:rsidRDefault="006A1D35">
            <w:pPr>
              <w:jc w:val="center"/>
            </w:pPr>
            <w:r>
              <w:rPr>
                <w:rFonts w:eastAsiaTheme="minorEastAsia"/>
                <w:color w:val="000000" w:themeColor="text1"/>
                <w:szCs w:val="21"/>
              </w:rPr>
              <w:t>福斯特</w:t>
            </w:r>
          </w:p>
        </w:tc>
        <w:tc>
          <w:tcPr>
            <w:tcW w:w="1276" w:type="dxa"/>
            <w:vAlign w:val="center"/>
          </w:tcPr>
          <w:p w:rsidR="008A0E08" w:rsidRDefault="006A1D35">
            <w:pPr>
              <w:jc w:val="right"/>
            </w:pPr>
            <w:r>
              <w:rPr>
                <w:rFonts w:eastAsiaTheme="minorEastAsia"/>
                <w:color w:val="000000" w:themeColor="text1"/>
                <w:szCs w:val="21"/>
              </w:rPr>
              <w:t>4,754.00</w:t>
            </w:r>
          </w:p>
        </w:tc>
        <w:tc>
          <w:tcPr>
            <w:tcW w:w="1842" w:type="dxa"/>
            <w:vAlign w:val="center"/>
          </w:tcPr>
          <w:p w:rsidR="008A0E08" w:rsidRDefault="006A1D35">
            <w:pPr>
              <w:jc w:val="right"/>
            </w:pPr>
            <w:r>
              <w:rPr>
                <w:rFonts w:eastAsiaTheme="minorEastAsia"/>
                <w:color w:val="000000" w:themeColor="text1"/>
                <w:szCs w:val="21"/>
              </w:rPr>
              <w:t>69,883.80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266</w:t>
            </w:r>
          </w:p>
        </w:tc>
        <w:tc>
          <w:tcPr>
            <w:tcW w:w="1276" w:type="dxa"/>
            <w:vAlign w:val="center"/>
          </w:tcPr>
          <w:p w:rsidR="008A0E08" w:rsidRDefault="006A1D35">
            <w:pPr>
              <w:jc w:val="center"/>
            </w:pPr>
            <w:r>
              <w:rPr>
                <w:rFonts w:eastAsiaTheme="minorEastAsia"/>
                <w:color w:val="000000" w:themeColor="text1"/>
                <w:szCs w:val="21"/>
              </w:rPr>
              <w:t>002532</w:t>
            </w:r>
          </w:p>
        </w:tc>
        <w:tc>
          <w:tcPr>
            <w:tcW w:w="1701" w:type="dxa"/>
            <w:vAlign w:val="center"/>
          </w:tcPr>
          <w:p w:rsidR="008A0E08" w:rsidRDefault="006A1D35">
            <w:pPr>
              <w:jc w:val="center"/>
            </w:pPr>
            <w:r>
              <w:rPr>
                <w:rFonts w:eastAsiaTheme="minorEastAsia"/>
                <w:color w:val="000000" w:themeColor="text1"/>
                <w:szCs w:val="21"/>
              </w:rPr>
              <w:t>天山铝业</w:t>
            </w:r>
          </w:p>
        </w:tc>
        <w:tc>
          <w:tcPr>
            <w:tcW w:w="1276" w:type="dxa"/>
            <w:vAlign w:val="center"/>
          </w:tcPr>
          <w:p w:rsidR="008A0E08" w:rsidRDefault="006A1D35">
            <w:pPr>
              <w:jc w:val="right"/>
            </w:pPr>
            <w:r>
              <w:rPr>
                <w:rFonts w:eastAsiaTheme="minorEastAsia"/>
                <w:color w:val="000000" w:themeColor="text1"/>
                <w:szCs w:val="21"/>
              </w:rPr>
              <w:t>8,600.00</w:t>
            </w:r>
          </w:p>
        </w:tc>
        <w:tc>
          <w:tcPr>
            <w:tcW w:w="1842" w:type="dxa"/>
            <w:vAlign w:val="center"/>
          </w:tcPr>
          <w:p w:rsidR="008A0E08" w:rsidRDefault="006A1D35">
            <w:pPr>
              <w:jc w:val="right"/>
            </w:pPr>
            <w:r>
              <w:rPr>
                <w:rFonts w:eastAsiaTheme="minorEastAsia"/>
                <w:color w:val="000000" w:themeColor="text1"/>
                <w:szCs w:val="21"/>
              </w:rPr>
              <w:t>69,746.00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267</w:t>
            </w:r>
          </w:p>
        </w:tc>
        <w:tc>
          <w:tcPr>
            <w:tcW w:w="1276" w:type="dxa"/>
            <w:vAlign w:val="center"/>
          </w:tcPr>
          <w:p w:rsidR="008A0E08" w:rsidRDefault="006A1D35">
            <w:pPr>
              <w:jc w:val="center"/>
            </w:pPr>
            <w:r>
              <w:rPr>
                <w:rFonts w:eastAsiaTheme="minorEastAsia"/>
                <w:color w:val="000000" w:themeColor="text1"/>
                <w:szCs w:val="21"/>
              </w:rPr>
              <w:t>002625</w:t>
            </w:r>
          </w:p>
        </w:tc>
        <w:tc>
          <w:tcPr>
            <w:tcW w:w="1701" w:type="dxa"/>
            <w:vAlign w:val="center"/>
          </w:tcPr>
          <w:p w:rsidR="008A0E08" w:rsidRDefault="006A1D35">
            <w:pPr>
              <w:jc w:val="center"/>
            </w:pPr>
            <w:r>
              <w:rPr>
                <w:rFonts w:eastAsiaTheme="minorEastAsia"/>
                <w:color w:val="000000" w:themeColor="text1"/>
                <w:szCs w:val="21"/>
              </w:rPr>
              <w:t>光启技术</w:t>
            </w:r>
          </w:p>
        </w:tc>
        <w:tc>
          <w:tcPr>
            <w:tcW w:w="1276" w:type="dxa"/>
            <w:vAlign w:val="center"/>
          </w:tcPr>
          <w:p w:rsidR="008A0E08" w:rsidRDefault="006A1D35">
            <w:pPr>
              <w:jc w:val="right"/>
            </w:pPr>
            <w:r>
              <w:rPr>
                <w:rFonts w:eastAsiaTheme="minorEastAsia"/>
                <w:color w:val="000000" w:themeColor="text1"/>
                <w:szCs w:val="21"/>
              </w:rPr>
              <w:t>4,000.00</w:t>
            </w:r>
          </w:p>
        </w:tc>
        <w:tc>
          <w:tcPr>
            <w:tcW w:w="1842" w:type="dxa"/>
            <w:vAlign w:val="center"/>
          </w:tcPr>
          <w:p w:rsidR="008A0E08" w:rsidRDefault="006A1D35">
            <w:pPr>
              <w:jc w:val="right"/>
            </w:pPr>
            <w:r>
              <w:rPr>
                <w:rFonts w:eastAsiaTheme="minorEastAsia"/>
                <w:color w:val="000000" w:themeColor="text1"/>
                <w:szCs w:val="21"/>
              </w:rPr>
              <w:t>69,400.00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268</w:t>
            </w:r>
          </w:p>
        </w:tc>
        <w:tc>
          <w:tcPr>
            <w:tcW w:w="1276" w:type="dxa"/>
            <w:vAlign w:val="center"/>
          </w:tcPr>
          <w:p w:rsidR="008A0E08" w:rsidRDefault="006A1D35">
            <w:pPr>
              <w:jc w:val="center"/>
            </w:pPr>
            <w:r>
              <w:rPr>
                <w:rFonts w:eastAsiaTheme="minorEastAsia"/>
                <w:color w:val="000000" w:themeColor="text1"/>
                <w:szCs w:val="21"/>
              </w:rPr>
              <w:t>688187</w:t>
            </w:r>
          </w:p>
        </w:tc>
        <w:tc>
          <w:tcPr>
            <w:tcW w:w="1701" w:type="dxa"/>
            <w:vAlign w:val="center"/>
          </w:tcPr>
          <w:p w:rsidR="008A0E08" w:rsidRDefault="006A1D35">
            <w:pPr>
              <w:jc w:val="center"/>
            </w:pPr>
            <w:r>
              <w:rPr>
                <w:rFonts w:eastAsiaTheme="minorEastAsia"/>
                <w:color w:val="000000" w:themeColor="text1"/>
                <w:szCs w:val="21"/>
              </w:rPr>
              <w:t>时代电气</w:t>
            </w:r>
          </w:p>
        </w:tc>
        <w:tc>
          <w:tcPr>
            <w:tcW w:w="1276" w:type="dxa"/>
            <w:vAlign w:val="center"/>
          </w:tcPr>
          <w:p w:rsidR="008A0E08" w:rsidRDefault="006A1D35">
            <w:pPr>
              <w:jc w:val="right"/>
            </w:pPr>
            <w:r>
              <w:rPr>
                <w:rFonts w:eastAsiaTheme="minorEastAsia"/>
                <w:color w:val="000000" w:themeColor="text1"/>
                <w:szCs w:val="21"/>
              </w:rPr>
              <w:t>1,400.00</w:t>
            </w:r>
          </w:p>
        </w:tc>
        <w:tc>
          <w:tcPr>
            <w:tcW w:w="1842" w:type="dxa"/>
            <w:vAlign w:val="center"/>
          </w:tcPr>
          <w:p w:rsidR="008A0E08" w:rsidRDefault="006A1D35">
            <w:pPr>
              <w:jc w:val="right"/>
            </w:pPr>
            <w:r>
              <w:rPr>
                <w:rFonts w:eastAsiaTheme="minorEastAsia"/>
                <w:color w:val="000000" w:themeColor="text1"/>
                <w:szCs w:val="21"/>
              </w:rPr>
              <w:t>69,132.00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269</w:t>
            </w:r>
          </w:p>
        </w:tc>
        <w:tc>
          <w:tcPr>
            <w:tcW w:w="1276" w:type="dxa"/>
            <w:vAlign w:val="center"/>
          </w:tcPr>
          <w:p w:rsidR="008A0E08" w:rsidRDefault="006A1D35">
            <w:pPr>
              <w:jc w:val="center"/>
            </w:pPr>
            <w:r>
              <w:rPr>
                <w:rFonts w:eastAsiaTheme="minorEastAsia"/>
                <w:color w:val="000000" w:themeColor="text1"/>
                <w:szCs w:val="21"/>
              </w:rPr>
              <w:t>603198</w:t>
            </w:r>
          </w:p>
        </w:tc>
        <w:tc>
          <w:tcPr>
            <w:tcW w:w="1701" w:type="dxa"/>
            <w:vAlign w:val="center"/>
          </w:tcPr>
          <w:p w:rsidR="008A0E08" w:rsidRDefault="006A1D35">
            <w:pPr>
              <w:jc w:val="center"/>
            </w:pPr>
            <w:r>
              <w:rPr>
                <w:rFonts w:eastAsiaTheme="minorEastAsia"/>
                <w:color w:val="000000" w:themeColor="text1"/>
                <w:szCs w:val="21"/>
              </w:rPr>
              <w:t>迎驾贡酒</w:t>
            </w:r>
          </w:p>
        </w:tc>
        <w:tc>
          <w:tcPr>
            <w:tcW w:w="1276" w:type="dxa"/>
            <w:vAlign w:val="center"/>
          </w:tcPr>
          <w:p w:rsidR="008A0E08" w:rsidRDefault="006A1D35">
            <w:pPr>
              <w:jc w:val="right"/>
            </w:pPr>
            <w:r>
              <w:rPr>
                <w:rFonts w:eastAsiaTheme="minorEastAsia"/>
                <w:color w:val="000000" w:themeColor="text1"/>
                <w:szCs w:val="21"/>
              </w:rPr>
              <w:t>1,200.00</w:t>
            </w:r>
          </w:p>
        </w:tc>
        <w:tc>
          <w:tcPr>
            <w:tcW w:w="1842" w:type="dxa"/>
            <w:vAlign w:val="center"/>
          </w:tcPr>
          <w:p w:rsidR="008A0E08" w:rsidRDefault="006A1D35">
            <w:pPr>
              <w:jc w:val="right"/>
            </w:pPr>
            <w:r>
              <w:rPr>
                <w:rFonts w:eastAsiaTheme="minorEastAsia"/>
                <w:color w:val="000000" w:themeColor="text1"/>
                <w:szCs w:val="21"/>
              </w:rPr>
              <w:t>69,000.00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270</w:t>
            </w:r>
          </w:p>
        </w:tc>
        <w:tc>
          <w:tcPr>
            <w:tcW w:w="1276" w:type="dxa"/>
            <w:vAlign w:val="center"/>
          </w:tcPr>
          <w:p w:rsidR="008A0E08" w:rsidRDefault="006A1D35">
            <w:pPr>
              <w:jc w:val="center"/>
            </w:pPr>
            <w:r>
              <w:rPr>
                <w:rFonts w:eastAsiaTheme="minorEastAsia"/>
                <w:color w:val="000000" w:themeColor="text1"/>
                <w:szCs w:val="21"/>
              </w:rPr>
              <w:t>300316</w:t>
            </w:r>
          </w:p>
        </w:tc>
        <w:tc>
          <w:tcPr>
            <w:tcW w:w="1701" w:type="dxa"/>
            <w:vAlign w:val="center"/>
          </w:tcPr>
          <w:p w:rsidR="008A0E08" w:rsidRDefault="006A1D35">
            <w:pPr>
              <w:jc w:val="center"/>
            </w:pPr>
            <w:r>
              <w:rPr>
                <w:rFonts w:eastAsiaTheme="minorEastAsia"/>
                <w:color w:val="000000" w:themeColor="text1"/>
                <w:szCs w:val="21"/>
              </w:rPr>
              <w:t>晶盛机电</w:t>
            </w:r>
          </w:p>
        </w:tc>
        <w:tc>
          <w:tcPr>
            <w:tcW w:w="1276" w:type="dxa"/>
            <w:vAlign w:val="center"/>
          </w:tcPr>
          <w:p w:rsidR="008A0E08" w:rsidRDefault="006A1D35">
            <w:pPr>
              <w:jc w:val="right"/>
            </w:pPr>
            <w:r>
              <w:rPr>
                <w:rFonts w:eastAsiaTheme="minorEastAsia"/>
                <w:color w:val="000000" w:themeColor="text1"/>
                <w:szCs w:val="21"/>
              </w:rPr>
              <w:t>2,400.00</w:t>
            </w:r>
          </w:p>
        </w:tc>
        <w:tc>
          <w:tcPr>
            <w:tcW w:w="1842" w:type="dxa"/>
            <w:vAlign w:val="center"/>
          </w:tcPr>
          <w:p w:rsidR="008A0E08" w:rsidRDefault="006A1D35">
            <w:pPr>
              <w:jc w:val="right"/>
            </w:pPr>
            <w:r>
              <w:rPr>
                <w:rFonts w:eastAsiaTheme="minorEastAsia"/>
                <w:color w:val="000000" w:themeColor="text1"/>
                <w:szCs w:val="21"/>
              </w:rPr>
              <w:t>68,952.00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271</w:t>
            </w:r>
          </w:p>
        </w:tc>
        <w:tc>
          <w:tcPr>
            <w:tcW w:w="1276" w:type="dxa"/>
            <w:vAlign w:val="center"/>
          </w:tcPr>
          <w:p w:rsidR="008A0E08" w:rsidRDefault="006A1D35">
            <w:pPr>
              <w:jc w:val="center"/>
            </w:pPr>
            <w:r>
              <w:rPr>
                <w:rFonts w:eastAsiaTheme="minorEastAsia"/>
                <w:color w:val="000000" w:themeColor="text1"/>
                <w:szCs w:val="21"/>
              </w:rPr>
              <w:t>601991</w:t>
            </w:r>
          </w:p>
        </w:tc>
        <w:tc>
          <w:tcPr>
            <w:tcW w:w="1701" w:type="dxa"/>
            <w:vAlign w:val="center"/>
          </w:tcPr>
          <w:p w:rsidR="008A0E08" w:rsidRDefault="006A1D35">
            <w:pPr>
              <w:jc w:val="center"/>
            </w:pPr>
            <w:r>
              <w:rPr>
                <w:rFonts w:eastAsiaTheme="minorEastAsia"/>
                <w:color w:val="000000" w:themeColor="text1"/>
                <w:szCs w:val="21"/>
              </w:rPr>
              <w:t>大唐发电</w:t>
            </w:r>
          </w:p>
        </w:tc>
        <w:tc>
          <w:tcPr>
            <w:tcW w:w="1276" w:type="dxa"/>
            <w:vAlign w:val="center"/>
          </w:tcPr>
          <w:p w:rsidR="008A0E08" w:rsidRDefault="006A1D35">
            <w:pPr>
              <w:jc w:val="right"/>
            </w:pPr>
            <w:r>
              <w:rPr>
                <w:rFonts w:eastAsiaTheme="minorEastAsia"/>
                <w:color w:val="000000" w:themeColor="text1"/>
                <w:szCs w:val="21"/>
              </w:rPr>
              <w:t>22,900.00</w:t>
            </w:r>
          </w:p>
        </w:tc>
        <w:tc>
          <w:tcPr>
            <w:tcW w:w="1842" w:type="dxa"/>
            <w:vAlign w:val="center"/>
          </w:tcPr>
          <w:p w:rsidR="008A0E08" w:rsidRDefault="006A1D35">
            <w:pPr>
              <w:jc w:val="right"/>
            </w:pPr>
            <w:r>
              <w:rPr>
                <w:rFonts w:eastAsiaTheme="minorEastAsia"/>
                <w:color w:val="000000" w:themeColor="text1"/>
                <w:szCs w:val="21"/>
              </w:rPr>
              <w:t>68,929.00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272</w:t>
            </w:r>
          </w:p>
        </w:tc>
        <w:tc>
          <w:tcPr>
            <w:tcW w:w="1276" w:type="dxa"/>
            <w:vAlign w:val="center"/>
          </w:tcPr>
          <w:p w:rsidR="008A0E08" w:rsidRDefault="006A1D35">
            <w:pPr>
              <w:jc w:val="center"/>
            </w:pPr>
            <w:r>
              <w:rPr>
                <w:rFonts w:eastAsiaTheme="minorEastAsia"/>
                <w:color w:val="000000" w:themeColor="text1"/>
                <w:szCs w:val="21"/>
              </w:rPr>
              <w:t>000423</w:t>
            </w:r>
          </w:p>
        </w:tc>
        <w:tc>
          <w:tcPr>
            <w:tcW w:w="1701" w:type="dxa"/>
            <w:vAlign w:val="center"/>
          </w:tcPr>
          <w:p w:rsidR="008A0E08" w:rsidRDefault="006A1D35">
            <w:pPr>
              <w:jc w:val="center"/>
            </w:pPr>
            <w:r>
              <w:rPr>
                <w:rFonts w:eastAsiaTheme="minorEastAsia"/>
                <w:color w:val="000000" w:themeColor="text1"/>
                <w:szCs w:val="21"/>
              </w:rPr>
              <w:t>东阿阿胶</w:t>
            </w:r>
          </w:p>
        </w:tc>
        <w:tc>
          <w:tcPr>
            <w:tcW w:w="1276" w:type="dxa"/>
            <w:vAlign w:val="center"/>
          </w:tcPr>
          <w:p w:rsidR="008A0E08" w:rsidRDefault="006A1D35">
            <w:pPr>
              <w:jc w:val="right"/>
            </w:pPr>
            <w:r>
              <w:rPr>
                <w:rFonts w:eastAsiaTheme="minorEastAsia"/>
                <w:color w:val="000000" w:themeColor="text1"/>
                <w:szCs w:val="21"/>
              </w:rPr>
              <w:t>1,100.00</w:t>
            </w:r>
          </w:p>
        </w:tc>
        <w:tc>
          <w:tcPr>
            <w:tcW w:w="1842" w:type="dxa"/>
            <w:vAlign w:val="center"/>
          </w:tcPr>
          <w:p w:rsidR="008A0E08" w:rsidRDefault="006A1D35">
            <w:pPr>
              <w:jc w:val="right"/>
            </w:pPr>
            <w:r>
              <w:rPr>
                <w:rFonts w:eastAsiaTheme="minorEastAsia"/>
                <w:color w:val="000000" w:themeColor="text1"/>
                <w:szCs w:val="21"/>
              </w:rPr>
              <w:t>68,860.00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273</w:t>
            </w:r>
          </w:p>
        </w:tc>
        <w:tc>
          <w:tcPr>
            <w:tcW w:w="1276" w:type="dxa"/>
            <w:vAlign w:val="center"/>
          </w:tcPr>
          <w:p w:rsidR="008A0E08" w:rsidRDefault="006A1D35">
            <w:pPr>
              <w:jc w:val="center"/>
            </w:pPr>
            <w:r>
              <w:rPr>
                <w:rFonts w:eastAsiaTheme="minorEastAsia"/>
                <w:color w:val="000000" w:themeColor="text1"/>
                <w:szCs w:val="21"/>
              </w:rPr>
              <w:t>002180</w:t>
            </w:r>
          </w:p>
        </w:tc>
        <w:tc>
          <w:tcPr>
            <w:tcW w:w="1701" w:type="dxa"/>
            <w:vAlign w:val="center"/>
          </w:tcPr>
          <w:p w:rsidR="008A0E08" w:rsidRDefault="006A1D35">
            <w:pPr>
              <w:jc w:val="center"/>
            </w:pPr>
            <w:r>
              <w:rPr>
                <w:rFonts w:eastAsiaTheme="minorEastAsia"/>
                <w:color w:val="000000" w:themeColor="text1"/>
                <w:szCs w:val="21"/>
              </w:rPr>
              <w:t>纳思达</w:t>
            </w:r>
          </w:p>
        </w:tc>
        <w:tc>
          <w:tcPr>
            <w:tcW w:w="1276" w:type="dxa"/>
            <w:vAlign w:val="center"/>
          </w:tcPr>
          <w:p w:rsidR="008A0E08" w:rsidRDefault="006A1D35">
            <w:pPr>
              <w:jc w:val="right"/>
            </w:pPr>
            <w:r>
              <w:rPr>
                <w:rFonts w:eastAsiaTheme="minorEastAsia"/>
                <w:color w:val="000000" w:themeColor="text1"/>
                <w:szCs w:val="21"/>
              </w:rPr>
              <w:t>2,600.00</w:t>
            </w:r>
          </w:p>
        </w:tc>
        <w:tc>
          <w:tcPr>
            <w:tcW w:w="1842" w:type="dxa"/>
            <w:vAlign w:val="center"/>
          </w:tcPr>
          <w:p w:rsidR="008A0E08" w:rsidRDefault="006A1D35">
            <w:pPr>
              <w:jc w:val="right"/>
            </w:pPr>
            <w:r>
              <w:rPr>
                <w:rFonts w:eastAsiaTheme="minorEastAsia"/>
                <w:color w:val="000000" w:themeColor="text1"/>
                <w:szCs w:val="21"/>
              </w:rPr>
              <w:t>68,692.00</w:t>
            </w:r>
          </w:p>
        </w:tc>
        <w:tc>
          <w:tcPr>
            <w:tcW w:w="1616" w:type="dxa"/>
            <w:vAlign w:val="center"/>
          </w:tcPr>
          <w:p w:rsidR="008A0E08" w:rsidRDefault="006A1D35">
            <w:pPr>
              <w:jc w:val="right"/>
            </w:pPr>
            <w:r>
              <w:rPr>
                <w:rFonts w:eastAsiaTheme="minorEastAsia"/>
                <w:color w:val="000000" w:themeColor="text1"/>
                <w:szCs w:val="21"/>
              </w:rPr>
              <w:t>0.10</w:t>
            </w:r>
          </w:p>
        </w:tc>
      </w:tr>
      <w:tr w:rsidR="008A0E08">
        <w:tc>
          <w:tcPr>
            <w:tcW w:w="817" w:type="dxa"/>
            <w:vAlign w:val="center"/>
          </w:tcPr>
          <w:p w:rsidR="008A0E08" w:rsidRDefault="006A1D35">
            <w:pPr>
              <w:jc w:val="center"/>
            </w:pPr>
            <w:r>
              <w:rPr>
                <w:rFonts w:eastAsiaTheme="minorEastAsia"/>
                <w:color w:val="000000" w:themeColor="text1"/>
                <w:szCs w:val="21"/>
              </w:rPr>
              <w:t>274</w:t>
            </w:r>
          </w:p>
        </w:tc>
        <w:tc>
          <w:tcPr>
            <w:tcW w:w="1276" w:type="dxa"/>
            <w:vAlign w:val="center"/>
          </w:tcPr>
          <w:p w:rsidR="008A0E08" w:rsidRDefault="006A1D35">
            <w:pPr>
              <w:jc w:val="center"/>
            </w:pPr>
            <w:r>
              <w:rPr>
                <w:rFonts w:eastAsiaTheme="minorEastAsia"/>
                <w:color w:val="000000" w:themeColor="text1"/>
                <w:szCs w:val="21"/>
              </w:rPr>
              <w:t>002459</w:t>
            </w:r>
          </w:p>
        </w:tc>
        <w:tc>
          <w:tcPr>
            <w:tcW w:w="1701" w:type="dxa"/>
            <w:vAlign w:val="center"/>
          </w:tcPr>
          <w:p w:rsidR="008A0E08" w:rsidRDefault="006A1D35">
            <w:pPr>
              <w:jc w:val="center"/>
            </w:pPr>
            <w:r>
              <w:rPr>
                <w:rFonts w:eastAsiaTheme="minorEastAsia"/>
                <w:color w:val="000000" w:themeColor="text1"/>
                <w:szCs w:val="21"/>
              </w:rPr>
              <w:t>晶澳科技</w:t>
            </w:r>
          </w:p>
        </w:tc>
        <w:tc>
          <w:tcPr>
            <w:tcW w:w="1276" w:type="dxa"/>
            <w:vAlign w:val="center"/>
          </w:tcPr>
          <w:p w:rsidR="008A0E08" w:rsidRDefault="006A1D35">
            <w:pPr>
              <w:jc w:val="right"/>
            </w:pPr>
            <w:r>
              <w:rPr>
                <w:rFonts w:eastAsiaTheme="minorEastAsia"/>
                <w:color w:val="000000" w:themeColor="text1"/>
                <w:szCs w:val="21"/>
              </w:rPr>
              <w:t>6,056.00</w:t>
            </w:r>
          </w:p>
        </w:tc>
        <w:tc>
          <w:tcPr>
            <w:tcW w:w="1842" w:type="dxa"/>
            <w:vAlign w:val="center"/>
          </w:tcPr>
          <w:p w:rsidR="008A0E08" w:rsidRDefault="006A1D35">
            <w:pPr>
              <w:jc w:val="right"/>
            </w:pPr>
            <w:r>
              <w:rPr>
                <w:rFonts w:eastAsiaTheme="minorEastAsia"/>
                <w:color w:val="000000" w:themeColor="text1"/>
                <w:szCs w:val="21"/>
              </w:rPr>
              <w:t>67,827.20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275</w:t>
            </w:r>
          </w:p>
        </w:tc>
        <w:tc>
          <w:tcPr>
            <w:tcW w:w="1276" w:type="dxa"/>
            <w:vAlign w:val="center"/>
          </w:tcPr>
          <w:p w:rsidR="008A0E08" w:rsidRDefault="006A1D35">
            <w:pPr>
              <w:jc w:val="center"/>
            </w:pPr>
            <w:r>
              <w:rPr>
                <w:rFonts w:eastAsiaTheme="minorEastAsia"/>
                <w:color w:val="000000" w:themeColor="text1"/>
                <w:szCs w:val="21"/>
              </w:rPr>
              <w:t>600061</w:t>
            </w:r>
          </w:p>
        </w:tc>
        <w:tc>
          <w:tcPr>
            <w:tcW w:w="1701" w:type="dxa"/>
            <w:vAlign w:val="center"/>
          </w:tcPr>
          <w:p w:rsidR="008A0E08" w:rsidRDefault="006A1D35">
            <w:pPr>
              <w:jc w:val="center"/>
            </w:pPr>
            <w:r>
              <w:rPr>
                <w:rFonts w:eastAsiaTheme="minorEastAsia"/>
                <w:color w:val="000000" w:themeColor="text1"/>
                <w:szCs w:val="21"/>
              </w:rPr>
              <w:t>国投资本</w:t>
            </w:r>
          </w:p>
        </w:tc>
        <w:tc>
          <w:tcPr>
            <w:tcW w:w="1276" w:type="dxa"/>
            <w:vAlign w:val="center"/>
          </w:tcPr>
          <w:p w:rsidR="008A0E08" w:rsidRDefault="006A1D35">
            <w:pPr>
              <w:jc w:val="right"/>
            </w:pPr>
            <w:r>
              <w:rPr>
                <w:rFonts w:eastAsiaTheme="minorEastAsia"/>
                <w:color w:val="000000" w:themeColor="text1"/>
                <w:szCs w:val="21"/>
              </w:rPr>
              <w:t>12,000.00</w:t>
            </w:r>
          </w:p>
        </w:tc>
        <w:tc>
          <w:tcPr>
            <w:tcW w:w="1842" w:type="dxa"/>
            <w:vAlign w:val="center"/>
          </w:tcPr>
          <w:p w:rsidR="008A0E08" w:rsidRDefault="006A1D35">
            <w:pPr>
              <w:jc w:val="right"/>
            </w:pPr>
            <w:r>
              <w:rPr>
                <w:rFonts w:eastAsiaTheme="minorEastAsia"/>
                <w:color w:val="000000" w:themeColor="text1"/>
                <w:szCs w:val="21"/>
              </w:rPr>
              <w:t>67,800.00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276</w:t>
            </w:r>
          </w:p>
        </w:tc>
        <w:tc>
          <w:tcPr>
            <w:tcW w:w="1276" w:type="dxa"/>
            <w:vAlign w:val="center"/>
          </w:tcPr>
          <w:p w:rsidR="008A0E08" w:rsidRDefault="006A1D35">
            <w:pPr>
              <w:jc w:val="center"/>
            </w:pPr>
            <w:r>
              <w:rPr>
                <w:rFonts w:eastAsiaTheme="minorEastAsia"/>
                <w:color w:val="000000" w:themeColor="text1"/>
                <w:szCs w:val="21"/>
              </w:rPr>
              <w:t>688599</w:t>
            </w:r>
          </w:p>
        </w:tc>
        <w:tc>
          <w:tcPr>
            <w:tcW w:w="1701" w:type="dxa"/>
            <w:vAlign w:val="center"/>
          </w:tcPr>
          <w:p w:rsidR="008A0E08" w:rsidRDefault="006A1D35">
            <w:pPr>
              <w:jc w:val="center"/>
            </w:pPr>
            <w:r>
              <w:rPr>
                <w:rFonts w:eastAsiaTheme="minorEastAsia"/>
                <w:color w:val="000000" w:themeColor="text1"/>
                <w:szCs w:val="21"/>
              </w:rPr>
              <w:t>天合光能</w:t>
            </w:r>
          </w:p>
        </w:tc>
        <w:tc>
          <w:tcPr>
            <w:tcW w:w="1276" w:type="dxa"/>
            <w:vAlign w:val="center"/>
          </w:tcPr>
          <w:p w:rsidR="008A0E08" w:rsidRDefault="006A1D35">
            <w:pPr>
              <w:jc w:val="right"/>
            </w:pPr>
            <w:r>
              <w:rPr>
                <w:rFonts w:eastAsiaTheme="minorEastAsia"/>
                <w:color w:val="000000" w:themeColor="text1"/>
                <w:szCs w:val="21"/>
              </w:rPr>
              <w:t>4,000.00</w:t>
            </w:r>
          </w:p>
        </w:tc>
        <w:tc>
          <w:tcPr>
            <w:tcW w:w="1842" w:type="dxa"/>
            <w:vAlign w:val="center"/>
          </w:tcPr>
          <w:p w:rsidR="008A0E08" w:rsidRDefault="006A1D35">
            <w:pPr>
              <w:jc w:val="right"/>
            </w:pPr>
            <w:r>
              <w:rPr>
                <w:rFonts w:eastAsiaTheme="minorEastAsia"/>
                <w:color w:val="000000" w:themeColor="text1"/>
                <w:szCs w:val="21"/>
              </w:rPr>
              <w:t>67,680.00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277</w:t>
            </w:r>
          </w:p>
        </w:tc>
        <w:tc>
          <w:tcPr>
            <w:tcW w:w="1276" w:type="dxa"/>
            <w:vAlign w:val="center"/>
          </w:tcPr>
          <w:p w:rsidR="008A0E08" w:rsidRDefault="006A1D35">
            <w:pPr>
              <w:jc w:val="center"/>
            </w:pPr>
            <w:r>
              <w:rPr>
                <w:rFonts w:eastAsiaTheme="minorEastAsia"/>
                <w:color w:val="000000" w:themeColor="text1"/>
                <w:szCs w:val="21"/>
              </w:rPr>
              <w:t>002223</w:t>
            </w:r>
          </w:p>
        </w:tc>
        <w:tc>
          <w:tcPr>
            <w:tcW w:w="1701" w:type="dxa"/>
            <w:vAlign w:val="center"/>
          </w:tcPr>
          <w:p w:rsidR="008A0E08" w:rsidRDefault="006A1D35">
            <w:pPr>
              <w:jc w:val="center"/>
            </w:pPr>
            <w:r>
              <w:rPr>
                <w:rFonts w:eastAsiaTheme="minorEastAsia"/>
                <w:color w:val="000000" w:themeColor="text1"/>
                <w:szCs w:val="21"/>
              </w:rPr>
              <w:t>鱼跃医疗</w:t>
            </w:r>
          </w:p>
        </w:tc>
        <w:tc>
          <w:tcPr>
            <w:tcW w:w="1276" w:type="dxa"/>
            <w:vAlign w:val="center"/>
          </w:tcPr>
          <w:p w:rsidR="008A0E08" w:rsidRDefault="006A1D35">
            <w:pPr>
              <w:jc w:val="right"/>
            </w:pPr>
            <w:r>
              <w:rPr>
                <w:rFonts w:eastAsiaTheme="minorEastAsia"/>
                <w:color w:val="000000" w:themeColor="text1"/>
                <w:szCs w:val="21"/>
              </w:rPr>
              <w:t>1,800.00</w:t>
            </w:r>
          </w:p>
        </w:tc>
        <w:tc>
          <w:tcPr>
            <w:tcW w:w="1842" w:type="dxa"/>
            <w:vAlign w:val="center"/>
          </w:tcPr>
          <w:p w:rsidR="008A0E08" w:rsidRDefault="006A1D35">
            <w:pPr>
              <w:jc w:val="right"/>
            </w:pPr>
            <w:r>
              <w:rPr>
                <w:rFonts w:eastAsiaTheme="minorEastAsia"/>
                <w:color w:val="000000" w:themeColor="text1"/>
                <w:szCs w:val="21"/>
              </w:rPr>
              <w:t>67,680.00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278</w:t>
            </w:r>
          </w:p>
        </w:tc>
        <w:tc>
          <w:tcPr>
            <w:tcW w:w="1276" w:type="dxa"/>
            <w:vAlign w:val="center"/>
          </w:tcPr>
          <w:p w:rsidR="008A0E08" w:rsidRDefault="006A1D35">
            <w:pPr>
              <w:jc w:val="center"/>
            </w:pPr>
            <w:r>
              <w:rPr>
                <w:rFonts w:eastAsiaTheme="minorEastAsia"/>
                <w:color w:val="000000" w:themeColor="text1"/>
                <w:szCs w:val="21"/>
              </w:rPr>
              <w:t>600348</w:t>
            </w:r>
          </w:p>
        </w:tc>
        <w:tc>
          <w:tcPr>
            <w:tcW w:w="1701" w:type="dxa"/>
            <w:vAlign w:val="center"/>
          </w:tcPr>
          <w:p w:rsidR="008A0E08" w:rsidRDefault="006A1D35">
            <w:pPr>
              <w:jc w:val="center"/>
            </w:pPr>
            <w:r>
              <w:rPr>
                <w:rFonts w:eastAsiaTheme="minorEastAsia"/>
                <w:color w:val="000000" w:themeColor="text1"/>
                <w:szCs w:val="21"/>
              </w:rPr>
              <w:t>华阳股份</w:t>
            </w:r>
          </w:p>
        </w:tc>
        <w:tc>
          <w:tcPr>
            <w:tcW w:w="1276" w:type="dxa"/>
            <w:vAlign w:val="center"/>
          </w:tcPr>
          <w:p w:rsidR="008A0E08" w:rsidRDefault="006A1D35">
            <w:pPr>
              <w:jc w:val="right"/>
            </w:pPr>
            <w:r>
              <w:rPr>
                <w:rFonts w:eastAsiaTheme="minorEastAsia"/>
                <w:color w:val="000000" w:themeColor="text1"/>
                <w:szCs w:val="21"/>
              </w:rPr>
              <w:t>6,750.00</w:t>
            </w:r>
          </w:p>
        </w:tc>
        <w:tc>
          <w:tcPr>
            <w:tcW w:w="1842" w:type="dxa"/>
            <w:vAlign w:val="center"/>
          </w:tcPr>
          <w:p w:rsidR="008A0E08" w:rsidRDefault="006A1D35">
            <w:pPr>
              <w:jc w:val="right"/>
            </w:pPr>
            <w:r>
              <w:rPr>
                <w:rFonts w:eastAsiaTheme="minorEastAsia"/>
                <w:color w:val="000000" w:themeColor="text1"/>
                <w:szCs w:val="21"/>
              </w:rPr>
              <w:t>67,230.00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279</w:t>
            </w:r>
          </w:p>
        </w:tc>
        <w:tc>
          <w:tcPr>
            <w:tcW w:w="1276" w:type="dxa"/>
            <w:vAlign w:val="center"/>
          </w:tcPr>
          <w:p w:rsidR="008A0E08" w:rsidRDefault="006A1D35">
            <w:pPr>
              <w:jc w:val="center"/>
            </w:pPr>
            <w:r>
              <w:rPr>
                <w:rFonts w:eastAsiaTheme="minorEastAsia"/>
                <w:color w:val="000000" w:themeColor="text1"/>
                <w:szCs w:val="21"/>
              </w:rPr>
              <w:t>601799</w:t>
            </w:r>
          </w:p>
        </w:tc>
        <w:tc>
          <w:tcPr>
            <w:tcW w:w="1701" w:type="dxa"/>
            <w:vAlign w:val="center"/>
          </w:tcPr>
          <w:p w:rsidR="008A0E08" w:rsidRDefault="006A1D35">
            <w:pPr>
              <w:jc w:val="center"/>
            </w:pPr>
            <w:r>
              <w:rPr>
                <w:rFonts w:eastAsiaTheme="minorEastAsia"/>
                <w:color w:val="000000" w:themeColor="text1"/>
                <w:szCs w:val="21"/>
              </w:rPr>
              <w:t>星宇股份</w:t>
            </w:r>
          </w:p>
        </w:tc>
        <w:tc>
          <w:tcPr>
            <w:tcW w:w="1276" w:type="dxa"/>
            <w:vAlign w:val="center"/>
          </w:tcPr>
          <w:p w:rsidR="008A0E08" w:rsidRDefault="006A1D35">
            <w:pPr>
              <w:jc w:val="right"/>
            </w:pPr>
            <w:r>
              <w:rPr>
                <w:rFonts w:eastAsiaTheme="minorEastAsia"/>
                <w:color w:val="000000" w:themeColor="text1"/>
                <w:szCs w:val="21"/>
              </w:rPr>
              <w:t>600.00</w:t>
            </w:r>
          </w:p>
        </w:tc>
        <w:tc>
          <w:tcPr>
            <w:tcW w:w="1842" w:type="dxa"/>
            <w:vAlign w:val="center"/>
          </w:tcPr>
          <w:p w:rsidR="008A0E08" w:rsidRDefault="006A1D35">
            <w:pPr>
              <w:jc w:val="right"/>
            </w:pPr>
            <w:r>
              <w:rPr>
                <w:rFonts w:eastAsiaTheme="minorEastAsia"/>
                <w:color w:val="000000" w:themeColor="text1"/>
                <w:szCs w:val="21"/>
              </w:rPr>
              <w:t>67,224.00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280</w:t>
            </w:r>
          </w:p>
        </w:tc>
        <w:tc>
          <w:tcPr>
            <w:tcW w:w="1276" w:type="dxa"/>
            <w:vAlign w:val="center"/>
          </w:tcPr>
          <w:p w:rsidR="008A0E08" w:rsidRDefault="006A1D35">
            <w:pPr>
              <w:jc w:val="center"/>
            </w:pPr>
            <w:r>
              <w:rPr>
                <w:rFonts w:eastAsiaTheme="minorEastAsia"/>
                <w:color w:val="000000" w:themeColor="text1"/>
                <w:szCs w:val="21"/>
              </w:rPr>
              <w:t>002353</w:t>
            </w:r>
          </w:p>
        </w:tc>
        <w:tc>
          <w:tcPr>
            <w:tcW w:w="1701" w:type="dxa"/>
            <w:vAlign w:val="center"/>
          </w:tcPr>
          <w:p w:rsidR="008A0E08" w:rsidRDefault="006A1D35">
            <w:pPr>
              <w:jc w:val="center"/>
            </w:pPr>
            <w:r>
              <w:rPr>
                <w:rFonts w:eastAsiaTheme="minorEastAsia"/>
                <w:color w:val="000000" w:themeColor="text1"/>
                <w:szCs w:val="21"/>
              </w:rPr>
              <w:t>杰瑞股份</w:t>
            </w:r>
          </w:p>
        </w:tc>
        <w:tc>
          <w:tcPr>
            <w:tcW w:w="1276" w:type="dxa"/>
            <w:vAlign w:val="center"/>
          </w:tcPr>
          <w:p w:rsidR="008A0E08" w:rsidRDefault="006A1D35">
            <w:pPr>
              <w:jc w:val="right"/>
            </w:pPr>
            <w:r>
              <w:rPr>
                <w:rFonts w:eastAsiaTheme="minorEastAsia"/>
                <w:color w:val="000000" w:themeColor="text1"/>
                <w:szCs w:val="21"/>
              </w:rPr>
              <w:t>1,900.00</w:t>
            </w:r>
          </w:p>
        </w:tc>
        <w:tc>
          <w:tcPr>
            <w:tcW w:w="1842" w:type="dxa"/>
            <w:vAlign w:val="center"/>
          </w:tcPr>
          <w:p w:rsidR="008A0E08" w:rsidRDefault="006A1D35">
            <w:pPr>
              <w:jc w:val="right"/>
            </w:pPr>
            <w:r>
              <w:rPr>
                <w:rFonts w:eastAsiaTheme="minorEastAsia"/>
                <w:color w:val="000000" w:themeColor="text1"/>
                <w:szCs w:val="21"/>
              </w:rPr>
              <w:t>66,652.00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281</w:t>
            </w:r>
          </w:p>
        </w:tc>
        <w:tc>
          <w:tcPr>
            <w:tcW w:w="1276" w:type="dxa"/>
            <w:vAlign w:val="center"/>
          </w:tcPr>
          <w:p w:rsidR="008A0E08" w:rsidRDefault="006A1D35">
            <w:pPr>
              <w:jc w:val="center"/>
            </w:pPr>
            <w:r>
              <w:rPr>
                <w:rFonts w:eastAsiaTheme="minorEastAsia"/>
                <w:color w:val="000000" w:themeColor="text1"/>
                <w:szCs w:val="21"/>
              </w:rPr>
              <w:t>300765</w:t>
            </w:r>
          </w:p>
        </w:tc>
        <w:tc>
          <w:tcPr>
            <w:tcW w:w="1701" w:type="dxa"/>
            <w:vAlign w:val="center"/>
          </w:tcPr>
          <w:p w:rsidR="008A0E08" w:rsidRDefault="006A1D35">
            <w:pPr>
              <w:jc w:val="center"/>
            </w:pPr>
            <w:r>
              <w:rPr>
                <w:rFonts w:eastAsiaTheme="minorEastAsia"/>
                <w:color w:val="000000" w:themeColor="text1"/>
                <w:szCs w:val="21"/>
              </w:rPr>
              <w:t>新诺威</w:t>
            </w:r>
          </w:p>
        </w:tc>
        <w:tc>
          <w:tcPr>
            <w:tcW w:w="1276" w:type="dxa"/>
            <w:vAlign w:val="center"/>
          </w:tcPr>
          <w:p w:rsidR="008A0E08" w:rsidRDefault="006A1D35">
            <w:pPr>
              <w:jc w:val="right"/>
            </w:pPr>
            <w:r>
              <w:rPr>
                <w:rFonts w:eastAsiaTheme="minorEastAsia"/>
                <w:color w:val="000000" w:themeColor="text1"/>
                <w:szCs w:val="21"/>
              </w:rPr>
              <w:t>2,640.00</w:t>
            </w:r>
          </w:p>
        </w:tc>
        <w:tc>
          <w:tcPr>
            <w:tcW w:w="1842" w:type="dxa"/>
            <w:vAlign w:val="center"/>
          </w:tcPr>
          <w:p w:rsidR="008A0E08" w:rsidRDefault="006A1D35">
            <w:pPr>
              <w:jc w:val="right"/>
            </w:pPr>
            <w:r>
              <w:rPr>
                <w:rFonts w:eastAsiaTheme="minorEastAsia"/>
                <w:color w:val="000000" w:themeColor="text1"/>
                <w:szCs w:val="21"/>
              </w:rPr>
              <w:t>66,607.20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lastRenderedPageBreak/>
              <w:t>282</w:t>
            </w:r>
          </w:p>
        </w:tc>
        <w:tc>
          <w:tcPr>
            <w:tcW w:w="1276" w:type="dxa"/>
            <w:vAlign w:val="center"/>
          </w:tcPr>
          <w:p w:rsidR="008A0E08" w:rsidRDefault="006A1D35">
            <w:pPr>
              <w:jc w:val="center"/>
            </w:pPr>
            <w:r>
              <w:rPr>
                <w:rFonts w:eastAsiaTheme="minorEastAsia"/>
                <w:color w:val="000000" w:themeColor="text1"/>
                <w:szCs w:val="21"/>
              </w:rPr>
              <w:t>600515</w:t>
            </w:r>
          </w:p>
        </w:tc>
        <w:tc>
          <w:tcPr>
            <w:tcW w:w="1701" w:type="dxa"/>
            <w:vAlign w:val="center"/>
          </w:tcPr>
          <w:p w:rsidR="008A0E08" w:rsidRDefault="006A1D35">
            <w:pPr>
              <w:jc w:val="center"/>
            </w:pPr>
            <w:r>
              <w:rPr>
                <w:rFonts w:eastAsiaTheme="minorEastAsia"/>
                <w:color w:val="000000" w:themeColor="text1"/>
                <w:szCs w:val="21"/>
              </w:rPr>
              <w:t>海南机场</w:t>
            </w:r>
          </w:p>
        </w:tc>
        <w:tc>
          <w:tcPr>
            <w:tcW w:w="1276" w:type="dxa"/>
            <w:vAlign w:val="center"/>
          </w:tcPr>
          <w:p w:rsidR="008A0E08" w:rsidRDefault="006A1D35">
            <w:pPr>
              <w:jc w:val="right"/>
            </w:pPr>
            <w:r>
              <w:rPr>
                <w:rFonts w:eastAsiaTheme="minorEastAsia"/>
                <w:color w:val="000000" w:themeColor="text1"/>
                <w:szCs w:val="21"/>
              </w:rPr>
              <w:t>21,100.00</w:t>
            </w:r>
          </w:p>
        </w:tc>
        <w:tc>
          <w:tcPr>
            <w:tcW w:w="1842" w:type="dxa"/>
            <w:vAlign w:val="center"/>
          </w:tcPr>
          <w:p w:rsidR="008A0E08" w:rsidRDefault="006A1D35">
            <w:pPr>
              <w:jc w:val="right"/>
            </w:pPr>
            <w:r>
              <w:rPr>
                <w:rFonts w:eastAsiaTheme="minorEastAsia"/>
                <w:color w:val="000000" w:themeColor="text1"/>
                <w:szCs w:val="21"/>
              </w:rPr>
              <w:t>66,254.00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283</w:t>
            </w:r>
          </w:p>
        </w:tc>
        <w:tc>
          <w:tcPr>
            <w:tcW w:w="1276" w:type="dxa"/>
            <w:vAlign w:val="center"/>
          </w:tcPr>
          <w:p w:rsidR="008A0E08" w:rsidRDefault="006A1D35">
            <w:pPr>
              <w:jc w:val="center"/>
            </w:pPr>
            <w:r>
              <w:rPr>
                <w:rFonts w:eastAsiaTheme="minorEastAsia"/>
                <w:color w:val="000000" w:themeColor="text1"/>
                <w:szCs w:val="21"/>
              </w:rPr>
              <w:t>002384</w:t>
            </w:r>
          </w:p>
        </w:tc>
        <w:tc>
          <w:tcPr>
            <w:tcW w:w="1701" w:type="dxa"/>
            <w:vAlign w:val="center"/>
          </w:tcPr>
          <w:p w:rsidR="008A0E08" w:rsidRDefault="006A1D35">
            <w:pPr>
              <w:jc w:val="center"/>
            </w:pPr>
            <w:r>
              <w:rPr>
                <w:rFonts w:eastAsiaTheme="minorEastAsia"/>
                <w:color w:val="000000" w:themeColor="text1"/>
                <w:szCs w:val="21"/>
              </w:rPr>
              <w:t>东山精密</w:t>
            </w:r>
          </w:p>
        </w:tc>
        <w:tc>
          <w:tcPr>
            <w:tcW w:w="1276" w:type="dxa"/>
            <w:vAlign w:val="center"/>
          </w:tcPr>
          <w:p w:rsidR="008A0E08" w:rsidRDefault="006A1D35">
            <w:pPr>
              <w:jc w:val="right"/>
            </w:pPr>
            <w:r>
              <w:rPr>
                <w:rFonts w:eastAsiaTheme="minorEastAsia"/>
                <w:color w:val="000000" w:themeColor="text1"/>
                <w:szCs w:val="21"/>
              </w:rPr>
              <w:t>3,200.00</w:t>
            </w:r>
          </w:p>
        </w:tc>
        <w:tc>
          <w:tcPr>
            <w:tcW w:w="1842" w:type="dxa"/>
            <w:vAlign w:val="center"/>
          </w:tcPr>
          <w:p w:rsidR="008A0E08" w:rsidRDefault="006A1D35">
            <w:pPr>
              <w:jc w:val="right"/>
            </w:pPr>
            <w:r>
              <w:rPr>
                <w:rFonts w:eastAsiaTheme="minorEastAsia"/>
                <w:color w:val="000000" w:themeColor="text1"/>
                <w:szCs w:val="21"/>
              </w:rPr>
              <w:t>66,240.00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284</w:t>
            </w:r>
          </w:p>
        </w:tc>
        <w:tc>
          <w:tcPr>
            <w:tcW w:w="1276" w:type="dxa"/>
            <w:vAlign w:val="center"/>
          </w:tcPr>
          <w:p w:rsidR="008A0E08" w:rsidRDefault="006A1D35">
            <w:pPr>
              <w:jc w:val="center"/>
            </w:pPr>
            <w:r>
              <w:rPr>
                <w:rFonts w:eastAsiaTheme="minorEastAsia"/>
                <w:color w:val="000000" w:themeColor="text1"/>
                <w:szCs w:val="21"/>
              </w:rPr>
              <w:t>600096</w:t>
            </w:r>
          </w:p>
        </w:tc>
        <w:tc>
          <w:tcPr>
            <w:tcW w:w="1701" w:type="dxa"/>
            <w:vAlign w:val="center"/>
          </w:tcPr>
          <w:p w:rsidR="008A0E08" w:rsidRDefault="006A1D35">
            <w:pPr>
              <w:jc w:val="center"/>
            </w:pPr>
            <w:r>
              <w:rPr>
                <w:rFonts w:eastAsiaTheme="minorEastAsia"/>
                <w:color w:val="000000" w:themeColor="text1"/>
                <w:szCs w:val="21"/>
              </w:rPr>
              <w:t>云天化</w:t>
            </w:r>
          </w:p>
        </w:tc>
        <w:tc>
          <w:tcPr>
            <w:tcW w:w="1276" w:type="dxa"/>
            <w:vAlign w:val="center"/>
          </w:tcPr>
          <w:p w:rsidR="008A0E08" w:rsidRDefault="006A1D35">
            <w:pPr>
              <w:jc w:val="right"/>
            </w:pPr>
            <w:r>
              <w:rPr>
                <w:rFonts w:eastAsiaTheme="minorEastAsia"/>
                <w:color w:val="000000" w:themeColor="text1"/>
                <w:szCs w:val="21"/>
              </w:rPr>
              <w:t>3,400.00</w:t>
            </w:r>
          </w:p>
        </w:tc>
        <w:tc>
          <w:tcPr>
            <w:tcW w:w="1842" w:type="dxa"/>
            <w:vAlign w:val="center"/>
          </w:tcPr>
          <w:p w:rsidR="008A0E08" w:rsidRDefault="006A1D35">
            <w:pPr>
              <w:jc w:val="right"/>
            </w:pPr>
            <w:r>
              <w:rPr>
                <w:rFonts w:eastAsiaTheme="minorEastAsia"/>
                <w:color w:val="000000" w:themeColor="text1"/>
                <w:szCs w:val="21"/>
              </w:rPr>
              <w:t>66,028.00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285</w:t>
            </w:r>
          </w:p>
        </w:tc>
        <w:tc>
          <w:tcPr>
            <w:tcW w:w="1276" w:type="dxa"/>
            <w:vAlign w:val="center"/>
          </w:tcPr>
          <w:p w:rsidR="008A0E08" w:rsidRDefault="006A1D35">
            <w:pPr>
              <w:jc w:val="center"/>
            </w:pPr>
            <w:r>
              <w:rPr>
                <w:rFonts w:eastAsiaTheme="minorEastAsia"/>
                <w:color w:val="000000" w:themeColor="text1"/>
                <w:szCs w:val="21"/>
              </w:rPr>
              <w:t>002064</w:t>
            </w:r>
          </w:p>
        </w:tc>
        <w:tc>
          <w:tcPr>
            <w:tcW w:w="1701" w:type="dxa"/>
            <w:vAlign w:val="center"/>
          </w:tcPr>
          <w:p w:rsidR="008A0E08" w:rsidRDefault="006A1D35">
            <w:pPr>
              <w:jc w:val="center"/>
            </w:pPr>
            <w:r>
              <w:rPr>
                <w:rFonts w:eastAsiaTheme="minorEastAsia"/>
                <w:color w:val="000000" w:themeColor="text1"/>
                <w:szCs w:val="21"/>
              </w:rPr>
              <w:t>华峰化学</w:t>
            </w:r>
          </w:p>
        </w:tc>
        <w:tc>
          <w:tcPr>
            <w:tcW w:w="1276" w:type="dxa"/>
            <w:vAlign w:val="center"/>
          </w:tcPr>
          <w:p w:rsidR="008A0E08" w:rsidRDefault="006A1D35">
            <w:pPr>
              <w:jc w:val="right"/>
            </w:pPr>
            <w:r>
              <w:rPr>
                <w:rFonts w:eastAsiaTheme="minorEastAsia"/>
                <w:color w:val="000000" w:themeColor="text1"/>
                <w:szCs w:val="21"/>
              </w:rPr>
              <w:t>9,200.00</w:t>
            </w:r>
          </w:p>
        </w:tc>
        <w:tc>
          <w:tcPr>
            <w:tcW w:w="1842" w:type="dxa"/>
            <w:vAlign w:val="center"/>
          </w:tcPr>
          <w:p w:rsidR="008A0E08" w:rsidRDefault="006A1D35">
            <w:pPr>
              <w:jc w:val="right"/>
            </w:pPr>
            <w:r>
              <w:rPr>
                <w:rFonts w:eastAsiaTheme="minorEastAsia"/>
                <w:color w:val="000000" w:themeColor="text1"/>
                <w:szCs w:val="21"/>
              </w:rPr>
              <w:t>65,964.00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286</w:t>
            </w:r>
          </w:p>
        </w:tc>
        <w:tc>
          <w:tcPr>
            <w:tcW w:w="1276" w:type="dxa"/>
            <w:vAlign w:val="center"/>
          </w:tcPr>
          <w:p w:rsidR="008A0E08" w:rsidRDefault="006A1D35">
            <w:pPr>
              <w:jc w:val="center"/>
            </w:pPr>
            <w:r>
              <w:rPr>
                <w:rFonts w:eastAsiaTheme="minorEastAsia"/>
                <w:color w:val="000000" w:themeColor="text1"/>
                <w:szCs w:val="21"/>
              </w:rPr>
              <w:t>603260</w:t>
            </w:r>
          </w:p>
        </w:tc>
        <w:tc>
          <w:tcPr>
            <w:tcW w:w="1701" w:type="dxa"/>
            <w:vAlign w:val="center"/>
          </w:tcPr>
          <w:p w:rsidR="008A0E08" w:rsidRDefault="006A1D35">
            <w:pPr>
              <w:jc w:val="center"/>
            </w:pPr>
            <w:r>
              <w:rPr>
                <w:rFonts w:eastAsiaTheme="minorEastAsia"/>
                <w:color w:val="000000" w:themeColor="text1"/>
                <w:szCs w:val="21"/>
              </w:rPr>
              <w:t>合盛硅业</w:t>
            </w:r>
          </w:p>
        </w:tc>
        <w:tc>
          <w:tcPr>
            <w:tcW w:w="1276" w:type="dxa"/>
            <w:vAlign w:val="center"/>
          </w:tcPr>
          <w:p w:rsidR="008A0E08" w:rsidRDefault="006A1D35">
            <w:pPr>
              <w:jc w:val="right"/>
            </w:pPr>
            <w:r>
              <w:rPr>
                <w:rFonts w:eastAsiaTheme="minorEastAsia"/>
                <w:color w:val="000000" w:themeColor="text1"/>
                <w:szCs w:val="21"/>
              </w:rPr>
              <w:t>1,400.00</w:t>
            </w:r>
          </w:p>
        </w:tc>
        <w:tc>
          <w:tcPr>
            <w:tcW w:w="1842" w:type="dxa"/>
            <w:vAlign w:val="center"/>
          </w:tcPr>
          <w:p w:rsidR="008A0E08" w:rsidRDefault="006A1D35">
            <w:pPr>
              <w:jc w:val="right"/>
            </w:pPr>
            <w:r>
              <w:rPr>
                <w:rFonts w:eastAsiaTheme="minorEastAsia"/>
                <w:color w:val="000000" w:themeColor="text1"/>
                <w:szCs w:val="21"/>
              </w:rPr>
              <w:t>65,394.00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287</w:t>
            </w:r>
          </w:p>
        </w:tc>
        <w:tc>
          <w:tcPr>
            <w:tcW w:w="1276" w:type="dxa"/>
            <w:vAlign w:val="center"/>
          </w:tcPr>
          <w:p w:rsidR="008A0E08" w:rsidRDefault="006A1D35">
            <w:pPr>
              <w:jc w:val="center"/>
            </w:pPr>
            <w:r>
              <w:rPr>
                <w:rFonts w:eastAsiaTheme="minorEastAsia"/>
                <w:color w:val="000000" w:themeColor="text1"/>
                <w:szCs w:val="21"/>
              </w:rPr>
              <w:t>688303</w:t>
            </w:r>
          </w:p>
        </w:tc>
        <w:tc>
          <w:tcPr>
            <w:tcW w:w="1701" w:type="dxa"/>
            <w:vAlign w:val="center"/>
          </w:tcPr>
          <w:p w:rsidR="008A0E08" w:rsidRDefault="006A1D35">
            <w:pPr>
              <w:jc w:val="center"/>
            </w:pPr>
            <w:r>
              <w:rPr>
                <w:rFonts w:eastAsiaTheme="minorEastAsia"/>
                <w:color w:val="000000" w:themeColor="text1"/>
                <w:szCs w:val="21"/>
              </w:rPr>
              <w:t>大全能源</w:t>
            </w:r>
          </w:p>
        </w:tc>
        <w:tc>
          <w:tcPr>
            <w:tcW w:w="1276" w:type="dxa"/>
            <w:vAlign w:val="center"/>
          </w:tcPr>
          <w:p w:rsidR="008A0E08" w:rsidRDefault="006A1D35">
            <w:pPr>
              <w:jc w:val="right"/>
            </w:pPr>
            <w:r>
              <w:rPr>
                <w:rFonts w:eastAsiaTheme="minorEastAsia"/>
                <w:color w:val="000000" w:themeColor="text1"/>
                <w:szCs w:val="21"/>
              </w:rPr>
              <w:t>3,200.00</w:t>
            </w:r>
          </w:p>
        </w:tc>
        <w:tc>
          <w:tcPr>
            <w:tcW w:w="1842" w:type="dxa"/>
            <w:vAlign w:val="center"/>
          </w:tcPr>
          <w:p w:rsidR="008A0E08" w:rsidRDefault="006A1D35">
            <w:pPr>
              <w:jc w:val="right"/>
            </w:pPr>
            <w:r>
              <w:rPr>
                <w:rFonts w:eastAsiaTheme="minorEastAsia"/>
                <w:color w:val="000000" w:themeColor="text1"/>
                <w:szCs w:val="21"/>
              </w:rPr>
              <w:t>65,248.00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288</w:t>
            </w:r>
          </w:p>
        </w:tc>
        <w:tc>
          <w:tcPr>
            <w:tcW w:w="1276" w:type="dxa"/>
            <w:vAlign w:val="center"/>
          </w:tcPr>
          <w:p w:rsidR="008A0E08" w:rsidRDefault="006A1D35">
            <w:pPr>
              <w:jc w:val="center"/>
            </w:pPr>
            <w:r>
              <w:rPr>
                <w:rFonts w:eastAsiaTheme="minorEastAsia"/>
                <w:color w:val="000000" w:themeColor="text1"/>
                <w:szCs w:val="21"/>
              </w:rPr>
              <w:t>603568</w:t>
            </w:r>
          </w:p>
        </w:tc>
        <w:tc>
          <w:tcPr>
            <w:tcW w:w="1701" w:type="dxa"/>
            <w:vAlign w:val="center"/>
          </w:tcPr>
          <w:p w:rsidR="008A0E08" w:rsidRDefault="006A1D35">
            <w:pPr>
              <w:jc w:val="center"/>
            </w:pPr>
            <w:r>
              <w:rPr>
                <w:rFonts w:eastAsiaTheme="minorEastAsia"/>
                <w:color w:val="000000" w:themeColor="text1"/>
                <w:szCs w:val="21"/>
              </w:rPr>
              <w:t>伟明环保</w:t>
            </w:r>
          </w:p>
        </w:tc>
        <w:tc>
          <w:tcPr>
            <w:tcW w:w="1276" w:type="dxa"/>
            <w:vAlign w:val="center"/>
          </w:tcPr>
          <w:p w:rsidR="008A0E08" w:rsidRDefault="006A1D35">
            <w:pPr>
              <w:jc w:val="right"/>
            </w:pPr>
            <w:r>
              <w:rPr>
                <w:rFonts w:eastAsiaTheme="minorEastAsia"/>
                <w:color w:val="000000" w:themeColor="text1"/>
                <w:szCs w:val="21"/>
              </w:rPr>
              <w:t>3,160.00</w:t>
            </w:r>
          </w:p>
        </w:tc>
        <w:tc>
          <w:tcPr>
            <w:tcW w:w="1842" w:type="dxa"/>
            <w:vAlign w:val="center"/>
          </w:tcPr>
          <w:p w:rsidR="008A0E08" w:rsidRDefault="006A1D35">
            <w:pPr>
              <w:jc w:val="right"/>
            </w:pPr>
            <w:r>
              <w:rPr>
                <w:rFonts w:eastAsiaTheme="minorEastAsia"/>
                <w:color w:val="000000" w:themeColor="text1"/>
                <w:szCs w:val="21"/>
              </w:rPr>
              <w:t>65,032.80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289</w:t>
            </w:r>
          </w:p>
        </w:tc>
        <w:tc>
          <w:tcPr>
            <w:tcW w:w="1276" w:type="dxa"/>
            <w:vAlign w:val="center"/>
          </w:tcPr>
          <w:p w:rsidR="008A0E08" w:rsidRDefault="006A1D35">
            <w:pPr>
              <w:jc w:val="center"/>
            </w:pPr>
            <w:r>
              <w:rPr>
                <w:rFonts w:eastAsiaTheme="minorEastAsia"/>
                <w:color w:val="000000" w:themeColor="text1"/>
                <w:szCs w:val="21"/>
              </w:rPr>
              <w:t>600745</w:t>
            </w:r>
          </w:p>
        </w:tc>
        <w:tc>
          <w:tcPr>
            <w:tcW w:w="1701" w:type="dxa"/>
            <w:vAlign w:val="center"/>
          </w:tcPr>
          <w:p w:rsidR="008A0E08" w:rsidRDefault="006A1D35">
            <w:pPr>
              <w:jc w:val="center"/>
            </w:pPr>
            <w:r>
              <w:rPr>
                <w:rFonts w:eastAsiaTheme="minorEastAsia"/>
                <w:color w:val="000000" w:themeColor="text1"/>
                <w:szCs w:val="21"/>
              </w:rPr>
              <w:t>闻泰科技</w:t>
            </w:r>
          </w:p>
        </w:tc>
        <w:tc>
          <w:tcPr>
            <w:tcW w:w="1276" w:type="dxa"/>
            <w:vAlign w:val="center"/>
          </w:tcPr>
          <w:p w:rsidR="008A0E08" w:rsidRDefault="006A1D35">
            <w:pPr>
              <w:jc w:val="right"/>
            </w:pPr>
            <w:r>
              <w:rPr>
                <w:rFonts w:eastAsiaTheme="minorEastAsia"/>
                <w:color w:val="000000" w:themeColor="text1"/>
                <w:szCs w:val="21"/>
              </w:rPr>
              <w:t>2,300.00</w:t>
            </w:r>
          </w:p>
        </w:tc>
        <w:tc>
          <w:tcPr>
            <w:tcW w:w="1842" w:type="dxa"/>
            <w:vAlign w:val="center"/>
          </w:tcPr>
          <w:p w:rsidR="008A0E08" w:rsidRDefault="006A1D35">
            <w:pPr>
              <w:jc w:val="right"/>
            </w:pPr>
            <w:r>
              <w:rPr>
                <w:rFonts w:eastAsiaTheme="minorEastAsia"/>
                <w:color w:val="000000" w:themeColor="text1"/>
                <w:szCs w:val="21"/>
              </w:rPr>
              <w:t>64,975.00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290</w:t>
            </w:r>
          </w:p>
        </w:tc>
        <w:tc>
          <w:tcPr>
            <w:tcW w:w="1276" w:type="dxa"/>
            <w:vAlign w:val="center"/>
          </w:tcPr>
          <w:p w:rsidR="008A0E08" w:rsidRDefault="006A1D35">
            <w:pPr>
              <w:jc w:val="center"/>
            </w:pPr>
            <w:r>
              <w:rPr>
                <w:rFonts w:eastAsiaTheme="minorEastAsia"/>
                <w:color w:val="000000" w:themeColor="text1"/>
                <w:szCs w:val="21"/>
              </w:rPr>
              <w:t>002050</w:t>
            </w:r>
          </w:p>
        </w:tc>
        <w:tc>
          <w:tcPr>
            <w:tcW w:w="1701" w:type="dxa"/>
            <w:vAlign w:val="center"/>
          </w:tcPr>
          <w:p w:rsidR="008A0E08" w:rsidRDefault="006A1D35">
            <w:pPr>
              <w:jc w:val="center"/>
            </w:pPr>
            <w:r>
              <w:rPr>
                <w:rFonts w:eastAsiaTheme="minorEastAsia"/>
                <w:color w:val="000000" w:themeColor="text1"/>
                <w:szCs w:val="21"/>
              </w:rPr>
              <w:t>三花智控</w:t>
            </w:r>
          </w:p>
        </w:tc>
        <w:tc>
          <w:tcPr>
            <w:tcW w:w="1276" w:type="dxa"/>
            <w:vAlign w:val="center"/>
          </w:tcPr>
          <w:p w:rsidR="008A0E08" w:rsidRDefault="006A1D35">
            <w:pPr>
              <w:jc w:val="right"/>
            </w:pPr>
            <w:r>
              <w:rPr>
                <w:rFonts w:eastAsiaTheme="minorEastAsia"/>
                <w:color w:val="000000" w:themeColor="text1"/>
                <w:szCs w:val="21"/>
              </w:rPr>
              <w:t>3,400.00</w:t>
            </w:r>
          </w:p>
        </w:tc>
        <w:tc>
          <w:tcPr>
            <w:tcW w:w="1842" w:type="dxa"/>
            <w:vAlign w:val="center"/>
          </w:tcPr>
          <w:p w:rsidR="008A0E08" w:rsidRDefault="006A1D35">
            <w:pPr>
              <w:jc w:val="right"/>
            </w:pPr>
            <w:r>
              <w:rPr>
                <w:rFonts w:eastAsiaTheme="minorEastAsia"/>
                <w:color w:val="000000" w:themeColor="text1"/>
                <w:szCs w:val="21"/>
              </w:rPr>
              <w:t>64,872.00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291</w:t>
            </w:r>
          </w:p>
        </w:tc>
        <w:tc>
          <w:tcPr>
            <w:tcW w:w="1276" w:type="dxa"/>
            <w:vAlign w:val="center"/>
          </w:tcPr>
          <w:p w:rsidR="008A0E08" w:rsidRDefault="006A1D35">
            <w:pPr>
              <w:jc w:val="center"/>
            </w:pPr>
            <w:r>
              <w:rPr>
                <w:rFonts w:eastAsiaTheme="minorEastAsia"/>
                <w:color w:val="000000" w:themeColor="text1"/>
                <w:szCs w:val="21"/>
              </w:rPr>
              <w:t>300442</w:t>
            </w:r>
          </w:p>
        </w:tc>
        <w:tc>
          <w:tcPr>
            <w:tcW w:w="1701" w:type="dxa"/>
            <w:vAlign w:val="center"/>
          </w:tcPr>
          <w:p w:rsidR="008A0E08" w:rsidRDefault="006A1D35">
            <w:pPr>
              <w:jc w:val="center"/>
            </w:pPr>
            <w:r>
              <w:rPr>
                <w:rFonts w:eastAsiaTheme="minorEastAsia"/>
                <w:color w:val="000000" w:themeColor="text1"/>
                <w:szCs w:val="21"/>
              </w:rPr>
              <w:t>润泽科技</w:t>
            </w:r>
          </w:p>
        </w:tc>
        <w:tc>
          <w:tcPr>
            <w:tcW w:w="1276" w:type="dxa"/>
            <w:vAlign w:val="center"/>
          </w:tcPr>
          <w:p w:rsidR="008A0E08" w:rsidRDefault="006A1D35">
            <w:pPr>
              <w:jc w:val="right"/>
            </w:pPr>
            <w:r>
              <w:rPr>
                <w:rFonts w:eastAsiaTheme="minorEastAsia"/>
                <w:color w:val="000000" w:themeColor="text1"/>
                <w:szCs w:val="21"/>
              </w:rPr>
              <w:t>2,700.00</w:t>
            </w:r>
          </w:p>
        </w:tc>
        <w:tc>
          <w:tcPr>
            <w:tcW w:w="1842" w:type="dxa"/>
            <w:vAlign w:val="center"/>
          </w:tcPr>
          <w:p w:rsidR="008A0E08" w:rsidRDefault="006A1D35">
            <w:pPr>
              <w:jc w:val="right"/>
            </w:pPr>
            <w:r>
              <w:rPr>
                <w:rFonts w:eastAsiaTheme="minorEastAsia"/>
                <w:color w:val="000000" w:themeColor="text1"/>
                <w:szCs w:val="21"/>
              </w:rPr>
              <w:t>64,665.00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292</w:t>
            </w:r>
          </w:p>
        </w:tc>
        <w:tc>
          <w:tcPr>
            <w:tcW w:w="1276" w:type="dxa"/>
            <w:vAlign w:val="center"/>
          </w:tcPr>
          <w:p w:rsidR="008A0E08" w:rsidRDefault="006A1D35">
            <w:pPr>
              <w:jc w:val="center"/>
            </w:pPr>
            <w:r>
              <w:rPr>
                <w:rFonts w:eastAsiaTheme="minorEastAsia"/>
                <w:color w:val="000000" w:themeColor="text1"/>
                <w:szCs w:val="21"/>
              </w:rPr>
              <w:t>002129</w:t>
            </w:r>
          </w:p>
        </w:tc>
        <w:tc>
          <w:tcPr>
            <w:tcW w:w="1701" w:type="dxa"/>
            <w:vAlign w:val="center"/>
          </w:tcPr>
          <w:p w:rsidR="008A0E08" w:rsidRDefault="006A1D35">
            <w:pPr>
              <w:jc w:val="center"/>
            </w:pPr>
            <w:r>
              <w:rPr>
                <w:rFonts w:eastAsiaTheme="minorEastAsia"/>
                <w:color w:val="000000" w:themeColor="text1"/>
                <w:szCs w:val="21"/>
              </w:rPr>
              <w:t>TCL</w:t>
            </w:r>
            <w:r>
              <w:rPr>
                <w:rFonts w:eastAsiaTheme="minorEastAsia"/>
                <w:color w:val="000000" w:themeColor="text1"/>
                <w:szCs w:val="21"/>
              </w:rPr>
              <w:t>中环</w:t>
            </w:r>
          </w:p>
        </w:tc>
        <w:tc>
          <w:tcPr>
            <w:tcW w:w="1276" w:type="dxa"/>
            <w:vAlign w:val="center"/>
          </w:tcPr>
          <w:p w:rsidR="008A0E08" w:rsidRDefault="006A1D35">
            <w:pPr>
              <w:jc w:val="right"/>
            </w:pPr>
            <w:r>
              <w:rPr>
                <w:rFonts w:eastAsiaTheme="minorEastAsia"/>
                <w:color w:val="000000" w:themeColor="text1"/>
                <w:szCs w:val="21"/>
              </w:rPr>
              <w:t>7,452.00</w:t>
            </w:r>
          </w:p>
        </w:tc>
        <w:tc>
          <w:tcPr>
            <w:tcW w:w="1842" w:type="dxa"/>
            <w:vAlign w:val="center"/>
          </w:tcPr>
          <w:p w:rsidR="008A0E08" w:rsidRDefault="006A1D35">
            <w:pPr>
              <w:jc w:val="right"/>
            </w:pPr>
            <w:r>
              <w:rPr>
                <w:rFonts w:eastAsiaTheme="minorEastAsia"/>
                <w:color w:val="000000" w:themeColor="text1"/>
                <w:szCs w:val="21"/>
              </w:rPr>
              <w:t>64,459.80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293</w:t>
            </w:r>
          </w:p>
        </w:tc>
        <w:tc>
          <w:tcPr>
            <w:tcW w:w="1276" w:type="dxa"/>
            <w:vAlign w:val="center"/>
          </w:tcPr>
          <w:p w:rsidR="008A0E08" w:rsidRDefault="006A1D35">
            <w:pPr>
              <w:jc w:val="center"/>
            </w:pPr>
            <w:r>
              <w:rPr>
                <w:rFonts w:eastAsiaTheme="minorEastAsia"/>
                <w:color w:val="000000" w:themeColor="text1"/>
                <w:szCs w:val="21"/>
              </w:rPr>
              <w:t>000027</w:t>
            </w:r>
          </w:p>
        </w:tc>
        <w:tc>
          <w:tcPr>
            <w:tcW w:w="1701" w:type="dxa"/>
            <w:vAlign w:val="center"/>
          </w:tcPr>
          <w:p w:rsidR="008A0E08" w:rsidRDefault="006A1D35">
            <w:pPr>
              <w:jc w:val="center"/>
            </w:pPr>
            <w:r>
              <w:rPr>
                <w:rFonts w:eastAsiaTheme="minorEastAsia"/>
                <w:color w:val="000000" w:themeColor="text1"/>
                <w:szCs w:val="21"/>
              </w:rPr>
              <w:t>深圳能源</w:t>
            </w:r>
          </w:p>
        </w:tc>
        <w:tc>
          <w:tcPr>
            <w:tcW w:w="1276" w:type="dxa"/>
            <w:vAlign w:val="center"/>
          </w:tcPr>
          <w:p w:rsidR="008A0E08" w:rsidRDefault="006A1D35">
            <w:pPr>
              <w:jc w:val="right"/>
            </w:pPr>
            <w:r>
              <w:rPr>
                <w:rFonts w:eastAsiaTheme="minorEastAsia"/>
                <w:color w:val="000000" w:themeColor="text1"/>
                <w:szCs w:val="21"/>
              </w:rPr>
              <w:t>8,800.00</w:t>
            </w:r>
          </w:p>
        </w:tc>
        <w:tc>
          <w:tcPr>
            <w:tcW w:w="1842" w:type="dxa"/>
            <w:vAlign w:val="center"/>
          </w:tcPr>
          <w:p w:rsidR="008A0E08" w:rsidRDefault="006A1D35">
            <w:pPr>
              <w:jc w:val="right"/>
            </w:pPr>
            <w:r>
              <w:rPr>
                <w:rFonts w:eastAsiaTheme="minorEastAsia"/>
                <w:color w:val="000000" w:themeColor="text1"/>
                <w:szCs w:val="21"/>
              </w:rPr>
              <w:t>64,240.00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294</w:t>
            </w:r>
          </w:p>
        </w:tc>
        <w:tc>
          <w:tcPr>
            <w:tcW w:w="1276" w:type="dxa"/>
            <w:vAlign w:val="center"/>
          </w:tcPr>
          <w:p w:rsidR="008A0E08" w:rsidRDefault="006A1D35">
            <w:pPr>
              <w:jc w:val="center"/>
            </w:pPr>
            <w:r>
              <w:rPr>
                <w:rFonts w:eastAsiaTheme="minorEastAsia"/>
                <w:color w:val="000000" w:themeColor="text1"/>
                <w:szCs w:val="21"/>
              </w:rPr>
              <w:t>600418</w:t>
            </w:r>
          </w:p>
        </w:tc>
        <w:tc>
          <w:tcPr>
            <w:tcW w:w="1701" w:type="dxa"/>
            <w:vAlign w:val="center"/>
          </w:tcPr>
          <w:p w:rsidR="008A0E08" w:rsidRDefault="006A1D35">
            <w:pPr>
              <w:jc w:val="center"/>
            </w:pPr>
            <w:r>
              <w:rPr>
                <w:rFonts w:eastAsiaTheme="minorEastAsia"/>
                <w:color w:val="000000" w:themeColor="text1"/>
                <w:szCs w:val="21"/>
              </w:rPr>
              <w:t>江淮汽车</w:t>
            </w:r>
          </w:p>
        </w:tc>
        <w:tc>
          <w:tcPr>
            <w:tcW w:w="1276" w:type="dxa"/>
            <w:vAlign w:val="center"/>
          </w:tcPr>
          <w:p w:rsidR="008A0E08" w:rsidRDefault="006A1D35">
            <w:pPr>
              <w:jc w:val="right"/>
            </w:pPr>
            <w:r>
              <w:rPr>
                <w:rFonts w:eastAsiaTheme="minorEastAsia"/>
                <w:color w:val="000000" w:themeColor="text1"/>
                <w:szCs w:val="21"/>
              </w:rPr>
              <w:t>4,000.00</w:t>
            </w:r>
          </w:p>
        </w:tc>
        <w:tc>
          <w:tcPr>
            <w:tcW w:w="1842" w:type="dxa"/>
            <w:vAlign w:val="center"/>
          </w:tcPr>
          <w:p w:rsidR="008A0E08" w:rsidRDefault="006A1D35">
            <w:pPr>
              <w:jc w:val="right"/>
            </w:pPr>
            <w:r>
              <w:rPr>
                <w:rFonts w:eastAsiaTheme="minorEastAsia"/>
                <w:color w:val="000000" w:themeColor="text1"/>
                <w:szCs w:val="21"/>
              </w:rPr>
              <w:t>63,360.00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295</w:t>
            </w:r>
          </w:p>
        </w:tc>
        <w:tc>
          <w:tcPr>
            <w:tcW w:w="1276" w:type="dxa"/>
            <w:vAlign w:val="center"/>
          </w:tcPr>
          <w:p w:rsidR="008A0E08" w:rsidRDefault="006A1D35">
            <w:pPr>
              <w:jc w:val="center"/>
            </w:pPr>
            <w:r>
              <w:rPr>
                <w:rFonts w:eastAsiaTheme="minorEastAsia"/>
                <w:color w:val="000000" w:themeColor="text1"/>
                <w:szCs w:val="21"/>
              </w:rPr>
              <w:t>600588</w:t>
            </w:r>
          </w:p>
        </w:tc>
        <w:tc>
          <w:tcPr>
            <w:tcW w:w="1701" w:type="dxa"/>
            <w:vAlign w:val="center"/>
          </w:tcPr>
          <w:p w:rsidR="008A0E08" w:rsidRDefault="006A1D35">
            <w:pPr>
              <w:jc w:val="center"/>
            </w:pPr>
            <w:r>
              <w:rPr>
                <w:rFonts w:eastAsiaTheme="minorEastAsia"/>
                <w:color w:val="000000" w:themeColor="text1"/>
                <w:szCs w:val="21"/>
              </w:rPr>
              <w:t>用友网络</w:t>
            </w:r>
          </w:p>
        </w:tc>
        <w:tc>
          <w:tcPr>
            <w:tcW w:w="1276" w:type="dxa"/>
            <w:vAlign w:val="center"/>
          </w:tcPr>
          <w:p w:rsidR="008A0E08" w:rsidRDefault="006A1D35">
            <w:pPr>
              <w:jc w:val="right"/>
            </w:pPr>
            <w:r>
              <w:rPr>
                <w:rFonts w:eastAsiaTheme="minorEastAsia"/>
                <w:color w:val="000000" w:themeColor="text1"/>
                <w:szCs w:val="21"/>
              </w:rPr>
              <w:t>6,331.00</w:t>
            </w:r>
          </w:p>
        </w:tc>
        <w:tc>
          <w:tcPr>
            <w:tcW w:w="1842" w:type="dxa"/>
            <w:vAlign w:val="center"/>
          </w:tcPr>
          <w:p w:rsidR="008A0E08" w:rsidRDefault="006A1D35">
            <w:pPr>
              <w:jc w:val="right"/>
            </w:pPr>
            <w:r>
              <w:rPr>
                <w:rFonts w:eastAsiaTheme="minorEastAsia"/>
                <w:color w:val="000000" w:themeColor="text1"/>
                <w:szCs w:val="21"/>
              </w:rPr>
              <w:t>63,310.00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296</w:t>
            </w:r>
          </w:p>
        </w:tc>
        <w:tc>
          <w:tcPr>
            <w:tcW w:w="1276" w:type="dxa"/>
            <w:vAlign w:val="center"/>
          </w:tcPr>
          <w:p w:rsidR="008A0E08" w:rsidRDefault="006A1D35">
            <w:pPr>
              <w:jc w:val="center"/>
            </w:pPr>
            <w:r>
              <w:rPr>
                <w:rFonts w:eastAsiaTheme="minorEastAsia"/>
                <w:color w:val="000000" w:themeColor="text1"/>
                <w:szCs w:val="21"/>
              </w:rPr>
              <w:t>002074</w:t>
            </w:r>
          </w:p>
        </w:tc>
        <w:tc>
          <w:tcPr>
            <w:tcW w:w="1701" w:type="dxa"/>
            <w:vAlign w:val="center"/>
          </w:tcPr>
          <w:p w:rsidR="008A0E08" w:rsidRDefault="006A1D35">
            <w:pPr>
              <w:jc w:val="center"/>
            </w:pPr>
            <w:r>
              <w:rPr>
                <w:rFonts w:eastAsiaTheme="minorEastAsia"/>
                <w:color w:val="000000" w:themeColor="text1"/>
                <w:szCs w:val="21"/>
              </w:rPr>
              <w:t>国轩高科</w:t>
            </w:r>
          </w:p>
        </w:tc>
        <w:tc>
          <w:tcPr>
            <w:tcW w:w="1276" w:type="dxa"/>
            <w:vAlign w:val="center"/>
          </w:tcPr>
          <w:p w:rsidR="008A0E08" w:rsidRDefault="006A1D35">
            <w:pPr>
              <w:jc w:val="right"/>
            </w:pPr>
            <w:r>
              <w:rPr>
                <w:rFonts w:eastAsiaTheme="minorEastAsia"/>
                <w:color w:val="000000" w:themeColor="text1"/>
                <w:szCs w:val="21"/>
              </w:rPr>
              <w:t>3,300.00</w:t>
            </w:r>
          </w:p>
        </w:tc>
        <w:tc>
          <w:tcPr>
            <w:tcW w:w="1842" w:type="dxa"/>
            <w:vAlign w:val="center"/>
          </w:tcPr>
          <w:p w:rsidR="008A0E08" w:rsidRDefault="006A1D35">
            <w:pPr>
              <w:jc w:val="right"/>
            </w:pPr>
            <w:r>
              <w:rPr>
                <w:rFonts w:eastAsiaTheme="minorEastAsia"/>
                <w:color w:val="000000" w:themeColor="text1"/>
                <w:szCs w:val="21"/>
              </w:rPr>
              <w:t>63,195.00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297</w:t>
            </w:r>
          </w:p>
        </w:tc>
        <w:tc>
          <w:tcPr>
            <w:tcW w:w="1276" w:type="dxa"/>
            <w:vAlign w:val="center"/>
          </w:tcPr>
          <w:p w:rsidR="008A0E08" w:rsidRDefault="006A1D35">
            <w:pPr>
              <w:jc w:val="center"/>
            </w:pPr>
            <w:r>
              <w:rPr>
                <w:rFonts w:eastAsiaTheme="minorEastAsia"/>
                <w:color w:val="000000" w:themeColor="text1"/>
                <w:szCs w:val="21"/>
              </w:rPr>
              <w:t>603338</w:t>
            </w:r>
          </w:p>
        </w:tc>
        <w:tc>
          <w:tcPr>
            <w:tcW w:w="1701" w:type="dxa"/>
            <w:vAlign w:val="center"/>
          </w:tcPr>
          <w:p w:rsidR="008A0E08" w:rsidRDefault="006A1D35">
            <w:pPr>
              <w:jc w:val="center"/>
            </w:pPr>
            <w:r>
              <w:rPr>
                <w:rFonts w:eastAsiaTheme="minorEastAsia"/>
                <w:color w:val="000000" w:themeColor="text1"/>
                <w:szCs w:val="21"/>
              </w:rPr>
              <w:t>浙江鼎力</w:t>
            </w:r>
          </w:p>
        </w:tc>
        <w:tc>
          <w:tcPr>
            <w:tcW w:w="1276" w:type="dxa"/>
            <w:vAlign w:val="center"/>
          </w:tcPr>
          <w:p w:rsidR="008A0E08" w:rsidRDefault="006A1D35">
            <w:pPr>
              <w:jc w:val="right"/>
            </w:pPr>
            <w:r>
              <w:rPr>
                <w:rFonts w:eastAsiaTheme="minorEastAsia"/>
                <w:color w:val="000000" w:themeColor="text1"/>
                <w:szCs w:val="21"/>
              </w:rPr>
              <w:t>1,040.00</w:t>
            </w:r>
          </w:p>
        </w:tc>
        <w:tc>
          <w:tcPr>
            <w:tcW w:w="1842" w:type="dxa"/>
            <w:vAlign w:val="center"/>
          </w:tcPr>
          <w:p w:rsidR="008A0E08" w:rsidRDefault="006A1D35">
            <w:pPr>
              <w:jc w:val="right"/>
            </w:pPr>
            <w:r>
              <w:rPr>
                <w:rFonts w:eastAsiaTheme="minorEastAsia"/>
                <w:color w:val="000000" w:themeColor="text1"/>
                <w:szCs w:val="21"/>
              </w:rPr>
              <w:t>62,836.80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298</w:t>
            </w:r>
          </w:p>
        </w:tc>
        <w:tc>
          <w:tcPr>
            <w:tcW w:w="1276" w:type="dxa"/>
            <w:vAlign w:val="center"/>
          </w:tcPr>
          <w:p w:rsidR="008A0E08" w:rsidRDefault="006A1D35">
            <w:pPr>
              <w:jc w:val="center"/>
            </w:pPr>
            <w:r>
              <w:rPr>
                <w:rFonts w:eastAsiaTheme="minorEastAsia"/>
                <w:color w:val="000000" w:themeColor="text1"/>
                <w:szCs w:val="21"/>
              </w:rPr>
              <w:t>002156</w:t>
            </w:r>
          </w:p>
        </w:tc>
        <w:tc>
          <w:tcPr>
            <w:tcW w:w="1701" w:type="dxa"/>
            <w:vAlign w:val="center"/>
          </w:tcPr>
          <w:p w:rsidR="008A0E08" w:rsidRDefault="006A1D35">
            <w:pPr>
              <w:jc w:val="center"/>
            </w:pPr>
            <w:r>
              <w:rPr>
                <w:rFonts w:eastAsiaTheme="minorEastAsia"/>
                <w:color w:val="000000" w:themeColor="text1"/>
                <w:szCs w:val="21"/>
              </w:rPr>
              <w:t>通富微电</w:t>
            </w:r>
          </w:p>
        </w:tc>
        <w:tc>
          <w:tcPr>
            <w:tcW w:w="1276" w:type="dxa"/>
            <w:vAlign w:val="center"/>
          </w:tcPr>
          <w:p w:rsidR="008A0E08" w:rsidRDefault="006A1D35">
            <w:pPr>
              <w:jc w:val="right"/>
            </w:pPr>
            <w:r>
              <w:rPr>
                <w:rFonts w:eastAsiaTheme="minorEastAsia"/>
                <w:color w:val="000000" w:themeColor="text1"/>
                <w:szCs w:val="21"/>
              </w:rPr>
              <w:t>2,800.00</w:t>
            </w:r>
          </w:p>
        </w:tc>
        <w:tc>
          <w:tcPr>
            <w:tcW w:w="1842" w:type="dxa"/>
            <w:vAlign w:val="center"/>
          </w:tcPr>
          <w:p w:rsidR="008A0E08" w:rsidRDefault="006A1D35">
            <w:pPr>
              <w:jc w:val="right"/>
            </w:pPr>
            <w:r>
              <w:rPr>
                <w:rFonts w:eastAsiaTheme="minorEastAsia"/>
                <w:color w:val="000000" w:themeColor="text1"/>
                <w:szCs w:val="21"/>
              </w:rPr>
              <w:t>62,692.00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299</w:t>
            </w:r>
          </w:p>
        </w:tc>
        <w:tc>
          <w:tcPr>
            <w:tcW w:w="1276" w:type="dxa"/>
            <w:vAlign w:val="center"/>
          </w:tcPr>
          <w:p w:rsidR="008A0E08" w:rsidRDefault="006A1D35">
            <w:pPr>
              <w:jc w:val="center"/>
            </w:pPr>
            <w:r>
              <w:rPr>
                <w:rFonts w:eastAsiaTheme="minorEastAsia"/>
                <w:color w:val="000000" w:themeColor="text1"/>
                <w:szCs w:val="21"/>
              </w:rPr>
              <w:t>601958</w:t>
            </w:r>
          </w:p>
        </w:tc>
        <w:tc>
          <w:tcPr>
            <w:tcW w:w="1701" w:type="dxa"/>
            <w:vAlign w:val="center"/>
          </w:tcPr>
          <w:p w:rsidR="008A0E08" w:rsidRDefault="006A1D35">
            <w:pPr>
              <w:jc w:val="center"/>
            </w:pPr>
            <w:r>
              <w:rPr>
                <w:rFonts w:eastAsiaTheme="minorEastAsia"/>
                <w:color w:val="000000" w:themeColor="text1"/>
                <w:szCs w:val="21"/>
              </w:rPr>
              <w:t>金钼股份</w:t>
            </w:r>
          </w:p>
        </w:tc>
        <w:tc>
          <w:tcPr>
            <w:tcW w:w="1276" w:type="dxa"/>
            <w:vAlign w:val="center"/>
          </w:tcPr>
          <w:p w:rsidR="008A0E08" w:rsidRDefault="006A1D35">
            <w:pPr>
              <w:jc w:val="right"/>
            </w:pPr>
            <w:r>
              <w:rPr>
                <w:rFonts w:eastAsiaTheme="minorEastAsia"/>
                <w:color w:val="000000" w:themeColor="text1"/>
                <w:szCs w:val="21"/>
              </w:rPr>
              <w:t>6,000.00</w:t>
            </w:r>
          </w:p>
        </w:tc>
        <w:tc>
          <w:tcPr>
            <w:tcW w:w="1842" w:type="dxa"/>
            <w:vAlign w:val="center"/>
          </w:tcPr>
          <w:p w:rsidR="008A0E08" w:rsidRDefault="006A1D35">
            <w:pPr>
              <w:jc w:val="right"/>
            </w:pPr>
            <w:r>
              <w:rPr>
                <w:rFonts w:eastAsiaTheme="minorEastAsia"/>
                <w:color w:val="000000" w:themeColor="text1"/>
                <w:szCs w:val="21"/>
              </w:rPr>
              <w:t>62,460.00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300</w:t>
            </w:r>
          </w:p>
        </w:tc>
        <w:tc>
          <w:tcPr>
            <w:tcW w:w="1276" w:type="dxa"/>
            <w:vAlign w:val="center"/>
          </w:tcPr>
          <w:p w:rsidR="008A0E08" w:rsidRDefault="006A1D35">
            <w:pPr>
              <w:jc w:val="center"/>
            </w:pPr>
            <w:r>
              <w:rPr>
                <w:rFonts w:eastAsiaTheme="minorEastAsia"/>
                <w:color w:val="000000" w:themeColor="text1"/>
                <w:szCs w:val="21"/>
              </w:rPr>
              <w:t>688777</w:t>
            </w:r>
          </w:p>
        </w:tc>
        <w:tc>
          <w:tcPr>
            <w:tcW w:w="1701" w:type="dxa"/>
            <w:vAlign w:val="center"/>
          </w:tcPr>
          <w:p w:rsidR="008A0E08" w:rsidRDefault="006A1D35">
            <w:pPr>
              <w:jc w:val="center"/>
            </w:pPr>
            <w:r>
              <w:rPr>
                <w:rFonts w:eastAsiaTheme="minorEastAsia"/>
                <w:color w:val="000000" w:themeColor="text1"/>
                <w:szCs w:val="21"/>
              </w:rPr>
              <w:t>中控技术</w:t>
            </w:r>
          </w:p>
        </w:tc>
        <w:tc>
          <w:tcPr>
            <w:tcW w:w="1276" w:type="dxa"/>
            <w:vAlign w:val="center"/>
          </w:tcPr>
          <w:p w:rsidR="008A0E08" w:rsidRDefault="006A1D35">
            <w:pPr>
              <w:jc w:val="right"/>
            </w:pPr>
            <w:r>
              <w:rPr>
                <w:rFonts w:eastAsiaTheme="minorEastAsia"/>
                <w:color w:val="000000" w:themeColor="text1"/>
                <w:szCs w:val="21"/>
              </w:rPr>
              <w:t>1,650.00</w:t>
            </w:r>
          </w:p>
        </w:tc>
        <w:tc>
          <w:tcPr>
            <w:tcW w:w="1842" w:type="dxa"/>
            <w:vAlign w:val="center"/>
          </w:tcPr>
          <w:p w:rsidR="008A0E08" w:rsidRDefault="006A1D35">
            <w:pPr>
              <w:jc w:val="right"/>
            </w:pPr>
            <w:r>
              <w:rPr>
                <w:rFonts w:eastAsiaTheme="minorEastAsia"/>
                <w:color w:val="000000" w:themeColor="text1"/>
                <w:szCs w:val="21"/>
              </w:rPr>
              <w:t>62,205.00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301</w:t>
            </w:r>
          </w:p>
        </w:tc>
        <w:tc>
          <w:tcPr>
            <w:tcW w:w="1276" w:type="dxa"/>
            <w:vAlign w:val="center"/>
          </w:tcPr>
          <w:p w:rsidR="008A0E08" w:rsidRDefault="006A1D35">
            <w:pPr>
              <w:jc w:val="center"/>
            </w:pPr>
            <w:r>
              <w:rPr>
                <w:rFonts w:eastAsiaTheme="minorEastAsia"/>
                <w:color w:val="000000" w:themeColor="text1"/>
                <w:szCs w:val="21"/>
              </w:rPr>
              <w:t>603160</w:t>
            </w:r>
          </w:p>
        </w:tc>
        <w:tc>
          <w:tcPr>
            <w:tcW w:w="1701" w:type="dxa"/>
            <w:vAlign w:val="center"/>
          </w:tcPr>
          <w:p w:rsidR="008A0E08" w:rsidRDefault="006A1D35">
            <w:pPr>
              <w:jc w:val="center"/>
            </w:pPr>
            <w:r>
              <w:rPr>
                <w:rFonts w:eastAsiaTheme="minorEastAsia"/>
                <w:color w:val="000000" w:themeColor="text1"/>
                <w:szCs w:val="21"/>
              </w:rPr>
              <w:t>汇顶科技</w:t>
            </w:r>
          </w:p>
        </w:tc>
        <w:tc>
          <w:tcPr>
            <w:tcW w:w="1276" w:type="dxa"/>
            <w:vAlign w:val="center"/>
          </w:tcPr>
          <w:p w:rsidR="008A0E08" w:rsidRDefault="006A1D35">
            <w:pPr>
              <w:jc w:val="right"/>
            </w:pPr>
            <w:r>
              <w:rPr>
                <w:rFonts w:eastAsiaTheme="minorEastAsia"/>
                <w:color w:val="000000" w:themeColor="text1"/>
                <w:szCs w:val="21"/>
              </w:rPr>
              <w:t>900.00</w:t>
            </w:r>
          </w:p>
        </w:tc>
        <w:tc>
          <w:tcPr>
            <w:tcW w:w="1842" w:type="dxa"/>
            <w:vAlign w:val="center"/>
          </w:tcPr>
          <w:p w:rsidR="008A0E08" w:rsidRDefault="006A1D35">
            <w:pPr>
              <w:jc w:val="right"/>
            </w:pPr>
            <w:r>
              <w:rPr>
                <w:rFonts w:eastAsiaTheme="minorEastAsia"/>
                <w:color w:val="000000" w:themeColor="text1"/>
                <w:szCs w:val="21"/>
              </w:rPr>
              <w:t>61,875.00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302</w:t>
            </w:r>
          </w:p>
        </w:tc>
        <w:tc>
          <w:tcPr>
            <w:tcW w:w="1276" w:type="dxa"/>
            <w:vAlign w:val="center"/>
          </w:tcPr>
          <w:p w:rsidR="008A0E08" w:rsidRDefault="006A1D35">
            <w:pPr>
              <w:jc w:val="center"/>
            </w:pPr>
            <w:r>
              <w:rPr>
                <w:rFonts w:eastAsiaTheme="minorEastAsia"/>
                <w:color w:val="000000" w:themeColor="text1"/>
                <w:szCs w:val="21"/>
              </w:rPr>
              <w:t>301236</w:t>
            </w:r>
          </w:p>
        </w:tc>
        <w:tc>
          <w:tcPr>
            <w:tcW w:w="1701" w:type="dxa"/>
            <w:vAlign w:val="center"/>
          </w:tcPr>
          <w:p w:rsidR="008A0E08" w:rsidRDefault="006A1D35">
            <w:pPr>
              <w:jc w:val="center"/>
            </w:pPr>
            <w:r>
              <w:rPr>
                <w:rFonts w:eastAsiaTheme="minorEastAsia"/>
                <w:color w:val="000000" w:themeColor="text1"/>
                <w:szCs w:val="21"/>
              </w:rPr>
              <w:t>软通动力</w:t>
            </w:r>
          </w:p>
        </w:tc>
        <w:tc>
          <w:tcPr>
            <w:tcW w:w="1276" w:type="dxa"/>
            <w:vAlign w:val="center"/>
          </w:tcPr>
          <w:p w:rsidR="008A0E08" w:rsidRDefault="006A1D35">
            <w:pPr>
              <w:jc w:val="right"/>
            </w:pPr>
            <w:r>
              <w:rPr>
                <w:rFonts w:eastAsiaTheme="minorEastAsia"/>
                <w:color w:val="000000" w:themeColor="text1"/>
                <w:szCs w:val="21"/>
              </w:rPr>
              <w:t>1,750.00</w:t>
            </w:r>
          </w:p>
        </w:tc>
        <w:tc>
          <w:tcPr>
            <w:tcW w:w="1842" w:type="dxa"/>
            <w:vAlign w:val="center"/>
          </w:tcPr>
          <w:p w:rsidR="008A0E08" w:rsidRDefault="006A1D35">
            <w:pPr>
              <w:jc w:val="right"/>
            </w:pPr>
            <w:r>
              <w:rPr>
                <w:rFonts w:eastAsiaTheme="minorEastAsia"/>
                <w:color w:val="000000" w:themeColor="text1"/>
                <w:szCs w:val="21"/>
              </w:rPr>
              <w:t>61,617.50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303</w:t>
            </w:r>
          </w:p>
        </w:tc>
        <w:tc>
          <w:tcPr>
            <w:tcW w:w="1276" w:type="dxa"/>
            <w:vAlign w:val="center"/>
          </w:tcPr>
          <w:p w:rsidR="008A0E08" w:rsidRDefault="006A1D35">
            <w:pPr>
              <w:jc w:val="center"/>
            </w:pPr>
            <w:r>
              <w:rPr>
                <w:rFonts w:eastAsiaTheme="minorEastAsia"/>
                <w:color w:val="000000" w:themeColor="text1"/>
                <w:szCs w:val="21"/>
              </w:rPr>
              <w:t>600570</w:t>
            </w:r>
          </w:p>
        </w:tc>
        <w:tc>
          <w:tcPr>
            <w:tcW w:w="1701" w:type="dxa"/>
            <w:vAlign w:val="center"/>
          </w:tcPr>
          <w:p w:rsidR="008A0E08" w:rsidRDefault="006A1D35">
            <w:pPr>
              <w:jc w:val="center"/>
            </w:pPr>
            <w:r>
              <w:rPr>
                <w:rFonts w:eastAsiaTheme="minorEastAsia"/>
                <w:color w:val="000000" w:themeColor="text1"/>
                <w:szCs w:val="21"/>
              </w:rPr>
              <w:t>恒生电子</w:t>
            </w:r>
          </w:p>
        </w:tc>
        <w:tc>
          <w:tcPr>
            <w:tcW w:w="1276" w:type="dxa"/>
            <w:vAlign w:val="center"/>
          </w:tcPr>
          <w:p w:rsidR="008A0E08" w:rsidRDefault="006A1D35">
            <w:pPr>
              <w:jc w:val="right"/>
            </w:pPr>
            <w:r>
              <w:rPr>
                <w:rFonts w:eastAsiaTheme="minorEastAsia"/>
                <w:color w:val="000000" w:themeColor="text1"/>
                <w:szCs w:val="21"/>
              </w:rPr>
              <w:t>3,488.00</w:t>
            </w:r>
          </w:p>
        </w:tc>
        <w:tc>
          <w:tcPr>
            <w:tcW w:w="1842" w:type="dxa"/>
            <w:vAlign w:val="center"/>
          </w:tcPr>
          <w:p w:rsidR="008A0E08" w:rsidRDefault="006A1D35">
            <w:pPr>
              <w:jc w:val="right"/>
            </w:pPr>
            <w:r>
              <w:rPr>
                <w:rFonts w:eastAsiaTheme="minorEastAsia"/>
                <w:color w:val="000000" w:themeColor="text1"/>
                <w:szCs w:val="21"/>
              </w:rPr>
              <w:t>61,598.08</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304</w:t>
            </w:r>
          </w:p>
        </w:tc>
        <w:tc>
          <w:tcPr>
            <w:tcW w:w="1276" w:type="dxa"/>
            <w:vAlign w:val="center"/>
          </w:tcPr>
          <w:p w:rsidR="008A0E08" w:rsidRDefault="006A1D35">
            <w:pPr>
              <w:jc w:val="center"/>
            </w:pPr>
            <w:r>
              <w:rPr>
                <w:rFonts w:eastAsiaTheme="minorEastAsia"/>
                <w:color w:val="000000" w:themeColor="text1"/>
                <w:szCs w:val="21"/>
              </w:rPr>
              <w:t>601577</w:t>
            </w:r>
          </w:p>
        </w:tc>
        <w:tc>
          <w:tcPr>
            <w:tcW w:w="1701" w:type="dxa"/>
            <w:vAlign w:val="center"/>
          </w:tcPr>
          <w:p w:rsidR="008A0E08" w:rsidRDefault="006A1D35">
            <w:pPr>
              <w:jc w:val="center"/>
            </w:pPr>
            <w:r>
              <w:rPr>
                <w:rFonts w:eastAsiaTheme="minorEastAsia"/>
                <w:color w:val="000000" w:themeColor="text1"/>
                <w:szCs w:val="21"/>
              </w:rPr>
              <w:t>长沙银行</w:t>
            </w:r>
          </w:p>
        </w:tc>
        <w:tc>
          <w:tcPr>
            <w:tcW w:w="1276" w:type="dxa"/>
            <w:vAlign w:val="center"/>
          </w:tcPr>
          <w:p w:rsidR="008A0E08" w:rsidRDefault="006A1D35">
            <w:pPr>
              <w:jc w:val="right"/>
            </w:pPr>
            <w:r>
              <w:rPr>
                <w:rFonts w:eastAsiaTheme="minorEastAsia"/>
                <w:color w:val="000000" w:themeColor="text1"/>
                <w:szCs w:val="21"/>
              </w:rPr>
              <w:t>7,500.00</w:t>
            </w:r>
          </w:p>
        </w:tc>
        <w:tc>
          <w:tcPr>
            <w:tcW w:w="1842" w:type="dxa"/>
            <w:vAlign w:val="center"/>
          </w:tcPr>
          <w:p w:rsidR="008A0E08" w:rsidRDefault="006A1D35">
            <w:pPr>
              <w:jc w:val="right"/>
            </w:pPr>
            <w:r>
              <w:rPr>
                <w:rFonts w:eastAsiaTheme="minorEastAsia"/>
                <w:color w:val="000000" w:themeColor="text1"/>
                <w:szCs w:val="21"/>
              </w:rPr>
              <w:t>61,350.00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305</w:t>
            </w:r>
          </w:p>
        </w:tc>
        <w:tc>
          <w:tcPr>
            <w:tcW w:w="1276" w:type="dxa"/>
            <w:vAlign w:val="center"/>
          </w:tcPr>
          <w:p w:rsidR="008A0E08" w:rsidRDefault="006A1D35">
            <w:pPr>
              <w:jc w:val="center"/>
            </w:pPr>
            <w:r>
              <w:rPr>
                <w:rFonts w:eastAsiaTheme="minorEastAsia"/>
                <w:color w:val="000000" w:themeColor="text1"/>
                <w:szCs w:val="21"/>
              </w:rPr>
              <w:t>600177</w:t>
            </w:r>
          </w:p>
        </w:tc>
        <w:tc>
          <w:tcPr>
            <w:tcW w:w="1701" w:type="dxa"/>
            <w:vAlign w:val="center"/>
          </w:tcPr>
          <w:p w:rsidR="008A0E08" w:rsidRDefault="006A1D35">
            <w:pPr>
              <w:jc w:val="center"/>
            </w:pPr>
            <w:r>
              <w:rPr>
                <w:rFonts w:eastAsiaTheme="minorEastAsia"/>
                <w:color w:val="000000" w:themeColor="text1"/>
                <w:szCs w:val="21"/>
              </w:rPr>
              <w:t>雅戈尔</w:t>
            </w:r>
          </w:p>
        </w:tc>
        <w:tc>
          <w:tcPr>
            <w:tcW w:w="1276" w:type="dxa"/>
            <w:vAlign w:val="center"/>
          </w:tcPr>
          <w:p w:rsidR="008A0E08" w:rsidRDefault="006A1D35">
            <w:pPr>
              <w:jc w:val="right"/>
            </w:pPr>
            <w:r>
              <w:rPr>
                <w:rFonts w:eastAsiaTheme="minorEastAsia"/>
                <w:color w:val="000000" w:themeColor="text1"/>
                <w:szCs w:val="21"/>
              </w:rPr>
              <w:t>8,600.00</w:t>
            </w:r>
          </w:p>
        </w:tc>
        <w:tc>
          <w:tcPr>
            <w:tcW w:w="1842" w:type="dxa"/>
            <w:vAlign w:val="center"/>
          </w:tcPr>
          <w:p w:rsidR="008A0E08" w:rsidRDefault="006A1D35">
            <w:pPr>
              <w:jc w:val="right"/>
            </w:pPr>
            <w:r>
              <w:rPr>
                <w:rFonts w:eastAsiaTheme="minorEastAsia"/>
                <w:color w:val="000000" w:themeColor="text1"/>
                <w:szCs w:val="21"/>
              </w:rPr>
              <w:t>61,232.00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306</w:t>
            </w:r>
          </w:p>
        </w:tc>
        <w:tc>
          <w:tcPr>
            <w:tcW w:w="1276" w:type="dxa"/>
            <w:vAlign w:val="center"/>
          </w:tcPr>
          <w:p w:rsidR="008A0E08" w:rsidRDefault="006A1D35">
            <w:pPr>
              <w:jc w:val="center"/>
            </w:pPr>
            <w:r>
              <w:rPr>
                <w:rFonts w:eastAsiaTheme="minorEastAsia"/>
                <w:color w:val="000000" w:themeColor="text1"/>
                <w:szCs w:val="21"/>
              </w:rPr>
              <w:t>002340</w:t>
            </w:r>
          </w:p>
        </w:tc>
        <w:tc>
          <w:tcPr>
            <w:tcW w:w="1701" w:type="dxa"/>
            <w:vAlign w:val="center"/>
          </w:tcPr>
          <w:p w:rsidR="008A0E08" w:rsidRDefault="006A1D35">
            <w:pPr>
              <w:jc w:val="center"/>
            </w:pPr>
            <w:r>
              <w:rPr>
                <w:rFonts w:eastAsiaTheme="minorEastAsia"/>
                <w:color w:val="000000" w:themeColor="text1"/>
                <w:szCs w:val="21"/>
              </w:rPr>
              <w:t>格林美</w:t>
            </w:r>
          </w:p>
        </w:tc>
        <w:tc>
          <w:tcPr>
            <w:tcW w:w="1276" w:type="dxa"/>
            <w:vAlign w:val="center"/>
          </w:tcPr>
          <w:p w:rsidR="008A0E08" w:rsidRDefault="006A1D35">
            <w:pPr>
              <w:jc w:val="right"/>
            </w:pPr>
            <w:r>
              <w:rPr>
                <w:rFonts w:eastAsiaTheme="minorEastAsia"/>
                <w:color w:val="000000" w:themeColor="text1"/>
                <w:szCs w:val="21"/>
              </w:rPr>
              <w:t>9,600.00</w:t>
            </w:r>
          </w:p>
        </w:tc>
        <w:tc>
          <w:tcPr>
            <w:tcW w:w="1842" w:type="dxa"/>
            <w:vAlign w:val="center"/>
          </w:tcPr>
          <w:p w:rsidR="008A0E08" w:rsidRDefault="006A1D35">
            <w:pPr>
              <w:jc w:val="right"/>
            </w:pPr>
            <w:r>
              <w:rPr>
                <w:rFonts w:eastAsiaTheme="minorEastAsia"/>
                <w:color w:val="000000" w:themeColor="text1"/>
                <w:szCs w:val="21"/>
              </w:rPr>
              <w:t>61,152.00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307</w:t>
            </w:r>
          </w:p>
        </w:tc>
        <w:tc>
          <w:tcPr>
            <w:tcW w:w="1276" w:type="dxa"/>
            <w:vAlign w:val="center"/>
          </w:tcPr>
          <w:p w:rsidR="008A0E08" w:rsidRDefault="006A1D35">
            <w:pPr>
              <w:jc w:val="center"/>
            </w:pPr>
            <w:r>
              <w:rPr>
                <w:rFonts w:eastAsiaTheme="minorEastAsia"/>
                <w:color w:val="000000" w:themeColor="text1"/>
                <w:szCs w:val="21"/>
              </w:rPr>
              <w:t>002709</w:t>
            </w:r>
          </w:p>
        </w:tc>
        <w:tc>
          <w:tcPr>
            <w:tcW w:w="1701" w:type="dxa"/>
            <w:vAlign w:val="center"/>
          </w:tcPr>
          <w:p w:rsidR="008A0E08" w:rsidRDefault="006A1D35">
            <w:pPr>
              <w:jc w:val="center"/>
            </w:pPr>
            <w:r>
              <w:rPr>
                <w:rFonts w:eastAsiaTheme="minorEastAsia"/>
                <w:color w:val="000000" w:themeColor="text1"/>
                <w:szCs w:val="21"/>
              </w:rPr>
              <w:t>天赐材料</w:t>
            </w:r>
          </w:p>
        </w:tc>
        <w:tc>
          <w:tcPr>
            <w:tcW w:w="1276" w:type="dxa"/>
            <w:vAlign w:val="center"/>
          </w:tcPr>
          <w:p w:rsidR="008A0E08" w:rsidRDefault="006A1D35">
            <w:pPr>
              <w:jc w:val="right"/>
            </w:pPr>
            <w:r>
              <w:rPr>
                <w:rFonts w:eastAsiaTheme="minorEastAsia"/>
                <w:color w:val="000000" w:themeColor="text1"/>
                <w:szCs w:val="21"/>
              </w:rPr>
              <w:t>3,480.00</w:t>
            </w:r>
          </w:p>
        </w:tc>
        <w:tc>
          <w:tcPr>
            <w:tcW w:w="1842" w:type="dxa"/>
            <w:vAlign w:val="center"/>
          </w:tcPr>
          <w:p w:rsidR="008A0E08" w:rsidRDefault="006A1D35">
            <w:pPr>
              <w:jc w:val="right"/>
            </w:pPr>
            <w:r>
              <w:rPr>
                <w:rFonts w:eastAsiaTheme="minorEastAsia"/>
                <w:color w:val="000000" w:themeColor="text1"/>
                <w:szCs w:val="21"/>
              </w:rPr>
              <w:t>61,108.80</w:t>
            </w:r>
          </w:p>
        </w:tc>
        <w:tc>
          <w:tcPr>
            <w:tcW w:w="1616" w:type="dxa"/>
            <w:vAlign w:val="center"/>
          </w:tcPr>
          <w:p w:rsidR="008A0E08" w:rsidRDefault="006A1D35">
            <w:pPr>
              <w:jc w:val="right"/>
            </w:pPr>
            <w:r>
              <w:rPr>
                <w:rFonts w:eastAsiaTheme="minorEastAsia"/>
                <w:color w:val="000000" w:themeColor="text1"/>
                <w:szCs w:val="21"/>
              </w:rPr>
              <w:t>0.09</w:t>
            </w:r>
          </w:p>
        </w:tc>
      </w:tr>
      <w:tr w:rsidR="008A0E08">
        <w:tc>
          <w:tcPr>
            <w:tcW w:w="817" w:type="dxa"/>
            <w:vAlign w:val="center"/>
          </w:tcPr>
          <w:p w:rsidR="008A0E08" w:rsidRDefault="006A1D35">
            <w:pPr>
              <w:jc w:val="center"/>
            </w:pPr>
            <w:r>
              <w:rPr>
                <w:rFonts w:eastAsiaTheme="minorEastAsia"/>
                <w:color w:val="000000" w:themeColor="text1"/>
                <w:szCs w:val="21"/>
              </w:rPr>
              <w:t>308</w:t>
            </w:r>
          </w:p>
        </w:tc>
        <w:tc>
          <w:tcPr>
            <w:tcW w:w="1276" w:type="dxa"/>
            <w:vAlign w:val="center"/>
          </w:tcPr>
          <w:p w:rsidR="008A0E08" w:rsidRDefault="006A1D35">
            <w:pPr>
              <w:jc w:val="center"/>
            </w:pPr>
            <w:r>
              <w:rPr>
                <w:rFonts w:eastAsiaTheme="minorEastAsia"/>
                <w:color w:val="000000" w:themeColor="text1"/>
                <w:szCs w:val="21"/>
              </w:rPr>
              <w:t>600060</w:t>
            </w:r>
          </w:p>
        </w:tc>
        <w:tc>
          <w:tcPr>
            <w:tcW w:w="1701" w:type="dxa"/>
            <w:vAlign w:val="center"/>
          </w:tcPr>
          <w:p w:rsidR="008A0E08" w:rsidRDefault="006A1D35">
            <w:pPr>
              <w:jc w:val="center"/>
            </w:pPr>
            <w:r>
              <w:rPr>
                <w:rFonts w:eastAsiaTheme="minorEastAsia"/>
                <w:color w:val="000000" w:themeColor="text1"/>
                <w:szCs w:val="21"/>
              </w:rPr>
              <w:t>海信视像</w:t>
            </w:r>
          </w:p>
        </w:tc>
        <w:tc>
          <w:tcPr>
            <w:tcW w:w="1276" w:type="dxa"/>
            <w:vAlign w:val="center"/>
          </w:tcPr>
          <w:p w:rsidR="008A0E08" w:rsidRDefault="006A1D35">
            <w:pPr>
              <w:jc w:val="right"/>
            </w:pPr>
            <w:r>
              <w:rPr>
                <w:rFonts w:eastAsiaTheme="minorEastAsia"/>
                <w:color w:val="000000" w:themeColor="text1"/>
                <w:szCs w:val="21"/>
              </w:rPr>
              <w:t>2,400.00</w:t>
            </w:r>
          </w:p>
        </w:tc>
        <w:tc>
          <w:tcPr>
            <w:tcW w:w="1842" w:type="dxa"/>
            <w:vAlign w:val="center"/>
          </w:tcPr>
          <w:p w:rsidR="008A0E08" w:rsidRDefault="006A1D35">
            <w:pPr>
              <w:jc w:val="right"/>
            </w:pPr>
            <w:r>
              <w:rPr>
                <w:rFonts w:eastAsiaTheme="minorEastAsia"/>
                <w:color w:val="000000" w:themeColor="text1"/>
                <w:szCs w:val="21"/>
              </w:rPr>
              <w:t>59,376.00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309</w:t>
            </w:r>
          </w:p>
        </w:tc>
        <w:tc>
          <w:tcPr>
            <w:tcW w:w="1276" w:type="dxa"/>
            <w:vAlign w:val="center"/>
          </w:tcPr>
          <w:p w:rsidR="008A0E08" w:rsidRDefault="006A1D35">
            <w:pPr>
              <w:jc w:val="center"/>
            </w:pPr>
            <w:r>
              <w:rPr>
                <w:rFonts w:eastAsiaTheme="minorEastAsia"/>
                <w:color w:val="000000" w:themeColor="text1"/>
                <w:szCs w:val="21"/>
              </w:rPr>
              <w:t>600970</w:t>
            </w:r>
          </w:p>
        </w:tc>
        <w:tc>
          <w:tcPr>
            <w:tcW w:w="1701" w:type="dxa"/>
            <w:vAlign w:val="center"/>
          </w:tcPr>
          <w:p w:rsidR="008A0E08" w:rsidRDefault="006A1D35">
            <w:pPr>
              <w:jc w:val="center"/>
            </w:pPr>
            <w:r>
              <w:rPr>
                <w:rFonts w:eastAsiaTheme="minorEastAsia"/>
                <w:color w:val="000000" w:themeColor="text1"/>
                <w:szCs w:val="21"/>
              </w:rPr>
              <w:t>中材国际</w:t>
            </w:r>
          </w:p>
        </w:tc>
        <w:tc>
          <w:tcPr>
            <w:tcW w:w="1276" w:type="dxa"/>
            <w:vAlign w:val="center"/>
          </w:tcPr>
          <w:p w:rsidR="008A0E08" w:rsidRDefault="006A1D35">
            <w:pPr>
              <w:jc w:val="right"/>
            </w:pPr>
            <w:r>
              <w:rPr>
                <w:rFonts w:eastAsiaTheme="minorEastAsia"/>
                <w:color w:val="000000" w:themeColor="text1"/>
                <w:szCs w:val="21"/>
              </w:rPr>
              <w:t>4,900.00</w:t>
            </w:r>
          </w:p>
        </w:tc>
        <w:tc>
          <w:tcPr>
            <w:tcW w:w="1842" w:type="dxa"/>
            <w:vAlign w:val="center"/>
          </w:tcPr>
          <w:p w:rsidR="008A0E08" w:rsidRDefault="006A1D35">
            <w:pPr>
              <w:jc w:val="right"/>
            </w:pPr>
            <w:r>
              <w:rPr>
                <w:rFonts w:eastAsiaTheme="minorEastAsia"/>
                <w:color w:val="000000" w:themeColor="text1"/>
                <w:szCs w:val="21"/>
              </w:rPr>
              <w:t>59,094.00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310</w:t>
            </w:r>
          </w:p>
        </w:tc>
        <w:tc>
          <w:tcPr>
            <w:tcW w:w="1276" w:type="dxa"/>
            <w:vAlign w:val="center"/>
          </w:tcPr>
          <w:p w:rsidR="008A0E08" w:rsidRDefault="006A1D35">
            <w:pPr>
              <w:jc w:val="center"/>
            </w:pPr>
            <w:r>
              <w:rPr>
                <w:rFonts w:eastAsiaTheme="minorEastAsia"/>
                <w:color w:val="000000" w:themeColor="text1"/>
                <w:szCs w:val="21"/>
              </w:rPr>
              <w:t>603606</w:t>
            </w:r>
          </w:p>
        </w:tc>
        <w:tc>
          <w:tcPr>
            <w:tcW w:w="1701" w:type="dxa"/>
            <w:vAlign w:val="center"/>
          </w:tcPr>
          <w:p w:rsidR="008A0E08" w:rsidRDefault="006A1D35">
            <w:pPr>
              <w:jc w:val="center"/>
            </w:pPr>
            <w:r>
              <w:rPr>
                <w:rFonts w:eastAsiaTheme="minorEastAsia"/>
                <w:color w:val="000000" w:themeColor="text1"/>
                <w:szCs w:val="21"/>
              </w:rPr>
              <w:t>东方电缆</w:t>
            </w:r>
          </w:p>
        </w:tc>
        <w:tc>
          <w:tcPr>
            <w:tcW w:w="1276" w:type="dxa"/>
            <w:vAlign w:val="center"/>
          </w:tcPr>
          <w:p w:rsidR="008A0E08" w:rsidRDefault="006A1D35">
            <w:pPr>
              <w:jc w:val="right"/>
            </w:pPr>
            <w:r>
              <w:rPr>
                <w:rFonts w:eastAsiaTheme="minorEastAsia"/>
                <w:color w:val="000000" w:themeColor="text1"/>
                <w:szCs w:val="21"/>
              </w:rPr>
              <w:t>1,200.00</w:t>
            </w:r>
          </w:p>
        </w:tc>
        <w:tc>
          <w:tcPr>
            <w:tcW w:w="1842" w:type="dxa"/>
            <w:vAlign w:val="center"/>
          </w:tcPr>
          <w:p w:rsidR="008A0E08" w:rsidRDefault="006A1D35">
            <w:pPr>
              <w:jc w:val="right"/>
            </w:pPr>
            <w:r>
              <w:rPr>
                <w:rFonts w:eastAsiaTheme="minorEastAsia"/>
                <w:color w:val="000000" w:themeColor="text1"/>
                <w:szCs w:val="21"/>
              </w:rPr>
              <w:t>58,572.00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311</w:t>
            </w:r>
          </w:p>
        </w:tc>
        <w:tc>
          <w:tcPr>
            <w:tcW w:w="1276" w:type="dxa"/>
            <w:vAlign w:val="center"/>
          </w:tcPr>
          <w:p w:rsidR="008A0E08" w:rsidRDefault="006A1D35">
            <w:pPr>
              <w:jc w:val="center"/>
            </w:pPr>
            <w:r>
              <w:rPr>
                <w:rFonts w:eastAsiaTheme="minorEastAsia"/>
                <w:color w:val="000000" w:themeColor="text1"/>
                <w:szCs w:val="21"/>
              </w:rPr>
              <w:t>688072</w:t>
            </w:r>
          </w:p>
        </w:tc>
        <w:tc>
          <w:tcPr>
            <w:tcW w:w="1701" w:type="dxa"/>
            <w:vAlign w:val="center"/>
          </w:tcPr>
          <w:p w:rsidR="008A0E08" w:rsidRDefault="006A1D35">
            <w:pPr>
              <w:jc w:val="center"/>
            </w:pPr>
            <w:r>
              <w:rPr>
                <w:rFonts w:eastAsiaTheme="minorEastAsia"/>
                <w:color w:val="000000" w:themeColor="text1"/>
                <w:szCs w:val="21"/>
              </w:rPr>
              <w:t>拓荆科技</w:t>
            </w:r>
          </w:p>
        </w:tc>
        <w:tc>
          <w:tcPr>
            <w:tcW w:w="1276" w:type="dxa"/>
            <w:vAlign w:val="center"/>
          </w:tcPr>
          <w:p w:rsidR="008A0E08" w:rsidRDefault="006A1D35">
            <w:pPr>
              <w:jc w:val="right"/>
            </w:pPr>
            <w:r>
              <w:rPr>
                <w:rFonts w:eastAsiaTheme="minorEastAsia"/>
                <w:color w:val="000000" w:themeColor="text1"/>
                <w:szCs w:val="21"/>
              </w:rPr>
              <w:t>483.00</w:t>
            </w:r>
          </w:p>
        </w:tc>
        <w:tc>
          <w:tcPr>
            <w:tcW w:w="1842" w:type="dxa"/>
            <w:vAlign w:val="center"/>
          </w:tcPr>
          <w:p w:rsidR="008A0E08" w:rsidRDefault="006A1D35">
            <w:pPr>
              <w:jc w:val="right"/>
            </w:pPr>
            <w:r>
              <w:rPr>
                <w:rFonts w:eastAsiaTheme="minorEastAsia"/>
                <w:color w:val="000000" w:themeColor="text1"/>
                <w:szCs w:val="21"/>
              </w:rPr>
              <w:t>58,013.13</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312</w:t>
            </w:r>
          </w:p>
        </w:tc>
        <w:tc>
          <w:tcPr>
            <w:tcW w:w="1276" w:type="dxa"/>
            <w:vAlign w:val="center"/>
          </w:tcPr>
          <w:p w:rsidR="008A0E08" w:rsidRDefault="006A1D35">
            <w:pPr>
              <w:jc w:val="center"/>
            </w:pPr>
            <w:r>
              <w:rPr>
                <w:rFonts w:eastAsiaTheme="minorEastAsia"/>
                <w:color w:val="000000" w:themeColor="text1"/>
                <w:szCs w:val="21"/>
              </w:rPr>
              <w:t>601216</w:t>
            </w:r>
          </w:p>
        </w:tc>
        <w:tc>
          <w:tcPr>
            <w:tcW w:w="1701" w:type="dxa"/>
            <w:vAlign w:val="center"/>
          </w:tcPr>
          <w:p w:rsidR="008A0E08" w:rsidRDefault="006A1D35">
            <w:pPr>
              <w:jc w:val="center"/>
            </w:pPr>
            <w:r>
              <w:rPr>
                <w:rFonts w:eastAsiaTheme="minorEastAsia"/>
                <w:color w:val="000000" w:themeColor="text1"/>
                <w:szCs w:val="21"/>
              </w:rPr>
              <w:t>君正集团</w:t>
            </w:r>
          </w:p>
        </w:tc>
        <w:tc>
          <w:tcPr>
            <w:tcW w:w="1276" w:type="dxa"/>
            <w:vAlign w:val="center"/>
          </w:tcPr>
          <w:p w:rsidR="008A0E08" w:rsidRDefault="006A1D35">
            <w:pPr>
              <w:jc w:val="right"/>
            </w:pPr>
            <w:r>
              <w:rPr>
                <w:rFonts w:eastAsiaTheme="minorEastAsia"/>
                <w:color w:val="000000" w:themeColor="text1"/>
                <w:szCs w:val="21"/>
              </w:rPr>
              <w:t>15,700.00</w:t>
            </w:r>
          </w:p>
        </w:tc>
        <w:tc>
          <w:tcPr>
            <w:tcW w:w="1842" w:type="dxa"/>
            <w:vAlign w:val="center"/>
          </w:tcPr>
          <w:p w:rsidR="008A0E08" w:rsidRDefault="006A1D35">
            <w:pPr>
              <w:jc w:val="right"/>
            </w:pPr>
            <w:r>
              <w:rPr>
                <w:rFonts w:eastAsiaTheme="minorEastAsia"/>
                <w:color w:val="000000" w:themeColor="text1"/>
                <w:szCs w:val="21"/>
              </w:rPr>
              <w:t>57,933.00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313</w:t>
            </w:r>
          </w:p>
        </w:tc>
        <w:tc>
          <w:tcPr>
            <w:tcW w:w="1276" w:type="dxa"/>
            <w:vAlign w:val="center"/>
          </w:tcPr>
          <w:p w:rsidR="008A0E08" w:rsidRDefault="006A1D35">
            <w:pPr>
              <w:jc w:val="center"/>
            </w:pPr>
            <w:r>
              <w:rPr>
                <w:rFonts w:eastAsiaTheme="minorEastAsia"/>
                <w:color w:val="000000" w:themeColor="text1"/>
                <w:szCs w:val="21"/>
              </w:rPr>
              <w:t>600282</w:t>
            </w:r>
          </w:p>
        </w:tc>
        <w:tc>
          <w:tcPr>
            <w:tcW w:w="1701" w:type="dxa"/>
            <w:vAlign w:val="center"/>
          </w:tcPr>
          <w:p w:rsidR="008A0E08" w:rsidRDefault="006A1D35">
            <w:pPr>
              <w:jc w:val="center"/>
            </w:pPr>
            <w:r>
              <w:rPr>
                <w:rFonts w:eastAsiaTheme="minorEastAsia"/>
                <w:color w:val="000000" w:themeColor="text1"/>
                <w:szCs w:val="21"/>
              </w:rPr>
              <w:t>南钢股份</w:t>
            </w:r>
          </w:p>
        </w:tc>
        <w:tc>
          <w:tcPr>
            <w:tcW w:w="1276" w:type="dxa"/>
            <w:vAlign w:val="center"/>
          </w:tcPr>
          <w:p w:rsidR="008A0E08" w:rsidRDefault="006A1D35">
            <w:pPr>
              <w:jc w:val="right"/>
            </w:pPr>
            <w:r>
              <w:rPr>
                <w:rFonts w:eastAsiaTheme="minorEastAsia"/>
                <w:color w:val="000000" w:themeColor="text1"/>
                <w:szCs w:val="21"/>
              </w:rPr>
              <w:t>11,500.00</w:t>
            </w:r>
          </w:p>
        </w:tc>
        <w:tc>
          <w:tcPr>
            <w:tcW w:w="1842" w:type="dxa"/>
            <w:vAlign w:val="center"/>
          </w:tcPr>
          <w:p w:rsidR="008A0E08" w:rsidRDefault="006A1D35">
            <w:pPr>
              <w:jc w:val="right"/>
            </w:pPr>
            <w:r>
              <w:rPr>
                <w:rFonts w:eastAsiaTheme="minorEastAsia"/>
                <w:color w:val="000000" w:themeColor="text1"/>
                <w:szCs w:val="21"/>
              </w:rPr>
              <w:t>57,270.00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314</w:t>
            </w:r>
          </w:p>
        </w:tc>
        <w:tc>
          <w:tcPr>
            <w:tcW w:w="1276" w:type="dxa"/>
            <w:vAlign w:val="center"/>
          </w:tcPr>
          <w:p w:rsidR="008A0E08" w:rsidRDefault="006A1D35">
            <w:pPr>
              <w:jc w:val="center"/>
            </w:pPr>
            <w:r>
              <w:rPr>
                <w:rFonts w:eastAsiaTheme="minorEastAsia"/>
                <w:color w:val="000000" w:themeColor="text1"/>
                <w:szCs w:val="21"/>
              </w:rPr>
              <w:t>002595</w:t>
            </w:r>
          </w:p>
        </w:tc>
        <w:tc>
          <w:tcPr>
            <w:tcW w:w="1701" w:type="dxa"/>
            <w:vAlign w:val="center"/>
          </w:tcPr>
          <w:p w:rsidR="008A0E08" w:rsidRDefault="006A1D35">
            <w:pPr>
              <w:jc w:val="center"/>
            </w:pPr>
            <w:r>
              <w:rPr>
                <w:rFonts w:eastAsiaTheme="minorEastAsia"/>
                <w:color w:val="000000" w:themeColor="text1"/>
                <w:szCs w:val="21"/>
              </w:rPr>
              <w:t>豪迈科技</w:t>
            </w:r>
          </w:p>
        </w:tc>
        <w:tc>
          <w:tcPr>
            <w:tcW w:w="1276" w:type="dxa"/>
            <w:vAlign w:val="center"/>
          </w:tcPr>
          <w:p w:rsidR="008A0E08" w:rsidRDefault="006A1D35">
            <w:pPr>
              <w:jc w:val="right"/>
            </w:pPr>
            <w:r>
              <w:rPr>
                <w:rFonts w:eastAsiaTheme="minorEastAsia"/>
                <w:color w:val="000000" w:themeColor="text1"/>
                <w:szCs w:val="21"/>
              </w:rPr>
              <w:t>1,500.00</w:t>
            </w:r>
          </w:p>
        </w:tc>
        <w:tc>
          <w:tcPr>
            <w:tcW w:w="1842" w:type="dxa"/>
            <w:vAlign w:val="center"/>
          </w:tcPr>
          <w:p w:rsidR="008A0E08" w:rsidRDefault="006A1D35">
            <w:pPr>
              <w:jc w:val="right"/>
            </w:pPr>
            <w:r>
              <w:rPr>
                <w:rFonts w:eastAsiaTheme="minorEastAsia"/>
                <w:color w:val="000000" w:themeColor="text1"/>
                <w:szCs w:val="21"/>
              </w:rPr>
              <w:t>57,255.00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315</w:t>
            </w:r>
          </w:p>
        </w:tc>
        <w:tc>
          <w:tcPr>
            <w:tcW w:w="1276" w:type="dxa"/>
            <w:vAlign w:val="center"/>
          </w:tcPr>
          <w:p w:rsidR="008A0E08" w:rsidRDefault="006A1D35">
            <w:pPr>
              <w:jc w:val="center"/>
            </w:pPr>
            <w:r>
              <w:rPr>
                <w:rFonts w:eastAsiaTheme="minorEastAsia"/>
                <w:color w:val="000000" w:themeColor="text1"/>
                <w:szCs w:val="21"/>
              </w:rPr>
              <w:t>002812</w:t>
            </w:r>
          </w:p>
        </w:tc>
        <w:tc>
          <w:tcPr>
            <w:tcW w:w="1701" w:type="dxa"/>
            <w:vAlign w:val="center"/>
          </w:tcPr>
          <w:p w:rsidR="008A0E08" w:rsidRDefault="006A1D35">
            <w:pPr>
              <w:jc w:val="center"/>
            </w:pPr>
            <w:r>
              <w:rPr>
                <w:rFonts w:eastAsiaTheme="minorEastAsia"/>
                <w:color w:val="000000" w:themeColor="text1"/>
                <w:szCs w:val="21"/>
              </w:rPr>
              <w:t>恩捷股份</w:t>
            </w:r>
          </w:p>
        </w:tc>
        <w:tc>
          <w:tcPr>
            <w:tcW w:w="1276" w:type="dxa"/>
            <w:vAlign w:val="center"/>
          </w:tcPr>
          <w:p w:rsidR="008A0E08" w:rsidRDefault="006A1D35">
            <w:pPr>
              <w:jc w:val="right"/>
            </w:pPr>
            <w:r>
              <w:rPr>
                <w:rFonts w:eastAsiaTheme="minorEastAsia"/>
                <w:color w:val="000000" w:themeColor="text1"/>
                <w:szCs w:val="21"/>
              </w:rPr>
              <w:t>1,800.00</w:t>
            </w:r>
          </w:p>
        </w:tc>
        <w:tc>
          <w:tcPr>
            <w:tcW w:w="1842" w:type="dxa"/>
            <w:vAlign w:val="center"/>
          </w:tcPr>
          <w:p w:rsidR="008A0E08" w:rsidRDefault="006A1D35">
            <w:pPr>
              <w:jc w:val="right"/>
            </w:pPr>
            <w:r>
              <w:rPr>
                <w:rFonts w:eastAsiaTheme="minorEastAsia"/>
                <w:color w:val="000000" w:themeColor="text1"/>
                <w:szCs w:val="21"/>
              </w:rPr>
              <w:t>56,970.00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316</w:t>
            </w:r>
          </w:p>
        </w:tc>
        <w:tc>
          <w:tcPr>
            <w:tcW w:w="1276" w:type="dxa"/>
            <w:vAlign w:val="center"/>
          </w:tcPr>
          <w:p w:rsidR="008A0E08" w:rsidRDefault="006A1D35">
            <w:pPr>
              <w:jc w:val="center"/>
            </w:pPr>
            <w:r>
              <w:rPr>
                <w:rFonts w:eastAsiaTheme="minorEastAsia"/>
                <w:color w:val="000000" w:themeColor="text1"/>
                <w:szCs w:val="21"/>
              </w:rPr>
              <w:t>601108</w:t>
            </w:r>
          </w:p>
        </w:tc>
        <w:tc>
          <w:tcPr>
            <w:tcW w:w="1701" w:type="dxa"/>
            <w:vAlign w:val="center"/>
          </w:tcPr>
          <w:p w:rsidR="008A0E08" w:rsidRDefault="006A1D35">
            <w:pPr>
              <w:jc w:val="center"/>
            </w:pPr>
            <w:r>
              <w:rPr>
                <w:rFonts w:eastAsiaTheme="minorEastAsia"/>
                <w:color w:val="000000" w:themeColor="text1"/>
                <w:szCs w:val="21"/>
              </w:rPr>
              <w:t>财通证券</w:t>
            </w:r>
          </w:p>
        </w:tc>
        <w:tc>
          <w:tcPr>
            <w:tcW w:w="1276" w:type="dxa"/>
            <w:vAlign w:val="center"/>
          </w:tcPr>
          <w:p w:rsidR="008A0E08" w:rsidRDefault="006A1D35">
            <w:pPr>
              <w:jc w:val="right"/>
            </w:pPr>
            <w:r>
              <w:rPr>
                <w:rFonts w:eastAsiaTheme="minorEastAsia"/>
                <w:color w:val="000000" w:themeColor="text1"/>
                <w:szCs w:val="21"/>
              </w:rPr>
              <w:t>8,590.00</w:t>
            </w:r>
          </w:p>
        </w:tc>
        <w:tc>
          <w:tcPr>
            <w:tcW w:w="1842" w:type="dxa"/>
            <w:vAlign w:val="center"/>
          </w:tcPr>
          <w:p w:rsidR="008A0E08" w:rsidRDefault="006A1D35">
            <w:pPr>
              <w:jc w:val="right"/>
            </w:pPr>
            <w:r>
              <w:rPr>
                <w:rFonts w:eastAsiaTheme="minorEastAsia"/>
                <w:color w:val="000000" w:themeColor="text1"/>
                <w:szCs w:val="21"/>
              </w:rPr>
              <w:t>56,779.90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317</w:t>
            </w:r>
          </w:p>
        </w:tc>
        <w:tc>
          <w:tcPr>
            <w:tcW w:w="1276" w:type="dxa"/>
            <w:vAlign w:val="center"/>
          </w:tcPr>
          <w:p w:rsidR="008A0E08" w:rsidRDefault="006A1D35">
            <w:pPr>
              <w:jc w:val="center"/>
            </w:pPr>
            <w:r>
              <w:rPr>
                <w:rFonts w:eastAsiaTheme="minorEastAsia"/>
                <w:color w:val="000000" w:themeColor="text1"/>
                <w:szCs w:val="21"/>
              </w:rPr>
              <w:t>000932</w:t>
            </w:r>
          </w:p>
        </w:tc>
        <w:tc>
          <w:tcPr>
            <w:tcW w:w="1701" w:type="dxa"/>
            <w:vAlign w:val="center"/>
          </w:tcPr>
          <w:p w:rsidR="008A0E08" w:rsidRDefault="006A1D35">
            <w:pPr>
              <w:jc w:val="center"/>
            </w:pPr>
            <w:r>
              <w:rPr>
                <w:rFonts w:eastAsiaTheme="minorEastAsia"/>
                <w:color w:val="000000" w:themeColor="text1"/>
                <w:szCs w:val="21"/>
              </w:rPr>
              <w:t>华菱钢铁</w:t>
            </w:r>
          </w:p>
        </w:tc>
        <w:tc>
          <w:tcPr>
            <w:tcW w:w="1276" w:type="dxa"/>
            <w:vAlign w:val="center"/>
          </w:tcPr>
          <w:p w:rsidR="008A0E08" w:rsidRDefault="006A1D35">
            <w:pPr>
              <w:jc w:val="right"/>
            </w:pPr>
            <w:r>
              <w:rPr>
                <w:rFonts w:eastAsiaTheme="minorEastAsia"/>
                <w:color w:val="000000" w:themeColor="text1"/>
                <w:szCs w:val="21"/>
              </w:rPr>
              <w:t>12,800.00</w:t>
            </w:r>
          </w:p>
        </w:tc>
        <w:tc>
          <w:tcPr>
            <w:tcW w:w="1842" w:type="dxa"/>
            <w:vAlign w:val="center"/>
          </w:tcPr>
          <w:p w:rsidR="008A0E08" w:rsidRDefault="006A1D35">
            <w:pPr>
              <w:jc w:val="right"/>
            </w:pPr>
            <w:r>
              <w:rPr>
                <w:rFonts w:eastAsiaTheme="minorEastAsia"/>
                <w:color w:val="000000" w:themeColor="text1"/>
                <w:szCs w:val="21"/>
              </w:rPr>
              <w:t>56,704.00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318</w:t>
            </w:r>
          </w:p>
        </w:tc>
        <w:tc>
          <w:tcPr>
            <w:tcW w:w="1276" w:type="dxa"/>
            <w:vAlign w:val="center"/>
          </w:tcPr>
          <w:p w:rsidR="008A0E08" w:rsidRDefault="006A1D35">
            <w:pPr>
              <w:jc w:val="center"/>
            </w:pPr>
            <w:r>
              <w:rPr>
                <w:rFonts w:eastAsiaTheme="minorEastAsia"/>
                <w:color w:val="000000" w:themeColor="text1"/>
                <w:szCs w:val="21"/>
              </w:rPr>
              <w:t>002409</w:t>
            </w:r>
          </w:p>
        </w:tc>
        <w:tc>
          <w:tcPr>
            <w:tcW w:w="1701" w:type="dxa"/>
            <w:vAlign w:val="center"/>
          </w:tcPr>
          <w:p w:rsidR="008A0E08" w:rsidRDefault="006A1D35">
            <w:pPr>
              <w:jc w:val="center"/>
            </w:pPr>
            <w:r>
              <w:rPr>
                <w:rFonts w:eastAsiaTheme="minorEastAsia"/>
                <w:color w:val="000000" w:themeColor="text1"/>
                <w:szCs w:val="21"/>
              </w:rPr>
              <w:t>雅克科技</w:t>
            </w:r>
          </w:p>
        </w:tc>
        <w:tc>
          <w:tcPr>
            <w:tcW w:w="1276" w:type="dxa"/>
            <w:vAlign w:val="center"/>
          </w:tcPr>
          <w:p w:rsidR="008A0E08" w:rsidRDefault="006A1D35">
            <w:pPr>
              <w:jc w:val="right"/>
            </w:pPr>
            <w:r>
              <w:rPr>
                <w:rFonts w:eastAsiaTheme="minorEastAsia"/>
                <w:color w:val="000000" w:themeColor="text1"/>
                <w:szCs w:val="21"/>
              </w:rPr>
              <w:t>900.00</w:t>
            </w:r>
          </w:p>
        </w:tc>
        <w:tc>
          <w:tcPr>
            <w:tcW w:w="1842" w:type="dxa"/>
            <w:vAlign w:val="center"/>
          </w:tcPr>
          <w:p w:rsidR="008A0E08" w:rsidRDefault="006A1D35">
            <w:pPr>
              <w:jc w:val="right"/>
            </w:pPr>
            <w:r>
              <w:rPr>
                <w:rFonts w:eastAsiaTheme="minorEastAsia"/>
                <w:color w:val="000000" w:themeColor="text1"/>
                <w:szCs w:val="21"/>
              </w:rPr>
              <w:t>56,619.00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319</w:t>
            </w:r>
          </w:p>
        </w:tc>
        <w:tc>
          <w:tcPr>
            <w:tcW w:w="1276" w:type="dxa"/>
            <w:vAlign w:val="center"/>
          </w:tcPr>
          <w:p w:rsidR="008A0E08" w:rsidRDefault="006A1D35">
            <w:pPr>
              <w:jc w:val="center"/>
            </w:pPr>
            <w:r>
              <w:rPr>
                <w:rFonts w:eastAsiaTheme="minorEastAsia"/>
                <w:color w:val="000000" w:themeColor="text1"/>
                <w:szCs w:val="21"/>
              </w:rPr>
              <w:t>688363</w:t>
            </w:r>
          </w:p>
        </w:tc>
        <w:tc>
          <w:tcPr>
            <w:tcW w:w="1701" w:type="dxa"/>
            <w:vAlign w:val="center"/>
          </w:tcPr>
          <w:p w:rsidR="008A0E08" w:rsidRDefault="006A1D35">
            <w:pPr>
              <w:jc w:val="center"/>
            </w:pPr>
            <w:r>
              <w:rPr>
                <w:rFonts w:eastAsiaTheme="minorEastAsia"/>
                <w:color w:val="000000" w:themeColor="text1"/>
                <w:szCs w:val="21"/>
              </w:rPr>
              <w:t>华熙生物</w:t>
            </w:r>
          </w:p>
        </w:tc>
        <w:tc>
          <w:tcPr>
            <w:tcW w:w="1276" w:type="dxa"/>
            <w:vAlign w:val="center"/>
          </w:tcPr>
          <w:p w:rsidR="008A0E08" w:rsidRDefault="006A1D35">
            <w:pPr>
              <w:jc w:val="right"/>
            </w:pPr>
            <w:r>
              <w:rPr>
                <w:rFonts w:eastAsiaTheme="minorEastAsia"/>
                <w:color w:val="000000" w:themeColor="text1"/>
                <w:szCs w:val="21"/>
              </w:rPr>
              <w:t>1,000.00</w:t>
            </w:r>
          </w:p>
        </w:tc>
        <w:tc>
          <w:tcPr>
            <w:tcW w:w="1842" w:type="dxa"/>
            <w:vAlign w:val="center"/>
          </w:tcPr>
          <w:p w:rsidR="008A0E08" w:rsidRDefault="006A1D35">
            <w:pPr>
              <w:jc w:val="right"/>
            </w:pPr>
            <w:r>
              <w:rPr>
                <w:rFonts w:eastAsiaTheme="minorEastAsia"/>
                <w:color w:val="000000" w:themeColor="text1"/>
                <w:szCs w:val="21"/>
              </w:rPr>
              <w:t>56,570.00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320</w:t>
            </w:r>
          </w:p>
        </w:tc>
        <w:tc>
          <w:tcPr>
            <w:tcW w:w="1276" w:type="dxa"/>
            <w:vAlign w:val="center"/>
          </w:tcPr>
          <w:p w:rsidR="008A0E08" w:rsidRDefault="006A1D35">
            <w:pPr>
              <w:jc w:val="center"/>
            </w:pPr>
            <w:r>
              <w:rPr>
                <w:rFonts w:eastAsiaTheme="minorEastAsia"/>
                <w:color w:val="000000" w:themeColor="text1"/>
                <w:szCs w:val="21"/>
              </w:rPr>
              <w:t>603939</w:t>
            </w:r>
          </w:p>
        </w:tc>
        <w:tc>
          <w:tcPr>
            <w:tcW w:w="1701" w:type="dxa"/>
            <w:vAlign w:val="center"/>
          </w:tcPr>
          <w:p w:rsidR="008A0E08" w:rsidRDefault="006A1D35">
            <w:pPr>
              <w:jc w:val="center"/>
            </w:pPr>
            <w:r>
              <w:rPr>
                <w:rFonts w:eastAsiaTheme="minorEastAsia"/>
                <w:color w:val="000000" w:themeColor="text1"/>
                <w:szCs w:val="21"/>
              </w:rPr>
              <w:t>益丰药房</w:t>
            </w:r>
          </w:p>
        </w:tc>
        <w:tc>
          <w:tcPr>
            <w:tcW w:w="1276" w:type="dxa"/>
            <w:vAlign w:val="center"/>
          </w:tcPr>
          <w:p w:rsidR="008A0E08" w:rsidRDefault="006A1D35">
            <w:pPr>
              <w:jc w:val="right"/>
            </w:pPr>
            <w:r>
              <w:rPr>
                <w:rFonts w:eastAsiaTheme="minorEastAsia"/>
                <w:color w:val="000000" w:themeColor="text1"/>
                <w:szCs w:val="21"/>
              </w:rPr>
              <w:t>2,302.00</w:t>
            </w:r>
          </w:p>
        </w:tc>
        <w:tc>
          <w:tcPr>
            <w:tcW w:w="1842" w:type="dxa"/>
            <w:vAlign w:val="center"/>
          </w:tcPr>
          <w:p w:rsidR="008A0E08" w:rsidRDefault="006A1D35">
            <w:pPr>
              <w:jc w:val="right"/>
            </w:pPr>
            <w:r>
              <w:rPr>
                <w:rFonts w:eastAsiaTheme="minorEastAsia"/>
                <w:color w:val="000000" w:themeColor="text1"/>
                <w:szCs w:val="21"/>
              </w:rPr>
              <w:t>56,514.10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321</w:t>
            </w:r>
          </w:p>
        </w:tc>
        <w:tc>
          <w:tcPr>
            <w:tcW w:w="1276" w:type="dxa"/>
            <w:vAlign w:val="center"/>
          </w:tcPr>
          <w:p w:rsidR="008A0E08" w:rsidRDefault="006A1D35">
            <w:pPr>
              <w:jc w:val="center"/>
            </w:pPr>
            <w:r>
              <w:rPr>
                <w:rFonts w:eastAsiaTheme="minorEastAsia"/>
                <w:color w:val="000000" w:themeColor="text1"/>
                <w:szCs w:val="21"/>
              </w:rPr>
              <w:t>002294</w:t>
            </w:r>
          </w:p>
        </w:tc>
        <w:tc>
          <w:tcPr>
            <w:tcW w:w="1701" w:type="dxa"/>
            <w:vAlign w:val="center"/>
          </w:tcPr>
          <w:p w:rsidR="008A0E08" w:rsidRDefault="006A1D35">
            <w:pPr>
              <w:jc w:val="center"/>
            </w:pPr>
            <w:r>
              <w:rPr>
                <w:rFonts w:eastAsiaTheme="minorEastAsia"/>
                <w:color w:val="000000" w:themeColor="text1"/>
                <w:szCs w:val="21"/>
              </w:rPr>
              <w:t>信立泰</w:t>
            </w:r>
          </w:p>
        </w:tc>
        <w:tc>
          <w:tcPr>
            <w:tcW w:w="1276" w:type="dxa"/>
            <w:vAlign w:val="center"/>
          </w:tcPr>
          <w:p w:rsidR="008A0E08" w:rsidRDefault="006A1D35">
            <w:pPr>
              <w:jc w:val="right"/>
            </w:pPr>
            <w:r>
              <w:rPr>
                <w:rFonts w:eastAsiaTheme="minorEastAsia"/>
                <w:color w:val="000000" w:themeColor="text1"/>
                <w:szCs w:val="21"/>
              </w:rPr>
              <w:t>2,100.00</w:t>
            </w:r>
          </w:p>
        </w:tc>
        <w:tc>
          <w:tcPr>
            <w:tcW w:w="1842" w:type="dxa"/>
            <w:vAlign w:val="center"/>
          </w:tcPr>
          <w:p w:rsidR="008A0E08" w:rsidRDefault="006A1D35">
            <w:pPr>
              <w:jc w:val="right"/>
            </w:pPr>
            <w:r>
              <w:rPr>
                <w:rFonts w:eastAsiaTheme="minorEastAsia"/>
                <w:color w:val="000000" w:themeColor="text1"/>
                <w:szCs w:val="21"/>
              </w:rPr>
              <w:t>55,923.00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322</w:t>
            </w:r>
          </w:p>
        </w:tc>
        <w:tc>
          <w:tcPr>
            <w:tcW w:w="1276" w:type="dxa"/>
            <w:vAlign w:val="center"/>
          </w:tcPr>
          <w:p w:rsidR="008A0E08" w:rsidRDefault="006A1D35">
            <w:pPr>
              <w:jc w:val="center"/>
            </w:pPr>
            <w:r>
              <w:rPr>
                <w:rFonts w:eastAsiaTheme="minorEastAsia"/>
                <w:color w:val="000000" w:themeColor="text1"/>
                <w:szCs w:val="21"/>
              </w:rPr>
              <w:t>300751</w:t>
            </w:r>
          </w:p>
        </w:tc>
        <w:tc>
          <w:tcPr>
            <w:tcW w:w="1701" w:type="dxa"/>
            <w:vAlign w:val="center"/>
          </w:tcPr>
          <w:p w:rsidR="008A0E08" w:rsidRDefault="006A1D35">
            <w:pPr>
              <w:jc w:val="center"/>
            </w:pPr>
            <w:r>
              <w:rPr>
                <w:rFonts w:eastAsiaTheme="minorEastAsia"/>
                <w:color w:val="000000" w:themeColor="text1"/>
                <w:szCs w:val="21"/>
              </w:rPr>
              <w:t>迈为股份</w:t>
            </w:r>
          </w:p>
        </w:tc>
        <w:tc>
          <w:tcPr>
            <w:tcW w:w="1276" w:type="dxa"/>
            <w:vAlign w:val="center"/>
          </w:tcPr>
          <w:p w:rsidR="008A0E08" w:rsidRDefault="006A1D35">
            <w:pPr>
              <w:jc w:val="right"/>
            </w:pPr>
            <w:r>
              <w:rPr>
                <w:rFonts w:eastAsiaTheme="minorEastAsia"/>
                <w:color w:val="000000" w:themeColor="text1"/>
                <w:szCs w:val="21"/>
              </w:rPr>
              <w:t>468.00</w:t>
            </w:r>
          </w:p>
        </w:tc>
        <w:tc>
          <w:tcPr>
            <w:tcW w:w="1842" w:type="dxa"/>
            <w:vAlign w:val="center"/>
          </w:tcPr>
          <w:p w:rsidR="008A0E08" w:rsidRDefault="006A1D35">
            <w:pPr>
              <w:jc w:val="right"/>
            </w:pPr>
            <w:r>
              <w:rPr>
                <w:rFonts w:eastAsiaTheme="minorEastAsia"/>
                <w:color w:val="000000" w:themeColor="text1"/>
                <w:szCs w:val="21"/>
              </w:rPr>
              <w:t>55,916.64</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323</w:t>
            </w:r>
          </w:p>
        </w:tc>
        <w:tc>
          <w:tcPr>
            <w:tcW w:w="1276" w:type="dxa"/>
            <w:vAlign w:val="center"/>
          </w:tcPr>
          <w:p w:rsidR="008A0E08" w:rsidRDefault="006A1D35">
            <w:pPr>
              <w:jc w:val="center"/>
            </w:pPr>
            <w:r>
              <w:rPr>
                <w:rFonts w:eastAsiaTheme="minorEastAsia"/>
                <w:color w:val="000000" w:themeColor="text1"/>
                <w:szCs w:val="21"/>
              </w:rPr>
              <w:t>603979</w:t>
            </w:r>
          </w:p>
        </w:tc>
        <w:tc>
          <w:tcPr>
            <w:tcW w:w="1701" w:type="dxa"/>
            <w:vAlign w:val="center"/>
          </w:tcPr>
          <w:p w:rsidR="008A0E08" w:rsidRDefault="006A1D35">
            <w:pPr>
              <w:jc w:val="center"/>
            </w:pPr>
            <w:r>
              <w:rPr>
                <w:rFonts w:eastAsiaTheme="minorEastAsia"/>
                <w:color w:val="000000" w:themeColor="text1"/>
                <w:szCs w:val="21"/>
              </w:rPr>
              <w:t>金诚信</w:t>
            </w:r>
          </w:p>
        </w:tc>
        <w:tc>
          <w:tcPr>
            <w:tcW w:w="1276" w:type="dxa"/>
            <w:vAlign w:val="center"/>
          </w:tcPr>
          <w:p w:rsidR="008A0E08" w:rsidRDefault="006A1D35">
            <w:pPr>
              <w:jc w:val="right"/>
            </w:pPr>
            <w:r>
              <w:rPr>
                <w:rFonts w:eastAsiaTheme="minorEastAsia"/>
                <w:color w:val="000000" w:themeColor="text1"/>
                <w:szCs w:val="21"/>
              </w:rPr>
              <w:t>1,100.00</w:t>
            </w:r>
          </w:p>
        </w:tc>
        <w:tc>
          <w:tcPr>
            <w:tcW w:w="1842" w:type="dxa"/>
            <w:vAlign w:val="center"/>
          </w:tcPr>
          <w:p w:rsidR="008A0E08" w:rsidRDefault="006A1D35">
            <w:pPr>
              <w:jc w:val="right"/>
            </w:pPr>
            <w:r>
              <w:rPr>
                <w:rFonts w:eastAsiaTheme="minorEastAsia"/>
                <w:color w:val="000000" w:themeColor="text1"/>
                <w:szCs w:val="21"/>
              </w:rPr>
              <w:t>55,583.00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324</w:t>
            </w:r>
          </w:p>
        </w:tc>
        <w:tc>
          <w:tcPr>
            <w:tcW w:w="1276" w:type="dxa"/>
            <w:vAlign w:val="center"/>
          </w:tcPr>
          <w:p w:rsidR="008A0E08" w:rsidRDefault="006A1D35">
            <w:pPr>
              <w:jc w:val="center"/>
            </w:pPr>
            <w:r>
              <w:rPr>
                <w:rFonts w:eastAsiaTheme="minorEastAsia"/>
                <w:color w:val="000000" w:themeColor="text1"/>
                <w:szCs w:val="21"/>
              </w:rPr>
              <w:t>603659</w:t>
            </w:r>
          </w:p>
        </w:tc>
        <w:tc>
          <w:tcPr>
            <w:tcW w:w="1701" w:type="dxa"/>
            <w:vAlign w:val="center"/>
          </w:tcPr>
          <w:p w:rsidR="008A0E08" w:rsidRDefault="006A1D35">
            <w:pPr>
              <w:jc w:val="center"/>
            </w:pPr>
            <w:r>
              <w:rPr>
                <w:rFonts w:eastAsiaTheme="minorEastAsia"/>
                <w:color w:val="000000" w:themeColor="text1"/>
                <w:szCs w:val="21"/>
              </w:rPr>
              <w:t>璞泰来</w:t>
            </w:r>
          </w:p>
        </w:tc>
        <w:tc>
          <w:tcPr>
            <w:tcW w:w="1276" w:type="dxa"/>
            <w:vAlign w:val="center"/>
          </w:tcPr>
          <w:p w:rsidR="008A0E08" w:rsidRDefault="006A1D35">
            <w:pPr>
              <w:jc w:val="right"/>
            </w:pPr>
            <w:r>
              <w:rPr>
                <w:rFonts w:eastAsiaTheme="minorEastAsia"/>
                <w:color w:val="000000" w:themeColor="text1"/>
                <w:szCs w:val="21"/>
              </w:rPr>
              <w:t>3,930.00</w:t>
            </w:r>
          </w:p>
        </w:tc>
        <w:tc>
          <w:tcPr>
            <w:tcW w:w="1842" w:type="dxa"/>
            <w:vAlign w:val="center"/>
          </w:tcPr>
          <w:p w:rsidR="008A0E08" w:rsidRDefault="006A1D35">
            <w:pPr>
              <w:jc w:val="right"/>
            </w:pPr>
            <w:r>
              <w:rPr>
                <w:rFonts w:eastAsiaTheme="minorEastAsia"/>
                <w:color w:val="000000" w:themeColor="text1"/>
                <w:szCs w:val="21"/>
              </w:rPr>
              <w:t>55,530.90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325</w:t>
            </w:r>
          </w:p>
        </w:tc>
        <w:tc>
          <w:tcPr>
            <w:tcW w:w="1276" w:type="dxa"/>
            <w:vAlign w:val="center"/>
          </w:tcPr>
          <w:p w:rsidR="008A0E08" w:rsidRDefault="006A1D35">
            <w:pPr>
              <w:jc w:val="center"/>
            </w:pPr>
            <w:r>
              <w:rPr>
                <w:rFonts w:eastAsiaTheme="minorEastAsia"/>
                <w:color w:val="000000" w:themeColor="text1"/>
                <w:szCs w:val="21"/>
              </w:rPr>
              <w:t>000921</w:t>
            </w:r>
          </w:p>
        </w:tc>
        <w:tc>
          <w:tcPr>
            <w:tcW w:w="1701" w:type="dxa"/>
            <w:vAlign w:val="center"/>
          </w:tcPr>
          <w:p w:rsidR="008A0E08" w:rsidRDefault="006A1D35">
            <w:pPr>
              <w:jc w:val="center"/>
            </w:pPr>
            <w:r>
              <w:rPr>
                <w:rFonts w:eastAsiaTheme="minorEastAsia"/>
                <w:color w:val="000000" w:themeColor="text1"/>
                <w:szCs w:val="21"/>
              </w:rPr>
              <w:t>海信家电</w:t>
            </w:r>
          </w:p>
        </w:tc>
        <w:tc>
          <w:tcPr>
            <w:tcW w:w="1276" w:type="dxa"/>
            <w:vAlign w:val="center"/>
          </w:tcPr>
          <w:p w:rsidR="008A0E08" w:rsidRDefault="006A1D35">
            <w:pPr>
              <w:jc w:val="right"/>
            </w:pPr>
            <w:r>
              <w:rPr>
                <w:rFonts w:eastAsiaTheme="minorEastAsia"/>
                <w:color w:val="000000" w:themeColor="text1"/>
                <w:szCs w:val="21"/>
              </w:rPr>
              <w:t>1,700.00</w:t>
            </w:r>
          </w:p>
        </w:tc>
        <w:tc>
          <w:tcPr>
            <w:tcW w:w="1842" w:type="dxa"/>
            <w:vAlign w:val="center"/>
          </w:tcPr>
          <w:p w:rsidR="008A0E08" w:rsidRDefault="006A1D35">
            <w:pPr>
              <w:jc w:val="right"/>
            </w:pPr>
            <w:r>
              <w:rPr>
                <w:rFonts w:eastAsiaTheme="minorEastAsia"/>
                <w:color w:val="000000" w:themeColor="text1"/>
                <w:szCs w:val="21"/>
              </w:rPr>
              <w:t>54,808.00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lastRenderedPageBreak/>
              <w:t>326</w:t>
            </w:r>
          </w:p>
        </w:tc>
        <w:tc>
          <w:tcPr>
            <w:tcW w:w="1276" w:type="dxa"/>
            <w:vAlign w:val="center"/>
          </w:tcPr>
          <w:p w:rsidR="008A0E08" w:rsidRDefault="006A1D35">
            <w:pPr>
              <w:jc w:val="center"/>
            </w:pPr>
            <w:r>
              <w:rPr>
                <w:rFonts w:eastAsiaTheme="minorEastAsia"/>
                <w:color w:val="000000" w:themeColor="text1"/>
                <w:szCs w:val="21"/>
              </w:rPr>
              <w:t>600132</w:t>
            </w:r>
          </w:p>
        </w:tc>
        <w:tc>
          <w:tcPr>
            <w:tcW w:w="1701" w:type="dxa"/>
            <w:vAlign w:val="center"/>
          </w:tcPr>
          <w:p w:rsidR="008A0E08" w:rsidRDefault="006A1D35">
            <w:pPr>
              <w:jc w:val="center"/>
            </w:pPr>
            <w:r>
              <w:rPr>
                <w:rFonts w:eastAsiaTheme="minorEastAsia"/>
                <w:color w:val="000000" w:themeColor="text1"/>
                <w:szCs w:val="21"/>
              </w:rPr>
              <w:t>重庆啤酒</w:t>
            </w:r>
          </w:p>
        </w:tc>
        <w:tc>
          <w:tcPr>
            <w:tcW w:w="1276" w:type="dxa"/>
            <w:vAlign w:val="center"/>
          </w:tcPr>
          <w:p w:rsidR="008A0E08" w:rsidRDefault="006A1D35">
            <w:pPr>
              <w:jc w:val="right"/>
            </w:pPr>
            <w:r>
              <w:rPr>
                <w:rFonts w:eastAsiaTheme="minorEastAsia"/>
                <w:color w:val="000000" w:themeColor="text1"/>
                <w:szCs w:val="21"/>
              </w:rPr>
              <w:t>900.00</w:t>
            </w:r>
          </w:p>
        </w:tc>
        <w:tc>
          <w:tcPr>
            <w:tcW w:w="1842" w:type="dxa"/>
            <w:vAlign w:val="center"/>
          </w:tcPr>
          <w:p w:rsidR="008A0E08" w:rsidRDefault="006A1D35">
            <w:pPr>
              <w:jc w:val="right"/>
            </w:pPr>
            <w:r>
              <w:rPr>
                <w:rFonts w:eastAsiaTheme="minorEastAsia"/>
                <w:color w:val="000000" w:themeColor="text1"/>
                <w:szCs w:val="21"/>
              </w:rPr>
              <w:t>54,630.00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327</w:t>
            </w:r>
          </w:p>
        </w:tc>
        <w:tc>
          <w:tcPr>
            <w:tcW w:w="1276" w:type="dxa"/>
            <w:vAlign w:val="center"/>
          </w:tcPr>
          <w:p w:rsidR="008A0E08" w:rsidRDefault="006A1D35">
            <w:pPr>
              <w:jc w:val="center"/>
            </w:pPr>
            <w:r>
              <w:rPr>
                <w:rFonts w:eastAsiaTheme="minorEastAsia"/>
                <w:color w:val="000000" w:themeColor="text1"/>
                <w:szCs w:val="21"/>
              </w:rPr>
              <w:t>601231</w:t>
            </w:r>
          </w:p>
        </w:tc>
        <w:tc>
          <w:tcPr>
            <w:tcW w:w="1701" w:type="dxa"/>
            <w:vAlign w:val="center"/>
          </w:tcPr>
          <w:p w:rsidR="008A0E08" w:rsidRDefault="006A1D35">
            <w:pPr>
              <w:jc w:val="center"/>
            </w:pPr>
            <w:r>
              <w:rPr>
                <w:rFonts w:eastAsiaTheme="minorEastAsia"/>
                <w:color w:val="000000" w:themeColor="text1"/>
                <w:szCs w:val="21"/>
              </w:rPr>
              <w:t>环旭电子</w:t>
            </w:r>
          </w:p>
        </w:tc>
        <w:tc>
          <w:tcPr>
            <w:tcW w:w="1276" w:type="dxa"/>
            <w:vAlign w:val="center"/>
          </w:tcPr>
          <w:p w:rsidR="008A0E08" w:rsidRDefault="006A1D35">
            <w:pPr>
              <w:jc w:val="right"/>
            </w:pPr>
            <w:r>
              <w:rPr>
                <w:rFonts w:eastAsiaTheme="minorEastAsia"/>
                <w:color w:val="000000" w:themeColor="text1"/>
                <w:szCs w:val="21"/>
              </w:rPr>
              <w:t>3,400.00</w:t>
            </w:r>
          </w:p>
        </w:tc>
        <w:tc>
          <w:tcPr>
            <w:tcW w:w="1842" w:type="dxa"/>
            <w:vAlign w:val="center"/>
          </w:tcPr>
          <w:p w:rsidR="008A0E08" w:rsidRDefault="006A1D35">
            <w:pPr>
              <w:jc w:val="right"/>
            </w:pPr>
            <w:r>
              <w:rPr>
                <w:rFonts w:eastAsiaTheme="minorEastAsia"/>
                <w:color w:val="000000" w:themeColor="text1"/>
                <w:szCs w:val="21"/>
              </w:rPr>
              <w:t>54,570.00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328</w:t>
            </w:r>
          </w:p>
        </w:tc>
        <w:tc>
          <w:tcPr>
            <w:tcW w:w="1276" w:type="dxa"/>
            <w:vAlign w:val="center"/>
          </w:tcPr>
          <w:p w:rsidR="008A0E08" w:rsidRDefault="006A1D35">
            <w:pPr>
              <w:jc w:val="center"/>
            </w:pPr>
            <w:r>
              <w:rPr>
                <w:rFonts w:eastAsiaTheme="minorEastAsia"/>
                <w:color w:val="000000" w:themeColor="text1"/>
                <w:szCs w:val="21"/>
              </w:rPr>
              <w:t>688065</w:t>
            </w:r>
          </w:p>
        </w:tc>
        <w:tc>
          <w:tcPr>
            <w:tcW w:w="1701" w:type="dxa"/>
            <w:vAlign w:val="center"/>
          </w:tcPr>
          <w:p w:rsidR="008A0E08" w:rsidRDefault="006A1D35">
            <w:pPr>
              <w:jc w:val="center"/>
            </w:pPr>
            <w:r>
              <w:rPr>
                <w:rFonts w:eastAsiaTheme="minorEastAsia"/>
                <w:color w:val="000000" w:themeColor="text1"/>
                <w:szCs w:val="21"/>
              </w:rPr>
              <w:t>凯赛生物</w:t>
            </w:r>
          </w:p>
        </w:tc>
        <w:tc>
          <w:tcPr>
            <w:tcW w:w="1276" w:type="dxa"/>
            <w:vAlign w:val="center"/>
          </w:tcPr>
          <w:p w:rsidR="008A0E08" w:rsidRDefault="006A1D35">
            <w:pPr>
              <w:jc w:val="right"/>
            </w:pPr>
            <w:r>
              <w:rPr>
                <w:rFonts w:eastAsiaTheme="minorEastAsia"/>
                <w:color w:val="000000" w:themeColor="text1"/>
                <w:szCs w:val="21"/>
              </w:rPr>
              <w:t>1,200.00</w:t>
            </w:r>
          </w:p>
        </w:tc>
        <w:tc>
          <w:tcPr>
            <w:tcW w:w="1842" w:type="dxa"/>
            <w:vAlign w:val="center"/>
          </w:tcPr>
          <w:p w:rsidR="008A0E08" w:rsidRDefault="006A1D35">
            <w:pPr>
              <w:jc w:val="right"/>
            </w:pPr>
            <w:r>
              <w:rPr>
                <w:rFonts w:eastAsiaTheme="minorEastAsia"/>
                <w:color w:val="000000" w:themeColor="text1"/>
                <w:szCs w:val="21"/>
              </w:rPr>
              <w:t>54,468.00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329</w:t>
            </w:r>
          </w:p>
        </w:tc>
        <w:tc>
          <w:tcPr>
            <w:tcW w:w="1276" w:type="dxa"/>
            <w:vAlign w:val="center"/>
          </w:tcPr>
          <w:p w:rsidR="008A0E08" w:rsidRDefault="006A1D35">
            <w:pPr>
              <w:jc w:val="center"/>
            </w:pPr>
            <w:r>
              <w:rPr>
                <w:rFonts w:eastAsiaTheme="minorEastAsia"/>
                <w:color w:val="000000" w:themeColor="text1"/>
                <w:szCs w:val="21"/>
              </w:rPr>
              <w:t>002444</w:t>
            </w:r>
          </w:p>
        </w:tc>
        <w:tc>
          <w:tcPr>
            <w:tcW w:w="1701" w:type="dxa"/>
            <w:vAlign w:val="center"/>
          </w:tcPr>
          <w:p w:rsidR="008A0E08" w:rsidRDefault="006A1D35">
            <w:pPr>
              <w:jc w:val="center"/>
            </w:pPr>
            <w:r>
              <w:rPr>
                <w:rFonts w:eastAsiaTheme="minorEastAsia"/>
                <w:color w:val="000000" w:themeColor="text1"/>
                <w:szCs w:val="21"/>
              </w:rPr>
              <w:t>巨星科技</w:t>
            </w:r>
          </w:p>
        </w:tc>
        <w:tc>
          <w:tcPr>
            <w:tcW w:w="1276" w:type="dxa"/>
            <w:vAlign w:val="center"/>
          </w:tcPr>
          <w:p w:rsidR="008A0E08" w:rsidRDefault="006A1D35">
            <w:pPr>
              <w:jc w:val="right"/>
            </w:pPr>
            <w:r>
              <w:rPr>
                <w:rFonts w:eastAsiaTheme="minorEastAsia"/>
                <w:color w:val="000000" w:themeColor="text1"/>
                <w:szCs w:val="21"/>
              </w:rPr>
              <w:t>2,200.00</w:t>
            </w:r>
          </w:p>
        </w:tc>
        <w:tc>
          <w:tcPr>
            <w:tcW w:w="1842" w:type="dxa"/>
            <w:vAlign w:val="center"/>
          </w:tcPr>
          <w:p w:rsidR="008A0E08" w:rsidRDefault="006A1D35">
            <w:pPr>
              <w:jc w:val="right"/>
            </w:pPr>
            <w:r>
              <w:rPr>
                <w:rFonts w:eastAsiaTheme="minorEastAsia"/>
                <w:color w:val="000000" w:themeColor="text1"/>
                <w:szCs w:val="21"/>
              </w:rPr>
              <w:t>54,340.00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330</w:t>
            </w:r>
          </w:p>
        </w:tc>
        <w:tc>
          <w:tcPr>
            <w:tcW w:w="1276" w:type="dxa"/>
            <w:vAlign w:val="center"/>
          </w:tcPr>
          <w:p w:rsidR="008A0E08" w:rsidRDefault="006A1D35">
            <w:pPr>
              <w:jc w:val="center"/>
            </w:pPr>
            <w:r>
              <w:rPr>
                <w:rFonts w:eastAsiaTheme="minorEastAsia"/>
                <w:color w:val="000000" w:themeColor="text1"/>
                <w:szCs w:val="21"/>
              </w:rPr>
              <w:t>600460</w:t>
            </w:r>
          </w:p>
        </w:tc>
        <w:tc>
          <w:tcPr>
            <w:tcW w:w="1701" w:type="dxa"/>
            <w:vAlign w:val="center"/>
          </w:tcPr>
          <w:p w:rsidR="008A0E08" w:rsidRDefault="006A1D35">
            <w:pPr>
              <w:jc w:val="center"/>
            </w:pPr>
            <w:r>
              <w:rPr>
                <w:rFonts w:eastAsiaTheme="minorEastAsia"/>
                <w:color w:val="000000" w:themeColor="text1"/>
                <w:szCs w:val="21"/>
              </w:rPr>
              <w:t>士兰微</w:t>
            </w:r>
          </w:p>
        </w:tc>
        <w:tc>
          <w:tcPr>
            <w:tcW w:w="1276" w:type="dxa"/>
            <w:vAlign w:val="center"/>
          </w:tcPr>
          <w:p w:rsidR="008A0E08" w:rsidRDefault="006A1D35">
            <w:pPr>
              <w:jc w:val="right"/>
            </w:pPr>
            <w:r>
              <w:rPr>
                <w:rFonts w:eastAsiaTheme="minorEastAsia"/>
                <w:color w:val="000000" w:themeColor="text1"/>
                <w:szCs w:val="21"/>
              </w:rPr>
              <w:t>3,100.00</w:t>
            </w:r>
          </w:p>
        </w:tc>
        <w:tc>
          <w:tcPr>
            <w:tcW w:w="1842" w:type="dxa"/>
            <w:vAlign w:val="center"/>
          </w:tcPr>
          <w:p w:rsidR="008A0E08" w:rsidRDefault="006A1D35">
            <w:pPr>
              <w:jc w:val="right"/>
            </w:pPr>
            <w:r>
              <w:rPr>
                <w:rFonts w:eastAsiaTheme="minorEastAsia"/>
                <w:color w:val="000000" w:themeColor="text1"/>
                <w:szCs w:val="21"/>
              </w:rPr>
              <w:t>54,281.00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331</w:t>
            </w:r>
          </w:p>
        </w:tc>
        <w:tc>
          <w:tcPr>
            <w:tcW w:w="1276" w:type="dxa"/>
            <w:vAlign w:val="center"/>
          </w:tcPr>
          <w:p w:rsidR="008A0E08" w:rsidRDefault="006A1D35">
            <w:pPr>
              <w:jc w:val="center"/>
            </w:pPr>
            <w:r>
              <w:rPr>
                <w:rFonts w:eastAsiaTheme="minorEastAsia"/>
                <w:color w:val="000000" w:themeColor="text1"/>
                <w:szCs w:val="21"/>
              </w:rPr>
              <w:t>601555</w:t>
            </w:r>
          </w:p>
        </w:tc>
        <w:tc>
          <w:tcPr>
            <w:tcW w:w="1701" w:type="dxa"/>
            <w:vAlign w:val="center"/>
          </w:tcPr>
          <w:p w:rsidR="008A0E08" w:rsidRDefault="006A1D35">
            <w:pPr>
              <w:jc w:val="center"/>
            </w:pPr>
            <w:r>
              <w:rPr>
                <w:rFonts w:eastAsiaTheme="minorEastAsia"/>
                <w:color w:val="000000" w:themeColor="text1"/>
                <w:szCs w:val="21"/>
              </w:rPr>
              <w:t>东吴证券</w:t>
            </w:r>
          </w:p>
        </w:tc>
        <w:tc>
          <w:tcPr>
            <w:tcW w:w="1276" w:type="dxa"/>
            <w:vAlign w:val="center"/>
          </w:tcPr>
          <w:p w:rsidR="008A0E08" w:rsidRDefault="006A1D35">
            <w:pPr>
              <w:jc w:val="right"/>
            </w:pPr>
            <w:r>
              <w:rPr>
                <w:rFonts w:eastAsiaTheme="minorEastAsia"/>
                <w:color w:val="000000" w:themeColor="text1"/>
                <w:szCs w:val="21"/>
              </w:rPr>
              <w:t>9,186.00</w:t>
            </w:r>
          </w:p>
        </w:tc>
        <w:tc>
          <w:tcPr>
            <w:tcW w:w="1842" w:type="dxa"/>
            <w:vAlign w:val="center"/>
          </w:tcPr>
          <w:p w:rsidR="008A0E08" w:rsidRDefault="006A1D35">
            <w:pPr>
              <w:jc w:val="right"/>
            </w:pPr>
            <w:r>
              <w:rPr>
                <w:rFonts w:eastAsiaTheme="minorEastAsia"/>
                <w:color w:val="000000" w:themeColor="text1"/>
                <w:szCs w:val="21"/>
              </w:rPr>
              <w:t>54,197.40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332</w:t>
            </w:r>
          </w:p>
        </w:tc>
        <w:tc>
          <w:tcPr>
            <w:tcW w:w="1276" w:type="dxa"/>
            <w:vAlign w:val="center"/>
          </w:tcPr>
          <w:p w:rsidR="008A0E08" w:rsidRDefault="006A1D35">
            <w:pPr>
              <w:jc w:val="center"/>
            </w:pPr>
            <w:r>
              <w:rPr>
                <w:rFonts w:eastAsiaTheme="minorEastAsia"/>
                <w:color w:val="000000" w:themeColor="text1"/>
                <w:szCs w:val="21"/>
              </w:rPr>
              <w:t>600873</w:t>
            </w:r>
          </w:p>
        </w:tc>
        <w:tc>
          <w:tcPr>
            <w:tcW w:w="1701" w:type="dxa"/>
            <w:vAlign w:val="center"/>
          </w:tcPr>
          <w:p w:rsidR="008A0E08" w:rsidRDefault="006A1D35">
            <w:pPr>
              <w:jc w:val="center"/>
            </w:pPr>
            <w:r>
              <w:rPr>
                <w:rFonts w:eastAsiaTheme="minorEastAsia"/>
                <w:color w:val="000000" w:themeColor="text1"/>
                <w:szCs w:val="21"/>
              </w:rPr>
              <w:t>梅花生物</w:t>
            </w:r>
          </w:p>
        </w:tc>
        <w:tc>
          <w:tcPr>
            <w:tcW w:w="1276" w:type="dxa"/>
            <w:vAlign w:val="center"/>
          </w:tcPr>
          <w:p w:rsidR="008A0E08" w:rsidRDefault="006A1D35">
            <w:pPr>
              <w:jc w:val="right"/>
            </w:pPr>
            <w:r>
              <w:rPr>
                <w:rFonts w:eastAsiaTheme="minorEastAsia"/>
                <w:color w:val="000000" w:themeColor="text1"/>
                <w:szCs w:val="21"/>
              </w:rPr>
              <w:t>5,400.00</w:t>
            </w:r>
          </w:p>
        </w:tc>
        <w:tc>
          <w:tcPr>
            <w:tcW w:w="1842" w:type="dxa"/>
            <w:vAlign w:val="center"/>
          </w:tcPr>
          <w:p w:rsidR="008A0E08" w:rsidRDefault="006A1D35">
            <w:pPr>
              <w:jc w:val="right"/>
            </w:pPr>
            <w:r>
              <w:rPr>
                <w:rFonts w:eastAsiaTheme="minorEastAsia"/>
                <w:color w:val="000000" w:themeColor="text1"/>
                <w:szCs w:val="21"/>
              </w:rPr>
              <w:t>54,108.00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333</w:t>
            </w:r>
          </w:p>
        </w:tc>
        <w:tc>
          <w:tcPr>
            <w:tcW w:w="1276" w:type="dxa"/>
            <w:vAlign w:val="center"/>
          </w:tcPr>
          <w:p w:rsidR="008A0E08" w:rsidRDefault="006A1D35">
            <w:pPr>
              <w:jc w:val="center"/>
            </w:pPr>
            <w:r>
              <w:rPr>
                <w:rFonts w:eastAsiaTheme="minorEastAsia"/>
                <w:color w:val="000000" w:themeColor="text1"/>
                <w:szCs w:val="21"/>
              </w:rPr>
              <w:t>301269</w:t>
            </w:r>
          </w:p>
        </w:tc>
        <w:tc>
          <w:tcPr>
            <w:tcW w:w="1701" w:type="dxa"/>
            <w:vAlign w:val="center"/>
          </w:tcPr>
          <w:p w:rsidR="008A0E08" w:rsidRDefault="006A1D35">
            <w:pPr>
              <w:jc w:val="center"/>
            </w:pPr>
            <w:r>
              <w:rPr>
                <w:rFonts w:eastAsiaTheme="minorEastAsia"/>
                <w:color w:val="000000" w:themeColor="text1"/>
                <w:szCs w:val="21"/>
              </w:rPr>
              <w:t>华大九天</w:t>
            </w:r>
          </w:p>
        </w:tc>
        <w:tc>
          <w:tcPr>
            <w:tcW w:w="1276" w:type="dxa"/>
            <w:vAlign w:val="center"/>
          </w:tcPr>
          <w:p w:rsidR="008A0E08" w:rsidRDefault="006A1D35">
            <w:pPr>
              <w:jc w:val="right"/>
            </w:pPr>
            <w:r>
              <w:rPr>
                <w:rFonts w:eastAsiaTheme="minorEastAsia"/>
                <w:color w:val="000000" w:themeColor="text1"/>
                <w:szCs w:val="21"/>
              </w:rPr>
              <w:t>700.00</w:t>
            </w:r>
          </w:p>
        </w:tc>
        <w:tc>
          <w:tcPr>
            <w:tcW w:w="1842" w:type="dxa"/>
            <w:vAlign w:val="center"/>
          </w:tcPr>
          <w:p w:rsidR="008A0E08" w:rsidRDefault="006A1D35">
            <w:pPr>
              <w:jc w:val="right"/>
            </w:pPr>
            <w:r>
              <w:rPr>
                <w:rFonts w:eastAsiaTheme="minorEastAsia"/>
                <w:color w:val="000000" w:themeColor="text1"/>
                <w:szCs w:val="21"/>
              </w:rPr>
              <w:t>53,935.00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334</w:t>
            </w:r>
          </w:p>
        </w:tc>
        <w:tc>
          <w:tcPr>
            <w:tcW w:w="1276" w:type="dxa"/>
            <w:vAlign w:val="center"/>
          </w:tcPr>
          <w:p w:rsidR="008A0E08" w:rsidRDefault="006A1D35">
            <w:pPr>
              <w:jc w:val="center"/>
            </w:pPr>
            <w:r>
              <w:rPr>
                <w:rFonts w:eastAsiaTheme="minorEastAsia"/>
                <w:color w:val="000000" w:themeColor="text1"/>
                <w:szCs w:val="21"/>
              </w:rPr>
              <w:t>600566</w:t>
            </w:r>
          </w:p>
        </w:tc>
        <w:tc>
          <w:tcPr>
            <w:tcW w:w="1701" w:type="dxa"/>
            <w:vAlign w:val="center"/>
          </w:tcPr>
          <w:p w:rsidR="008A0E08" w:rsidRDefault="006A1D35">
            <w:pPr>
              <w:jc w:val="center"/>
            </w:pPr>
            <w:r>
              <w:rPr>
                <w:rFonts w:eastAsiaTheme="minorEastAsia"/>
                <w:color w:val="000000" w:themeColor="text1"/>
                <w:szCs w:val="21"/>
              </w:rPr>
              <w:t>济川药业</w:t>
            </w:r>
          </w:p>
        </w:tc>
        <w:tc>
          <w:tcPr>
            <w:tcW w:w="1276" w:type="dxa"/>
            <w:vAlign w:val="center"/>
          </w:tcPr>
          <w:p w:rsidR="008A0E08" w:rsidRDefault="006A1D35">
            <w:pPr>
              <w:jc w:val="right"/>
            </w:pPr>
            <w:r>
              <w:rPr>
                <w:rFonts w:eastAsiaTheme="minorEastAsia"/>
                <w:color w:val="000000" w:themeColor="text1"/>
                <w:szCs w:val="21"/>
              </w:rPr>
              <w:t>1,700.00</w:t>
            </w:r>
          </w:p>
        </w:tc>
        <w:tc>
          <w:tcPr>
            <w:tcW w:w="1842" w:type="dxa"/>
            <w:vAlign w:val="center"/>
          </w:tcPr>
          <w:p w:rsidR="008A0E08" w:rsidRDefault="006A1D35">
            <w:pPr>
              <w:jc w:val="right"/>
            </w:pPr>
            <w:r>
              <w:rPr>
                <w:rFonts w:eastAsiaTheme="minorEastAsia"/>
                <w:color w:val="000000" w:themeColor="text1"/>
                <w:szCs w:val="21"/>
              </w:rPr>
              <w:t>53,907.00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335</w:t>
            </w:r>
          </w:p>
        </w:tc>
        <w:tc>
          <w:tcPr>
            <w:tcW w:w="1276" w:type="dxa"/>
            <w:vAlign w:val="center"/>
          </w:tcPr>
          <w:p w:rsidR="008A0E08" w:rsidRDefault="006A1D35">
            <w:pPr>
              <w:jc w:val="center"/>
            </w:pPr>
            <w:r>
              <w:rPr>
                <w:rFonts w:eastAsiaTheme="minorEastAsia"/>
                <w:color w:val="000000" w:themeColor="text1"/>
                <w:szCs w:val="21"/>
              </w:rPr>
              <w:t>000988</w:t>
            </w:r>
          </w:p>
        </w:tc>
        <w:tc>
          <w:tcPr>
            <w:tcW w:w="1701" w:type="dxa"/>
            <w:vAlign w:val="center"/>
          </w:tcPr>
          <w:p w:rsidR="008A0E08" w:rsidRDefault="006A1D35">
            <w:pPr>
              <w:jc w:val="center"/>
            </w:pPr>
            <w:r>
              <w:rPr>
                <w:rFonts w:eastAsiaTheme="minorEastAsia"/>
                <w:color w:val="000000" w:themeColor="text1"/>
                <w:szCs w:val="21"/>
              </w:rPr>
              <w:t>华工科技</w:t>
            </w:r>
          </w:p>
        </w:tc>
        <w:tc>
          <w:tcPr>
            <w:tcW w:w="1276" w:type="dxa"/>
            <w:vAlign w:val="center"/>
          </w:tcPr>
          <w:p w:rsidR="008A0E08" w:rsidRDefault="006A1D35">
            <w:pPr>
              <w:jc w:val="right"/>
            </w:pPr>
            <w:r>
              <w:rPr>
                <w:rFonts w:eastAsiaTheme="minorEastAsia"/>
                <w:color w:val="000000" w:themeColor="text1"/>
                <w:szCs w:val="21"/>
              </w:rPr>
              <w:t>1,800.00</w:t>
            </w:r>
          </w:p>
        </w:tc>
        <w:tc>
          <w:tcPr>
            <w:tcW w:w="1842" w:type="dxa"/>
            <w:vAlign w:val="center"/>
          </w:tcPr>
          <w:p w:rsidR="008A0E08" w:rsidRDefault="006A1D35">
            <w:pPr>
              <w:jc w:val="right"/>
            </w:pPr>
            <w:r>
              <w:rPr>
                <w:rFonts w:eastAsiaTheme="minorEastAsia"/>
                <w:color w:val="000000" w:themeColor="text1"/>
                <w:szCs w:val="21"/>
              </w:rPr>
              <w:t>53,874.00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336</w:t>
            </w:r>
          </w:p>
        </w:tc>
        <w:tc>
          <w:tcPr>
            <w:tcW w:w="1276" w:type="dxa"/>
            <w:vAlign w:val="center"/>
          </w:tcPr>
          <w:p w:rsidR="008A0E08" w:rsidRDefault="006A1D35">
            <w:pPr>
              <w:jc w:val="center"/>
            </w:pPr>
            <w:r>
              <w:rPr>
                <w:rFonts w:eastAsiaTheme="minorEastAsia"/>
                <w:color w:val="000000" w:themeColor="text1"/>
                <w:szCs w:val="21"/>
              </w:rPr>
              <w:t>600895</w:t>
            </w:r>
          </w:p>
        </w:tc>
        <w:tc>
          <w:tcPr>
            <w:tcW w:w="1701" w:type="dxa"/>
            <w:vAlign w:val="center"/>
          </w:tcPr>
          <w:p w:rsidR="008A0E08" w:rsidRDefault="006A1D35">
            <w:pPr>
              <w:jc w:val="center"/>
            </w:pPr>
            <w:r>
              <w:rPr>
                <w:rFonts w:eastAsiaTheme="minorEastAsia"/>
                <w:color w:val="000000" w:themeColor="text1"/>
                <w:szCs w:val="21"/>
              </w:rPr>
              <w:t>张江高科</w:t>
            </w:r>
          </w:p>
        </w:tc>
        <w:tc>
          <w:tcPr>
            <w:tcW w:w="1276" w:type="dxa"/>
            <w:vAlign w:val="center"/>
          </w:tcPr>
          <w:p w:rsidR="008A0E08" w:rsidRDefault="006A1D35">
            <w:pPr>
              <w:jc w:val="right"/>
            </w:pPr>
            <w:r>
              <w:rPr>
                <w:rFonts w:eastAsiaTheme="minorEastAsia"/>
                <w:color w:val="000000" w:themeColor="text1"/>
                <w:szCs w:val="21"/>
              </w:rPr>
              <w:t>2,900.00</w:t>
            </w:r>
          </w:p>
        </w:tc>
        <w:tc>
          <w:tcPr>
            <w:tcW w:w="1842" w:type="dxa"/>
            <w:vAlign w:val="center"/>
          </w:tcPr>
          <w:p w:rsidR="008A0E08" w:rsidRDefault="006A1D35">
            <w:pPr>
              <w:jc w:val="right"/>
            </w:pPr>
            <w:r>
              <w:rPr>
                <w:rFonts w:eastAsiaTheme="minorEastAsia"/>
                <w:color w:val="000000" w:themeColor="text1"/>
                <w:szCs w:val="21"/>
              </w:rPr>
              <w:t>53,592.00</w:t>
            </w:r>
          </w:p>
        </w:tc>
        <w:tc>
          <w:tcPr>
            <w:tcW w:w="1616" w:type="dxa"/>
            <w:vAlign w:val="center"/>
          </w:tcPr>
          <w:p w:rsidR="008A0E08" w:rsidRDefault="006A1D35">
            <w:pPr>
              <w:jc w:val="right"/>
            </w:pPr>
            <w:r>
              <w:rPr>
                <w:rFonts w:eastAsiaTheme="minorEastAsia"/>
                <w:color w:val="000000" w:themeColor="text1"/>
                <w:szCs w:val="21"/>
              </w:rPr>
              <w:t>0.08</w:t>
            </w:r>
          </w:p>
        </w:tc>
      </w:tr>
      <w:tr w:rsidR="008A0E08">
        <w:tc>
          <w:tcPr>
            <w:tcW w:w="817" w:type="dxa"/>
            <w:vAlign w:val="center"/>
          </w:tcPr>
          <w:p w:rsidR="008A0E08" w:rsidRDefault="006A1D35">
            <w:pPr>
              <w:jc w:val="center"/>
            </w:pPr>
            <w:r>
              <w:rPr>
                <w:rFonts w:eastAsiaTheme="minorEastAsia"/>
                <w:color w:val="000000" w:themeColor="text1"/>
                <w:szCs w:val="21"/>
              </w:rPr>
              <w:t>337</w:t>
            </w:r>
          </w:p>
        </w:tc>
        <w:tc>
          <w:tcPr>
            <w:tcW w:w="1276" w:type="dxa"/>
            <w:vAlign w:val="center"/>
          </w:tcPr>
          <w:p w:rsidR="008A0E08" w:rsidRDefault="006A1D35">
            <w:pPr>
              <w:jc w:val="center"/>
            </w:pPr>
            <w:r>
              <w:rPr>
                <w:rFonts w:eastAsiaTheme="minorEastAsia"/>
                <w:color w:val="000000" w:themeColor="text1"/>
                <w:szCs w:val="21"/>
              </w:rPr>
              <w:t>002555</w:t>
            </w:r>
          </w:p>
        </w:tc>
        <w:tc>
          <w:tcPr>
            <w:tcW w:w="1701" w:type="dxa"/>
            <w:vAlign w:val="center"/>
          </w:tcPr>
          <w:p w:rsidR="008A0E08" w:rsidRDefault="006A1D35">
            <w:pPr>
              <w:jc w:val="center"/>
            </w:pPr>
            <w:r>
              <w:rPr>
                <w:rFonts w:eastAsiaTheme="minorEastAsia"/>
                <w:color w:val="000000" w:themeColor="text1"/>
                <w:szCs w:val="21"/>
              </w:rPr>
              <w:t>三七互娱</w:t>
            </w:r>
          </w:p>
        </w:tc>
        <w:tc>
          <w:tcPr>
            <w:tcW w:w="1276" w:type="dxa"/>
            <w:vAlign w:val="center"/>
          </w:tcPr>
          <w:p w:rsidR="008A0E08" w:rsidRDefault="006A1D35">
            <w:pPr>
              <w:jc w:val="right"/>
            </w:pPr>
            <w:r>
              <w:rPr>
                <w:rFonts w:eastAsiaTheme="minorEastAsia"/>
                <w:color w:val="000000" w:themeColor="text1"/>
                <w:szCs w:val="21"/>
              </w:rPr>
              <w:t>4,100.00</w:t>
            </w:r>
          </w:p>
        </w:tc>
        <w:tc>
          <w:tcPr>
            <w:tcW w:w="1842" w:type="dxa"/>
            <w:vAlign w:val="center"/>
          </w:tcPr>
          <w:p w:rsidR="008A0E08" w:rsidRDefault="006A1D35">
            <w:pPr>
              <w:jc w:val="right"/>
            </w:pPr>
            <w:r>
              <w:rPr>
                <w:rFonts w:eastAsiaTheme="minorEastAsia"/>
                <w:color w:val="000000" w:themeColor="text1"/>
                <w:szCs w:val="21"/>
              </w:rPr>
              <w:t>53,505.00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338</w:t>
            </w:r>
          </w:p>
        </w:tc>
        <w:tc>
          <w:tcPr>
            <w:tcW w:w="1276" w:type="dxa"/>
            <w:vAlign w:val="center"/>
          </w:tcPr>
          <w:p w:rsidR="008A0E08" w:rsidRDefault="006A1D35">
            <w:pPr>
              <w:jc w:val="center"/>
            </w:pPr>
            <w:r>
              <w:rPr>
                <w:rFonts w:eastAsiaTheme="minorEastAsia"/>
                <w:color w:val="000000" w:themeColor="text1"/>
                <w:szCs w:val="21"/>
              </w:rPr>
              <w:t>600038</w:t>
            </w:r>
          </w:p>
        </w:tc>
        <w:tc>
          <w:tcPr>
            <w:tcW w:w="1701" w:type="dxa"/>
            <w:vAlign w:val="center"/>
          </w:tcPr>
          <w:p w:rsidR="008A0E08" w:rsidRDefault="006A1D35">
            <w:pPr>
              <w:jc w:val="center"/>
            </w:pPr>
            <w:r>
              <w:rPr>
                <w:rFonts w:eastAsiaTheme="minorEastAsia"/>
                <w:color w:val="000000" w:themeColor="text1"/>
                <w:szCs w:val="21"/>
              </w:rPr>
              <w:t>中直股份</w:t>
            </w:r>
          </w:p>
        </w:tc>
        <w:tc>
          <w:tcPr>
            <w:tcW w:w="1276" w:type="dxa"/>
            <w:vAlign w:val="center"/>
          </w:tcPr>
          <w:p w:rsidR="008A0E08" w:rsidRDefault="006A1D35">
            <w:pPr>
              <w:jc w:val="right"/>
            </w:pPr>
            <w:r>
              <w:rPr>
                <w:rFonts w:eastAsiaTheme="minorEastAsia"/>
                <w:color w:val="000000" w:themeColor="text1"/>
                <w:szCs w:val="21"/>
              </w:rPr>
              <w:t>1,300.00</w:t>
            </w:r>
          </w:p>
        </w:tc>
        <w:tc>
          <w:tcPr>
            <w:tcW w:w="1842" w:type="dxa"/>
            <w:vAlign w:val="center"/>
          </w:tcPr>
          <w:p w:rsidR="008A0E08" w:rsidRDefault="006A1D35">
            <w:pPr>
              <w:jc w:val="right"/>
            </w:pPr>
            <w:r>
              <w:rPr>
                <w:rFonts w:eastAsiaTheme="minorEastAsia"/>
                <w:color w:val="000000" w:themeColor="text1"/>
                <w:szCs w:val="21"/>
              </w:rPr>
              <w:t>53,443.00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339</w:t>
            </w:r>
          </w:p>
        </w:tc>
        <w:tc>
          <w:tcPr>
            <w:tcW w:w="1276" w:type="dxa"/>
            <w:vAlign w:val="center"/>
          </w:tcPr>
          <w:p w:rsidR="008A0E08" w:rsidRDefault="006A1D35">
            <w:pPr>
              <w:jc w:val="center"/>
            </w:pPr>
            <w:r>
              <w:rPr>
                <w:rFonts w:eastAsiaTheme="minorEastAsia"/>
                <w:color w:val="000000" w:themeColor="text1"/>
                <w:szCs w:val="21"/>
              </w:rPr>
              <w:t>300919</w:t>
            </w:r>
          </w:p>
        </w:tc>
        <w:tc>
          <w:tcPr>
            <w:tcW w:w="1701" w:type="dxa"/>
            <w:vAlign w:val="center"/>
          </w:tcPr>
          <w:p w:rsidR="008A0E08" w:rsidRDefault="006A1D35">
            <w:pPr>
              <w:jc w:val="center"/>
            </w:pPr>
            <w:r>
              <w:rPr>
                <w:rFonts w:eastAsiaTheme="minorEastAsia"/>
                <w:color w:val="000000" w:themeColor="text1"/>
                <w:szCs w:val="21"/>
              </w:rPr>
              <w:t>中伟股份</w:t>
            </w:r>
          </w:p>
        </w:tc>
        <w:tc>
          <w:tcPr>
            <w:tcW w:w="1276" w:type="dxa"/>
            <w:vAlign w:val="center"/>
          </w:tcPr>
          <w:p w:rsidR="008A0E08" w:rsidRDefault="006A1D35">
            <w:pPr>
              <w:jc w:val="right"/>
            </w:pPr>
            <w:r>
              <w:rPr>
                <w:rFonts w:eastAsiaTheme="minorEastAsia"/>
                <w:color w:val="000000" w:themeColor="text1"/>
                <w:szCs w:val="21"/>
              </w:rPr>
              <w:t>1,720.00</w:t>
            </w:r>
          </w:p>
        </w:tc>
        <w:tc>
          <w:tcPr>
            <w:tcW w:w="1842" w:type="dxa"/>
            <w:vAlign w:val="center"/>
          </w:tcPr>
          <w:p w:rsidR="008A0E08" w:rsidRDefault="006A1D35">
            <w:pPr>
              <w:jc w:val="right"/>
            </w:pPr>
            <w:r>
              <w:rPr>
                <w:rFonts w:eastAsiaTheme="minorEastAsia"/>
                <w:color w:val="000000" w:themeColor="text1"/>
                <w:szCs w:val="21"/>
              </w:rPr>
              <w:t>53,302.80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340</w:t>
            </w:r>
          </w:p>
        </w:tc>
        <w:tc>
          <w:tcPr>
            <w:tcW w:w="1276" w:type="dxa"/>
            <w:vAlign w:val="center"/>
          </w:tcPr>
          <w:p w:rsidR="008A0E08" w:rsidRDefault="006A1D35">
            <w:pPr>
              <w:jc w:val="center"/>
            </w:pPr>
            <w:r>
              <w:rPr>
                <w:rFonts w:eastAsiaTheme="minorEastAsia"/>
                <w:color w:val="000000" w:themeColor="text1"/>
                <w:szCs w:val="21"/>
              </w:rPr>
              <w:t>600079</w:t>
            </w:r>
          </w:p>
        </w:tc>
        <w:tc>
          <w:tcPr>
            <w:tcW w:w="1701" w:type="dxa"/>
            <w:vAlign w:val="center"/>
          </w:tcPr>
          <w:p w:rsidR="008A0E08" w:rsidRDefault="006A1D35">
            <w:pPr>
              <w:jc w:val="center"/>
            </w:pPr>
            <w:r>
              <w:rPr>
                <w:rFonts w:eastAsiaTheme="minorEastAsia"/>
                <w:color w:val="000000" w:themeColor="text1"/>
                <w:szCs w:val="21"/>
              </w:rPr>
              <w:t>人福医药</w:t>
            </w:r>
          </w:p>
        </w:tc>
        <w:tc>
          <w:tcPr>
            <w:tcW w:w="1276" w:type="dxa"/>
            <w:vAlign w:val="center"/>
          </w:tcPr>
          <w:p w:rsidR="008A0E08" w:rsidRDefault="006A1D35">
            <w:pPr>
              <w:jc w:val="right"/>
            </w:pPr>
            <w:r>
              <w:rPr>
                <w:rFonts w:eastAsiaTheme="minorEastAsia"/>
                <w:color w:val="000000" w:themeColor="text1"/>
                <w:szCs w:val="21"/>
              </w:rPr>
              <w:t>3,100.00</w:t>
            </w:r>
          </w:p>
        </w:tc>
        <w:tc>
          <w:tcPr>
            <w:tcW w:w="1842" w:type="dxa"/>
            <w:vAlign w:val="center"/>
          </w:tcPr>
          <w:p w:rsidR="008A0E08" w:rsidRDefault="006A1D35">
            <w:pPr>
              <w:jc w:val="right"/>
            </w:pPr>
            <w:r>
              <w:rPr>
                <w:rFonts w:eastAsiaTheme="minorEastAsia"/>
                <w:color w:val="000000" w:themeColor="text1"/>
                <w:szCs w:val="21"/>
              </w:rPr>
              <w:t>53,227.00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341</w:t>
            </w:r>
          </w:p>
        </w:tc>
        <w:tc>
          <w:tcPr>
            <w:tcW w:w="1276" w:type="dxa"/>
            <w:vAlign w:val="center"/>
          </w:tcPr>
          <w:p w:rsidR="008A0E08" w:rsidRDefault="006A1D35">
            <w:pPr>
              <w:jc w:val="center"/>
            </w:pPr>
            <w:r>
              <w:rPr>
                <w:rFonts w:eastAsiaTheme="minorEastAsia"/>
                <w:color w:val="000000" w:themeColor="text1"/>
                <w:szCs w:val="21"/>
              </w:rPr>
              <w:t>603899</w:t>
            </w:r>
          </w:p>
        </w:tc>
        <w:tc>
          <w:tcPr>
            <w:tcW w:w="1701" w:type="dxa"/>
            <w:vAlign w:val="center"/>
          </w:tcPr>
          <w:p w:rsidR="008A0E08" w:rsidRDefault="006A1D35">
            <w:pPr>
              <w:jc w:val="center"/>
            </w:pPr>
            <w:r>
              <w:rPr>
                <w:rFonts w:eastAsiaTheme="minorEastAsia"/>
                <w:color w:val="000000" w:themeColor="text1"/>
                <w:szCs w:val="21"/>
              </w:rPr>
              <w:t>晨光股份</w:t>
            </w:r>
          </w:p>
        </w:tc>
        <w:tc>
          <w:tcPr>
            <w:tcW w:w="1276" w:type="dxa"/>
            <w:vAlign w:val="center"/>
          </w:tcPr>
          <w:p w:rsidR="008A0E08" w:rsidRDefault="006A1D35">
            <w:pPr>
              <w:jc w:val="right"/>
            </w:pPr>
            <w:r>
              <w:rPr>
                <w:rFonts w:eastAsiaTheme="minorEastAsia"/>
                <w:color w:val="000000" w:themeColor="text1"/>
                <w:szCs w:val="21"/>
              </w:rPr>
              <w:t>1,700.00</w:t>
            </w:r>
          </w:p>
        </w:tc>
        <w:tc>
          <w:tcPr>
            <w:tcW w:w="1842" w:type="dxa"/>
            <w:vAlign w:val="center"/>
          </w:tcPr>
          <w:p w:rsidR="008A0E08" w:rsidRDefault="006A1D35">
            <w:pPr>
              <w:jc w:val="right"/>
            </w:pPr>
            <w:r>
              <w:rPr>
                <w:rFonts w:eastAsiaTheme="minorEastAsia"/>
                <w:color w:val="000000" w:themeColor="text1"/>
                <w:szCs w:val="21"/>
              </w:rPr>
              <w:t>53,176.00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342</w:t>
            </w:r>
          </w:p>
        </w:tc>
        <w:tc>
          <w:tcPr>
            <w:tcW w:w="1276" w:type="dxa"/>
            <w:vAlign w:val="center"/>
          </w:tcPr>
          <w:p w:rsidR="008A0E08" w:rsidRDefault="006A1D35">
            <w:pPr>
              <w:jc w:val="center"/>
            </w:pPr>
            <w:r>
              <w:rPr>
                <w:rFonts w:eastAsiaTheme="minorEastAsia"/>
                <w:color w:val="000000" w:themeColor="text1"/>
                <w:szCs w:val="21"/>
              </w:rPr>
              <w:t>600546</w:t>
            </w:r>
          </w:p>
        </w:tc>
        <w:tc>
          <w:tcPr>
            <w:tcW w:w="1701" w:type="dxa"/>
            <w:vAlign w:val="center"/>
          </w:tcPr>
          <w:p w:rsidR="008A0E08" w:rsidRDefault="006A1D35">
            <w:pPr>
              <w:jc w:val="center"/>
            </w:pPr>
            <w:r>
              <w:rPr>
                <w:rFonts w:eastAsiaTheme="minorEastAsia"/>
                <w:color w:val="000000" w:themeColor="text1"/>
                <w:szCs w:val="21"/>
              </w:rPr>
              <w:t>山煤国际</w:t>
            </w:r>
          </w:p>
        </w:tc>
        <w:tc>
          <w:tcPr>
            <w:tcW w:w="1276" w:type="dxa"/>
            <w:vAlign w:val="center"/>
          </w:tcPr>
          <w:p w:rsidR="008A0E08" w:rsidRDefault="006A1D35">
            <w:pPr>
              <w:jc w:val="right"/>
            </w:pPr>
            <w:r>
              <w:rPr>
                <w:rFonts w:eastAsiaTheme="minorEastAsia"/>
                <w:color w:val="000000" w:themeColor="text1"/>
                <w:szCs w:val="21"/>
              </w:rPr>
              <w:t>3,600.00</w:t>
            </w:r>
          </w:p>
        </w:tc>
        <w:tc>
          <w:tcPr>
            <w:tcW w:w="1842" w:type="dxa"/>
            <w:vAlign w:val="center"/>
          </w:tcPr>
          <w:p w:rsidR="008A0E08" w:rsidRDefault="006A1D35">
            <w:pPr>
              <w:jc w:val="right"/>
            </w:pPr>
            <w:r>
              <w:rPr>
                <w:rFonts w:eastAsiaTheme="minorEastAsia"/>
                <w:color w:val="000000" w:themeColor="text1"/>
                <w:szCs w:val="21"/>
              </w:rPr>
              <w:t>52,632.00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343</w:t>
            </w:r>
          </w:p>
        </w:tc>
        <w:tc>
          <w:tcPr>
            <w:tcW w:w="1276" w:type="dxa"/>
            <w:vAlign w:val="center"/>
          </w:tcPr>
          <w:p w:rsidR="008A0E08" w:rsidRDefault="006A1D35">
            <w:pPr>
              <w:jc w:val="center"/>
            </w:pPr>
            <w:r>
              <w:rPr>
                <w:rFonts w:eastAsiaTheme="minorEastAsia"/>
                <w:color w:val="000000" w:themeColor="text1"/>
                <w:szCs w:val="21"/>
              </w:rPr>
              <w:t>603833</w:t>
            </w:r>
          </w:p>
        </w:tc>
        <w:tc>
          <w:tcPr>
            <w:tcW w:w="1701" w:type="dxa"/>
            <w:vAlign w:val="center"/>
          </w:tcPr>
          <w:p w:rsidR="008A0E08" w:rsidRDefault="006A1D35">
            <w:pPr>
              <w:jc w:val="center"/>
            </w:pPr>
            <w:r>
              <w:rPr>
                <w:rFonts w:eastAsiaTheme="minorEastAsia"/>
                <w:color w:val="000000" w:themeColor="text1"/>
                <w:szCs w:val="21"/>
              </w:rPr>
              <w:t>欧派家居</w:t>
            </w:r>
          </w:p>
        </w:tc>
        <w:tc>
          <w:tcPr>
            <w:tcW w:w="1276" w:type="dxa"/>
            <w:vAlign w:val="center"/>
          </w:tcPr>
          <w:p w:rsidR="008A0E08" w:rsidRDefault="006A1D35">
            <w:pPr>
              <w:jc w:val="right"/>
            </w:pPr>
            <w:r>
              <w:rPr>
                <w:rFonts w:eastAsiaTheme="minorEastAsia"/>
                <w:color w:val="000000" w:themeColor="text1"/>
                <w:szCs w:val="21"/>
              </w:rPr>
              <w:t>981.00</w:t>
            </w:r>
          </w:p>
        </w:tc>
        <w:tc>
          <w:tcPr>
            <w:tcW w:w="1842" w:type="dxa"/>
            <w:vAlign w:val="center"/>
          </w:tcPr>
          <w:p w:rsidR="008A0E08" w:rsidRDefault="006A1D35">
            <w:pPr>
              <w:jc w:val="right"/>
            </w:pPr>
            <w:r>
              <w:rPr>
                <w:rFonts w:eastAsiaTheme="minorEastAsia"/>
                <w:color w:val="000000" w:themeColor="text1"/>
                <w:szCs w:val="21"/>
              </w:rPr>
              <w:t>52,542.36</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344</w:t>
            </w:r>
          </w:p>
        </w:tc>
        <w:tc>
          <w:tcPr>
            <w:tcW w:w="1276" w:type="dxa"/>
            <w:vAlign w:val="center"/>
          </w:tcPr>
          <w:p w:rsidR="008A0E08" w:rsidRDefault="006A1D35">
            <w:pPr>
              <w:jc w:val="center"/>
            </w:pPr>
            <w:r>
              <w:rPr>
                <w:rFonts w:eastAsiaTheme="minorEastAsia"/>
                <w:color w:val="000000" w:themeColor="text1"/>
                <w:szCs w:val="21"/>
              </w:rPr>
              <w:t>000066</w:t>
            </w:r>
          </w:p>
        </w:tc>
        <w:tc>
          <w:tcPr>
            <w:tcW w:w="1701" w:type="dxa"/>
            <w:vAlign w:val="center"/>
          </w:tcPr>
          <w:p w:rsidR="008A0E08" w:rsidRDefault="006A1D35">
            <w:pPr>
              <w:jc w:val="center"/>
            </w:pPr>
            <w:r>
              <w:rPr>
                <w:rFonts w:eastAsiaTheme="minorEastAsia"/>
                <w:color w:val="000000" w:themeColor="text1"/>
                <w:szCs w:val="21"/>
              </w:rPr>
              <w:t>中国长城</w:t>
            </w:r>
          </w:p>
        </w:tc>
        <w:tc>
          <w:tcPr>
            <w:tcW w:w="1276" w:type="dxa"/>
            <w:vAlign w:val="center"/>
          </w:tcPr>
          <w:p w:rsidR="008A0E08" w:rsidRDefault="006A1D35">
            <w:pPr>
              <w:jc w:val="right"/>
            </w:pPr>
            <w:r>
              <w:rPr>
                <w:rFonts w:eastAsiaTheme="minorEastAsia"/>
                <w:color w:val="000000" w:themeColor="text1"/>
                <w:szCs w:val="21"/>
              </w:rPr>
              <w:t>6,000.00</w:t>
            </w:r>
          </w:p>
        </w:tc>
        <w:tc>
          <w:tcPr>
            <w:tcW w:w="1842" w:type="dxa"/>
            <w:vAlign w:val="center"/>
          </w:tcPr>
          <w:p w:rsidR="008A0E08" w:rsidRDefault="006A1D35">
            <w:pPr>
              <w:jc w:val="right"/>
            </w:pPr>
            <w:r>
              <w:rPr>
                <w:rFonts w:eastAsiaTheme="minorEastAsia"/>
                <w:color w:val="000000" w:themeColor="text1"/>
                <w:szCs w:val="21"/>
              </w:rPr>
              <w:t>52,500.00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345</w:t>
            </w:r>
          </w:p>
        </w:tc>
        <w:tc>
          <w:tcPr>
            <w:tcW w:w="1276" w:type="dxa"/>
            <w:vAlign w:val="center"/>
          </w:tcPr>
          <w:p w:rsidR="008A0E08" w:rsidRDefault="006A1D35">
            <w:pPr>
              <w:jc w:val="center"/>
            </w:pPr>
            <w:r>
              <w:rPr>
                <w:rFonts w:eastAsiaTheme="minorEastAsia"/>
                <w:color w:val="000000" w:themeColor="text1"/>
                <w:szCs w:val="21"/>
              </w:rPr>
              <w:t>600021</w:t>
            </w:r>
          </w:p>
        </w:tc>
        <w:tc>
          <w:tcPr>
            <w:tcW w:w="1701" w:type="dxa"/>
            <w:vAlign w:val="center"/>
          </w:tcPr>
          <w:p w:rsidR="008A0E08" w:rsidRDefault="006A1D35">
            <w:pPr>
              <w:jc w:val="center"/>
            </w:pPr>
            <w:r>
              <w:rPr>
                <w:rFonts w:eastAsiaTheme="minorEastAsia"/>
                <w:color w:val="000000" w:themeColor="text1"/>
                <w:szCs w:val="21"/>
              </w:rPr>
              <w:t>上海电力</w:t>
            </w:r>
          </w:p>
        </w:tc>
        <w:tc>
          <w:tcPr>
            <w:tcW w:w="1276" w:type="dxa"/>
            <w:vAlign w:val="center"/>
          </w:tcPr>
          <w:p w:rsidR="008A0E08" w:rsidRDefault="006A1D35">
            <w:pPr>
              <w:jc w:val="right"/>
            </w:pPr>
            <w:r>
              <w:rPr>
                <w:rFonts w:eastAsiaTheme="minorEastAsia"/>
                <w:color w:val="000000" w:themeColor="text1"/>
                <w:szCs w:val="21"/>
              </w:rPr>
              <w:t>5,300.00</w:t>
            </w:r>
          </w:p>
        </w:tc>
        <w:tc>
          <w:tcPr>
            <w:tcW w:w="1842" w:type="dxa"/>
            <w:vAlign w:val="center"/>
          </w:tcPr>
          <w:p w:rsidR="008A0E08" w:rsidRDefault="006A1D35">
            <w:pPr>
              <w:jc w:val="right"/>
            </w:pPr>
            <w:r>
              <w:rPr>
                <w:rFonts w:eastAsiaTheme="minorEastAsia"/>
                <w:color w:val="000000" w:themeColor="text1"/>
                <w:szCs w:val="21"/>
              </w:rPr>
              <w:t>52,417.00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346</w:t>
            </w:r>
          </w:p>
        </w:tc>
        <w:tc>
          <w:tcPr>
            <w:tcW w:w="1276" w:type="dxa"/>
            <w:vAlign w:val="center"/>
          </w:tcPr>
          <w:p w:rsidR="008A0E08" w:rsidRDefault="006A1D35">
            <w:pPr>
              <w:jc w:val="center"/>
            </w:pPr>
            <w:r>
              <w:rPr>
                <w:rFonts w:eastAsiaTheme="minorEastAsia"/>
                <w:color w:val="000000" w:themeColor="text1"/>
                <w:szCs w:val="21"/>
              </w:rPr>
              <w:t>600582</w:t>
            </w:r>
          </w:p>
        </w:tc>
        <w:tc>
          <w:tcPr>
            <w:tcW w:w="1701" w:type="dxa"/>
            <w:vAlign w:val="center"/>
          </w:tcPr>
          <w:p w:rsidR="008A0E08" w:rsidRDefault="006A1D35">
            <w:pPr>
              <w:jc w:val="center"/>
            </w:pPr>
            <w:r>
              <w:rPr>
                <w:rFonts w:eastAsiaTheme="minorEastAsia"/>
                <w:color w:val="000000" w:themeColor="text1"/>
                <w:szCs w:val="21"/>
              </w:rPr>
              <w:t>天地科技</w:t>
            </w:r>
          </w:p>
        </w:tc>
        <w:tc>
          <w:tcPr>
            <w:tcW w:w="1276" w:type="dxa"/>
            <w:vAlign w:val="center"/>
          </w:tcPr>
          <w:p w:rsidR="008A0E08" w:rsidRDefault="006A1D35">
            <w:pPr>
              <w:jc w:val="right"/>
            </w:pPr>
            <w:r>
              <w:rPr>
                <w:rFonts w:eastAsiaTheme="minorEastAsia"/>
                <w:color w:val="000000" w:themeColor="text1"/>
                <w:szCs w:val="21"/>
              </w:rPr>
              <w:t>7,600.00</w:t>
            </w:r>
          </w:p>
        </w:tc>
        <w:tc>
          <w:tcPr>
            <w:tcW w:w="1842" w:type="dxa"/>
            <w:vAlign w:val="center"/>
          </w:tcPr>
          <w:p w:rsidR="008A0E08" w:rsidRDefault="006A1D35">
            <w:pPr>
              <w:jc w:val="right"/>
            </w:pPr>
            <w:r>
              <w:rPr>
                <w:rFonts w:eastAsiaTheme="minorEastAsia"/>
                <w:color w:val="000000" w:themeColor="text1"/>
                <w:szCs w:val="21"/>
              </w:rPr>
              <w:t>52,364.00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347</w:t>
            </w:r>
          </w:p>
        </w:tc>
        <w:tc>
          <w:tcPr>
            <w:tcW w:w="1276" w:type="dxa"/>
            <w:vAlign w:val="center"/>
          </w:tcPr>
          <w:p w:rsidR="008A0E08" w:rsidRDefault="006A1D35">
            <w:pPr>
              <w:jc w:val="center"/>
            </w:pPr>
            <w:r>
              <w:rPr>
                <w:rFonts w:eastAsiaTheme="minorEastAsia"/>
                <w:color w:val="000000" w:themeColor="text1"/>
                <w:szCs w:val="21"/>
              </w:rPr>
              <w:t>002281</w:t>
            </w:r>
          </w:p>
        </w:tc>
        <w:tc>
          <w:tcPr>
            <w:tcW w:w="1701" w:type="dxa"/>
            <w:vAlign w:val="center"/>
          </w:tcPr>
          <w:p w:rsidR="008A0E08" w:rsidRDefault="006A1D35">
            <w:pPr>
              <w:jc w:val="center"/>
            </w:pPr>
            <w:r>
              <w:rPr>
                <w:rFonts w:eastAsiaTheme="minorEastAsia"/>
                <w:color w:val="000000" w:themeColor="text1"/>
                <w:szCs w:val="21"/>
              </w:rPr>
              <w:t>光迅科技</w:t>
            </w:r>
          </w:p>
        </w:tc>
        <w:tc>
          <w:tcPr>
            <w:tcW w:w="1276" w:type="dxa"/>
            <w:vAlign w:val="center"/>
          </w:tcPr>
          <w:p w:rsidR="008A0E08" w:rsidRDefault="006A1D35">
            <w:pPr>
              <w:jc w:val="right"/>
            </w:pPr>
            <w:r>
              <w:rPr>
                <w:rFonts w:eastAsiaTheme="minorEastAsia"/>
                <w:color w:val="000000" w:themeColor="text1"/>
                <w:szCs w:val="21"/>
              </w:rPr>
              <w:t>1,400.00</w:t>
            </w:r>
          </w:p>
        </w:tc>
        <w:tc>
          <w:tcPr>
            <w:tcW w:w="1842" w:type="dxa"/>
            <w:vAlign w:val="center"/>
          </w:tcPr>
          <w:p w:rsidR="008A0E08" w:rsidRDefault="006A1D35">
            <w:pPr>
              <w:jc w:val="right"/>
            </w:pPr>
            <w:r>
              <w:rPr>
                <w:rFonts w:eastAsiaTheme="minorEastAsia"/>
                <w:color w:val="000000" w:themeColor="text1"/>
                <w:szCs w:val="21"/>
              </w:rPr>
              <w:t>52,318.00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348</w:t>
            </w:r>
          </w:p>
        </w:tc>
        <w:tc>
          <w:tcPr>
            <w:tcW w:w="1276" w:type="dxa"/>
            <w:vAlign w:val="center"/>
          </w:tcPr>
          <w:p w:rsidR="008A0E08" w:rsidRDefault="006A1D35">
            <w:pPr>
              <w:jc w:val="center"/>
            </w:pPr>
            <w:r>
              <w:rPr>
                <w:rFonts w:eastAsiaTheme="minorEastAsia"/>
                <w:color w:val="000000" w:themeColor="text1"/>
                <w:szCs w:val="21"/>
              </w:rPr>
              <w:t>601990</w:t>
            </w:r>
          </w:p>
        </w:tc>
        <w:tc>
          <w:tcPr>
            <w:tcW w:w="1701" w:type="dxa"/>
            <w:vAlign w:val="center"/>
          </w:tcPr>
          <w:p w:rsidR="008A0E08" w:rsidRDefault="006A1D35">
            <w:pPr>
              <w:jc w:val="center"/>
            </w:pPr>
            <w:r>
              <w:rPr>
                <w:rFonts w:eastAsiaTheme="minorEastAsia"/>
                <w:color w:val="000000" w:themeColor="text1"/>
                <w:szCs w:val="21"/>
              </w:rPr>
              <w:t>南京证券</w:t>
            </w:r>
          </w:p>
        </w:tc>
        <w:tc>
          <w:tcPr>
            <w:tcW w:w="1276" w:type="dxa"/>
            <w:vAlign w:val="center"/>
          </w:tcPr>
          <w:p w:rsidR="008A0E08" w:rsidRDefault="006A1D35">
            <w:pPr>
              <w:jc w:val="right"/>
            </w:pPr>
            <w:r>
              <w:rPr>
                <w:rFonts w:eastAsiaTheme="minorEastAsia"/>
                <w:color w:val="000000" w:themeColor="text1"/>
                <w:szCs w:val="21"/>
              </w:rPr>
              <w:t>6,800.00</w:t>
            </w:r>
          </w:p>
        </w:tc>
        <w:tc>
          <w:tcPr>
            <w:tcW w:w="1842" w:type="dxa"/>
            <w:vAlign w:val="center"/>
          </w:tcPr>
          <w:p w:rsidR="008A0E08" w:rsidRDefault="006A1D35">
            <w:pPr>
              <w:jc w:val="right"/>
            </w:pPr>
            <w:r>
              <w:rPr>
                <w:rFonts w:eastAsiaTheme="minorEastAsia"/>
                <w:color w:val="000000" w:themeColor="text1"/>
                <w:szCs w:val="21"/>
              </w:rPr>
              <w:t>52,224.00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349</w:t>
            </w:r>
          </w:p>
        </w:tc>
        <w:tc>
          <w:tcPr>
            <w:tcW w:w="1276" w:type="dxa"/>
            <w:vAlign w:val="center"/>
          </w:tcPr>
          <w:p w:rsidR="008A0E08" w:rsidRDefault="006A1D35">
            <w:pPr>
              <w:jc w:val="center"/>
            </w:pPr>
            <w:r>
              <w:rPr>
                <w:rFonts w:eastAsiaTheme="minorEastAsia"/>
                <w:color w:val="000000" w:themeColor="text1"/>
                <w:szCs w:val="21"/>
              </w:rPr>
              <w:t>002007</w:t>
            </w:r>
          </w:p>
        </w:tc>
        <w:tc>
          <w:tcPr>
            <w:tcW w:w="1701" w:type="dxa"/>
            <w:vAlign w:val="center"/>
          </w:tcPr>
          <w:p w:rsidR="008A0E08" w:rsidRDefault="006A1D35">
            <w:pPr>
              <w:jc w:val="center"/>
            </w:pPr>
            <w:r>
              <w:rPr>
                <w:rFonts w:eastAsiaTheme="minorEastAsia"/>
                <w:color w:val="000000" w:themeColor="text1"/>
                <w:szCs w:val="21"/>
              </w:rPr>
              <w:t>华兰生物</w:t>
            </w:r>
          </w:p>
        </w:tc>
        <w:tc>
          <w:tcPr>
            <w:tcW w:w="1276" w:type="dxa"/>
            <w:vAlign w:val="center"/>
          </w:tcPr>
          <w:p w:rsidR="008A0E08" w:rsidRDefault="006A1D35">
            <w:pPr>
              <w:jc w:val="right"/>
            </w:pPr>
            <w:r>
              <w:rPr>
                <w:rFonts w:eastAsiaTheme="minorEastAsia"/>
                <w:color w:val="000000" w:themeColor="text1"/>
                <w:szCs w:val="21"/>
              </w:rPr>
              <w:t>3,300.00</w:t>
            </w:r>
          </w:p>
        </w:tc>
        <w:tc>
          <w:tcPr>
            <w:tcW w:w="1842" w:type="dxa"/>
            <w:vAlign w:val="center"/>
          </w:tcPr>
          <w:p w:rsidR="008A0E08" w:rsidRDefault="006A1D35">
            <w:pPr>
              <w:jc w:val="right"/>
            </w:pPr>
            <w:r>
              <w:rPr>
                <w:rFonts w:eastAsiaTheme="minorEastAsia"/>
                <w:color w:val="000000" w:themeColor="text1"/>
                <w:szCs w:val="21"/>
              </w:rPr>
              <w:t>52,107.00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350</w:t>
            </w:r>
          </w:p>
        </w:tc>
        <w:tc>
          <w:tcPr>
            <w:tcW w:w="1276" w:type="dxa"/>
            <w:vAlign w:val="center"/>
          </w:tcPr>
          <w:p w:rsidR="008A0E08" w:rsidRDefault="006A1D35">
            <w:pPr>
              <w:jc w:val="center"/>
            </w:pPr>
            <w:r>
              <w:rPr>
                <w:rFonts w:eastAsiaTheme="minorEastAsia"/>
                <w:color w:val="000000" w:themeColor="text1"/>
                <w:szCs w:val="21"/>
              </w:rPr>
              <w:t>600109</w:t>
            </w:r>
          </w:p>
        </w:tc>
        <w:tc>
          <w:tcPr>
            <w:tcW w:w="1701" w:type="dxa"/>
            <w:vAlign w:val="center"/>
          </w:tcPr>
          <w:p w:rsidR="008A0E08" w:rsidRDefault="006A1D35">
            <w:pPr>
              <w:jc w:val="center"/>
            </w:pPr>
            <w:r>
              <w:rPr>
                <w:rFonts w:eastAsiaTheme="minorEastAsia"/>
                <w:color w:val="000000" w:themeColor="text1"/>
                <w:szCs w:val="21"/>
              </w:rPr>
              <w:t>国金证券</w:t>
            </w:r>
          </w:p>
        </w:tc>
        <w:tc>
          <w:tcPr>
            <w:tcW w:w="1276" w:type="dxa"/>
            <w:vAlign w:val="center"/>
          </w:tcPr>
          <w:p w:rsidR="008A0E08" w:rsidRDefault="006A1D35">
            <w:pPr>
              <w:jc w:val="right"/>
            </w:pPr>
            <w:r>
              <w:rPr>
                <w:rFonts w:eastAsiaTheme="minorEastAsia"/>
                <w:color w:val="000000" w:themeColor="text1"/>
                <w:szCs w:val="21"/>
              </w:rPr>
              <w:t>6,900.00</w:t>
            </w:r>
          </w:p>
        </w:tc>
        <w:tc>
          <w:tcPr>
            <w:tcW w:w="1842" w:type="dxa"/>
            <w:vAlign w:val="center"/>
          </w:tcPr>
          <w:p w:rsidR="008A0E08" w:rsidRDefault="006A1D35">
            <w:pPr>
              <w:jc w:val="right"/>
            </w:pPr>
            <w:r>
              <w:rPr>
                <w:rFonts w:eastAsiaTheme="minorEastAsia"/>
                <w:color w:val="000000" w:themeColor="text1"/>
                <w:szCs w:val="21"/>
              </w:rPr>
              <w:t>52,095.00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351</w:t>
            </w:r>
          </w:p>
        </w:tc>
        <w:tc>
          <w:tcPr>
            <w:tcW w:w="1276" w:type="dxa"/>
            <w:vAlign w:val="center"/>
          </w:tcPr>
          <w:p w:rsidR="008A0E08" w:rsidRDefault="006A1D35">
            <w:pPr>
              <w:jc w:val="center"/>
            </w:pPr>
            <w:r>
              <w:rPr>
                <w:rFonts w:eastAsiaTheme="minorEastAsia"/>
                <w:color w:val="000000" w:themeColor="text1"/>
                <w:szCs w:val="21"/>
              </w:rPr>
              <w:t>002032</w:t>
            </w:r>
          </w:p>
        </w:tc>
        <w:tc>
          <w:tcPr>
            <w:tcW w:w="1701" w:type="dxa"/>
            <w:vAlign w:val="center"/>
          </w:tcPr>
          <w:p w:rsidR="008A0E08" w:rsidRDefault="006A1D35">
            <w:pPr>
              <w:jc w:val="center"/>
            </w:pPr>
            <w:r>
              <w:rPr>
                <w:rFonts w:eastAsiaTheme="minorEastAsia"/>
                <w:color w:val="000000" w:themeColor="text1"/>
                <w:szCs w:val="21"/>
              </w:rPr>
              <w:t>苏</w:t>
            </w:r>
            <w:r>
              <w:rPr>
                <w:rFonts w:eastAsiaTheme="minorEastAsia"/>
                <w:color w:val="000000" w:themeColor="text1"/>
                <w:szCs w:val="21"/>
              </w:rPr>
              <w:t xml:space="preserve"> </w:t>
            </w:r>
            <w:r>
              <w:rPr>
                <w:rFonts w:eastAsiaTheme="minorEastAsia"/>
                <w:color w:val="000000" w:themeColor="text1"/>
                <w:szCs w:val="21"/>
              </w:rPr>
              <w:t>泊</w:t>
            </w:r>
            <w:r>
              <w:rPr>
                <w:rFonts w:eastAsiaTheme="minorEastAsia"/>
                <w:color w:val="000000" w:themeColor="text1"/>
                <w:szCs w:val="21"/>
              </w:rPr>
              <w:t xml:space="preserve"> </w:t>
            </w:r>
            <w:r>
              <w:rPr>
                <w:rFonts w:eastAsiaTheme="minorEastAsia"/>
                <w:color w:val="000000" w:themeColor="text1"/>
                <w:szCs w:val="21"/>
              </w:rPr>
              <w:t>尔</w:t>
            </w:r>
          </w:p>
        </w:tc>
        <w:tc>
          <w:tcPr>
            <w:tcW w:w="1276" w:type="dxa"/>
            <w:vAlign w:val="center"/>
          </w:tcPr>
          <w:p w:rsidR="008A0E08" w:rsidRDefault="006A1D35">
            <w:pPr>
              <w:jc w:val="right"/>
            </w:pPr>
            <w:r>
              <w:rPr>
                <w:rFonts w:eastAsiaTheme="minorEastAsia"/>
                <w:color w:val="000000" w:themeColor="text1"/>
                <w:szCs w:val="21"/>
              </w:rPr>
              <w:t>1,039.00</w:t>
            </w:r>
          </w:p>
        </w:tc>
        <w:tc>
          <w:tcPr>
            <w:tcW w:w="1842" w:type="dxa"/>
            <w:vAlign w:val="center"/>
          </w:tcPr>
          <w:p w:rsidR="008A0E08" w:rsidRDefault="006A1D35">
            <w:pPr>
              <w:jc w:val="right"/>
            </w:pPr>
            <w:r>
              <w:rPr>
                <w:rFonts w:eastAsiaTheme="minorEastAsia"/>
                <w:color w:val="000000" w:themeColor="text1"/>
                <w:szCs w:val="21"/>
              </w:rPr>
              <w:t>52,053.90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352</w:t>
            </w:r>
          </w:p>
        </w:tc>
        <w:tc>
          <w:tcPr>
            <w:tcW w:w="1276" w:type="dxa"/>
            <w:vAlign w:val="center"/>
          </w:tcPr>
          <w:p w:rsidR="008A0E08" w:rsidRDefault="006A1D35">
            <w:pPr>
              <w:jc w:val="center"/>
            </w:pPr>
            <w:r>
              <w:rPr>
                <w:rFonts w:eastAsiaTheme="minorEastAsia"/>
                <w:color w:val="000000" w:themeColor="text1"/>
                <w:szCs w:val="21"/>
              </w:rPr>
              <w:t>603486</w:t>
            </w:r>
          </w:p>
        </w:tc>
        <w:tc>
          <w:tcPr>
            <w:tcW w:w="1701" w:type="dxa"/>
            <w:vAlign w:val="center"/>
          </w:tcPr>
          <w:p w:rsidR="008A0E08" w:rsidRDefault="006A1D35">
            <w:pPr>
              <w:jc w:val="center"/>
            </w:pPr>
            <w:r>
              <w:rPr>
                <w:rFonts w:eastAsiaTheme="minorEastAsia"/>
                <w:color w:val="000000" w:themeColor="text1"/>
                <w:szCs w:val="21"/>
              </w:rPr>
              <w:t>科沃斯</w:t>
            </w:r>
          </w:p>
        </w:tc>
        <w:tc>
          <w:tcPr>
            <w:tcW w:w="1276" w:type="dxa"/>
            <w:vAlign w:val="center"/>
          </w:tcPr>
          <w:p w:rsidR="008A0E08" w:rsidRDefault="006A1D35">
            <w:pPr>
              <w:jc w:val="right"/>
            </w:pPr>
            <w:r>
              <w:rPr>
                <w:rFonts w:eastAsiaTheme="minorEastAsia"/>
                <w:color w:val="000000" w:themeColor="text1"/>
                <w:szCs w:val="21"/>
              </w:rPr>
              <w:t>1,100.00</w:t>
            </w:r>
          </w:p>
        </w:tc>
        <w:tc>
          <w:tcPr>
            <w:tcW w:w="1842" w:type="dxa"/>
            <w:vAlign w:val="center"/>
          </w:tcPr>
          <w:p w:rsidR="008A0E08" w:rsidRDefault="006A1D35">
            <w:pPr>
              <w:jc w:val="right"/>
            </w:pPr>
            <w:r>
              <w:rPr>
                <w:rFonts w:eastAsiaTheme="minorEastAsia"/>
                <w:color w:val="000000" w:themeColor="text1"/>
                <w:szCs w:val="21"/>
              </w:rPr>
              <w:t>51,898.00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353</w:t>
            </w:r>
          </w:p>
        </w:tc>
        <w:tc>
          <w:tcPr>
            <w:tcW w:w="1276" w:type="dxa"/>
            <w:vAlign w:val="center"/>
          </w:tcPr>
          <w:p w:rsidR="008A0E08" w:rsidRDefault="006A1D35">
            <w:pPr>
              <w:jc w:val="center"/>
            </w:pPr>
            <w:r>
              <w:rPr>
                <w:rFonts w:eastAsiaTheme="minorEastAsia"/>
                <w:color w:val="000000" w:themeColor="text1"/>
                <w:szCs w:val="21"/>
              </w:rPr>
              <w:t>002085</w:t>
            </w:r>
          </w:p>
        </w:tc>
        <w:tc>
          <w:tcPr>
            <w:tcW w:w="1701" w:type="dxa"/>
            <w:vAlign w:val="center"/>
          </w:tcPr>
          <w:p w:rsidR="008A0E08" w:rsidRDefault="006A1D35">
            <w:pPr>
              <w:jc w:val="center"/>
            </w:pPr>
            <w:r>
              <w:rPr>
                <w:rFonts w:eastAsiaTheme="minorEastAsia"/>
                <w:color w:val="000000" w:themeColor="text1"/>
                <w:szCs w:val="21"/>
              </w:rPr>
              <w:t>万丰奥威</w:t>
            </w:r>
          </w:p>
        </w:tc>
        <w:tc>
          <w:tcPr>
            <w:tcW w:w="1276" w:type="dxa"/>
            <w:vAlign w:val="center"/>
          </w:tcPr>
          <w:p w:rsidR="008A0E08" w:rsidRDefault="006A1D35">
            <w:pPr>
              <w:jc w:val="right"/>
            </w:pPr>
            <w:r>
              <w:rPr>
                <w:rFonts w:eastAsiaTheme="minorEastAsia"/>
                <w:color w:val="000000" w:themeColor="text1"/>
                <w:szCs w:val="21"/>
              </w:rPr>
              <w:t>3,900.00</w:t>
            </w:r>
          </w:p>
        </w:tc>
        <w:tc>
          <w:tcPr>
            <w:tcW w:w="1842" w:type="dxa"/>
            <w:vAlign w:val="center"/>
          </w:tcPr>
          <w:p w:rsidR="008A0E08" w:rsidRDefault="006A1D35">
            <w:pPr>
              <w:jc w:val="right"/>
            </w:pPr>
            <w:r>
              <w:rPr>
                <w:rFonts w:eastAsiaTheme="minorEastAsia"/>
                <w:color w:val="000000" w:themeColor="text1"/>
                <w:szCs w:val="21"/>
              </w:rPr>
              <w:t>51,636.00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354</w:t>
            </w:r>
          </w:p>
        </w:tc>
        <w:tc>
          <w:tcPr>
            <w:tcW w:w="1276" w:type="dxa"/>
            <w:vAlign w:val="center"/>
          </w:tcPr>
          <w:p w:rsidR="008A0E08" w:rsidRDefault="006A1D35">
            <w:pPr>
              <w:jc w:val="center"/>
            </w:pPr>
            <w:r>
              <w:rPr>
                <w:rFonts w:eastAsiaTheme="minorEastAsia"/>
                <w:color w:val="000000" w:themeColor="text1"/>
                <w:szCs w:val="21"/>
              </w:rPr>
              <w:t>300207</w:t>
            </w:r>
          </w:p>
        </w:tc>
        <w:tc>
          <w:tcPr>
            <w:tcW w:w="1701" w:type="dxa"/>
            <w:vAlign w:val="center"/>
          </w:tcPr>
          <w:p w:rsidR="008A0E08" w:rsidRDefault="006A1D35">
            <w:pPr>
              <w:jc w:val="center"/>
            </w:pPr>
            <w:r>
              <w:rPr>
                <w:rFonts w:eastAsiaTheme="minorEastAsia"/>
                <w:color w:val="000000" w:themeColor="text1"/>
                <w:szCs w:val="21"/>
              </w:rPr>
              <w:t>欣旺达</w:t>
            </w:r>
          </w:p>
        </w:tc>
        <w:tc>
          <w:tcPr>
            <w:tcW w:w="1276" w:type="dxa"/>
            <w:vAlign w:val="center"/>
          </w:tcPr>
          <w:p w:rsidR="008A0E08" w:rsidRDefault="006A1D35">
            <w:pPr>
              <w:jc w:val="right"/>
            </w:pPr>
            <w:r>
              <w:rPr>
                <w:rFonts w:eastAsiaTheme="minorEastAsia"/>
                <w:color w:val="000000" w:themeColor="text1"/>
                <w:szCs w:val="21"/>
              </w:rPr>
              <w:t>3,400.00</w:t>
            </w:r>
          </w:p>
        </w:tc>
        <w:tc>
          <w:tcPr>
            <w:tcW w:w="1842" w:type="dxa"/>
            <w:vAlign w:val="center"/>
          </w:tcPr>
          <w:p w:rsidR="008A0E08" w:rsidRDefault="006A1D35">
            <w:pPr>
              <w:jc w:val="right"/>
            </w:pPr>
            <w:r>
              <w:rPr>
                <w:rFonts w:eastAsiaTheme="minorEastAsia"/>
                <w:color w:val="000000" w:themeColor="text1"/>
                <w:szCs w:val="21"/>
              </w:rPr>
              <w:t>51,578.00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355</w:t>
            </w:r>
          </w:p>
        </w:tc>
        <w:tc>
          <w:tcPr>
            <w:tcW w:w="1276" w:type="dxa"/>
            <w:vAlign w:val="center"/>
          </w:tcPr>
          <w:p w:rsidR="008A0E08" w:rsidRDefault="006A1D35">
            <w:pPr>
              <w:jc w:val="center"/>
            </w:pPr>
            <w:r>
              <w:rPr>
                <w:rFonts w:eastAsiaTheme="minorEastAsia"/>
                <w:color w:val="000000" w:themeColor="text1"/>
                <w:szCs w:val="21"/>
              </w:rPr>
              <w:t>600352</w:t>
            </w:r>
          </w:p>
        </w:tc>
        <w:tc>
          <w:tcPr>
            <w:tcW w:w="1701" w:type="dxa"/>
            <w:vAlign w:val="center"/>
          </w:tcPr>
          <w:p w:rsidR="008A0E08" w:rsidRDefault="006A1D35">
            <w:pPr>
              <w:jc w:val="center"/>
            </w:pPr>
            <w:r>
              <w:rPr>
                <w:rFonts w:eastAsiaTheme="minorEastAsia"/>
                <w:color w:val="000000" w:themeColor="text1"/>
                <w:szCs w:val="21"/>
              </w:rPr>
              <w:t>浙江龙盛</w:t>
            </w:r>
          </w:p>
        </w:tc>
        <w:tc>
          <w:tcPr>
            <w:tcW w:w="1276" w:type="dxa"/>
            <w:vAlign w:val="center"/>
          </w:tcPr>
          <w:p w:rsidR="008A0E08" w:rsidRDefault="006A1D35">
            <w:pPr>
              <w:jc w:val="right"/>
            </w:pPr>
            <w:r>
              <w:rPr>
                <w:rFonts w:eastAsiaTheme="minorEastAsia"/>
                <w:color w:val="000000" w:themeColor="text1"/>
                <w:szCs w:val="21"/>
              </w:rPr>
              <w:t>6,000.00</w:t>
            </w:r>
          </w:p>
        </w:tc>
        <w:tc>
          <w:tcPr>
            <w:tcW w:w="1842" w:type="dxa"/>
            <w:vAlign w:val="center"/>
          </w:tcPr>
          <w:p w:rsidR="008A0E08" w:rsidRDefault="006A1D35">
            <w:pPr>
              <w:jc w:val="right"/>
            </w:pPr>
            <w:r>
              <w:rPr>
                <w:rFonts w:eastAsiaTheme="minorEastAsia"/>
                <w:color w:val="000000" w:themeColor="text1"/>
                <w:szCs w:val="21"/>
              </w:rPr>
              <w:t>51,540.00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356</w:t>
            </w:r>
          </w:p>
        </w:tc>
        <w:tc>
          <w:tcPr>
            <w:tcW w:w="1276" w:type="dxa"/>
            <w:vAlign w:val="center"/>
          </w:tcPr>
          <w:p w:rsidR="008A0E08" w:rsidRDefault="006A1D35">
            <w:pPr>
              <w:jc w:val="center"/>
            </w:pPr>
            <w:r>
              <w:rPr>
                <w:rFonts w:eastAsiaTheme="minorEastAsia"/>
                <w:color w:val="000000" w:themeColor="text1"/>
                <w:szCs w:val="21"/>
              </w:rPr>
              <w:t>601666</w:t>
            </w:r>
          </w:p>
        </w:tc>
        <w:tc>
          <w:tcPr>
            <w:tcW w:w="1701" w:type="dxa"/>
            <w:vAlign w:val="center"/>
          </w:tcPr>
          <w:p w:rsidR="008A0E08" w:rsidRDefault="006A1D35">
            <w:pPr>
              <w:jc w:val="center"/>
            </w:pPr>
            <w:r>
              <w:rPr>
                <w:rFonts w:eastAsiaTheme="minorEastAsia"/>
                <w:color w:val="000000" w:themeColor="text1"/>
                <w:szCs w:val="21"/>
              </w:rPr>
              <w:t>平煤股份</w:t>
            </w:r>
          </w:p>
        </w:tc>
        <w:tc>
          <w:tcPr>
            <w:tcW w:w="1276" w:type="dxa"/>
            <w:vAlign w:val="center"/>
          </w:tcPr>
          <w:p w:rsidR="008A0E08" w:rsidRDefault="006A1D35">
            <w:pPr>
              <w:jc w:val="right"/>
            </w:pPr>
            <w:r>
              <w:rPr>
                <w:rFonts w:eastAsiaTheme="minorEastAsia"/>
                <w:color w:val="000000" w:themeColor="text1"/>
                <w:szCs w:val="21"/>
              </w:rPr>
              <w:t>4,600.00</w:t>
            </w:r>
          </w:p>
        </w:tc>
        <w:tc>
          <w:tcPr>
            <w:tcW w:w="1842" w:type="dxa"/>
            <w:vAlign w:val="center"/>
          </w:tcPr>
          <w:p w:rsidR="008A0E08" w:rsidRDefault="006A1D35">
            <w:pPr>
              <w:jc w:val="right"/>
            </w:pPr>
            <w:r>
              <w:rPr>
                <w:rFonts w:eastAsiaTheme="minorEastAsia"/>
                <w:color w:val="000000" w:themeColor="text1"/>
                <w:szCs w:val="21"/>
              </w:rPr>
              <w:t>51,520.00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357</w:t>
            </w:r>
          </w:p>
        </w:tc>
        <w:tc>
          <w:tcPr>
            <w:tcW w:w="1276" w:type="dxa"/>
            <w:vAlign w:val="center"/>
          </w:tcPr>
          <w:p w:rsidR="008A0E08" w:rsidRDefault="006A1D35">
            <w:pPr>
              <w:jc w:val="center"/>
            </w:pPr>
            <w:r>
              <w:rPr>
                <w:rFonts w:eastAsiaTheme="minorEastAsia"/>
                <w:color w:val="000000" w:themeColor="text1"/>
                <w:szCs w:val="21"/>
              </w:rPr>
              <w:t>601928</w:t>
            </w:r>
          </w:p>
        </w:tc>
        <w:tc>
          <w:tcPr>
            <w:tcW w:w="1701" w:type="dxa"/>
            <w:vAlign w:val="center"/>
          </w:tcPr>
          <w:p w:rsidR="008A0E08" w:rsidRDefault="006A1D35">
            <w:pPr>
              <w:jc w:val="center"/>
            </w:pPr>
            <w:r>
              <w:rPr>
                <w:rFonts w:eastAsiaTheme="minorEastAsia"/>
                <w:color w:val="000000" w:themeColor="text1"/>
                <w:szCs w:val="21"/>
              </w:rPr>
              <w:t>凤凰传媒</w:t>
            </w:r>
          </w:p>
        </w:tc>
        <w:tc>
          <w:tcPr>
            <w:tcW w:w="1276" w:type="dxa"/>
            <w:vAlign w:val="center"/>
          </w:tcPr>
          <w:p w:rsidR="008A0E08" w:rsidRDefault="006A1D35">
            <w:pPr>
              <w:jc w:val="right"/>
            </w:pPr>
            <w:r>
              <w:rPr>
                <w:rFonts w:eastAsiaTheme="minorEastAsia"/>
                <w:color w:val="000000" w:themeColor="text1"/>
                <w:szCs w:val="21"/>
              </w:rPr>
              <w:t>4,700.00</w:t>
            </w:r>
          </w:p>
        </w:tc>
        <w:tc>
          <w:tcPr>
            <w:tcW w:w="1842" w:type="dxa"/>
            <w:vAlign w:val="center"/>
          </w:tcPr>
          <w:p w:rsidR="008A0E08" w:rsidRDefault="006A1D35">
            <w:pPr>
              <w:jc w:val="right"/>
            </w:pPr>
            <w:r>
              <w:rPr>
                <w:rFonts w:eastAsiaTheme="minorEastAsia"/>
                <w:color w:val="000000" w:themeColor="text1"/>
                <w:szCs w:val="21"/>
              </w:rPr>
              <w:t>51,512.00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358</w:t>
            </w:r>
          </w:p>
        </w:tc>
        <w:tc>
          <w:tcPr>
            <w:tcW w:w="1276" w:type="dxa"/>
            <w:vAlign w:val="center"/>
          </w:tcPr>
          <w:p w:rsidR="008A0E08" w:rsidRDefault="006A1D35">
            <w:pPr>
              <w:jc w:val="center"/>
            </w:pPr>
            <w:r>
              <w:rPr>
                <w:rFonts w:eastAsiaTheme="minorEastAsia"/>
                <w:color w:val="000000" w:themeColor="text1"/>
                <w:szCs w:val="21"/>
              </w:rPr>
              <w:t>600968</w:t>
            </w:r>
          </w:p>
        </w:tc>
        <w:tc>
          <w:tcPr>
            <w:tcW w:w="1701" w:type="dxa"/>
            <w:vAlign w:val="center"/>
          </w:tcPr>
          <w:p w:rsidR="008A0E08" w:rsidRDefault="006A1D35">
            <w:pPr>
              <w:jc w:val="center"/>
            </w:pPr>
            <w:r>
              <w:rPr>
                <w:rFonts w:eastAsiaTheme="minorEastAsia"/>
                <w:color w:val="000000" w:themeColor="text1"/>
                <w:szCs w:val="21"/>
              </w:rPr>
              <w:t>海油发展</w:t>
            </w:r>
          </w:p>
        </w:tc>
        <w:tc>
          <w:tcPr>
            <w:tcW w:w="1276" w:type="dxa"/>
            <w:vAlign w:val="center"/>
          </w:tcPr>
          <w:p w:rsidR="008A0E08" w:rsidRDefault="006A1D35">
            <w:pPr>
              <w:jc w:val="right"/>
            </w:pPr>
            <w:r>
              <w:rPr>
                <w:rFonts w:eastAsiaTheme="minorEastAsia"/>
                <w:color w:val="000000" w:themeColor="text1"/>
                <w:szCs w:val="21"/>
              </w:rPr>
              <w:t>12,500.00</w:t>
            </w:r>
          </w:p>
        </w:tc>
        <w:tc>
          <w:tcPr>
            <w:tcW w:w="1842" w:type="dxa"/>
            <w:vAlign w:val="center"/>
          </w:tcPr>
          <w:p w:rsidR="008A0E08" w:rsidRDefault="006A1D35">
            <w:pPr>
              <w:jc w:val="right"/>
            </w:pPr>
            <w:r>
              <w:rPr>
                <w:rFonts w:eastAsiaTheme="minorEastAsia"/>
                <w:color w:val="000000" w:themeColor="text1"/>
                <w:szCs w:val="21"/>
              </w:rPr>
              <w:t>51,500.00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359</w:t>
            </w:r>
          </w:p>
        </w:tc>
        <w:tc>
          <w:tcPr>
            <w:tcW w:w="1276" w:type="dxa"/>
            <w:vAlign w:val="center"/>
          </w:tcPr>
          <w:p w:rsidR="008A0E08" w:rsidRDefault="006A1D35">
            <w:pPr>
              <w:jc w:val="center"/>
            </w:pPr>
            <w:r>
              <w:rPr>
                <w:rFonts w:eastAsiaTheme="minorEastAsia"/>
                <w:color w:val="000000" w:themeColor="text1"/>
                <w:szCs w:val="21"/>
              </w:rPr>
              <w:t>601966</w:t>
            </w:r>
          </w:p>
        </w:tc>
        <w:tc>
          <w:tcPr>
            <w:tcW w:w="1701" w:type="dxa"/>
            <w:vAlign w:val="center"/>
          </w:tcPr>
          <w:p w:rsidR="008A0E08" w:rsidRDefault="006A1D35">
            <w:pPr>
              <w:jc w:val="center"/>
            </w:pPr>
            <w:r>
              <w:rPr>
                <w:rFonts w:eastAsiaTheme="minorEastAsia"/>
                <w:color w:val="000000" w:themeColor="text1"/>
                <w:szCs w:val="21"/>
              </w:rPr>
              <w:t>玲珑轮胎</w:t>
            </w:r>
          </w:p>
        </w:tc>
        <w:tc>
          <w:tcPr>
            <w:tcW w:w="1276" w:type="dxa"/>
            <w:vAlign w:val="center"/>
          </w:tcPr>
          <w:p w:rsidR="008A0E08" w:rsidRDefault="006A1D35">
            <w:pPr>
              <w:jc w:val="right"/>
            </w:pPr>
            <w:r>
              <w:rPr>
                <w:rFonts w:eastAsiaTheme="minorEastAsia"/>
                <w:color w:val="000000" w:themeColor="text1"/>
                <w:szCs w:val="21"/>
              </w:rPr>
              <w:t>2,800.00</w:t>
            </w:r>
          </w:p>
        </w:tc>
        <w:tc>
          <w:tcPr>
            <w:tcW w:w="1842" w:type="dxa"/>
            <w:vAlign w:val="center"/>
          </w:tcPr>
          <w:p w:rsidR="008A0E08" w:rsidRDefault="006A1D35">
            <w:pPr>
              <w:jc w:val="right"/>
            </w:pPr>
            <w:r>
              <w:rPr>
                <w:rFonts w:eastAsiaTheme="minorEastAsia"/>
                <w:color w:val="000000" w:themeColor="text1"/>
                <w:szCs w:val="21"/>
              </w:rPr>
              <w:t>51,436.00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360</w:t>
            </w:r>
          </w:p>
        </w:tc>
        <w:tc>
          <w:tcPr>
            <w:tcW w:w="1276" w:type="dxa"/>
            <w:vAlign w:val="center"/>
          </w:tcPr>
          <w:p w:rsidR="008A0E08" w:rsidRDefault="006A1D35">
            <w:pPr>
              <w:jc w:val="center"/>
            </w:pPr>
            <w:r>
              <w:rPr>
                <w:rFonts w:eastAsiaTheme="minorEastAsia"/>
                <w:color w:val="000000" w:themeColor="text1"/>
                <w:szCs w:val="21"/>
              </w:rPr>
              <w:t>002673</w:t>
            </w:r>
          </w:p>
        </w:tc>
        <w:tc>
          <w:tcPr>
            <w:tcW w:w="1701" w:type="dxa"/>
            <w:vAlign w:val="center"/>
          </w:tcPr>
          <w:p w:rsidR="008A0E08" w:rsidRDefault="006A1D35">
            <w:pPr>
              <w:jc w:val="center"/>
            </w:pPr>
            <w:r>
              <w:rPr>
                <w:rFonts w:eastAsiaTheme="minorEastAsia"/>
                <w:color w:val="000000" w:themeColor="text1"/>
                <w:szCs w:val="21"/>
              </w:rPr>
              <w:t>西部证券</w:t>
            </w:r>
          </w:p>
        </w:tc>
        <w:tc>
          <w:tcPr>
            <w:tcW w:w="1276" w:type="dxa"/>
            <w:vAlign w:val="center"/>
          </w:tcPr>
          <w:p w:rsidR="008A0E08" w:rsidRDefault="006A1D35">
            <w:pPr>
              <w:jc w:val="right"/>
            </w:pPr>
            <w:r>
              <w:rPr>
                <w:rFonts w:eastAsiaTheme="minorEastAsia"/>
                <w:color w:val="000000" w:themeColor="text1"/>
                <w:szCs w:val="21"/>
              </w:rPr>
              <w:t>8,300.00</w:t>
            </w:r>
          </w:p>
        </w:tc>
        <w:tc>
          <w:tcPr>
            <w:tcW w:w="1842" w:type="dxa"/>
            <w:vAlign w:val="center"/>
          </w:tcPr>
          <w:p w:rsidR="008A0E08" w:rsidRDefault="006A1D35">
            <w:pPr>
              <w:jc w:val="right"/>
            </w:pPr>
            <w:r>
              <w:rPr>
                <w:rFonts w:eastAsiaTheme="minorEastAsia"/>
                <w:color w:val="000000" w:themeColor="text1"/>
                <w:szCs w:val="21"/>
              </w:rPr>
              <w:t>51,377.00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361</w:t>
            </w:r>
          </w:p>
        </w:tc>
        <w:tc>
          <w:tcPr>
            <w:tcW w:w="1276" w:type="dxa"/>
            <w:vAlign w:val="center"/>
          </w:tcPr>
          <w:p w:rsidR="008A0E08" w:rsidRDefault="006A1D35">
            <w:pPr>
              <w:jc w:val="center"/>
            </w:pPr>
            <w:r>
              <w:rPr>
                <w:rFonts w:eastAsiaTheme="minorEastAsia"/>
                <w:color w:val="000000" w:themeColor="text1"/>
                <w:szCs w:val="21"/>
              </w:rPr>
              <w:t>300759</w:t>
            </w:r>
          </w:p>
        </w:tc>
        <w:tc>
          <w:tcPr>
            <w:tcW w:w="1701" w:type="dxa"/>
            <w:vAlign w:val="center"/>
          </w:tcPr>
          <w:p w:rsidR="008A0E08" w:rsidRDefault="006A1D35">
            <w:pPr>
              <w:jc w:val="center"/>
            </w:pPr>
            <w:r>
              <w:rPr>
                <w:rFonts w:eastAsiaTheme="minorEastAsia"/>
                <w:color w:val="000000" w:themeColor="text1"/>
                <w:szCs w:val="21"/>
              </w:rPr>
              <w:t>康龙化成</w:t>
            </w:r>
          </w:p>
        </w:tc>
        <w:tc>
          <w:tcPr>
            <w:tcW w:w="1276" w:type="dxa"/>
            <w:vAlign w:val="center"/>
          </w:tcPr>
          <w:p w:rsidR="008A0E08" w:rsidRDefault="006A1D35">
            <w:pPr>
              <w:jc w:val="right"/>
            </w:pPr>
            <w:r>
              <w:rPr>
                <w:rFonts w:eastAsiaTheme="minorEastAsia"/>
                <w:color w:val="000000" w:themeColor="text1"/>
                <w:szCs w:val="21"/>
              </w:rPr>
              <w:t>2,750.00</w:t>
            </w:r>
          </w:p>
        </w:tc>
        <w:tc>
          <w:tcPr>
            <w:tcW w:w="1842" w:type="dxa"/>
            <w:vAlign w:val="center"/>
          </w:tcPr>
          <w:p w:rsidR="008A0E08" w:rsidRDefault="006A1D35">
            <w:pPr>
              <w:jc w:val="right"/>
            </w:pPr>
            <w:r>
              <w:rPr>
                <w:rFonts w:eastAsiaTheme="minorEastAsia"/>
                <w:color w:val="000000" w:themeColor="text1"/>
                <w:szCs w:val="21"/>
              </w:rPr>
              <w:t>51,095.00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362</w:t>
            </w:r>
          </w:p>
        </w:tc>
        <w:tc>
          <w:tcPr>
            <w:tcW w:w="1276" w:type="dxa"/>
            <w:vAlign w:val="center"/>
          </w:tcPr>
          <w:p w:rsidR="008A0E08" w:rsidRDefault="006A1D35">
            <w:pPr>
              <w:jc w:val="center"/>
            </w:pPr>
            <w:r>
              <w:rPr>
                <w:rFonts w:eastAsiaTheme="minorEastAsia"/>
                <w:color w:val="000000" w:themeColor="text1"/>
                <w:szCs w:val="21"/>
              </w:rPr>
              <w:t>603156</w:t>
            </w:r>
          </w:p>
        </w:tc>
        <w:tc>
          <w:tcPr>
            <w:tcW w:w="1701" w:type="dxa"/>
            <w:vAlign w:val="center"/>
          </w:tcPr>
          <w:p w:rsidR="008A0E08" w:rsidRDefault="006A1D35">
            <w:pPr>
              <w:jc w:val="center"/>
            </w:pPr>
            <w:r>
              <w:rPr>
                <w:rFonts w:eastAsiaTheme="minorEastAsia"/>
                <w:color w:val="000000" w:themeColor="text1"/>
                <w:szCs w:val="21"/>
              </w:rPr>
              <w:t>养元饮品</w:t>
            </w:r>
          </w:p>
        </w:tc>
        <w:tc>
          <w:tcPr>
            <w:tcW w:w="1276" w:type="dxa"/>
            <w:vAlign w:val="center"/>
          </w:tcPr>
          <w:p w:rsidR="008A0E08" w:rsidRDefault="006A1D35">
            <w:pPr>
              <w:jc w:val="right"/>
            </w:pPr>
            <w:r>
              <w:rPr>
                <w:rFonts w:eastAsiaTheme="minorEastAsia"/>
                <w:color w:val="000000" w:themeColor="text1"/>
                <w:szCs w:val="21"/>
              </w:rPr>
              <w:t>2,400.00</w:t>
            </w:r>
          </w:p>
        </w:tc>
        <w:tc>
          <w:tcPr>
            <w:tcW w:w="1842" w:type="dxa"/>
            <w:vAlign w:val="center"/>
          </w:tcPr>
          <w:p w:rsidR="008A0E08" w:rsidRDefault="006A1D35">
            <w:pPr>
              <w:jc w:val="right"/>
            </w:pPr>
            <w:r>
              <w:rPr>
                <w:rFonts w:eastAsiaTheme="minorEastAsia"/>
                <w:color w:val="000000" w:themeColor="text1"/>
                <w:szCs w:val="21"/>
              </w:rPr>
              <w:t>51,048.00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363</w:t>
            </w:r>
          </w:p>
        </w:tc>
        <w:tc>
          <w:tcPr>
            <w:tcW w:w="1276" w:type="dxa"/>
            <w:vAlign w:val="center"/>
          </w:tcPr>
          <w:p w:rsidR="008A0E08" w:rsidRDefault="006A1D35">
            <w:pPr>
              <w:jc w:val="center"/>
            </w:pPr>
            <w:r>
              <w:rPr>
                <w:rFonts w:eastAsiaTheme="minorEastAsia"/>
                <w:color w:val="000000" w:themeColor="text1"/>
                <w:szCs w:val="21"/>
              </w:rPr>
              <w:t>002966</w:t>
            </w:r>
          </w:p>
        </w:tc>
        <w:tc>
          <w:tcPr>
            <w:tcW w:w="1701" w:type="dxa"/>
            <w:vAlign w:val="center"/>
          </w:tcPr>
          <w:p w:rsidR="008A0E08" w:rsidRDefault="006A1D35">
            <w:pPr>
              <w:jc w:val="center"/>
            </w:pPr>
            <w:r>
              <w:rPr>
                <w:rFonts w:eastAsiaTheme="minorEastAsia"/>
                <w:color w:val="000000" w:themeColor="text1"/>
                <w:szCs w:val="21"/>
              </w:rPr>
              <w:t>苏州银行</w:t>
            </w:r>
          </w:p>
        </w:tc>
        <w:tc>
          <w:tcPr>
            <w:tcW w:w="1276" w:type="dxa"/>
            <w:vAlign w:val="center"/>
          </w:tcPr>
          <w:p w:rsidR="008A0E08" w:rsidRDefault="006A1D35">
            <w:pPr>
              <w:jc w:val="right"/>
            </w:pPr>
            <w:r>
              <w:rPr>
                <w:rFonts w:eastAsiaTheme="minorEastAsia"/>
                <w:color w:val="000000" w:themeColor="text1"/>
                <w:szCs w:val="21"/>
              </w:rPr>
              <w:t>6,800.00</w:t>
            </w:r>
          </w:p>
        </w:tc>
        <w:tc>
          <w:tcPr>
            <w:tcW w:w="1842" w:type="dxa"/>
            <w:vAlign w:val="center"/>
          </w:tcPr>
          <w:p w:rsidR="008A0E08" w:rsidRDefault="006A1D35">
            <w:pPr>
              <w:jc w:val="right"/>
            </w:pPr>
            <w:r>
              <w:rPr>
                <w:rFonts w:eastAsiaTheme="minorEastAsia"/>
                <w:color w:val="000000" w:themeColor="text1"/>
                <w:szCs w:val="21"/>
              </w:rPr>
              <w:t>51,000.00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364</w:t>
            </w:r>
          </w:p>
        </w:tc>
        <w:tc>
          <w:tcPr>
            <w:tcW w:w="1276" w:type="dxa"/>
            <w:vAlign w:val="center"/>
          </w:tcPr>
          <w:p w:rsidR="008A0E08" w:rsidRDefault="006A1D35">
            <w:pPr>
              <w:jc w:val="center"/>
            </w:pPr>
            <w:r>
              <w:rPr>
                <w:rFonts w:eastAsiaTheme="minorEastAsia"/>
                <w:color w:val="000000" w:themeColor="text1"/>
                <w:szCs w:val="21"/>
              </w:rPr>
              <w:t>600497</w:t>
            </w:r>
          </w:p>
        </w:tc>
        <w:tc>
          <w:tcPr>
            <w:tcW w:w="1701" w:type="dxa"/>
            <w:vAlign w:val="center"/>
          </w:tcPr>
          <w:p w:rsidR="008A0E08" w:rsidRDefault="006A1D35">
            <w:pPr>
              <w:jc w:val="center"/>
            </w:pPr>
            <w:r>
              <w:rPr>
                <w:rFonts w:eastAsiaTheme="minorEastAsia"/>
                <w:color w:val="000000" w:themeColor="text1"/>
                <w:szCs w:val="21"/>
              </w:rPr>
              <w:t>驰宏锌锗</w:t>
            </w:r>
          </w:p>
        </w:tc>
        <w:tc>
          <w:tcPr>
            <w:tcW w:w="1276" w:type="dxa"/>
            <w:vAlign w:val="center"/>
          </w:tcPr>
          <w:p w:rsidR="008A0E08" w:rsidRDefault="006A1D35">
            <w:pPr>
              <w:jc w:val="right"/>
            </w:pPr>
            <w:r>
              <w:rPr>
                <w:rFonts w:eastAsiaTheme="minorEastAsia"/>
                <w:color w:val="000000" w:themeColor="text1"/>
                <w:szCs w:val="21"/>
              </w:rPr>
              <w:t>9,500.00</w:t>
            </w:r>
          </w:p>
        </w:tc>
        <w:tc>
          <w:tcPr>
            <w:tcW w:w="1842" w:type="dxa"/>
            <w:vAlign w:val="center"/>
          </w:tcPr>
          <w:p w:rsidR="008A0E08" w:rsidRDefault="006A1D35">
            <w:pPr>
              <w:jc w:val="right"/>
            </w:pPr>
            <w:r>
              <w:rPr>
                <w:rFonts w:eastAsiaTheme="minorEastAsia"/>
                <w:color w:val="000000" w:themeColor="text1"/>
                <w:szCs w:val="21"/>
              </w:rPr>
              <w:t>50,730.00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365</w:t>
            </w:r>
          </w:p>
        </w:tc>
        <w:tc>
          <w:tcPr>
            <w:tcW w:w="1276" w:type="dxa"/>
            <w:vAlign w:val="center"/>
          </w:tcPr>
          <w:p w:rsidR="008A0E08" w:rsidRDefault="006A1D35">
            <w:pPr>
              <w:jc w:val="center"/>
            </w:pPr>
            <w:r>
              <w:rPr>
                <w:rFonts w:eastAsiaTheme="minorEastAsia"/>
                <w:color w:val="000000" w:themeColor="text1"/>
                <w:szCs w:val="21"/>
              </w:rPr>
              <w:t>688082</w:t>
            </w:r>
          </w:p>
        </w:tc>
        <w:tc>
          <w:tcPr>
            <w:tcW w:w="1701" w:type="dxa"/>
            <w:vAlign w:val="center"/>
          </w:tcPr>
          <w:p w:rsidR="008A0E08" w:rsidRDefault="006A1D35">
            <w:pPr>
              <w:jc w:val="center"/>
            </w:pPr>
            <w:r>
              <w:rPr>
                <w:rFonts w:eastAsiaTheme="minorEastAsia"/>
                <w:color w:val="000000" w:themeColor="text1"/>
                <w:szCs w:val="21"/>
              </w:rPr>
              <w:t>盛美上海</w:t>
            </w:r>
          </w:p>
        </w:tc>
        <w:tc>
          <w:tcPr>
            <w:tcW w:w="1276" w:type="dxa"/>
            <w:vAlign w:val="center"/>
          </w:tcPr>
          <w:p w:rsidR="008A0E08" w:rsidRDefault="006A1D35">
            <w:pPr>
              <w:jc w:val="right"/>
            </w:pPr>
            <w:r>
              <w:rPr>
                <w:rFonts w:eastAsiaTheme="minorEastAsia"/>
                <w:color w:val="000000" w:themeColor="text1"/>
                <w:szCs w:val="21"/>
              </w:rPr>
              <w:t>600.00</w:t>
            </w:r>
          </w:p>
        </w:tc>
        <w:tc>
          <w:tcPr>
            <w:tcW w:w="1842" w:type="dxa"/>
            <w:vAlign w:val="center"/>
          </w:tcPr>
          <w:p w:rsidR="008A0E08" w:rsidRDefault="006A1D35">
            <w:pPr>
              <w:jc w:val="right"/>
            </w:pPr>
            <w:r>
              <w:rPr>
                <w:rFonts w:eastAsiaTheme="minorEastAsia"/>
                <w:color w:val="000000" w:themeColor="text1"/>
                <w:szCs w:val="21"/>
              </w:rPr>
              <w:t>50,706.00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366</w:t>
            </w:r>
          </w:p>
        </w:tc>
        <w:tc>
          <w:tcPr>
            <w:tcW w:w="1276" w:type="dxa"/>
            <w:vAlign w:val="center"/>
          </w:tcPr>
          <w:p w:rsidR="008A0E08" w:rsidRDefault="006A1D35">
            <w:pPr>
              <w:jc w:val="center"/>
            </w:pPr>
            <w:r>
              <w:rPr>
                <w:rFonts w:eastAsiaTheme="minorEastAsia"/>
                <w:color w:val="000000" w:themeColor="text1"/>
                <w:szCs w:val="21"/>
              </w:rPr>
              <w:t>000831</w:t>
            </w:r>
          </w:p>
        </w:tc>
        <w:tc>
          <w:tcPr>
            <w:tcW w:w="1701" w:type="dxa"/>
            <w:vAlign w:val="center"/>
          </w:tcPr>
          <w:p w:rsidR="008A0E08" w:rsidRDefault="006A1D35">
            <w:pPr>
              <w:jc w:val="center"/>
            </w:pPr>
            <w:r>
              <w:rPr>
                <w:rFonts w:eastAsiaTheme="minorEastAsia"/>
                <w:color w:val="000000" w:themeColor="text1"/>
                <w:szCs w:val="21"/>
              </w:rPr>
              <w:t>中国稀土</w:t>
            </w:r>
          </w:p>
        </w:tc>
        <w:tc>
          <w:tcPr>
            <w:tcW w:w="1276" w:type="dxa"/>
            <w:vAlign w:val="center"/>
          </w:tcPr>
          <w:p w:rsidR="008A0E08" w:rsidRDefault="006A1D35">
            <w:pPr>
              <w:jc w:val="right"/>
            </w:pPr>
            <w:r>
              <w:rPr>
                <w:rFonts w:eastAsiaTheme="minorEastAsia"/>
                <w:color w:val="000000" w:themeColor="text1"/>
                <w:szCs w:val="21"/>
              </w:rPr>
              <w:t>2,000.00</w:t>
            </w:r>
          </w:p>
        </w:tc>
        <w:tc>
          <w:tcPr>
            <w:tcW w:w="1842" w:type="dxa"/>
            <w:vAlign w:val="center"/>
          </w:tcPr>
          <w:p w:rsidR="008A0E08" w:rsidRDefault="006A1D35">
            <w:pPr>
              <w:jc w:val="right"/>
            </w:pPr>
            <w:r>
              <w:rPr>
                <w:rFonts w:eastAsiaTheme="minorEastAsia"/>
                <w:color w:val="000000" w:themeColor="text1"/>
                <w:szCs w:val="21"/>
              </w:rPr>
              <w:t>50,700.00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367</w:t>
            </w:r>
          </w:p>
        </w:tc>
        <w:tc>
          <w:tcPr>
            <w:tcW w:w="1276" w:type="dxa"/>
            <w:vAlign w:val="center"/>
          </w:tcPr>
          <w:p w:rsidR="008A0E08" w:rsidRDefault="006A1D35">
            <w:pPr>
              <w:jc w:val="center"/>
            </w:pPr>
            <w:r>
              <w:rPr>
                <w:rFonts w:eastAsiaTheme="minorEastAsia"/>
                <w:color w:val="000000" w:themeColor="text1"/>
                <w:szCs w:val="21"/>
              </w:rPr>
              <w:t>600988</w:t>
            </w:r>
          </w:p>
        </w:tc>
        <w:tc>
          <w:tcPr>
            <w:tcW w:w="1701" w:type="dxa"/>
            <w:vAlign w:val="center"/>
          </w:tcPr>
          <w:p w:rsidR="008A0E08" w:rsidRDefault="006A1D35">
            <w:pPr>
              <w:jc w:val="center"/>
            </w:pPr>
            <w:r>
              <w:rPr>
                <w:rFonts w:eastAsiaTheme="minorEastAsia"/>
                <w:color w:val="000000" w:themeColor="text1"/>
                <w:szCs w:val="21"/>
              </w:rPr>
              <w:t>赤峰黄金</w:t>
            </w:r>
          </w:p>
        </w:tc>
        <w:tc>
          <w:tcPr>
            <w:tcW w:w="1276" w:type="dxa"/>
            <w:vAlign w:val="center"/>
          </w:tcPr>
          <w:p w:rsidR="008A0E08" w:rsidRDefault="006A1D35">
            <w:pPr>
              <w:jc w:val="right"/>
            </w:pPr>
            <w:r>
              <w:rPr>
                <w:rFonts w:eastAsiaTheme="minorEastAsia"/>
                <w:color w:val="000000" w:themeColor="text1"/>
                <w:szCs w:val="21"/>
              </w:rPr>
              <w:t>3,100.00</w:t>
            </w:r>
          </w:p>
        </w:tc>
        <w:tc>
          <w:tcPr>
            <w:tcW w:w="1842" w:type="dxa"/>
            <w:vAlign w:val="center"/>
          </w:tcPr>
          <w:p w:rsidR="008A0E08" w:rsidRDefault="006A1D35">
            <w:pPr>
              <w:jc w:val="right"/>
            </w:pPr>
            <w:r>
              <w:rPr>
                <w:rFonts w:eastAsiaTheme="minorEastAsia"/>
                <w:color w:val="000000" w:themeColor="text1"/>
                <w:szCs w:val="21"/>
              </w:rPr>
              <w:t>50,654.00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368</w:t>
            </w:r>
          </w:p>
        </w:tc>
        <w:tc>
          <w:tcPr>
            <w:tcW w:w="1276" w:type="dxa"/>
            <w:vAlign w:val="center"/>
          </w:tcPr>
          <w:p w:rsidR="008A0E08" w:rsidRDefault="006A1D35">
            <w:pPr>
              <w:jc w:val="center"/>
            </w:pPr>
            <w:r>
              <w:rPr>
                <w:rFonts w:eastAsiaTheme="minorEastAsia"/>
                <w:color w:val="000000" w:themeColor="text1"/>
                <w:szCs w:val="21"/>
              </w:rPr>
              <w:t>300003</w:t>
            </w:r>
          </w:p>
        </w:tc>
        <w:tc>
          <w:tcPr>
            <w:tcW w:w="1701" w:type="dxa"/>
            <w:vAlign w:val="center"/>
          </w:tcPr>
          <w:p w:rsidR="008A0E08" w:rsidRDefault="006A1D35">
            <w:pPr>
              <w:jc w:val="center"/>
            </w:pPr>
            <w:r>
              <w:rPr>
                <w:rFonts w:eastAsiaTheme="minorEastAsia"/>
                <w:color w:val="000000" w:themeColor="text1"/>
                <w:szCs w:val="21"/>
              </w:rPr>
              <w:t>乐普医疗</w:t>
            </w:r>
          </w:p>
        </w:tc>
        <w:tc>
          <w:tcPr>
            <w:tcW w:w="1276" w:type="dxa"/>
            <w:vAlign w:val="center"/>
          </w:tcPr>
          <w:p w:rsidR="008A0E08" w:rsidRDefault="006A1D35">
            <w:pPr>
              <w:jc w:val="right"/>
            </w:pPr>
            <w:r>
              <w:rPr>
                <w:rFonts w:eastAsiaTheme="minorEastAsia"/>
                <w:color w:val="000000" w:themeColor="text1"/>
                <w:szCs w:val="21"/>
              </w:rPr>
              <w:t>3,400.00</w:t>
            </w:r>
          </w:p>
        </w:tc>
        <w:tc>
          <w:tcPr>
            <w:tcW w:w="1842" w:type="dxa"/>
            <w:vAlign w:val="center"/>
          </w:tcPr>
          <w:p w:rsidR="008A0E08" w:rsidRDefault="006A1D35">
            <w:pPr>
              <w:jc w:val="right"/>
            </w:pPr>
            <w:r>
              <w:rPr>
                <w:rFonts w:eastAsiaTheme="minorEastAsia"/>
                <w:color w:val="000000" w:themeColor="text1"/>
                <w:szCs w:val="21"/>
              </w:rPr>
              <w:t>50,456.00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369</w:t>
            </w:r>
          </w:p>
        </w:tc>
        <w:tc>
          <w:tcPr>
            <w:tcW w:w="1276" w:type="dxa"/>
            <w:vAlign w:val="center"/>
          </w:tcPr>
          <w:p w:rsidR="008A0E08" w:rsidRDefault="006A1D35">
            <w:pPr>
              <w:jc w:val="center"/>
            </w:pPr>
            <w:r>
              <w:rPr>
                <w:rFonts w:eastAsiaTheme="minorEastAsia"/>
                <w:color w:val="000000" w:themeColor="text1"/>
                <w:szCs w:val="21"/>
              </w:rPr>
              <w:t>002939</w:t>
            </w:r>
          </w:p>
        </w:tc>
        <w:tc>
          <w:tcPr>
            <w:tcW w:w="1701" w:type="dxa"/>
            <w:vAlign w:val="center"/>
          </w:tcPr>
          <w:p w:rsidR="008A0E08" w:rsidRDefault="006A1D35">
            <w:pPr>
              <w:jc w:val="center"/>
            </w:pPr>
            <w:r>
              <w:rPr>
                <w:rFonts w:eastAsiaTheme="minorEastAsia"/>
                <w:color w:val="000000" w:themeColor="text1"/>
                <w:szCs w:val="21"/>
              </w:rPr>
              <w:t>长城证券</w:t>
            </w:r>
          </w:p>
        </w:tc>
        <w:tc>
          <w:tcPr>
            <w:tcW w:w="1276" w:type="dxa"/>
            <w:vAlign w:val="center"/>
          </w:tcPr>
          <w:p w:rsidR="008A0E08" w:rsidRDefault="006A1D35">
            <w:pPr>
              <w:jc w:val="right"/>
            </w:pPr>
            <w:r>
              <w:rPr>
                <w:rFonts w:eastAsiaTheme="minorEastAsia"/>
                <w:color w:val="000000" w:themeColor="text1"/>
                <w:szCs w:val="21"/>
              </w:rPr>
              <w:t>7,500.00</w:t>
            </w:r>
          </w:p>
        </w:tc>
        <w:tc>
          <w:tcPr>
            <w:tcW w:w="1842" w:type="dxa"/>
            <w:vAlign w:val="center"/>
          </w:tcPr>
          <w:p w:rsidR="008A0E08" w:rsidRDefault="006A1D35">
            <w:pPr>
              <w:jc w:val="right"/>
            </w:pPr>
            <w:r>
              <w:rPr>
                <w:rFonts w:eastAsiaTheme="minorEastAsia"/>
                <w:color w:val="000000" w:themeColor="text1"/>
                <w:szCs w:val="21"/>
              </w:rPr>
              <w:t>50,250.00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lastRenderedPageBreak/>
              <w:t>370</w:t>
            </w:r>
          </w:p>
        </w:tc>
        <w:tc>
          <w:tcPr>
            <w:tcW w:w="1276" w:type="dxa"/>
            <w:vAlign w:val="center"/>
          </w:tcPr>
          <w:p w:rsidR="008A0E08" w:rsidRDefault="006A1D35">
            <w:pPr>
              <w:jc w:val="center"/>
            </w:pPr>
            <w:r>
              <w:rPr>
                <w:rFonts w:eastAsiaTheme="minorEastAsia"/>
                <w:color w:val="000000" w:themeColor="text1"/>
                <w:szCs w:val="21"/>
              </w:rPr>
              <w:t>300223</w:t>
            </w:r>
          </w:p>
        </w:tc>
        <w:tc>
          <w:tcPr>
            <w:tcW w:w="1701" w:type="dxa"/>
            <w:vAlign w:val="center"/>
          </w:tcPr>
          <w:p w:rsidR="008A0E08" w:rsidRDefault="006A1D35">
            <w:pPr>
              <w:jc w:val="center"/>
            </w:pPr>
            <w:r>
              <w:rPr>
                <w:rFonts w:eastAsiaTheme="minorEastAsia"/>
                <w:color w:val="000000" w:themeColor="text1"/>
                <w:szCs w:val="21"/>
              </w:rPr>
              <w:t>北京君正</w:t>
            </w:r>
          </w:p>
        </w:tc>
        <w:tc>
          <w:tcPr>
            <w:tcW w:w="1276" w:type="dxa"/>
            <w:vAlign w:val="center"/>
          </w:tcPr>
          <w:p w:rsidR="008A0E08" w:rsidRDefault="006A1D35">
            <w:pPr>
              <w:jc w:val="right"/>
            </w:pPr>
            <w:r>
              <w:rPr>
                <w:rFonts w:eastAsiaTheme="minorEastAsia"/>
                <w:color w:val="000000" w:themeColor="text1"/>
                <w:szCs w:val="21"/>
              </w:rPr>
              <w:t>900.00</w:t>
            </w:r>
          </w:p>
        </w:tc>
        <w:tc>
          <w:tcPr>
            <w:tcW w:w="1842" w:type="dxa"/>
            <w:vAlign w:val="center"/>
          </w:tcPr>
          <w:p w:rsidR="008A0E08" w:rsidRDefault="006A1D35">
            <w:pPr>
              <w:jc w:val="right"/>
            </w:pPr>
            <w:r>
              <w:rPr>
                <w:rFonts w:eastAsiaTheme="minorEastAsia"/>
                <w:color w:val="000000" w:themeColor="text1"/>
                <w:szCs w:val="21"/>
              </w:rPr>
              <w:t>49,896.00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371</w:t>
            </w:r>
          </w:p>
        </w:tc>
        <w:tc>
          <w:tcPr>
            <w:tcW w:w="1276" w:type="dxa"/>
            <w:vAlign w:val="center"/>
          </w:tcPr>
          <w:p w:rsidR="008A0E08" w:rsidRDefault="006A1D35">
            <w:pPr>
              <w:jc w:val="center"/>
            </w:pPr>
            <w:r>
              <w:rPr>
                <w:rFonts w:eastAsiaTheme="minorEastAsia"/>
                <w:color w:val="000000" w:themeColor="text1"/>
                <w:szCs w:val="21"/>
              </w:rPr>
              <w:t>000783</w:t>
            </w:r>
          </w:p>
        </w:tc>
        <w:tc>
          <w:tcPr>
            <w:tcW w:w="1701" w:type="dxa"/>
            <w:vAlign w:val="center"/>
          </w:tcPr>
          <w:p w:rsidR="008A0E08" w:rsidRDefault="006A1D35">
            <w:pPr>
              <w:jc w:val="center"/>
            </w:pPr>
            <w:r>
              <w:rPr>
                <w:rFonts w:eastAsiaTheme="minorEastAsia"/>
                <w:color w:val="000000" w:themeColor="text1"/>
                <w:szCs w:val="21"/>
              </w:rPr>
              <w:t>长江证券</w:t>
            </w:r>
          </w:p>
        </w:tc>
        <w:tc>
          <w:tcPr>
            <w:tcW w:w="1276" w:type="dxa"/>
            <w:vAlign w:val="center"/>
          </w:tcPr>
          <w:p w:rsidR="008A0E08" w:rsidRDefault="006A1D35">
            <w:pPr>
              <w:jc w:val="right"/>
            </w:pPr>
            <w:r>
              <w:rPr>
                <w:rFonts w:eastAsiaTheme="minorEastAsia"/>
                <w:color w:val="000000" w:themeColor="text1"/>
                <w:szCs w:val="21"/>
              </w:rPr>
              <w:t>10,200.00</w:t>
            </w:r>
          </w:p>
        </w:tc>
        <w:tc>
          <w:tcPr>
            <w:tcW w:w="1842" w:type="dxa"/>
            <w:vAlign w:val="center"/>
          </w:tcPr>
          <w:p w:rsidR="008A0E08" w:rsidRDefault="006A1D35">
            <w:pPr>
              <w:jc w:val="right"/>
            </w:pPr>
            <w:r>
              <w:rPr>
                <w:rFonts w:eastAsiaTheme="minorEastAsia"/>
                <w:color w:val="000000" w:themeColor="text1"/>
                <w:szCs w:val="21"/>
              </w:rPr>
              <w:t>49,266.00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372</w:t>
            </w:r>
          </w:p>
        </w:tc>
        <w:tc>
          <w:tcPr>
            <w:tcW w:w="1276" w:type="dxa"/>
            <w:vAlign w:val="center"/>
          </w:tcPr>
          <w:p w:rsidR="008A0E08" w:rsidRDefault="006A1D35">
            <w:pPr>
              <w:jc w:val="center"/>
            </w:pPr>
            <w:r>
              <w:rPr>
                <w:rFonts w:eastAsiaTheme="minorEastAsia"/>
                <w:color w:val="000000" w:themeColor="text1"/>
                <w:szCs w:val="21"/>
              </w:rPr>
              <w:t>000728</w:t>
            </w:r>
          </w:p>
        </w:tc>
        <w:tc>
          <w:tcPr>
            <w:tcW w:w="1701" w:type="dxa"/>
            <w:vAlign w:val="center"/>
          </w:tcPr>
          <w:p w:rsidR="008A0E08" w:rsidRDefault="006A1D35">
            <w:pPr>
              <w:jc w:val="center"/>
            </w:pPr>
            <w:r>
              <w:rPr>
                <w:rFonts w:eastAsiaTheme="minorEastAsia"/>
                <w:color w:val="000000" w:themeColor="text1"/>
                <w:szCs w:val="21"/>
              </w:rPr>
              <w:t>国元证券</w:t>
            </w:r>
          </w:p>
        </w:tc>
        <w:tc>
          <w:tcPr>
            <w:tcW w:w="1276" w:type="dxa"/>
            <w:vAlign w:val="center"/>
          </w:tcPr>
          <w:p w:rsidR="008A0E08" w:rsidRDefault="006A1D35">
            <w:pPr>
              <w:jc w:val="right"/>
            </w:pPr>
            <w:r>
              <w:rPr>
                <w:rFonts w:eastAsiaTheme="minorEastAsia"/>
                <w:color w:val="000000" w:themeColor="text1"/>
                <w:szCs w:val="21"/>
              </w:rPr>
              <w:t>8,100.00</w:t>
            </w:r>
          </w:p>
        </w:tc>
        <w:tc>
          <w:tcPr>
            <w:tcW w:w="1842" w:type="dxa"/>
            <w:vAlign w:val="center"/>
          </w:tcPr>
          <w:p w:rsidR="008A0E08" w:rsidRDefault="006A1D35">
            <w:pPr>
              <w:jc w:val="right"/>
            </w:pPr>
            <w:r>
              <w:rPr>
                <w:rFonts w:eastAsiaTheme="minorEastAsia"/>
                <w:color w:val="000000" w:themeColor="text1"/>
                <w:szCs w:val="21"/>
              </w:rPr>
              <w:t>49,086.00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373</w:t>
            </w:r>
          </w:p>
        </w:tc>
        <w:tc>
          <w:tcPr>
            <w:tcW w:w="1276" w:type="dxa"/>
            <w:vAlign w:val="center"/>
          </w:tcPr>
          <w:p w:rsidR="008A0E08" w:rsidRDefault="006A1D35">
            <w:pPr>
              <w:jc w:val="center"/>
            </w:pPr>
            <w:r>
              <w:rPr>
                <w:rFonts w:eastAsiaTheme="minorEastAsia"/>
                <w:color w:val="000000" w:themeColor="text1"/>
                <w:szCs w:val="21"/>
              </w:rPr>
              <w:t>600153</w:t>
            </w:r>
          </w:p>
        </w:tc>
        <w:tc>
          <w:tcPr>
            <w:tcW w:w="1701" w:type="dxa"/>
            <w:vAlign w:val="center"/>
          </w:tcPr>
          <w:p w:rsidR="008A0E08" w:rsidRDefault="006A1D35">
            <w:pPr>
              <w:jc w:val="center"/>
            </w:pPr>
            <w:r>
              <w:rPr>
                <w:rFonts w:eastAsiaTheme="minorEastAsia"/>
                <w:color w:val="000000" w:themeColor="text1"/>
                <w:szCs w:val="21"/>
              </w:rPr>
              <w:t>建发股份</w:t>
            </w:r>
          </w:p>
        </w:tc>
        <w:tc>
          <w:tcPr>
            <w:tcW w:w="1276" w:type="dxa"/>
            <w:vAlign w:val="center"/>
          </w:tcPr>
          <w:p w:rsidR="008A0E08" w:rsidRDefault="006A1D35">
            <w:pPr>
              <w:jc w:val="right"/>
            </w:pPr>
            <w:r>
              <w:rPr>
                <w:rFonts w:eastAsiaTheme="minorEastAsia"/>
                <w:color w:val="000000" w:themeColor="text1"/>
                <w:szCs w:val="21"/>
              </w:rPr>
              <w:t>5,465.00</w:t>
            </w:r>
          </w:p>
        </w:tc>
        <w:tc>
          <w:tcPr>
            <w:tcW w:w="1842" w:type="dxa"/>
            <w:vAlign w:val="center"/>
          </w:tcPr>
          <w:p w:rsidR="008A0E08" w:rsidRDefault="006A1D35">
            <w:pPr>
              <w:jc w:val="right"/>
            </w:pPr>
            <w:r>
              <w:rPr>
                <w:rFonts w:eastAsiaTheme="minorEastAsia"/>
                <w:color w:val="000000" w:themeColor="text1"/>
                <w:szCs w:val="21"/>
              </w:rPr>
              <w:t>48,802.45</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374</w:t>
            </w:r>
          </w:p>
        </w:tc>
        <w:tc>
          <w:tcPr>
            <w:tcW w:w="1276" w:type="dxa"/>
            <w:vAlign w:val="center"/>
          </w:tcPr>
          <w:p w:rsidR="008A0E08" w:rsidRDefault="006A1D35">
            <w:pPr>
              <w:jc w:val="center"/>
            </w:pPr>
            <w:r>
              <w:rPr>
                <w:rFonts w:eastAsiaTheme="minorEastAsia"/>
                <w:color w:val="000000" w:themeColor="text1"/>
                <w:szCs w:val="21"/>
              </w:rPr>
              <w:t>600157</w:t>
            </w:r>
          </w:p>
        </w:tc>
        <w:tc>
          <w:tcPr>
            <w:tcW w:w="1701" w:type="dxa"/>
            <w:vAlign w:val="center"/>
          </w:tcPr>
          <w:p w:rsidR="008A0E08" w:rsidRDefault="006A1D35">
            <w:pPr>
              <w:jc w:val="center"/>
            </w:pPr>
            <w:r>
              <w:rPr>
                <w:rFonts w:eastAsiaTheme="minorEastAsia"/>
                <w:color w:val="000000" w:themeColor="text1"/>
                <w:szCs w:val="21"/>
              </w:rPr>
              <w:t>永泰能源</w:t>
            </w:r>
          </w:p>
        </w:tc>
        <w:tc>
          <w:tcPr>
            <w:tcW w:w="1276" w:type="dxa"/>
            <w:vAlign w:val="center"/>
          </w:tcPr>
          <w:p w:rsidR="008A0E08" w:rsidRDefault="006A1D35">
            <w:pPr>
              <w:jc w:val="right"/>
            </w:pPr>
            <w:r>
              <w:rPr>
                <w:rFonts w:eastAsiaTheme="minorEastAsia"/>
                <w:color w:val="000000" w:themeColor="text1"/>
                <w:szCs w:val="21"/>
              </w:rPr>
              <w:t>41,200.00</w:t>
            </w:r>
          </w:p>
        </w:tc>
        <w:tc>
          <w:tcPr>
            <w:tcW w:w="1842" w:type="dxa"/>
            <w:vAlign w:val="center"/>
          </w:tcPr>
          <w:p w:rsidR="008A0E08" w:rsidRDefault="006A1D35">
            <w:pPr>
              <w:jc w:val="right"/>
            </w:pPr>
            <w:r>
              <w:rPr>
                <w:rFonts w:eastAsiaTheme="minorEastAsia"/>
                <w:color w:val="000000" w:themeColor="text1"/>
                <w:szCs w:val="21"/>
              </w:rPr>
              <w:t>48,616.00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375</w:t>
            </w:r>
          </w:p>
        </w:tc>
        <w:tc>
          <w:tcPr>
            <w:tcW w:w="1276" w:type="dxa"/>
            <w:vAlign w:val="center"/>
          </w:tcPr>
          <w:p w:rsidR="008A0E08" w:rsidRDefault="006A1D35">
            <w:pPr>
              <w:jc w:val="center"/>
            </w:pPr>
            <w:r>
              <w:rPr>
                <w:rFonts w:eastAsiaTheme="minorEastAsia"/>
                <w:color w:val="000000" w:themeColor="text1"/>
                <w:szCs w:val="21"/>
              </w:rPr>
              <w:t>600536</w:t>
            </w:r>
          </w:p>
        </w:tc>
        <w:tc>
          <w:tcPr>
            <w:tcW w:w="1701" w:type="dxa"/>
            <w:vAlign w:val="center"/>
          </w:tcPr>
          <w:p w:rsidR="008A0E08" w:rsidRDefault="006A1D35">
            <w:pPr>
              <w:jc w:val="center"/>
            </w:pPr>
            <w:r>
              <w:rPr>
                <w:rFonts w:eastAsiaTheme="minorEastAsia"/>
                <w:color w:val="000000" w:themeColor="text1"/>
                <w:szCs w:val="21"/>
              </w:rPr>
              <w:t>中国软件</w:t>
            </w:r>
          </w:p>
        </w:tc>
        <w:tc>
          <w:tcPr>
            <w:tcW w:w="1276" w:type="dxa"/>
            <w:vAlign w:val="center"/>
          </w:tcPr>
          <w:p w:rsidR="008A0E08" w:rsidRDefault="006A1D35">
            <w:pPr>
              <w:jc w:val="right"/>
            </w:pPr>
            <w:r>
              <w:rPr>
                <w:rFonts w:eastAsiaTheme="minorEastAsia"/>
                <w:color w:val="000000" w:themeColor="text1"/>
                <w:szCs w:val="21"/>
              </w:rPr>
              <w:t>1,620.00</w:t>
            </w:r>
          </w:p>
        </w:tc>
        <w:tc>
          <w:tcPr>
            <w:tcW w:w="1842" w:type="dxa"/>
            <w:vAlign w:val="center"/>
          </w:tcPr>
          <w:p w:rsidR="008A0E08" w:rsidRDefault="006A1D35">
            <w:pPr>
              <w:jc w:val="right"/>
            </w:pPr>
            <w:r>
              <w:rPr>
                <w:rFonts w:eastAsiaTheme="minorEastAsia"/>
                <w:color w:val="000000" w:themeColor="text1"/>
                <w:szCs w:val="21"/>
              </w:rPr>
              <w:t>48,470.40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376</w:t>
            </w:r>
          </w:p>
        </w:tc>
        <w:tc>
          <w:tcPr>
            <w:tcW w:w="1276" w:type="dxa"/>
            <w:vAlign w:val="center"/>
          </w:tcPr>
          <w:p w:rsidR="008A0E08" w:rsidRDefault="006A1D35">
            <w:pPr>
              <w:jc w:val="center"/>
            </w:pPr>
            <w:r>
              <w:rPr>
                <w:rFonts w:eastAsiaTheme="minorEastAsia"/>
                <w:color w:val="000000" w:themeColor="text1"/>
                <w:szCs w:val="21"/>
              </w:rPr>
              <w:t>600583</w:t>
            </w:r>
          </w:p>
        </w:tc>
        <w:tc>
          <w:tcPr>
            <w:tcW w:w="1701" w:type="dxa"/>
            <w:vAlign w:val="center"/>
          </w:tcPr>
          <w:p w:rsidR="008A0E08" w:rsidRDefault="006A1D35">
            <w:pPr>
              <w:jc w:val="center"/>
            </w:pPr>
            <w:r>
              <w:rPr>
                <w:rFonts w:eastAsiaTheme="minorEastAsia"/>
                <w:color w:val="000000" w:themeColor="text1"/>
                <w:szCs w:val="21"/>
              </w:rPr>
              <w:t>海油工程</w:t>
            </w:r>
          </w:p>
        </w:tc>
        <w:tc>
          <w:tcPr>
            <w:tcW w:w="1276" w:type="dxa"/>
            <w:vAlign w:val="center"/>
          </w:tcPr>
          <w:p w:rsidR="008A0E08" w:rsidRDefault="006A1D35">
            <w:pPr>
              <w:jc w:val="right"/>
            </w:pPr>
            <w:r>
              <w:rPr>
                <w:rFonts w:eastAsiaTheme="minorEastAsia"/>
                <w:color w:val="000000" w:themeColor="text1"/>
                <w:szCs w:val="21"/>
              </w:rPr>
              <w:t>8,200.00</w:t>
            </w:r>
          </w:p>
        </w:tc>
        <w:tc>
          <w:tcPr>
            <w:tcW w:w="1842" w:type="dxa"/>
            <w:vAlign w:val="center"/>
          </w:tcPr>
          <w:p w:rsidR="008A0E08" w:rsidRDefault="006A1D35">
            <w:pPr>
              <w:jc w:val="right"/>
            </w:pPr>
            <w:r>
              <w:rPr>
                <w:rFonts w:eastAsiaTheme="minorEastAsia"/>
                <w:color w:val="000000" w:themeColor="text1"/>
                <w:szCs w:val="21"/>
              </w:rPr>
              <w:t>48,462.00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377</w:t>
            </w:r>
          </w:p>
        </w:tc>
        <w:tc>
          <w:tcPr>
            <w:tcW w:w="1276" w:type="dxa"/>
            <w:vAlign w:val="center"/>
          </w:tcPr>
          <w:p w:rsidR="008A0E08" w:rsidRDefault="006A1D35">
            <w:pPr>
              <w:jc w:val="center"/>
            </w:pPr>
            <w:r>
              <w:rPr>
                <w:rFonts w:eastAsiaTheme="minorEastAsia"/>
                <w:color w:val="000000" w:themeColor="text1"/>
                <w:szCs w:val="21"/>
              </w:rPr>
              <w:t>688728</w:t>
            </w:r>
          </w:p>
        </w:tc>
        <w:tc>
          <w:tcPr>
            <w:tcW w:w="1701" w:type="dxa"/>
            <w:vAlign w:val="center"/>
          </w:tcPr>
          <w:p w:rsidR="008A0E08" w:rsidRDefault="006A1D35">
            <w:pPr>
              <w:jc w:val="center"/>
            </w:pPr>
            <w:r>
              <w:rPr>
                <w:rFonts w:eastAsiaTheme="minorEastAsia"/>
                <w:color w:val="000000" w:themeColor="text1"/>
                <w:szCs w:val="21"/>
              </w:rPr>
              <w:t>格科微</w:t>
            </w:r>
          </w:p>
        </w:tc>
        <w:tc>
          <w:tcPr>
            <w:tcW w:w="1276" w:type="dxa"/>
            <w:vAlign w:val="center"/>
          </w:tcPr>
          <w:p w:rsidR="008A0E08" w:rsidRDefault="006A1D35">
            <w:pPr>
              <w:jc w:val="right"/>
            </w:pPr>
            <w:r>
              <w:rPr>
                <w:rFonts w:eastAsiaTheme="minorEastAsia"/>
                <w:color w:val="000000" w:themeColor="text1"/>
                <w:szCs w:val="21"/>
              </w:rPr>
              <w:t>4,000.00</w:t>
            </w:r>
          </w:p>
        </w:tc>
        <w:tc>
          <w:tcPr>
            <w:tcW w:w="1842" w:type="dxa"/>
            <w:vAlign w:val="center"/>
          </w:tcPr>
          <w:p w:rsidR="008A0E08" w:rsidRDefault="006A1D35">
            <w:pPr>
              <w:jc w:val="right"/>
            </w:pPr>
            <w:r>
              <w:rPr>
                <w:rFonts w:eastAsiaTheme="minorEastAsia"/>
                <w:color w:val="000000" w:themeColor="text1"/>
                <w:szCs w:val="21"/>
              </w:rPr>
              <w:t>48,440.00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378</w:t>
            </w:r>
          </w:p>
        </w:tc>
        <w:tc>
          <w:tcPr>
            <w:tcW w:w="1276" w:type="dxa"/>
            <w:vAlign w:val="center"/>
          </w:tcPr>
          <w:p w:rsidR="008A0E08" w:rsidRDefault="006A1D35">
            <w:pPr>
              <w:jc w:val="center"/>
            </w:pPr>
            <w:r>
              <w:rPr>
                <w:rFonts w:eastAsiaTheme="minorEastAsia"/>
                <w:color w:val="000000" w:themeColor="text1"/>
                <w:szCs w:val="21"/>
              </w:rPr>
              <w:t>002739</w:t>
            </w:r>
          </w:p>
        </w:tc>
        <w:tc>
          <w:tcPr>
            <w:tcW w:w="1701" w:type="dxa"/>
            <w:vAlign w:val="center"/>
          </w:tcPr>
          <w:p w:rsidR="008A0E08" w:rsidRDefault="006A1D35">
            <w:pPr>
              <w:jc w:val="center"/>
            </w:pPr>
            <w:r>
              <w:rPr>
                <w:rFonts w:eastAsiaTheme="minorEastAsia"/>
                <w:color w:val="000000" w:themeColor="text1"/>
                <w:szCs w:val="21"/>
              </w:rPr>
              <w:t>万达电影</w:t>
            </w:r>
          </w:p>
        </w:tc>
        <w:tc>
          <w:tcPr>
            <w:tcW w:w="1276" w:type="dxa"/>
            <w:vAlign w:val="center"/>
          </w:tcPr>
          <w:p w:rsidR="008A0E08" w:rsidRDefault="006A1D35">
            <w:pPr>
              <w:jc w:val="right"/>
            </w:pPr>
            <w:r>
              <w:rPr>
                <w:rFonts w:eastAsiaTheme="minorEastAsia"/>
                <w:color w:val="000000" w:themeColor="text1"/>
                <w:szCs w:val="21"/>
              </w:rPr>
              <w:t>4,000.00</w:t>
            </w:r>
          </w:p>
        </w:tc>
        <w:tc>
          <w:tcPr>
            <w:tcW w:w="1842" w:type="dxa"/>
            <w:vAlign w:val="center"/>
          </w:tcPr>
          <w:p w:rsidR="008A0E08" w:rsidRDefault="006A1D35">
            <w:pPr>
              <w:jc w:val="right"/>
            </w:pPr>
            <w:r>
              <w:rPr>
                <w:rFonts w:eastAsiaTheme="minorEastAsia"/>
                <w:color w:val="000000" w:themeColor="text1"/>
                <w:szCs w:val="21"/>
              </w:rPr>
              <w:t>48,360.00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379</w:t>
            </w:r>
          </w:p>
        </w:tc>
        <w:tc>
          <w:tcPr>
            <w:tcW w:w="1276" w:type="dxa"/>
            <w:vAlign w:val="center"/>
          </w:tcPr>
          <w:p w:rsidR="008A0E08" w:rsidRDefault="006A1D35">
            <w:pPr>
              <w:jc w:val="center"/>
            </w:pPr>
            <w:r>
              <w:rPr>
                <w:rFonts w:eastAsiaTheme="minorEastAsia"/>
                <w:color w:val="000000" w:themeColor="text1"/>
                <w:szCs w:val="21"/>
              </w:rPr>
              <w:t>000738</w:t>
            </w:r>
          </w:p>
        </w:tc>
        <w:tc>
          <w:tcPr>
            <w:tcW w:w="1701" w:type="dxa"/>
            <w:vAlign w:val="center"/>
          </w:tcPr>
          <w:p w:rsidR="008A0E08" w:rsidRDefault="006A1D35">
            <w:pPr>
              <w:jc w:val="center"/>
            </w:pPr>
            <w:r>
              <w:rPr>
                <w:rFonts w:eastAsiaTheme="minorEastAsia"/>
                <w:color w:val="000000" w:themeColor="text1"/>
                <w:szCs w:val="21"/>
              </w:rPr>
              <w:t>航发控制</w:t>
            </w:r>
          </w:p>
        </w:tc>
        <w:tc>
          <w:tcPr>
            <w:tcW w:w="1276" w:type="dxa"/>
            <w:vAlign w:val="center"/>
          </w:tcPr>
          <w:p w:rsidR="008A0E08" w:rsidRDefault="006A1D35">
            <w:pPr>
              <w:jc w:val="right"/>
            </w:pPr>
            <w:r>
              <w:rPr>
                <w:rFonts w:eastAsiaTheme="minorEastAsia"/>
                <w:color w:val="000000" w:themeColor="text1"/>
                <w:szCs w:val="21"/>
              </w:rPr>
              <w:t>2,400.00</w:t>
            </w:r>
          </w:p>
        </w:tc>
        <w:tc>
          <w:tcPr>
            <w:tcW w:w="1842" w:type="dxa"/>
            <w:vAlign w:val="center"/>
          </w:tcPr>
          <w:p w:rsidR="008A0E08" w:rsidRDefault="006A1D35">
            <w:pPr>
              <w:jc w:val="right"/>
            </w:pPr>
            <w:r>
              <w:rPr>
                <w:rFonts w:eastAsiaTheme="minorEastAsia"/>
                <w:color w:val="000000" w:themeColor="text1"/>
                <w:szCs w:val="21"/>
              </w:rPr>
              <w:t>48,168.00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380</w:t>
            </w:r>
          </w:p>
        </w:tc>
        <w:tc>
          <w:tcPr>
            <w:tcW w:w="1276" w:type="dxa"/>
            <w:vAlign w:val="center"/>
          </w:tcPr>
          <w:p w:rsidR="008A0E08" w:rsidRDefault="006A1D35">
            <w:pPr>
              <w:jc w:val="center"/>
            </w:pPr>
            <w:r>
              <w:rPr>
                <w:rFonts w:eastAsiaTheme="minorEastAsia"/>
                <w:color w:val="000000" w:themeColor="text1"/>
                <w:szCs w:val="21"/>
              </w:rPr>
              <w:t>000703</w:t>
            </w:r>
          </w:p>
        </w:tc>
        <w:tc>
          <w:tcPr>
            <w:tcW w:w="1701" w:type="dxa"/>
            <w:vAlign w:val="center"/>
          </w:tcPr>
          <w:p w:rsidR="008A0E08" w:rsidRDefault="006A1D35">
            <w:pPr>
              <w:jc w:val="center"/>
            </w:pPr>
            <w:r>
              <w:rPr>
                <w:rFonts w:eastAsiaTheme="minorEastAsia"/>
                <w:color w:val="000000" w:themeColor="text1"/>
                <w:szCs w:val="21"/>
              </w:rPr>
              <w:t>恒逸石化</w:t>
            </w:r>
          </w:p>
        </w:tc>
        <w:tc>
          <w:tcPr>
            <w:tcW w:w="1276" w:type="dxa"/>
            <w:vAlign w:val="center"/>
          </w:tcPr>
          <w:p w:rsidR="008A0E08" w:rsidRDefault="006A1D35">
            <w:pPr>
              <w:jc w:val="right"/>
            </w:pPr>
            <w:r>
              <w:rPr>
                <w:rFonts w:eastAsiaTheme="minorEastAsia"/>
                <w:color w:val="000000" w:themeColor="text1"/>
                <w:szCs w:val="21"/>
              </w:rPr>
              <w:t>6,791.00</w:t>
            </w:r>
          </w:p>
        </w:tc>
        <w:tc>
          <w:tcPr>
            <w:tcW w:w="1842" w:type="dxa"/>
            <w:vAlign w:val="center"/>
          </w:tcPr>
          <w:p w:rsidR="008A0E08" w:rsidRDefault="006A1D35">
            <w:pPr>
              <w:jc w:val="right"/>
            </w:pPr>
            <w:r>
              <w:rPr>
                <w:rFonts w:eastAsiaTheme="minorEastAsia"/>
                <w:color w:val="000000" w:themeColor="text1"/>
                <w:szCs w:val="21"/>
              </w:rPr>
              <w:t>48,148.19</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381</w:t>
            </w:r>
          </w:p>
        </w:tc>
        <w:tc>
          <w:tcPr>
            <w:tcW w:w="1276" w:type="dxa"/>
            <w:vAlign w:val="center"/>
          </w:tcPr>
          <w:p w:rsidR="008A0E08" w:rsidRDefault="006A1D35">
            <w:pPr>
              <w:jc w:val="center"/>
            </w:pPr>
            <w:r>
              <w:rPr>
                <w:rFonts w:eastAsiaTheme="minorEastAsia"/>
                <w:color w:val="000000" w:themeColor="text1"/>
                <w:szCs w:val="21"/>
              </w:rPr>
              <w:t>002152</w:t>
            </w:r>
          </w:p>
        </w:tc>
        <w:tc>
          <w:tcPr>
            <w:tcW w:w="1701" w:type="dxa"/>
            <w:vAlign w:val="center"/>
          </w:tcPr>
          <w:p w:rsidR="008A0E08" w:rsidRDefault="006A1D35">
            <w:pPr>
              <w:jc w:val="center"/>
            </w:pPr>
            <w:r>
              <w:rPr>
                <w:rFonts w:eastAsiaTheme="minorEastAsia"/>
                <w:color w:val="000000" w:themeColor="text1"/>
                <w:szCs w:val="21"/>
              </w:rPr>
              <w:t>广电运通</w:t>
            </w:r>
          </w:p>
        </w:tc>
        <w:tc>
          <w:tcPr>
            <w:tcW w:w="1276" w:type="dxa"/>
            <w:vAlign w:val="center"/>
          </w:tcPr>
          <w:p w:rsidR="008A0E08" w:rsidRDefault="006A1D35">
            <w:pPr>
              <w:jc w:val="right"/>
            </w:pPr>
            <w:r>
              <w:rPr>
                <w:rFonts w:eastAsiaTheme="minorEastAsia"/>
                <w:color w:val="000000" w:themeColor="text1"/>
                <w:szCs w:val="21"/>
              </w:rPr>
              <w:t>4,600.00</w:t>
            </w:r>
          </w:p>
        </w:tc>
        <w:tc>
          <w:tcPr>
            <w:tcW w:w="1842" w:type="dxa"/>
            <w:vAlign w:val="center"/>
          </w:tcPr>
          <w:p w:rsidR="008A0E08" w:rsidRDefault="006A1D35">
            <w:pPr>
              <w:jc w:val="right"/>
            </w:pPr>
            <w:r>
              <w:rPr>
                <w:rFonts w:eastAsiaTheme="minorEastAsia"/>
                <w:color w:val="000000" w:themeColor="text1"/>
                <w:szCs w:val="21"/>
              </w:rPr>
              <w:t>48,116.00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382</w:t>
            </w:r>
          </w:p>
        </w:tc>
        <w:tc>
          <w:tcPr>
            <w:tcW w:w="1276" w:type="dxa"/>
            <w:vAlign w:val="center"/>
          </w:tcPr>
          <w:p w:rsidR="008A0E08" w:rsidRDefault="006A1D35">
            <w:pPr>
              <w:jc w:val="center"/>
            </w:pPr>
            <w:r>
              <w:rPr>
                <w:rFonts w:eastAsiaTheme="minorEastAsia"/>
                <w:color w:val="000000" w:themeColor="text1"/>
                <w:szCs w:val="21"/>
              </w:rPr>
              <w:t>002185</w:t>
            </w:r>
          </w:p>
        </w:tc>
        <w:tc>
          <w:tcPr>
            <w:tcW w:w="1701" w:type="dxa"/>
            <w:vAlign w:val="center"/>
          </w:tcPr>
          <w:p w:rsidR="008A0E08" w:rsidRDefault="006A1D35">
            <w:pPr>
              <w:jc w:val="center"/>
            </w:pPr>
            <w:r>
              <w:rPr>
                <w:rFonts w:eastAsiaTheme="minorEastAsia"/>
                <w:color w:val="000000" w:themeColor="text1"/>
                <w:szCs w:val="21"/>
              </w:rPr>
              <w:t>华天科技</w:t>
            </w:r>
          </w:p>
        </w:tc>
        <w:tc>
          <w:tcPr>
            <w:tcW w:w="1276" w:type="dxa"/>
            <w:vAlign w:val="center"/>
          </w:tcPr>
          <w:p w:rsidR="008A0E08" w:rsidRDefault="006A1D35">
            <w:pPr>
              <w:jc w:val="right"/>
            </w:pPr>
            <w:r>
              <w:rPr>
                <w:rFonts w:eastAsiaTheme="minorEastAsia"/>
                <w:color w:val="000000" w:themeColor="text1"/>
                <w:szCs w:val="21"/>
              </w:rPr>
              <w:t>5,900.00</w:t>
            </w:r>
          </w:p>
        </w:tc>
        <w:tc>
          <w:tcPr>
            <w:tcW w:w="1842" w:type="dxa"/>
            <w:vAlign w:val="center"/>
          </w:tcPr>
          <w:p w:rsidR="008A0E08" w:rsidRDefault="006A1D35">
            <w:pPr>
              <w:jc w:val="right"/>
            </w:pPr>
            <w:r>
              <w:rPr>
                <w:rFonts w:eastAsiaTheme="minorEastAsia"/>
                <w:color w:val="000000" w:themeColor="text1"/>
                <w:szCs w:val="21"/>
              </w:rPr>
              <w:t>48,085.00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383</w:t>
            </w:r>
          </w:p>
        </w:tc>
        <w:tc>
          <w:tcPr>
            <w:tcW w:w="1276" w:type="dxa"/>
            <w:vAlign w:val="center"/>
          </w:tcPr>
          <w:p w:rsidR="008A0E08" w:rsidRDefault="006A1D35">
            <w:pPr>
              <w:jc w:val="center"/>
            </w:pPr>
            <w:r>
              <w:rPr>
                <w:rFonts w:eastAsiaTheme="minorEastAsia"/>
                <w:color w:val="000000" w:themeColor="text1"/>
                <w:szCs w:val="21"/>
              </w:rPr>
              <w:t>600521</w:t>
            </w:r>
          </w:p>
        </w:tc>
        <w:tc>
          <w:tcPr>
            <w:tcW w:w="1701" w:type="dxa"/>
            <w:vAlign w:val="center"/>
          </w:tcPr>
          <w:p w:rsidR="008A0E08" w:rsidRDefault="006A1D35">
            <w:pPr>
              <w:jc w:val="center"/>
            </w:pPr>
            <w:r>
              <w:rPr>
                <w:rFonts w:eastAsiaTheme="minorEastAsia"/>
                <w:color w:val="000000" w:themeColor="text1"/>
                <w:szCs w:val="21"/>
              </w:rPr>
              <w:t>华海药业</w:t>
            </w:r>
          </w:p>
        </w:tc>
        <w:tc>
          <w:tcPr>
            <w:tcW w:w="1276" w:type="dxa"/>
            <w:vAlign w:val="center"/>
          </w:tcPr>
          <w:p w:rsidR="008A0E08" w:rsidRDefault="006A1D35">
            <w:pPr>
              <w:jc w:val="right"/>
            </w:pPr>
            <w:r>
              <w:rPr>
                <w:rFonts w:eastAsiaTheme="minorEastAsia"/>
                <w:color w:val="000000" w:themeColor="text1"/>
                <w:szCs w:val="21"/>
              </w:rPr>
              <w:t>2,820.00</w:t>
            </w:r>
          </w:p>
        </w:tc>
        <w:tc>
          <w:tcPr>
            <w:tcW w:w="1842" w:type="dxa"/>
            <w:vAlign w:val="center"/>
          </w:tcPr>
          <w:p w:rsidR="008A0E08" w:rsidRDefault="006A1D35">
            <w:pPr>
              <w:jc w:val="right"/>
            </w:pPr>
            <w:r>
              <w:rPr>
                <w:rFonts w:eastAsiaTheme="minorEastAsia"/>
                <w:color w:val="000000" w:themeColor="text1"/>
                <w:szCs w:val="21"/>
              </w:rPr>
              <w:t>48,081.00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384</w:t>
            </w:r>
          </w:p>
        </w:tc>
        <w:tc>
          <w:tcPr>
            <w:tcW w:w="1276" w:type="dxa"/>
            <w:vAlign w:val="center"/>
          </w:tcPr>
          <w:p w:rsidR="008A0E08" w:rsidRDefault="006A1D35">
            <w:pPr>
              <w:jc w:val="center"/>
            </w:pPr>
            <w:r>
              <w:rPr>
                <w:rFonts w:eastAsiaTheme="minorEastAsia"/>
                <w:color w:val="000000" w:themeColor="text1"/>
                <w:szCs w:val="21"/>
              </w:rPr>
              <w:t>000960</w:t>
            </w:r>
          </w:p>
        </w:tc>
        <w:tc>
          <w:tcPr>
            <w:tcW w:w="1701" w:type="dxa"/>
            <w:vAlign w:val="center"/>
          </w:tcPr>
          <w:p w:rsidR="008A0E08" w:rsidRDefault="006A1D35">
            <w:pPr>
              <w:jc w:val="center"/>
            </w:pPr>
            <w:r>
              <w:rPr>
                <w:rFonts w:eastAsiaTheme="minorEastAsia"/>
                <w:color w:val="000000" w:themeColor="text1"/>
                <w:szCs w:val="21"/>
              </w:rPr>
              <w:t>锡业股份</w:t>
            </w:r>
          </w:p>
        </w:tc>
        <w:tc>
          <w:tcPr>
            <w:tcW w:w="1276" w:type="dxa"/>
            <w:vAlign w:val="center"/>
          </w:tcPr>
          <w:p w:rsidR="008A0E08" w:rsidRDefault="006A1D35">
            <w:pPr>
              <w:jc w:val="right"/>
            </w:pPr>
            <w:r>
              <w:rPr>
                <w:rFonts w:eastAsiaTheme="minorEastAsia"/>
                <w:color w:val="000000" w:themeColor="text1"/>
                <w:szCs w:val="21"/>
              </w:rPr>
              <w:t>3,100.00</w:t>
            </w:r>
          </w:p>
        </w:tc>
        <w:tc>
          <w:tcPr>
            <w:tcW w:w="1842" w:type="dxa"/>
            <w:vAlign w:val="center"/>
          </w:tcPr>
          <w:p w:rsidR="008A0E08" w:rsidRDefault="006A1D35">
            <w:pPr>
              <w:jc w:val="right"/>
            </w:pPr>
            <w:r>
              <w:rPr>
                <w:rFonts w:eastAsiaTheme="minorEastAsia"/>
                <w:color w:val="000000" w:themeColor="text1"/>
                <w:szCs w:val="21"/>
              </w:rPr>
              <w:t>48,019.00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385</w:t>
            </w:r>
          </w:p>
        </w:tc>
        <w:tc>
          <w:tcPr>
            <w:tcW w:w="1276" w:type="dxa"/>
            <w:vAlign w:val="center"/>
          </w:tcPr>
          <w:p w:rsidR="008A0E08" w:rsidRDefault="006A1D35">
            <w:pPr>
              <w:jc w:val="center"/>
            </w:pPr>
            <w:r>
              <w:rPr>
                <w:rFonts w:eastAsiaTheme="minorEastAsia"/>
                <w:color w:val="000000" w:themeColor="text1"/>
                <w:szCs w:val="21"/>
              </w:rPr>
              <w:t>002603</w:t>
            </w:r>
          </w:p>
        </w:tc>
        <w:tc>
          <w:tcPr>
            <w:tcW w:w="1701" w:type="dxa"/>
            <w:vAlign w:val="center"/>
          </w:tcPr>
          <w:p w:rsidR="008A0E08" w:rsidRDefault="006A1D35">
            <w:pPr>
              <w:jc w:val="center"/>
            </w:pPr>
            <w:r>
              <w:rPr>
                <w:rFonts w:eastAsiaTheme="minorEastAsia"/>
                <w:color w:val="000000" w:themeColor="text1"/>
                <w:szCs w:val="21"/>
              </w:rPr>
              <w:t>以岭药业</w:t>
            </w:r>
          </w:p>
        </w:tc>
        <w:tc>
          <w:tcPr>
            <w:tcW w:w="1276" w:type="dxa"/>
            <w:vAlign w:val="center"/>
          </w:tcPr>
          <w:p w:rsidR="008A0E08" w:rsidRDefault="006A1D35">
            <w:pPr>
              <w:jc w:val="right"/>
            </w:pPr>
            <w:r>
              <w:rPr>
                <w:rFonts w:eastAsiaTheme="minorEastAsia"/>
                <w:color w:val="000000" w:themeColor="text1"/>
                <w:szCs w:val="21"/>
              </w:rPr>
              <w:t>3,120.00</w:t>
            </w:r>
          </w:p>
        </w:tc>
        <w:tc>
          <w:tcPr>
            <w:tcW w:w="1842" w:type="dxa"/>
            <w:vAlign w:val="center"/>
          </w:tcPr>
          <w:p w:rsidR="008A0E08" w:rsidRDefault="006A1D35">
            <w:pPr>
              <w:jc w:val="right"/>
            </w:pPr>
            <w:r>
              <w:rPr>
                <w:rFonts w:eastAsiaTheme="minorEastAsia"/>
                <w:color w:val="000000" w:themeColor="text1"/>
                <w:szCs w:val="21"/>
              </w:rPr>
              <w:t>47,829.60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386</w:t>
            </w:r>
          </w:p>
        </w:tc>
        <w:tc>
          <w:tcPr>
            <w:tcW w:w="1276" w:type="dxa"/>
            <w:vAlign w:val="center"/>
          </w:tcPr>
          <w:p w:rsidR="008A0E08" w:rsidRDefault="006A1D35">
            <w:pPr>
              <w:jc w:val="center"/>
            </w:pPr>
            <w:r>
              <w:rPr>
                <w:rFonts w:eastAsiaTheme="minorEastAsia"/>
                <w:color w:val="000000" w:themeColor="text1"/>
                <w:szCs w:val="21"/>
              </w:rPr>
              <w:t>000683</w:t>
            </w:r>
          </w:p>
        </w:tc>
        <w:tc>
          <w:tcPr>
            <w:tcW w:w="1701" w:type="dxa"/>
            <w:vAlign w:val="center"/>
          </w:tcPr>
          <w:p w:rsidR="008A0E08" w:rsidRDefault="006A1D35">
            <w:pPr>
              <w:jc w:val="center"/>
            </w:pPr>
            <w:r>
              <w:rPr>
                <w:rFonts w:eastAsiaTheme="minorEastAsia"/>
                <w:color w:val="000000" w:themeColor="text1"/>
                <w:szCs w:val="21"/>
              </w:rPr>
              <w:t>远兴能源</w:t>
            </w:r>
          </w:p>
        </w:tc>
        <w:tc>
          <w:tcPr>
            <w:tcW w:w="1276" w:type="dxa"/>
            <w:vAlign w:val="center"/>
          </w:tcPr>
          <w:p w:rsidR="008A0E08" w:rsidRDefault="006A1D35">
            <w:pPr>
              <w:jc w:val="right"/>
            </w:pPr>
            <w:r>
              <w:rPr>
                <w:rFonts w:eastAsiaTheme="minorEastAsia"/>
                <w:color w:val="000000" w:themeColor="text1"/>
                <w:szCs w:val="21"/>
              </w:rPr>
              <w:t>6,900.00</w:t>
            </w:r>
          </w:p>
        </w:tc>
        <w:tc>
          <w:tcPr>
            <w:tcW w:w="1842" w:type="dxa"/>
            <w:vAlign w:val="center"/>
          </w:tcPr>
          <w:p w:rsidR="008A0E08" w:rsidRDefault="006A1D35">
            <w:pPr>
              <w:jc w:val="right"/>
            </w:pPr>
            <w:r>
              <w:rPr>
                <w:rFonts w:eastAsiaTheme="minorEastAsia"/>
                <w:color w:val="000000" w:themeColor="text1"/>
                <w:szCs w:val="21"/>
              </w:rPr>
              <w:t>47,679.00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387</w:t>
            </w:r>
          </w:p>
        </w:tc>
        <w:tc>
          <w:tcPr>
            <w:tcW w:w="1276" w:type="dxa"/>
            <w:vAlign w:val="center"/>
          </w:tcPr>
          <w:p w:rsidR="008A0E08" w:rsidRDefault="006A1D35">
            <w:pPr>
              <w:jc w:val="center"/>
            </w:pPr>
            <w:r>
              <w:rPr>
                <w:rFonts w:eastAsiaTheme="minorEastAsia"/>
                <w:color w:val="000000" w:themeColor="text1"/>
                <w:szCs w:val="21"/>
              </w:rPr>
              <w:t>002465</w:t>
            </w:r>
          </w:p>
        </w:tc>
        <w:tc>
          <w:tcPr>
            <w:tcW w:w="1701" w:type="dxa"/>
            <w:vAlign w:val="center"/>
          </w:tcPr>
          <w:p w:rsidR="008A0E08" w:rsidRDefault="006A1D35">
            <w:pPr>
              <w:jc w:val="center"/>
            </w:pPr>
            <w:r>
              <w:rPr>
                <w:rFonts w:eastAsiaTheme="minorEastAsia"/>
                <w:color w:val="000000" w:themeColor="text1"/>
                <w:szCs w:val="21"/>
              </w:rPr>
              <w:t>海格通信</w:t>
            </w:r>
          </w:p>
        </w:tc>
        <w:tc>
          <w:tcPr>
            <w:tcW w:w="1276" w:type="dxa"/>
            <w:vAlign w:val="center"/>
          </w:tcPr>
          <w:p w:rsidR="008A0E08" w:rsidRDefault="006A1D35">
            <w:pPr>
              <w:jc w:val="right"/>
            </w:pPr>
            <w:r>
              <w:rPr>
                <w:rFonts w:eastAsiaTheme="minorEastAsia"/>
                <w:color w:val="000000" w:themeColor="text1"/>
                <w:szCs w:val="21"/>
              </w:rPr>
              <w:t>4,600.00</w:t>
            </w:r>
          </w:p>
        </w:tc>
        <w:tc>
          <w:tcPr>
            <w:tcW w:w="1842" w:type="dxa"/>
            <w:vAlign w:val="center"/>
          </w:tcPr>
          <w:p w:rsidR="008A0E08" w:rsidRDefault="006A1D35">
            <w:pPr>
              <w:jc w:val="right"/>
            </w:pPr>
            <w:r>
              <w:rPr>
                <w:rFonts w:eastAsiaTheme="minorEastAsia"/>
                <w:color w:val="000000" w:themeColor="text1"/>
                <w:szCs w:val="21"/>
              </w:rPr>
              <w:t>47,656.00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388</w:t>
            </w:r>
          </w:p>
        </w:tc>
        <w:tc>
          <w:tcPr>
            <w:tcW w:w="1276" w:type="dxa"/>
            <w:vAlign w:val="center"/>
          </w:tcPr>
          <w:p w:rsidR="008A0E08" w:rsidRDefault="006A1D35">
            <w:pPr>
              <w:jc w:val="center"/>
            </w:pPr>
            <w:r>
              <w:rPr>
                <w:rFonts w:eastAsiaTheme="minorEastAsia"/>
                <w:color w:val="000000" w:themeColor="text1"/>
                <w:szCs w:val="21"/>
              </w:rPr>
              <w:t>601198</w:t>
            </w:r>
          </w:p>
        </w:tc>
        <w:tc>
          <w:tcPr>
            <w:tcW w:w="1701" w:type="dxa"/>
            <w:vAlign w:val="center"/>
          </w:tcPr>
          <w:p w:rsidR="008A0E08" w:rsidRDefault="006A1D35">
            <w:pPr>
              <w:jc w:val="center"/>
            </w:pPr>
            <w:r>
              <w:rPr>
                <w:rFonts w:eastAsiaTheme="minorEastAsia"/>
                <w:color w:val="000000" w:themeColor="text1"/>
                <w:szCs w:val="21"/>
              </w:rPr>
              <w:t>东兴证券</w:t>
            </w:r>
          </w:p>
        </w:tc>
        <w:tc>
          <w:tcPr>
            <w:tcW w:w="1276" w:type="dxa"/>
            <w:vAlign w:val="center"/>
          </w:tcPr>
          <w:p w:rsidR="008A0E08" w:rsidRDefault="006A1D35">
            <w:pPr>
              <w:jc w:val="right"/>
            </w:pPr>
            <w:r>
              <w:rPr>
                <w:rFonts w:eastAsiaTheme="minorEastAsia"/>
                <w:color w:val="000000" w:themeColor="text1"/>
                <w:szCs w:val="21"/>
              </w:rPr>
              <w:t>5,975.00</w:t>
            </w:r>
          </w:p>
        </w:tc>
        <w:tc>
          <w:tcPr>
            <w:tcW w:w="1842" w:type="dxa"/>
            <w:vAlign w:val="center"/>
          </w:tcPr>
          <w:p w:rsidR="008A0E08" w:rsidRDefault="006A1D35">
            <w:pPr>
              <w:jc w:val="right"/>
            </w:pPr>
            <w:r>
              <w:rPr>
                <w:rFonts w:eastAsiaTheme="minorEastAsia"/>
                <w:color w:val="000000" w:themeColor="text1"/>
                <w:szCs w:val="21"/>
              </w:rPr>
              <w:t>47,561.00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389</w:t>
            </w:r>
          </w:p>
        </w:tc>
        <w:tc>
          <w:tcPr>
            <w:tcW w:w="1276" w:type="dxa"/>
            <w:vAlign w:val="center"/>
          </w:tcPr>
          <w:p w:rsidR="008A0E08" w:rsidRDefault="006A1D35">
            <w:pPr>
              <w:jc w:val="center"/>
            </w:pPr>
            <w:r>
              <w:rPr>
                <w:rFonts w:eastAsiaTheme="minorEastAsia"/>
                <w:color w:val="000000" w:themeColor="text1"/>
                <w:szCs w:val="21"/>
              </w:rPr>
              <w:t>601866</w:t>
            </w:r>
          </w:p>
        </w:tc>
        <w:tc>
          <w:tcPr>
            <w:tcW w:w="1701" w:type="dxa"/>
            <w:vAlign w:val="center"/>
          </w:tcPr>
          <w:p w:rsidR="008A0E08" w:rsidRDefault="006A1D35">
            <w:pPr>
              <w:jc w:val="center"/>
            </w:pPr>
            <w:r>
              <w:rPr>
                <w:rFonts w:eastAsiaTheme="minorEastAsia"/>
                <w:color w:val="000000" w:themeColor="text1"/>
                <w:szCs w:val="21"/>
              </w:rPr>
              <w:t>中远海发</w:t>
            </w:r>
          </w:p>
        </w:tc>
        <w:tc>
          <w:tcPr>
            <w:tcW w:w="1276" w:type="dxa"/>
            <w:vAlign w:val="center"/>
          </w:tcPr>
          <w:p w:rsidR="008A0E08" w:rsidRDefault="006A1D35">
            <w:pPr>
              <w:jc w:val="right"/>
            </w:pPr>
            <w:r>
              <w:rPr>
                <w:rFonts w:eastAsiaTheme="minorEastAsia"/>
                <w:color w:val="000000" w:themeColor="text1"/>
                <w:szCs w:val="21"/>
              </w:rPr>
              <w:t>18,400.00</w:t>
            </w:r>
          </w:p>
        </w:tc>
        <w:tc>
          <w:tcPr>
            <w:tcW w:w="1842" w:type="dxa"/>
            <w:vAlign w:val="center"/>
          </w:tcPr>
          <w:p w:rsidR="008A0E08" w:rsidRDefault="006A1D35">
            <w:pPr>
              <w:jc w:val="right"/>
            </w:pPr>
            <w:r>
              <w:rPr>
                <w:rFonts w:eastAsiaTheme="minorEastAsia"/>
                <w:color w:val="000000" w:themeColor="text1"/>
                <w:szCs w:val="21"/>
              </w:rPr>
              <w:t>47,472.00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390</w:t>
            </w:r>
          </w:p>
        </w:tc>
        <w:tc>
          <w:tcPr>
            <w:tcW w:w="1276" w:type="dxa"/>
            <w:vAlign w:val="center"/>
          </w:tcPr>
          <w:p w:rsidR="008A0E08" w:rsidRDefault="006A1D35">
            <w:pPr>
              <w:jc w:val="center"/>
            </w:pPr>
            <w:r>
              <w:rPr>
                <w:rFonts w:eastAsiaTheme="minorEastAsia"/>
                <w:color w:val="000000" w:themeColor="text1"/>
                <w:szCs w:val="21"/>
              </w:rPr>
              <w:t>688099</w:t>
            </w:r>
          </w:p>
        </w:tc>
        <w:tc>
          <w:tcPr>
            <w:tcW w:w="1701" w:type="dxa"/>
            <w:vAlign w:val="center"/>
          </w:tcPr>
          <w:p w:rsidR="008A0E08" w:rsidRDefault="006A1D35">
            <w:pPr>
              <w:jc w:val="center"/>
            </w:pPr>
            <w:r>
              <w:rPr>
                <w:rFonts w:eastAsiaTheme="minorEastAsia"/>
                <w:color w:val="000000" w:themeColor="text1"/>
                <w:szCs w:val="21"/>
              </w:rPr>
              <w:t>晶晨股份</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47,456.00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391</w:t>
            </w:r>
          </w:p>
        </w:tc>
        <w:tc>
          <w:tcPr>
            <w:tcW w:w="1276" w:type="dxa"/>
            <w:vAlign w:val="center"/>
          </w:tcPr>
          <w:p w:rsidR="008A0E08" w:rsidRDefault="006A1D35">
            <w:pPr>
              <w:jc w:val="center"/>
            </w:pPr>
            <w:r>
              <w:rPr>
                <w:rFonts w:eastAsiaTheme="minorEastAsia"/>
                <w:color w:val="000000" w:themeColor="text1"/>
                <w:szCs w:val="21"/>
              </w:rPr>
              <w:t>603893</w:t>
            </w:r>
          </w:p>
        </w:tc>
        <w:tc>
          <w:tcPr>
            <w:tcW w:w="1701" w:type="dxa"/>
            <w:vAlign w:val="center"/>
          </w:tcPr>
          <w:p w:rsidR="008A0E08" w:rsidRDefault="006A1D35">
            <w:pPr>
              <w:jc w:val="center"/>
            </w:pPr>
            <w:r>
              <w:rPr>
                <w:rFonts w:eastAsiaTheme="minorEastAsia"/>
                <w:color w:val="000000" w:themeColor="text1"/>
                <w:szCs w:val="21"/>
              </w:rPr>
              <w:t>瑞芯微</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47,336.00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392</w:t>
            </w:r>
          </w:p>
        </w:tc>
        <w:tc>
          <w:tcPr>
            <w:tcW w:w="1276" w:type="dxa"/>
            <w:vAlign w:val="center"/>
          </w:tcPr>
          <w:p w:rsidR="008A0E08" w:rsidRDefault="006A1D35">
            <w:pPr>
              <w:jc w:val="center"/>
            </w:pPr>
            <w:r>
              <w:rPr>
                <w:rFonts w:eastAsiaTheme="minorEastAsia"/>
                <w:color w:val="000000" w:themeColor="text1"/>
                <w:szCs w:val="21"/>
              </w:rPr>
              <w:t>601696</w:t>
            </w:r>
          </w:p>
        </w:tc>
        <w:tc>
          <w:tcPr>
            <w:tcW w:w="1701" w:type="dxa"/>
            <w:vAlign w:val="center"/>
          </w:tcPr>
          <w:p w:rsidR="008A0E08" w:rsidRDefault="006A1D35">
            <w:pPr>
              <w:jc w:val="center"/>
            </w:pPr>
            <w:r>
              <w:rPr>
                <w:rFonts w:eastAsiaTheme="minorEastAsia"/>
                <w:color w:val="000000" w:themeColor="text1"/>
                <w:szCs w:val="21"/>
              </w:rPr>
              <w:t>中银证券</w:t>
            </w:r>
          </w:p>
        </w:tc>
        <w:tc>
          <w:tcPr>
            <w:tcW w:w="1276" w:type="dxa"/>
            <w:vAlign w:val="center"/>
          </w:tcPr>
          <w:p w:rsidR="008A0E08" w:rsidRDefault="006A1D35">
            <w:pPr>
              <w:jc w:val="right"/>
            </w:pPr>
            <w:r>
              <w:rPr>
                <w:rFonts w:eastAsiaTheme="minorEastAsia"/>
                <w:color w:val="000000" w:themeColor="text1"/>
                <w:szCs w:val="21"/>
              </w:rPr>
              <w:t>5,200.00</w:t>
            </w:r>
          </w:p>
        </w:tc>
        <w:tc>
          <w:tcPr>
            <w:tcW w:w="1842" w:type="dxa"/>
            <w:vAlign w:val="center"/>
          </w:tcPr>
          <w:p w:rsidR="008A0E08" w:rsidRDefault="006A1D35">
            <w:pPr>
              <w:jc w:val="right"/>
            </w:pPr>
            <w:r>
              <w:rPr>
                <w:rFonts w:eastAsiaTheme="minorEastAsia"/>
                <w:color w:val="000000" w:themeColor="text1"/>
                <w:szCs w:val="21"/>
              </w:rPr>
              <w:t>47,216.00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393</w:t>
            </w:r>
          </w:p>
        </w:tc>
        <w:tc>
          <w:tcPr>
            <w:tcW w:w="1276" w:type="dxa"/>
            <w:vAlign w:val="center"/>
          </w:tcPr>
          <w:p w:rsidR="008A0E08" w:rsidRDefault="006A1D35">
            <w:pPr>
              <w:jc w:val="center"/>
            </w:pPr>
            <w:r>
              <w:rPr>
                <w:rFonts w:eastAsiaTheme="minorEastAsia"/>
                <w:color w:val="000000" w:themeColor="text1"/>
                <w:szCs w:val="21"/>
              </w:rPr>
              <w:t>002602</w:t>
            </w:r>
          </w:p>
        </w:tc>
        <w:tc>
          <w:tcPr>
            <w:tcW w:w="1701" w:type="dxa"/>
            <w:vAlign w:val="center"/>
          </w:tcPr>
          <w:p w:rsidR="008A0E08" w:rsidRDefault="006A1D35">
            <w:pPr>
              <w:jc w:val="center"/>
            </w:pPr>
            <w:r>
              <w:rPr>
                <w:rFonts w:eastAsiaTheme="minorEastAsia"/>
                <w:color w:val="000000" w:themeColor="text1"/>
                <w:szCs w:val="21"/>
              </w:rPr>
              <w:t>世纪华通</w:t>
            </w:r>
          </w:p>
        </w:tc>
        <w:tc>
          <w:tcPr>
            <w:tcW w:w="1276" w:type="dxa"/>
            <w:vAlign w:val="center"/>
          </w:tcPr>
          <w:p w:rsidR="008A0E08" w:rsidRDefault="006A1D35">
            <w:pPr>
              <w:jc w:val="right"/>
            </w:pPr>
            <w:r>
              <w:rPr>
                <w:rFonts w:eastAsiaTheme="minorEastAsia"/>
                <w:color w:val="000000" w:themeColor="text1"/>
                <w:szCs w:val="21"/>
              </w:rPr>
              <w:t>13,760.00</w:t>
            </w:r>
          </w:p>
        </w:tc>
        <w:tc>
          <w:tcPr>
            <w:tcW w:w="1842" w:type="dxa"/>
            <w:vAlign w:val="center"/>
          </w:tcPr>
          <w:p w:rsidR="008A0E08" w:rsidRDefault="006A1D35">
            <w:pPr>
              <w:jc w:val="right"/>
            </w:pPr>
            <w:r>
              <w:rPr>
                <w:rFonts w:eastAsiaTheme="minorEastAsia"/>
                <w:color w:val="000000" w:themeColor="text1"/>
                <w:szCs w:val="21"/>
              </w:rPr>
              <w:t>47,196.80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394</w:t>
            </w:r>
          </w:p>
        </w:tc>
        <w:tc>
          <w:tcPr>
            <w:tcW w:w="1276" w:type="dxa"/>
            <w:vAlign w:val="center"/>
          </w:tcPr>
          <w:p w:rsidR="008A0E08" w:rsidRDefault="006A1D35">
            <w:pPr>
              <w:jc w:val="center"/>
            </w:pPr>
            <w:r>
              <w:rPr>
                <w:rFonts w:eastAsiaTheme="minorEastAsia"/>
                <w:color w:val="000000" w:themeColor="text1"/>
                <w:szCs w:val="21"/>
              </w:rPr>
              <w:t>002456</w:t>
            </w:r>
          </w:p>
        </w:tc>
        <w:tc>
          <w:tcPr>
            <w:tcW w:w="1701" w:type="dxa"/>
            <w:vAlign w:val="center"/>
          </w:tcPr>
          <w:p w:rsidR="008A0E08" w:rsidRDefault="006A1D35">
            <w:pPr>
              <w:jc w:val="center"/>
            </w:pPr>
            <w:r>
              <w:rPr>
                <w:rFonts w:eastAsiaTheme="minorEastAsia"/>
                <w:color w:val="000000" w:themeColor="text1"/>
                <w:szCs w:val="21"/>
              </w:rPr>
              <w:t>欧菲光</w:t>
            </w:r>
          </w:p>
        </w:tc>
        <w:tc>
          <w:tcPr>
            <w:tcW w:w="1276" w:type="dxa"/>
            <w:vAlign w:val="center"/>
          </w:tcPr>
          <w:p w:rsidR="008A0E08" w:rsidRDefault="006A1D35">
            <w:pPr>
              <w:jc w:val="right"/>
            </w:pPr>
            <w:r>
              <w:rPr>
                <w:rFonts w:eastAsiaTheme="minorEastAsia"/>
                <w:color w:val="000000" w:themeColor="text1"/>
                <w:szCs w:val="21"/>
              </w:rPr>
              <w:t>6,000.00</w:t>
            </w:r>
          </w:p>
        </w:tc>
        <w:tc>
          <w:tcPr>
            <w:tcW w:w="1842" w:type="dxa"/>
            <w:vAlign w:val="center"/>
          </w:tcPr>
          <w:p w:rsidR="008A0E08" w:rsidRDefault="006A1D35">
            <w:pPr>
              <w:jc w:val="right"/>
            </w:pPr>
            <w:r>
              <w:rPr>
                <w:rFonts w:eastAsiaTheme="minorEastAsia"/>
                <w:color w:val="000000" w:themeColor="text1"/>
                <w:szCs w:val="21"/>
              </w:rPr>
              <w:t>46,860.00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395</w:t>
            </w:r>
          </w:p>
        </w:tc>
        <w:tc>
          <w:tcPr>
            <w:tcW w:w="1276" w:type="dxa"/>
            <w:vAlign w:val="center"/>
          </w:tcPr>
          <w:p w:rsidR="008A0E08" w:rsidRDefault="006A1D35">
            <w:pPr>
              <w:jc w:val="center"/>
            </w:pPr>
            <w:r>
              <w:rPr>
                <w:rFonts w:eastAsiaTheme="minorEastAsia"/>
                <w:color w:val="000000" w:themeColor="text1"/>
                <w:szCs w:val="21"/>
              </w:rPr>
              <w:t>603816</w:t>
            </w:r>
          </w:p>
        </w:tc>
        <w:tc>
          <w:tcPr>
            <w:tcW w:w="1701" w:type="dxa"/>
            <w:vAlign w:val="center"/>
          </w:tcPr>
          <w:p w:rsidR="008A0E08" w:rsidRDefault="006A1D35">
            <w:pPr>
              <w:jc w:val="center"/>
            </w:pPr>
            <w:r>
              <w:rPr>
                <w:rFonts w:eastAsiaTheme="minorEastAsia"/>
                <w:color w:val="000000" w:themeColor="text1"/>
                <w:szCs w:val="21"/>
              </w:rPr>
              <w:t>顾家家居</w:t>
            </w:r>
          </w:p>
        </w:tc>
        <w:tc>
          <w:tcPr>
            <w:tcW w:w="1276" w:type="dxa"/>
            <w:vAlign w:val="center"/>
          </w:tcPr>
          <w:p w:rsidR="008A0E08" w:rsidRDefault="006A1D35">
            <w:pPr>
              <w:jc w:val="right"/>
            </w:pPr>
            <w:r>
              <w:rPr>
                <w:rFonts w:eastAsiaTheme="minorEastAsia"/>
                <w:color w:val="000000" w:themeColor="text1"/>
                <w:szCs w:val="21"/>
              </w:rPr>
              <w:t>1,450.00</w:t>
            </w:r>
          </w:p>
        </w:tc>
        <w:tc>
          <w:tcPr>
            <w:tcW w:w="1842" w:type="dxa"/>
            <w:vAlign w:val="center"/>
          </w:tcPr>
          <w:p w:rsidR="008A0E08" w:rsidRDefault="006A1D35">
            <w:pPr>
              <w:jc w:val="right"/>
            </w:pPr>
            <w:r>
              <w:rPr>
                <w:rFonts w:eastAsiaTheme="minorEastAsia"/>
                <w:color w:val="000000" w:themeColor="text1"/>
                <w:szCs w:val="21"/>
              </w:rPr>
              <w:t>46,820.50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396</w:t>
            </w:r>
          </w:p>
        </w:tc>
        <w:tc>
          <w:tcPr>
            <w:tcW w:w="1276" w:type="dxa"/>
            <w:vAlign w:val="center"/>
          </w:tcPr>
          <w:p w:rsidR="008A0E08" w:rsidRDefault="006A1D35">
            <w:pPr>
              <w:jc w:val="center"/>
            </w:pPr>
            <w:r>
              <w:rPr>
                <w:rFonts w:eastAsiaTheme="minorEastAsia"/>
                <w:color w:val="000000" w:themeColor="text1"/>
                <w:szCs w:val="21"/>
              </w:rPr>
              <w:t>000729</w:t>
            </w:r>
          </w:p>
        </w:tc>
        <w:tc>
          <w:tcPr>
            <w:tcW w:w="1701" w:type="dxa"/>
            <w:vAlign w:val="center"/>
          </w:tcPr>
          <w:p w:rsidR="008A0E08" w:rsidRDefault="006A1D35">
            <w:pPr>
              <w:jc w:val="center"/>
            </w:pPr>
            <w:r>
              <w:rPr>
                <w:rFonts w:eastAsiaTheme="minorEastAsia"/>
                <w:color w:val="000000" w:themeColor="text1"/>
                <w:szCs w:val="21"/>
              </w:rPr>
              <w:t>燕京啤酒</w:t>
            </w:r>
          </w:p>
        </w:tc>
        <w:tc>
          <w:tcPr>
            <w:tcW w:w="1276" w:type="dxa"/>
            <w:vAlign w:val="center"/>
          </w:tcPr>
          <w:p w:rsidR="008A0E08" w:rsidRDefault="006A1D35">
            <w:pPr>
              <w:jc w:val="right"/>
            </w:pPr>
            <w:r>
              <w:rPr>
                <w:rFonts w:eastAsiaTheme="minorEastAsia"/>
                <w:color w:val="000000" w:themeColor="text1"/>
                <w:szCs w:val="21"/>
              </w:rPr>
              <w:t>5,300.00</w:t>
            </w:r>
          </w:p>
        </w:tc>
        <w:tc>
          <w:tcPr>
            <w:tcW w:w="1842" w:type="dxa"/>
            <w:vAlign w:val="center"/>
          </w:tcPr>
          <w:p w:rsidR="008A0E08" w:rsidRDefault="006A1D35">
            <w:pPr>
              <w:jc w:val="right"/>
            </w:pPr>
            <w:r>
              <w:rPr>
                <w:rFonts w:eastAsiaTheme="minorEastAsia"/>
                <w:color w:val="000000" w:themeColor="text1"/>
                <w:szCs w:val="21"/>
              </w:rPr>
              <w:t>46,799.00</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397</w:t>
            </w:r>
          </w:p>
        </w:tc>
        <w:tc>
          <w:tcPr>
            <w:tcW w:w="1276" w:type="dxa"/>
            <w:vAlign w:val="center"/>
          </w:tcPr>
          <w:p w:rsidR="008A0E08" w:rsidRDefault="006A1D35">
            <w:pPr>
              <w:jc w:val="center"/>
            </w:pPr>
            <w:r>
              <w:rPr>
                <w:rFonts w:eastAsiaTheme="minorEastAsia"/>
                <w:color w:val="000000" w:themeColor="text1"/>
                <w:szCs w:val="21"/>
              </w:rPr>
              <w:t>002414</w:t>
            </w:r>
          </w:p>
        </w:tc>
        <w:tc>
          <w:tcPr>
            <w:tcW w:w="1701" w:type="dxa"/>
            <w:vAlign w:val="center"/>
          </w:tcPr>
          <w:p w:rsidR="008A0E08" w:rsidRDefault="006A1D35">
            <w:pPr>
              <w:jc w:val="center"/>
            </w:pPr>
            <w:r>
              <w:rPr>
                <w:rFonts w:eastAsiaTheme="minorEastAsia"/>
                <w:color w:val="000000" w:themeColor="text1"/>
                <w:szCs w:val="21"/>
              </w:rPr>
              <w:t>高德红外</w:t>
            </w:r>
          </w:p>
        </w:tc>
        <w:tc>
          <w:tcPr>
            <w:tcW w:w="1276" w:type="dxa"/>
            <w:vAlign w:val="center"/>
          </w:tcPr>
          <w:p w:rsidR="008A0E08" w:rsidRDefault="006A1D35">
            <w:pPr>
              <w:jc w:val="right"/>
            </w:pPr>
            <w:r>
              <w:rPr>
                <w:rFonts w:eastAsiaTheme="minorEastAsia"/>
                <w:color w:val="000000" w:themeColor="text1"/>
                <w:szCs w:val="21"/>
              </w:rPr>
              <w:t>7,917.00</w:t>
            </w:r>
          </w:p>
        </w:tc>
        <w:tc>
          <w:tcPr>
            <w:tcW w:w="1842" w:type="dxa"/>
            <w:vAlign w:val="center"/>
          </w:tcPr>
          <w:p w:rsidR="008A0E08" w:rsidRDefault="006A1D35">
            <w:pPr>
              <w:jc w:val="right"/>
            </w:pPr>
            <w:r>
              <w:rPr>
                <w:rFonts w:eastAsiaTheme="minorEastAsia"/>
                <w:color w:val="000000" w:themeColor="text1"/>
                <w:szCs w:val="21"/>
              </w:rPr>
              <w:t>46,631.13</w:t>
            </w:r>
          </w:p>
        </w:tc>
        <w:tc>
          <w:tcPr>
            <w:tcW w:w="1616" w:type="dxa"/>
            <w:vAlign w:val="center"/>
          </w:tcPr>
          <w:p w:rsidR="008A0E08" w:rsidRDefault="006A1D35">
            <w:pPr>
              <w:jc w:val="right"/>
            </w:pPr>
            <w:r>
              <w:rPr>
                <w:rFonts w:eastAsiaTheme="minorEastAsia"/>
                <w:color w:val="000000" w:themeColor="text1"/>
                <w:szCs w:val="21"/>
              </w:rPr>
              <w:t>0.07</w:t>
            </w:r>
          </w:p>
        </w:tc>
      </w:tr>
      <w:tr w:rsidR="008A0E08">
        <w:tc>
          <w:tcPr>
            <w:tcW w:w="817" w:type="dxa"/>
            <w:vAlign w:val="center"/>
          </w:tcPr>
          <w:p w:rsidR="008A0E08" w:rsidRDefault="006A1D35">
            <w:pPr>
              <w:jc w:val="center"/>
            </w:pPr>
            <w:r>
              <w:rPr>
                <w:rFonts w:eastAsiaTheme="minorEastAsia"/>
                <w:color w:val="000000" w:themeColor="text1"/>
                <w:szCs w:val="21"/>
              </w:rPr>
              <w:t>398</w:t>
            </w:r>
          </w:p>
        </w:tc>
        <w:tc>
          <w:tcPr>
            <w:tcW w:w="1276" w:type="dxa"/>
            <w:vAlign w:val="center"/>
          </w:tcPr>
          <w:p w:rsidR="008A0E08" w:rsidRDefault="006A1D35">
            <w:pPr>
              <w:jc w:val="center"/>
            </w:pPr>
            <w:r>
              <w:rPr>
                <w:rFonts w:eastAsiaTheme="minorEastAsia"/>
                <w:color w:val="000000" w:themeColor="text1"/>
                <w:szCs w:val="21"/>
              </w:rPr>
              <w:t>002372</w:t>
            </w:r>
          </w:p>
        </w:tc>
        <w:tc>
          <w:tcPr>
            <w:tcW w:w="1701" w:type="dxa"/>
            <w:vAlign w:val="center"/>
          </w:tcPr>
          <w:p w:rsidR="008A0E08" w:rsidRDefault="006A1D35">
            <w:pPr>
              <w:jc w:val="center"/>
            </w:pPr>
            <w:r>
              <w:rPr>
                <w:rFonts w:eastAsiaTheme="minorEastAsia"/>
                <w:color w:val="000000" w:themeColor="text1"/>
                <w:szCs w:val="21"/>
              </w:rPr>
              <w:t>伟星新材</w:t>
            </w:r>
          </w:p>
        </w:tc>
        <w:tc>
          <w:tcPr>
            <w:tcW w:w="1276" w:type="dxa"/>
            <w:vAlign w:val="center"/>
          </w:tcPr>
          <w:p w:rsidR="008A0E08" w:rsidRDefault="006A1D35">
            <w:pPr>
              <w:jc w:val="right"/>
            </w:pPr>
            <w:r>
              <w:rPr>
                <w:rFonts w:eastAsiaTheme="minorEastAsia"/>
                <w:color w:val="000000" w:themeColor="text1"/>
                <w:szCs w:val="21"/>
              </w:rPr>
              <w:t>3,000.00</w:t>
            </w:r>
          </w:p>
        </w:tc>
        <w:tc>
          <w:tcPr>
            <w:tcW w:w="1842" w:type="dxa"/>
            <w:vAlign w:val="center"/>
          </w:tcPr>
          <w:p w:rsidR="008A0E08" w:rsidRDefault="006A1D35">
            <w:pPr>
              <w:jc w:val="right"/>
            </w:pPr>
            <w:r>
              <w:rPr>
                <w:rFonts w:eastAsiaTheme="minorEastAsia"/>
                <w:color w:val="000000" w:themeColor="text1"/>
                <w:szCs w:val="21"/>
              </w:rPr>
              <w:t>46,260.00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399</w:t>
            </w:r>
          </w:p>
        </w:tc>
        <w:tc>
          <w:tcPr>
            <w:tcW w:w="1276" w:type="dxa"/>
            <w:vAlign w:val="center"/>
          </w:tcPr>
          <w:p w:rsidR="008A0E08" w:rsidRDefault="006A1D35">
            <w:pPr>
              <w:jc w:val="center"/>
            </w:pPr>
            <w:r>
              <w:rPr>
                <w:rFonts w:eastAsiaTheme="minorEastAsia"/>
                <w:color w:val="000000" w:themeColor="text1"/>
                <w:szCs w:val="21"/>
              </w:rPr>
              <w:t>603658</w:t>
            </w:r>
          </w:p>
        </w:tc>
        <w:tc>
          <w:tcPr>
            <w:tcW w:w="1701" w:type="dxa"/>
            <w:vAlign w:val="center"/>
          </w:tcPr>
          <w:p w:rsidR="008A0E08" w:rsidRDefault="006A1D35">
            <w:pPr>
              <w:jc w:val="center"/>
            </w:pPr>
            <w:r>
              <w:rPr>
                <w:rFonts w:eastAsiaTheme="minorEastAsia"/>
                <w:color w:val="000000" w:themeColor="text1"/>
                <w:szCs w:val="21"/>
              </w:rPr>
              <w:t>安图生物</w:t>
            </w:r>
          </w:p>
        </w:tc>
        <w:tc>
          <w:tcPr>
            <w:tcW w:w="1276" w:type="dxa"/>
            <w:vAlign w:val="center"/>
          </w:tcPr>
          <w:p w:rsidR="008A0E08" w:rsidRDefault="006A1D35">
            <w:pPr>
              <w:jc w:val="right"/>
            </w:pPr>
            <w:r>
              <w:rPr>
                <w:rFonts w:eastAsiaTheme="minorEastAsia"/>
                <w:color w:val="000000" w:themeColor="text1"/>
                <w:szCs w:val="21"/>
              </w:rPr>
              <w:t>1,000.00</w:t>
            </w:r>
          </w:p>
        </w:tc>
        <w:tc>
          <w:tcPr>
            <w:tcW w:w="1842" w:type="dxa"/>
            <w:vAlign w:val="center"/>
          </w:tcPr>
          <w:p w:rsidR="008A0E08" w:rsidRDefault="006A1D35">
            <w:pPr>
              <w:jc w:val="right"/>
            </w:pPr>
            <w:r>
              <w:rPr>
                <w:rFonts w:eastAsiaTheme="minorEastAsia"/>
                <w:color w:val="000000" w:themeColor="text1"/>
                <w:szCs w:val="21"/>
              </w:rPr>
              <w:t>46,070.00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400</w:t>
            </w:r>
          </w:p>
        </w:tc>
        <w:tc>
          <w:tcPr>
            <w:tcW w:w="1276" w:type="dxa"/>
            <w:vAlign w:val="center"/>
          </w:tcPr>
          <w:p w:rsidR="008A0E08" w:rsidRDefault="006A1D35">
            <w:pPr>
              <w:jc w:val="center"/>
            </w:pPr>
            <w:r>
              <w:rPr>
                <w:rFonts w:eastAsiaTheme="minorEastAsia"/>
                <w:color w:val="000000" w:themeColor="text1"/>
                <w:szCs w:val="21"/>
              </w:rPr>
              <w:t>688122</w:t>
            </w:r>
          </w:p>
        </w:tc>
        <w:tc>
          <w:tcPr>
            <w:tcW w:w="1701" w:type="dxa"/>
            <w:vAlign w:val="center"/>
          </w:tcPr>
          <w:p w:rsidR="008A0E08" w:rsidRDefault="006A1D35">
            <w:pPr>
              <w:jc w:val="center"/>
            </w:pPr>
            <w:r>
              <w:rPr>
                <w:rFonts w:eastAsiaTheme="minorEastAsia"/>
                <w:color w:val="000000" w:themeColor="text1"/>
                <w:szCs w:val="21"/>
              </w:rPr>
              <w:t>西部超导</w:t>
            </w:r>
          </w:p>
        </w:tc>
        <w:tc>
          <w:tcPr>
            <w:tcW w:w="1276" w:type="dxa"/>
            <w:vAlign w:val="center"/>
          </w:tcPr>
          <w:p w:rsidR="008A0E08" w:rsidRDefault="006A1D35">
            <w:pPr>
              <w:jc w:val="right"/>
            </w:pPr>
            <w:r>
              <w:rPr>
                <w:rFonts w:eastAsiaTheme="minorEastAsia"/>
                <w:color w:val="000000" w:themeColor="text1"/>
                <w:szCs w:val="21"/>
              </w:rPr>
              <w:t>1,200.00</w:t>
            </w:r>
          </w:p>
        </w:tc>
        <w:tc>
          <w:tcPr>
            <w:tcW w:w="1842" w:type="dxa"/>
            <w:vAlign w:val="center"/>
          </w:tcPr>
          <w:p w:rsidR="008A0E08" w:rsidRDefault="006A1D35">
            <w:pPr>
              <w:jc w:val="right"/>
            </w:pPr>
            <w:r>
              <w:rPr>
                <w:rFonts w:eastAsiaTheme="minorEastAsia"/>
                <w:color w:val="000000" w:themeColor="text1"/>
                <w:szCs w:val="21"/>
              </w:rPr>
              <w:t>45,984.00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401</w:t>
            </w:r>
          </w:p>
        </w:tc>
        <w:tc>
          <w:tcPr>
            <w:tcW w:w="1276" w:type="dxa"/>
            <w:vAlign w:val="center"/>
          </w:tcPr>
          <w:p w:rsidR="008A0E08" w:rsidRDefault="006A1D35">
            <w:pPr>
              <w:jc w:val="center"/>
            </w:pPr>
            <w:r>
              <w:rPr>
                <w:rFonts w:eastAsiaTheme="minorEastAsia"/>
                <w:color w:val="000000" w:themeColor="text1"/>
                <w:szCs w:val="21"/>
              </w:rPr>
              <w:t>600998</w:t>
            </w:r>
          </w:p>
        </w:tc>
        <w:tc>
          <w:tcPr>
            <w:tcW w:w="1701" w:type="dxa"/>
            <w:vAlign w:val="center"/>
          </w:tcPr>
          <w:p w:rsidR="008A0E08" w:rsidRDefault="006A1D35">
            <w:pPr>
              <w:jc w:val="center"/>
            </w:pPr>
            <w:r>
              <w:rPr>
                <w:rFonts w:eastAsiaTheme="minorEastAsia"/>
                <w:color w:val="000000" w:themeColor="text1"/>
                <w:szCs w:val="21"/>
              </w:rPr>
              <w:t>九州通</w:t>
            </w:r>
          </w:p>
        </w:tc>
        <w:tc>
          <w:tcPr>
            <w:tcW w:w="1276" w:type="dxa"/>
            <w:vAlign w:val="center"/>
          </w:tcPr>
          <w:p w:rsidR="008A0E08" w:rsidRDefault="006A1D35">
            <w:pPr>
              <w:jc w:val="right"/>
            </w:pPr>
            <w:r>
              <w:rPr>
                <w:rFonts w:eastAsiaTheme="minorEastAsia"/>
                <w:color w:val="000000" w:themeColor="text1"/>
                <w:szCs w:val="21"/>
              </w:rPr>
              <w:t>9,394.00</w:t>
            </w:r>
          </w:p>
        </w:tc>
        <w:tc>
          <w:tcPr>
            <w:tcW w:w="1842" w:type="dxa"/>
            <w:vAlign w:val="center"/>
          </w:tcPr>
          <w:p w:rsidR="008A0E08" w:rsidRDefault="006A1D35">
            <w:pPr>
              <w:jc w:val="right"/>
            </w:pPr>
            <w:r>
              <w:rPr>
                <w:rFonts w:eastAsiaTheme="minorEastAsia"/>
                <w:color w:val="000000" w:themeColor="text1"/>
                <w:szCs w:val="21"/>
              </w:rPr>
              <w:t>45,842.72</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402</w:t>
            </w:r>
          </w:p>
        </w:tc>
        <w:tc>
          <w:tcPr>
            <w:tcW w:w="1276" w:type="dxa"/>
            <w:vAlign w:val="center"/>
          </w:tcPr>
          <w:p w:rsidR="008A0E08" w:rsidRDefault="006A1D35">
            <w:pPr>
              <w:jc w:val="center"/>
            </w:pPr>
            <w:r>
              <w:rPr>
                <w:rFonts w:eastAsiaTheme="minorEastAsia"/>
                <w:color w:val="000000" w:themeColor="text1"/>
                <w:szCs w:val="21"/>
              </w:rPr>
              <w:t>600486</w:t>
            </w:r>
          </w:p>
        </w:tc>
        <w:tc>
          <w:tcPr>
            <w:tcW w:w="1701" w:type="dxa"/>
            <w:vAlign w:val="center"/>
          </w:tcPr>
          <w:p w:rsidR="008A0E08" w:rsidRDefault="006A1D35">
            <w:pPr>
              <w:jc w:val="center"/>
            </w:pPr>
            <w:r>
              <w:rPr>
                <w:rFonts w:eastAsiaTheme="minorEastAsia"/>
                <w:color w:val="000000" w:themeColor="text1"/>
                <w:szCs w:val="21"/>
              </w:rPr>
              <w:t>扬农化工</w:t>
            </w:r>
          </w:p>
        </w:tc>
        <w:tc>
          <w:tcPr>
            <w:tcW w:w="1276" w:type="dxa"/>
            <w:vAlign w:val="center"/>
          </w:tcPr>
          <w:p w:rsidR="008A0E08" w:rsidRDefault="006A1D35">
            <w:pPr>
              <w:jc w:val="right"/>
            </w:pPr>
            <w:r>
              <w:rPr>
                <w:rFonts w:eastAsiaTheme="minorEastAsia"/>
                <w:color w:val="000000" w:themeColor="text1"/>
                <w:szCs w:val="21"/>
              </w:rPr>
              <w:t>810.00</w:t>
            </w:r>
          </w:p>
        </w:tc>
        <w:tc>
          <w:tcPr>
            <w:tcW w:w="1842" w:type="dxa"/>
            <w:vAlign w:val="center"/>
          </w:tcPr>
          <w:p w:rsidR="008A0E08" w:rsidRDefault="006A1D35">
            <w:pPr>
              <w:jc w:val="right"/>
            </w:pPr>
            <w:r>
              <w:rPr>
                <w:rFonts w:eastAsiaTheme="minorEastAsia"/>
                <w:color w:val="000000" w:themeColor="text1"/>
                <w:szCs w:val="21"/>
              </w:rPr>
              <w:t>45,724.50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403</w:t>
            </w:r>
          </w:p>
        </w:tc>
        <w:tc>
          <w:tcPr>
            <w:tcW w:w="1276" w:type="dxa"/>
            <w:vAlign w:val="center"/>
          </w:tcPr>
          <w:p w:rsidR="008A0E08" w:rsidRDefault="006A1D35">
            <w:pPr>
              <w:jc w:val="center"/>
            </w:pPr>
            <w:r>
              <w:rPr>
                <w:rFonts w:eastAsiaTheme="minorEastAsia"/>
                <w:color w:val="000000" w:themeColor="text1"/>
                <w:szCs w:val="21"/>
              </w:rPr>
              <w:t>000733</w:t>
            </w:r>
          </w:p>
        </w:tc>
        <w:tc>
          <w:tcPr>
            <w:tcW w:w="1701" w:type="dxa"/>
            <w:vAlign w:val="center"/>
          </w:tcPr>
          <w:p w:rsidR="008A0E08" w:rsidRDefault="006A1D35">
            <w:pPr>
              <w:jc w:val="center"/>
            </w:pPr>
            <w:r>
              <w:rPr>
                <w:rFonts w:eastAsiaTheme="minorEastAsia"/>
                <w:color w:val="000000" w:themeColor="text1"/>
                <w:szCs w:val="21"/>
              </w:rPr>
              <w:t>振华科技</w:t>
            </w:r>
          </w:p>
        </w:tc>
        <w:tc>
          <w:tcPr>
            <w:tcW w:w="1276" w:type="dxa"/>
            <w:vAlign w:val="center"/>
          </w:tcPr>
          <w:p w:rsidR="008A0E08" w:rsidRDefault="006A1D35">
            <w:pPr>
              <w:jc w:val="right"/>
            </w:pPr>
            <w:r>
              <w:rPr>
                <w:rFonts w:eastAsiaTheme="minorEastAsia"/>
                <w:color w:val="000000" w:themeColor="text1"/>
                <w:szCs w:val="21"/>
              </w:rPr>
              <w:t>1,100.00</w:t>
            </w:r>
          </w:p>
        </w:tc>
        <w:tc>
          <w:tcPr>
            <w:tcW w:w="1842" w:type="dxa"/>
            <w:vAlign w:val="center"/>
          </w:tcPr>
          <w:p w:rsidR="008A0E08" w:rsidRDefault="006A1D35">
            <w:pPr>
              <w:jc w:val="right"/>
            </w:pPr>
            <w:r>
              <w:rPr>
                <w:rFonts w:eastAsiaTheme="minorEastAsia"/>
                <w:color w:val="000000" w:themeColor="text1"/>
                <w:szCs w:val="21"/>
              </w:rPr>
              <w:t>45,683.00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404</w:t>
            </w:r>
          </w:p>
        </w:tc>
        <w:tc>
          <w:tcPr>
            <w:tcW w:w="1276" w:type="dxa"/>
            <w:vAlign w:val="center"/>
          </w:tcPr>
          <w:p w:rsidR="008A0E08" w:rsidRDefault="006A1D35">
            <w:pPr>
              <w:jc w:val="center"/>
            </w:pPr>
            <w:r>
              <w:rPr>
                <w:rFonts w:eastAsiaTheme="minorEastAsia"/>
                <w:color w:val="000000" w:themeColor="text1"/>
                <w:szCs w:val="21"/>
              </w:rPr>
              <w:t>300251</w:t>
            </w:r>
          </w:p>
        </w:tc>
        <w:tc>
          <w:tcPr>
            <w:tcW w:w="1701" w:type="dxa"/>
            <w:vAlign w:val="center"/>
          </w:tcPr>
          <w:p w:rsidR="008A0E08" w:rsidRDefault="006A1D35">
            <w:pPr>
              <w:jc w:val="center"/>
            </w:pPr>
            <w:r>
              <w:rPr>
                <w:rFonts w:eastAsiaTheme="minorEastAsia"/>
                <w:color w:val="000000" w:themeColor="text1"/>
                <w:szCs w:val="21"/>
              </w:rPr>
              <w:t>光线传媒</w:t>
            </w:r>
          </w:p>
        </w:tc>
        <w:tc>
          <w:tcPr>
            <w:tcW w:w="1276" w:type="dxa"/>
            <w:vAlign w:val="center"/>
          </w:tcPr>
          <w:p w:rsidR="008A0E08" w:rsidRDefault="006A1D35">
            <w:pPr>
              <w:jc w:val="right"/>
            </w:pPr>
            <w:r>
              <w:rPr>
                <w:rFonts w:eastAsiaTheme="minorEastAsia"/>
                <w:color w:val="000000" w:themeColor="text1"/>
                <w:szCs w:val="21"/>
              </w:rPr>
              <w:t>5,400.00</w:t>
            </w:r>
          </w:p>
        </w:tc>
        <w:tc>
          <w:tcPr>
            <w:tcW w:w="1842" w:type="dxa"/>
            <w:vAlign w:val="center"/>
          </w:tcPr>
          <w:p w:rsidR="008A0E08" w:rsidRDefault="006A1D35">
            <w:pPr>
              <w:jc w:val="right"/>
            </w:pPr>
            <w:r>
              <w:rPr>
                <w:rFonts w:eastAsiaTheme="minorEastAsia"/>
                <w:color w:val="000000" w:themeColor="text1"/>
                <w:szCs w:val="21"/>
              </w:rPr>
              <w:t>45,414.00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405</w:t>
            </w:r>
          </w:p>
        </w:tc>
        <w:tc>
          <w:tcPr>
            <w:tcW w:w="1276" w:type="dxa"/>
            <w:vAlign w:val="center"/>
          </w:tcPr>
          <w:p w:rsidR="008A0E08" w:rsidRDefault="006A1D35">
            <w:pPr>
              <w:jc w:val="center"/>
            </w:pPr>
            <w:r>
              <w:rPr>
                <w:rFonts w:eastAsiaTheme="minorEastAsia"/>
                <w:color w:val="000000" w:themeColor="text1"/>
                <w:szCs w:val="21"/>
              </w:rPr>
              <w:t>002262</w:t>
            </w:r>
          </w:p>
        </w:tc>
        <w:tc>
          <w:tcPr>
            <w:tcW w:w="1701" w:type="dxa"/>
            <w:vAlign w:val="center"/>
          </w:tcPr>
          <w:p w:rsidR="008A0E08" w:rsidRDefault="006A1D35">
            <w:pPr>
              <w:jc w:val="center"/>
            </w:pPr>
            <w:r>
              <w:rPr>
                <w:rFonts w:eastAsiaTheme="minorEastAsia"/>
                <w:color w:val="000000" w:themeColor="text1"/>
                <w:szCs w:val="21"/>
              </w:rPr>
              <w:t>恩华药业</w:t>
            </w:r>
          </w:p>
        </w:tc>
        <w:tc>
          <w:tcPr>
            <w:tcW w:w="1276" w:type="dxa"/>
            <w:vAlign w:val="center"/>
          </w:tcPr>
          <w:p w:rsidR="008A0E08" w:rsidRDefault="006A1D35">
            <w:pPr>
              <w:jc w:val="right"/>
            </w:pPr>
            <w:r>
              <w:rPr>
                <w:rFonts w:eastAsiaTheme="minorEastAsia"/>
                <w:color w:val="000000" w:themeColor="text1"/>
                <w:szCs w:val="21"/>
              </w:rPr>
              <w:t>1,900.00</w:t>
            </w:r>
          </w:p>
        </w:tc>
        <w:tc>
          <w:tcPr>
            <w:tcW w:w="1842" w:type="dxa"/>
            <w:vAlign w:val="center"/>
          </w:tcPr>
          <w:p w:rsidR="008A0E08" w:rsidRDefault="006A1D35">
            <w:pPr>
              <w:jc w:val="right"/>
            </w:pPr>
            <w:r>
              <w:rPr>
                <w:rFonts w:eastAsiaTheme="minorEastAsia"/>
                <w:color w:val="000000" w:themeColor="text1"/>
                <w:szCs w:val="21"/>
              </w:rPr>
              <w:t>45,106.00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406</w:t>
            </w:r>
          </w:p>
        </w:tc>
        <w:tc>
          <w:tcPr>
            <w:tcW w:w="1276" w:type="dxa"/>
            <w:vAlign w:val="center"/>
          </w:tcPr>
          <w:p w:rsidR="008A0E08" w:rsidRDefault="006A1D35">
            <w:pPr>
              <w:jc w:val="center"/>
            </w:pPr>
            <w:r>
              <w:rPr>
                <w:rFonts w:eastAsiaTheme="minorEastAsia"/>
                <w:color w:val="000000" w:themeColor="text1"/>
                <w:szCs w:val="21"/>
              </w:rPr>
              <w:t>603885</w:t>
            </w:r>
          </w:p>
        </w:tc>
        <w:tc>
          <w:tcPr>
            <w:tcW w:w="1701" w:type="dxa"/>
            <w:vAlign w:val="center"/>
          </w:tcPr>
          <w:p w:rsidR="008A0E08" w:rsidRDefault="006A1D35">
            <w:pPr>
              <w:jc w:val="center"/>
            </w:pPr>
            <w:r>
              <w:rPr>
                <w:rFonts w:eastAsiaTheme="minorEastAsia"/>
                <w:color w:val="000000" w:themeColor="text1"/>
                <w:szCs w:val="21"/>
              </w:rPr>
              <w:t>吉祥航空</w:t>
            </w:r>
          </w:p>
        </w:tc>
        <w:tc>
          <w:tcPr>
            <w:tcW w:w="1276" w:type="dxa"/>
            <w:vAlign w:val="center"/>
          </w:tcPr>
          <w:p w:rsidR="008A0E08" w:rsidRDefault="006A1D35">
            <w:pPr>
              <w:jc w:val="right"/>
            </w:pPr>
            <w:r>
              <w:rPr>
                <w:rFonts w:eastAsiaTheme="minorEastAsia"/>
                <w:color w:val="000000" w:themeColor="text1"/>
                <w:szCs w:val="21"/>
              </w:rPr>
              <w:t>4,100.00</w:t>
            </w:r>
          </w:p>
        </w:tc>
        <w:tc>
          <w:tcPr>
            <w:tcW w:w="1842" w:type="dxa"/>
            <w:vAlign w:val="center"/>
          </w:tcPr>
          <w:p w:rsidR="008A0E08" w:rsidRDefault="006A1D35">
            <w:pPr>
              <w:jc w:val="right"/>
            </w:pPr>
            <w:r>
              <w:rPr>
                <w:rFonts w:eastAsiaTheme="minorEastAsia"/>
                <w:color w:val="000000" w:themeColor="text1"/>
                <w:szCs w:val="21"/>
              </w:rPr>
              <w:t>45,059.00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407</w:t>
            </w:r>
          </w:p>
        </w:tc>
        <w:tc>
          <w:tcPr>
            <w:tcW w:w="1276" w:type="dxa"/>
            <w:vAlign w:val="center"/>
          </w:tcPr>
          <w:p w:rsidR="008A0E08" w:rsidRDefault="006A1D35">
            <w:pPr>
              <w:jc w:val="center"/>
            </w:pPr>
            <w:r>
              <w:rPr>
                <w:rFonts w:eastAsiaTheme="minorEastAsia"/>
                <w:color w:val="000000" w:themeColor="text1"/>
                <w:szCs w:val="21"/>
              </w:rPr>
              <w:t>600549</w:t>
            </w:r>
          </w:p>
        </w:tc>
        <w:tc>
          <w:tcPr>
            <w:tcW w:w="1701" w:type="dxa"/>
            <w:vAlign w:val="center"/>
          </w:tcPr>
          <w:p w:rsidR="008A0E08" w:rsidRDefault="006A1D35">
            <w:pPr>
              <w:jc w:val="center"/>
            </w:pPr>
            <w:r>
              <w:rPr>
                <w:rFonts w:eastAsiaTheme="minorEastAsia"/>
                <w:color w:val="000000" w:themeColor="text1"/>
                <w:szCs w:val="21"/>
              </w:rPr>
              <w:t>厦门钨业</w:t>
            </w:r>
          </w:p>
        </w:tc>
        <w:tc>
          <w:tcPr>
            <w:tcW w:w="1276" w:type="dxa"/>
            <w:vAlign w:val="center"/>
          </w:tcPr>
          <w:p w:rsidR="008A0E08" w:rsidRDefault="006A1D35">
            <w:pPr>
              <w:jc w:val="right"/>
            </w:pPr>
            <w:r>
              <w:rPr>
                <w:rFonts w:eastAsiaTheme="minorEastAsia"/>
                <w:color w:val="000000" w:themeColor="text1"/>
                <w:szCs w:val="21"/>
              </w:rPr>
              <w:t>2,610.00</w:t>
            </w:r>
          </w:p>
        </w:tc>
        <w:tc>
          <w:tcPr>
            <w:tcW w:w="1842" w:type="dxa"/>
            <w:vAlign w:val="center"/>
          </w:tcPr>
          <w:p w:rsidR="008A0E08" w:rsidRDefault="006A1D35">
            <w:pPr>
              <w:jc w:val="right"/>
            </w:pPr>
            <w:r>
              <w:rPr>
                <w:rFonts w:eastAsiaTheme="minorEastAsia"/>
                <w:color w:val="000000" w:themeColor="text1"/>
                <w:szCs w:val="21"/>
              </w:rPr>
              <w:t>45,022.50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408</w:t>
            </w:r>
          </w:p>
        </w:tc>
        <w:tc>
          <w:tcPr>
            <w:tcW w:w="1276" w:type="dxa"/>
            <w:vAlign w:val="center"/>
          </w:tcPr>
          <w:p w:rsidR="008A0E08" w:rsidRDefault="006A1D35">
            <w:pPr>
              <w:jc w:val="center"/>
            </w:pPr>
            <w:r>
              <w:rPr>
                <w:rFonts w:eastAsiaTheme="minorEastAsia"/>
                <w:color w:val="000000" w:themeColor="text1"/>
                <w:szCs w:val="21"/>
              </w:rPr>
              <w:t>603290</w:t>
            </w:r>
          </w:p>
        </w:tc>
        <w:tc>
          <w:tcPr>
            <w:tcW w:w="1701" w:type="dxa"/>
            <w:vAlign w:val="center"/>
          </w:tcPr>
          <w:p w:rsidR="008A0E08" w:rsidRDefault="006A1D35">
            <w:pPr>
              <w:jc w:val="center"/>
            </w:pPr>
            <w:r>
              <w:rPr>
                <w:rFonts w:eastAsiaTheme="minorEastAsia"/>
                <w:color w:val="000000" w:themeColor="text1"/>
                <w:szCs w:val="21"/>
              </w:rPr>
              <w:t>斯达半导</w:t>
            </w:r>
          </w:p>
        </w:tc>
        <w:tc>
          <w:tcPr>
            <w:tcW w:w="1276" w:type="dxa"/>
            <w:vAlign w:val="center"/>
          </w:tcPr>
          <w:p w:rsidR="008A0E08" w:rsidRDefault="006A1D35">
            <w:pPr>
              <w:jc w:val="right"/>
            </w:pPr>
            <w:r>
              <w:rPr>
                <w:rFonts w:eastAsiaTheme="minorEastAsia"/>
                <w:color w:val="000000" w:themeColor="text1"/>
                <w:szCs w:val="21"/>
              </w:rPr>
              <w:t>520.00</w:t>
            </w:r>
          </w:p>
        </w:tc>
        <w:tc>
          <w:tcPr>
            <w:tcW w:w="1842" w:type="dxa"/>
            <w:vAlign w:val="center"/>
          </w:tcPr>
          <w:p w:rsidR="008A0E08" w:rsidRDefault="006A1D35">
            <w:pPr>
              <w:jc w:val="right"/>
            </w:pPr>
            <w:r>
              <w:rPr>
                <w:rFonts w:eastAsiaTheme="minorEastAsia"/>
                <w:color w:val="000000" w:themeColor="text1"/>
                <w:szCs w:val="21"/>
              </w:rPr>
              <w:t>44,777.20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409</w:t>
            </w:r>
          </w:p>
        </w:tc>
        <w:tc>
          <w:tcPr>
            <w:tcW w:w="1276" w:type="dxa"/>
            <w:vAlign w:val="center"/>
          </w:tcPr>
          <w:p w:rsidR="008A0E08" w:rsidRDefault="006A1D35">
            <w:pPr>
              <w:jc w:val="center"/>
            </w:pPr>
            <w:r>
              <w:rPr>
                <w:rFonts w:eastAsiaTheme="minorEastAsia"/>
                <w:color w:val="000000" w:themeColor="text1"/>
                <w:szCs w:val="21"/>
              </w:rPr>
              <w:t>002821</w:t>
            </w:r>
          </w:p>
        </w:tc>
        <w:tc>
          <w:tcPr>
            <w:tcW w:w="1701" w:type="dxa"/>
            <w:vAlign w:val="center"/>
          </w:tcPr>
          <w:p w:rsidR="008A0E08" w:rsidRDefault="006A1D35">
            <w:pPr>
              <w:jc w:val="center"/>
            </w:pPr>
            <w:r>
              <w:rPr>
                <w:rFonts w:eastAsiaTheme="minorEastAsia"/>
                <w:color w:val="000000" w:themeColor="text1"/>
                <w:szCs w:val="21"/>
              </w:rPr>
              <w:t>凯莱英</w:t>
            </w:r>
          </w:p>
        </w:tc>
        <w:tc>
          <w:tcPr>
            <w:tcW w:w="1276" w:type="dxa"/>
            <w:vAlign w:val="center"/>
          </w:tcPr>
          <w:p w:rsidR="008A0E08" w:rsidRDefault="006A1D35">
            <w:pPr>
              <w:jc w:val="right"/>
            </w:pPr>
            <w:r>
              <w:rPr>
                <w:rFonts w:eastAsiaTheme="minorEastAsia"/>
                <w:color w:val="000000" w:themeColor="text1"/>
                <w:szCs w:val="21"/>
              </w:rPr>
              <w:t>680.00</w:t>
            </w:r>
          </w:p>
        </w:tc>
        <w:tc>
          <w:tcPr>
            <w:tcW w:w="1842" w:type="dxa"/>
            <w:vAlign w:val="center"/>
          </w:tcPr>
          <w:p w:rsidR="008A0E08" w:rsidRDefault="006A1D35">
            <w:pPr>
              <w:jc w:val="right"/>
            </w:pPr>
            <w:r>
              <w:rPr>
                <w:rFonts w:eastAsiaTheme="minorEastAsia"/>
                <w:color w:val="000000" w:themeColor="text1"/>
                <w:szCs w:val="21"/>
              </w:rPr>
              <w:t>44,744.00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410</w:t>
            </w:r>
          </w:p>
        </w:tc>
        <w:tc>
          <w:tcPr>
            <w:tcW w:w="1276" w:type="dxa"/>
            <w:vAlign w:val="center"/>
          </w:tcPr>
          <w:p w:rsidR="008A0E08" w:rsidRDefault="006A1D35">
            <w:pPr>
              <w:jc w:val="center"/>
            </w:pPr>
            <w:r>
              <w:rPr>
                <w:rFonts w:eastAsiaTheme="minorEastAsia"/>
                <w:color w:val="000000" w:themeColor="text1"/>
                <w:szCs w:val="21"/>
              </w:rPr>
              <w:t>600298</w:t>
            </w:r>
          </w:p>
        </w:tc>
        <w:tc>
          <w:tcPr>
            <w:tcW w:w="1701" w:type="dxa"/>
            <w:vAlign w:val="center"/>
          </w:tcPr>
          <w:p w:rsidR="008A0E08" w:rsidRDefault="006A1D35">
            <w:pPr>
              <w:jc w:val="center"/>
            </w:pPr>
            <w:r>
              <w:rPr>
                <w:rFonts w:eastAsiaTheme="minorEastAsia"/>
                <w:color w:val="000000" w:themeColor="text1"/>
                <w:szCs w:val="21"/>
              </w:rPr>
              <w:t>安琪酵母</w:t>
            </w:r>
          </w:p>
        </w:tc>
        <w:tc>
          <w:tcPr>
            <w:tcW w:w="1276" w:type="dxa"/>
            <w:vAlign w:val="center"/>
          </w:tcPr>
          <w:p w:rsidR="008A0E08" w:rsidRDefault="006A1D35">
            <w:pPr>
              <w:jc w:val="right"/>
            </w:pPr>
            <w:r>
              <w:rPr>
                <w:rFonts w:eastAsiaTheme="minorEastAsia"/>
                <w:color w:val="000000" w:themeColor="text1"/>
                <w:szCs w:val="21"/>
              </w:rPr>
              <w:t>1,600.00</w:t>
            </w:r>
          </w:p>
        </w:tc>
        <w:tc>
          <w:tcPr>
            <w:tcW w:w="1842" w:type="dxa"/>
            <w:vAlign w:val="center"/>
          </w:tcPr>
          <w:p w:rsidR="008A0E08" w:rsidRDefault="006A1D35">
            <w:pPr>
              <w:jc w:val="right"/>
            </w:pPr>
            <w:r>
              <w:rPr>
                <w:rFonts w:eastAsiaTheme="minorEastAsia"/>
                <w:color w:val="000000" w:themeColor="text1"/>
                <w:szCs w:val="21"/>
              </w:rPr>
              <w:t>44,688.00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411</w:t>
            </w:r>
          </w:p>
        </w:tc>
        <w:tc>
          <w:tcPr>
            <w:tcW w:w="1276" w:type="dxa"/>
            <w:vAlign w:val="center"/>
          </w:tcPr>
          <w:p w:rsidR="008A0E08" w:rsidRDefault="006A1D35">
            <w:pPr>
              <w:jc w:val="center"/>
            </w:pPr>
            <w:r>
              <w:rPr>
                <w:rFonts w:eastAsiaTheme="minorEastAsia"/>
                <w:color w:val="000000" w:themeColor="text1"/>
                <w:szCs w:val="21"/>
              </w:rPr>
              <w:t>000800</w:t>
            </w:r>
          </w:p>
        </w:tc>
        <w:tc>
          <w:tcPr>
            <w:tcW w:w="1701" w:type="dxa"/>
            <w:vAlign w:val="center"/>
          </w:tcPr>
          <w:p w:rsidR="008A0E08" w:rsidRDefault="006A1D35">
            <w:pPr>
              <w:jc w:val="center"/>
            </w:pPr>
            <w:r>
              <w:rPr>
                <w:rFonts w:eastAsiaTheme="minorEastAsia"/>
                <w:color w:val="000000" w:themeColor="text1"/>
                <w:szCs w:val="21"/>
              </w:rPr>
              <w:t>一汽解放</w:t>
            </w:r>
          </w:p>
        </w:tc>
        <w:tc>
          <w:tcPr>
            <w:tcW w:w="1276" w:type="dxa"/>
            <w:vAlign w:val="center"/>
          </w:tcPr>
          <w:p w:rsidR="008A0E08" w:rsidRDefault="006A1D35">
            <w:pPr>
              <w:jc w:val="right"/>
            </w:pPr>
            <w:r>
              <w:rPr>
                <w:rFonts w:eastAsiaTheme="minorEastAsia"/>
                <w:color w:val="000000" w:themeColor="text1"/>
                <w:szCs w:val="21"/>
              </w:rPr>
              <w:t>5,700.00</w:t>
            </w:r>
          </w:p>
        </w:tc>
        <w:tc>
          <w:tcPr>
            <w:tcW w:w="1842" w:type="dxa"/>
            <w:vAlign w:val="center"/>
          </w:tcPr>
          <w:p w:rsidR="008A0E08" w:rsidRDefault="006A1D35">
            <w:pPr>
              <w:jc w:val="right"/>
            </w:pPr>
            <w:r>
              <w:rPr>
                <w:rFonts w:eastAsiaTheme="minorEastAsia"/>
                <w:color w:val="000000" w:themeColor="text1"/>
                <w:szCs w:val="21"/>
              </w:rPr>
              <w:t>44,631.00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412</w:t>
            </w:r>
          </w:p>
        </w:tc>
        <w:tc>
          <w:tcPr>
            <w:tcW w:w="1276" w:type="dxa"/>
            <w:vAlign w:val="center"/>
          </w:tcPr>
          <w:p w:rsidR="008A0E08" w:rsidRDefault="006A1D35">
            <w:pPr>
              <w:jc w:val="center"/>
            </w:pPr>
            <w:r>
              <w:rPr>
                <w:rFonts w:eastAsiaTheme="minorEastAsia"/>
                <w:color w:val="000000" w:themeColor="text1"/>
                <w:szCs w:val="21"/>
              </w:rPr>
              <w:t>603345</w:t>
            </w:r>
          </w:p>
        </w:tc>
        <w:tc>
          <w:tcPr>
            <w:tcW w:w="1701" w:type="dxa"/>
            <w:vAlign w:val="center"/>
          </w:tcPr>
          <w:p w:rsidR="008A0E08" w:rsidRDefault="006A1D35">
            <w:pPr>
              <w:jc w:val="center"/>
            </w:pPr>
            <w:r>
              <w:rPr>
                <w:rFonts w:eastAsiaTheme="minorEastAsia"/>
                <w:color w:val="000000" w:themeColor="text1"/>
                <w:szCs w:val="21"/>
              </w:rPr>
              <w:t>安井食品</w:t>
            </w:r>
          </w:p>
        </w:tc>
        <w:tc>
          <w:tcPr>
            <w:tcW w:w="1276" w:type="dxa"/>
            <w:vAlign w:val="center"/>
          </w:tcPr>
          <w:p w:rsidR="008A0E08" w:rsidRDefault="006A1D35">
            <w:pPr>
              <w:jc w:val="right"/>
            </w:pPr>
            <w:r>
              <w:rPr>
                <w:rFonts w:eastAsiaTheme="minorEastAsia"/>
                <w:color w:val="000000" w:themeColor="text1"/>
                <w:szCs w:val="21"/>
              </w:rPr>
              <w:t>600.00</w:t>
            </w:r>
          </w:p>
        </w:tc>
        <w:tc>
          <w:tcPr>
            <w:tcW w:w="1842" w:type="dxa"/>
            <w:vAlign w:val="center"/>
          </w:tcPr>
          <w:p w:rsidR="008A0E08" w:rsidRDefault="006A1D35">
            <w:pPr>
              <w:jc w:val="right"/>
            </w:pPr>
            <w:r>
              <w:rPr>
                <w:rFonts w:eastAsiaTheme="minorEastAsia"/>
                <w:color w:val="000000" w:themeColor="text1"/>
                <w:szCs w:val="21"/>
              </w:rPr>
              <w:t>44,586.00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413</w:t>
            </w:r>
          </w:p>
        </w:tc>
        <w:tc>
          <w:tcPr>
            <w:tcW w:w="1276" w:type="dxa"/>
            <w:vAlign w:val="center"/>
          </w:tcPr>
          <w:p w:rsidR="008A0E08" w:rsidRDefault="006A1D35">
            <w:pPr>
              <w:jc w:val="center"/>
            </w:pPr>
            <w:r>
              <w:rPr>
                <w:rFonts w:eastAsiaTheme="minorEastAsia"/>
                <w:color w:val="000000" w:themeColor="text1"/>
                <w:szCs w:val="21"/>
              </w:rPr>
              <w:t>600369</w:t>
            </w:r>
          </w:p>
        </w:tc>
        <w:tc>
          <w:tcPr>
            <w:tcW w:w="1701" w:type="dxa"/>
            <w:vAlign w:val="center"/>
          </w:tcPr>
          <w:p w:rsidR="008A0E08" w:rsidRDefault="006A1D35">
            <w:pPr>
              <w:jc w:val="center"/>
            </w:pPr>
            <w:r>
              <w:rPr>
                <w:rFonts w:eastAsiaTheme="minorEastAsia"/>
                <w:color w:val="000000" w:themeColor="text1"/>
                <w:szCs w:val="21"/>
              </w:rPr>
              <w:t>西南证券</w:t>
            </w:r>
          </w:p>
        </w:tc>
        <w:tc>
          <w:tcPr>
            <w:tcW w:w="1276" w:type="dxa"/>
            <w:vAlign w:val="center"/>
          </w:tcPr>
          <w:p w:rsidR="008A0E08" w:rsidRDefault="006A1D35">
            <w:pPr>
              <w:jc w:val="right"/>
            </w:pPr>
            <w:r>
              <w:rPr>
                <w:rFonts w:eastAsiaTheme="minorEastAsia"/>
                <w:color w:val="000000" w:themeColor="text1"/>
                <w:szCs w:val="21"/>
              </w:rPr>
              <w:t>12,300.00</w:t>
            </w:r>
          </w:p>
        </w:tc>
        <w:tc>
          <w:tcPr>
            <w:tcW w:w="1842" w:type="dxa"/>
            <w:vAlign w:val="center"/>
          </w:tcPr>
          <w:p w:rsidR="008A0E08" w:rsidRDefault="006A1D35">
            <w:pPr>
              <w:jc w:val="right"/>
            </w:pPr>
            <w:r>
              <w:rPr>
                <w:rFonts w:eastAsiaTheme="minorEastAsia"/>
                <w:color w:val="000000" w:themeColor="text1"/>
                <w:szCs w:val="21"/>
              </w:rPr>
              <w:t>44,034.00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lastRenderedPageBreak/>
              <w:t>414</w:t>
            </w:r>
          </w:p>
        </w:tc>
        <w:tc>
          <w:tcPr>
            <w:tcW w:w="1276" w:type="dxa"/>
            <w:vAlign w:val="center"/>
          </w:tcPr>
          <w:p w:rsidR="008A0E08" w:rsidRDefault="006A1D35">
            <w:pPr>
              <w:jc w:val="center"/>
            </w:pPr>
            <w:r>
              <w:rPr>
                <w:rFonts w:eastAsiaTheme="minorEastAsia"/>
                <w:color w:val="000000" w:themeColor="text1"/>
                <w:szCs w:val="21"/>
              </w:rPr>
              <w:t>603529</w:t>
            </w:r>
          </w:p>
        </w:tc>
        <w:tc>
          <w:tcPr>
            <w:tcW w:w="1701" w:type="dxa"/>
            <w:vAlign w:val="center"/>
          </w:tcPr>
          <w:p w:rsidR="008A0E08" w:rsidRDefault="006A1D35">
            <w:pPr>
              <w:jc w:val="center"/>
            </w:pPr>
            <w:r>
              <w:rPr>
                <w:rFonts w:eastAsiaTheme="minorEastAsia"/>
                <w:color w:val="000000" w:themeColor="text1"/>
                <w:szCs w:val="21"/>
              </w:rPr>
              <w:t>爱玛科技</w:t>
            </w:r>
          </w:p>
        </w:tc>
        <w:tc>
          <w:tcPr>
            <w:tcW w:w="1276" w:type="dxa"/>
            <w:vAlign w:val="center"/>
          </w:tcPr>
          <w:p w:rsidR="008A0E08" w:rsidRDefault="006A1D35">
            <w:pPr>
              <w:jc w:val="right"/>
            </w:pPr>
            <w:r>
              <w:rPr>
                <w:rFonts w:eastAsiaTheme="minorEastAsia"/>
                <w:color w:val="000000" w:themeColor="text1"/>
                <w:szCs w:val="21"/>
              </w:rPr>
              <w:t>1,600.00</w:t>
            </w:r>
          </w:p>
        </w:tc>
        <w:tc>
          <w:tcPr>
            <w:tcW w:w="1842" w:type="dxa"/>
            <w:vAlign w:val="center"/>
          </w:tcPr>
          <w:p w:rsidR="008A0E08" w:rsidRDefault="006A1D35">
            <w:pPr>
              <w:jc w:val="right"/>
            </w:pPr>
            <w:r>
              <w:rPr>
                <w:rFonts w:eastAsiaTheme="minorEastAsia"/>
                <w:color w:val="000000" w:themeColor="text1"/>
                <w:szCs w:val="21"/>
              </w:rPr>
              <w:t>43,728.00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415</w:t>
            </w:r>
          </w:p>
        </w:tc>
        <w:tc>
          <w:tcPr>
            <w:tcW w:w="1276" w:type="dxa"/>
            <w:vAlign w:val="center"/>
          </w:tcPr>
          <w:p w:rsidR="008A0E08" w:rsidRDefault="006A1D35">
            <w:pPr>
              <w:jc w:val="center"/>
            </w:pPr>
            <w:r>
              <w:rPr>
                <w:rFonts w:eastAsiaTheme="minorEastAsia"/>
                <w:color w:val="000000" w:themeColor="text1"/>
                <w:szCs w:val="21"/>
              </w:rPr>
              <w:t>603596</w:t>
            </w:r>
          </w:p>
        </w:tc>
        <w:tc>
          <w:tcPr>
            <w:tcW w:w="1701" w:type="dxa"/>
            <w:vAlign w:val="center"/>
          </w:tcPr>
          <w:p w:rsidR="008A0E08" w:rsidRDefault="006A1D35">
            <w:pPr>
              <w:jc w:val="center"/>
            </w:pPr>
            <w:r>
              <w:rPr>
                <w:rFonts w:eastAsiaTheme="minorEastAsia"/>
                <w:color w:val="000000" w:themeColor="text1"/>
                <w:szCs w:val="21"/>
              </w:rPr>
              <w:t>伯特利</w:t>
            </w:r>
          </w:p>
        </w:tc>
        <w:tc>
          <w:tcPr>
            <w:tcW w:w="1276" w:type="dxa"/>
            <w:vAlign w:val="center"/>
          </w:tcPr>
          <w:p w:rsidR="008A0E08" w:rsidRDefault="006A1D35">
            <w:pPr>
              <w:jc w:val="right"/>
            </w:pPr>
            <w:r>
              <w:rPr>
                <w:rFonts w:eastAsiaTheme="minorEastAsia"/>
                <w:color w:val="000000" w:themeColor="text1"/>
                <w:szCs w:val="21"/>
              </w:rPr>
              <w:t>1,120.00</w:t>
            </w:r>
          </w:p>
        </w:tc>
        <w:tc>
          <w:tcPr>
            <w:tcW w:w="1842" w:type="dxa"/>
            <w:vAlign w:val="center"/>
          </w:tcPr>
          <w:p w:rsidR="008A0E08" w:rsidRDefault="006A1D35">
            <w:pPr>
              <w:jc w:val="right"/>
            </w:pPr>
            <w:r>
              <w:rPr>
                <w:rFonts w:eastAsiaTheme="minorEastAsia"/>
                <w:color w:val="000000" w:themeColor="text1"/>
                <w:szCs w:val="21"/>
              </w:rPr>
              <w:t>43,568.00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416</w:t>
            </w:r>
          </w:p>
        </w:tc>
        <w:tc>
          <w:tcPr>
            <w:tcW w:w="1276" w:type="dxa"/>
            <w:vAlign w:val="center"/>
          </w:tcPr>
          <w:p w:rsidR="008A0E08" w:rsidRDefault="006A1D35">
            <w:pPr>
              <w:jc w:val="center"/>
            </w:pPr>
            <w:r>
              <w:rPr>
                <w:rFonts w:eastAsiaTheme="minorEastAsia"/>
                <w:color w:val="000000" w:themeColor="text1"/>
                <w:szCs w:val="21"/>
              </w:rPr>
              <w:t>000937</w:t>
            </w:r>
          </w:p>
        </w:tc>
        <w:tc>
          <w:tcPr>
            <w:tcW w:w="1701" w:type="dxa"/>
            <w:vAlign w:val="center"/>
          </w:tcPr>
          <w:p w:rsidR="008A0E08" w:rsidRDefault="006A1D35">
            <w:pPr>
              <w:jc w:val="center"/>
            </w:pPr>
            <w:r>
              <w:rPr>
                <w:rFonts w:eastAsiaTheme="minorEastAsia"/>
                <w:color w:val="000000" w:themeColor="text1"/>
                <w:szCs w:val="21"/>
              </w:rPr>
              <w:t>冀中能源</w:t>
            </w:r>
          </w:p>
        </w:tc>
        <w:tc>
          <w:tcPr>
            <w:tcW w:w="1276" w:type="dxa"/>
            <w:vAlign w:val="center"/>
          </w:tcPr>
          <w:p w:rsidR="008A0E08" w:rsidRDefault="006A1D35">
            <w:pPr>
              <w:jc w:val="right"/>
            </w:pPr>
            <w:r>
              <w:rPr>
                <w:rFonts w:eastAsiaTheme="minorEastAsia"/>
                <w:color w:val="000000" w:themeColor="text1"/>
                <w:szCs w:val="21"/>
              </w:rPr>
              <w:t>6,500.00</w:t>
            </w:r>
          </w:p>
        </w:tc>
        <w:tc>
          <w:tcPr>
            <w:tcW w:w="1842" w:type="dxa"/>
            <w:vAlign w:val="center"/>
          </w:tcPr>
          <w:p w:rsidR="008A0E08" w:rsidRDefault="006A1D35">
            <w:pPr>
              <w:jc w:val="right"/>
            </w:pPr>
            <w:r>
              <w:rPr>
                <w:rFonts w:eastAsiaTheme="minorEastAsia"/>
                <w:color w:val="000000" w:themeColor="text1"/>
                <w:szCs w:val="21"/>
              </w:rPr>
              <w:t>43,550.00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417</w:t>
            </w:r>
          </w:p>
        </w:tc>
        <w:tc>
          <w:tcPr>
            <w:tcW w:w="1276" w:type="dxa"/>
            <w:vAlign w:val="center"/>
          </w:tcPr>
          <w:p w:rsidR="008A0E08" w:rsidRDefault="006A1D35">
            <w:pPr>
              <w:jc w:val="center"/>
            </w:pPr>
            <w:r>
              <w:rPr>
                <w:rFonts w:eastAsiaTheme="minorEastAsia"/>
                <w:color w:val="000000" w:themeColor="text1"/>
                <w:szCs w:val="21"/>
              </w:rPr>
              <w:t>002831</w:t>
            </w:r>
          </w:p>
        </w:tc>
        <w:tc>
          <w:tcPr>
            <w:tcW w:w="1701" w:type="dxa"/>
            <w:vAlign w:val="center"/>
          </w:tcPr>
          <w:p w:rsidR="008A0E08" w:rsidRDefault="006A1D35">
            <w:pPr>
              <w:jc w:val="center"/>
            </w:pPr>
            <w:r>
              <w:rPr>
                <w:rFonts w:eastAsiaTheme="minorEastAsia"/>
                <w:color w:val="000000" w:themeColor="text1"/>
                <w:szCs w:val="21"/>
              </w:rPr>
              <w:t>裕同科技</w:t>
            </w:r>
          </w:p>
        </w:tc>
        <w:tc>
          <w:tcPr>
            <w:tcW w:w="1276" w:type="dxa"/>
            <w:vAlign w:val="center"/>
          </w:tcPr>
          <w:p w:rsidR="008A0E08" w:rsidRDefault="006A1D35">
            <w:pPr>
              <w:jc w:val="right"/>
            </w:pPr>
            <w:r>
              <w:rPr>
                <w:rFonts w:eastAsiaTheme="minorEastAsia"/>
                <w:color w:val="000000" w:themeColor="text1"/>
                <w:szCs w:val="21"/>
              </w:rPr>
              <w:t>1,700.00</w:t>
            </w:r>
          </w:p>
        </w:tc>
        <w:tc>
          <w:tcPr>
            <w:tcW w:w="1842" w:type="dxa"/>
            <w:vAlign w:val="center"/>
          </w:tcPr>
          <w:p w:rsidR="008A0E08" w:rsidRDefault="006A1D35">
            <w:pPr>
              <w:jc w:val="right"/>
            </w:pPr>
            <w:r>
              <w:rPr>
                <w:rFonts w:eastAsiaTheme="minorEastAsia"/>
                <w:color w:val="000000" w:themeColor="text1"/>
                <w:szCs w:val="21"/>
              </w:rPr>
              <w:t>43,503.00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418</w:t>
            </w:r>
          </w:p>
        </w:tc>
        <w:tc>
          <w:tcPr>
            <w:tcW w:w="1276" w:type="dxa"/>
            <w:vAlign w:val="center"/>
          </w:tcPr>
          <w:p w:rsidR="008A0E08" w:rsidRDefault="006A1D35">
            <w:pPr>
              <w:jc w:val="center"/>
            </w:pPr>
            <w:r>
              <w:rPr>
                <w:rFonts w:eastAsiaTheme="minorEastAsia"/>
                <w:color w:val="000000" w:themeColor="text1"/>
                <w:szCs w:val="21"/>
              </w:rPr>
              <w:t>300146</w:t>
            </w:r>
          </w:p>
        </w:tc>
        <w:tc>
          <w:tcPr>
            <w:tcW w:w="1701" w:type="dxa"/>
            <w:vAlign w:val="center"/>
          </w:tcPr>
          <w:p w:rsidR="008A0E08" w:rsidRDefault="006A1D35">
            <w:pPr>
              <w:jc w:val="center"/>
            </w:pPr>
            <w:r>
              <w:rPr>
                <w:rFonts w:eastAsiaTheme="minorEastAsia"/>
                <w:color w:val="000000" w:themeColor="text1"/>
                <w:szCs w:val="21"/>
              </w:rPr>
              <w:t>汤臣倍健</w:t>
            </w:r>
          </w:p>
        </w:tc>
        <w:tc>
          <w:tcPr>
            <w:tcW w:w="1276" w:type="dxa"/>
            <w:vAlign w:val="center"/>
          </w:tcPr>
          <w:p w:rsidR="008A0E08" w:rsidRDefault="006A1D35">
            <w:pPr>
              <w:jc w:val="right"/>
            </w:pPr>
            <w:r>
              <w:rPr>
                <w:rFonts w:eastAsiaTheme="minorEastAsia"/>
                <w:color w:val="000000" w:themeColor="text1"/>
                <w:szCs w:val="21"/>
              </w:rPr>
              <w:t>3,200.00</w:t>
            </w:r>
          </w:p>
        </w:tc>
        <w:tc>
          <w:tcPr>
            <w:tcW w:w="1842" w:type="dxa"/>
            <w:vAlign w:val="center"/>
          </w:tcPr>
          <w:p w:rsidR="008A0E08" w:rsidRDefault="006A1D35">
            <w:pPr>
              <w:jc w:val="right"/>
            </w:pPr>
            <w:r>
              <w:rPr>
                <w:rFonts w:eastAsiaTheme="minorEastAsia"/>
                <w:color w:val="000000" w:themeColor="text1"/>
                <w:szCs w:val="21"/>
              </w:rPr>
              <w:t>43,360.00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419</w:t>
            </w:r>
          </w:p>
        </w:tc>
        <w:tc>
          <w:tcPr>
            <w:tcW w:w="1276" w:type="dxa"/>
            <w:vAlign w:val="center"/>
          </w:tcPr>
          <w:p w:rsidR="008A0E08" w:rsidRDefault="006A1D35">
            <w:pPr>
              <w:jc w:val="center"/>
            </w:pPr>
            <w:r>
              <w:rPr>
                <w:rFonts w:eastAsiaTheme="minorEastAsia"/>
                <w:color w:val="000000" w:themeColor="text1"/>
                <w:szCs w:val="21"/>
              </w:rPr>
              <w:t>600511</w:t>
            </w:r>
          </w:p>
        </w:tc>
        <w:tc>
          <w:tcPr>
            <w:tcW w:w="1701" w:type="dxa"/>
            <w:vAlign w:val="center"/>
          </w:tcPr>
          <w:p w:rsidR="008A0E08" w:rsidRDefault="006A1D35">
            <w:pPr>
              <w:jc w:val="center"/>
            </w:pPr>
            <w:r>
              <w:rPr>
                <w:rFonts w:eastAsiaTheme="minorEastAsia"/>
                <w:color w:val="000000" w:themeColor="text1"/>
                <w:szCs w:val="21"/>
              </w:rPr>
              <w:t>国药股份</w:t>
            </w:r>
          </w:p>
        </w:tc>
        <w:tc>
          <w:tcPr>
            <w:tcW w:w="1276" w:type="dxa"/>
            <w:vAlign w:val="center"/>
          </w:tcPr>
          <w:p w:rsidR="008A0E08" w:rsidRDefault="006A1D35">
            <w:pPr>
              <w:jc w:val="right"/>
            </w:pPr>
            <w:r>
              <w:rPr>
                <w:rFonts w:eastAsiaTheme="minorEastAsia"/>
                <w:color w:val="000000" w:themeColor="text1"/>
                <w:szCs w:val="21"/>
              </w:rPr>
              <w:t>1,400.00</w:t>
            </w:r>
          </w:p>
        </w:tc>
        <w:tc>
          <w:tcPr>
            <w:tcW w:w="1842" w:type="dxa"/>
            <w:vAlign w:val="center"/>
          </w:tcPr>
          <w:p w:rsidR="008A0E08" w:rsidRDefault="006A1D35">
            <w:pPr>
              <w:jc w:val="right"/>
            </w:pPr>
            <w:r>
              <w:rPr>
                <w:rFonts w:eastAsiaTheme="minorEastAsia"/>
                <w:color w:val="000000" w:themeColor="text1"/>
                <w:szCs w:val="21"/>
              </w:rPr>
              <w:t>43,106.00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420</w:t>
            </w:r>
          </w:p>
        </w:tc>
        <w:tc>
          <w:tcPr>
            <w:tcW w:w="1276" w:type="dxa"/>
            <w:vAlign w:val="center"/>
          </w:tcPr>
          <w:p w:rsidR="008A0E08" w:rsidRDefault="006A1D35">
            <w:pPr>
              <w:jc w:val="center"/>
            </w:pPr>
            <w:r>
              <w:rPr>
                <w:rFonts w:eastAsiaTheme="minorEastAsia"/>
                <w:color w:val="000000" w:themeColor="text1"/>
                <w:szCs w:val="21"/>
              </w:rPr>
              <w:t>002202</w:t>
            </w:r>
          </w:p>
        </w:tc>
        <w:tc>
          <w:tcPr>
            <w:tcW w:w="1701" w:type="dxa"/>
            <w:vAlign w:val="center"/>
          </w:tcPr>
          <w:p w:rsidR="008A0E08" w:rsidRDefault="006A1D35">
            <w:pPr>
              <w:jc w:val="center"/>
            </w:pPr>
            <w:r>
              <w:rPr>
                <w:rFonts w:eastAsiaTheme="minorEastAsia"/>
                <w:color w:val="000000" w:themeColor="text1"/>
                <w:szCs w:val="21"/>
              </w:rPr>
              <w:t>金风科技</w:t>
            </w:r>
          </w:p>
        </w:tc>
        <w:tc>
          <w:tcPr>
            <w:tcW w:w="1276" w:type="dxa"/>
            <w:vAlign w:val="center"/>
          </w:tcPr>
          <w:p w:rsidR="008A0E08" w:rsidRDefault="006A1D35">
            <w:pPr>
              <w:jc w:val="right"/>
            </w:pPr>
            <w:r>
              <w:rPr>
                <w:rFonts w:eastAsiaTheme="minorEastAsia"/>
                <w:color w:val="000000" w:themeColor="text1"/>
                <w:szCs w:val="21"/>
              </w:rPr>
              <w:t>6,400.00</w:t>
            </w:r>
          </w:p>
        </w:tc>
        <w:tc>
          <w:tcPr>
            <w:tcW w:w="1842" w:type="dxa"/>
            <w:vAlign w:val="center"/>
          </w:tcPr>
          <w:p w:rsidR="008A0E08" w:rsidRDefault="006A1D35">
            <w:pPr>
              <w:jc w:val="right"/>
            </w:pPr>
            <w:r>
              <w:rPr>
                <w:rFonts w:eastAsiaTheme="minorEastAsia"/>
                <w:color w:val="000000" w:themeColor="text1"/>
                <w:szCs w:val="21"/>
              </w:rPr>
              <w:t>43,008.00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421</w:t>
            </w:r>
          </w:p>
        </w:tc>
        <w:tc>
          <w:tcPr>
            <w:tcW w:w="1276" w:type="dxa"/>
            <w:vAlign w:val="center"/>
          </w:tcPr>
          <w:p w:rsidR="008A0E08" w:rsidRDefault="006A1D35">
            <w:pPr>
              <w:jc w:val="center"/>
            </w:pPr>
            <w:r>
              <w:rPr>
                <w:rFonts w:eastAsiaTheme="minorEastAsia"/>
                <w:color w:val="000000" w:themeColor="text1"/>
                <w:szCs w:val="21"/>
              </w:rPr>
              <w:t>000629</w:t>
            </w:r>
          </w:p>
        </w:tc>
        <w:tc>
          <w:tcPr>
            <w:tcW w:w="1701" w:type="dxa"/>
            <w:vAlign w:val="center"/>
          </w:tcPr>
          <w:p w:rsidR="008A0E08" w:rsidRDefault="006A1D35">
            <w:pPr>
              <w:jc w:val="center"/>
            </w:pPr>
            <w:r>
              <w:rPr>
                <w:rFonts w:eastAsiaTheme="minorEastAsia"/>
                <w:color w:val="000000" w:themeColor="text1"/>
                <w:szCs w:val="21"/>
              </w:rPr>
              <w:t>钒钛股份</w:t>
            </w:r>
          </w:p>
        </w:tc>
        <w:tc>
          <w:tcPr>
            <w:tcW w:w="1276" w:type="dxa"/>
            <w:vAlign w:val="center"/>
          </w:tcPr>
          <w:p w:rsidR="008A0E08" w:rsidRDefault="006A1D35">
            <w:pPr>
              <w:jc w:val="right"/>
            </w:pPr>
            <w:r>
              <w:rPr>
                <w:rFonts w:eastAsiaTheme="minorEastAsia"/>
                <w:color w:val="000000" w:themeColor="text1"/>
                <w:szCs w:val="21"/>
              </w:rPr>
              <w:t>17,200.00</w:t>
            </w:r>
          </w:p>
        </w:tc>
        <w:tc>
          <w:tcPr>
            <w:tcW w:w="1842" w:type="dxa"/>
            <w:vAlign w:val="center"/>
          </w:tcPr>
          <w:p w:rsidR="008A0E08" w:rsidRDefault="006A1D35">
            <w:pPr>
              <w:jc w:val="right"/>
            </w:pPr>
            <w:r>
              <w:rPr>
                <w:rFonts w:eastAsiaTheme="minorEastAsia"/>
                <w:color w:val="000000" w:themeColor="text1"/>
                <w:szCs w:val="21"/>
              </w:rPr>
              <w:t>43,000.00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422</w:t>
            </w:r>
          </w:p>
        </w:tc>
        <w:tc>
          <w:tcPr>
            <w:tcW w:w="1276" w:type="dxa"/>
            <w:vAlign w:val="center"/>
          </w:tcPr>
          <w:p w:rsidR="008A0E08" w:rsidRDefault="006A1D35">
            <w:pPr>
              <w:jc w:val="center"/>
            </w:pPr>
            <w:r>
              <w:rPr>
                <w:rFonts w:eastAsiaTheme="minorEastAsia"/>
                <w:color w:val="000000" w:themeColor="text1"/>
                <w:szCs w:val="21"/>
              </w:rPr>
              <w:t>601880</w:t>
            </w:r>
          </w:p>
        </w:tc>
        <w:tc>
          <w:tcPr>
            <w:tcW w:w="1701" w:type="dxa"/>
            <w:vAlign w:val="center"/>
          </w:tcPr>
          <w:p w:rsidR="008A0E08" w:rsidRDefault="006A1D35">
            <w:pPr>
              <w:jc w:val="center"/>
            </w:pPr>
            <w:r>
              <w:rPr>
                <w:rFonts w:eastAsiaTheme="minorEastAsia"/>
                <w:color w:val="000000" w:themeColor="text1"/>
                <w:szCs w:val="21"/>
              </w:rPr>
              <w:t>辽港股份</w:t>
            </w:r>
          </w:p>
        </w:tc>
        <w:tc>
          <w:tcPr>
            <w:tcW w:w="1276" w:type="dxa"/>
            <w:vAlign w:val="center"/>
          </w:tcPr>
          <w:p w:rsidR="008A0E08" w:rsidRDefault="006A1D35">
            <w:pPr>
              <w:jc w:val="right"/>
            </w:pPr>
            <w:r>
              <w:rPr>
                <w:rFonts w:eastAsiaTheme="minorEastAsia"/>
                <w:color w:val="000000" w:themeColor="text1"/>
                <w:szCs w:val="21"/>
              </w:rPr>
              <w:t>34,900.00</w:t>
            </w:r>
          </w:p>
        </w:tc>
        <w:tc>
          <w:tcPr>
            <w:tcW w:w="1842" w:type="dxa"/>
            <w:vAlign w:val="center"/>
          </w:tcPr>
          <w:p w:rsidR="008A0E08" w:rsidRDefault="006A1D35">
            <w:pPr>
              <w:jc w:val="right"/>
            </w:pPr>
            <w:r>
              <w:rPr>
                <w:rFonts w:eastAsiaTheme="minorEastAsia"/>
                <w:color w:val="000000" w:themeColor="text1"/>
                <w:szCs w:val="21"/>
              </w:rPr>
              <w:t>42,927.00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423</w:t>
            </w:r>
          </w:p>
        </w:tc>
        <w:tc>
          <w:tcPr>
            <w:tcW w:w="1276" w:type="dxa"/>
            <w:vAlign w:val="center"/>
          </w:tcPr>
          <w:p w:rsidR="008A0E08" w:rsidRDefault="006A1D35">
            <w:pPr>
              <w:jc w:val="center"/>
            </w:pPr>
            <w:r>
              <w:rPr>
                <w:rFonts w:eastAsiaTheme="minorEastAsia"/>
                <w:color w:val="000000" w:themeColor="text1"/>
                <w:szCs w:val="21"/>
              </w:rPr>
              <w:t>603589</w:t>
            </w:r>
          </w:p>
        </w:tc>
        <w:tc>
          <w:tcPr>
            <w:tcW w:w="1701" w:type="dxa"/>
            <w:vAlign w:val="center"/>
          </w:tcPr>
          <w:p w:rsidR="008A0E08" w:rsidRDefault="006A1D35">
            <w:pPr>
              <w:jc w:val="center"/>
            </w:pPr>
            <w:r>
              <w:rPr>
                <w:rFonts w:eastAsiaTheme="minorEastAsia"/>
                <w:color w:val="000000" w:themeColor="text1"/>
                <w:szCs w:val="21"/>
              </w:rPr>
              <w:t>口子窖</w:t>
            </w:r>
          </w:p>
        </w:tc>
        <w:tc>
          <w:tcPr>
            <w:tcW w:w="1276" w:type="dxa"/>
            <w:vAlign w:val="center"/>
          </w:tcPr>
          <w:p w:rsidR="008A0E08" w:rsidRDefault="006A1D35">
            <w:pPr>
              <w:jc w:val="right"/>
            </w:pPr>
            <w:r>
              <w:rPr>
                <w:rFonts w:eastAsiaTheme="minorEastAsia"/>
                <w:color w:val="000000" w:themeColor="text1"/>
                <w:szCs w:val="21"/>
              </w:rPr>
              <w:t>1,084.00</w:t>
            </w:r>
          </w:p>
        </w:tc>
        <w:tc>
          <w:tcPr>
            <w:tcW w:w="1842" w:type="dxa"/>
            <w:vAlign w:val="center"/>
          </w:tcPr>
          <w:p w:rsidR="008A0E08" w:rsidRDefault="006A1D35">
            <w:pPr>
              <w:jc w:val="right"/>
            </w:pPr>
            <w:r>
              <w:rPr>
                <w:rFonts w:eastAsiaTheme="minorEastAsia"/>
                <w:color w:val="000000" w:themeColor="text1"/>
                <w:szCs w:val="21"/>
              </w:rPr>
              <w:t>42,481.96</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424</w:t>
            </w:r>
          </w:p>
        </w:tc>
        <w:tc>
          <w:tcPr>
            <w:tcW w:w="1276" w:type="dxa"/>
            <w:vAlign w:val="center"/>
          </w:tcPr>
          <w:p w:rsidR="008A0E08" w:rsidRDefault="006A1D35">
            <w:pPr>
              <w:jc w:val="center"/>
            </w:pPr>
            <w:r>
              <w:rPr>
                <w:rFonts w:eastAsiaTheme="minorEastAsia"/>
                <w:color w:val="000000" w:themeColor="text1"/>
                <w:szCs w:val="21"/>
              </w:rPr>
              <w:t>601456</w:t>
            </w:r>
          </w:p>
        </w:tc>
        <w:tc>
          <w:tcPr>
            <w:tcW w:w="1701" w:type="dxa"/>
            <w:vAlign w:val="center"/>
          </w:tcPr>
          <w:p w:rsidR="008A0E08" w:rsidRDefault="006A1D35">
            <w:pPr>
              <w:jc w:val="center"/>
            </w:pPr>
            <w:r>
              <w:rPr>
                <w:rFonts w:eastAsiaTheme="minorEastAsia"/>
                <w:color w:val="000000" w:themeColor="text1"/>
                <w:szCs w:val="21"/>
              </w:rPr>
              <w:t>国联证券</w:t>
            </w:r>
          </w:p>
        </w:tc>
        <w:tc>
          <w:tcPr>
            <w:tcW w:w="1276" w:type="dxa"/>
            <w:vAlign w:val="center"/>
          </w:tcPr>
          <w:p w:rsidR="008A0E08" w:rsidRDefault="006A1D35">
            <w:pPr>
              <w:jc w:val="right"/>
            </w:pPr>
            <w:r>
              <w:rPr>
                <w:rFonts w:eastAsiaTheme="minorEastAsia"/>
                <w:color w:val="000000" w:themeColor="text1"/>
                <w:szCs w:val="21"/>
              </w:rPr>
              <w:t>4,400.00</w:t>
            </w:r>
          </w:p>
        </w:tc>
        <w:tc>
          <w:tcPr>
            <w:tcW w:w="1842" w:type="dxa"/>
            <w:vAlign w:val="center"/>
          </w:tcPr>
          <w:p w:rsidR="008A0E08" w:rsidRDefault="006A1D35">
            <w:pPr>
              <w:jc w:val="right"/>
            </w:pPr>
            <w:r>
              <w:rPr>
                <w:rFonts w:eastAsiaTheme="minorEastAsia"/>
                <w:color w:val="000000" w:themeColor="text1"/>
                <w:szCs w:val="21"/>
              </w:rPr>
              <w:t>42,416.00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425</w:t>
            </w:r>
          </w:p>
        </w:tc>
        <w:tc>
          <w:tcPr>
            <w:tcW w:w="1276" w:type="dxa"/>
            <w:vAlign w:val="center"/>
          </w:tcPr>
          <w:p w:rsidR="008A0E08" w:rsidRDefault="006A1D35">
            <w:pPr>
              <w:jc w:val="center"/>
            </w:pPr>
            <w:r>
              <w:rPr>
                <w:rFonts w:eastAsiaTheme="minorEastAsia"/>
                <w:color w:val="000000" w:themeColor="text1"/>
                <w:szCs w:val="21"/>
              </w:rPr>
              <w:t>688538</w:t>
            </w:r>
          </w:p>
        </w:tc>
        <w:tc>
          <w:tcPr>
            <w:tcW w:w="1701" w:type="dxa"/>
            <w:vAlign w:val="center"/>
          </w:tcPr>
          <w:p w:rsidR="008A0E08" w:rsidRDefault="006A1D35">
            <w:pPr>
              <w:jc w:val="center"/>
            </w:pPr>
            <w:r>
              <w:rPr>
                <w:rFonts w:eastAsiaTheme="minorEastAsia"/>
                <w:color w:val="000000" w:themeColor="text1"/>
                <w:szCs w:val="21"/>
              </w:rPr>
              <w:t>和辉光电</w:t>
            </w:r>
          </w:p>
        </w:tc>
        <w:tc>
          <w:tcPr>
            <w:tcW w:w="1276" w:type="dxa"/>
            <w:vAlign w:val="center"/>
          </w:tcPr>
          <w:p w:rsidR="008A0E08" w:rsidRDefault="006A1D35">
            <w:pPr>
              <w:jc w:val="right"/>
            </w:pPr>
            <w:r>
              <w:rPr>
                <w:rFonts w:eastAsiaTheme="minorEastAsia"/>
                <w:color w:val="000000" w:themeColor="text1"/>
                <w:szCs w:val="21"/>
              </w:rPr>
              <w:t>21,400.00</w:t>
            </w:r>
          </w:p>
        </w:tc>
        <w:tc>
          <w:tcPr>
            <w:tcW w:w="1842" w:type="dxa"/>
            <w:vAlign w:val="center"/>
          </w:tcPr>
          <w:p w:rsidR="008A0E08" w:rsidRDefault="006A1D35">
            <w:pPr>
              <w:jc w:val="right"/>
            </w:pPr>
            <w:r>
              <w:rPr>
                <w:rFonts w:eastAsiaTheme="minorEastAsia"/>
                <w:color w:val="000000" w:themeColor="text1"/>
                <w:szCs w:val="21"/>
              </w:rPr>
              <w:t>42,372.00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426</w:t>
            </w:r>
          </w:p>
        </w:tc>
        <w:tc>
          <w:tcPr>
            <w:tcW w:w="1276" w:type="dxa"/>
            <w:vAlign w:val="center"/>
          </w:tcPr>
          <w:p w:rsidR="008A0E08" w:rsidRDefault="006A1D35">
            <w:pPr>
              <w:jc w:val="center"/>
            </w:pPr>
            <w:r>
              <w:rPr>
                <w:rFonts w:eastAsiaTheme="minorEastAsia"/>
                <w:color w:val="000000" w:themeColor="text1"/>
                <w:szCs w:val="21"/>
              </w:rPr>
              <w:t>600704</w:t>
            </w:r>
          </w:p>
        </w:tc>
        <w:tc>
          <w:tcPr>
            <w:tcW w:w="1701" w:type="dxa"/>
            <w:vAlign w:val="center"/>
          </w:tcPr>
          <w:p w:rsidR="008A0E08" w:rsidRDefault="006A1D35">
            <w:pPr>
              <w:jc w:val="center"/>
            </w:pPr>
            <w:r>
              <w:rPr>
                <w:rFonts w:eastAsiaTheme="minorEastAsia"/>
                <w:color w:val="000000" w:themeColor="text1"/>
                <w:szCs w:val="21"/>
              </w:rPr>
              <w:t>物产中大</w:t>
            </w:r>
          </w:p>
        </w:tc>
        <w:tc>
          <w:tcPr>
            <w:tcW w:w="1276" w:type="dxa"/>
            <w:vAlign w:val="center"/>
          </w:tcPr>
          <w:p w:rsidR="008A0E08" w:rsidRDefault="006A1D35">
            <w:pPr>
              <w:jc w:val="right"/>
            </w:pPr>
            <w:r>
              <w:rPr>
                <w:rFonts w:eastAsiaTheme="minorEastAsia"/>
                <w:color w:val="000000" w:themeColor="text1"/>
                <w:szCs w:val="21"/>
              </w:rPr>
              <w:t>9,700.00</w:t>
            </w:r>
          </w:p>
        </w:tc>
        <w:tc>
          <w:tcPr>
            <w:tcW w:w="1842" w:type="dxa"/>
            <w:vAlign w:val="center"/>
          </w:tcPr>
          <w:p w:rsidR="008A0E08" w:rsidRDefault="006A1D35">
            <w:pPr>
              <w:jc w:val="right"/>
            </w:pPr>
            <w:r>
              <w:rPr>
                <w:rFonts w:eastAsiaTheme="minorEastAsia"/>
                <w:color w:val="000000" w:themeColor="text1"/>
                <w:szCs w:val="21"/>
              </w:rPr>
              <w:t>42,098.00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427</w:t>
            </w:r>
          </w:p>
        </w:tc>
        <w:tc>
          <w:tcPr>
            <w:tcW w:w="1276" w:type="dxa"/>
            <w:vAlign w:val="center"/>
          </w:tcPr>
          <w:p w:rsidR="008A0E08" w:rsidRDefault="006A1D35">
            <w:pPr>
              <w:jc w:val="center"/>
            </w:pPr>
            <w:r>
              <w:rPr>
                <w:rFonts w:eastAsiaTheme="minorEastAsia"/>
                <w:color w:val="000000" w:themeColor="text1"/>
                <w:szCs w:val="21"/>
              </w:rPr>
              <w:t>002120</w:t>
            </w:r>
          </w:p>
        </w:tc>
        <w:tc>
          <w:tcPr>
            <w:tcW w:w="1701" w:type="dxa"/>
            <w:vAlign w:val="center"/>
          </w:tcPr>
          <w:p w:rsidR="008A0E08" w:rsidRDefault="006A1D35">
            <w:pPr>
              <w:jc w:val="center"/>
            </w:pPr>
            <w:r>
              <w:rPr>
                <w:rFonts w:eastAsiaTheme="minorEastAsia"/>
                <w:color w:val="000000" w:themeColor="text1"/>
                <w:szCs w:val="21"/>
              </w:rPr>
              <w:t>韵达股份</w:t>
            </w:r>
          </w:p>
        </w:tc>
        <w:tc>
          <w:tcPr>
            <w:tcW w:w="1276" w:type="dxa"/>
            <w:vAlign w:val="center"/>
          </w:tcPr>
          <w:p w:rsidR="008A0E08" w:rsidRDefault="006A1D35">
            <w:pPr>
              <w:jc w:val="right"/>
            </w:pPr>
            <w:r>
              <w:rPr>
                <w:rFonts w:eastAsiaTheme="minorEastAsia"/>
                <w:color w:val="000000" w:themeColor="text1"/>
                <w:szCs w:val="21"/>
              </w:rPr>
              <w:t>5,400.00</w:t>
            </w:r>
          </w:p>
        </w:tc>
        <w:tc>
          <w:tcPr>
            <w:tcW w:w="1842" w:type="dxa"/>
            <w:vAlign w:val="center"/>
          </w:tcPr>
          <w:p w:rsidR="008A0E08" w:rsidRDefault="006A1D35">
            <w:pPr>
              <w:jc w:val="right"/>
            </w:pPr>
            <w:r>
              <w:rPr>
                <w:rFonts w:eastAsiaTheme="minorEastAsia"/>
                <w:color w:val="000000" w:themeColor="text1"/>
                <w:szCs w:val="21"/>
              </w:rPr>
              <w:t>41,796.00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428</w:t>
            </w:r>
          </w:p>
        </w:tc>
        <w:tc>
          <w:tcPr>
            <w:tcW w:w="1276" w:type="dxa"/>
            <w:vAlign w:val="center"/>
          </w:tcPr>
          <w:p w:rsidR="008A0E08" w:rsidRDefault="006A1D35">
            <w:pPr>
              <w:jc w:val="center"/>
            </w:pPr>
            <w:r>
              <w:rPr>
                <w:rFonts w:eastAsiaTheme="minorEastAsia"/>
                <w:color w:val="000000" w:themeColor="text1"/>
                <w:szCs w:val="21"/>
              </w:rPr>
              <w:t>600004</w:t>
            </w:r>
          </w:p>
        </w:tc>
        <w:tc>
          <w:tcPr>
            <w:tcW w:w="1701" w:type="dxa"/>
            <w:vAlign w:val="center"/>
          </w:tcPr>
          <w:p w:rsidR="008A0E08" w:rsidRDefault="006A1D35">
            <w:pPr>
              <w:jc w:val="center"/>
            </w:pPr>
            <w:r>
              <w:rPr>
                <w:rFonts w:eastAsiaTheme="minorEastAsia"/>
                <w:color w:val="000000" w:themeColor="text1"/>
                <w:szCs w:val="21"/>
              </w:rPr>
              <w:t>白云机场</w:t>
            </w:r>
          </w:p>
        </w:tc>
        <w:tc>
          <w:tcPr>
            <w:tcW w:w="1276" w:type="dxa"/>
            <w:vAlign w:val="center"/>
          </w:tcPr>
          <w:p w:rsidR="008A0E08" w:rsidRDefault="006A1D35">
            <w:pPr>
              <w:jc w:val="right"/>
            </w:pPr>
            <w:r>
              <w:rPr>
                <w:rFonts w:eastAsiaTheme="minorEastAsia"/>
                <w:color w:val="000000" w:themeColor="text1"/>
                <w:szCs w:val="21"/>
              </w:rPr>
              <w:t>4,400.00</w:t>
            </w:r>
          </w:p>
        </w:tc>
        <w:tc>
          <w:tcPr>
            <w:tcW w:w="1842" w:type="dxa"/>
            <w:vAlign w:val="center"/>
          </w:tcPr>
          <w:p w:rsidR="008A0E08" w:rsidRDefault="006A1D35">
            <w:pPr>
              <w:jc w:val="right"/>
            </w:pPr>
            <w:r>
              <w:rPr>
                <w:rFonts w:eastAsiaTheme="minorEastAsia"/>
                <w:color w:val="000000" w:themeColor="text1"/>
                <w:szCs w:val="21"/>
              </w:rPr>
              <w:t>41,712.00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429</w:t>
            </w:r>
          </w:p>
        </w:tc>
        <w:tc>
          <w:tcPr>
            <w:tcW w:w="1276" w:type="dxa"/>
            <w:vAlign w:val="center"/>
          </w:tcPr>
          <w:p w:rsidR="008A0E08" w:rsidRDefault="006A1D35">
            <w:pPr>
              <w:jc w:val="center"/>
            </w:pPr>
            <w:r>
              <w:rPr>
                <w:rFonts w:eastAsiaTheme="minorEastAsia"/>
                <w:color w:val="000000" w:themeColor="text1"/>
                <w:szCs w:val="21"/>
              </w:rPr>
              <w:t>000009</w:t>
            </w:r>
          </w:p>
        </w:tc>
        <w:tc>
          <w:tcPr>
            <w:tcW w:w="1701" w:type="dxa"/>
            <w:vAlign w:val="center"/>
          </w:tcPr>
          <w:p w:rsidR="008A0E08" w:rsidRDefault="006A1D35">
            <w:pPr>
              <w:jc w:val="center"/>
            </w:pPr>
            <w:r>
              <w:rPr>
                <w:rFonts w:eastAsiaTheme="minorEastAsia"/>
                <w:color w:val="000000" w:themeColor="text1"/>
                <w:szCs w:val="21"/>
              </w:rPr>
              <w:t>中国宝安</w:t>
            </w:r>
          </w:p>
        </w:tc>
        <w:tc>
          <w:tcPr>
            <w:tcW w:w="1276" w:type="dxa"/>
            <w:vAlign w:val="center"/>
          </w:tcPr>
          <w:p w:rsidR="008A0E08" w:rsidRDefault="006A1D35">
            <w:pPr>
              <w:jc w:val="right"/>
            </w:pPr>
            <w:r>
              <w:rPr>
                <w:rFonts w:eastAsiaTheme="minorEastAsia"/>
                <w:color w:val="000000" w:themeColor="text1"/>
                <w:szCs w:val="21"/>
              </w:rPr>
              <w:t>4,800.00</w:t>
            </w:r>
          </w:p>
        </w:tc>
        <w:tc>
          <w:tcPr>
            <w:tcW w:w="1842" w:type="dxa"/>
            <w:vAlign w:val="center"/>
          </w:tcPr>
          <w:p w:rsidR="008A0E08" w:rsidRDefault="006A1D35">
            <w:pPr>
              <w:jc w:val="right"/>
            </w:pPr>
            <w:r>
              <w:rPr>
                <w:rFonts w:eastAsiaTheme="minorEastAsia"/>
                <w:color w:val="000000" w:themeColor="text1"/>
                <w:szCs w:val="21"/>
              </w:rPr>
              <w:t>41,280.00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430</w:t>
            </w:r>
          </w:p>
        </w:tc>
        <w:tc>
          <w:tcPr>
            <w:tcW w:w="1276" w:type="dxa"/>
            <w:vAlign w:val="center"/>
          </w:tcPr>
          <w:p w:rsidR="008A0E08" w:rsidRDefault="006A1D35">
            <w:pPr>
              <w:jc w:val="center"/>
            </w:pPr>
            <w:r>
              <w:rPr>
                <w:rFonts w:eastAsiaTheme="minorEastAsia"/>
                <w:color w:val="000000" w:themeColor="text1"/>
                <w:szCs w:val="21"/>
              </w:rPr>
              <w:t>002080</w:t>
            </w:r>
          </w:p>
        </w:tc>
        <w:tc>
          <w:tcPr>
            <w:tcW w:w="1701" w:type="dxa"/>
            <w:vAlign w:val="center"/>
          </w:tcPr>
          <w:p w:rsidR="008A0E08" w:rsidRDefault="006A1D35">
            <w:pPr>
              <w:jc w:val="center"/>
            </w:pPr>
            <w:r>
              <w:rPr>
                <w:rFonts w:eastAsiaTheme="minorEastAsia"/>
                <w:color w:val="000000" w:themeColor="text1"/>
                <w:szCs w:val="21"/>
              </w:rPr>
              <w:t>中材科技</w:t>
            </w:r>
          </w:p>
        </w:tc>
        <w:tc>
          <w:tcPr>
            <w:tcW w:w="1276" w:type="dxa"/>
            <w:vAlign w:val="center"/>
          </w:tcPr>
          <w:p w:rsidR="008A0E08" w:rsidRDefault="006A1D35">
            <w:pPr>
              <w:jc w:val="right"/>
            </w:pPr>
            <w:r>
              <w:rPr>
                <w:rFonts w:eastAsiaTheme="minorEastAsia"/>
                <w:color w:val="000000" w:themeColor="text1"/>
                <w:szCs w:val="21"/>
              </w:rPr>
              <w:t>3,200.00</w:t>
            </w:r>
          </w:p>
        </w:tc>
        <w:tc>
          <w:tcPr>
            <w:tcW w:w="1842" w:type="dxa"/>
            <w:vAlign w:val="center"/>
          </w:tcPr>
          <w:p w:rsidR="008A0E08" w:rsidRDefault="006A1D35">
            <w:pPr>
              <w:jc w:val="right"/>
            </w:pPr>
            <w:r>
              <w:rPr>
                <w:rFonts w:eastAsiaTheme="minorEastAsia"/>
                <w:color w:val="000000" w:themeColor="text1"/>
                <w:szCs w:val="21"/>
              </w:rPr>
              <w:t>41,280.00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431</w:t>
            </w:r>
          </w:p>
        </w:tc>
        <w:tc>
          <w:tcPr>
            <w:tcW w:w="1276" w:type="dxa"/>
            <w:vAlign w:val="center"/>
          </w:tcPr>
          <w:p w:rsidR="008A0E08" w:rsidRDefault="006A1D35">
            <w:pPr>
              <w:jc w:val="center"/>
            </w:pPr>
            <w:r>
              <w:rPr>
                <w:rFonts w:eastAsiaTheme="minorEastAsia"/>
                <w:color w:val="000000" w:themeColor="text1"/>
                <w:szCs w:val="21"/>
              </w:rPr>
              <w:t>300496</w:t>
            </w:r>
          </w:p>
        </w:tc>
        <w:tc>
          <w:tcPr>
            <w:tcW w:w="1701" w:type="dxa"/>
            <w:vAlign w:val="center"/>
          </w:tcPr>
          <w:p w:rsidR="008A0E08" w:rsidRDefault="006A1D35">
            <w:pPr>
              <w:jc w:val="center"/>
            </w:pPr>
            <w:r>
              <w:rPr>
                <w:rFonts w:eastAsiaTheme="minorEastAsia"/>
                <w:color w:val="000000" w:themeColor="text1"/>
                <w:szCs w:val="21"/>
              </w:rPr>
              <w:t>中科创达</w:t>
            </w:r>
          </w:p>
        </w:tc>
        <w:tc>
          <w:tcPr>
            <w:tcW w:w="1276" w:type="dxa"/>
            <w:vAlign w:val="center"/>
          </w:tcPr>
          <w:p w:rsidR="008A0E08" w:rsidRDefault="006A1D35">
            <w:pPr>
              <w:jc w:val="right"/>
            </w:pPr>
            <w:r>
              <w:rPr>
                <w:rFonts w:eastAsiaTheme="minorEastAsia"/>
                <w:color w:val="000000" w:themeColor="text1"/>
                <w:szCs w:val="21"/>
              </w:rPr>
              <w:t>900.00</w:t>
            </w:r>
          </w:p>
        </w:tc>
        <w:tc>
          <w:tcPr>
            <w:tcW w:w="1842" w:type="dxa"/>
            <w:vAlign w:val="center"/>
          </w:tcPr>
          <w:p w:rsidR="008A0E08" w:rsidRDefault="006A1D35">
            <w:pPr>
              <w:jc w:val="right"/>
            </w:pPr>
            <w:r>
              <w:rPr>
                <w:rFonts w:eastAsiaTheme="minorEastAsia"/>
                <w:color w:val="000000" w:themeColor="text1"/>
                <w:szCs w:val="21"/>
              </w:rPr>
              <w:t>41,031.00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432</w:t>
            </w:r>
          </w:p>
        </w:tc>
        <w:tc>
          <w:tcPr>
            <w:tcW w:w="1276" w:type="dxa"/>
            <w:vAlign w:val="center"/>
          </w:tcPr>
          <w:p w:rsidR="008A0E08" w:rsidRDefault="006A1D35">
            <w:pPr>
              <w:jc w:val="center"/>
            </w:pPr>
            <w:r>
              <w:rPr>
                <w:rFonts w:eastAsiaTheme="minorEastAsia"/>
                <w:color w:val="000000" w:themeColor="text1"/>
                <w:szCs w:val="21"/>
              </w:rPr>
              <w:t>000513</w:t>
            </w:r>
          </w:p>
        </w:tc>
        <w:tc>
          <w:tcPr>
            <w:tcW w:w="1701" w:type="dxa"/>
            <w:vAlign w:val="center"/>
          </w:tcPr>
          <w:p w:rsidR="008A0E08" w:rsidRDefault="006A1D35">
            <w:pPr>
              <w:jc w:val="center"/>
            </w:pPr>
            <w:r>
              <w:rPr>
                <w:rFonts w:eastAsiaTheme="minorEastAsia"/>
                <w:color w:val="000000" w:themeColor="text1"/>
                <w:szCs w:val="21"/>
              </w:rPr>
              <w:t>丽珠集团</w:t>
            </w:r>
          </w:p>
        </w:tc>
        <w:tc>
          <w:tcPr>
            <w:tcW w:w="1276" w:type="dxa"/>
            <w:vAlign w:val="center"/>
          </w:tcPr>
          <w:p w:rsidR="008A0E08" w:rsidRDefault="006A1D35">
            <w:pPr>
              <w:jc w:val="right"/>
            </w:pPr>
            <w:r>
              <w:rPr>
                <w:rFonts w:eastAsiaTheme="minorEastAsia"/>
                <w:color w:val="000000" w:themeColor="text1"/>
                <w:szCs w:val="21"/>
              </w:rPr>
              <w:t>1,100.00</w:t>
            </w:r>
          </w:p>
        </w:tc>
        <w:tc>
          <w:tcPr>
            <w:tcW w:w="1842" w:type="dxa"/>
            <w:vAlign w:val="center"/>
          </w:tcPr>
          <w:p w:rsidR="008A0E08" w:rsidRDefault="006A1D35">
            <w:pPr>
              <w:jc w:val="right"/>
            </w:pPr>
            <w:r>
              <w:rPr>
                <w:rFonts w:eastAsiaTheme="minorEastAsia"/>
                <w:color w:val="000000" w:themeColor="text1"/>
                <w:szCs w:val="21"/>
              </w:rPr>
              <w:t>40,931.00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433</w:t>
            </w:r>
          </w:p>
        </w:tc>
        <w:tc>
          <w:tcPr>
            <w:tcW w:w="1276" w:type="dxa"/>
            <w:vAlign w:val="center"/>
          </w:tcPr>
          <w:p w:rsidR="008A0E08" w:rsidRDefault="006A1D35">
            <w:pPr>
              <w:jc w:val="center"/>
            </w:pPr>
            <w:r>
              <w:rPr>
                <w:rFonts w:eastAsiaTheme="minorEastAsia"/>
                <w:color w:val="000000" w:themeColor="text1"/>
                <w:szCs w:val="21"/>
              </w:rPr>
              <w:t>600378</w:t>
            </w:r>
          </w:p>
        </w:tc>
        <w:tc>
          <w:tcPr>
            <w:tcW w:w="1701" w:type="dxa"/>
            <w:vAlign w:val="center"/>
          </w:tcPr>
          <w:p w:rsidR="008A0E08" w:rsidRDefault="006A1D35">
            <w:pPr>
              <w:jc w:val="center"/>
            </w:pPr>
            <w:r>
              <w:rPr>
                <w:rFonts w:eastAsiaTheme="minorEastAsia"/>
                <w:color w:val="000000" w:themeColor="text1"/>
                <w:szCs w:val="21"/>
              </w:rPr>
              <w:t>昊华科技</w:t>
            </w:r>
          </w:p>
        </w:tc>
        <w:tc>
          <w:tcPr>
            <w:tcW w:w="1276" w:type="dxa"/>
            <w:vAlign w:val="center"/>
          </w:tcPr>
          <w:p w:rsidR="008A0E08" w:rsidRDefault="006A1D35">
            <w:pPr>
              <w:jc w:val="right"/>
            </w:pPr>
            <w:r>
              <w:rPr>
                <w:rFonts w:eastAsiaTheme="minorEastAsia"/>
                <w:color w:val="000000" w:themeColor="text1"/>
                <w:szCs w:val="21"/>
              </w:rPr>
              <w:t>1,400.00</w:t>
            </w:r>
          </w:p>
        </w:tc>
        <w:tc>
          <w:tcPr>
            <w:tcW w:w="1842" w:type="dxa"/>
            <w:vAlign w:val="center"/>
          </w:tcPr>
          <w:p w:rsidR="008A0E08" w:rsidRDefault="006A1D35">
            <w:pPr>
              <w:jc w:val="right"/>
            </w:pPr>
            <w:r>
              <w:rPr>
                <w:rFonts w:eastAsiaTheme="minorEastAsia"/>
                <w:color w:val="000000" w:themeColor="text1"/>
                <w:szCs w:val="21"/>
              </w:rPr>
              <w:t>40,460.00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434</w:t>
            </w:r>
          </w:p>
        </w:tc>
        <w:tc>
          <w:tcPr>
            <w:tcW w:w="1276" w:type="dxa"/>
            <w:vAlign w:val="center"/>
          </w:tcPr>
          <w:p w:rsidR="008A0E08" w:rsidRDefault="006A1D35">
            <w:pPr>
              <w:jc w:val="center"/>
            </w:pPr>
            <w:r>
              <w:rPr>
                <w:rFonts w:eastAsiaTheme="minorEastAsia"/>
                <w:color w:val="000000" w:themeColor="text1"/>
                <w:szCs w:val="21"/>
              </w:rPr>
              <w:t>600848</w:t>
            </w:r>
          </w:p>
        </w:tc>
        <w:tc>
          <w:tcPr>
            <w:tcW w:w="1701" w:type="dxa"/>
            <w:vAlign w:val="center"/>
          </w:tcPr>
          <w:p w:rsidR="008A0E08" w:rsidRDefault="006A1D35">
            <w:pPr>
              <w:jc w:val="center"/>
            </w:pPr>
            <w:r>
              <w:rPr>
                <w:rFonts w:eastAsiaTheme="minorEastAsia"/>
                <w:color w:val="000000" w:themeColor="text1"/>
                <w:szCs w:val="21"/>
              </w:rPr>
              <w:t>上海临港</w:t>
            </w:r>
          </w:p>
        </w:tc>
        <w:tc>
          <w:tcPr>
            <w:tcW w:w="1276" w:type="dxa"/>
            <w:vAlign w:val="center"/>
          </w:tcPr>
          <w:p w:rsidR="008A0E08" w:rsidRDefault="006A1D35">
            <w:pPr>
              <w:jc w:val="right"/>
            </w:pPr>
            <w:r>
              <w:rPr>
                <w:rFonts w:eastAsiaTheme="minorEastAsia"/>
                <w:color w:val="000000" w:themeColor="text1"/>
                <w:szCs w:val="21"/>
              </w:rPr>
              <w:t>4,440.00</w:t>
            </w:r>
          </w:p>
        </w:tc>
        <w:tc>
          <w:tcPr>
            <w:tcW w:w="1842" w:type="dxa"/>
            <w:vAlign w:val="center"/>
          </w:tcPr>
          <w:p w:rsidR="008A0E08" w:rsidRDefault="006A1D35">
            <w:pPr>
              <w:jc w:val="right"/>
            </w:pPr>
            <w:r>
              <w:rPr>
                <w:rFonts w:eastAsiaTheme="minorEastAsia"/>
                <w:color w:val="000000" w:themeColor="text1"/>
                <w:szCs w:val="21"/>
              </w:rPr>
              <w:t>40,448.40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435</w:t>
            </w:r>
          </w:p>
        </w:tc>
        <w:tc>
          <w:tcPr>
            <w:tcW w:w="1276" w:type="dxa"/>
            <w:vAlign w:val="center"/>
          </w:tcPr>
          <w:p w:rsidR="008A0E08" w:rsidRDefault="006A1D35">
            <w:pPr>
              <w:jc w:val="center"/>
            </w:pPr>
            <w:r>
              <w:rPr>
                <w:rFonts w:eastAsiaTheme="minorEastAsia"/>
                <w:color w:val="000000" w:themeColor="text1"/>
                <w:szCs w:val="21"/>
              </w:rPr>
              <w:t>300454</w:t>
            </w:r>
          </w:p>
        </w:tc>
        <w:tc>
          <w:tcPr>
            <w:tcW w:w="1701" w:type="dxa"/>
            <w:vAlign w:val="center"/>
          </w:tcPr>
          <w:p w:rsidR="008A0E08" w:rsidRDefault="006A1D35">
            <w:pPr>
              <w:jc w:val="center"/>
            </w:pPr>
            <w:r>
              <w:rPr>
                <w:rFonts w:eastAsiaTheme="minorEastAsia"/>
                <w:color w:val="000000" w:themeColor="text1"/>
                <w:szCs w:val="21"/>
              </w:rPr>
              <w:t>深信服</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40,424.00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436</w:t>
            </w:r>
          </w:p>
        </w:tc>
        <w:tc>
          <w:tcPr>
            <w:tcW w:w="1276" w:type="dxa"/>
            <w:vAlign w:val="center"/>
          </w:tcPr>
          <w:p w:rsidR="008A0E08" w:rsidRDefault="006A1D35">
            <w:pPr>
              <w:jc w:val="center"/>
            </w:pPr>
            <w:r>
              <w:rPr>
                <w:rFonts w:eastAsiaTheme="minorEastAsia"/>
                <w:color w:val="000000" w:themeColor="text1"/>
                <w:szCs w:val="21"/>
              </w:rPr>
              <w:t>002430</w:t>
            </w:r>
          </w:p>
        </w:tc>
        <w:tc>
          <w:tcPr>
            <w:tcW w:w="1701" w:type="dxa"/>
            <w:vAlign w:val="center"/>
          </w:tcPr>
          <w:p w:rsidR="008A0E08" w:rsidRDefault="006A1D35">
            <w:pPr>
              <w:jc w:val="center"/>
            </w:pPr>
            <w:r>
              <w:rPr>
                <w:rFonts w:eastAsiaTheme="minorEastAsia"/>
                <w:color w:val="000000" w:themeColor="text1"/>
                <w:szCs w:val="21"/>
              </w:rPr>
              <w:t>杭氧股份</w:t>
            </w:r>
          </w:p>
        </w:tc>
        <w:tc>
          <w:tcPr>
            <w:tcW w:w="1276" w:type="dxa"/>
            <w:vAlign w:val="center"/>
          </w:tcPr>
          <w:p w:rsidR="008A0E08" w:rsidRDefault="006A1D35">
            <w:pPr>
              <w:jc w:val="right"/>
            </w:pPr>
            <w:r>
              <w:rPr>
                <w:rFonts w:eastAsiaTheme="minorEastAsia"/>
                <w:color w:val="000000" w:themeColor="text1"/>
                <w:szCs w:val="21"/>
              </w:rPr>
              <w:t>1,800.00</w:t>
            </w:r>
          </w:p>
        </w:tc>
        <w:tc>
          <w:tcPr>
            <w:tcW w:w="1842" w:type="dxa"/>
            <w:vAlign w:val="center"/>
          </w:tcPr>
          <w:p w:rsidR="008A0E08" w:rsidRDefault="006A1D35">
            <w:pPr>
              <w:jc w:val="right"/>
            </w:pPr>
            <w:r>
              <w:rPr>
                <w:rFonts w:eastAsiaTheme="minorEastAsia"/>
                <w:color w:val="000000" w:themeColor="text1"/>
                <w:szCs w:val="21"/>
              </w:rPr>
              <w:t>40,050.00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437</w:t>
            </w:r>
          </w:p>
        </w:tc>
        <w:tc>
          <w:tcPr>
            <w:tcW w:w="1276" w:type="dxa"/>
            <w:vAlign w:val="center"/>
          </w:tcPr>
          <w:p w:rsidR="008A0E08" w:rsidRDefault="006A1D35">
            <w:pPr>
              <w:jc w:val="center"/>
            </w:pPr>
            <w:r>
              <w:rPr>
                <w:rFonts w:eastAsiaTheme="minorEastAsia"/>
                <w:color w:val="000000" w:themeColor="text1"/>
                <w:szCs w:val="21"/>
              </w:rPr>
              <w:t>603000</w:t>
            </w:r>
          </w:p>
        </w:tc>
        <w:tc>
          <w:tcPr>
            <w:tcW w:w="1701" w:type="dxa"/>
            <w:vAlign w:val="center"/>
          </w:tcPr>
          <w:p w:rsidR="008A0E08" w:rsidRDefault="006A1D35">
            <w:pPr>
              <w:jc w:val="center"/>
            </w:pPr>
            <w:r>
              <w:rPr>
                <w:rFonts w:eastAsiaTheme="minorEastAsia"/>
                <w:color w:val="000000" w:themeColor="text1"/>
                <w:szCs w:val="21"/>
              </w:rPr>
              <w:t>人民网</w:t>
            </w:r>
          </w:p>
        </w:tc>
        <w:tc>
          <w:tcPr>
            <w:tcW w:w="1276" w:type="dxa"/>
            <w:vAlign w:val="center"/>
          </w:tcPr>
          <w:p w:rsidR="008A0E08" w:rsidRDefault="006A1D35">
            <w:pPr>
              <w:jc w:val="right"/>
            </w:pPr>
            <w:r>
              <w:rPr>
                <w:rFonts w:eastAsiaTheme="minorEastAsia"/>
                <w:color w:val="000000" w:themeColor="text1"/>
                <w:szCs w:val="21"/>
              </w:rPr>
              <w:t>2,000.00</w:t>
            </w:r>
          </w:p>
        </w:tc>
        <w:tc>
          <w:tcPr>
            <w:tcW w:w="1842" w:type="dxa"/>
            <w:vAlign w:val="center"/>
          </w:tcPr>
          <w:p w:rsidR="008A0E08" w:rsidRDefault="006A1D35">
            <w:pPr>
              <w:jc w:val="right"/>
            </w:pPr>
            <w:r>
              <w:rPr>
                <w:rFonts w:eastAsiaTheme="minorEastAsia"/>
                <w:color w:val="000000" w:themeColor="text1"/>
                <w:szCs w:val="21"/>
              </w:rPr>
              <w:t>39,980.00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438</w:t>
            </w:r>
          </w:p>
        </w:tc>
        <w:tc>
          <w:tcPr>
            <w:tcW w:w="1276" w:type="dxa"/>
            <w:vAlign w:val="center"/>
          </w:tcPr>
          <w:p w:rsidR="008A0E08" w:rsidRDefault="006A1D35">
            <w:pPr>
              <w:jc w:val="center"/>
            </w:pPr>
            <w:r>
              <w:rPr>
                <w:rFonts w:eastAsiaTheme="minorEastAsia"/>
                <w:color w:val="000000" w:themeColor="text1"/>
                <w:szCs w:val="21"/>
              </w:rPr>
              <w:t>600598</w:t>
            </w:r>
          </w:p>
        </w:tc>
        <w:tc>
          <w:tcPr>
            <w:tcW w:w="1701" w:type="dxa"/>
            <w:vAlign w:val="center"/>
          </w:tcPr>
          <w:p w:rsidR="008A0E08" w:rsidRDefault="006A1D35">
            <w:pPr>
              <w:jc w:val="center"/>
            </w:pPr>
            <w:r>
              <w:rPr>
                <w:rFonts w:eastAsiaTheme="minorEastAsia"/>
                <w:color w:val="000000" w:themeColor="text1"/>
                <w:szCs w:val="21"/>
              </w:rPr>
              <w:t>北大荒</w:t>
            </w:r>
          </w:p>
        </w:tc>
        <w:tc>
          <w:tcPr>
            <w:tcW w:w="1276" w:type="dxa"/>
            <w:vAlign w:val="center"/>
          </w:tcPr>
          <w:p w:rsidR="008A0E08" w:rsidRDefault="006A1D35">
            <w:pPr>
              <w:jc w:val="right"/>
            </w:pPr>
            <w:r>
              <w:rPr>
                <w:rFonts w:eastAsiaTheme="minorEastAsia"/>
                <w:color w:val="000000" w:themeColor="text1"/>
                <w:szCs w:val="21"/>
              </w:rPr>
              <w:t>3,200.00</w:t>
            </w:r>
          </w:p>
        </w:tc>
        <w:tc>
          <w:tcPr>
            <w:tcW w:w="1842" w:type="dxa"/>
            <w:vAlign w:val="center"/>
          </w:tcPr>
          <w:p w:rsidR="008A0E08" w:rsidRDefault="006A1D35">
            <w:pPr>
              <w:jc w:val="right"/>
            </w:pPr>
            <w:r>
              <w:rPr>
                <w:rFonts w:eastAsiaTheme="minorEastAsia"/>
                <w:color w:val="000000" w:themeColor="text1"/>
                <w:szCs w:val="21"/>
              </w:rPr>
              <w:t>39,968.00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439</w:t>
            </w:r>
          </w:p>
        </w:tc>
        <w:tc>
          <w:tcPr>
            <w:tcW w:w="1276" w:type="dxa"/>
            <w:vAlign w:val="center"/>
          </w:tcPr>
          <w:p w:rsidR="008A0E08" w:rsidRDefault="006A1D35">
            <w:pPr>
              <w:jc w:val="center"/>
            </w:pPr>
            <w:r>
              <w:rPr>
                <w:rFonts w:eastAsiaTheme="minorEastAsia"/>
                <w:color w:val="000000" w:themeColor="text1"/>
                <w:szCs w:val="21"/>
              </w:rPr>
              <w:t>300487</w:t>
            </w:r>
          </w:p>
        </w:tc>
        <w:tc>
          <w:tcPr>
            <w:tcW w:w="1701" w:type="dxa"/>
            <w:vAlign w:val="center"/>
          </w:tcPr>
          <w:p w:rsidR="008A0E08" w:rsidRDefault="006A1D35">
            <w:pPr>
              <w:jc w:val="center"/>
            </w:pPr>
            <w:r>
              <w:rPr>
                <w:rFonts w:eastAsiaTheme="minorEastAsia"/>
                <w:color w:val="000000" w:themeColor="text1"/>
                <w:szCs w:val="21"/>
              </w:rPr>
              <w:t>蓝晓科技</w:t>
            </w:r>
          </w:p>
        </w:tc>
        <w:tc>
          <w:tcPr>
            <w:tcW w:w="1276" w:type="dxa"/>
            <w:vAlign w:val="center"/>
          </w:tcPr>
          <w:p w:rsidR="008A0E08" w:rsidRDefault="006A1D35">
            <w:pPr>
              <w:jc w:val="right"/>
            </w:pPr>
            <w:r>
              <w:rPr>
                <w:rFonts w:eastAsiaTheme="minorEastAsia"/>
                <w:color w:val="000000" w:themeColor="text1"/>
                <w:szCs w:val="21"/>
              </w:rPr>
              <w:t>950.00</w:t>
            </w:r>
          </w:p>
        </w:tc>
        <w:tc>
          <w:tcPr>
            <w:tcW w:w="1842" w:type="dxa"/>
            <w:vAlign w:val="center"/>
          </w:tcPr>
          <w:p w:rsidR="008A0E08" w:rsidRDefault="006A1D35">
            <w:pPr>
              <w:jc w:val="right"/>
            </w:pPr>
            <w:r>
              <w:rPr>
                <w:rFonts w:eastAsiaTheme="minorEastAsia"/>
                <w:color w:val="000000" w:themeColor="text1"/>
                <w:szCs w:val="21"/>
              </w:rPr>
              <w:t>39,672.00</w:t>
            </w:r>
          </w:p>
        </w:tc>
        <w:tc>
          <w:tcPr>
            <w:tcW w:w="1616" w:type="dxa"/>
            <w:vAlign w:val="center"/>
          </w:tcPr>
          <w:p w:rsidR="008A0E08" w:rsidRDefault="006A1D35">
            <w:pPr>
              <w:jc w:val="right"/>
            </w:pPr>
            <w:r>
              <w:rPr>
                <w:rFonts w:eastAsiaTheme="minorEastAsia"/>
                <w:color w:val="000000" w:themeColor="text1"/>
                <w:szCs w:val="21"/>
              </w:rPr>
              <w:t>0.06</w:t>
            </w:r>
          </w:p>
        </w:tc>
      </w:tr>
      <w:tr w:rsidR="008A0E08">
        <w:tc>
          <w:tcPr>
            <w:tcW w:w="817" w:type="dxa"/>
            <w:vAlign w:val="center"/>
          </w:tcPr>
          <w:p w:rsidR="008A0E08" w:rsidRDefault="006A1D35">
            <w:pPr>
              <w:jc w:val="center"/>
            </w:pPr>
            <w:r>
              <w:rPr>
                <w:rFonts w:eastAsiaTheme="minorEastAsia"/>
                <w:color w:val="000000" w:themeColor="text1"/>
                <w:szCs w:val="21"/>
              </w:rPr>
              <w:t>440</w:t>
            </w:r>
          </w:p>
        </w:tc>
        <w:tc>
          <w:tcPr>
            <w:tcW w:w="1276" w:type="dxa"/>
            <w:vAlign w:val="center"/>
          </w:tcPr>
          <w:p w:rsidR="008A0E08" w:rsidRDefault="006A1D35">
            <w:pPr>
              <w:jc w:val="center"/>
            </w:pPr>
            <w:r>
              <w:rPr>
                <w:rFonts w:eastAsiaTheme="minorEastAsia"/>
                <w:color w:val="000000" w:themeColor="text1"/>
                <w:szCs w:val="21"/>
              </w:rPr>
              <w:t>002797</w:t>
            </w:r>
          </w:p>
        </w:tc>
        <w:tc>
          <w:tcPr>
            <w:tcW w:w="1701" w:type="dxa"/>
            <w:vAlign w:val="center"/>
          </w:tcPr>
          <w:p w:rsidR="008A0E08" w:rsidRDefault="006A1D35">
            <w:pPr>
              <w:jc w:val="center"/>
            </w:pPr>
            <w:r>
              <w:rPr>
                <w:rFonts w:eastAsiaTheme="minorEastAsia"/>
                <w:color w:val="000000" w:themeColor="text1"/>
                <w:szCs w:val="21"/>
              </w:rPr>
              <w:t>第一创业</w:t>
            </w:r>
          </w:p>
        </w:tc>
        <w:tc>
          <w:tcPr>
            <w:tcW w:w="1276" w:type="dxa"/>
            <w:vAlign w:val="center"/>
          </w:tcPr>
          <w:p w:rsidR="008A0E08" w:rsidRDefault="006A1D35">
            <w:pPr>
              <w:jc w:val="right"/>
            </w:pPr>
            <w:r>
              <w:rPr>
                <w:rFonts w:eastAsiaTheme="minorEastAsia"/>
                <w:color w:val="000000" w:themeColor="text1"/>
                <w:szCs w:val="21"/>
              </w:rPr>
              <w:t>7,700.00</w:t>
            </w:r>
          </w:p>
        </w:tc>
        <w:tc>
          <w:tcPr>
            <w:tcW w:w="1842" w:type="dxa"/>
            <w:vAlign w:val="center"/>
          </w:tcPr>
          <w:p w:rsidR="008A0E08" w:rsidRDefault="006A1D35">
            <w:pPr>
              <w:jc w:val="right"/>
            </w:pPr>
            <w:r>
              <w:rPr>
                <w:rFonts w:eastAsiaTheme="minorEastAsia"/>
                <w:color w:val="000000" w:themeColor="text1"/>
                <w:szCs w:val="21"/>
              </w:rPr>
              <w:t>39,193.00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441</w:t>
            </w:r>
          </w:p>
        </w:tc>
        <w:tc>
          <w:tcPr>
            <w:tcW w:w="1276" w:type="dxa"/>
            <w:vAlign w:val="center"/>
          </w:tcPr>
          <w:p w:rsidR="008A0E08" w:rsidRDefault="006A1D35">
            <w:pPr>
              <w:jc w:val="center"/>
            </w:pPr>
            <w:r>
              <w:rPr>
                <w:rFonts w:eastAsiaTheme="minorEastAsia"/>
                <w:color w:val="000000" w:themeColor="text1"/>
                <w:szCs w:val="21"/>
              </w:rPr>
              <w:t>300144</w:t>
            </w:r>
          </w:p>
        </w:tc>
        <w:tc>
          <w:tcPr>
            <w:tcW w:w="1701" w:type="dxa"/>
            <w:vAlign w:val="center"/>
          </w:tcPr>
          <w:p w:rsidR="008A0E08" w:rsidRDefault="006A1D35">
            <w:pPr>
              <w:jc w:val="center"/>
            </w:pPr>
            <w:r>
              <w:rPr>
                <w:rFonts w:eastAsiaTheme="minorEastAsia"/>
                <w:color w:val="000000" w:themeColor="text1"/>
                <w:szCs w:val="21"/>
              </w:rPr>
              <w:t>宋城演艺</w:t>
            </w:r>
          </w:p>
        </w:tc>
        <w:tc>
          <w:tcPr>
            <w:tcW w:w="1276" w:type="dxa"/>
            <w:vAlign w:val="center"/>
          </w:tcPr>
          <w:p w:rsidR="008A0E08" w:rsidRDefault="006A1D35">
            <w:pPr>
              <w:jc w:val="right"/>
            </w:pPr>
            <w:r>
              <w:rPr>
                <w:rFonts w:eastAsiaTheme="minorEastAsia"/>
                <w:color w:val="000000" w:themeColor="text1"/>
                <w:szCs w:val="21"/>
              </w:rPr>
              <w:t>4,880.00</w:t>
            </w:r>
          </w:p>
        </w:tc>
        <w:tc>
          <w:tcPr>
            <w:tcW w:w="1842" w:type="dxa"/>
            <w:vAlign w:val="center"/>
          </w:tcPr>
          <w:p w:rsidR="008A0E08" w:rsidRDefault="006A1D35">
            <w:pPr>
              <w:jc w:val="right"/>
            </w:pPr>
            <w:r>
              <w:rPr>
                <w:rFonts w:eastAsiaTheme="minorEastAsia"/>
                <w:color w:val="000000" w:themeColor="text1"/>
                <w:szCs w:val="21"/>
              </w:rPr>
              <w:t>39,186.40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442</w:t>
            </w:r>
          </w:p>
        </w:tc>
        <w:tc>
          <w:tcPr>
            <w:tcW w:w="1276" w:type="dxa"/>
            <w:vAlign w:val="center"/>
          </w:tcPr>
          <w:p w:rsidR="008A0E08" w:rsidRDefault="006A1D35">
            <w:pPr>
              <w:jc w:val="center"/>
            </w:pPr>
            <w:r>
              <w:rPr>
                <w:rFonts w:eastAsiaTheme="minorEastAsia"/>
                <w:color w:val="000000" w:themeColor="text1"/>
                <w:szCs w:val="21"/>
              </w:rPr>
              <w:t>600754</w:t>
            </w:r>
          </w:p>
        </w:tc>
        <w:tc>
          <w:tcPr>
            <w:tcW w:w="1701" w:type="dxa"/>
            <w:vAlign w:val="center"/>
          </w:tcPr>
          <w:p w:rsidR="008A0E08" w:rsidRDefault="006A1D35">
            <w:pPr>
              <w:jc w:val="center"/>
            </w:pPr>
            <w:r>
              <w:rPr>
                <w:rFonts w:eastAsiaTheme="minorEastAsia"/>
                <w:color w:val="000000" w:themeColor="text1"/>
                <w:szCs w:val="21"/>
              </w:rPr>
              <w:t>锦江酒店</w:t>
            </w:r>
          </w:p>
        </w:tc>
        <w:tc>
          <w:tcPr>
            <w:tcW w:w="1276" w:type="dxa"/>
            <w:vAlign w:val="center"/>
          </w:tcPr>
          <w:p w:rsidR="008A0E08" w:rsidRDefault="006A1D35">
            <w:pPr>
              <w:jc w:val="right"/>
            </w:pPr>
            <w:r>
              <w:rPr>
                <w:rFonts w:eastAsiaTheme="minorEastAsia"/>
                <w:color w:val="000000" w:themeColor="text1"/>
                <w:szCs w:val="21"/>
              </w:rPr>
              <w:t>1,700.00</w:t>
            </w:r>
          </w:p>
        </w:tc>
        <w:tc>
          <w:tcPr>
            <w:tcW w:w="1842" w:type="dxa"/>
            <w:vAlign w:val="center"/>
          </w:tcPr>
          <w:p w:rsidR="008A0E08" w:rsidRDefault="006A1D35">
            <w:pPr>
              <w:jc w:val="right"/>
            </w:pPr>
            <w:r>
              <w:rPr>
                <w:rFonts w:eastAsiaTheme="minorEastAsia"/>
                <w:color w:val="000000" w:themeColor="text1"/>
                <w:szCs w:val="21"/>
              </w:rPr>
              <w:t>39,066.00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443</w:t>
            </w:r>
          </w:p>
        </w:tc>
        <w:tc>
          <w:tcPr>
            <w:tcW w:w="1276" w:type="dxa"/>
            <w:vAlign w:val="center"/>
          </w:tcPr>
          <w:p w:rsidR="008A0E08" w:rsidRDefault="006A1D35">
            <w:pPr>
              <w:jc w:val="center"/>
            </w:pPr>
            <w:r>
              <w:rPr>
                <w:rFonts w:eastAsiaTheme="minorEastAsia"/>
                <w:color w:val="000000" w:themeColor="text1"/>
                <w:szCs w:val="21"/>
              </w:rPr>
              <w:t>300037</w:t>
            </w:r>
          </w:p>
        </w:tc>
        <w:tc>
          <w:tcPr>
            <w:tcW w:w="1701" w:type="dxa"/>
            <w:vAlign w:val="center"/>
          </w:tcPr>
          <w:p w:rsidR="008A0E08" w:rsidRDefault="006A1D35">
            <w:pPr>
              <w:jc w:val="center"/>
            </w:pPr>
            <w:r>
              <w:rPr>
                <w:rFonts w:eastAsiaTheme="minorEastAsia"/>
                <w:color w:val="000000" w:themeColor="text1"/>
                <w:szCs w:val="21"/>
              </w:rPr>
              <w:t>新宙邦</w:t>
            </w:r>
          </w:p>
        </w:tc>
        <w:tc>
          <w:tcPr>
            <w:tcW w:w="1276" w:type="dxa"/>
            <w:vAlign w:val="center"/>
          </w:tcPr>
          <w:p w:rsidR="008A0E08" w:rsidRDefault="006A1D35">
            <w:pPr>
              <w:jc w:val="right"/>
            </w:pPr>
            <w:r>
              <w:rPr>
                <w:rFonts w:eastAsiaTheme="minorEastAsia"/>
                <w:color w:val="000000" w:themeColor="text1"/>
                <w:szCs w:val="21"/>
              </w:rPr>
              <w:t>1,360.00</w:t>
            </w:r>
          </w:p>
        </w:tc>
        <w:tc>
          <w:tcPr>
            <w:tcW w:w="1842" w:type="dxa"/>
            <w:vAlign w:val="center"/>
          </w:tcPr>
          <w:p w:rsidR="008A0E08" w:rsidRDefault="006A1D35">
            <w:pPr>
              <w:jc w:val="right"/>
            </w:pPr>
            <w:r>
              <w:rPr>
                <w:rFonts w:eastAsiaTheme="minorEastAsia"/>
                <w:color w:val="000000" w:themeColor="text1"/>
                <w:szCs w:val="21"/>
              </w:rPr>
              <w:t>38,841.60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444</w:t>
            </w:r>
          </w:p>
        </w:tc>
        <w:tc>
          <w:tcPr>
            <w:tcW w:w="1276" w:type="dxa"/>
            <w:vAlign w:val="center"/>
          </w:tcPr>
          <w:p w:rsidR="008A0E08" w:rsidRDefault="006A1D35">
            <w:pPr>
              <w:jc w:val="center"/>
            </w:pPr>
            <w:r>
              <w:rPr>
                <w:rFonts w:eastAsiaTheme="minorEastAsia"/>
                <w:color w:val="000000" w:themeColor="text1"/>
                <w:szCs w:val="21"/>
              </w:rPr>
              <w:t>600673</w:t>
            </w:r>
          </w:p>
        </w:tc>
        <w:tc>
          <w:tcPr>
            <w:tcW w:w="1701" w:type="dxa"/>
            <w:vAlign w:val="center"/>
          </w:tcPr>
          <w:p w:rsidR="008A0E08" w:rsidRDefault="006A1D35">
            <w:pPr>
              <w:jc w:val="center"/>
            </w:pPr>
            <w:r>
              <w:rPr>
                <w:rFonts w:eastAsiaTheme="minorEastAsia"/>
                <w:color w:val="000000" w:themeColor="text1"/>
                <w:szCs w:val="21"/>
              </w:rPr>
              <w:t>东阳光</w:t>
            </w:r>
          </w:p>
        </w:tc>
        <w:tc>
          <w:tcPr>
            <w:tcW w:w="1276" w:type="dxa"/>
            <w:vAlign w:val="center"/>
          </w:tcPr>
          <w:p w:rsidR="008A0E08" w:rsidRDefault="006A1D35">
            <w:pPr>
              <w:jc w:val="right"/>
            </w:pPr>
            <w:r>
              <w:rPr>
                <w:rFonts w:eastAsiaTheme="minorEastAsia"/>
                <w:color w:val="000000" w:themeColor="text1"/>
                <w:szCs w:val="21"/>
              </w:rPr>
              <w:t>5,500.00</w:t>
            </w:r>
          </w:p>
        </w:tc>
        <w:tc>
          <w:tcPr>
            <w:tcW w:w="1842" w:type="dxa"/>
            <w:vAlign w:val="center"/>
          </w:tcPr>
          <w:p w:rsidR="008A0E08" w:rsidRDefault="006A1D35">
            <w:pPr>
              <w:jc w:val="right"/>
            </w:pPr>
            <w:r>
              <w:rPr>
                <w:rFonts w:eastAsiaTheme="minorEastAsia"/>
                <w:color w:val="000000" w:themeColor="text1"/>
                <w:szCs w:val="21"/>
              </w:rPr>
              <w:t>38,720.00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445</w:t>
            </w:r>
          </w:p>
        </w:tc>
        <w:tc>
          <w:tcPr>
            <w:tcW w:w="1276" w:type="dxa"/>
            <w:vAlign w:val="center"/>
          </w:tcPr>
          <w:p w:rsidR="008A0E08" w:rsidRDefault="006A1D35">
            <w:pPr>
              <w:jc w:val="center"/>
            </w:pPr>
            <w:r>
              <w:rPr>
                <w:rFonts w:eastAsiaTheme="minorEastAsia"/>
                <w:color w:val="000000" w:themeColor="text1"/>
                <w:szCs w:val="21"/>
              </w:rPr>
              <w:t>002841</w:t>
            </w:r>
          </w:p>
        </w:tc>
        <w:tc>
          <w:tcPr>
            <w:tcW w:w="1701" w:type="dxa"/>
            <w:vAlign w:val="center"/>
          </w:tcPr>
          <w:p w:rsidR="008A0E08" w:rsidRDefault="006A1D35">
            <w:pPr>
              <w:jc w:val="center"/>
            </w:pPr>
            <w:r>
              <w:rPr>
                <w:rFonts w:eastAsiaTheme="minorEastAsia"/>
                <w:color w:val="000000" w:themeColor="text1"/>
                <w:szCs w:val="21"/>
              </w:rPr>
              <w:t>视源股份</w:t>
            </w:r>
          </w:p>
        </w:tc>
        <w:tc>
          <w:tcPr>
            <w:tcW w:w="1276" w:type="dxa"/>
            <w:vAlign w:val="center"/>
          </w:tcPr>
          <w:p w:rsidR="008A0E08" w:rsidRDefault="006A1D35">
            <w:pPr>
              <w:jc w:val="right"/>
            </w:pPr>
            <w:r>
              <w:rPr>
                <w:rFonts w:eastAsiaTheme="minorEastAsia"/>
                <w:color w:val="000000" w:themeColor="text1"/>
                <w:szCs w:val="21"/>
              </w:rPr>
              <w:t>1,311.00</w:t>
            </w:r>
          </w:p>
        </w:tc>
        <w:tc>
          <w:tcPr>
            <w:tcW w:w="1842" w:type="dxa"/>
            <w:vAlign w:val="center"/>
          </w:tcPr>
          <w:p w:rsidR="008A0E08" w:rsidRDefault="006A1D35">
            <w:pPr>
              <w:jc w:val="right"/>
            </w:pPr>
            <w:r>
              <w:rPr>
                <w:rFonts w:eastAsiaTheme="minorEastAsia"/>
                <w:color w:val="000000" w:themeColor="text1"/>
                <w:szCs w:val="21"/>
              </w:rPr>
              <w:t>38,713.83</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446</w:t>
            </w:r>
          </w:p>
        </w:tc>
        <w:tc>
          <w:tcPr>
            <w:tcW w:w="1276" w:type="dxa"/>
            <w:vAlign w:val="center"/>
          </w:tcPr>
          <w:p w:rsidR="008A0E08" w:rsidRDefault="006A1D35">
            <w:pPr>
              <w:jc w:val="center"/>
            </w:pPr>
            <w:r>
              <w:rPr>
                <w:rFonts w:eastAsiaTheme="minorEastAsia"/>
                <w:color w:val="000000" w:themeColor="text1"/>
                <w:szCs w:val="21"/>
              </w:rPr>
              <w:t>002056</w:t>
            </w:r>
          </w:p>
        </w:tc>
        <w:tc>
          <w:tcPr>
            <w:tcW w:w="1701" w:type="dxa"/>
            <w:vAlign w:val="center"/>
          </w:tcPr>
          <w:p w:rsidR="008A0E08" w:rsidRDefault="006A1D35">
            <w:pPr>
              <w:jc w:val="center"/>
            </w:pPr>
            <w:r>
              <w:rPr>
                <w:rFonts w:eastAsiaTheme="minorEastAsia"/>
                <w:color w:val="000000" w:themeColor="text1"/>
                <w:szCs w:val="21"/>
              </w:rPr>
              <w:t>横店东磁</w:t>
            </w:r>
          </w:p>
        </w:tc>
        <w:tc>
          <w:tcPr>
            <w:tcW w:w="1276" w:type="dxa"/>
            <w:vAlign w:val="center"/>
          </w:tcPr>
          <w:p w:rsidR="008A0E08" w:rsidRDefault="006A1D35">
            <w:pPr>
              <w:jc w:val="right"/>
            </w:pPr>
            <w:r>
              <w:rPr>
                <w:rFonts w:eastAsiaTheme="minorEastAsia"/>
                <w:color w:val="000000" w:themeColor="text1"/>
                <w:szCs w:val="21"/>
              </w:rPr>
              <w:t>3,100.00</w:t>
            </w:r>
          </w:p>
        </w:tc>
        <w:tc>
          <w:tcPr>
            <w:tcW w:w="1842" w:type="dxa"/>
            <w:vAlign w:val="center"/>
          </w:tcPr>
          <w:p w:rsidR="008A0E08" w:rsidRDefault="006A1D35">
            <w:pPr>
              <w:jc w:val="right"/>
            </w:pPr>
            <w:r>
              <w:rPr>
                <w:rFonts w:eastAsiaTheme="minorEastAsia"/>
                <w:color w:val="000000" w:themeColor="text1"/>
                <w:szCs w:val="21"/>
              </w:rPr>
              <w:t>38,657.00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447</w:t>
            </w:r>
          </w:p>
        </w:tc>
        <w:tc>
          <w:tcPr>
            <w:tcW w:w="1276" w:type="dxa"/>
            <w:vAlign w:val="center"/>
          </w:tcPr>
          <w:p w:rsidR="008A0E08" w:rsidRDefault="006A1D35">
            <w:pPr>
              <w:jc w:val="center"/>
            </w:pPr>
            <w:r>
              <w:rPr>
                <w:rFonts w:eastAsiaTheme="minorEastAsia"/>
                <w:color w:val="000000" w:themeColor="text1"/>
                <w:szCs w:val="21"/>
              </w:rPr>
              <w:t>300957</w:t>
            </w:r>
          </w:p>
        </w:tc>
        <w:tc>
          <w:tcPr>
            <w:tcW w:w="1701" w:type="dxa"/>
            <w:vAlign w:val="center"/>
          </w:tcPr>
          <w:p w:rsidR="008A0E08" w:rsidRDefault="006A1D35">
            <w:pPr>
              <w:jc w:val="center"/>
            </w:pPr>
            <w:r>
              <w:rPr>
                <w:rFonts w:eastAsiaTheme="minorEastAsia"/>
                <w:color w:val="000000" w:themeColor="text1"/>
                <w:szCs w:val="21"/>
              </w:rPr>
              <w:t>贝泰妮</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38,656.00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448</w:t>
            </w:r>
          </w:p>
        </w:tc>
        <w:tc>
          <w:tcPr>
            <w:tcW w:w="1276" w:type="dxa"/>
            <w:vAlign w:val="center"/>
          </w:tcPr>
          <w:p w:rsidR="008A0E08" w:rsidRDefault="006A1D35">
            <w:pPr>
              <w:jc w:val="center"/>
            </w:pPr>
            <w:r>
              <w:rPr>
                <w:rFonts w:eastAsiaTheme="minorEastAsia"/>
                <w:color w:val="000000" w:themeColor="text1"/>
                <w:szCs w:val="21"/>
              </w:rPr>
              <w:t>600699</w:t>
            </w:r>
          </w:p>
        </w:tc>
        <w:tc>
          <w:tcPr>
            <w:tcW w:w="1701" w:type="dxa"/>
            <w:vAlign w:val="center"/>
          </w:tcPr>
          <w:p w:rsidR="008A0E08" w:rsidRDefault="006A1D35">
            <w:pPr>
              <w:jc w:val="center"/>
            </w:pPr>
            <w:r>
              <w:rPr>
                <w:rFonts w:eastAsiaTheme="minorEastAsia"/>
                <w:color w:val="000000" w:themeColor="text1"/>
                <w:szCs w:val="21"/>
              </w:rPr>
              <w:t>均胜电子</w:t>
            </w:r>
          </w:p>
        </w:tc>
        <w:tc>
          <w:tcPr>
            <w:tcW w:w="1276" w:type="dxa"/>
            <w:vAlign w:val="center"/>
          </w:tcPr>
          <w:p w:rsidR="008A0E08" w:rsidRDefault="006A1D35">
            <w:pPr>
              <w:jc w:val="right"/>
            </w:pPr>
            <w:r>
              <w:rPr>
                <w:rFonts w:eastAsiaTheme="minorEastAsia"/>
                <w:color w:val="000000" w:themeColor="text1"/>
                <w:szCs w:val="21"/>
              </w:rPr>
              <w:t>2,600.00</w:t>
            </w:r>
          </w:p>
        </w:tc>
        <w:tc>
          <w:tcPr>
            <w:tcW w:w="1842" w:type="dxa"/>
            <w:vAlign w:val="center"/>
          </w:tcPr>
          <w:p w:rsidR="008A0E08" w:rsidRDefault="006A1D35">
            <w:pPr>
              <w:jc w:val="right"/>
            </w:pPr>
            <w:r>
              <w:rPr>
                <w:rFonts w:eastAsiaTheme="minorEastAsia"/>
                <w:color w:val="000000" w:themeColor="text1"/>
                <w:szCs w:val="21"/>
              </w:rPr>
              <w:t>38,532.00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449</w:t>
            </w:r>
          </w:p>
        </w:tc>
        <w:tc>
          <w:tcPr>
            <w:tcW w:w="1276" w:type="dxa"/>
            <w:vAlign w:val="center"/>
          </w:tcPr>
          <w:p w:rsidR="008A0E08" w:rsidRDefault="006A1D35">
            <w:pPr>
              <w:jc w:val="center"/>
            </w:pPr>
            <w:r>
              <w:rPr>
                <w:rFonts w:eastAsiaTheme="minorEastAsia"/>
                <w:color w:val="000000" w:themeColor="text1"/>
                <w:szCs w:val="21"/>
              </w:rPr>
              <w:t>000987</w:t>
            </w:r>
          </w:p>
        </w:tc>
        <w:tc>
          <w:tcPr>
            <w:tcW w:w="1701" w:type="dxa"/>
            <w:vAlign w:val="center"/>
          </w:tcPr>
          <w:p w:rsidR="008A0E08" w:rsidRDefault="006A1D35">
            <w:pPr>
              <w:jc w:val="center"/>
            </w:pPr>
            <w:r>
              <w:rPr>
                <w:rFonts w:eastAsiaTheme="minorEastAsia"/>
                <w:color w:val="000000" w:themeColor="text1"/>
                <w:szCs w:val="21"/>
              </w:rPr>
              <w:t>越秀资本</w:t>
            </w:r>
          </w:p>
        </w:tc>
        <w:tc>
          <w:tcPr>
            <w:tcW w:w="1276" w:type="dxa"/>
            <w:vAlign w:val="center"/>
          </w:tcPr>
          <w:p w:rsidR="008A0E08" w:rsidRDefault="006A1D35">
            <w:pPr>
              <w:jc w:val="right"/>
            </w:pPr>
            <w:r>
              <w:rPr>
                <w:rFonts w:eastAsiaTheme="minorEastAsia"/>
                <w:color w:val="000000" w:themeColor="text1"/>
                <w:szCs w:val="21"/>
              </w:rPr>
              <w:t>7,719.00</w:t>
            </w:r>
          </w:p>
        </w:tc>
        <w:tc>
          <w:tcPr>
            <w:tcW w:w="1842" w:type="dxa"/>
            <w:vAlign w:val="center"/>
          </w:tcPr>
          <w:p w:rsidR="008A0E08" w:rsidRDefault="006A1D35">
            <w:pPr>
              <w:jc w:val="right"/>
            </w:pPr>
            <w:r>
              <w:rPr>
                <w:rFonts w:eastAsiaTheme="minorEastAsia"/>
                <w:color w:val="000000" w:themeColor="text1"/>
                <w:szCs w:val="21"/>
              </w:rPr>
              <w:t>38,286.24</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450</w:t>
            </w:r>
          </w:p>
        </w:tc>
        <w:tc>
          <w:tcPr>
            <w:tcW w:w="1276" w:type="dxa"/>
            <w:vAlign w:val="center"/>
          </w:tcPr>
          <w:p w:rsidR="008A0E08" w:rsidRDefault="006A1D35">
            <w:pPr>
              <w:jc w:val="center"/>
            </w:pPr>
            <w:r>
              <w:rPr>
                <w:rFonts w:eastAsiaTheme="minorEastAsia"/>
                <w:color w:val="000000" w:themeColor="text1"/>
                <w:szCs w:val="21"/>
              </w:rPr>
              <w:t>002517</w:t>
            </w:r>
          </w:p>
        </w:tc>
        <w:tc>
          <w:tcPr>
            <w:tcW w:w="1701" w:type="dxa"/>
            <w:vAlign w:val="center"/>
          </w:tcPr>
          <w:p w:rsidR="008A0E08" w:rsidRDefault="006A1D35">
            <w:pPr>
              <w:jc w:val="center"/>
            </w:pPr>
            <w:r>
              <w:rPr>
                <w:rFonts w:eastAsiaTheme="minorEastAsia"/>
                <w:color w:val="000000" w:themeColor="text1"/>
                <w:szCs w:val="21"/>
              </w:rPr>
              <w:t>恺英网络</w:t>
            </w:r>
          </w:p>
        </w:tc>
        <w:tc>
          <w:tcPr>
            <w:tcW w:w="1276" w:type="dxa"/>
            <w:vAlign w:val="center"/>
          </w:tcPr>
          <w:p w:rsidR="008A0E08" w:rsidRDefault="006A1D35">
            <w:pPr>
              <w:jc w:val="right"/>
            </w:pPr>
            <w:r>
              <w:rPr>
                <w:rFonts w:eastAsiaTheme="minorEastAsia"/>
                <w:color w:val="000000" w:themeColor="text1"/>
                <w:szCs w:val="21"/>
              </w:rPr>
              <w:t>4,000.00</w:t>
            </w:r>
          </w:p>
        </w:tc>
        <w:tc>
          <w:tcPr>
            <w:tcW w:w="1842" w:type="dxa"/>
            <w:vAlign w:val="center"/>
          </w:tcPr>
          <w:p w:rsidR="008A0E08" w:rsidRDefault="006A1D35">
            <w:pPr>
              <w:jc w:val="right"/>
            </w:pPr>
            <w:r>
              <w:rPr>
                <w:rFonts w:eastAsiaTheme="minorEastAsia"/>
                <w:color w:val="000000" w:themeColor="text1"/>
                <w:szCs w:val="21"/>
              </w:rPr>
              <w:t>38,200.00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451</w:t>
            </w:r>
          </w:p>
        </w:tc>
        <w:tc>
          <w:tcPr>
            <w:tcW w:w="1276" w:type="dxa"/>
            <w:vAlign w:val="center"/>
          </w:tcPr>
          <w:p w:rsidR="008A0E08" w:rsidRDefault="006A1D35">
            <w:pPr>
              <w:jc w:val="center"/>
            </w:pPr>
            <w:r>
              <w:rPr>
                <w:rFonts w:eastAsiaTheme="minorEastAsia"/>
                <w:color w:val="000000" w:themeColor="text1"/>
                <w:szCs w:val="21"/>
              </w:rPr>
              <w:t>002850</w:t>
            </w:r>
          </w:p>
        </w:tc>
        <w:tc>
          <w:tcPr>
            <w:tcW w:w="1701" w:type="dxa"/>
            <w:vAlign w:val="center"/>
          </w:tcPr>
          <w:p w:rsidR="008A0E08" w:rsidRDefault="006A1D35">
            <w:pPr>
              <w:jc w:val="center"/>
            </w:pPr>
            <w:r>
              <w:rPr>
                <w:rFonts w:eastAsiaTheme="minorEastAsia"/>
                <w:color w:val="000000" w:themeColor="text1"/>
                <w:szCs w:val="21"/>
              </w:rPr>
              <w:t>科达利</w:t>
            </w:r>
          </w:p>
        </w:tc>
        <w:tc>
          <w:tcPr>
            <w:tcW w:w="1276" w:type="dxa"/>
            <w:vAlign w:val="center"/>
          </w:tcPr>
          <w:p w:rsidR="008A0E08" w:rsidRDefault="006A1D35">
            <w:pPr>
              <w:jc w:val="right"/>
            </w:pPr>
            <w:r>
              <w:rPr>
                <w:rFonts w:eastAsiaTheme="minorEastAsia"/>
                <w:color w:val="000000" w:themeColor="text1"/>
                <w:szCs w:val="21"/>
              </w:rPr>
              <w:t>500.00</w:t>
            </w:r>
          </w:p>
        </w:tc>
        <w:tc>
          <w:tcPr>
            <w:tcW w:w="1842" w:type="dxa"/>
            <w:vAlign w:val="center"/>
          </w:tcPr>
          <w:p w:rsidR="008A0E08" w:rsidRDefault="006A1D35">
            <w:pPr>
              <w:jc w:val="right"/>
            </w:pPr>
            <w:r>
              <w:rPr>
                <w:rFonts w:eastAsiaTheme="minorEastAsia"/>
                <w:color w:val="000000" w:themeColor="text1"/>
                <w:szCs w:val="21"/>
              </w:rPr>
              <w:t>38,190.00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452</w:t>
            </w:r>
          </w:p>
        </w:tc>
        <w:tc>
          <w:tcPr>
            <w:tcW w:w="1276" w:type="dxa"/>
            <w:vAlign w:val="center"/>
          </w:tcPr>
          <w:p w:rsidR="008A0E08" w:rsidRDefault="006A1D35">
            <w:pPr>
              <w:jc w:val="center"/>
            </w:pPr>
            <w:r>
              <w:rPr>
                <w:rFonts w:eastAsiaTheme="minorEastAsia"/>
                <w:color w:val="000000" w:themeColor="text1"/>
                <w:szCs w:val="21"/>
              </w:rPr>
              <w:t>600839</w:t>
            </w:r>
          </w:p>
        </w:tc>
        <w:tc>
          <w:tcPr>
            <w:tcW w:w="1701" w:type="dxa"/>
            <w:vAlign w:val="center"/>
          </w:tcPr>
          <w:p w:rsidR="008A0E08" w:rsidRDefault="006A1D35">
            <w:pPr>
              <w:jc w:val="center"/>
            </w:pPr>
            <w:r>
              <w:rPr>
                <w:rFonts w:eastAsiaTheme="minorEastAsia"/>
                <w:color w:val="000000" w:themeColor="text1"/>
                <w:szCs w:val="21"/>
              </w:rPr>
              <w:t>四川长虹</w:t>
            </w:r>
          </w:p>
        </w:tc>
        <w:tc>
          <w:tcPr>
            <w:tcW w:w="1276" w:type="dxa"/>
            <w:vAlign w:val="center"/>
          </w:tcPr>
          <w:p w:rsidR="008A0E08" w:rsidRDefault="006A1D35">
            <w:pPr>
              <w:jc w:val="right"/>
            </w:pPr>
            <w:r>
              <w:rPr>
                <w:rFonts w:eastAsiaTheme="minorEastAsia"/>
                <w:color w:val="000000" w:themeColor="text1"/>
                <w:szCs w:val="21"/>
              </w:rPr>
              <w:t>8,500.00</w:t>
            </w:r>
          </w:p>
        </w:tc>
        <w:tc>
          <w:tcPr>
            <w:tcW w:w="1842" w:type="dxa"/>
            <w:vAlign w:val="center"/>
          </w:tcPr>
          <w:p w:rsidR="008A0E08" w:rsidRDefault="006A1D35">
            <w:pPr>
              <w:jc w:val="right"/>
            </w:pPr>
            <w:r>
              <w:rPr>
                <w:rFonts w:eastAsiaTheme="minorEastAsia"/>
                <w:color w:val="000000" w:themeColor="text1"/>
                <w:szCs w:val="21"/>
              </w:rPr>
              <w:t>38,165.00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453</w:t>
            </w:r>
          </w:p>
        </w:tc>
        <w:tc>
          <w:tcPr>
            <w:tcW w:w="1276" w:type="dxa"/>
            <w:vAlign w:val="center"/>
          </w:tcPr>
          <w:p w:rsidR="008A0E08" w:rsidRDefault="006A1D35">
            <w:pPr>
              <w:jc w:val="center"/>
            </w:pPr>
            <w:r>
              <w:rPr>
                <w:rFonts w:eastAsiaTheme="minorEastAsia"/>
                <w:color w:val="000000" w:themeColor="text1"/>
                <w:szCs w:val="21"/>
              </w:rPr>
              <w:t>000723</w:t>
            </w:r>
          </w:p>
        </w:tc>
        <w:tc>
          <w:tcPr>
            <w:tcW w:w="1701" w:type="dxa"/>
            <w:vAlign w:val="center"/>
          </w:tcPr>
          <w:p w:rsidR="008A0E08" w:rsidRDefault="006A1D35">
            <w:pPr>
              <w:jc w:val="center"/>
            </w:pPr>
            <w:r>
              <w:rPr>
                <w:rFonts w:eastAsiaTheme="minorEastAsia"/>
                <w:color w:val="000000" w:themeColor="text1"/>
                <w:szCs w:val="21"/>
              </w:rPr>
              <w:t>美锦能源</w:t>
            </w:r>
          </w:p>
        </w:tc>
        <w:tc>
          <w:tcPr>
            <w:tcW w:w="1276" w:type="dxa"/>
            <w:vAlign w:val="center"/>
          </w:tcPr>
          <w:p w:rsidR="008A0E08" w:rsidRDefault="006A1D35">
            <w:pPr>
              <w:jc w:val="right"/>
            </w:pPr>
            <w:r>
              <w:rPr>
                <w:rFonts w:eastAsiaTheme="minorEastAsia"/>
                <w:color w:val="000000" w:themeColor="text1"/>
                <w:szCs w:val="21"/>
              </w:rPr>
              <w:t>8,000.00</w:t>
            </w:r>
          </w:p>
        </w:tc>
        <w:tc>
          <w:tcPr>
            <w:tcW w:w="1842" w:type="dxa"/>
            <w:vAlign w:val="center"/>
          </w:tcPr>
          <w:p w:rsidR="008A0E08" w:rsidRDefault="006A1D35">
            <w:pPr>
              <w:jc w:val="right"/>
            </w:pPr>
            <w:r>
              <w:rPr>
                <w:rFonts w:eastAsiaTheme="minorEastAsia"/>
                <w:color w:val="000000" w:themeColor="text1"/>
                <w:szCs w:val="21"/>
              </w:rPr>
              <w:t>38,080.00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454</w:t>
            </w:r>
          </w:p>
        </w:tc>
        <w:tc>
          <w:tcPr>
            <w:tcW w:w="1276" w:type="dxa"/>
            <w:vAlign w:val="center"/>
          </w:tcPr>
          <w:p w:rsidR="008A0E08" w:rsidRDefault="006A1D35">
            <w:pPr>
              <w:jc w:val="center"/>
            </w:pPr>
            <w:r>
              <w:rPr>
                <w:rFonts w:eastAsiaTheme="minorEastAsia"/>
                <w:color w:val="000000" w:themeColor="text1"/>
                <w:szCs w:val="21"/>
              </w:rPr>
              <w:t>600380</w:t>
            </w:r>
          </w:p>
        </w:tc>
        <w:tc>
          <w:tcPr>
            <w:tcW w:w="1701" w:type="dxa"/>
            <w:vAlign w:val="center"/>
          </w:tcPr>
          <w:p w:rsidR="008A0E08" w:rsidRDefault="006A1D35">
            <w:pPr>
              <w:jc w:val="center"/>
            </w:pPr>
            <w:r>
              <w:rPr>
                <w:rFonts w:eastAsiaTheme="minorEastAsia"/>
                <w:color w:val="000000" w:themeColor="text1"/>
                <w:szCs w:val="21"/>
              </w:rPr>
              <w:t>健康元</w:t>
            </w:r>
          </w:p>
        </w:tc>
        <w:tc>
          <w:tcPr>
            <w:tcW w:w="1276" w:type="dxa"/>
            <w:vAlign w:val="center"/>
          </w:tcPr>
          <w:p w:rsidR="008A0E08" w:rsidRDefault="006A1D35">
            <w:pPr>
              <w:jc w:val="right"/>
            </w:pPr>
            <w:r>
              <w:rPr>
                <w:rFonts w:eastAsiaTheme="minorEastAsia"/>
                <w:color w:val="000000" w:themeColor="text1"/>
                <w:szCs w:val="21"/>
              </w:rPr>
              <w:t>3,400.00</w:t>
            </w:r>
          </w:p>
        </w:tc>
        <w:tc>
          <w:tcPr>
            <w:tcW w:w="1842" w:type="dxa"/>
            <w:vAlign w:val="center"/>
          </w:tcPr>
          <w:p w:rsidR="008A0E08" w:rsidRDefault="006A1D35">
            <w:pPr>
              <w:jc w:val="right"/>
            </w:pPr>
            <w:r>
              <w:rPr>
                <w:rFonts w:eastAsiaTheme="minorEastAsia"/>
                <w:color w:val="000000" w:themeColor="text1"/>
                <w:szCs w:val="21"/>
              </w:rPr>
              <w:t>37,978.00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455</w:t>
            </w:r>
          </w:p>
        </w:tc>
        <w:tc>
          <w:tcPr>
            <w:tcW w:w="1276" w:type="dxa"/>
            <w:vAlign w:val="center"/>
          </w:tcPr>
          <w:p w:rsidR="008A0E08" w:rsidRDefault="006A1D35">
            <w:pPr>
              <w:jc w:val="center"/>
            </w:pPr>
            <w:r>
              <w:rPr>
                <w:rFonts w:eastAsiaTheme="minorEastAsia"/>
                <w:color w:val="000000" w:themeColor="text1"/>
                <w:szCs w:val="21"/>
              </w:rPr>
              <w:t>688114</w:t>
            </w:r>
          </w:p>
        </w:tc>
        <w:tc>
          <w:tcPr>
            <w:tcW w:w="1701" w:type="dxa"/>
            <w:vAlign w:val="center"/>
          </w:tcPr>
          <w:p w:rsidR="008A0E08" w:rsidRDefault="006A1D35">
            <w:pPr>
              <w:jc w:val="center"/>
            </w:pPr>
            <w:r>
              <w:rPr>
                <w:rFonts w:eastAsiaTheme="minorEastAsia"/>
                <w:color w:val="000000" w:themeColor="text1"/>
                <w:szCs w:val="21"/>
              </w:rPr>
              <w:t>华大智造</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37,928.00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456</w:t>
            </w:r>
          </w:p>
        </w:tc>
        <w:tc>
          <w:tcPr>
            <w:tcW w:w="1276" w:type="dxa"/>
            <w:vAlign w:val="center"/>
          </w:tcPr>
          <w:p w:rsidR="008A0E08" w:rsidRDefault="006A1D35">
            <w:pPr>
              <w:jc w:val="center"/>
            </w:pPr>
            <w:r>
              <w:rPr>
                <w:rFonts w:eastAsiaTheme="minorEastAsia"/>
                <w:color w:val="000000" w:themeColor="text1"/>
                <w:szCs w:val="21"/>
              </w:rPr>
              <w:t>600072</w:t>
            </w:r>
          </w:p>
        </w:tc>
        <w:tc>
          <w:tcPr>
            <w:tcW w:w="1701" w:type="dxa"/>
            <w:vAlign w:val="center"/>
          </w:tcPr>
          <w:p w:rsidR="008A0E08" w:rsidRDefault="006A1D35">
            <w:pPr>
              <w:jc w:val="center"/>
            </w:pPr>
            <w:r>
              <w:rPr>
                <w:rFonts w:eastAsiaTheme="minorEastAsia"/>
                <w:color w:val="000000" w:themeColor="text1"/>
                <w:szCs w:val="21"/>
              </w:rPr>
              <w:t>中船科技</w:t>
            </w:r>
          </w:p>
        </w:tc>
        <w:tc>
          <w:tcPr>
            <w:tcW w:w="1276" w:type="dxa"/>
            <w:vAlign w:val="center"/>
          </w:tcPr>
          <w:p w:rsidR="008A0E08" w:rsidRDefault="006A1D35">
            <w:pPr>
              <w:jc w:val="right"/>
            </w:pPr>
            <w:r>
              <w:rPr>
                <w:rFonts w:eastAsiaTheme="minorEastAsia"/>
                <w:color w:val="000000" w:themeColor="text1"/>
                <w:szCs w:val="21"/>
              </w:rPr>
              <w:t>2,800.00</w:t>
            </w:r>
          </w:p>
        </w:tc>
        <w:tc>
          <w:tcPr>
            <w:tcW w:w="1842" w:type="dxa"/>
            <w:vAlign w:val="center"/>
          </w:tcPr>
          <w:p w:rsidR="008A0E08" w:rsidRDefault="006A1D35">
            <w:pPr>
              <w:jc w:val="right"/>
            </w:pPr>
            <w:r>
              <w:rPr>
                <w:rFonts w:eastAsiaTheme="minorEastAsia"/>
                <w:color w:val="000000" w:themeColor="text1"/>
                <w:szCs w:val="21"/>
              </w:rPr>
              <w:t>37,856.00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457</w:t>
            </w:r>
          </w:p>
        </w:tc>
        <w:tc>
          <w:tcPr>
            <w:tcW w:w="1276" w:type="dxa"/>
            <w:vAlign w:val="center"/>
          </w:tcPr>
          <w:p w:rsidR="008A0E08" w:rsidRDefault="006A1D35">
            <w:pPr>
              <w:jc w:val="center"/>
            </w:pPr>
            <w:r>
              <w:rPr>
                <w:rFonts w:eastAsiaTheme="minorEastAsia"/>
                <w:color w:val="000000" w:themeColor="text1"/>
                <w:szCs w:val="21"/>
              </w:rPr>
              <w:t>600637</w:t>
            </w:r>
          </w:p>
        </w:tc>
        <w:tc>
          <w:tcPr>
            <w:tcW w:w="1701" w:type="dxa"/>
            <w:vAlign w:val="center"/>
          </w:tcPr>
          <w:p w:rsidR="008A0E08" w:rsidRDefault="006A1D35">
            <w:pPr>
              <w:jc w:val="center"/>
            </w:pPr>
            <w:r>
              <w:rPr>
                <w:rFonts w:eastAsiaTheme="minorEastAsia"/>
                <w:color w:val="000000" w:themeColor="text1"/>
                <w:szCs w:val="21"/>
              </w:rPr>
              <w:t>东方明珠</w:t>
            </w:r>
          </w:p>
        </w:tc>
        <w:tc>
          <w:tcPr>
            <w:tcW w:w="1276" w:type="dxa"/>
            <w:vAlign w:val="center"/>
          </w:tcPr>
          <w:p w:rsidR="008A0E08" w:rsidRDefault="006A1D35">
            <w:pPr>
              <w:jc w:val="right"/>
            </w:pPr>
            <w:r>
              <w:rPr>
                <w:rFonts w:eastAsiaTheme="minorEastAsia"/>
                <w:color w:val="000000" w:themeColor="text1"/>
                <w:szCs w:val="21"/>
              </w:rPr>
              <w:t>6,200.00</w:t>
            </w:r>
          </w:p>
        </w:tc>
        <w:tc>
          <w:tcPr>
            <w:tcW w:w="1842" w:type="dxa"/>
            <w:vAlign w:val="center"/>
          </w:tcPr>
          <w:p w:rsidR="008A0E08" w:rsidRDefault="006A1D35">
            <w:pPr>
              <w:jc w:val="right"/>
            </w:pPr>
            <w:r>
              <w:rPr>
                <w:rFonts w:eastAsiaTheme="minorEastAsia"/>
                <w:color w:val="000000" w:themeColor="text1"/>
                <w:szCs w:val="21"/>
              </w:rPr>
              <w:t>37,696.00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lastRenderedPageBreak/>
              <w:t>458</w:t>
            </w:r>
          </w:p>
        </w:tc>
        <w:tc>
          <w:tcPr>
            <w:tcW w:w="1276" w:type="dxa"/>
            <w:vAlign w:val="center"/>
          </w:tcPr>
          <w:p w:rsidR="008A0E08" w:rsidRDefault="006A1D35">
            <w:pPr>
              <w:jc w:val="center"/>
            </w:pPr>
            <w:r>
              <w:rPr>
                <w:rFonts w:eastAsiaTheme="minorEastAsia"/>
                <w:color w:val="000000" w:themeColor="text1"/>
                <w:szCs w:val="21"/>
              </w:rPr>
              <w:t>600655</w:t>
            </w:r>
          </w:p>
        </w:tc>
        <w:tc>
          <w:tcPr>
            <w:tcW w:w="1701" w:type="dxa"/>
            <w:vAlign w:val="center"/>
          </w:tcPr>
          <w:p w:rsidR="008A0E08" w:rsidRDefault="006A1D35">
            <w:pPr>
              <w:jc w:val="center"/>
            </w:pPr>
            <w:r>
              <w:rPr>
                <w:rFonts w:eastAsiaTheme="minorEastAsia"/>
                <w:color w:val="000000" w:themeColor="text1"/>
                <w:szCs w:val="21"/>
              </w:rPr>
              <w:t>豫园股份</w:t>
            </w:r>
          </w:p>
        </w:tc>
        <w:tc>
          <w:tcPr>
            <w:tcW w:w="1276" w:type="dxa"/>
            <w:vAlign w:val="center"/>
          </w:tcPr>
          <w:p w:rsidR="008A0E08" w:rsidRDefault="006A1D35">
            <w:pPr>
              <w:jc w:val="right"/>
            </w:pPr>
            <w:r>
              <w:rPr>
                <w:rFonts w:eastAsiaTheme="minorEastAsia"/>
                <w:color w:val="000000" w:themeColor="text1"/>
                <w:szCs w:val="21"/>
              </w:rPr>
              <w:t>7,300.00</w:t>
            </w:r>
          </w:p>
        </w:tc>
        <w:tc>
          <w:tcPr>
            <w:tcW w:w="1842" w:type="dxa"/>
            <w:vAlign w:val="center"/>
          </w:tcPr>
          <w:p w:rsidR="008A0E08" w:rsidRDefault="006A1D35">
            <w:pPr>
              <w:jc w:val="right"/>
            </w:pPr>
            <w:r>
              <w:rPr>
                <w:rFonts w:eastAsiaTheme="minorEastAsia"/>
                <w:color w:val="000000" w:themeColor="text1"/>
                <w:szCs w:val="21"/>
              </w:rPr>
              <w:t>37,595.00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459</w:t>
            </w:r>
          </w:p>
        </w:tc>
        <w:tc>
          <w:tcPr>
            <w:tcW w:w="1276" w:type="dxa"/>
            <w:vAlign w:val="center"/>
          </w:tcPr>
          <w:p w:rsidR="008A0E08" w:rsidRDefault="006A1D35">
            <w:pPr>
              <w:jc w:val="center"/>
            </w:pPr>
            <w:r>
              <w:rPr>
                <w:rFonts w:eastAsiaTheme="minorEastAsia"/>
                <w:color w:val="000000" w:themeColor="text1"/>
                <w:szCs w:val="21"/>
              </w:rPr>
              <w:t>002508</w:t>
            </w:r>
          </w:p>
        </w:tc>
        <w:tc>
          <w:tcPr>
            <w:tcW w:w="1701" w:type="dxa"/>
            <w:vAlign w:val="center"/>
          </w:tcPr>
          <w:p w:rsidR="008A0E08" w:rsidRDefault="006A1D35">
            <w:pPr>
              <w:jc w:val="center"/>
            </w:pPr>
            <w:r>
              <w:rPr>
                <w:rFonts w:eastAsiaTheme="minorEastAsia"/>
                <w:color w:val="000000" w:themeColor="text1"/>
                <w:szCs w:val="21"/>
              </w:rPr>
              <w:t>老板电器</w:t>
            </w:r>
          </w:p>
        </w:tc>
        <w:tc>
          <w:tcPr>
            <w:tcW w:w="1276" w:type="dxa"/>
            <w:vAlign w:val="center"/>
          </w:tcPr>
          <w:p w:rsidR="008A0E08" w:rsidRDefault="006A1D35">
            <w:pPr>
              <w:jc w:val="right"/>
            </w:pPr>
            <w:r>
              <w:rPr>
                <w:rFonts w:eastAsiaTheme="minorEastAsia"/>
                <w:color w:val="000000" w:themeColor="text1"/>
                <w:szCs w:val="21"/>
              </w:rPr>
              <w:t>1,700.00</w:t>
            </w:r>
          </w:p>
        </w:tc>
        <w:tc>
          <w:tcPr>
            <w:tcW w:w="1842" w:type="dxa"/>
            <w:vAlign w:val="center"/>
          </w:tcPr>
          <w:p w:rsidR="008A0E08" w:rsidRDefault="006A1D35">
            <w:pPr>
              <w:jc w:val="right"/>
            </w:pPr>
            <w:r>
              <w:rPr>
                <w:rFonts w:eastAsiaTheme="minorEastAsia"/>
                <w:color w:val="000000" w:themeColor="text1"/>
                <w:szCs w:val="21"/>
              </w:rPr>
              <w:t>37,570.00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460</w:t>
            </w:r>
          </w:p>
        </w:tc>
        <w:tc>
          <w:tcPr>
            <w:tcW w:w="1276" w:type="dxa"/>
            <w:vAlign w:val="center"/>
          </w:tcPr>
          <w:p w:rsidR="008A0E08" w:rsidRDefault="006A1D35">
            <w:pPr>
              <w:jc w:val="center"/>
            </w:pPr>
            <w:r>
              <w:rPr>
                <w:rFonts w:eastAsiaTheme="minorEastAsia"/>
                <w:color w:val="000000" w:themeColor="text1"/>
                <w:szCs w:val="21"/>
              </w:rPr>
              <w:t>000709</w:t>
            </w:r>
          </w:p>
        </w:tc>
        <w:tc>
          <w:tcPr>
            <w:tcW w:w="1701" w:type="dxa"/>
            <w:vAlign w:val="center"/>
          </w:tcPr>
          <w:p w:rsidR="008A0E08" w:rsidRDefault="006A1D35">
            <w:pPr>
              <w:jc w:val="center"/>
            </w:pPr>
            <w:r>
              <w:rPr>
                <w:rFonts w:eastAsiaTheme="minorEastAsia"/>
                <w:color w:val="000000" w:themeColor="text1"/>
                <w:szCs w:val="21"/>
              </w:rPr>
              <w:t>河钢股份</w:t>
            </w:r>
          </w:p>
        </w:tc>
        <w:tc>
          <w:tcPr>
            <w:tcW w:w="1276" w:type="dxa"/>
            <w:vAlign w:val="center"/>
          </w:tcPr>
          <w:p w:rsidR="008A0E08" w:rsidRDefault="006A1D35">
            <w:pPr>
              <w:jc w:val="right"/>
            </w:pPr>
            <w:r>
              <w:rPr>
                <w:rFonts w:eastAsiaTheme="minorEastAsia"/>
                <w:color w:val="000000" w:themeColor="text1"/>
                <w:szCs w:val="21"/>
              </w:rPr>
              <w:t>19,100.00</w:t>
            </w:r>
          </w:p>
        </w:tc>
        <w:tc>
          <w:tcPr>
            <w:tcW w:w="1842" w:type="dxa"/>
            <w:vAlign w:val="center"/>
          </w:tcPr>
          <w:p w:rsidR="008A0E08" w:rsidRDefault="006A1D35">
            <w:pPr>
              <w:jc w:val="right"/>
            </w:pPr>
            <w:r>
              <w:rPr>
                <w:rFonts w:eastAsiaTheme="minorEastAsia"/>
                <w:color w:val="000000" w:themeColor="text1"/>
                <w:szCs w:val="21"/>
              </w:rPr>
              <w:t>37,054.00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461</w:t>
            </w:r>
          </w:p>
        </w:tc>
        <w:tc>
          <w:tcPr>
            <w:tcW w:w="1276" w:type="dxa"/>
            <w:vAlign w:val="center"/>
          </w:tcPr>
          <w:p w:rsidR="008A0E08" w:rsidRDefault="006A1D35">
            <w:pPr>
              <w:jc w:val="center"/>
            </w:pPr>
            <w:r>
              <w:rPr>
                <w:rFonts w:eastAsiaTheme="minorEastAsia"/>
                <w:color w:val="000000" w:themeColor="text1"/>
                <w:szCs w:val="21"/>
              </w:rPr>
              <w:t>300699</w:t>
            </w:r>
          </w:p>
        </w:tc>
        <w:tc>
          <w:tcPr>
            <w:tcW w:w="1701" w:type="dxa"/>
            <w:vAlign w:val="center"/>
          </w:tcPr>
          <w:p w:rsidR="008A0E08" w:rsidRDefault="006A1D35">
            <w:pPr>
              <w:jc w:val="center"/>
            </w:pPr>
            <w:r>
              <w:rPr>
                <w:rFonts w:eastAsiaTheme="minorEastAsia"/>
                <w:color w:val="000000" w:themeColor="text1"/>
                <w:szCs w:val="21"/>
              </w:rPr>
              <w:t>光威复材</w:t>
            </w:r>
          </w:p>
        </w:tc>
        <w:tc>
          <w:tcPr>
            <w:tcW w:w="1276" w:type="dxa"/>
            <w:vAlign w:val="center"/>
          </w:tcPr>
          <w:p w:rsidR="008A0E08" w:rsidRDefault="006A1D35">
            <w:pPr>
              <w:jc w:val="right"/>
            </w:pPr>
            <w:r>
              <w:rPr>
                <w:rFonts w:eastAsiaTheme="minorEastAsia"/>
                <w:color w:val="000000" w:themeColor="text1"/>
                <w:szCs w:val="21"/>
              </w:rPr>
              <w:t>1,480.00</w:t>
            </w:r>
          </w:p>
        </w:tc>
        <w:tc>
          <w:tcPr>
            <w:tcW w:w="1842" w:type="dxa"/>
            <w:vAlign w:val="center"/>
          </w:tcPr>
          <w:p w:rsidR="008A0E08" w:rsidRDefault="006A1D35">
            <w:pPr>
              <w:jc w:val="right"/>
            </w:pPr>
            <w:r>
              <w:rPr>
                <w:rFonts w:eastAsiaTheme="minorEastAsia"/>
                <w:color w:val="000000" w:themeColor="text1"/>
                <w:szCs w:val="21"/>
              </w:rPr>
              <w:t>36,748.40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462</w:t>
            </w:r>
          </w:p>
        </w:tc>
        <w:tc>
          <w:tcPr>
            <w:tcW w:w="1276" w:type="dxa"/>
            <w:vAlign w:val="center"/>
          </w:tcPr>
          <w:p w:rsidR="008A0E08" w:rsidRDefault="006A1D35">
            <w:pPr>
              <w:jc w:val="center"/>
            </w:pPr>
            <w:r>
              <w:rPr>
                <w:rFonts w:eastAsiaTheme="minorEastAsia"/>
                <w:color w:val="000000" w:themeColor="text1"/>
                <w:szCs w:val="21"/>
              </w:rPr>
              <w:t>600977</w:t>
            </w:r>
          </w:p>
        </w:tc>
        <w:tc>
          <w:tcPr>
            <w:tcW w:w="1701" w:type="dxa"/>
            <w:vAlign w:val="center"/>
          </w:tcPr>
          <w:p w:rsidR="008A0E08" w:rsidRDefault="006A1D35">
            <w:pPr>
              <w:jc w:val="center"/>
            </w:pPr>
            <w:r>
              <w:rPr>
                <w:rFonts w:eastAsiaTheme="minorEastAsia"/>
                <w:color w:val="000000" w:themeColor="text1"/>
                <w:szCs w:val="21"/>
              </w:rPr>
              <w:t>中国电影</w:t>
            </w:r>
          </w:p>
        </w:tc>
        <w:tc>
          <w:tcPr>
            <w:tcW w:w="1276" w:type="dxa"/>
            <w:vAlign w:val="center"/>
          </w:tcPr>
          <w:p w:rsidR="008A0E08" w:rsidRDefault="006A1D35">
            <w:pPr>
              <w:jc w:val="right"/>
            </w:pPr>
            <w:r>
              <w:rPr>
                <w:rFonts w:eastAsiaTheme="minorEastAsia"/>
                <w:color w:val="000000" w:themeColor="text1"/>
                <w:szCs w:val="21"/>
              </w:rPr>
              <w:t>3,400.00</w:t>
            </w:r>
          </w:p>
        </w:tc>
        <w:tc>
          <w:tcPr>
            <w:tcW w:w="1842" w:type="dxa"/>
            <w:vAlign w:val="center"/>
          </w:tcPr>
          <w:p w:rsidR="008A0E08" w:rsidRDefault="006A1D35">
            <w:pPr>
              <w:jc w:val="right"/>
            </w:pPr>
            <w:r>
              <w:rPr>
                <w:rFonts w:eastAsiaTheme="minorEastAsia"/>
                <w:color w:val="000000" w:themeColor="text1"/>
                <w:szCs w:val="21"/>
              </w:rPr>
              <w:t>36,584.00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463</w:t>
            </w:r>
          </w:p>
        </w:tc>
        <w:tc>
          <w:tcPr>
            <w:tcW w:w="1276" w:type="dxa"/>
            <w:vAlign w:val="center"/>
          </w:tcPr>
          <w:p w:rsidR="008A0E08" w:rsidRDefault="006A1D35">
            <w:pPr>
              <w:jc w:val="center"/>
            </w:pPr>
            <w:r>
              <w:rPr>
                <w:rFonts w:eastAsiaTheme="minorEastAsia"/>
                <w:color w:val="000000" w:themeColor="text1"/>
                <w:szCs w:val="21"/>
              </w:rPr>
              <w:t>600705</w:t>
            </w:r>
          </w:p>
        </w:tc>
        <w:tc>
          <w:tcPr>
            <w:tcW w:w="1701" w:type="dxa"/>
            <w:vAlign w:val="center"/>
          </w:tcPr>
          <w:p w:rsidR="008A0E08" w:rsidRDefault="006A1D35">
            <w:pPr>
              <w:jc w:val="center"/>
            </w:pPr>
            <w:r>
              <w:rPr>
                <w:rFonts w:eastAsiaTheme="minorEastAsia"/>
                <w:color w:val="000000" w:themeColor="text1"/>
                <w:szCs w:val="21"/>
              </w:rPr>
              <w:t>中航产融</w:t>
            </w:r>
          </w:p>
        </w:tc>
        <w:tc>
          <w:tcPr>
            <w:tcW w:w="1276" w:type="dxa"/>
            <w:vAlign w:val="center"/>
          </w:tcPr>
          <w:p w:rsidR="008A0E08" w:rsidRDefault="006A1D35">
            <w:pPr>
              <w:jc w:val="right"/>
            </w:pPr>
            <w:r>
              <w:rPr>
                <w:rFonts w:eastAsiaTheme="minorEastAsia"/>
                <w:color w:val="000000" w:themeColor="text1"/>
                <w:szCs w:val="21"/>
              </w:rPr>
              <w:t>16,300.00</w:t>
            </w:r>
          </w:p>
        </w:tc>
        <w:tc>
          <w:tcPr>
            <w:tcW w:w="1842" w:type="dxa"/>
            <w:vAlign w:val="center"/>
          </w:tcPr>
          <w:p w:rsidR="008A0E08" w:rsidRDefault="006A1D35">
            <w:pPr>
              <w:jc w:val="right"/>
            </w:pPr>
            <w:r>
              <w:rPr>
                <w:rFonts w:eastAsiaTheme="minorEastAsia"/>
                <w:color w:val="000000" w:themeColor="text1"/>
                <w:szCs w:val="21"/>
              </w:rPr>
              <w:t>36,186.00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464</w:t>
            </w:r>
          </w:p>
        </w:tc>
        <w:tc>
          <w:tcPr>
            <w:tcW w:w="1276" w:type="dxa"/>
            <w:vAlign w:val="center"/>
          </w:tcPr>
          <w:p w:rsidR="008A0E08" w:rsidRDefault="006A1D35">
            <w:pPr>
              <w:jc w:val="center"/>
            </w:pPr>
            <w:r>
              <w:rPr>
                <w:rFonts w:eastAsiaTheme="minorEastAsia"/>
                <w:color w:val="000000" w:themeColor="text1"/>
                <w:szCs w:val="21"/>
              </w:rPr>
              <w:t>000825</w:t>
            </w:r>
          </w:p>
        </w:tc>
        <w:tc>
          <w:tcPr>
            <w:tcW w:w="1701" w:type="dxa"/>
            <w:vAlign w:val="center"/>
          </w:tcPr>
          <w:p w:rsidR="008A0E08" w:rsidRDefault="006A1D35">
            <w:pPr>
              <w:jc w:val="center"/>
            </w:pPr>
            <w:r>
              <w:rPr>
                <w:rFonts w:eastAsiaTheme="minorEastAsia"/>
                <w:color w:val="000000" w:themeColor="text1"/>
                <w:szCs w:val="21"/>
              </w:rPr>
              <w:t>太钢不锈</w:t>
            </w:r>
          </w:p>
        </w:tc>
        <w:tc>
          <w:tcPr>
            <w:tcW w:w="1276" w:type="dxa"/>
            <w:vAlign w:val="center"/>
          </w:tcPr>
          <w:p w:rsidR="008A0E08" w:rsidRDefault="006A1D35">
            <w:pPr>
              <w:jc w:val="right"/>
            </w:pPr>
            <w:r>
              <w:rPr>
                <w:rFonts w:eastAsiaTheme="minorEastAsia"/>
                <w:color w:val="000000" w:themeColor="text1"/>
                <w:szCs w:val="21"/>
              </w:rPr>
              <w:t>10,600.00</w:t>
            </w:r>
          </w:p>
        </w:tc>
        <w:tc>
          <w:tcPr>
            <w:tcW w:w="1842" w:type="dxa"/>
            <w:vAlign w:val="center"/>
          </w:tcPr>
          <w:p w:rsidR="008A0E08" w:rsidRDefault="006A1D35">
            <w:pPr>
              <w:jc w:val="right"/>
            </w:pPr>
            <w:r>
              <w:rPr>
                <w:rFonts w:eastAsiaTheme="minorEastAsia"/>
                <w:color w:val="000000" w:themeColor="text1"/>
                <w:szCs w:val="21"/>
              </w:rPr>
              <w:t>35,828.00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465</w:t>
            </w:r>
          </w:p>
        </w:tc>
        <w:tc>
          <w:tcPr>
            <w:tcW w:w="1276" w:type="dxa"/>
            <w:vAlign w:val="center"/>
          </w:tcPr>
          <w:p w:rsidR="008A0E08" w:rsidRDefault="006A1D35">
            <w:pPr>
              <w:jc w:val="center"/>
            </w:pPr>
            <w:r>
              <w:rPr>
                <w:rFonts w:eastAsiaTheme="minorEastAsia"/>
                <w:color w:val="000000" w:themeColor="text1"/>
                <w:szCs w:val="21"/>
              </w:rPr>
              <w:t>002756</w:t>
            </w:r>
          </w:p>
        </w:tc>
        <w:tc>
          <w:tcPr>
            <w:tcW w:w="1701" w:type="dxa"/>
            <w:vAlign w:val="center"/>
          </w:tcPr>
          <w:p w:rsidR="008A0E08" w:rsidRDefault="006A1D35">
            <w:pPr>
              <w:jc w:val="center"/>
            </w:pPr>
            <w:r>
              <w:rPr>
                <w:rFonts w:eastAsiaTheme="minorEastAsia"/>
                <w:color w:val="000000" w:themeColor="text1"/>
                <w:szCs w:val="21"/>
              </w:rPr>
              <w:t>永兴材料</w:t>
            </w:r>
          </w:p>
        </w:tc>
        <w:tc>
          <w:tcPr>
            <w:tcW w:w="1276" w:type="dxa"/>
            <w:vAlign w:val="center"/>
          </w:tcPr>
          <w:p w:rsidR="008A0E08" w:rsidRDefault="006A1D35">
            <w:pPr>
              <w:jc w:val="right"/>
            </w:pPr>
            <w:r>
              <w:rPr>
                <w:rFonts w:eastAsiaTheme="minorEastAsia"/>
                <w:color w:val="000000" w:themeColor="text1"/>
                <w:szCs w:val="21"/>
              </w:rPr>
              <w:t>1,000.00</w:t>
            </w:r>
          </w:p>
        </w:tc>
        <w:tc>
          <w:tcPr>
            <w:tcW w:w="1842" w:type="dxa"/>
            <w:vAlign w:val="center"/>
          </w:tcPr>
          <w:p w:rsidR="008A0E08" w:rsidRDefault="006A1D35">
            <w:pPr>
              <w:jc w:val="right"/>
            </w:pPr>
            <w:r>
              <w:rPr>
                <w:rFonts w:eastAsiaTheme="minorEastAsia"/>
                <w:color w:val="000000" w:themeColor="text1"/>
                <w:szCs w:val="21"/>
              </w:rPr>
              <w:t>35,780.00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466</w:t>
            </w:r>
          </w:p>
        </w:tc>
        <w:tc>
          <w:tcPr>
            <w:tcW w:w="1276" w:type="dxa"/>
            <w:vAlign w:val="center"/>
          </w:tcPr>
          <w:p w:rsidR="008A0E08" w:rsidRDefault="006A1D35">
            <w:pPr>
              <w:jc w:val="center"/>
            </w:pPr>
            <w:r>
              <w:rPr>
                <w:rFonts w:eastAsiaTheme="minorEastAsia"/>
                <w:color w:val="000000" w:themeColor="text1"/>
                <w:szCs w:val="21"/>
              </w:rPr>
              <w:t>002738</w:t>
            </w:r>
          </w:p>
        </w:tc>
        <w:tc>
          <w:tcPr>
            <w:tcW w:w="1701" w:type="dxa"/>
            <w:vAlign w:val="center"/>
          </w:tcPr>
          <w:p w:rsidR="008A0E08" w:rsidRDefault="006A1D35">
            <w:pPr>
              <w:jc w:val="center"/>
            </w:pPr>
            <w:r>
              <w:rPr>
                <w:rFonts w:eastAsiaTheme="minorEastAsia"/>
                <w:color w:val="000000" w:themeColor="text1"/>
                <w:szCs w:val="21"/>
              </w:rPr>
              <w:t>中矿资源</w:t>
            </w:r>
          </w:p>
        </w:tc>
        <w:tc>
          <w:tcPr>
            <w:tcW w:w="1276" w:type="dxa"/>
            <w:vAlign w:val="center"/>
          </w:tcPr>
          <w:p w:rsidR="008A0E08" w:rsidRDefault="006A1D35">
            <w:pPr>
              <w:jc w:val="right"/>
            </w:pPr>
            <w:r>
              <w:rPr>
                <w:rFonts w:eastAsiaTheme="minorEastAsia"/>
                <w:color w:val="000000" w:themeColor="text1"/>
                <w:szCs w:val="21"/>
              </w:rPr>
              <w:t>1,324.00</w:t>
            </w:r>
          </w:p>
        </w:tc>
        <w:tc>
          <w:tcPr>
            <w:tcW w:w="1842" w:type="dxa"/>
            <w:vAlign w:val="center"/>
          </w:tcPr>
          <w:p w:rsidR="008A0E08" w:rsidRDefault="006A1D35">
            <w:pPr>
              <w:jc w:val="right"/>
            </w:pPr>
            <w:r>
              <w:rPr>
                <w:rFonts w:eastAsiaTheme="minorEastAsia"/>
                <w:color w:val="000000" w:themeColor="text1"/>
                <w:szCs w:val="21"/>
              </w:rPr>
              <w:t>35,483.20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467</w:t>
            </w:r>
          </w:p>
        </w:tc>
        <w:tc>
          <w:tcPr>
            <w:tcW w:w="1276" w:type="dxa"/>
            <w:vAlign w:val="center"/>
          </w:tcPr>
          <w:p w:rsidR="008A0E08" w:rsidRDefault="006A1D35">
            <w:pPr>
              <w:jc w:val="center"/>
            </w:pPr>
            <w:r>
              <w:rPr>
                <w:rFonts w:eastAsiaTheme="minorEastAsia"/>
                <w:color w:val="000000" w:themeColor="text1"/>
                <w:szCs w:val="21"/>
              </w:rPr>
              <w:t>600779</w:t>
            </w:r>
          </w:p>
        </w:tc>
        <w:tc>
          <w:tcPr>
            <w:tcW w:w="1701" w:type="dxa"/>
            <w:vAlign w:val="center"/>
          </w:tcPr>
          <w:p w:rsidR="008A0E08" w:rsidRDefault="006A1D35">
            <w:pPr>
              <w:jc w:val="center"/>
            </w:pPr>
            <w:r>
              <w:rPr>
                <w:rFonts w:eastAsiaTheme="minorEastAsia"/>
                <w:color w:val="000000" w:themeColor="text1"/>
                <w:szCs w:val="21"/>
              </w:rPr>
              <w:t>水井坊</w:t>
            </w:r>
          </w:p>
        </w:tc>
        <w:tc>
          <w:tcPr>
            <w:tcW w:w="1276" w:type="dxa"/>
            <w:vAlign w:val="center"/>
          </w:tcPr>
          <w:p w:rsidR="008A0E08" w:rsidRDefault="006A1D35">
            <w:pPr>
              <w:jc w:val="right"/>
            </w:pPr>
            <w:r>
              <w:rPr>
                <w:rFonts w:eastAsiaTheme="minorEastAsia"/>
                <w:color w:val="000000" w:themeColor="text1"/>
                <w:szCs w:val="21"/>
              </w:rPr>
              <w:t>938.00</w:t>
            </w:r>
          </w:p>
        </w:tc>
        <w:tc>
          <w:tcPr>
            <w:tcW w:w="1842" w:type="dxa"/>
            <w:vAlign w:val="center"/>
          </w:tcPr>
          <w:p w:rsidR="008A0E08" w:rsidRDefault="006A1D35">
            <w:pPr>
              <w:jc w:val="right"/>
            </w:pPr>
            <w:r>
              <w:rPr>
                <w:rFonts w:eastAsiaTheme="minorEastAsia"/>
                <w:color w:val="000000" w:themeColor="text1"/>
                <w:szCs w:val="21"/>
              </w:rPr>
              <w:t>35,296.94</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468</w:t>
            </w:r>
          </w:p>
        </w:tc>
        <w:tc>
          <w:tcPr>
            <w:tcW w:w="1276" w:type="dxa"/>
            <w:vAlign w:val="center"/>
          </w:tcPr>
          <w:p w:rsidR="008A0E08" w:rsidRDefault="006A1D35">
            <w:pPr>
              <w:jc w:val="center"/>
            </w:pPr>
            <w:r>
              <w:rPr>
                <w:rFonts w:eastAsiaTheme="minorEastAsia"/>
                <w:color w:val="000000" w:themeColor="text1"/>
                <w:szCs w:val="21"/>
              </w:rPr>
              <w:t>600170</w:t>
            </w:r>
          </w:p>
        </w:tc>
        <w:tc>
          <w:tcPr>
            <w:tcW w:w="1701" w:type="dxa"/>
            <w:vAlign w:val="center"/>
          </w:tcPr>
          <w:p w:rsidR="008A0E08" w:rsidRDefault="006A1D35">
            <w:pPr>
              <w:jc w:val="center"/>
            </w:pPr>
            <w:r>
              <w:rPr>
                <w:rFonts w:eastAsiaTheme="minorEastAsia"/>
                <w:color w:val="000000" w:themeColor="text1"/>
                <w:szCs w:val="21"/>
              </w:rPr>
              <w:t>上海建工</w:t>
            </w:r>
          </w:p>
        </w:tc>
        <w:tc>
          <w:tcPr>
            <w:tcW w:w="1276" w:type="dxa"/>
            <w:vAlign w:val="center"/>
          </w:tcPr>
          <w:p w:rsidR="008A0E08" w:rsidRDefault="006A1D35">
            <w:pPr>
              <w:jc w:val="right"/>
            </w:pPr>
            <w:r>
              <w:rPr>
                <w:rFonts w:eastAsiaTheme="minorEastAsia"/>
                <w:color w:val="000000" w:themeColor="text1"/>
                <w:szCs w:val="21"/>
              </w:rPr>
              <w:t>16,400.00</w:t>
            </w:r>
          </w:p>
        </w:tc>
        <w:tc>
          <w:tcPr>
            <w:tcW w:w="1842" w:type="dxa"/>
            <w:vAlign w:val="center"/>
          </w:tcPr>
          <w:p w:rsidR="008A0E08" w:rsidRDefault="006A1D35">
            <w:pPr>
              <w:jc w:val="right"/>
            </w:pPr>
            <w:r>
              <w:rPr>
                <w:rFonts w:eastAsiaTheme="minorEastAsia"/>
                <w:color w:val="000000" w:themeColor="text1"/>
                <w:szCs w:val="21"/>
              </w:rPr>
              <w:t>35,260.00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469</w:t>
            </w:r>
          </w:p>
        </w:tc>
        <w:tc>
          <w:tcPr>
            <w:tcW w:w="1276" w:type="dxa"/>
            <w:vAlign w:val="center"/>
          </w:tcPr>
          <w:p w:rsidR="008A0E08" w:rsidRDefault="006A1D35">
            <w:pPr>
              <w:jc w:val="center"/>
            </w:pPr>
            <w:r>
              <w:rPr>
                <w:rFonts w:eastAsiaTheme="minorEastAsia"/>
                <w:color w:val="000000" w:themeColor="text1"/>
                <w:szCs w:val="21"/>
              </w:rPr>
              <w:t>601162</w:t>
            </w:r>
          </w:p>
        </w:tc>
        <w:tc>
          <w:tcPr>
            <w:tcW w:w="1701" w:type="dxa"/>
            <w:vAlign w:val="center"/>
          </w:tcPr>
          <w:p w:rsidR="008A0E08" w:rsidRDefault="006A1D35">
            <w:pPr>
              <w:jc w:val="center"/>
            </w:pPr>
            <w:r>
              <w:rPr>
                <w:rFonts w:eastAsiaTheme="minorEastAsia"/>
                <w:color w:val="000000" w:themeColor="text1"/>
                <w:szCs w:val="21"/>
              </w:rPr>
              <w:t>天风证券</w:t>
            </w:r>
          </w:p>
        </w:tc>
        <w:tc>
          <w:tcPr>
            <w:tcW w:w="1276" w:type="dxa"/>
            <w:vAlign w:val="center"/>
          </w:tcPr>
          <w:p w:rsidR="008A0E08" w:rsidRDefault="006A1D35">
            <w:pPr>
              <w:jc w:val="right"/>
            </w:pPr>
            <w:r>
              <w:rPr>
                <w:rFonts w:eastAsiaTheme="minorEastAsia"/>
                <w:color w:val="000000" w:themeColor="text1"/>
                <w:szCs w:val="21"/>
              </w:rPr>
              <w:t>16,100.00</w:t>
            </w:r>
          </w:p>
        </w:tc>
        <w:tc>
          <w:tcPr>
            <w:tcW w:w="1842" w:type="dxa"/>
            <w:vAlign w:val="center"/>
          </w:tcPr>
          <w:p w:rsidR="008A0E08" w:rsidRDefault="006A1D35">
            <w:pPr>
              <w:jc w:val="right"/>
            </w:pPr>
            <w:r>
              <w:rPr>
                <w:rFonts w:eastAsiaTheme="minorEastAsia"/>
                <w:color w:val="000000" w:themeColor="text1"/>
                <w:szCs w:val="21"/>
              </w:rPr>
              <w:t>35,098.00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470</w:t>
            </w:r>
          </w:p>
        </w:tc>
        <w:tc>
          <w:tcPr>
            <w:tcW w:w="1276" w:type="dxa"/>
            <w:vAlign w:val="center"/>
          </w:tcPr>
          <w:p w:rsidR="008A0E08" w:rsidRDefault="006A1D35">
            <w:pPr>
              <w:jc w:val="center"/>
            </w:pPr>
            <w:r>
              <w:rPr>
                <w:rFonts w:eastAsiaTheme="minorEastAsia"/>
                <w:color w:val="000000" w:themeColor="text1"/>
                <w:szCs w:val="21"/>
              </w:rPr>
              <w:t>300142</w:t>
            </w:r>
          </w:p>
        </w:tc>
        <w:tc>
          <w:tcPr>
            <w:tcW w:w="1701" w:type="dxa"/>
            <w:vAlign w:val="center"/>
          </w:tcPr>
          <w:p w:rsidR="008A0E08" w:rsidRDefault="006A1D35">
            <w:pPr>
              <w:jc w:val="center"/>
            </w:pPr>
            <w:r>
              <w:rPr>
                <w:rFonts w:eastAsiaTheme="minorEastAsia"/>
                <w:color w:val="000000" w:themeColor="text1"/>
                <w:szCs w:val="21"/>
              </w:rPr>
              <w:t>沃森生物</w:t>
            </w:r>
          </w:p>
        </w:tc>
        <w:tc>
          <w:tcPr>
            <w:tcW w:w="1276" w:type="dxa"/>
            <w:vAlign w:val="center"/>
          </w:tcPr>
          <w:p w:rsidR="008A0E08" w:rsidRDefault="006A1D35">
            <w:pPr>
              <w:jc w:val="right"/>
            </w:pPr>
            <w:r>
              <w:rPr>
                <w:rFonts w:eastAsiaTheme="minorEastAsia"/>
                <w:color w:val="000000" w:themeColor="text1"/>
                <w:szCs w:val="21"/>
              </w:rPr>
              <w:t>3,000.00</w:t>
            </w:r>
          </w:p>
        </w:tc>
        <w:tc>
          <w:tcPr>
            <w:tcW w:w="1842" w:type="dxa"/>
            <w:vAlign w:val="center"/>
          </w:tcPr>
          <w:p w:rsidR="008A0E08" w:rsidRDefault="006A1D35">
            <w:pPr>
              <w:jc w:val="right"/>
            </w:pPr>
            <w:r>
              <w:rPr>
                <w:rFonts w:eastAsiaTheme="minorEastAsia"/>
                <w:color w:val="000000" w:themeColor="text1"/>
                <w:szCs w:val="21"/>
              </w:rPr>
              <w:t>34,140.00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471</w:t>
            </w:r>
          </w:p>
        </w:tc>
        <w:tc>
          <w:tcPr>
            <w:tcW w:w="1276" w:type="dxa"/>
            <w:vAlign w:val="center"/>
          </w:tcPr>
          <w:p w:rsidR="008A0E08" w:rsidRDefault="006A1D35">
            <w:pPr>
              <w:jc w:val="center"/>
            </w:pPr>
            <w:r>
              <w:rPr>
                <w:rFonts w:eastAsiaTheme="minorEastAsia"/>
                <w:color w:val="000000" w:themeColor="text1"/>
                <w:szCs w:val="21"/>
              </w:rPr>
              <w:t>600884</w:t>
            </w:r>
          </w:p>
        </w:tc>
        <w:tc>
          <w:tcPr>
            <w:tcW w:w="1701" w:type="dxa"/>
            <w:vAlign w:val="center"/>
          </w:tcPr>
          <w:p w:rsidR="008A0E08" w:rsidRDefault="006A1D35">
            <w:pPr>
              <w:jc w:val="center"/>
            </w:pPr>
            <w:r>
              <w:rPr>
                <w:rFonts w:eastAsiaTheme="minorEastAsia"/>
                <w:color w:val="000000" w:themeColor="text1"/>
                <w:szCs w:val="21"/>
              </w:rPr>
              <w:t>杉杉股份</w:t>
            </w:r>
          </w:p>
        </w:tc>
        <w:tc>
          <w:tcPr>
            <w:tcW w:w="1276" w:type="dxa"/>
            <w:vAlign w:val="center"/>
          </w:tcPr>
          <w:p w:rsidR="008A0E08" w:rsidRDefault="006A1D35">
            <w:pPr>
              <w:jc w:val="right"/>
            </w:pPr>
            <w:r>
              <w:rPr>
                <w:rFonts w:eastAsiaTheme="minorEastAsia"/>
                <w:color w:val="000000" w:themeColor="text1"/>
                <w:szCs w:val="21"/>
              </w:rPr>
              <w:t>4,200.00</w:t>
            </w:r>
          </w:p>
        </w:tc>
        <w:tc>
          <w:tcPr>
            <w:tcW w:w="1842" w:type="dxa"/>
            <w:vAlign w:val="center"/>
          </w:tcPr>
          <w:p w:rsidR="008A0E08" w:rsidRDefault="006A1D35">
            <w:pPr>
              <w:jc w:val="right"/>
            </w:pPr>
            <w:r>
              <w:rPr>
                <w:rFonts w:eastAsiaTheme="minorEastAsia"/>
                <w:color w:val="000000" w:themeColor="text1"/>
                <w:szCs w:val="21"/>
              </w:rPr>
              <w:t>34,104.00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472</w:t>
            </w:r>
          </w:p>
        </w:tc>
        <w:tc>
          <w:tcPr>
            <w:tcW w:w="1276" w:type="dxa"/>
            <w:vAlign w:val="center"/>
          </w:tcPr>
          <w:p w:rsidR="008A0E08" w:rsidRDefault="006A1D35">
            <w:pPr>
              <w:jc w:val="center"/>
            </w:pPr>
            <w:r>
              <w:rPr>
                <w:rFonts w:eastAsiaTheme="minorEastAsia"/>
                <w:color w:val="000000" w:themeColor="text1"/>
                <w:szCs w:val="21"/>
              </w:rPr>
              <w:t>300347</w:t>
            </w:r>
          </w:p>
        </w:tc>
        <w:tc>
          <w:tcPr>
            <w:tcW w:w="1701" w:type="dxa"/>
            <w:vAlign w:val="center"/>
          </w:tcPr>
          <w:p w:rsidR="008A0E08" w:rsidRDefault="006A1D35">
            <w:pPr>
              <w:jc w:val="center"/>
            </w:pPr>
            <w:r>
              <w:rPr>
                <w:rFonts w:eastAsiaTheme="minorEastAsia"/>
                <w:color w:val="000000" w:themeColor="text1"/>
                <w:szCs w:val="21"/>
              </w:rPr>
              <w:t>泰格医药</w:t>
            </w:r>
          </w:p>
        </w:tc>
        <w:tc>
          <w:tcPr>
            <w:tcW w:w="1276" w:type="dxa"/>
            <w:vAlign w:val="center"/>
          </w:tcPr>
          <w:p w:rsidR="008A0E08" w:rsidRDefault="006A1D35">
            <w:pPr>
              <w:jc w:val="right"/>
            </w:pPr>
            <w:r>
              <w:rPr>
                <w:rFonts w:eastAsiaTheme="minorEastAsia"/>
                <w:color w:val="000000" w:themeColor="text1"/>
                <w:szCs w:val="21"/>
              </w:rPr>
              <w:t>700.00</w:t>
            </w:r>
          </w:p>
        </w:tc>
        <w:tc>
          <w:tcPr>
            <w:tcW w:w="1842" w:type="dxa"/>
            <w:vAlign w:val="center"/>
          </w:tcPr>
          <w:p w:rsidR="008A0E08" w:rsidRDefault="006A1D35">
            <w:pPr>
              <w:jc w:val="right"/>
            </w:pPr>
            <w:r>
              <w:rPr>
                <w:rFonts w:eastAsiaTheme="minorEastAsia"/>
                <w:color w:val="000000" w:themeColor="text1"/>
                <w:szCs w:val="21"/>
              </w:rPr>
              <w:t>34,020.00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473</w:t>
            </w:r>
          </w:p>
        </w:tc>
        <w:tc>
          <w:tcPr>
            <w:tcW w:w="1276" w:type="dxa"/>
            <w:vAlign w:val="center"/>
          </w:tcPr>
          <w:p w:rsidR="008A0E08" w:rsidRDefault="006A1D35">
            <w:pPr>
              <w:jc w:val="center"/>
            </w:pPr>
            <w:r>
              <w:rPr>
                <w:rFonts w:eastAsiaTheme="minorEastAsia"/>
                <w:color w:val="000000" w:themeColor="text1"/>
                <w:szCs w:val="21"/>
              </w:rPr>
              <w:t>600702</w:t>
            </w:r>
          </w:p>
        </w:tc>
        <w:tc>
          <w:tcPr>
            <w:tcW w:w="1701" w:type="dxa"/>
            <w:vAlign w:val="center"/>
          </w:tcPr>
          <w:p w:rsidR="008A0E08" w:rsidRDefault="006A1D35">
            <w:pPr>
              <w:jc w:val="center"/>
            </w:pPr>
            <w:r>
              <w:rPr>
                <w:rFonts w:eastAsiaTheme="minorEastAsia"/>
                <w:color w:val="000000" w:themeColor="text1"/>
                <w:szCs w:val="21"/>
              </w:rPr>
              <w:t>舍得酒业</w:t>
            </w:r>
          </w:p>
        </w:tc>
        <w:tc>
          <w:tcPr>
            <w:tcW w:w="1276" w:type="dxa"/>
            <w:vAlign w:val="center"/>
          </w:tcPr>
          <w:p w:rsidR="008A0E08" w:rsidRDefault="006A1D35">
            <w:pPr>
              <w:jc w:val="right"/>
            </w:pPr>
            <w:r>
              <w:rPr>
                <w:rFonts w:eastAsiaTheme="minorEastAsia"/>
                <w:color w:val="000000" w:themeColor="text1"/>
                <w:szCs w:val="21"/>
              </w:rPr>
              <w:t>600.00</w:t>
            </w:r>
          </w:p>
        </w:tc>
        <w:tc>
          <w:tcPr>
            <w:tcW w:w="1842" w:type="dxa"/>
            <w:vAlign w:val="center"/>
          </w:tcPr>
          <w:p w:rsidR="008A0E08" w:rsidRDefault="006A1D35">
            <w:pPr>
              <w:jc w:val="right"/>
            </w:pPr>
            <w:r>
              <w:rPr>
                <w:rFonts w:eastAsiaTheme="minorEastAsia"/>
                <w:color w:val="000000" w:themeColor="text1"/>
                <w:szCs w:val="21"/>
              </w:rPr>
              <w:t>34,002.00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474</w:t>
            </w:r>
          </w:p>
        </w:tc>
        <w:tc>
          <w:tcPr>
            <w:tcW w:w="1276" w:type="dxa"/>
            <w:vAlign w:val="center"/>
          </w:tcPr>
          <w:p w:rsidR="008A0E08" w:rsidRDefault="006A1D35">
            <w:pPr>
              <w:jc w:val="center"/>
            </w:pPr>
            <w:r>
              <w:rPr>
                <w:rFonts w:eastAsiaTheme="minorEastAsia"/>
                <w:color w:val="000000" w:themeColor="text1"/>
                <w:szCs w:val="21"/>
              </w:rPr>
              <w:t>600166</w:t>
            </w:r>
          </w:p>
        </w:tc>
        <w:tc>
          <w:tcPr>
            <w:tcW w:w="1701" w:type="dxa"/>
            <w:vAlign w:val="center"/>
          </w:tcPr>
          <w:p w:rsidR="008A0E08" w:rsidRDefault="006A1D35">
            <w:pPr>
              <w:jc w:val="center"/>
            </w:pPr>
            <w:r>
              <w:rPr>
                <w:rFonts w:eastAsiaTheme="minorEastAsia"/>
                <w:color w:val="000000" w:themeColor="text1"/>
                <w:szCs w:val="21"/>
              </w:rPr>
              <w:t>福田汽车</w:t>
            </w:r>
          </w:p>
        </w:tc>
        <w:tc>
          <w:tcPr>
            <w:tcW w:w="1276" w:type="dxa"/>
            <w:vAlign w:val="center"/>
          </w:tcPr>
          <w:p w:rsidR="008A0E08" w:rsidRDefault="006A1D35">
            <w:pPr>
              <w:jc w:val="right"/>
            </w:pPr>
            <w:r>
              <w:rPr>
                <w:rFonts w:eastAsiaTheme="minorEastAsia"/>
                <w:color w:val="000000" w:themeColor="text1"/>
                <w:szCs w:val="21"/>
              </w:rPr>
              <w:t>14,800.00</w:t>
            </w:r>
          </w:p>
        </w:tc>
        <w:tc>
          <w:tcPr>
            <w:tcW w:w="1842" w:type="dxa"/>
            <w:vAlign w:val="center"/>
          </w:tcPr>
          <w:p w:rsidR="008A0E08" w:rsidRDefault="006A1D35">
            <w:pPr>
              <w:jc w:val="right"/>
            </w:pPr>
            <w:r>
              <w:rPr>
                <w:rFonts w:eastAsiaTheme="minorEastAsia"/>
                <w:color w:val="000000" w:themeColor="text1"/>
                <w:szCs w:val="21"/>
              </w:rPr>
              <w:t>33,300.00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475</w:t>
            </w:r>
          </w:p>
        </w:tc>
        <w:tc>
          <w:tcPr>
            <w:tcW w:w="1276" w:type="dxa"/>
            <w:vAlign w:val="center"/>
          </w:tcPr>
          <w:p w:rsidR="008A0E08" w:rsidRDefault="006A1D35">
            <w:pPr>
              <w:jc w:val="center"/>
            </w:pPr>
            <w:r>
              <w:rPr>
                <w:rFonts w:eastAsiaTheme="minorEastAsia"/>
                <w:color w:val="000000" w:themeColor="text1"/>
                <w:szCs w:val="21"/>
              </w:rPr>
              <w:t>300601</w:t>
            </w:r>
          </w:p>
        </w:tc>
        <w:tc>
          <w:tcPr>
            <w:tcW w:w="1701" w:type="dxa"/>
            <w:vAlign w:val="center"/>
          </w:tcPr>
          <w:p w:rsidR="008A0E08" w:rsidRDefault="006A1D35">
            <w:pPr>
              <w:jc w:val="center"/>
            </w:pPr>
            <w:r>
              <w:rPr>
                <w:rFonts w:eastAsiaTheme="minorEastAsia"/>
                <w:color w:val="000000" w:themeColor="text1"/>
                <w:szCs w:val="21"/>
              </w:rPr>
              <w:t>康泰生物</w:t>
            </w:r>
          </w:p>
        </w:tc>
        <w:tc>
          <w:tcPr>
            <w:tcW w:w="1276" w:type="dxa"/>
            <w:vAlign w:val="center"/>
          </w:tcPr>
          <w:p w:rsidR="008A0E08" w:rsidRDefault="006A1D35">
            <w:pPr>
              <w:jc w:val="right"/>
            </w:pPr>
            <w:r>
              <w:rPr>
                <w:rFonts w:eastAsiaTheme="minorEastAsia"/>
                <w:color w:val="000000" w:themeColor="text1"/>
                <w:szCs w:val="21"/>
              </w:rPr>
              <w:t>2,120.00</w:t>
            </w:r>
          </w:p>
        </w:tc>
        <w:tc>
          <w:tcPr>
            <w:tcW w:w="1842" w:type="dxa"/>
            <w:vAlign w:val="center"/>
          </w:tcPr>
          <w:p w:rsidR="008A0E08" w:rsidRDefault="006A1D35">
            <w:pPr>
              <w:jc w:val="right"/>
            </w:pPr>
            <w:r>
              <w:rPr>
                <w:rFonts w:eastAsiaTheme="minorEastAsia"/>
                <w:color w:val="000000" w:themeColor="text1"/>
                <w:szCs w:val="21"/>
              </w:rPr>
              <w:t>33,093.20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476</w:t>
            </w:r>
          </w:p>
        </w:tc>
        <w:tc>
          <w:tcPr>
            <w:tcW w:w="1276" w:type="dxa"/>
            <w:vAlign w:val="center"/>
          </w:tcPr>
          <w:p w:rsidR="008A0E08" w:rsidRDefault="006A1D35">
            <w:pPr>
              <w:jc w:val="center"/>
            </w:pPr>
            <w:r>
              <w:rPr>
                <w:rFonts w:eastAsiaTheme="minorEastAsia"/>
                <w:color w:val="000000" w:themeColor="text1"/>
                <w:szCs w:val="21"/>
              </w:rPr>
              <w:t>603728</w:t>
            </w:r>
          </w:p>
        </w:tc>
        <w:tc>
          <w:tcPr>
            <w:tcW w:w="1701" w:type="dxa"/>
            <w:vAlign w:val="center"/>
          </w:tcPr>
          <w:p w:rsidR="008A0E08" w:rsidRDefault="006A1D35">
            <w:pPr>
              <w:jc w:val="center"/>
            </w:pPr>
            <w:r>
              <w:rPr>
                <w:rFonts w:eastAsiaTheme="minorEastAsia"/>
                <w:color w:val="000000" w:themeColor="text1"/>
                <w:szCs w:val="21"/>
              </w:rPr>
              <w:t>鸣志电器</w:t>
            </w:r>
          </w:p>
        </w:tc>
        <w:tc>
          <w:tcPr>
            <w:tcW w:w="1276" w:type="dxa"/>
            <w:vAlign w:val="center"/>
          </w:tcPr>
          <w:p w:rsidR="008A0E08" w:rsidRDefault="006A1D35">
            <w:pPr>
              <w:jc w:val="right"/>
            </w:pPr>
            <w:r>
              <w:rPr>
                <w:rFonts w:eastAsiaTheme="minorEastAsia"/>
                <w:color w:val="000000" w:themeColor="text1"/>
                <w:szCs w:val="21"/>
              </w:rPr>
              <w:t>800.00</w:t>
            </w:r>
          </w:p>
        </w:tc>
        <w:tc>
          <w:tcPr>
            <w:tcW w:w="1842" w:type="dxa"/>
            <w:vAlign w:val="center"/>
          </w:tcPr>
          <w:p w:rsidR="008A0E08" w:rsidRDefault="006A1D35">
            <w:pPr>
              <w:jc w:val="right"/>
            </w:pPr>
            <w:r>
              <w:rPr>
                <w:rFonts w:eastAsiaTheme="minorEastAsia"/>
                <w:color w:val="000000" w:themeColor="text1"/>
                <w:szCs w:val="21"/>
              </w:rPr>
              <w:t>32,184.00</w:t>
            </w:r>
          </w:p>
        </w:tc>
        <w:tc>
          <w:tcPr>
            <w:tcW w:w="1616" w:type="dxa"/>
            <w:vAlign w:val="center"/>
          </w:tcPr>
          <w:p w:rsidR="008A0E08" w:rsidRDefault="006A1D35">
            <w:pPr>
              <w:jc w:val="right"/>
            </w:pPr>
            <w:r>
              <w:rPr>
                <w:rFonts w:eastAsiaTheme="minorEastAsia"/>
                <w:color w:val="000000" w:themeColor="text1"/>
                <w:szCs w:val="21"/>
              </w:rPr>
              <w:t>0.05</w:t>
            </w:r>
          </w:p>
        </w:tc>
      </w:tr>
      <w:tr w:rsidR="008A0E08">
        <w:tc>
          <w:tcPr>
            <w:tcW w:w="817" w:type="dxa"/>
            <w:vAlign w:val="center"/>
          </w:tcPr>
          <w:p w:rsidR="008A0E08" w:rsidRDefault="006A1D35">
            <w:pPr>
              <w:jc w:val="center"/>
            </w:pPr>
            <w:r>
              <w:rPr>
                <w:rFonts w:eastAsiaTheme="minorEastAsia"/>
                <w:color w:val="000000" w:themeColor="text1"/>
                <w:szCs w:val="21"/>
              </w:rPr>
              <w:t>477</w:t>
            </w:r>
          </w:p>
        </w:tc>
        <w:tc>
          <w:tcPr>
            <w:tcW w:w="1276" w:type="dxa"/>
            <w:vAlign w:val="center"/>
          </w:tcPr>
          <w:p w:rsidR="008A0E08" w:rsidRDefault="006A1D35">
            <w:pPr>
              <w:jc w:val="center"/>
            </w:pPr>
            <w:r>
              <w:rPr>
                <w:rFonts w:eastAsiaTheme="minorEastAsia"/>
                <w:color w:val="000000" w:themeColor="text1"/>
                <w:szCs w:val="21"/>
              </w:rPr>
              <w:t>600872</w:t>
            </w:r>
          </w:p>
        </w:tc>
        <w:tc>
          <w:tcPr>
            <w:tcW w:w="1701" w:type="dxa"/>
            <w:vAlign w:val="center"/>
          </w:tcPr>
          <w:p w:rsidR="008A0E08" w:rsidRDefault="006A1D35">
            <w:pPr>
              <w:jc w:val="center"/>
            </w:pPr>
            <w:r>
              <w:rPr>
                <w:rFonts w:eastAsiaTheme="minorEastAsia"/>
                <w:color w:val="000000" w:themeColor="text1"/>
                <w:szCs w:val="21"/>
              </w:rPr>
              <w:t>中炬高新</w:t>
            </w:r>
          </w:p>
        </w:tc>
        <w:tc>
          <w:tcPr>
            <w:tcW w:w="1276" w:type="dxa"/>
            <w:vAlign w:val="center"/>
          </w:tcPr>
          <w:p w:rsidR="008A0E08" w:rsidRDefault="006A1D35">
            <w:pPr>
              <w:jc w:val="right"/>
            </w:pPr>
            <w:r>
              <w:rPr>
                <w:rFonts w:eastAsiaTheme="minorEastAsia"/>
                <w:color w:val="000000" w:themeColor="text1"/>
                <w:szCs w:val="21"/>
              </w:rPr>
              <w:t>1,400.00</w:t>
            </w:r>
          </w:p>
        </w:tc>
        <w:tc>
          <w:tcPr>
            <w:tcW w:w="1842" w:type="dxa"/>
            <w:vAlign w:val="center"/>
          </w:tcPr>
          <w:p w:rsidR="008A0E08" w:rsidRDefault="006A1D35">
            <w:pPr>
              <w:jc w:val="right"/>
            </w:pPr>
            <w:r>
              <w:rPr>
                <w:rFonts w:eastAsiaTheme="minorEastAsia"/>
                <w:color w:val="000000" w:themeColor="text1"/>
                <w:szCs w:val="21"/>
              </w:rPr>
              <w:t>31,766.00</w:t>
            </w:r>
          </w:p>
        </w:tc>
        <w:tc>
          <w:tcPr>
            <w:tcW w:w="1616" w:type="dxa"/>
            <w:vAlign w:val="center"/>
          </w:tcPr>
          <w:p w:rsidR="008A0E08" w:rsidRDefault="006A1D35">
            <w:pPr>
              <w:jc w:val="right"/>
            </w:pPr>
            <w:r>
              <w:rPr>
                <w:rFonts w:eastAsiaTheme="minorEastAsia"/>
                <w:color w:val="000000" w:themeColor="text1"/>
                <w:szCs w:val="21"/>
              </w:rPr>
              <w:t>0.04</w:t>
            </w:r>
          </w:p>
        </w:tc>
      </w:tr>
      <w:tr w:rsidR="008A0E08">
        <w:tc>
          <w:tcPr>
            <w:tcW w:w="817" w:type="dxa"/>
            <w:vAlign w:val="center"/>
          </w:tcPr>
          <w:p w:rsidR="008A0E08" w:rsidRDefault="006A1D35">
            <w:pPr>
              <w:jc w:val="center"/>
            </w:pPr>
            <w:r>
              <w:rPr>
                <w:rFonts w:eastAsiaTheme="minorEastAsia"/>
                <w:color w:val="000000" w:themeColor="text1"/>
                <w:szCs w:val="21"/>
              </w:rPr>
              <w:t>478</w:t>
            </w:r>
          </w:p>
        </w:tc>
        <w:tc>
          <w:tcPr>
            <w:tcW w:w="1276" w:type="dxa"/>
            <w:vAlign w:val="center"/>
          </w:tcPr>
          <w:p w:rsidR="008A0E08" w:rsidRDefault="006A1D35">
            <w:pPr>
              <w:jc w:val="center"/>
            </w:pPr>
            <w:r>
              <w:rPr>
                <w:rFonts w:eastAsiaTheme="minorEastAsia"/>
                <w:color w:val="000000" w:themeColor="text1"/>
                <w:szCs w:val="21"/>
              </w:rPr>
              <w:t>300763</w:t>
            </w:r>
          </w:p>
        </w:tc>
        <w:tc>
          <w:tcPr>
            <w:tcW w:w="1701" w:type="dxa"/>
            <w:vAlign w:val="center"/>
          </w:tcPr>
          <w:p w:rsidR="008A0E08" w:rsidRDefault="006A1D35">
            <w:pPr>
              <w:jc w:val="center"/>
            </w:pPr>
            <w:r>
              <w:rPr>
                <w:rFonts w:eastAsiaTheme="minorEastAsia"/>
                <w:color w:val="000000" w:themeColor="text1"/>
                <w:szCs w:val="21"/>
              </w:rPr>
              <w:t>锦浪科技</w:t>
            </w:r>
          </w:p>
        </w:tc>
        <w:tc>
          <w:tcPr>
            <w:tcW w:w="1276" w:type="dxa"/>
            <w:vAlign w:val="center"/>
          </w:tcPr>
          <w:p w:rsidR="008A0E08" w:rsidRDefault="006A1D35">
            <w:pPr>
              <w:jc w:val="right"/>
            </w:pPr>
            <w:r>
              <w:rPr>
                <w:rFonts w:eastAsiaTheme="minorEastAsia"/>
                <w:color w:val="000000" w:themeColor="text1"/>
                <w:szCs w:val="21"/>
              </w:rPr>
              <w:t>750.00</w:t>
            </w:r>
          </w:p>
        </w:tc>
        <w:tc>
          <w:tcPr>
            <w:tcW w:w="1842" w:type="dxa"/>
            <w:vAlign w:val="center"/>
          </w:tcPr>
          <w:p w:rsidR="008A0E08" w:rsidRDefault="006A1D35">
            <w:pPr>
              <w:jc w:val="right"/>
            </w:pPr>
            <w:r>
              <w:rPr>
                <w:rFonts w:eastAsiaTheme="minorEastAsia"/>
                <w:color w:val="000000" w:themeColor="text1"/>
                <w:szCs w:val="21"/>
              </w:rPr>
              <w:t>31,230.00</w:t>
            </w:r>
          </w:p>
        </w:tc>
        <w:tc>
          <w:tcPr>
            <w:tcW w:w="1616" w:type="dxa"/>
            <w:vAlign w:val="center"/>
          </w:tcPr>
          <w:p w:rsidR="008A0E08" w:rsidRDefault="006A1D35">
            <w:pPr>
              <w:jc w:val="right"/>
            </w:pPr>
            <w:r>
              <w:rPr>
                <w:rFonts w:eastAsiaTheme="minorEastAsia"/>
                <w:color w:val="000000" w:themeColor="text1"/>
                <w:szCs w:val="21"/>
              </w:rPr>
              <w:t>0.04</w:t>
            </w:r>
          </w:p>
        </w:tc>
      </w:tr>
      <w:tr w:rsidR="008A0E08">
        <w:tc>
          <w:tcPr>
            <w:tcW w:w="817" w:type="dxa"/>
            <w:vAlign w:val="center"/>
          </w:tcPr>
          <w:p w:rsidR="008A0E08" w:rsidRDefault="006A1D35">
            <w:pPr>
              <w:jc w:val="center"/>
            </w:pPr>
            <w:r>
              <w:rPr>
                <w:rFonts w:eastAsiaTheme="minorEastAsia"/>
                <w:color w:val="000000" w:themeColor="text1"/>
                <w:szCs w:val="21"/>
              </w:rPr>
              <w:t>479</w:t>
            </w:r>
          </w:p>
        </w:tc>
        <w:tc>
          <w:tcPr>
            <w:tcW w:w="1276" w:type="dxa"/>
            <w:vAlign w:val="center"/>
          </w:tcPr>
          <w:p w:rsidR="008A0E08" w:rsidRDefault="006A1D35">
            <w:pPr>
              <w:jc w:val="center"/>
            </w:pPr>
            <w:r>
              <w:rPr>
                <w:rFonts w:eastAsiaTheme="minorEastAsia"/>
                <w:color w:val="000000" w:themeColor="text1"/>
                <w:szCs w:val="21"/>
              </w:rPr>
              <w:t>603688</w:t>
            </w:r>
          </w:p>
        </w:tc>
        <w:tc>
          <w:tcPr>
            <w:tcW w:w="1701" w:type="dxa"/>
            <w:vAlign w:val="center"/>
          </w:tcPr>
          <w:p w:rsidR="008A0E08" w:rsidRDefault="006A1D35">
            <w:pPr>
              <w:jc w:val="center"/>
            </w:pPr>
            <w:r>
              <w:rPr>
                <w:rFonts w:eastAsiaTheme="minorEastAsia"/>
                <w:color w:val="000000" w:themeColor="text1"/>
                <w:szCs w:val="21"/>
              </w:rPr>
              <w:t>石英股份</w:t>
            </w:r>
          </w:p>
        </w:tc>
        <w:tc>
          <w:tcPr>
            <w:tcW w:w="1276" w:type="dxa"/>
            <w:vAlign w:val="center"/>
          </w:tcPr>
          <w:p w:rsidR="008A0E08" w:rsidRDefault="006A1D35">
            <w:pPr>
              <w:jc w:val="right"/>
            </w:pPr>
            <w:r>
              <w:rPr>
                <w:rFonts w:eastAsiaTheme="minorEastAsia"/>
                <w:color w:val="000000" w:themeColor="text1"/>
                <w:szCs w:val="21"/>
              </w:rPr>
              <w:t>1,050.00</w:t>
            </w:r>
          </w:p>
        </w:tc>
        <w:tc>
          <w:tcPr>
            <w:tcW w:w="1842" w:type="dxa"/>
            <w:vAlign w:val="center"/>
          </w:tcPr>
          <w:p w:rsidR="008A0E08" w:rsidRDefault="006A1D35">
            <w:pPr>
              <w:jc w:val="right"/>
            </w:pPr>
            <w:r>
              <w:rPr>
                <w:rFonts w:eastAsiaTheme="minorEastAsia"/>
                <w:color w:val="000000" w:themeColor="text1"/>
                <w:szCs w:val="21"/>
              </w:rPr>
              <w:t>31,090.50</w:t>
            </w:r>
          </w:p>
        </w:tc>
        <w:tc>
          <w:tcPr>
            <w:tcW w:w="1616" w:type="dxa"/>
            <w:vAlign w:val="center"/>
          </w:tcPr>
          <w:p w:rsidR="008A0E08" w:rsidRDefault="006A1D35">
            <w:pPr>
              <w:jc w:val="right"/>
            </w:pPr>
            <w:r>
              <w:rPr>
                <w:rFonts w:eastAsiaTheme="minorEastAsia"/>
                <w:color w:val="000000" w:themeColor="text1"/>
                <w:szCs w:val="21"/>
              </w:rPr>
              <w:t>0.04</w:t>
            </w:r>
          </w:p>
        </w:tc>
      </w:tr>
      <w:tr w:rsidR="008A0E08">
        <w:tc>
          <w:tcPr>
            <w:tcW w:w="817" w:type="dxa"/>
            <w:vAlign w:val="center"/>
          </w:tcPr>
          <w:p w:rsidR="008A0E08" w:rsidRDefault="006A1D35">
            <w:pPr>
              <w:jc w:val="center"/>
            </w:pPr>
            <w:r>
              <w:rPr>
                <w:rFonts w:eastAsiaTheme="minorEastAsia"/>
                <w:color w:val="000000" w:themeColor="text1"/>
                <w:szCs w:val="21"/>
              </w:rPr>
              <w:t>480</w:t>
            </w:r>
          </w:p>
        </w:tc>
        <w:tc>
          <w:tcPr>
            <w:tcW w:w="1276" w:type="dxa"/>
            <w:vAlign w:val="center"/>
          </w:tcPr>
          <w:p w:rsidR="008A0E08" w:rsidRDefault="006A1D35">
            <w:pPr>
              <w:jc w:val="center"/>
            </w:pPr>
            <w:r>
              <w:rPr>
                <w:rFonts w:eastAsiaTheme="minorEastAsia"/>
                <w:color w:val="000000" w:themeColor="text1"/>
                <w:szCs w:val="21"/>
              </w:rPr>
              <w:t>600563</w:t>
            </w:r>
          </w:p>
        </w:tc>
        <w:tc>
          <w:tcPr>
            <w:tcW w:w="1701" w:type="dxa"/>
            <w:vAlign w:val="center"/>
          </w:tcPr>
          <w:p w:rsidR="008A0E08" w:rsidRDefault="006A1D35">
            <w:pPr>
              <w:jc w:val="center"/>
            </w:pPr>
            <w:r>
              <w:rPr>
                <w:rFonts w:eastAsiaTheme="minorEastAsia"/>
                <w:color w:val="000000" w:themeColor="text1"/>
                <w:szCs w:val="21"/>
              </w:rPr>
              <w:t>法拉电子</w:t>
            </w:r>
          </w:p>
        </w:tc>
        <w:tc>
          <w:tcPr>
            <w:tcW w:w="1276" w:type="dxa"/>
            <w:vAlign w:val="center"/>
          </w:tcPr>
          <w:p w:rsidR="008A0E08" w:rsidRDefault="006A1D35">
            <w:pPr>
              <w:jc w:val="right"/>
            </w:pPr>
            <w:r>
              <w:rPr>
                <w:rFonts w:eastAsiaTheme="minorEastAsia"/>
                <w:color w:val="000000" w:themeColor="text1"/>
                <w:szCs w:val="21"/>
              </w:rPr>
              <w:t>400.00</w:t>
            </w:r>
          </w:p>
        </w:tc>
        <w:tc>
          <w:tcPr>
            <w:tcW w:w="1842" w:type="dxa"/>
            <w:vAlign w:val="center"/>
          </w:tcPr>
          <w:p w:rsidR="008A0E08" w:rsidRDefault="006A1D35">
            <w:pPr>
              <w:jc w:val="right"/>
            </w:pPr>
            <w:r>
              <w:rPr>
                <w:rFonts w:eastAsiaTheme="minorEastAsia"/>
                <w:color w:val="000000" w:themeColor="text1"/>
                <w:szCs w:val="21"/>
              </w:rPr>
              <w:t>30,472.00</w:t>
            </w:r>
          </w:p>
        </w:tc>
        <w:tc>
          <w:tcPr>
            <w:tcW w:w="1616" w:type="dxa"/>
            <w:vAlign w:val="center"/>
          </w:tcPr>
          <w:p w:rsidR="008A0E08" w:rsidRDefault="006A1D35">
            <w:pPr>
              <w:jc w:val="right"/>
            </w:pPr>
            <w:r>
              <w:rPr>
                <w:rFonts w:eastAsiaTheme="minorEastAsia"/>
                <w:color w:val="000000" w:themeColor="text1"/>
                <w:szCs w:val="21"/>
              </w:rPr>
              <w:t>0.04</w:t>
            </w:r>
          </w:p>
        </w:tc>
      </w:tr>
      <w:tr w:rsidR="008A0E08">
        <w:tc>
          <w:tcPr>
            <w:tcW w:w="817" w:type="dxa"/>
            <w:vAlign w:val="center"/>
          </w:tcPr>
          <w:p w:rsidR="008A0E08" w:rsidRDefault="006A1D35">
            <w:pPr>
              <w:jc w:val="center"/>
            </w:pPr>
            <w:r>
              <w:rPr>
                <w:rFonts w:eastAsiaTheme="minorEastAsia"/>
                <w:color w:val="000000" w:themeColor="text1"/>
                <w:szCs w:val="21"/>
              </w:rPr>
              <w:t>481</w:t>
            </w:r>
          </w:p>
        </w:tc>
        <w:tc>
          <w:tcPr>
            <w:tcW w:w="1276" w:type="dxa"/>
            <w:vAlign w:val="center"/>
          </w:tcPr>
          <w:p w:rsidR="008A0E08" w:rsidRDefault="006A1D35">
            <w:pPr>
              <w:jc w:val="center"/>
            </w:pPr>
            <w:r>
              <w:rPr>
                <w:rFonts w:eastAsiaTheme="minorEastAsia"/>
                <w:color w:val="000000" w:themeColor="text1"/>
                <w:szCs w:val="21"/>
              </w:rPr>
              <w:t>603233</w:t>
            </w:r>
          </w:p>
        </w:tc>
        <w:tc>
          <w:tcPr>
            <w:tcW w:w="1701" w:type="dxa"/>
            <w:vAlign w:val="center"/>
          </w:tcPr>
          <w:p w:rsidR="008A0E08" w:rsidRDefault="006A1D35">
            <w:pPr>
              <w:jc w:val="center"/>
            </w:pPr>
            <w:r>
              <w:rPr>
                <w:rFonts w:eastAsiaTheme="minorEastAsia"/>
                <w:color w:val="000000" w:themeColor="text1"/>
                <w:szCs w:val="21"/>
              </w:rPr>
              <w:t>大参林</w:t>
            </w:r>
          </w:p>
        </w:tc>
        <w:tc>
          <w:tcPr>
            <w:tcW w:w="1276" w:type="dxa"/>
            <w:vAlign w:val="center"/>
          </w:tcPr>
          <w:p w:rsidR="008A0E08" w:rsidRDefault="006A1D35">
            <w:pPr>
              <w:jc w:val="right"/>
            </w:pPr>
            <w:r>
              <w:rPr>
                <w:rFonts w:eastAsiaTheme="minorEastAsia"/>
                <w:color w:val="000000" w:themeColor="text1"/>
                <w:szCs w:val="21"/>
              </w:rPr>
              <w:t>2,068.00</w:t>
            </w:r>
          </w:p>
        </w:tc>
        <w:tc>
          <w:tcPr>
            <w:tcW w:w="1842" w:type="dxa"/>
            <w:vAlign w:val="center"/>
          </w:tcPr>
          <w:p w:rsidR="008A0E08" w:rsidRDefault="006A1D35">
            <w:pPr>
              <w:jc w:val="right"/>
            </w:pPr>
            <w:r>
              <w:rPr>
                <w:rFonts w:eastAsiaTheme="minorEastAsia"/>
                <w:color w:val="000000" w:themeColor="text1"/>
                <w:szCs w:val="21"/>
              </w:rPr>
              <w:t>29,572.40</w:t>
            </w:r>
          </w:p>
        </w:tc>
        <w:tc>
          <w:tcPr>
            <w:tcW w:w="1616" w:type="dxa"/>
            <w:vAlign w:val="center"/>
          </w:tcPr>
          <w:p w:rsidR="008A0E08" w:rsidRDefault="006A1D35">
            <w:pPr>
              <w:jc w:val="right"/>
            </w:pPr>
            <w:r>
              <w:rPr>
                <w:rFonts w:eastAsiaTheme="minorEastAsia"/>
                <w:color w:val="000000" w:themeColor="text1"/>
                <w:szCs w:val="21"/>
              </w:rPr>
              <w:t>0.04</w:t>
            </w:r>
          </w:p>
        </w:tc>
      </w:tr>
      <w:tr w:rsidR="008A0E08">
        <w:tc>
          <w:tcPr>
            <w:tcW w:w="817" w:type="dxa"/>
            <w:vAlign w:val="center"/>
          </w:tcPr>
          <w:p w:rsidR="008A0E08" w:rsidRDefault="006A1D35">
            <w:pPr>
              <w:jc w:val="center"/>
            </w:pPr>
            <w:r>
              <w:rPr>
                <w:rFonts w:eastAsiaTheme="minorEastAsia"/>
                <w:color w:val="000000" w:themeColor="text1"/>
                <w:szCs w:val="21"/>
              </w:rPr>
              <w:t>482</w:t>
            </w:r>
          </w:p>
        </w:tc>
        <w:tc>
          <w:tcPr>
            <w:tcW w:w="1276" w:type="dxa"/>
            <w:vAlign w:val="center"/>
          </w:tcPr>
          <w:p w:rsidR="008A0E08" w:rsidRDefault="006A1D35">
            <w:pPr>
              <w:jc w:val="center"/>
            </w:pPr>
            <w:r>
              <w:rPr>
                <w:rFonts w:eastAsiaTheme="minorEastAsia"/>
                <w:color w:val="000000" w:themeColor="text1"/>
                <w:szCs w:val="21"/>
              </w:rPr>
              <w:t>600732</w:t>
            </w:r>
          </w:p>
        </w:tc>
        <w:tc>
          <w:tcPr>
            <w:tcW w:w="1701" w:type="dxa"/>
            <w:vAlign w:val="center"/>
          </w:tcPr>
          <w:p w:rsidR="008A0E08" w:rsidRDefault="006A1D35">
            <w:pPr>
              <w:jc w:val="center"/>
            </w:pPr>
            <w:r>
              <w:rPr>
                <w:rFonts w:eastAsiaTheme="minorEastAsia"/>
                <w:color w:val="000000" w:themeColor="text1"/>
                <w:szCs w:val="21"/>
              </w:rPr>
              <w:t>爱旭股份</w:t>
            </w:r>
          </w:p>
        </w:tc>
        <w:tc>
          <w:tcPr>
            <w:tcW w:w="1276" w:type="dxa"/>
            <w:vAlign w:val="center"/>
          </w:tcPr>
          <w:p w:rsidR="008A0E08" w:rsidRDefault="006A1D35">
            <w:pPr>
              <w:jc w:val="right"/>
            </w:pPr>
            <w:r>
              <w:rPr>
                <w:rFonts w:eastAsiaTheme="minorEastAsia"/>
                <w:color w:val="000000" w:themeColor="text1"/>
                <w:szCs w:val="21"/>
              </w:rPr>
              <w:t>3,260.00</w:t>
            </w:r>
          </w:p>
        </w:tc>
        <w:tc>
          <w:tcPr>
            <w:tcW w:w="1842" w:type="dxa"/>
            <w:vAlign w:val="center"/>
          </w:tcPr>
          <w:p w:rsidR="008A0E08" w:rsidRDefault="006A1D35">
            <w:pPr>
              <w:jc w:val="right"/>
            </w:pPr>
            <w:r>
              <w:rPr>
                <w:rFonts w:eastAsiaTheme="minorEastAsia"/>
                <w:color w:val="000000" w:themeColor="text1"/>
                <w:szCs w:val="21"/>
              </w:rPr>
              <w:t>29,503.00</w:t>
            </w:r>
          </w:p>
        </w:tc>
        <w:tc>
          <w:tcPr>
            <w:tcW w:w="1616" w:type="dxa"/>
            <w:vAlign w:val="center"/>
          </w:tcPr>
          <w:p w:rsidR="008A0E08" w:rsidRDefault="006A1D35">
            <w:pPr>
              <w:jc w:val="right"/>
            </w:pPr>
            <w:r>
              <w:rPr>
                <w:rFonts w:eastAsiaTheme="minorEastAsia"/>
                <w:color w:val="000000" w:themeColor="text1"/>
                <w:szCs w:val="21"/>
              </w:rPr>
              <w:t>0.04</w:t>
            </w:r>
          </w:p>
        </w:tc>
      </w:tr>
      <w:tr w:rsidR="008A0E08">
        <w:tc>
          <w:tcPr>
            <w:tcW w:w="817" w:type="dxa"/>
            <w:vAlign w:val="center"/>
          </w:tcPr>
          <w:p w:rsidR="008A0E08" w:rsidRDefault="006A1D35">
            <w:pPr>
              <w:jc w:val="center"/>
            </w:pPr>
            <w:r>
              <w:rPr>
                <w:rFonts w:eastAsiaTheme="minorEastAsia"/>
                <w:color w:val="000000" w:themeColor="text1"/>
                <w:szCs w:val="21"/>
              </w:rPr>
              <w:t>483</w:t>
            </w:r>
          </w:p>
        </w:tc>
        <w:tc>
          <w:tcPr>
            <w:tcW w:w="1276" w:type="dxa"/>
            <w:vAlign w:val="center"/>
          </w:tcPr>
          <w:p w:rsidR="008A0E08" w:rsidRDefault="006A1D35">
            <w:pPr>
              <w:jc w:val="center"/>
            </w:pPr>
            <w:r>
              <w:rPr>
                <w:rFonts w:eastAsiaTheme="minorEastAsia"/>
                <w:color w:val="000000" w:themeColor="text1"/>
                <w:szCs w:val="21"/>
              </w:rPr>
              <w:t>002271</w:t>
            </w:r>
          </w:p>
        </w:tc>
        <w:tc>
          <w:tcPr>
            <w:tcW w:w="1701" w:type="dxa"/>
            <w:vAlign w:val="center"/>
          </w:tcPr>
          <w:p w:rsidR="008A0E08" w:rsidRDefault="006A1D35">
            <w:pPr>
              <w:jc w:val="center"/>
            </w:pPr>
            <w:r>
              <w:rPr>
                <w:rFonts w:eastAsiaTheme="minorEastAsia"/>
                <w:color w:val="000000" w:themeColor="text1"/>
                <w:szCs w:val="21"/>
              </w:rPr>
              <w:t>东方雨虹</w:t>
            </w:r>
          </w:p>
        </w:tc>
        <w:tc>
          <w:tcPr>
            <w:tcW w:w="1276" w:type="dxa"/>
            <w:vAlign w:val="center"/>
          </w:tcPr>
          <w:p w:rsidR="008A0E08" w:rsidRDefault="006A1D35">
            <w:pPr>
              <w:jc w:val="right"/>
            </w:pPr>
            <w:r>
              <w:rPr>
                <w:rFonts w:eastAsiaTheme="minorEastAsia"/>
                <w:color w:val="000000" w:themeColor="text1"/>
                <w:szCs w:val="21"/>
              </w:rPr>
              <w:t>2,300.00</w:t>
            </w:r>
          </w:p>
        </w:tc>
        <w:tc>
          <w:tcPr>
            <w:tcW w:w="1842" w:type="dxa"/>
            <w:vAlign w:val="center"/>
          </w:tcPr>
          <w:p w:rsidR="008A0E08" w:rsidRDefault="006A1D35">
            <w:pPr>
              <w:jc w:val="right"/>
            </w:pPr>
            <w:r>
              <w:rPr>
                <w:rFonts w:eastAsiaTheme="minorEastAsia"/>
                <w:color w:val="000000" w:themeColor="text1"/>
                <w:szCs w:val="21"/>
              </w:rPr>
              <w:t>28,382.00</w:t>
            </w:r>
          </w:p>
        </w:tc>
        <w:tc>
          <w:tcPr>
            <w:tcW w:w="1616" w:type="dxa"/>
            <w:vAlign w:val="center"/>
          </w:tcPr>
          <w:p w:rsidR="008A0E08" w:rsidRDefault="006A1D35">
            <w:pPr>
              <w:jc w:val="right"/>
            </w:pPr>
            <w:r>
              <w:rPr>
                <w:rFonts w:eastAsiaTheme="minorEastAsia"/>
                <w:color w:val="000000" w:themeColor="text1"/>
                <w:szCs w:val="21"/>
              </w:rPr>
              <w:t>0.04</w:t>
            </w:r>
          </w:p>
        </w:tc>
      </w:tr>
      <w:tr w:rsidR="008A0E08">
        <w:tc>
          <w:tcPr>
            <w:tcW w:w="817" w:type="dxa"/>
            <w:vAlign w:val="center"/>
          </w:tcPr>
          <w:p w:rsidR="008A0E08" w:rsidRDefault="006A1D35">
            <w:pPr>
              <w:jc w:val="center"/>
            </w:pPr>
            <w:r>
              <w:rPr>
                <w:rFonts w:eastAsiaTheme="minorEastAsia"/>
                <w:color w:val="000000" w:themeColor="text1"/>
                <w:szCs w:val="21"/>
              </w:rPr>
              <w:t>484</w:t>
            </w:r>
          </w:p>
        </w:tc>
        <w:tc>
          <w:tcPr>
            <w:tcW w:w="1276" w:type="dxa"/>
            <w:vAlign w:val="center"/>
          </w:tcPr>
          <w:p w:rsidR="008A0E08" w:rsidRDefault="006A1D35">
            <w:pPr>
              <w:jc w:val="center"/>
            </w:pPr>
            <w:r>
              <w:rPr>
                <w:rFonts w:eastAsiaTheme="minorEastAsia"/>
                <w:color w:val="000000" w:themeColor="text1"/>
                <w:szCs w:val="21"/>
              </w:rPr>
              <w:t>603077</w:t>
            </w:r>
          </w:p>
        </w:tc>
        <w:tc>
          <w:tcPr>
            <w:tcW w:w="1701" w:type="dxa"/>
            <w:vAlign w:val="center"/>
          </w:tcPr>
          <w:p w:rsidR="008A0E08" w:rsidRDefault="006A1D35">
            <w:pPr>
              <w:jc w:val="center"/>
            </w:pPr>
            <w:r>
              <w:rPr>
                <w:rFonts w:eastAsiaTheme="minorEastAsia"/>
                <w:color w:val="000000" w:themeColor="text1"/>
                <w:szCs w:val="21"/>
              </w:rPr>
              <w:t>和邦生物</w:t>
            </w:r>
          </w:p>
        </w:tc>
        <w:tc>
          <w:tcPr>
            <w:tcW w:w="1276" w:type="dxa"/>
            <w:vAlign w:val="center"/>
          </w:tcPr>
          <w:p w:rsidR="008A0E08" w:rsidRDefault="006A1D35">
            <w:pPr>
              <w:jc w:val="right"/>
            </w:pPr>
            <w:r>
              <w:rPr>
                <w:rFonts w:eastAsiaTheme="minorEastAsia"/>
                <w:color w:val="000000" w:themeColor="text1"/>
                <w:szCs w:val="21"/>
              </w:rPr>
              <w:t>16,300.00</w:t>
            </w:r>
          </w:p>
        </w:tc>
        <w:tc>
          <w:tcPr>
            <w:tcW w:w="1842" w:type="dxa"/>
            <w:vAlign w:val="center"/>
          </w:tcPr>
          <w:p w:rsidR="008A0E08" w:rsidRDefault="006A1D35">
            <w:pPr>
              <w:jc w:val="right"/>
            </w:pPr>
            <w:r>
              <w:rPr>
                <w:rFonts w:eastAsiaTheme="minorEastAsia"/>
                <w:color w:val="000000" w:themeColor="text1"/>
                <w:szCs w:val="21"/>
              </w:rPr>
              <w:t>26,895.00</w:t>
            </w:r>
          </w:p>
        </w:tc>
        <w:tc>
          <w:tcPr>
            <w:tcW w:w="1616" w:type="dxa"/>
            <w:vAlign w:val="center"/>
          </w:tcPr>
          <w:p w:rsidR="008A0E08" w:rsidRDefault="006A1D35">
            <w:pPr>
              <w:jc w:val="right"/>
            </w:pPr>
            <w:r>
              <w:rPr>
                <w:rFonts w:eastAsiaTheme="minorEastAsia"/>
                <w:color w:val="000000" w:themeColor="text1"/>
                <w:szCs w:val="21"/>
              </w:rPr>
              <w:t>0.04</w:t>
            </w:r>
          </w:p>
        </w:tc>
      </w:tr>
      <w:tr w:rsidR="008A0E08">
        <w:tc>
          <w:tcPr>
            <w:tcW w:w="817" w:type="dxa"/>
            <w:vAlign w:val="center"/>
          </w:tcPr>
          <w:p w:rsidR="008A0E08" w:rsidRDefault="006A1D35">
            <w:pPr>
              <w:jc w:val="center"/>
            </w:pPr>
            <w:r>
              <w:rPr>
                <w:rFonts w:eastAsiaTheme="minorEastAsia"/>
                <w:color w:val="000000" w:themeColor="text1"/>
                <w:szCs w:val="21"/>
              </w:rPr>
              <w:t>485</w:t>
            </w:r>
          </w:p>
        </w:tc>
        <w:tc>
          <w:tcPr>
            <w:tcW w:w="1276" w:type="dxa"/>
            <w:vAlign w:val="center"/>
          </w:tcPr>
          <w:p w:rsidR="008A0E08" w:rsidRDefault="006A1D35">
            <w:pPr>
              <w:jc w:val="center"/>
            </w:pPr>
            <w:r>
              <w:rPr>
                <w:rFonts w:eastAsiaTheme="minorEastAsia"/>
                <w:color w:val="000000" w:themeColor="text1"/>
                <w:szCs w:val="21"/>
              </w:rPr>
              <w:t>603882</w:t>
            </w:r>
          </w:p>
        </w:tc>
        <w:tc>
          <w:tcPr>
            <w:tcW w:w="1701" w:type="dxa"/>
            <w:vAlign w:val="center"/>
          </w:tcPr>
          <w:p w:rsidR="008A0E08" w:rsidRDefault="006A1D35">
            <w:pPr>
              <w:jc w:val="center"/>
            </w:pPr>
            <w:r>
              <w:rPr>
                <w:rFonts w:eastAsiaTheme="minorEastAsia"/>
                <w:color w:val="000000" w:themeColor="text1"/>
                <w:szCs w:val="21"/>
              </w:rPr>
              <w:t>金域医学</w:t>
            </w:r>
          </w:p>
        </w:tc>
        <w:tc>
          <w:tcPr>
            <w:tcW w:w="1276" w:type="dxa"/>
            <w:vAlign w:val="center"/>
          </w:tcPr>
          <w:p w:rsidR="008A0E08" w:rsidRDefault="006A1D35">
            <w:pPr>
              <w:jc w:val="right"/>
            </w:pPr>
            <w:r>
              <w:rPr>
                <w:rFonts w:eastAsiaTheme="minorEastAsia"/>
                <w:color w:val="000000" w:themeColor="text1"/>
                <w:szCs w:val="21"/>
              </w:rPr>
              <w:t>900.00</w:t>
            </w:r>
          </w:p>
        </w:tc>
        <w:tc>
          <w:tcPr>
            <w:tcW w:w="1842" w:type="dxa"/>
            <w:vAlign w:val="center"/>
          </w:tcPr>
          <w:p w:rsidR="008A0E08" w:rsidRDefault="006A1D35">
            <w:pPr>
              <w:jc w:val="right"/>
            </w:pPr>
            <w:r>
              <w:rPr>
                <w:rFonts w:eastAsiaTheme="minorEastAsia"/>
                <w:color w:val="000000" w:themeColor="text1"/>
                <w:szCs w:val="21"/>
              </w:rPr>
              <w:t>24,471.00</w:t>
            </w:r>
          </w:p>
        </w:tc>
        <w:tc>
          <w:tcPr>
            <w:tcW w:w="1616" w:type="dxa"/>
            <w:vAlign w:val="center"/>
          </w:tcPr>
          <w:p w:rsidR="008A0E08" w:rsidRDefault="006A1D35">
            <w:pPr>
              <w:jc w:val="right"/>
            </w:pPr>
            <w:r>
              <w:rPr>
                <w:rFonts w:eastAsiaTheme="minorEastAsia"/>
                <w:color w:val="000000" w:themeColor="text1"/>
                <w:szCs w:val="21"/>
              </w:rPr>
              <w:t>0.03</w:t>
            </w:r>
          </w:p>
        </w:tc>
      </w:tr>
    </w:tbl>
    <w:p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7" w:name="_Toc390421259"/>
      <w:bookmarkStart w:id="98" w:name="_Toc175831118"/>
      <w:r w:rsidRPr="005B5C10">
        <w:rPr>
          <w:rFonts w:ascii="Times New Roman" w:eastAsiaTheme="minorEastAsia" w:hAnsi="Times New Roman"/>
          <w:color w:val="000000" w:themeColor="text1"/>
          <w:sz w:val="21"/>
          <w:szCs w:val="21"/>
        </w:rPr>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7"/>
      <w:bookmarkEnd w:id="98"/>
    </w:p>
    <w:p w:rsidR="006B65E1" w:rsidRPr="005B5C10" w:rsidRDefault="00945F2E">
      <w:pPr>
        <w:pStyle w:val="afb"/>
        <w:spacing w:before="0" w:beforeAutospacing="0" w:after="0" w:afterAutospacing="0" w:line="288" w:lineRule="auto"/>
        <w:jc w:val="right"/>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A0E08">
        <w:tc>
          <w:tcPr>
            <w:tcW w:w="817" w:type="dxa"/>
            <w:vAlign w:val="center"/>
          </w:tcPr>
          <w:p w:rsidR="008A0E08" w:rsidRDefault="006A1D35">
            <w:pPr>
              <w:jc w:val="center"/>
            </w:pPr>
            <w:r>
              <w:rPr>
                <w:rFonts w:eastAsiaTheme="minorEastAsia"/>
                <w:color w:val="000000" w:themeColor="text1"/>
                <w:szCs w:val="21"/>
              </w:rPr>
              <w:t>1</w:t>
            </w:r>
          </w:p>
        </w:tc>
        <w:tc>
          <w:tcPr>
            <w:tcW w:w="1276" w:type="dxa"/>
            <w:vAlign w:val="center"/>
          </w:tcPr>
          <w:p w:rsidR="008A0E08" w:rsidRDefault="006A1D35">
            <w:pPr>
              <w:jc w:val="center"/>
            </w:pPr>
            <w:r>
              <w:rPr>
                <w:rFonts w:eastAsiaTheme="minorEastAsia"/>
                <w:color w:val="000000" w:themeColor="text1"/>
                <w:szCs w:val="21"/>
              </w:rPr>
              <w:t>002607</w:t>
            </w:r>
          </w:p>
        </w:tc>
        <w:tc>
          <w:tcPr>
            <w:tcW w:w="1701" w:type="dxa"/>
            <w:vAlign w:val="center"/>
          </w:tcPr>
          <w:p w:rsidR="008A0E08" w:rsidRDefault="006A1D35">
            <w:pPr>
              <w:jc w:val="center"/>
            </w:pPr>
            <w:r>
              <w:rPr>
                <w:rFonts w:eastAsiaTheme="minorEastAsia"/>
                <w:color w:val="000000" w:themeColor="text1"/>
                <w:szCs w:val="21"/>
              </w:rPr>
              <w:t>中公教育</w:t>
            </w:r>
          </w:p>
        </w:tc>
        <w:tc>
          <w:tcPr>
            <w:tcW w:w="1276" w:type="dxa"/>
            <w:vAlign w:val="center"/>
          </w:tcPr>
          <w:p w:rsidR="008A0E08" w:rsidRDefault="006A1D35">
            <w:pPr>
              <w:jc w:val="right"/>
            </w:pPr>
            <w:r>
              <w:rPr>
                <w:rFonts w:eastAsiaTheme="minorEastAsia"/>
                <w:color w:val="000000" w:themeColor="text1"/>
                <w:szCs w:val="21"/>
              </w:rPr>
              <w:t>11,900.00</w:t>
            </w:r>
          </w:p>
        </w:tc>
        <w:tc>
          <w:tcPr>
            <w:tcW w:w="1842" w:type="dxa"/>
            <w:vAlign w:val="center"/>
          </w:tcPr>
          <w:p w:rsidR="008A0E08" w:rsidRDefault="006A1D35">
            <w:pPr>
              <w:jc w:val="right"/>
            </w:pPr>
            <w:r>
              <w:rPr>
                <w:rFonts w:eastAsiaTheme="minorEastAsia"/>
                <w:color w:val="000000" w:themeColor="text1"/>
                <w:szCs w:val="21"/>
              </w:rPr>
              <w:t>18,207.00</w:t>
            </w:r>
          </w:p>
        </w:tc>
        <w:tc>
          <w:tcPr>
            <w:tcW w:w="1616" w:type="dxa"/>
            <w:vAlign w:val="center"/>
          </w:tcPr>
          <w:p w:rsidR="008A0E08" w:rsidRDefault="006A1D35">
            <w:pPr>
              <w:jc w:val="right"/>
            </w:pPr>
            <w:r>
              <w:rPr>
                <w:rFonts w:eastAsiaTheme="minorEastAsia"/>
                <w:color w:val="000000" w:themeColor="text1"/>
                <w:szCs w:val="21"/>
              </w:rPr>
              <w:t>0.03</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9" w:name="_Toc390421260"/>
      <w:bookmarkStart w:id="100" w:name="_Toc175831119"/>
      <w:r w:rsidRPr="005B5C10">
        <w:rPr>
          <w:rFonts w:ascii="Times New Roman" w:eastAsiaTheme="minorEastAsia" w:hAnsi="Times New Roman"/>
          <w:color w:val="000000" w:themeColor="text1"/>
          <w:kern w:val="0"/>
          <w:sz w:val="21"/>
          <w:szCs w:val="21"/>
        </w:rPr>
        <w:t>7.4</w:t>
      </w:r>
      <w:bookmarkStart w:id="101"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9"/>
      <w:bookmarkEnd w:id="101"/>
      <w:bookmarkEnd w:id="100"/>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8A0E08">
        <w:tc>
          <w:tcPr>
            <w:tcW w:w="870" w:type="dxa"/>
            <w:vAlign w:val="center"/>
          </w:tcPr>
          <w:p w:rsidR="008A0E08" w:rsidRDefault="006A1D35">
            <w:pPr>
              <w:jc w:val="center"/>
            </w:pPr>
            <w:r>
              <w:rPr>
                <w:rFonts w:eastAsiaTheme="minorEastAsia"/>
                <w:color w:val="000000" w:themeColor="text1"/>
                <w:szCs w:val="21"/>
              </w:rPr>
              <w:lastRenderedPageBreak/>
              <w:t>1</w:t>
            </w:r>
          </w:p>
        </w:tc>
        <w:tc>
          <w:tcPr>
            <w:tcW w:w="1650" w:type="dxa"/>
            <w:vAlign w:val="center"/>
          </w:tcPr>
          <w:p w:rsidR="008A0E08" w:rsidRDefault="006A1D35">
            <w:pPr>
              <w:jc w:val="center"/>
            </w:pPr>
            <w:r>
              <w:rPr>
                <w:rFonts w:eastAsiaTheme="minorEastAsia"/>
                <w:color w:val="000000" w:themeColor="text1"/>
                <w:szCs w:val="21"/>
              </w:rPr>
              <w:t>000333</w:t>
            </w:r>
          </w:p>
        </w:tc>
        <w:tc>
          <w:tcPr>
            <w:tcW w:w="1980" w:type="dxa"/>
            <w:vAlign w:val="center"/>
          </w:tcPr>
          <w:p w:rsidR="008A0E08" w:rsidRDefault="006A1D35">
            <w:pPr>
              <w:jc w:val="center"/>
            </w:pPr>
            <w:r>
              <w:rPr>
                <w:rFonts w:eastAsiaTheme="minorEastAsia"/>
                <w:color w:val="000000" w:themeColor="text1"/>
                <w:szCs w:val="21"/>
              </w:rPr>
              <w:t>美的集团</w:t>
            </w:r>
          </w:p>
        </w:tc>
        <w:tc>
          <w:tcPr>
            <w:tcW w:w="2880" w:type="dxa"/>
            <w:vAlign w:val="center"/>
          </w:tcPr>
          <w:p w:rsidR="008A0E08" w:rsidRDefault="006A1D35">
            <w:pPr>
              <w:jc w:val="right"/>
            </w:pPr>
            <w:r>
              <w:rPr>
                <w:rFonts w:eastAsiaTheme="minorEastAsia"/>
                <w:color w:val="000000" w:themeColor="text1"/>
                <w:szCs w:val="21"/>
              </w:rPr>
              <w:t>439,337.00</w:t>
            </w:r>
          </w:p>
        </w:tc>
        <w:tc>
          <w:tcPr>
            <w:tcW w:w="1620" w:type="dxa"/>
            <w:vAlign w:val="center"/>
          </w:tcPr>
          <w:p w:rsidR="008A0E08" w:rsidRDefault="006A1D35">
            <w:pPr>
              <w:jc w:val="right"/>
            </w:pPr>
            <w:r>
              <w:rPr>
                <w:rFonts w:eastAsiaTheme="minorEastAsia"/>
                <w:color w:val="000000" w:themeColor="text1"/>
                <w:szCs w:val="21"/>
              </w:rPr>
              <w:t>0.59</w:t>
            </w:r>
          </w:p>
        </w:tc>
      </w:tr>
      <w:tr w:rsidR="008A0E08">
        <w:tc>
          <w:tcPr>
            <w:tcW w:w="870" w:type="dxa"/>
            <w:vAlign w:val="center"/>
          </w:tcPr>
          <w:p w:rsidR="008A0E08" w:rsidRDefault="006A1D35">
            <w:pPr>
              <w:jc w:val="center"/>
            </w:pPr>
            <w:r>
              <w:rPr>
                <w:rFonts w:eastAsiaTheme="minorEastAsia"/>
                <w:color w:val="000000" w:themeColor="text1"/>
                <w:szCs w:val="21"/>
              </w:rPr>
              <w:t>2</w:t>
            </w:r>
          </w:p>
        </w:tc>
        <w:tc>
          <w:tcPr>
            <w:tcW w:w="1650" w:type="dxa"/>
            <w:vAlign w:val="center"/>
          </w:tcPr>
          <w:p w:rsidR="008A0E08" w:rsidRDefault="006A1D35">
            <w:pPr>
              <w:jc w:val="center"/>
            </w:pPr>
            <w:r>
              <w:rPr>
                <w:rFonts w:eastAsiaTheme="minorEastAsia"/>
                <w:color w:val="000000" w:themeColor="text1"/>
                <w:szCs w:val="21"/>
              </w:rPr>
              <w:t>600519</w:t>
            </w:r>
          </w:p>
        </w:tc>
        <w:tc>
          <w:tcPr>
            <w:tcW w:w="1980" w:type="dxa"/>
            <w:vAlign w:val="center"/>
          </w:tcPr>
          <w:p w:rsidR="008A0E08" w:rsidRDefault="006A1D35">
            <w:pPr>
              <w:jc w:val="center"/>
            </w:pPr>
            <w:r>
              <w:rPr>
                <w:rFonts w:eastAsiaTheme="minorEastAsia"/>
                <w:color w:val="000000" w:themeColor="text1"/>
                <w:szCs w:val="21"/>
              </w:rPr>
              <w:t>贵州茅台</w:t>
            </w:r>
          </w:p>
        </w:tc>
        <w:tc>
          <w:tcPr>
            <w:tcW w:w="2880" w:type="dxa"/>
            <w:vAlign w:val="center"/>
          </w:tcPr>
          <w:p w:rsidR="008A0E08" w:rsidRDefault="006A1D35">
            <w:pPr>
              <w:jc w:val="right"/>
            </w:pPr>
            <w:r>
              <w:rPr>
                <w:rFonts w:eastAsiaTheme="minorEastAsia"/>
                <w:color w:val="000000" w:themeColor="text1"/>
                <w:szCs w:val="21"/>
              </w:rPr>
              <w:t>169,979.00</w:t>
            </w:r>
          </w:p>
        </w:tc>
        <w:tc>
          <w:tcPr>
            <w:tcW w:w="1620" w:type="dxa"/>
            <w:vAlign w:val="center"/>
          </w:tcPr>
          <w:p w:rsidR="008A0E08" w:rsidRDefault="006A1D35">
            <w:pPr>
              <w:jc w:val="right"/>
            </w:pPr>
            <w:r>
              <w:rPr>
                <w:rFonts w:eastAsiaTheme="minorEastAsia"/>
                <w:color w:val="000000" w:themeColor="text1"/>
                <w:szCs w:val="21"/>
              </w:rPr>
              <w:t>0.23</w:t>
            </w:r>
          </w:p>
        </w:tc>
      </w:tr>
      <w:tr w:rsidR="008A0E08">
        <w:tc>
          <w:tcPr>
            <w:tcW w:w="870" w:type="dxa"/>
            <w:vAlign w:val="center"/>
          </w:tcPr>
          <w:p w:rsidR="008A0E08" w:rsidRDefault="006A1D35">
            <w:pPr>
              <w:jc w:val="center"/>
            </w:pPr>
            <w:r>
              <w:rPr>
                <w:rFonts w:eastAsiaTheme="minorEastAsia"/>
                <w:color w:val="000000" w:themeColor="text1"/>
                <w:szCs w:val="21"/>
              </w:rPr>
              <w:t>3</w:t>
            </w:r>
          </w:p>
        </w:tc>
        <w:tc>
          <w:tcPr>
            <w:tcW w:w="1650" w:type="dxa"/>
            <w:vAlign w:val="center"/>
          </w:tcPr>
          <w:p w:rsidR="008A0E08" w:rsidRDefault="006A1D35">
            <w:pPr>
              <w:jc w:val="center"/>
            </w:pPr>
            <w:r>
              <w:rPr>
                <w:rFonts w:eastAsiaTheme="minorEastAsia"/>
                <w:color w:val="000000" w:themeColor="text1"/>
                <w:szCs w:val="21"/>
              </w:rPr>
              <w:t>001965</w:t>
            </w:r>
          </w:p>
        </w:tc>
        <w:tc>
          <w:tcPr>
            <w:tcW w:w="1980" w:type="dxa"/>
            <w:vAlign w:val="center"/>
          </w:tcPr>
          <w:p w:rsidR="008A0E08" w:rsidRDefault="006A1D35">
            <w:pPr>
              <w:jc w:val="center"/>
            </w:pPr>
            <w:r>
              <w:rPr>
                <w:rFonts w:eastAsiaTheme="minorEastAsia"/>
                <w:color w:val="000000" w:themeColor="text1"/>
                <w:szCs w:val="21"/>
              </w:rPr>
              <w:t>招商公路</w:t>
            </w:r>
          </w:p>
        </w:tc>
        <w:tc>
          <w:tcPr>
            <w:tcW w:w="2880" w:type="dxa"/>
            <w:vAlign w:val="center"/>
          </w:tcPr>
          <w:p w:rsidR="008A0E08" w:rsidRDefault="006A1D35">
            <w:pPr>
              <w:jc w:val="right"/>
            </w:pPr>
            <w:r>
              <w:rPr>
                <w:rFonts w:eastAsiaTheme="minorEastAsia"/>
                <w:color w:val="000000" w:themeColor="text1"/>
                <w:szCs w:val="21"/>
              </w:rPr>
              <w:t>96,931.00</w:t>
            </w:r>
          </w:p>
        </w:tc>
        <w:tc>
          <w:tcPr>
            <w:tcW w:w="1620" w:type="dxa"/>
            <w:vAlign w:val="center"/>
          </w:tcPr>
          <w:p w:rsidR="008A0E08" w:rsidRDefault="006A1D35">
            <w:pPr>
              <w:jc w:val="right"/>
            </w:pPr>
            <w:r>
              <w:rPr>
                <w:rFonts w:eastAsiaTheme="minorEastAsia"/>
                <w:color w:val="000000" w:themeColor="text1"/>
                <w:szCs w:val="21"/>
              </w:rPr>
              <w:t>0.13</w:t>
            </w:r>
          </w:p>
        </w:tc>
      </w:tr>
      <w:tr w:rsidR="008A0E08">
        <w:tc>
          <w:tcPr>
            <w:tcW w:w="870" w:type="dxa"/>
            <w:vAlign w:val="center"/>
          </w:tcPr>
          <w:p w:rsidR="008A0E08" w:rsidRDefault="006A1D35">
            <w:pPr>
              <w:jc w:val="center"/>
            </w:pPr>
            <w:r>
              <w:rPr>
                <w:rFonts w:eastAsiaTheme="minorEastAsia"/>
                <w:color w:val="000000" w:themeColor="text1"/>
                <w:szCs w:val="21"/>
              </w:rPr>
              <w:t>4</w:t>
            </w:r>
          </w:p>
        </w:tc>
        <w:tc>
          <w:tcPr>
            <w:tcW w:w="1650" w:type="dxa"/>
            <w:vAlign w:val="center"/>
          </w:tcPr>
          <w:p w:rsidR="008A0E08" w:rsidRDefault="006A1D35">
            <w:pPr>
              <w:jc w:val="center"/>
            </w:pPr>
            <w:r>
              <w:rPr>
                <w:rFonts w:eastAsiaTheme="minorEastAsia"/>
                <w:color w:val="000000" w:themeColor="text1"/>
                <w:szCs w:val="21"/>
              </w:rPr>
              <w:t>000708</w:t>
            </w:r>
          </w:p>
        </w:tc>
        <w:tc>
          <w:tcPr>
            <w:tcW w:w="1980" w:type="dxa"/>
            <w:vAlign w:val="center"/>
          </w:tcPr>
          <w:p w:rsidR="008A0E08" w:rsidRDefault="006A1D35">
            <w:pPr>
              <w:jc w:val="center"/>
            </w:pPr>
            <w:r>
              <w:rPr>
                <w:rFonts w:eastAsiaTheme="minorEastAsia"/>
                <w:color w:val="000000" w:themeColor="text1"/>
                <w:szCs w:val="21"/>
              </w:rPr>
              <w:t>中信特钢</w:t>
            </w:r>
          </w:p>
        </w:tc>
        <w:tc>
          <w:tcPr>
            <w:tcW w:w="2880" w:type="dxa"/>
            <w:vAlign w:val="center"/>
          </w:tcPr>
          <w:p w:rsidR="008A0E08" w:rsidRDefault="006A1D35">
            <w:pPr>
              <w:jc w:val="right"/>
            </w:pPr>
            <w:r>
              <w:rPr>
                <w:rFonts w:eastAsiaTheme="minorEastAsia"/>
                <w:color w:val="000000" w:themeColor="text1"/>
                <w:szCs w:val="21"/>
              </w:rPr>
              <w:t>94,279.00</w:t>
            </w:r>
          </w:p>
        </w:tc>
        <w:tc>
          <w:tcPr>
            <w:tcW w:w="1620" w:type="dxa"/>
            <w:vAlign w:val="center"/>
          </w:tcPr>
          <w:p w:rsidR="008A0E08" w:rsidRDefault="006A1D35">
            <w:pPr>
              <w:jc w:val="right"/>
            </w:pPr>
            <w:r>
              <w:rPr>
                <w:rFonts w:eastAsiaTheme="minorEastAsia"/>
                <w:color w:val="000000" w:themeColor="text1"/>
                <w:szCs w:val="21"/>
              </w:rPr>
              <w:t>0.13</w:t>
            </w:r>
          </w:p>
        </w:tc>
      </w:tr>
      <w:tr w:rsidR="008A0E08">
        <w:tc>
          <w:tcPr>
            <w:tcW w:w="870" w:type="dxa"/>
            <w:vAlign w:val="center"/>
          </w:tcPr>
          <w:p w:rsidR="008A0E08" w:rsidRDefault="006A1D35">
            <w:pPr>
              <w:jc w:val="center"/>
            </w:pPr>
            <w:r>
              <w:rPr>
                <w:rFonts w:eastAsiaTheme="minorEastAsia"/>
                <w:color w:val="000000" w:themeColor="text1"/>
                <w:szCs w:val="21"/>
              </w:rPr>
              <w:t>5</w:t>
            </w:r>
          </w:p>
        </w:tc>
        <w:tc>
          <w:tcPr>
            <w:tcW w:w="1650" w:type="dxa"/>
            <w:vAlign w:val="center"/>
          </w:tcPr>
          <w:p w:rsidR="008A0E08" w:rsidRDefault="006A1D35">
            <w:pPr>
              <w:jc w:val="center"/>
            </w:pPr>
            <w:r>
              <w:rPr>
                <w:rFonts w:eastAsiaTheme="minorEastAsia"/>
                <w:color w:val="000000" w:themeColor="text1"/>
                <w:szCs w:val="21"/>
              </w:rPr>
              <w:t>601567</w:t>
            </w:r>
          </w:p>
        </w:tc>
        <w:tc>
          <w:tcPr>
            <w:tcW w:w="1980" w:type="dxa"/>
            <w:vAlign w:val="center"/>
          </w:tcPr>
          <w:p w:rsidR="008A0E08" w:rsidRDefault="006A1D35">
            <w:pPr>
              <w:jc w:val="center"/>
            </w:pPr>
            <w:r>
              <w:rPr>
                <w:rFonts w:eastAsiaTheme="minorEastAsia"/>
                <w:color w:val="000000" w:themeColor="text1"/>
                <w:szCs w:val="21"/>
              </w:rPr>
              <w:t>三星医疗</w:t>
            </w:r>
          </w:p>
        </w:tc>
        <w:tc>
          <w:tcPr>
            <w:tcW w:w="2880" w:type="dxa"/>
            <w:vAlign w:val="center"/>
          </w:tcPr>
          <w:p w:rsidR="008A0E08" w:rsidRDefault="006A1D35">
            <w:pPr>
              <w:jc w:val="right"/>
            </w:pPr>
            <w:r>
              <w:rPr>
                <w:rFonts w:eastAsiaTheme="minorEastAsia"/>
                <w:color w:val="000000" w:themeColor="text1"/>
                <w:szCs w:val="21"/>
              </w:rPr>
              <w:t>80,534.00</w:t>
            </w:r>
          </w:p>
        </w:tc>
        <w:tc>
          <w:tcPr>
            <w:tcW w:w="1620" w:type="dxa"/>
            <w:vAlign w:val="center"/>
          </w:tcPr>
          <w:p w:rsidR="008A0E08" w:rsidRDefault="006A1D35">
            <w:pPr>
              <w:jc w:val="right"/>
            </w:pPr>
            <w:r>
              <w:rPr>
                <w:rFonts w:eastAsiaTheme="minorEastAsia"/>
                <w:color w:val="000000" w:themeColor="text1"/>
                <w:szCs w:val="21"/>
              </w:rPr>
              <w:t>0.11</w:t>
            </w:r>
          </w:p>
        </w:tc>
      </w:tr>
      <w:tr w:rsidR="008A0E08">
        <w:tc>
          <w:tcPr>
            <w:tcW w:w="870" w:type="dxa"/>
            <w:vAlign w:val="center"/>
          </w:tcPr>
          <w:p w:rsidR="008A0E08" w:rsidRDefault="006A1D35">
            <w:pPr>
              <w:jc w:val="center"/>
            </w:pPr>
            <w:r>
              <w:rPr>
                <w:rFonts w:eastAsiaTheme="minorEastAsia"/>
                <w:color w:val="000000" w:themeColor="text1"/>
                <w:szCs w:val="21"/>
              </w:rPr>
              <w:t>6</w:t>
            </w:r>
          </w:p>
        </w:tc>
        <w:tc>
          <w:tcPr>
            <w:tcW w:w="1650" w:type="dxa"/>
            <w:vAlign w:val="center"/>
          </w:tcPr>
          <w:p w:rsidR="008A0E08" w:rsidRDefault="006A1D35">
            <w:pPr>
              <w:jc w:val="center"/>
            </w:pPr>
            <w:r>
              <w:rPr>
                <w:rFonts w:eastAsiaTheme="minorEastAsia"/>
                <w:color w:val="000000" w:themeColor="text1"/>
                <w:szCs w:val="21"/>
              </w:rPr>
              <w:t>000921</w:t>
            </w:r>
          </w:p>
        </w:tc>
        <w:tc>
          <w:tcPr>
            <w:tcW w:w="1980" w:type="dxa"/>
            <w:vAlign w:val="center"/>
          </w:tcPr>
          <w:p w:rsidR="008A0E08" w:rsidRDefault="006A1D35">
            <w:pPr>
              <w:jc w:val="center"/>
            </w:pPr>
            <w:r>
              <w:rPr>
                <w:rFonts w:eastAsiaTheme="minorEastAsia"/>
                <w:color w:val="000000" w:themeColor="text1"/>
                <w:szCs w:val="21"/>
              </w:rPr>
              <w:t>海信家电</w:t>
            </w:r>
          </w:p>
        </w:tc>
        <w:tc>
          <w:tcPr>
            <w:tcW w:w="2880" w:type="dxa"/>
            <w:vAlign w:val="center"/>
          </w:tcPr>
          <w:p w:rsidR="008A0E08" w:rsidRDefault="006A1D35">
            <w:pPr>
              <w:jc w:val="right"/>
            </w:pPr>
            <w:r>
              <w:rPr>
                <w:rFonts w:eastAsiaTheme="minorEastAsia"/>
                <w:color w:val="000000" w:themeColor="text1"/>
                <w:szCs w:val="21"/>
              </w:rPr>
              <w:t>72,196.00</w:t>
            </w:r>
          </w:p>
        </w:tc>
        <w:tc>
          <w:tcPr>
            <w:tcW w:w="1620" w:type="dxa"/>
            <w:vAlign w:val="center"/>
          </w:tcPr>
          <w:p w:rsidR="008A0E08" w:rsidRDefault="006A1D35">
            <w:pPr>
              <w:jc w:val="right"/>
            </w:pPr>
            <w:r>
              <w:rPr>
                <w:rFonts w:eastAsiaTheme="minorEastAsia"/>
                <w:color w:val="000000" w:themeColor="text1"/>
                <w:szCs w:val="21"/>
              </w:rPr>
              <w:t>0.10</w:t>
            </w:r>
          </w:p>
        </w:tc>
      </w:tr>
      <w:tr w:rsidR="008A0E08">
        <w:tc>
          <w:tcPr>
            <w:tcW w:w="870" w:type="dxa"/>
            <w:vAlign w:val="center"/>
          </w:tcPr>
          <w:p w:rsidR="008A0E08" w:rsidRDefault="006A1D35">
            <w:pPr>
              <w:jc w:val="center"/>
            </w:pPr>
            <w:r>
              <w:rPr>
                <w:rFonts w:eastAsiaTheme="minorEastAsia"/>
                <w:color w:val="000000" w:themeColor="text1"/>
                <w:szCs w:val="21"/>
              </w:rPr>
              <w:t>7</w:t>
            </w:r>
          </w:p>
        </w:tc>
        <w:tc>
          <w:tcPr>
            <w:tcW w:w="1650" w:type="dxa"/>
            <w:vAlign w:val="center"/>
          </w:tcPr>
          <w:p w:rsidR="008A0E08" w:rsidRDefault="006A1D35">
            <w:pPr>
              <w:jc w:val="center"/>
            </w:pPr>
            <w:r>
              <w:rPr>
                <w:rFonts w:eastAsiaTheme="minorEastAsia"/>
                <w:color w:val="000000" w:themeColor="text1"/>
                <w:szCs w:val="21"/>
              </w:rPr>
              <w:t>688041</w:t>
            </w:r>
          </w:p>
        </w:tc>
        <w:tc>
          <w:tcPr>
            <w:tcW w:w="1980" w:type="dxa"/>
            <w:vAlign w:val="center"/>
          </w:tcPr>
          <w:p w:rsidR="008A0E08" w:rsidRDefault="006A1D35">
            <w:pPr>
              <w:jc w:val="center"/>
            </w:pPr>
            <w:r>
              <w:rPr>
                <w:rFonts w:eastAsiaTheme="minorEastAsia"/>
                <w:color w:val="000000" w:themeColor="text1"/>
                <w:szCs w:val="21"/>
              </w:rPr>
              <w:t>海光信息</w:t>
            </w:r>
          </w:p>
        </w:tc>
        <w:tc>
          <w:tcPr>
            <w:tcW w:w="2880" w:type="dxa"/>
            <w:vAlign w:val="center"/>
          </w:tcPr>
          <w:p w:rsidR="008A0E08" w:rsidRDefault="006A1D35">
            <w:pPr>
              <w:jc w:val="right"/>
            </w:pPr>
            <w:r>
              <w:rPr>
                <w:rFonts w:eastAsiaTheme="minorEastAsia"/>
                <w:color w:val="000000" w:themeColor="text1"/>
                <w:szCs w:val="21"/>
              </w:rPr>
              <w:t>71,850.00</w:t>
            </w:r>
          </w:p>
        </w:tc>
        <w:tc>
          <w:tcPr>
            <w:tcW w:w="1620" w:type="dxa"/>
            <w:vAlign w:val="center"/>
          </w:tcPr>
          <w:p w:rsidR="008A0E08" w:rsidRDefault="006A1D35">
            <w:pPr>
              <w:jc w:val="right"/>
            </w:pPr>
            <w:r>
              <w:rPr>
                <w:rFonts w:eastAsiaTheme="minorEastAsia"/>
                <w:color w:val="000000" w:themeColor="text1"/>
                <w:szCs w:val="21"/>
              </w:rPr>
              <w:t>0.10</w:t>
            </w:r>
          </w:p>
        </w:tc>
      </w:tr>
      <w:tr w:rsidR="008A0E08">
        <w:tc>
          <w:tcPr>
            <w:tcW w:w="870" w:type="dxa"/>
            <w:vAlign w:val="center"/>
          </w:tcPr>
          <w:p w:rsidR="008A0E08" w:rsidRDefault="006A1D35">
            <w:pPr>
              <w:jc w:val="center"/>
            </w:pPr>
            <w:r>
              <w:rPr>
                <w:rFonts w:eastAsiaTheme="minorEastAsia"/>
                <w:color w:val="000000" w:themeColor="text1"/>
                <w:szCs w:val="21"/>
              </w:rPr>
              <w:t>8</w:t>
            </w:r>
          </w:p>
        </w:tc>
        <w:tc>
          <w:tcPr>
            <w:tcW w:w="1650" w:type="dxa"/>
            <w:vAlign w:val="center"/>
          </w:tcPr>
          <w:p w:rsidR="008A0E08" w:rsidRDefault="006A1D35">
            <w:pPr>
              <w:jc w:val="center"/>
            </w:pPr>
            <w:r>
              <w:rPr>
                <w:rFonts w:eastAsiaTheme="minorEastAsia"/>
                <w:color w:val="000000" w:themeColor="text1"/>
                <w:szCs w:val="21"/>
              </w:rPr>
              <w:t>300750</w:t>
            </w:r>
          </w:p>
        </w:tc>
        <w:tc>
          <w:tcPr>
            <w:tcW w:w="1980" w:type="dxa"/>
            <w:vAlign w:val="center"/>
          </w:tcPr>
          <w:p w:rsidR="008A0E08" w:rsidRDefault="006A1D35">
            <w:pPr>
              <w:jc w:val="center"/>
            </w:pPr>
            <w:r>
              <w:rPr>
                <w:rFonts w:eastAsiaTheme="minorEastAsia"/>
                <w:color w:val="000000" w:themeColor="text1"/>
                <w:szCs w:val="21"/>
              </w:rPr>
              <w:t>宁德时代</w:t>
            </w:r>
          </w:p>
        </w:tc>
        <w:tc>
          <w:tcPr>
            <w:tcW w:w="2880" w:type="dxa"/>
            <w:vAlign w:val="center"/>
          </w:tcPr>
          <w:p w:rsidR="008A0E08" w:rsidRDefault="006A1D35">
            <w:pPr>
              <w:jc w:val="right"/>
            </w:pPr>
            <w:r>
              <w:rPr>
                <w:rFonts w:eastAsiaTheme="minorEastAsia"/>
                <w:color w:val="000000" w:themeColor="text1"/>
                <w:szCs w:val="21"/>
              </w:rPr>
              <w:t>70,982.00</w:t>
            </w:r>
          </w:p>
        </w:tc>
        <w:tc>
          <w:tcPr>
            <w:tcW w:w="1620" w:type="dxa"/>
            <w:vAlign w:val="center"/>
          </w:tcPr>
          <w:p w:rsidR="008A0E08" w:rsidRDefault="006A1D35">
            <w:pPr>
              <w:jc w:val="right"/>
            </w:pPr>
            <w:r>
              <w:rPr>
                <w:rFonts w:eastAsiaTheme="minorEastAsia"/>
                <w:color w:val="000000" w:themeColor="text1"/>
                <w:szCs w:val="21"/>
              </w:rPr>
              <w:t>0.10</w:t>
            </w:r>
          </w:p>
        </w:tc>
      </w:tr>
      <w:tr w:rsidR="008A0E08">
        <w:tc>
          <w:tcPr>
            <w:tcW w:w="870" w:type="dxa"/>
            <w:vAlign w:val="center"/>
          </w:tcPr>
          <w:p w:rsidR="008A0E08" w:rsidRDefault="006A1D35">
            <w:pPr>
              <w:jc w:val="center"/>
            </w:pPr>
            <w:r>
              <w:rPr>
                <w:rFonts w:eastAsiaTheme="minorEastAsia"/>
                <w:color w:val="000000" w:themeColor="text1"/>
                <w:szCs w:val="21"/>
              </w:rPr>
              <w:t>9</w:t>
            </w:r>
          </w:p>
        </w:tc>
        <w:tc>
          <w:tcPr>
            <w:tcW w:w="1650" w:type="dxa"/>
            <w:vAlign w:val="center"/>
          </w:tcPr>
          <w:p w:rsidR="008A0E08" w:rsidRDefault="006A1D35">
            <w:pPr>
              <w:jc w:val="center"/>
            </w:pPr>
            <w:r>
              <w:rPr>
                <w:rFonts w:eastAsiaTheme="minorEastAsia"/>
                <w:color w:val="000000" w:themeColor="text1"/>
                <w:szCs w:val="21"/>
              </w:rPr>
              <w:t>603979</w:t>
            </w:r>
          </w:p>
        </w:tc>
        <w:tc>
          <w:tcPr>
            <w:tcW w:w="1980" w:type="dxa"/>
            <w:vAlign w:val="center"/>
          </w:tcPr>
          <w:p w:rsidR="008A0E08" w:rsidRDefault="006A1D35">
            <w:pPr>
              <w:jc w:val="center"/>
            </w:pPr>
            <w:r>
              <w:rPr>
                <w:rFonts w:eastAsiaTheme="minorEastAsia"/>
                <w:color w:val="000000" w:themeColor="text1"/>
                <w:szCs w:val="21"/>
              </w:rPr>
              <w:t>金诚信</w:t>
            </w:r>
          </w:p>
        </w:tc>
        <w:tc>
          <w:tcPr>
            <w:tcW w:w="2880" w:type="dxa"/>
            <w:vAlign w:val="center"/>
          </w:tcPr>
          <w:p w:rsidR="008A0E08" w:rsidRDefault="006A1D35">
            <w:pPr>
              <w:jc w:val="right"/>
            </w:pPr>
            <w:r>
              <w:rPr>
                <w:rFonts w:eastAsiaTheme="minorEastAsia"/>
                <w:color w:val="000000" w:themeColor="text1"/>
                <w:szCs w:val="21"/>
              </w:rPr>
              <w:t>65,515.00</w:t>
            </w:r>
          </w:p>
        </w:tc>
        <w:tc>
          <w:tcPr>
            <w:tcW w:w="1620" w:type="dxa"/>
            <w:vAlign w:val="center"/>
          </w:tcPr>
          <w:p w:rsidR="008A0E08" w:rsidRDefault="006A1D35">
            <w:pPr>
              <w:jc w:val="right"/>
            </w:pPr>
            <w:r>
              <w:rPr>
                <w:rFonts w:eastAsiaTheme="minorEastAsia"/>
                <w:color w:val="000000" w:themeColor="text1"/>
                <w:szCs w:val="21"/>
              </w:rPr>
              <w:t>0.09</w:t>
            </w:r>
          </w:p>
        </w:tc>
      </w:tr>
      <w:tr w:rsidR="008A0E08">
        <w:tc>
          <w:tcPr>
            <w:tcW w:w="870" w:type="dxa"/>
            <w:vAlign w:val="center"/>
          </w:tcPr>
          <w:p w:rsidR="008A0E08" w:rsidRDefault="006A1D35">
            <w:pPr>
              <w:jc w:val="center"/>
            </w:pPr>
            <w:r>
              <w:rPr>
                <w:rFonts w:eastAsiaTheme="minorEastAsia"/>
                <w:color w:val="000000" w:themeColor="text1"/>
                <w:szCs w:val="21"/>
              </w:rPr>
              <w:t>10</w:t>
            </w:r>
          </w:p>
        </w:tc>
        <w:tc>
          <w:tcPr>
            <w:tcW w:w="1650" w:type="dxa"/>
            <w:vAlign w:val="center"/>
          </w:tcPr>
          <w:p w:rsidR="008A0E08" w:rsidRDefault="006A1D35">
            <w:pPr>
              <w:jc w:val="center"/>
            </w:pPr>
            <w:r>
              <w:rPr>
                <w:rFonts w:eastAsiaTheme="minorEastAsia"/>
                <w:color w:val="000000" w:themeColor="text1"/>
                <w:szCs w:val="21"/>
              </w:rPr>
              <w:t>601881</w:t>
            </w:r>
          </w:p>
        </w:tc>
        <w:tc>
          <w:tcPr>
            <w:tcW w:w="1980" w:type="dxa"/>
            <w:vAlign w:val="center"/>
          </w:tcPr>
          <w:p w:rsidR="008A0E08" w:rsidRDefault="006A1D35">
            <w:pPr>
              <w:jc w:val="center"/>
            </w:pPr>
            <w:r>
              <w:rPr>
                <w:rFonts w:eastAsiaTheme="minorEastAsia"/>
                <w:color w:val="000000" w:themeColor="text1"/>
                <w:szCs w:val="21"/>
              </w:rPr>
              <w:t>中国银河</w:t>
            </w:r>
          </w:p>
        </w:tc>
        <w:tc>
          <w:tcPr>
            <w:tcW w:w="2880" w:type="dxa"/>
            <w:vAlign w:val="center"/>
          </w:tcPr>
          <w:p w:rsidR="008A0E08" w:rsidRDefault="006A1D35">
            <w:pPr>
              <w:jc w:val="right"/>
            </w:pPr>
            <w:r>
              <w:rPr>
                <w:rFonts w:eastAsiaTheme="minorEastAsia"/>
                <w:color w:val="000000" w:themeColor="text1"/>
                <w:szCs w:val="21"/>
              </w:rPr>
              <w:t>65,513.00</w:t>
            </w:r>
          </w:p>
        </w:tc>
        <w:tc>
          <w:tcPr>
            <w:tcW w:w="1620" w:type="dxa"/>
            <w:vAlign w:val="center"/>
          </w:tcPr>
          <w:p w:rsidR="008A0E08" w:rsidRDefault="006A1D35">
            <w:pPr>
              <w:jc w:val="right"/>
            </w:pPr>
            <w:r>
              <w:rPr>
                <w:rFonts w:eastAsiaTheme="minorEastAsia"/>
                <w:color w:val="000000" w:themeColor="text1"/>
                <w:szCs w:val="21"/>
              </w:rPr>
              <w:t>0.09</w:t>
            </w:r>
          </w:p>
        </w:tc>
      </w:tr>
      <w:tr w:rsidR="008A0E08">
        <w:tc>
          <w:tcPr>
            <w:tcW w:w="870" w:type="dxa"/>
            <w:vAlign w:val="center"/>
          </w:tcPr>
          <w:p w:rsidR="008A0E08" w:rsidRDefault="006A1D35">
            <w:pPr>
              <w:jc w:val="center"/>
            </w:pPr>
            <w:r>
              <w:rPr>
                <w:rFonts w:eastAsiaTheme="minorEastAsia"/>
                <w:color w:val="000000" w:themeColor="text1"/>
                <w:szCs w:val="21"/>
              </w:rPr>
              <w:t>11</w:t>
            </w:r>
          </w:p>
        </w:tc>
        <w:tc>
          <w:tcPr>
            <w:tcW w:w="1650" w:type="dxa"/>
            <w:vAlign w:val="center"/>
          </w:tcPr>
          <w:p w:rsidR="008A0E08" w:rsidRDefault="006A1D35">
            <w:pPr>
              <w:jc w:val="center"/>
            </w:pPr>
            <w:r>
              <w:rPr>
                <w:rFonts w:eastAsiaTheme="minorEastAsia"/>
                <w:color w:val="000000" w:themeColor="text1"/>
                <w:szCs w:val="21"/>
              </w:rPr>
              <w:t>600036</w:t>
            </w:r>
          </w:p>
        </w:tc>
        <w:tc>
          <w:tcPr>
            <w:tcW w:w="1980" w:type="dxa"/>
            <w:vAlign w:val="center"/>
          </w:tcPr>
          <w:p w:rsidR="008A0E08" w:rsidRDefault="006A1D35">
            <w:pPr>
              <w:jc w:val="center"/>
            </w:pPr>
            <w:r>
              <w:rPr>
                <w:rFonts w:eastAsiaTheme="minorEastAsia"/>
                <w:color w:val="000000" w:themeColor="text1"/>
                <w:szCs w:val="21"/>
              </w:rPr>
              <w:t>招商银行</w:t>
            </w:r>
          </w:p>
        </w:tc>
        <w:tc>
          <w:tcPr>
            <w:tcW w:w="2880" w:type="dxa"/>
            <w:vAlign w:val="center"/>
          </w:tcPr>
          <w:p w:rsidR="008A0E08" w:rsidRDefault="006A1D35">
            <w:pPr>
              <w:jc w:val="right"/>
            </w:pPr>
            <w:r>
              <w:rPr>
                <w:rFonts w:eastAsiaTheme="minorEastAsia"/>
                <w:color w:val="000000" w:themeColor="text1"/>
                <w:szCs w:val="21"/>
              </w:rPr>
              <w:t>61,993.00</w:t>
            </w:r>
          </w:p>
        </w:tc>
        <w:tc>
          <w:tcPr>
            <w:tcW w:w="1620" w:type="dxa"/>
            <w:vAlign w:val="center"/>
          </w:tcPr>
          <w:p w:rsidR="008A0E08" w:rsidRDefault="006A1D35">
            <w:pPr>
              <w:jc w:val="right"/>
            </w:pPr>
            <w:r>
              <w:rPr>
                <w:rFonts w:eastAsiaTheme="minorEastAsia"/>
                <w:color w:val="000000" w:themeColor="text1"/>
                <w:szCs w:val="21"/>
              </w:rPr>
              <w:t>0.08</w:t>
            </w:r>
          </w:p>
        </w:tc>
      </w:tr>
      <w:tr w:rsidR="008A0E08">
        <w:tc>
          <w:tcPr>
            <w:tcW w:w="870" w:type="dxa"/>
            <w:vAlign w:val="center"/>
          </w:tcPr>
          <w:p w:rsidR="008A0E08" w:rsidRDefault="006A1D35">
            <w:pPr>
              <w:jc w:val="center"/>
            </w:pPr>
            <w:r>
              <w:rPr>
                <w:rFonts w:eastAsiaTheme="minorEastAsia"/>
                <w:color w:val="000000" w:themeColor="text1"/>
                <w:szCs w:val="21"/>
              </w:rPr>
              <w:t>12</w:t>
            </w:r>
          </w:p>
        </w:tc>
        <w:tc>
          <w:tcPr>
            <w:tcW w:w="1650" w:type="dxa"/>
            <w:vAlign w:val="center"/>
          </w:tcPr>
          <w:p w:rsidR="008A0E08" w:rsidRDefault="006A1D35">
            <w:pPr>
              <w:jc w:val="center"/>
            </w:pPr>
            <w:r>
              <w:rPr>
                <w:rFonts w:eastAsiaTheme="minorEastAsia"/>
                <w:color w:val="000000" w:themeColor="text1"/>
                <w:szCs w:val="21"/>
              </w:rPr>
              <w:t>002085</w:t>
            </w:r>
          </w:p>
        </w:tc>
        <w:tc>
          <w:tcPr>
            <w:tcW w:w="1980" w:type="dxa"/>
            <w:vAlign w:val="center"/>
          </w:tcPr>
          <w:p w:rsidR="008A0E08" w:rsidRDefault="006A1D35">
            <w:pPr>
              <w:jc w:val="center"/>
            </w:pPr>
            <w:r>
              <w:rPr>
                <w:rFonts w:eastAsiaTheme="minorEastAsia"/>
                <w:color w:val="000000" w:themeColor="text1"/>
                <w:szCs w:val="21"/>
              </w:rPr>
              <w:t>万丰奥威</w:t>
            </w:r>
          </w:p>
        </w:tc>
        <w:tc>
          <w:tcPr>
            <w:tcW w:w="2880" w:type="dxa"/>
            <w:vAlign w:val="center"/>
          </w:tcPr>
          <w:p w:rsidR="008A0E08" w:rsidRDefault="006A1D35">
            <w:pPr>
              <w:jc w:val="right"/>
            </w:pPr>
            <w:r>
              <w:rPr>
                <w:rFonts w:eastAsiaTheme="minorEastAsia"/>
                <w:color w:val="000000" w:themeColor="text1"/>
                <w:szCs w:val="21"/>
              </w:rPr>
              <w:t>61,819.00</w:t>
            </w:r>
          </w:p>
        </w:tc>
        <w:tc>
          <w:tcPr>
            <w:tcW w:w="1620" w:type="dxa"/>
            <w:vAlign w:val="center"/>
          </w:tcPr>
          <w:p w:rsidR="008A0E08" w:rsidRDefault="006A1D35">
            <w:pPr>
              <w:jc w:val="right"/>
            </w:pPr>
            <w:r>
              <w:rPr>
                <w:rFonts w:eastAsiaTheme="minorEastAsia"/>
                <w:color w:val="000000" w:themeColor="text1"/>
                <w:szCs w:val="21"/>
              </w:rPr>
              <w:t>0.08</w:t>
            </w:r>
          </w:p>
        </w:tc>
      </w:tr>
      <w:tr w:rsidR="008A0E08">
        <w:tc>
          <w:tcPr>
            <w:tcW w:w="870" w:type="dxa"/>
            <w:vAlign w:val="center"/>
          </w:tcPr>
          <w:p w:rsidR="008A0E08" w:rsidRDefault="006A1D35">
            <w:pPr>
              <w:jc w:val="center"/>
            </w:pPr>
            <w:r>
              <w:rPr>
                <w:rFonts w:eastAsiaTheme="minorEastAsia"/>
                <w:color w:val="000000" w:themeColor="text1"/>
                <w:szCs w:val="21"/>
              </w:rPr>
              <w:t>13</w:t>
            </w:r>
          </w:p>
        </w:tc>
        <w:tc>
          <w:tcPr>
            <w:tcW w:w="1650" w:type="dxa"/>
            <w:vAlign w:val="center"/>
          </w:tcPr>
          <w:p w:rsidR="008A0E08" w:rsidRDefault="006A1D35">
            <w:pPr>
              <w:jc w:val="center"/>
            </w:pPr>
            <w:r>
              <w:rPr>
                <w:rFonts w:eastAsiaTheme="minorEastAsia"/>
                <w:color w:val="000000" w:themeColor="text1"/>
                <w:szCs w:val="21"/>
              </w:rPr>
              <w:t>601666</w:t>
            </w:r>
          </w:p>
        </w:tc>
        <w:tc>
          <w:tcPr>
            <w:tcW w:w="1980" w:type="dxa"/>
            <w:vAlign w:val="center"/>
          </w:tcPr>
          <w:p w:rsidR="008A0E08" w:rsidRDefault="006A1D35">
            <w:pPr>
              <w:jc w:val="center"/>
            </w:pPr>
            <w:r>
              <w:rPr>
                <w:rFonts w:eastAsiaTheme="minorEastAsia"/>
                <w:color w:val="000000" w:themeColor="text1"/>
                <w:szCs w:val="21"/>
              </w:rPr>
              <w:t>平煤股份</w:t>
            </w:r>
          </w:p>
        </w:tc>
        <w:tc>
          <w:tcPr>
            <w:tcW w:w="2880" w:type="dxa"/>
            <w:vAlign w:val="center"/>
          </w:tcPr>
          <w:p w:rsidR="008A0E08" w:rsidRDefault="006A1D35">
            <w:pPr>
              <w:jc w:val="right"/>
            </w:pPr>
            <w:r>
              <w:rPr>
                <w:rFonts w:eastAsiaTheme="minorEastAsia"/>
                <w:color w:val="000000" w:themeColor="text1"/>
                <w:szCs w:val="21"/>
              </w:rPr>
              <w:t>61,645.00</w:t>
            </w:r>
          </w:p>
        </w:tc>
        <w:tc>
          <w:tcPr>
            <w:tcW w:w="1620" w:type="dxa"/>
            <w:vAlign w:val="center"/>
          </w:tcPr>
          <w:p w:rsidR="008A0E08" w:rsidRDefault="006A1D35">
            <w:pPr>
              <w:jc w:val="right"/>
            </w:pPr>
            <w:r>
              <w:rPr>
                <w:rFonts w:eastAsiaTheme="minorEastAsia"/>
                <w:color w:val="000000" w:themeColor="text1"/>
                <w:szCs w:val="21"/>
              </w:rPr>
              <w:t>0.08</w:t>
            </w:r>
          </w:p>
        </w:tc>
      </w:tr>
      <w:tr w:rsidR="008A0E08">
        <w:tc>
          <w:tcPr>
            <w:tcW w:w="870" w:type="dxa"/>
            <w:vAlign w:val="center"/>
          </w:tcPr>
          <w:p w:rsidR="008A0E08" w:rsidRDefault="006A1D35">
            <w:pPr>
              <w:jc w:val="center"/>
            </w:pPr>
            <w:r>
              <w:rPr>
                <w:rFonts w:eastAsiaTheme="minorEastAsia"/>
                <w:color w:val="000000" w:themeColor="text1"/>
                <w:szCs w:val="21"/>
              </w:rPr>
              <w:t>14</w:t>
            </w:r>
          </w:p>
        </w:tc>
        <w:tc>
          <w:tcPr>
            <w:tcW w:w="1650" w:type="dxa"/>
            <w:vAlign w:val="center"/>
          </w:tcPr>
          <w:p w:rsidR="008A0E08" w:rsidRDefault="006A1D35">
            <w:pPr>
              <w:jc w:val="center"/>
            </w:pPr>
            <w:r>
              <w:rPr>
                <w:rFonts w:eastAsiaTheme="minorEastAsia"/>
                <w:color w:val="000000" w:themeColor="text1"/>
                <w:szCs w:val="21"/>
              </w:rPr>
              <w:t>600282</w:t>
            </w:r>
          </w:p>
        </w:tc>
        <w:tc>
          <w:tcPr>
            <w:tcW w:w="1980" w:type="dxa"/>
            <w:vAlign w:val="center"/>
          </w:tcPr>
          <w:p w:rsidR="008A0E08" w:rsidRDefault="006A1D35">
            <w:pPr>
              <w:jc w:val="center"/>
            </w:pPr>
            <w:r>
              <w:rPr>
                <w:rFonts w:eastAsiaTheme="minorEastAsia"/>
                <w:color w:val="000000" w:themeColor="text1"/>
                <w:szCs w:val="21"/>
              </w:rPr>
              <w:t>南钢股份</w:t>
            </w:r>
          </w:p>
        </w:tc>
        <w:tc>
          <w:tcPr>
            <w:tcW w:w="2880" w:type="dxa"/>
            <w:vAlign w:val="center"/>
          </w:tcPr>
          <w:p w:rsidR="008A0E08" w:rsidRDefault="006A1D35">
            <w:pPr>
              <w:jc w:val="right"/>
            </w:pPr>
            <w:r>
              <w:rPr>
                <w:rFonts w:eastAsiaTheme="minorEastAsia"/>
                <w:color w:val="000000" w:themeColor="text1"/>
                <w:szCs w:val="21"/>
              </w:rPr>
              <w:t>60,626.00</w:t>
            </w:r>
          </w:p>
        </w:tc>
        <w:tc>
          <w:tcPr>
            <w:tcW w:w="1620" w:type="dxa"/>
            <w:vAlign w:val="center"/>
          </w:tcPr>
          <w:p w:rsidR="008A0E08" w:rsidRDefault="006A1D35">
            <w:pPr>
              <w:jc w:val="right"/>
            </w:pPr>
            <w:r>
              <w:rPr>
                <w:rFonts w:eastAsiaTheme="minorEastAsia"/>
                <w:color w:val="000000" w:themeColor="text1"/>
                <w:szCs w:val="21"/>
              </w:rPr>
              <w:t>0.08</w:t>
            </w:r>
          </w:p>
        </w:tc>
      </w:tr>
      <w:tr w:rsidR="008A0E08">
        <w:tc>
          <w:tcPr>
            <w:tcW w:w="870" w:type="dxa"/>
            <w:vAlign w:val="center"/>
          </w:tcPr>
          <w:p w:rsidR="008A0E08" w:rsidRDefault="006A1D35">
            <w:pPr>
              <w:jc w:val="center"/>
            </w:pPr>
            <w:r>
              <w:rPr>
                <w:rFonts w:eastAsiaTheme="minorEastAsia"/>
                <w:color w:val="000000" w:themeColor="text1"/>
                <w:szCs w:val="21"/>
              </w:rPr>
              <w:t>15</w:t>
            </w:r>
          </w:p>
        </w:tc>
        <w:tc>
          <w:tcPr>
            <w:tcW w:w="1650" w:type="dxa"/>
            <w:vAlign w:val="center"/>
          </w:tcPr>
          <w:p w:rsidR="008A0E08" w:rsidRDefault="006A1D35">
            <w:pPr>
              <w:jc w:val="center"/>
            </w:pPr>
            <w:r>
              <w:rPr>
                <w:rFonts w:eastAsiaTheme="minorEastAsia"/>
                <w:color w:val="000000" w:themeColor="text1"/>
                <w:szCs w:val="21"/>
              </w:rPr>
              <w:t>688114</w:t>
            </w:r>
          </w:p>
        </w:tc>
        <w:tc>
          <w:tcPr>
            <w:tcW w:w="1980" w:type="dxa"/>
            <w:vAlign w:val="center"/>
          </w:tcPr>
          <w:p w:rsidR="008A0E08" w:rsidRDefault="006A1D35">
            <w:pPr>
              <w:jc w:val="center"/>
            </w:pPr>
            <w:r>
              <w:rPr>
                <w:rFonts w:eastAsiaTheme="minorEastAsia"/>
                <w:color w:val="000000" w:themeColor="text1"/>
                <w:szCs w:val="21"/>
              </w:rPr>
              <w:t>华大智造</w:t>
            </w:r>
          </w:p>
        </w:tc>
        <w:tc>
          <w:tcPr>
            <w:tcW w:w="2880" w:type="dxa"/>
            <w:vAlign w:val="center"/>
          </w:tcPr>
          <w:p w:rsidR="008A0E08" w:rsidRDefault="006A1D35">
            <w:pPr>
              <w:jc w:val="right"/>
            </w:pPr>
            <w:r>
              <w:rPr>
                <w:rFonts w:eastAsiaTheme="minorEastAsia"/>
                <w:color w:val="000000" w:themeColor="text1"/>
                <w:szCs w:val="21"/>
              </w:rPr>
              <w:t>57,945.20</w:t>
            </w:r>
          </w:p>
        </w:tc>
        <w:tc>
          <w:tcPr>
            <w:tcW w:w="1620" w:type="dxa"/>
            <w:vAlign w:val="center"/>
          </w:tcPr>
          <w:p w:rsidR="008A0E08" w:rsidRDefault="006A1D35">
            <w:pPr>
              <w:jc w:val="right"/>
            </w:pPr>
            <w:r>
              <w:rPr>
                <w:rFonts w:eastAsiaTheme="minorEastAsia"/>
                <w:color w:val="000000" w:themeColor="text1"/>
                <w:szCs w:val="21"/>
              </w:rPr>
              <w:t>0.08</w:t>
            </w:r>
          </w:p>
        </w:tc>
      </w:tr>
      <w:tr w:rsidR="008A0E08">
        <w:tc>
          <w:tcPr>
            <w:tcW w:w="870" w:type="dxa"/>
            <w:vAlign w:val="center"/>
          </w:tcPr>
          <w:p w:rsidR="008A0E08" w:rsidRDefault="006A1D35">
            <w:pPr>
              <w:jc w:val="center"/>
            </w:pPr>
            <w:r>
              <w:rPr>
                <w:rFonts w:eastAsiaTheme="minorEastAsia"/>
                <w:color w:val="000000" w:themeColor="text1"/>
                <w:szCs w:val="21"/>
              </w:rPr>
              <w:t>16</w:t>
            </w:r>
          </w:p>
        </w:tc>
        <w:tc>
          <w:tcPr>
            <w:tcW w:w="1650" w:type="dxa"/>
            <w:vAlign w:val="center"/>
          </w:tcPr>
          <w:p w:rsidR="008A0E08" w:rsidRDefault="006A1D35">
            <w:pPr>
              <w:jc w:val="center"/>
            </w:pPr>
            <w:r>
              <w:rPr>
                <w:rFonts w:eastAsiaTheme="minorEastAsia"/>
                <w:color w:val="000000" w:themeColor="text1"/>
                <w:szCs w:val="21"/>
              </w:rPr>
              <w:t>600582</w:t>
            </w:r>
          </w:p>
        </w:tc>
        <w:tc>
          <w:tcPr>
            <w:tcW w:w="1980" w:type="dxa"/>
            <w:vAlign w:val="center"/>
          </w:tcPr>
          <w:p w:rsidR="008A0E08" w:rsidRDefault="006A1D35">
            <w:pPr>
              <w:jc w:val="center"/>
            </w:pPr>
            <w:r>
              <w:rPr>
                <w:rFonts w:eastAsiaTheme="minorEastAsia"/>
                <w:color w:val="000000" w:themeColor="text1"/>
                <w:szCs w:val="21"/>
              </w:rPr>
              <w:t>天地科技</w:t>
            </w:r>
          </w:p>
        </w:tc>
        <w:tc>
          <w:tcPr>
            <w:tcW w:w="2880" w:type="dxa"/>
            <w:vAlign w:val="center"/>
          </w:tcPr>
          <w:p w:rsidR="008A0E08" w:rsidRDefault="006A1D35">
            <w:pPr>
              <w:jc w:val="right"/>
            </w:pPr>
            <w:r>
              <w:rPr>
                <w:rFonts w:eastAsiaTheme="minorEastAsia"/>
                <w:color w:val="000000" w:themeColor="text1"/>
                <w:szCs w:val="21"/>
              </w:rPr>
              <w:t>55,924.00</w:t>
            </w:r>
          </w:p>
        </w:tc>
        <w:tc>
          <w:tcPr>
            <w:tcW w:w="1620" w:type="dxa"/>
            <w:vAlign w:val="center"/>
          </w:tcPr>
          <w:p w:rsidR="008A0E08" w:rsidRDefault="006A1D35">
            <w:pPr>
              <w:jc w:val="right"/>
            </w:pPr>
            <w:r>
              <w:rPr>
                <w:rFonts w:eastAsiaTheme="minorEastAsia"/>
                <w:color w:val="000000" w:themeColor="text1"/>
                <w:szCs w:val="21"/>
              </w:rPr>
              <w:t>0.08</w:t>
            </w:r>
          </w:p>
        </w:tc>
      </w:tr>
      <w:tr w:rsidR="008A0E08">
        <w:tc>
          <w:tcPr>
            <w:tcW w:w="870" w:type="dxa"/>
            <w:vAlign w:val="center"/>
          </w:tcPr>
          <w:p w:rsidR="008A0E08" w:rsidRDefault="006A1D35">
            <w:pPr>
              <w:jc w:val="center"/>
            </w:pPr>
            <w:r>
              <w:rPr>
                <w:rFonts w:eastAsiaTheme="minorEastAsia"/>
                <w:color w:val="000000" w:themeColor="text1"/>
                <w:szCs w:val="21"/>
              </w:rPr>
              <w:t>17</w:t>
            </w:r>
          </w:p>
        </w:tc>
        <w:tc>
          <w:tcPr>
            <w:tcW w:w="1650" w:type="dxa"/>
            <w:vAlign w:val="center"/>
          </w:tcPr>
          <w:p w:rsidR="008A0E08" w:rsidRDefault="006A1D35">
            <w:pPr>
              <w:jc w:val="center"/>
            </w:pPr>
            <w:r>
              <w:rPr>
                <w:rFonts w:eastAsiaTheme="minorEastAsia"/>
                <w:color w:val="000000" w:themeColor="text1"/>
                <w:szCs w:val="21"/>
              </w:rPr>
              <w:t>600968</w:t>
            </w:r>
          </w:p>
        </w:tc>
        <w:tc>
          <w:tcPr>
            <w:tcW w:w="1980" w:type="dxa"/>
            <w:vAlign w:val="center"/>
          </w:tcPr>
          <w:p w:rsidR="008A0E08" w:rsidRDefault="006A1D35">
            <w:pPr>
              <w:jc w:val="center"/>
            </w:pPr>
            <w:r>
              <w:rPr>
                <w:rFonts w:eastAsiaTheme="minorEastAsia"/>
                <w:color w:val="000000" w:themeColor="text1"/>
                <w:szCs w:val="21"/>
              </w:rPr>
              <w:t>海油发展</w:t>
            </w:r>
          </w:p>
        </w:tc>
        <w:tc>
          <w:tcPr>
            <w:tcW w:w="2880" w:type="dxa"/>
            <w:vAlign w:val="center"/>
          </w:tcPr>
          <w:p w:rsidR="008A0E08" w:rsidRDefault="006A1D35">
            <w:pPr>
              <w:jc w:val="right"/>
            </w:pPr>
            <w:r>
              <w:rPr>
                <w:rFonts w:eastAsiaTheme="minorEastAsia"/>
                <w:color w:val="000000" w:themeColor="text1"/>
                <w:szCs w:val="21"/>
              </w:rPr>
              <w:t>55,354.00</w:t>
            </w:r>
          </w:p>
        </w:tc>
        <w:tc>
          <w:tcPr>
            <w:tcW w:w="1620" w:type="dxa"/>
            <w:vAlign w:val="center"/>
          </w:tcPr>
          <w:p w:rsidR="008A0E08" w:rsidRDefault="006A1D35">
            <w:pPr>
              <w:jc w:val="right"/>
            </w:pPr>
            <w:r>
              <w:rPr>
                <w:rFonts w:eastAsiaTheme="minorEastAsia"/>
                <w:color w:val="000000" w:themeColor="text1"/>
                <w:szCs w:val="21"/>
              </w:rPr>
              <w:t>0.07</w:t>
            </w:r>
          </w:p>
        </w:tc>
      </w:tr>
      <w:tr w:rsidR="008A0E08">
        <w:tc>
          <w:tcPr>
            <w:tcW w:w="870" w:type="dxa"/>
            <w:vAlign w:val="center"/>
          </w:tcPr>
          <w:p w:rsidR="008A0E08" w:rsidRDefault="006A1D35">
            <w:pPr>
              <w:jc w:val="center"/>
            </w:pPr>
            <w:r>
              <w:rPr>
                <w:rFonts w:eastAsiaTheme="minorEastAsia"/>
                <w:color w:val="000000" w:themeColor="text1"/>
                <w:szCs w:val="21"/>
              </w:rPr>
              <w:t>18</w:t>
            </w:r>
          </w:p>
        </w:tc>
        <w:tc>
          <w:tcPr>
            <w:tcW w:w="1650" w:type="dxa"/>
            <w:vAlign w:val="center"/>
          </w:tcPr>
          <w:p w:rsidR="008A0E08" w:rsidRDefault="006A1D35">
            <w:pPr>
              <w:jc w:val="center"/>
            </w:pPr>
            <w:r>
              <w:rPr>
                <w:rFonts w:eastAsiaTheme="minorEastAsia"/>
                <w:color w:val="000000" w:themeColor="text1"/>
                <w:szCs w:val="21"/>
              </w:rPr>
              <w:t>600900</w:t>
            </w:r>
          </w:p>
        </w:tc>
        <w:tc>
          <w:tcPr>
            <w:tcW w:w="1980" w:type="dxa"/>
            <w:vAlign w:val="center"/>
          </w:tcPr>
          <w:p w:rsidR="008A0E08" w:rsidRDefault="006A1D35">
            <w:pPr>
              <w:jc w:val="center"/>
            </w:pPr>
            <w:r>
              <w:rPr>
                <w:rFonts w:eastAsiaTheme="minorEastAsia"/>
                <w:color w:val="000000" w:themeColor="text1"/>
                <w:szCs w:val="21"/>
              </w:rPr>
              <w:t>长江电力</w:t>
            </w:r>
          </w:p>
        </w:tc>
        <w:tc>
          <w:tcPr>
            <w:tcW w:w="2880" w:type="dxa"/>
            <w:vAlign w:val="center"/>
          </w:tcPr>
          <w:p w:rsidR="008A0E08" w:rsidRDefault="006A1D35">
            <w:pPr>
              <w:jc w:val="right"/>
            </w:pPr>
            <w:r>
              <w:rPr>
                <w:rFonts w:eastAsiaTheme="minorEastAsia"/>
                <w:color w:val="000000" w:themeColor="text1"/>
                <w:szCs w:val="21"/>
              </w:rPr>
              <w:t>54,161.00</w:t>
            </w:r>
          </w:p>
        </w:tc>
        <w:tc>
          <w:tcPr>
            <w:tcW w:w="1620" w:type="dxa"/>
            <w:vAlign w:val="center"/>
          </w:tcPr>
          <w:p w:rsidR="008A0E08" w:rsidRDefault="006A1D35">
            <w:pPr>
              <w:jc w:val="right"/>
            </w:pPr>
            <w:r>
              <w:rPr>
                <w:rFonts w:eastAsiaTheme="minorEastAsia"/>
                <w:color w:val="000000" w:themeColor="text1"/>
                <w:szCs w:val="21"/>
              </w:rPr>
              <w:t>0.07</w:t>
            </w:r>
          </w:p>
        </w:tc>
      </w:tr>
      <w:tr w:rsidR="008A0E08">
        <w:tc>
          <w:tcPr>
            <w:tcW w:w="870" w:type="dxa"/>
            <w:vAlign w:val="center"/>
          </w:tcPr>
          <w:p w:rsidR="008A0E08" w:rsidRDefault="006A1D35">
            <w:pPr>
              <w:jc w:val="center"/>
            </w:pPr>
            <w:r>
              <w:rPr>
                <w:rFonts w:eastAsiaTheme="minorEastAsia"/>
                <w:color w:val="000000" w:themeColor="text1"/>
                <w:szCs w:val="21"/>
              </w:rPr>
              <w:t>19</w:t>
            </w:r>
          </w:p>
        </w:tc>
        <w:tc>
          <w:tcPr>
            <w:tcW w:w="1650" w:type="dxa"/>
            <w:vAlign w:val="center"/>
          </w:tcPr>
          <w:p w:rsidR="008A0E08" w:rsidRDefault="006A1D35">
            <w:pPr>
              <w:jc w:val="center"/>
            </w:pPr>
            <w:r>
              <w:rPr>
                <w:rFonts w:eastAsiaTheme="minorEastAsia"/>
                <w:color w:val="000000" w:themeColor="text1"/>
                <w:szCs w:val="21"/>
              </w:rPr>
              <w:t>600809</w:t>
            </w:r>
          </w:p>
        </w:tc>
        <w:tc>
          <w:tcPr>
            <w:tcW w:w="1980" w:type="dxa"/>
            <w:vAlign w:val="center"/>
          </w:tcPr>
          <w:p w:rsidR="008A0E08" w:rsidRDefault="006A1D35">
            <w:pPr>
              <w:jc w:val="center"/>
            </w:pPr>
            <w:r>
              <w:rPr>
                <w:rFonts w:eastAsiaTheme="minorEastAsia"/>
                <w:color w:val="000000" w:themeColor="text1"/>
                <w:szCs w:val="21"/>
              </w:rPr>
              <w:t>山西汾酒</w:t>
            </w:r>
          </w:p>
        </w:tc>
        <w:tc>
          <w:tcPr>
            <w:tcW w:w="2880" w:type="dxa"/>
            <w:vAlign w:val="center"/>
          </w:tcPr>
          <w:p w:rsidR="008A0E08" w:rsidRDefault="006A1D35">
            <w:pPr>
              <w:jc w:val="right"/>
            </w:pPr>
            <w:r>
              <w:rPr>
                <w:rFonts w:eastAsiaTheme="minorEastAsia"/>
                <w:color w:val="000000" w:themeColor="text1"/>
                <w:szCs w:val="21"/>
              </w:rPr>
              <w:t>48,112.00</w:t>
            </w:r>
          </w:p>
        </w:tc>
        <w:tc>
          <w:tcPr>
            <w:tcW w:w="1620" w:type="dxa"/>
            <w:vAlign w:val="center"/>
          </w:tcPr>
          <w:p w:rsidR="008A0E08" w:rsidRDefault="006A1D35">
            <w:pPr>
              <w:jc w:val="right"/>
            </w:pPr>
            <w:r>
              <w:rPr>
                <w:rFonts w:eastAsiaTheme="minorEastAsia"/>
                <w:color w:val="000000" w:themeColor="text1"/>
                <w:szCs w:val="21"/>
              </w:rPr>
              <w:t>0.07</w:t>
            </w:r>
          </w:p>
        </w:tc>
      </w:tr>
      <w:tr w:rsidR="008A0E08">
        <w:tc>
          <w:tcPr>
            <w:tcW w:w="870" w:type="dxa"/>
            <w:vAlign w:val="center"/>
          </w:tcPr>
          <w:p w:rsidR="008A0E08" w:rsidRDefault="006A1D35">
            <w:pPr>
              <w:jc w:val="center"/>
            </w:pPr>
            <w:r>
              <w:rPr>
                <w:rFonts w:eastAsiaTheme="minorEastAsia"/>
                <w:color w:val="000000" w:themeColor="text1"/>
                <w:szCs w:val="21"/>
              </w:rPr>
              <w:t>20</w:t>
            </w:r>
          </w:p>
        </w:tc>
        <w:tc>
          <w:tcPr>
            <w:tcW w:w="1650" w:type="dxa"/>
            <w:vAlign w:val="center"/>
          </w:tcPr>
          <w:p w:rsidR="008A0E08" w:rsidRDefault="006A1D35">
            <w:pPr>
              <w:jc w:val="center"/>
            </w:pPr>
            <w:r>
              <w:rPr>
                <w:rFonts w:eastAsiaTheme="minorEastAsia"/>
                <w:color w:val="000000" w:themeColor="text1"/>
                <w:szCs w:val="21"/>
              </w:rPr>
              <w:t>000858</w:t>
            </w:r>
          </w:p>
        </w:tc>
        <w:tc>
          <w:tcPr>
            <w:tcW w:w="1980" w:type="dxa"/>
            <w:vAlign w:val="center"/>
          </w:tcPr>
          <w:p w:rsidR="008A0E08" w:rsidRDefault="006A1D3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8A0E08" w:rsidRDefault="006A1D35">
            <w:pPr>
              <w:jc w:val="right"/>
            </w:pPr>
            <w:r>
              <w:rPr>
                <w:rFonts w:eastAsiaTheme="minorEastAsia"/>
                <w:color w:val="000000" w:themeColor="text1"/>
                <w:szCs w:val="21"/>
              </w:rPr>
              <w:t>44,628.00</w:t>
            </w:r>
          </w:p>
        </w:tc>
        <w:tc>
          <w:tcPr>
            <w:tcW w:w="1620" w:type="dxa"/>
            <w:vAlign w:val="center"/>
          </w:tcPr>
          <w:p w:rsidR="008A0E08" w:rsidRDefault="006A1D35">
            <w:pPr>
              <w:jc w:val="right"/>
            </w:pPr>
            <w:r>
              <w:rPr>
                <w:rFonts w:eastAsiaTheme="minorEastAsia"/>
                <w:color w:val="000000" w:themeColor="text1"/>
                <w:szCs w:val="21"/>
              </w:rPr>
              <w:t>0.06</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tc>
          <w:tcPr>
            <w:tcW w:w="87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8A0E08">
        <w:tc>
          <w:tcPr>
            <w:tcW w:w="870" w:type="dxa"/>
            <w:vAlign w:val="center"/>
          </w:tcPr>
          <w:p w:rsidR="008A0E08" w:rsidRDefault="006A1D35">
            <w:pPr>
              <w:jc w:val="center"/>
            </w:pPr>
            <w:r>
              <w:rPr>
                <w:rFonts w:eastAsiaTheme="minorEastAsia"/>
                <w:color w:val="000000" w:themeColor="text1"/>
                <w:szCs w:val="21"/>
              </w:rPr>
              <w:t>1</w:t>
            </w:r>
          </w:p>
        </w:tc>
        <w:tc>
          <w:tcPr>
            <w:tcW w:w="1650" w:type="dxa"/>
            <w:vAlign w:val="center"/>
          </w:tcPr>
          <w:p w:rsidR="008A0E08" w:rsidRDefault="006A1D35">
            <w:pPr>
              <w:jc w:val="center"/>
            </w:pPr>
            <w:r>
              <w:rPr>
                <w:rFonts w:eastAsiaTheme="minorEastAsia"/>
                <w:color w:val="000000" w:themeColor="text1"/>
                <w:szCs w:val="21"/>
              </w:rPr>
              <w:t>300750</w:t>
            </w:r>
          </w:p>
        </w:tc>
        <w:tc>
          <w:tcPr>
            <w:tcW w:w="1980" w:type="dxa"/>
            <w:vAlign w:val="center"/>
          </w:tcPr>
          <w:p w:rsidR="008A0E08" w:rsidRDefault="006A1D35">
            <w:pPr>
              <w:jc w:val="center"/>
            </w:pPr>
            <w:r>
              <w:rPr>
                <w:rFonts w:eastAsiaTheme="minorEastAsia"/>
                <w:color w:val="000000" w:themeColor="text1"/>
                <w:szCs w:val="21"/>
              </w:rPr>
              <w:t>宁德时代</w:t>
            </w:r>
          </w:p>
        </w:tc>
        <w:tc>
          <w:tcPr>
            <w:tcW w:w="2880" w:type="dxa"/>
            <w:vAlign w:val="center"/>
          </w:tcPr>
          <w:p w:rsidR="008A0E08" w:rsidRDefault="006A1D35">
            <w:pPr>
              <w:jc w:val="right"/>
            </w:pPr>
            <w:r>
              <w:rPr>
                <w:rFonts w:eastAsiaTheme="minorEastAsia"/>
                <w:color w:val="000000" w:themeColor="text1"/>
                <w:szCs w:val="21"/>
              </w:rPr>
              <w:t>75,508.00</w:t>
            </w:r>
          </w:p>
        </w:tc>
        <w:tc>
          <w:tcPr>
            <w:tcW w:w="1620" w:type="dxa"/>
            <w:vAlign w:val="center"/>
          </w:tcPr>
          <w:p w:rsidR="008A0E08" w:rsidRDefault="006A1D35">
            <w:pPr>
              <w:jc w:val="right"/>
            </w:pPr>
            <w:r>
              <w:rPr>
                <w:rFonts w:eastAsiaTheme="minorEastAsia"/>
                <w:color w:val="000000" w:themeColor="text1"/>
                <w:szCs w:val="21"/>
              </w:rPr>
              <w:t>0.10</w:t>
            </w:r>
          </w:p>
        </w:tc>
      </w:tr>
      <w:tr w:rsidR="008A0E08">
        <w:tc>
          <w:tcPr>
            <w:tcW w:w="870" w:type="dxa"/>
            <w:vAlign w:val="center"/>
          </w:tcPr>
          <w:p w:rsidR="008A0E08" w:rsidRDefault="006A1D35">
            <w:pPr>
              <w:jc w:val="center"/>
            </w:pPr>
            <w:r>
              <w:rPr>
                <w:rFonts w:eastAsiaTheme="minorEastAsia"/>
                <w:color w:val="000000" w:themeColor="text1"/>
                <w:szCs w:val="21"/>
              </w:rPr>
              <w:t>2</w:t>
            </w:r>
          </w:p>
        </w:tc>
        <w:tc>
          <w:tcPr>
            <w:tcW w:w="1650" w:type="dxa"/>
            <w:vAlign w:val="center"/>
          </w:tcPr>
          <w:p w:rsidR="008A0E08" w:rsidRDefault="006A1D35">
            <w:pPr>
              <w:jc w:val="center"/>
            </w:pPr>
            <w:r>
              <w:rPr>
                <w:rFonts w:eastAsiaTheme="minorEastAsia"/>
                <w:color w:val="000000" w:themeColor="text1"/>
                <w:szCs w:val="21"/>
              </w:rPr>
              <w:t>688032</w:t>
            </w:r>
          </w:p>
        </w:tc>
        <w:tc>
          <w:tcPr>
            <w:tcW w:w="1980" w:type="dxa"/>
            <w:vAlign w:val="center"/>
          </w:tcPr>
          <w:p w:rsidR="008A0E08" w:rsidRDefault="006A1D35">
            <w:pPr>
              <w:jc w:val="center"/>
            </w:pPr>
            <w:r>
              <w:rPr>
                <w:rFonts w:eastAsiaTheme="minorEastAsia"/>
                <w:color w:val="000000" w:themeColor="text1"/>
                <w:szCs w:val="21"/>
              </w:rPr>
              <w:t>禾迈股份</w:t>
            </w:r>
          </w:p>
        </w:tc>
        <w:tc>
          <w:tcPr>
            <w:tcW w:w="2880" w:type="dxa"/>
            <w:vAlign w:val="center"/>
          </w:tcPr>
          <w:p w:rsidR="008A0E08" w:rsidRDefault="006A1D35">
            <w:pPr>
              <w:jc w:val="right"/>
            </w:pPr>
            <w:r>
              <w:rPr>
                <w:rFonts w:eastAsiaTheme="minorEastAsia"/>
                <w:color w:val="000000" w:themeColor="text1"/>
                <w:szCs w:val="21"/>
              </w:rPr>
              <w:t>67,738.38</w:t>
            </w:r>
          </w:p>
        </w:tc>
        <w:tc>
          <w:tcPr>
            <w:tcW w:w="1620" w:type="dxa"/>
            <w:vAlign w:val="center"/>
          </w:tcPr>
          <w:p w:rsidR="008A0E08" w:rsidRDefault="006A1D35">
            <w:pPr>
              <w:jc w:val="right"/>
            </w:pPr>
            <w:r>
              <w:rPr>
                <w:rFonts w:eastAsiaTheme="minorEastAsia"/>
                <w:color w:val="000000" w:themeColor="text1"/>
                <w:szCs w:val="21"/>
              </w:rPr>
              <w:t>0.09</w:t>
            </w:r>
          </w:p>
        </w:tc>
      </w:tr>
      <w:tr w:rsidR="008A0E08">
        <w:tc>
          <w:tcPr>
            <w:tcW w:w="870" w:type="dxa"/>
            <w:vAlign w:val="center"/>
          </w:tcPr>
          <w:p w:rsidR="008A0E08" w:rsidRDefault="006A1D35">
            <w:pPr>
              <w:jc w:val="center"/>
            </w:pPr>
            <w:r>
              <w:rPr>
                <w:rFonts w:eastAsiaTheme="minorEastAsia"/>
                <w:color w:val="000000" w:themeColor="text1"/>
                <w:szCs w:val="21"/>
              </w:rPr>
              <w:t>3</w:t>
            </w:r>
          </w:p>
        </w:tc>
        <w:tc>
          <w:tcPr>
            <w:tcW w:w="1650" w:type="dxa"/>
            <w:vAlign w:val="center"/>
          </w:tcPr>
          <w:p w:rsidR="008A0E08" w:rsidRDefault="006A1D35">
            <w:pPr>
              <w:jc w:val="center"/>
            </w:pPr>
            <w:r>
              <w:rPr>
                <w:rFonts w:eastAsiaTheme="minorEastAsia"/>
                <w:color w:val="000000" w:themeColor="text1"/>
                <w:szCs w:val="21"/>
              </w:rPr>
              <w:t>601933</w:t>
            </w:r>
          </w:p>
        </w:tc>
        <w:tc>
          <w:tcPr>
            <w:tcW w:w="1980" w:type="dxa"/>
            <w:vAlign w:val="center"/>
          </w:tcPr>
          <w:p w:rsidR="008A0E08" w:rsidRDefault="006A1D35">
            <w:pPr>
              <w:jc w:val="center"/>
            </w:pPr>
            <w:r>
              <w:rPr>
                <w:rFonts w:eastAsiaTheme="minorEastAsia"/>
                <w:color w:val="000000" w:themeColor="text1"/>
                <w:szCs w:val="21"/>
              </w:rPr>
              <w:t>永辉超市</w:t>
            </w:r>
          </w:p>
        </w:tc>
        <w:tc>
          <w:tcPr>
            <w:tcW w:w="2880" w:type="dxa"/>
            <w:vAlign w:val="center"/>
          </w:tcPr>
          <w:p w:rsidR="008A0E08" w:rsidRDefault="006A1D35">
            <w:pPr>
              <w:jc w:val="right"/>
            </w:pPr>
            <w:r>
              <w:rPr>
                <w:rFonts w:eastAsiaTheme="minorEastAsia"/>
                <w:color w:val="000000" w:themeColor="text1"/>
                <w:szCs w:val="21"/>
              </w:rPr>
              <w:t>50,286.00</w:t>
            </w:r>
          </w:p>
        </w:tc>
        <w:tc>
          <w:tcPr>
            <w:tcW w:w="1620" w:type="dxa"/>
            <w:vAlign w:val="center"/>
          </w:tcPr>
          <w:p w:rsidR="008A0E08" w:rsidRDefault="006A1D35">
            <w:pPr>
              <w:jc w:val="right"/>
            </w:pPr>
            <w:r>
              <w:rPr>
                <w:rFonts w:eastAsiaTheme="minorEastAsia"/>
                <w:color w:val="000000" w:themeColor="text1"/>
                <w:szCs w:val="21"/>
              </w:rPr>
              <w:t>0.07</w:t>
            </w:r>
          </w:p>
        </w:tc>
      </w:tr>
      <w:tr w:rsidR="008A0E08">
        <w:tc>
          <w:tcPr>
            <w:tcW w:w="870" w:type="dxa"/>
            <w:vAlign w:val="center"/>
          </w:tcPr>
          <w:p w:rsidR="008A0E08" w:rsidRDefault="006A1D35">
            <w:pPr>
              <w:jc w:val="center"/>
            </w:pPr>
            <w:r>
              <w:rPr>
                <w:rFonts w:eastAsiaTheme="minorEastAsia"/>
                <w:color w:val="000000" w:themeColor="text1"/>
                <w:szCs w:val="21"/>
              </w:rPr>
              <w:t>4</w:t>
            </w:r>
          </w:p>
        </w:tc>
        <w:tc>
          <w:tcPr>
            <w:tcW w:w="1650" w:type="dxa"/>
            <w:vAlign w:val="center"/>
          </w:tcPr>
          <w:p w:rsidR="008A0E08" w:rsidRDefault="006A1D35">
            <w:pPr>
              <w:jc w:val="center"/>
            </w:pPr>
            <w:r>
              <w:rPr>
                <w:rFonts w:eastAsiaTheme="minorEastAsia"/>
                <w:color w:val="000000" w:themeColor="text1"/>
                <w:szCs w:val="21"/>
              </w:rPr>
              <w:t>002244</w:t>
            </w:r>
          </w:p>
        </w:tc>
        <w:tc>
          <w:tcPr>
            <w:tcW w:w="1980" w:type="dxa"/>
            <w:vAlign w:val="center"/>
          </w:tcPr>
          <w:p w:rsidR="008A0E08" w:rsidRDefault="006A1D35">
            <w:pPr>
              <w:jc w:val="center"/>
            </w:pPr>
            <w:r>
              <w:rPr>
                <w:rFonts w:eastAsiaTheme="minorEastAsia"/>
                <w:color w:val="000000" w:themeColor="text1"/>
                <w:szCs w:val="21"/>
              </w:rPr>
              <w:t>滨江集团</w:t>
            </w:r>
          </w:p>
        </w:tc>
        <w:tc>
          <w:tcPr>
            <w:tcW w:w="2880" w:type="dxa"/>
            <w:vAlign w:val="center"/>
          </w:tcPr>
          <w:p w:rsidR="008A0E08" w:rsidRDefault="006A1D35">
            <w:pPr>
              <w:jc w:val="right"/>
            </w:pPr>
            <w:r>
              <w:rPr>
                <w:rFonts w:eastAsiaTheme="minorEastAsia"/>
                <w:color w:val="000000" w:themeColor="text1"/>
                <w:szCs w:val="21"/>
              </w:rPr>
              <w:t>49,676.00</w:t>
            </w:r>
          </w:p>
        </w:tc>
        <w:tc>
          <w:tcPr>
            <w:tcW w:w="1620" w:type="dxa"/>
            <w:vAlign w:val="center"/>
          </w:tcPr>
          <w:p w:rsidR="008A0E08" w:rsidRDefault="006A1D35">
            <w:pPr>
              <w:jc w:val="right"/>
            </w:pPr>
            <w:r>
              <w:rPr>
                <w:rFonts w:eastAsiaTheme="minorEastAsia"/>
                <w:color w:val="000000" w:themeColor="text1"/>
                <w:szCs w:val="21"/>
              </w:rPr>
              <w:t>0.07</w:t>
            </w:r>
          </w:p>
        </w:tc>
      </w:tr>
      <w:tr w:rsidR="008A0E08">
        <w:tc>
          <w:tcPr>
            <w:tcW w:w="870" w:type="dxa"/>
            <w:vAlign w:val="center"/>
          </w:tcPr>
          <w:p w:rsidR="008A0E08" w:rsidRDefault="006A1D35">
            <w:pPr>
              <w:jc w:val="center"/>
            </w:pPr>
            <w:r>
              <w:rPr>
                <w:rFonts w:eastAsiaTheme="minorEastAsia"/>
                <w:color w:val="000000" w:themeColor="text1"/>
                <w:szCs w:val="21"/>
              </w:rPr>
              <w:t>5</w:t>
            </w:r>
          </w:p>
        </w:tc>
        <w:tc>
          <w:tcPr>
            <w:tcW w:w="1650" w:type="dxa"/>
            <w:vAlign w:val="center"/>
          </w:tcPr>
          <w:p w:rsidR="008A0E08" w:rsidRDefault="006A1D35">
            <w:pPr>
              <w:jc w:val="center"/>
            </w:pPr>
            <w:r>
              <w:rPr>
                <w:rFonts w:eastAsiaTheme="minorEastAsia"/>
                <w:color w:val="000000" w:themeColor="text1"/>
                <w:szCs w:val="21"/>
              </w:rPr>
              <w:t>002594</w:t>
            </w:r>
          </w:p>
        </w:tc>
        <w:tc>
          <w:tcPr>
            <w:tcW w:w="1980" w:type="dxa"/>
            <w:vAlign w:val="center"/>
          </w:tcPr>
          <w:p w:rsidR="008A0E08" w:rsidRDefault="006A1D35">
            <w:pPr>
              <w:jc w:val="center"/>
            </w:pPr>
            <w:r>
              <w:rPr>
                <w:rFonts w:eastAsiaTheme="minorEastAsia"/>
                <w:color w:val="000000" w:themeColor="text1"/>
                <w:szCs w:val="21"/>
              </w:rPr>
              <w:t>比亚迪</w:t>
            </w:r>
          </w:p>
        </w:tc>
        <w:tc>
          <w:tcPr>
            <w:tcW w:w="2880" w:type="dxa"/>
            <w:vAlign w:val="center"/>
          </w:tcPr>
          <w:p w:rsidR="008A0E08" w:rsidRDefault="006A1D35">
            <w:pPr>
              <w:jc w:val="right"/>
            </w:pPr>
            <w:r>
              <w:rPr>
                <w:rFonts w:eastAsiaTheme="minorEastAsia"/>
                <w:color w:val="000000" w:themeColor="text1"/>
                <w:szCs w:val="21"/>
              </w:rPr>
              <w:t>48,926.00</w:t>
            </w:r>
          </w:p>
        </w:tc>
        <w:tc>
          <w:tcPr>
            <w:tcW w:w="1620" w:type="dxa"/>
            <w:vAlign w:val="center"/>
          </w:tcPr>
          <w:p w:rsidR="008A0E08" w:rsidRDefault="006A1D35">
            <w:pPr>
              <w:jc w:val="right"/>
            </w:pPr>
            <w:r>
              <w:rPr>
                <w:rFonts w:eastAsiaTheme="minorEastAsia"/>
                <w:color w:val="000000" w:themeColor="text1"/>
                <w:szCs w:val="21"/>
              </w:rPr>
              <w:t>0.07</w:t>
            </w:r>
          </w:p>
        </w:tc>
      </w:tr>
      <w:tr w:rsidR="008A0E08">
        <w:tc>
          <w:tcPr>
            <w:tcW w:w="870" w:type="dxa"/>
            <w:vAlign w:val="center"/>
          </w:tcPr>
          <w:p w:rsidR="008A0E08" w:rsidRDefault="006A1D35">
            <w:pPr>
              <w:jc w:val="center"/>
            </w:pPr>
            <w:r>
              <w:rPr>
                <w:rFonts w:eastAsiaTheme="minorEastAsia"/>
                <w:color w:val="000000" w:themeColor="text1"/>
                <w:szCs w:val="21"/>
              </w:rPr>
              <w:t>6</w:t>
            </w:r>
          </w:p>
        </w:tc>
        <w:tc>
          <w:tcPr>
            <w:tcW w:w="1650" w:type="dxa"/>
            <w:vAlign w:val="center"/>
          </w:tcPr>
          <w:p w:rsidR="008A0E08" w:rsidRDefault="006A1D35">
            <w:pPr>
              <w:jc w:val="center"/>
            </w:pPr>
            <w:r>
              <w:rPr>
                <w:rFonts w:eastAsiaTheme="minorEastAsia"/>
                <w:color w:val="000000" w:themeColor="text1"/>
                <w:szCs w:val="21"/>
              </w:rPr>
              <w:t>688301</w:t>
            </w:r>
          </w:p>
        </w:tc>
        <w:tc>
          <w:tcPr>
            <w:tcW w:w="1980" w:type="dxa"/>
            <w:vAlign w:val="center"/>
          </w:tcPr>
          <w:p w:rsidR="008A0E08" w:rsidRDefault="006A1D35">
            <w:pPr>
              <w:jc w:val="center"/>
            </w:pPr>
            <w:r>
              <w:rPr>
                <w:rFonts w:eastAsiaTheme="minorEastAsia"/>
                <w:color w:val="000000" w:themeColor="text1"/>
                <w:szCs w:val="21"/>
              </w:rPr>
              <w:t>奕瑞科技</w:t>
            </w:r>
          </w:p>
        </w:tc>
        <w:tc>
          <w:tcPr>
            <w:tcW w:w="2880" w:type="dxa"/>
            <w:vAlign w:val="center"/>
          </w:tcPr>
          <w:p w:rsidR="008A0E08" w:rsidRDefault="006A1D35">
            <w:pPr>
              <w:jc w:val="right"/>
            </w:pPr>
            <w:r>
              <w:rPr>
                <w:rFonts w:eastAsiaTheme="minorEastAsia"/>
                <w:color w:val="000000" w:themeColor="text1"/>
                <w:szCs w:val="21"/>
              </w:rPr>
              <w:t>48,302.10</w:t>
            </w:r>
          </w:p>
        </w:tc>
        <w:tc>
          <w:tcPr>
            <w:tcW w:w="1620" w:type="dxa"/>
            <w:vAlign w:val="center"/>
          </w:tcPr>
          <w:p w:rsidR="008A0E08" w:rsidRDefault="006A1D35">
            <w:pPr>
              <w:jc w:val="right"/>
            </w:pPr>
            <w:r>
              <w:rPr>
                <w:rFonts w:eastAsiaTheme="minorEastAsia"/>
                <w:color w:val="000000" w:themeColor="text1"/>
                <w:szCs w:val="21"/>
              </w:rPr>
              <w:t>0.07</w:t>
            </w:r>
          </w:p>
        </w:tc>
      </w:tr>
      <w:tr w:rsidR="008A0E08">
        <w:tc>
          <w:tcPr>
            <w:tcW w:w="870" w:type="dxa"/>
            <w:vAlign w:val="center"/>
          </w:tcPr>
          <w:p w:rsidR="008A0E08" w:rsidRDefault="006A1D35">
            <w:pPr>
              <w:jc w:val="center"/>
            </w:pPr>
            <w:r>
              <w:rPr>
                <w:rFonts w:eastAsiaTheme="minorEastAsia"/>
                <w:color w:val="000000" w:themeColor="text1"/>
                <w:szCs w:val="21"/>
              </w:rPr>
              <w:t>7</w:t>
            </w:r>
          </w:p>
        </w:tc>
        <w:tc>
          <w:tcPr>
            <w:tcW w:w="1650" w:type="dxa"/>
            <w:vAlign w:val="center"/>
          </w:tcPr>
          <w:p w:rsidR="008A0E08" w:rsidRDefault="006A1D35">
            <w:pPr>
              <w:jc w:val="center"/>
            </w:pPr>
            <w:r>
              <w:rPr>
                <w:rFonts w:eastAsiaTheme="minorEastAsia"/>
                <w:color w:val="000000" w:themeColor="text1"/>
                <w:szCs w:val="21"/>
              </w:rPr>
              <w:t>688390</w:t>
            </w:r>
          </w:p>
        </w:tc>
        <w:tc>
          <w:tcPr>
            <w:tcW w:w="1980" w:type="dxa"/>
            <w:vAlign w:val="center"/>
          </w:tcPr>
          <w:p w:rsidR="008A0E08" w:rsidRDefault="006A1D35">
            <w:pPr>
              <w:jc w:val="center"/>
            </w:pPr>
            <w:r>
              <w:rPr>
                <w:rFonts w:eastAsiaTheme="minorEastAsia"/>
                <w:color w:val="000000" w:themeColor="text1"/>
                <w:szCs w:val="21"/>
              </w:rPr>
              <w:t>固德威</w:t>
            </w:r>
          </w:p>
        </w:tc>
        <w:tc>
          <w:tcPr>
            <w:tcW w:w="2880" w:type="dxa"/>
            <w:vAlign w:val="center"/>
          </w:tcPr>
          <w:p w:rsidR="008A0E08" w:rsidRDefault="006A1D35">
            <w:pPr>
              <w:jc w:val="right"/>
            </w:pPr>
            <w:r>
              <w:rPr>
                <w:rFonts w:eastAsiaTheme="minorEastAsia"/>
                <w:color w:val="000000" w:themeColor="text1"/>
                <w:szCs w:val="21"/>
              </w:rPr>
              <w:t>47,974.80</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t>8</w:t>
            </w:r>
          </w:p>
        </w:tc>
        <w:tc>
          <w:tcPr>
            <w:tcW w:w="1650" w:type="dxa"/>
            <w:vAlign w:val="center"/>
          </w:tcPr>
          <w:p w:rsidR="008A0E08" w:rsidRDefault="006A1D35">
            <w:pPr>
              <w:jc w:val="center"/>
            </w:pPr>
            <w:r>
              <w:rPr>
                <w:rFonts w:eastAsiaTheme="minorEastAsia"/>
                <w:color w:val="000000" w:themeColor="text1"/>
                <w:szCs w:val="21"/>
              </w:rPr>
              <w:t>601155</w:t>
            </w:r>
          </w:p>
        </w:tc>
        <w:tc>
          <w:tcPr>
            <w:tcW w:w="1980" w:type="dxa"/>
            <w:vAlign w:val="center"/>
          </w:tcPr>
          <w:p w:rsidR="008A0E08" w:rsidRDefault="006A1D35">
            <w:pPr>
              <w:jc w:val="center"/>
            </w:pPr>
            <w:r>
              <w:rPr>
                <w:rFonts w:eastAsiaTheme="minorEastAsia"/>
                <w:color w:val="000000" w:themeColor="text1"/>
                <w:szCs w:val="21"/>
              </w:rPr>
              <w:t>新城控股</w:t>
            </w:r>
          </w:p>
        </w:tc>
        <w:tc>
          <w:tcPr>
            <w:tcW w:w="2880" w:type="dxa"/>
            <w:vAlign w:val="center"/>
          </w:tcPr>
          <w:p w:rsidR="008A0E08" w:rsidRDefault="006A1D35">
            <w:pPr>
              <w:jc w:val="right"/>
            </w:pPr>
            <w:r>
              <w:rPr>
                <w:rFonts w:eastAsiaTheme="minorEastAsia"/>
                <w:color w:val="000000" w:themeColor="text1"/>
                <w:szCs w:val="21"/>
              </w:rPr>
              <w:t>45,656.36</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t>9</w:t>
            </w:r>
          </w:p>
        </w:tc>
        <w:tc>
          <w:tcPr>
            <w:tcW w:w="1650" w:type="dxa"/>
            <w:vAlign w:val="center"/>
          </w:tcPr>
          <w:p w:rsidR="008A0E08" w:rsidRDefault="006A1D35">
            <w:pPr>
              <w:jc w:val="center"/>
            </w:pPr>
            <w:r>
              <w:rPr>
                <w:rFonts w:eastAsiaTheme="minorEastAsia"/>
                <w:color w:val="000000" w:themeColor="text1"/>
                <w:szCs w:val="21"/>
              </w:rPr>
              <w:t>300724</w:t>
            </w:r>
          </w:p>
        </w:tc>
        <w:tc>
          <w:tcPr>
            <w:tcW w:w="1980" w:type="dxa"/>
            <w:vAlign w:val="center"/>
          </w:tcPr>
          <w:p w:rsidR="008A0E08" w:rsidRDefault="006A1D35">
            <w:pPr>
              <w:jc w:val="center"/>
            </w:pPr>
            <w:r>
              <w:rPr>
                <w:rFonts w:eastAsiaTheme="minorEastAsia"/>
                <w:color w:val="000000" w:themeColor="text1"/>
                <w:szCs w:val="21"/>
              </w:rPr>
              <w:t>捷佳伟创</w:t>
            </w:r>
          </w:p>
        </w:tc>
        <w:tc>
          <w:tcPr>
            <w:tcW w:w="2880" w:type="dxa"/>
            <w:vAlign w:val="center"/>
          </w:tcPr>
          <w:p w:rsidR="008A0E08" w:rsidRDefault="006A1D35">
            <w:pPr>
              <w:jc w:val="right"/>
            </w:pPr>
            <w:r>
              <w:rPr>
                <w:rFonts w:eastAsiaTheme="minorEastAsia"/>
                <w:color w:val="000000" w:themeColor="text1"/>
                <w:szCs w:val="21"/>
              </w:rPr>
              <w:t>45,371.00</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t>10</w:t>
            </w:r>
          </w:p>
        </w:tc>
        <w:tc>
          <w:tcPr>
            <w:tcW w:w="1650" w:type="dxa"/>
            <w:vAlign w:val="center"/>
          </w:tcPr>
          <w:p w:rsidR="008A0E08" w:rsidRDefault="006A1D35">
            <w:pPr>
              <w:jc w:val="center"/>
            </w:pPr>
            <w:r>
              <w:rPr>
                <w:rFonts w:eastAsiaTheme="minorEastAsia"/>
                <w:color w:val="000000" w:themeColor="text1"/>
                <w:szCs w:val="21"/>
              </w:rPr>
              <w:t>601615</w:t>
            </w:r>
          </w:p>
        </w:tc>
        <w:tc>
          <w:tcPr>
            <w:tcW w:w="1980" w:type="dxa"/>
            <w:vAlign w:val="center"/>
          </w:tcPr>
          <w:p w:rsidR="008A0E08" w:rsidRDefault="006A1D35">
            <w:pPr>
              <w:jc w:val="center"/>
            </w:pPr>
            <w:r>
              <w:rPr>
                <w:rFonts w:eastAsiaTheme="minorEastAsia"/>
                <w:color w:val="000000" w:themeColor="text1"/>
                <w:szCs w:val="21"/>
              </w:rPr>
              <w:t>明阳智能</w:t>
            </w:r>
          </w:p>
        </w:tc>
        <w:tc>
          <w:tcPr>
            <w:tcW w:w="2880" w:type="dxa"/>
            <w:vAlign w:val="center"/>
          </w:tcPr>
          <w:p w:rsidR="008A0E08" w:rsidRDefault="006A1D35">
            <w:pPr>
              <w:jc w:val="right"/>
            </w:pPr>
            <w:r>
              <w:rPr>
                <w:rFonts w:eastAsiaTheme="minorEastAsia"/>
                <w:color w:val="000000" w:themeColor="text1"/>
                <w:szCs w:val="21"/>
              </w:rPr>
              <w:t>44,673.00</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t>11</w:t>
            </w:r>
          </w:p>
        </w:tc>
        <w:tc>
          <w:tcPr>
            <w:tcW w:w="1650" w:type="dxa"/>
            <w:vAlign w:val="center"/>
          </w:tcPr>
          <w:p w:rsidR="008A0E08" w:rsidRDefault="006A1D35">
            <w:pPr>
              <w:jc w:val="center"/>
            </w:pPr>
            <w:r>
              <w:rPr>
                <w:rFonts w:eastAsiaTheme="minorEastAsia"/>
                <w:color w:val="000000" w:themeColor="text1"/>
                <w:szCs w:val="21"/>
              </w:rPr>
              <w:t>603737</w:t>
            </w:r>
          </w:p>
        </w:tc>
        <w:tc>
          <w:tcPr>
            <w:tcW w:w="1980" w:type="dxa"/>
            <w:vAlign w:val="center"/>
          </w:tcPr>
          <w:p w:rsidR="008A0E08" w:rsidRDefault="006A1D35">
            <w:pPr>
              <w:jc w:val="center"/>
            </w:pPr>
            <w:r>
              <w:rPr>
                <w:rFonts w:eastAsiaTheme="minorEastAsia"/>
                <w:color w:val="000000" w:themeColor="text1"/>
                <w:szCs w:val="21"/>
              </w:rPr>
              <w:t>三棵树</w:t>
            </w:r>
          </w:p>
        </w:tc>
        <w:tc>
          <w:tcPr>
            <w:tcW w:w="2880" w:type="dxa"/>
            <w:vAlign w:val="center"/>
          </w:tcPr>
          <w:p w:rsidR="008A0E08" w:rsidRDefault="006A1D35">
            <w:pPr>
              <w:jc w:val="right"/>
            </w:pPr>
            <w:r>
              <w:rPr>
                <w:rFonts w:eastAsiaTheme="minorEastAsia"/>
                <w:color w:val="000000" w:themeColor="text1"/>
                <w:szCs w:val="21"/>
              </w:rPr>
              <w:t>43,010.20</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t>12</w:t>
            </w:r>
          </w:p>
        </w:tc>
        <w:tc>
          <w:tcPr>
            <w:tcW w:w="1650" w:type="dxa"/>
            <w:vAlign w:val="center"/>
          </w:tcPr>
          <w:p w:rsidR="008A0E08" w:rsidRDefault="006A1D35">
            <w:pPr>
              <w:jc w:val="center"/>
            </w:pPr>
            <w:r>
              <w:rPr>
                <w:rFonts w:eastAsiaTheme="minorEastAsia"/>
                <w:color w:val="000000" w:themeColor="text1"/>
                <w:szCs w:val="21"/>
              </w:rPr>
              <w:t>600141</w:t>
            </w:r>
          </w:p>
        </w:tc>
        <w:tc>
          <w:tcPr>
            <w:tcW w:w="1980" w:type="dxa"/>
            <w:vAlign w:val="center"/>
          </w:tcPr>
          <w:p w:rsidR="008A0E08" w:rsidRDefault="006A1D35">
            <w:pPr>
              <w:jc w:val="center"/>
            </w:pPr>
            <w:r>
              <w:rPr>
                <w:rFonts w:eastAsiaTheme="minorEastAsia"/>
                <w:color w:val="000000" w:themeColor="text1"/>
                <w:szCs w:val="21"/>
              </w:rPr>
              <w:t>兴发集团</w:t>
            </w:r>
          </w:p>
        </w:tc>
        <w:tc>
          <w:tcPr>
            <w:tcW w:w="2880" w:type="dxa"/>
            <w:vAlign w:val="center"/>
          </w:tcPr>
          <w:p w:rsidR="008A0E08" w:rsidRDefault="006A1D35">
            <w:pPr>
              <w:jc w:val="right"/>
            </w:pPr>
            <w:r>
              <w:rPr>
                <w:rFonts w:eastAsiaTheme="minorEastAsia"/>
                <w:color w:val="000000" w:themeColor="text1"/>
                <w:szCs w:val="21"/>
              </w:rPr>
              <w:t>41,643.00</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t>13</w:t>
            </w:r>
          </w:p>
        </w:tc>
        <w:tc>
          <w:tcPr>
            <w:tcW w:w="1650" w:type="dxa"/>
            <w:vAlign w:val="center"/>
          </w:tcPr>
          <w:p w:rsidR="008A0E08" w:rsidRDefault="006A1D35">
            <w:pPr>
              <w:jc w:val="center"/>
            </w:pPr>
            <w:r>
              <w:rPr>
                <w:rFonts w:eastAsiaTheme="minorEastAsia"/>
                <w:color w:val="000000" w:themeColor="text1"/>
                <w:szCs w:val="21"/>
              </w:rPr>
              <w:t>000858</w:t>
            </w:r>
          </w:p>
        </w:tc>
        <w:tc>
          <w:tcPr>
            <w:tcW w:w="1980" w:type="dxa"/>
            <w:vAlign w:val="center"/>
          </w:tcPr>
          <w:p w:rsidR="008A0E08" w:rsidRDefault="006A1D35">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8A0E08" w:rsidRDefault="006A1D35">
            <w:pPr>
              <w:jc w:val="right"/>
            </w:pPr>
            <w:r>
              <w:rPr>
                <w:rFonts w:eastAsiaTheme="minorEastAsia"/>
                <w:color w:val="000000" w:themeColor="text1"/>
                <w:szCs w:val="21"/>
              </w:rPr>
              <w:t>41,544.00</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t>14</w:t>
            </w:r>
          </w:p>
        </w:tc>
        <w:tc>
          <w:tcPr>
            <w:tcW w:w="1650" w:type="dxa"/>
            <w:vAlign w:val="center"/>
          </w:tcPr>
          <w:p w:rsidR="008A0E08" w:rsidRDefault="006A1D35">
            <w:pPr>
              <w:jc w:val="center"/>
            </w:pPr>
            <w:r>
              <w:rPr>
                <w:rFonts w:eastAsiaTheme="minorEastAsia"/>
                <w:color w:val="000000" w:themeColor="text1"/>
                <w:szCs w:val="21"/>
              </w:rPr>
              <w:t>002138</w:t>
            </w:r>
          </w:p>
        </w:tc>
        <w:tc>
          <w:tcPr>
            <w:tcW w:w="1980" w:type="dxa"/>
            <w:vAlign w:val="center"/>
          </w:tcPr>
          <w:p w:rsidR="008A0E08" w:rsidRDefault="006A1D35">
            <w:pPr>
              <w:jc w:val="center"/>
            </w:pPr>
            <w:r>
              <w:rPr>
                <w:rFonts w:eastAsiaTheme="minorEastAsia"/>
                <w:color w:val="000000" w:themeColor="text1"/>
                <w:szCs w:val="21"/>
              </w:rPr>
              <w:t>顺络电子</w:t>
            </w:r>
          </w:p>
        </w:tc>
        <w:tc>
          <w:tcPr>
            <w:tcW w:w="2880" w:type="dxa"/>
            <w:vAlign w:val="center"/>
          </w:tcPr>
          <w:p w:rsidR="008A0E08" w:rsidRDefault="006A1D35">
            <w:pPr>
              <w:jc w:val="right"/>
            </w:pPr>
            <w:r>
              <w:rPr>
                <w:rFonts w:eastAsiaTheme="minorEastAsia"/>
                <w:color w:val="000000" w:themeColor="text1"/>
                <w:szCs w:val="21"/>
              </w:rPr>
              <w:t>41,280.00</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lastRenderedPageBreak/>
              <w:t>15</w:t>
            </w:r>
          </w:p>
        </w:tc>
        <w:tc>
          <w:tcPr>
            <w:tcW w:w="1650" w:type="dxa"/>
            <w:vAlign w:val="center"/>
          </w:tcPr>
          <w:p w:rsidR="008A0E08" w:rsidRDefault="006A1D35">
            <w:pPr>
              <w:jc w:val="center"/>
            </w:pPr>
            <w:r>
              <w:rPr>
                <w:rFonts w:eastAsiaTheme="minorEastAsia"/>
                <w:color w:val="000000" w:themeColor="text1"/>
                <w:szCs w:val="21"/>
              </w:rPr>
              <w:t>002568</w:t>
            </w:r>
          </w:p>
        </w:tc>
        <w:tc>
          <w:tcPr>
            <w:tcW w:w="1980" w:type="dxa"/>
            <w:vAlign w:val="center"/>
          </w:tcPr>
          <w:p w:rsidR="008A0E08" w:rsidRDefault="006A1D35">
            <w:pPr>
              <w:jc w:val="center"/>
            </w:pPr>
            <w:r>
              <w:rPr>
                <w:rFonts w:eastAsiaTheme="minorEastAsia"/>
                <w:color w:val="000000" w:themeColor="text1"/>
                <w:szCs w:val="21"/>
              </w:rPr>
              <w:t>百润股份</w:t>
            </w:r>
          </w:p>
        </w:tc>
        <w:tc>
          <w:tcPr>
            <w:tcW w:w="2880" w:type="dxa"/>
            <w:vAlign w:val="center"/>
          </w:tcPr>
          <w:p w:rsidR="008A0E08" w:rsidRDefault="006A1D35">
            <w:pPr>
              <w:jc w:val="right"/>
            </w:pPr>
            <w:r>
              <w:rPr>
                <w:rFonts w:eastAsiaTheme="minorEastAsia"/>
                <w:color w:val="000000" w:themeColor="text1"/>
                <w:szCs w:val="21"/>
              </w:rPr>
              <w:t>40,958.72</w:t>
            </w:r>
          </w:p>
        </w:tc>
        <w:tc>
          <w:tcPr>
            <w:tcW w:w="1620" w:type="dxa"/>
            <w:vAlign w:val="center"/>
          </w:tcPr>
          <w:p w:rsidR="008A0E08" w:rsidRDefault="006A1D35">
            <w:pPr>
              <w:jc w:val="right"/>
            </w:pPr>
            <w:r>
              <w:rPr>
                <w:rFonts w:eastAsiaTheme="minorEastAsia"/>
                <w:color w:val="000000" w:themeColor="text1"/>
                <w:szCs w:val="21"/>
              </w:rPr>
              <w:t>0.06</w:t>
            </w:r>
          </w:p>
        </w:tc>
      </w:tr>
      <w:tr w:rsidR="008A0E08">
        <w:tc>
          <w:tcPr>
            <w:tcW w:w="870" w:type="dxa"/>
            <w:vAlign w:val="center"/>
          </w:tcPr>
          <w:p w:rsidR="008A0E08" w:rsidRDefault="006A1D35">
            <w:pPr>
              <w:jc w:val="center"/>
            </w:pPr>
            <w:r>
              <w:rPr>
                <w:rFonts w:eastAsiaTheme="minorEastAsia"/>
                <w:color w:val="000000" w:themeColor="text1"/>
                <w:szCs w:val="21"/>
              </w:rPr>
              <w:t>16</w:t>
            </w:r>
          </w:p>
        </w:tc>
        <w:tc>
          <w:tcPr>
            <w:tcW w:w="1650" w:type="dxa"/>
            <w:vAlign w:val="center"/>
          </w:tcPr>
          <w:p w:rsidR="008A0E08" w:rsidRDefault="006A1D35">
            <w:pPr>
              <w:jc w:val="center"/>
            </w:pPr>
            <w:r>
              <w:rPr>
                <w:rFonts w:eastAsiaTheme="minorEastAsia"/>
                <w:color w:val="000000" w:themeColor="text1"/>
                <w:szCs w:val="21"/>
              </w:rPr>
              <w:t>600606</w:t>
            </w:r>
          </w:p>
        </w:tc>
        <w:tc>
          <w:tcPr>
            <w:tcW w:w="1980" w:type="dxa"/>
            <w:vAlign w:val="center"/>
          </w:tcPr>
          <w:p w:rsidR="008A0E08" w:rsidRDefault="006A1D35">
            <w:pPr>
              <w:jc w:val="center"/>
            </w:pPr>
            <w:r>
              <w:rPr>
                <w:rFonts w:eastAsiaTheme="minorEastAsia"/>
                <w:color w:val="000000" w:themeColor="text1"/>
                <w:szCs w:val="21"/>
              </w:rPr>
              <w:t>绿地控股</w:t>
            </w:r>
          </w:p>
        </w:tc>
        <w:tc>
          <w:tcPr>
            <w:tcW w:w="2880" w:type="dxa"/>
            <w:vAlign w:val="center"/>
          </w:tcPr>
          <w:p w:rsidR="008A0E08" w:rsidRDefault="006A1D35">
            <w:pPr>
              <w:jc w:val="right"/>
            </w:pPr>
            <w:r>
              <w:rPr>
                <w:rFonts w:eastAsiaTheme="minorEastAsia"/>
                <w:color w:val="000000" w:themeColor="text1"/>
                <w:szCs w:val="21"/>
              </w:rPr>
              <w:t>40,020.00</w:t>
            </w:r>
          </w:p>
        </w:tc>
        <w:tc>
          <w:tcPr>
            <w:tcW w:w="1620" w:type="dxa"/>
            <w:vAlign w:val="center"/>
          </w:tcPr>
          <w:p w:rsidR="008A0E08" w:rsidRDefault="006A1D35">
            <w:pPr>
              <w:jc w:val="right"/>
            </w:pPr>
            <w:r>
              <w:rPr>
                <w:rFonts w:eastAsiaTheme="minorEastAsia"/>
                <w:color w:val="000000" w:themeColor="text1"/>
                <w:szCs w:val="21"/>
              </w:rPr>
              <w:t>0.05</w:t>
            </w:r>
          </w:p>
        </w:tc>
      </w:tr>
      <w:tr w:rsidR="008A0E08">
        <w:tc>
          <w:tcPr>
            <w:tcW w:w="870" w:type="dxa"/>
            <w:vAlign w:val="center"/>
          </w:tcPr>
          <w:p w:rsidR="008A0E08" w:rsidRDefault="006A1D35">
            <w:pPr>
              <w:jc w:val="center"/>
            </w:pPr>
            <w:r>
              <w:rPr>
                <w:rFonts w:eastAsiaTheme="minorEastAsia"/>
                <w:color w:val="000000" w:themeColor="text1"/>
                <w:szCs w:val="21"/>
              </w:rPr>
              <w:t>17</w:t>
            </w:r>
          </w:p>
        </w:tc>
        <w:tc>
          <w:tcPr>
            <w:tcW w:w="1650" w:type="dxa"/>
            <w:vAlign w:val="center"/>
          </w:tcPr>
          <w:p w:rsidR="008A0E08" w:rsidRDefault="006A1D35">
            <w:pPr>
              <w:jc w:val="center"/>
            </w:pPr>
            <w:r>
              <w:rPr>
                <w:rFonts w:eastAsiaTheme="minorEastAsia"/>
                <w:color w:val="000000" w:themeColor="text1"/>
                <w:szCs w:val="21"/>
              </w:rPr>
              <w:t>000021</w:t>
            </w:r>
          </w:p>
        </w:tc>
        <w:tc>
          <w:tcPr>
            <w:tcW w:w="1980" w:type="dxa"/>
            <w:vAlign w:val="center"/>
          </w:tcPr>
          <w:p w:rsidR="008A0E08" w:rsidRDefault="006A1D35">
            <w:pPr>
              <w:jc w:val="center"/>
            </w:pPr>
            <w:r>
              <w:rPr>
                <w:rFonts w:eastAsiaTheme="minorEastAsia"/>
                <w:color w:val="000000" w:themeColor="text1"/>
                <w:szCs w:val="21"/>
              </w:rPr>
              <w:t>深科技</w:t>
            </w:r>
          </w:p>
        </w:tc>
        <w:tc>
          <w:tcPr>
            <w:tcW w:w="2880" w:type="dxa"/>
            <w:vAlign w:val="center"/>
          </w:tcPr>
          <w:p w:rsidR="008A0E08" w:rsidRDefault="006A1D35">
            <w:pPr>
              <w:jc w:val="right"/>
            </w:pPr>
            <w:r>
              <w:rPr>
                <w:rFonts w:eastAsiaTheme="minorEastAsia"/>
                <w:color w:val="000000" w:themeColor="text1"/>
                <w:szCs w:val="21"/>
              </w:rPr>
              <w:t>39,964.00</w:t>
            </w:r>
          </w:p>
        </w:tc>
        <w:tc>
          <w:tcPr>
            <w:tcW w:w="1620" w:type="dxa"/>
            <w:vAlign w:val="center"/>
          </w:tcPr>
          <w:p w:rsidR="008A0E08" w:rsidRDefault="006A1D35">
            <w:pPr>
              <w:jc w:val="right"/>
            </w:pPr>
            <w:r>
              <w:rPr>
                <w:rFonts w:eastAsiaTheme="minorEastAsia"/>
                <w:color w:val="000000" w:themeColor="text1"/>
                <w:szCs w:val="21"/>
              </w:rPr>
              <w:t>0.05</w:t>
            </w:r>
          </w:p>
        </w:tc>
      </w:tr>
      <w:tr w:rsidR="008A0E08">
        <w:tc>
          <w:tcPr>
            <w:tcW w:w="870" w:type="dxa"/>
            <w:vAlign w:val="center"/>
          </w:tcPr>
          <w:p w:rsidR="008A0E08" w:rsidRDefault="006A1D35">
            <w:pPr>
              <w:jc w:val="center"/>
            </w:pPr>
            <w:r>
              <w:rPr>
                <w:rFonts w:eastAsiaTheme="minorEastAsia"/>
                <w:color w:val="000000" w:themeColor="text1"/>
                <w:szCs w:val="21"/>
              </w:rPr>
              <w:t>18</w:t>
            </w:r>
          </w:p>
        </w:tc>
        <w:tc>
          <w:tcPr>
            <w:tcW w:w="1650" w:type="dxa"/>
            <w:vAlign w:val="center"/>
          </w:tcPr>
          <w:p w:rsidR="008A0E08" w:rsidRDefault="006A1D35">
            <w:pPr>
              <w:jc w:val="center"/>
            </w:pPr>
            <w:r>
              <w:rPr>
                <w:rFonts w:eastAsiaTheme="minorEastAsia"/>
                <w:color w:val="000000" w:themeColor="text1"/>
                <w:szCs w:val="21"/>
              </w:rPr>
              <w:t>600129</w:t>
            </w:r>
          </w:p>
        </w:tc>
        <w:tc>
          <w:tcPr>
            <w:tcW w:w="1980" w:type="dxa"/>
            <w:vAlign w:val="center"/>
          </w:tcPr>
          <w:p w:rsidR="008A0E08" w:rsidRDefault="006A1D35">
            <w:pPr>
              <w:jc w:val="center"/>
            </w:pPr>
            <w:r>
              <w:rPr>
                <w:rFonts w:eastAsiaTheme="minorEastAsia"/>
                <w:color w:val="000000" w:themeColor="text1"/>
                <w:szCs w:val="21"/>
              </w:rPr>
              <w:t>太极集团</w:t>
            </w:r>
          </w:p>
        </w:tc>
        <w:tc>
          <w:tcPr>
            <w:tcW w:w="2880" w:type="dxa"/>
            <w:vAlign w:val="center"/>
          </w:tcPr>
          <w:p w:rsidR="008A0E08" w:rsidRDefault="006A1D35">
            <w:pPr>
              <w:jc w:val="right"/>
            </w:pPr>
            <w:r>
              <w:rPr>
                <w:rFonts w:eastAsiaTheme="minorEastAsia"/>
                <w:color w:val="000000" w:themeColor="text1"/>
                <w:szCs w:val="21"/>
              </w:rPr>
              <w:t>39,816.00</w:t>
            </w:r>
          </w:p>
        </w:tc>
        <w:tc>
          <w:tcPr>
            <w:tcW w:w="1620" w:type="dxa"/>
            <w:vAlign w:val="center"/>
          </w:tcPr>
          <w:p w:rsidR="008A0E08" w:rsidRDefault="006A1D35">
            <w:pPr>
              <w:jc w:val="right"/>
            </w:pPr>
            <w:r>
              <w:rPr>
                <w:rFonts w:eastAsiaTheme="minorEastAsia"/>
                <w:color w:val="000000" w:themeColor="text1"/>
                <w:szCs w:val="21"/>
              </w:rPr>
              <w:t>0.05</w:t>
            </w:r>
          </w:p>
        </w:tc>
      </w:tr>
      <w:tr w:rsidR="008A0E08">
        <w:tc>
          <w:tcPr>
            <w:tcW w:w="870" w:type="dxa"/>
            <w:vAlign w:val="center"/>
          </w:tcPr>
          <w:p w:rsidR="008A0E08" w:rsidRDefault="006A1D35">
            <w:pPr>
              <w:jc w:val="center"/>
            </w:pPr>
            <w:r>
              <w:rPr>
                <w:rFonts w:eastAsiaTheme="minorEastAsia"/>
                <w:color w:val="000000" w:themeColor="text1"/>
                <w:szCs w:val="21"/>
              </w:rPr>
              <w:t>19</w:t>
            </w:r>
          </w:p>
        </w:tc>
        <w:tc>
          <w:tcPr>
            <w:tcW w:w="1650" w:type="dxa"/>
            <w:vAlign w:val="center"/>
          </w:tcPr>
          <w:p w:rsidR="008A0E08" w:rsidRDefault="006A1D35">
            <w:pPr>
              <w:jc w:val="center"/>
            </w:pPr>
            <w:r>
              <w:rPr>
                <w:rFonts w:eastAsiaTheme="minorEastAsia"/>
                <w:color w:val="000000" w:themeColor="text1"/>
                <w:szCs w:val="21"/>
              </w:rPr>
              <w:t>002558</w:t>
            </w:r>
          </w:p>
        </w:tc>
        <w:tc>
          <w:tcPr>
            <w:tcW w:w="1980" w:type="dxa"/>
            <w:vAlign w:val="center"/>
          </w:tcPr>
          <w:p w:rsidR="008A0E08" w:rsidRDefault="006A1D35">
            <w:pPr>
              <w:jc w:val="center"/>
            </w:pPr>
            <w:r>
              <w:rPr>
                <w:rFonts w:eastAsiaTheme="minorEastAsia"/>
                <w:color w:val="000000" w:themeColor="text1"/>
                <w:szCs w:val="21"/>
              </w:rPr>
              <w:t>巨人网络</w:t>
            </w:r>
          </w:p>
        </w:tc>
        <w:tc>
          <w:tcPr>
            <w:tcW w:w="2880" w:type="dxa"/>
            <w:vAlign w:val="center"/>
          </w:tcPr>
          <w:p w:rsidR="008A0E08" w:rsidRDefault="006A1D35">
            <w:pPr>
              <w:jc w:val="right"/>
            </w:pPr>
            <w:r>
              <w:rPr>
                <w:rFonts w:eastAsiaTheme="minorEastAsia"/>
                <w:color w:val="000000" w:themeColor="text1"/>
                <w:szCs w:val="21"/>
              </w:rPr>
              <w:t>39,686.00</w:t>
            </w:r>
          </w:p>
        </w:tc>
        <w:tc>
          <w:tcPr>
            <w:tcW w:w="1620" w:type="dxa"/>
            <w:vAlign w:val="center"/>
          </w:tcPr>
          <w:p w:rsidR="008A0E08" w:rsidRDefault="006A1D35">
            <w:pPr>
              <w:jc w:val="right"/>
            </w:pPr>
            <w:r>
              <w:rPr>
                <w:rFonts w:eastAsiaTheme="minorEastAsia"/>
                <w:color w:val="000000" w:themeColor="text1"/>
                <w:szCs w:val="21"/>
              </w:rPr>
              <w:t>0.05</w:t>
            </w:r>
          </w:p>
        </w:tc>
      </w:tr>
      <w:tr w:rsidR="008A0E08">
        <w:tc>
          <w:tcPr>
            <w:tcW w:w="870" w:type="dxa"/>
            <w:vAlign w:val="center"/>
          </w:tcPr>
          <w:p w:rsidR="008A0E08" w:rsidRDefault="006A1D35">
            <w:pPr>
              <w:jc w:val="center"/>
            </w:pPr>
            <w:r>
              <w:rPr>
                <w:rFonts w:eastAsiaTheme="minorEastAsia"/>
                <w:color w:val="000000" w:themeColor="text1"/>
                <w:szCs w:val="21"/>
              </w:rPr>
              <w:t>20</w:t>
            </w:r>
          </w:p>
        </w:tc>
        <w:tc>
          <w:tcPr>
            <w:tcW w:w="1650" w:type="dxa"/>
            <w:vAlign w:val="center"/>
          </w:tcPr>
          <w:p w:rsidR="008A0E08" w:rsidRDefault="006A1D35">
            <w:pPr>
              <w:jc w:val="center"/>
            </w:pPr>
            <w:r>
              <w:rPr>
                <w:rFonts w:eastAsiaTheme="minorEastAsia"/>
                <w:color w:val="000000" w:themeColor="text1"/>
                <w:szCs w:val="21"/>
              </w:rPr>
              <w:t>002299</w:t>
            </w:r>
          </w:p>
        </w:tc>
        <w:tc>
          <w:tcPr>
            <w:tcW w:w="1980" w:type="dxa"/>
            <w:vAlign w:val="center"/>
          </w:tcPr>
          <w:p w:rsidR="008A0E08" w:rsidRDefault="006A1D35">
            <w:pPr>
              <w:jc w:val="center"/>
            </w:pPr>
            <w:r>
              <w:rPr>
                <w:rFonts w:eastAsiaTheme="minorEastAsia"/>
                <w:color w:val="000000" w:themeColor="text1"/>
                <w:szCs w:val="21"/>
              </w:rPr>
              <w:t>圣农发展</w:t>
            </w:r>
          </w:p>
        </w:tc>
        <w:tc>
          <w:tcPr>
            <w:tcW w:w="2880" w:type="dxa"/>
            <w:vAlign w:val="center"/>
          </w:tcPr>
          <w:p w:rsidR="008A0E08" w:rsidRDefault="006A1D35">
            <w:pPr>
              <w:jc w:val="right"/>
            </w:pPr>
            <w:r>
              <w:rPr>
                <w:rFonts w:eastAsiaTheme="minorEastAsia"/>
                <w:color w:val="000000" w:themeColor="text1"/>
                <w:szCs w:val="21"/>
              </w:rPr>
              <w:t>39,402.00</w:t>
            </w:r>
          </w:p>
        </w:tc>
        <w:tc>
          <w:tcPr>
            <w:tcW w:w="1620" w:type="dxa"/>
            <w:vAlign w:val="center"/>
          </w:tcPr>
          <w:p w:rsidR="008A0E08" w:rsidRDefault="006A1D35">
            <w:pPr>
              <w:jc w:val="right"/>
            </w:pPr>
            <w:r>
              <w:rPr>
                <w:rFonts w:eastAsiaTheme="minorEastAsia"/>
                <w:color w:val="000000" w:themeColor="text1"/>
                <w:szCs w:val="21"/>
              </w:rPr>
              <w:t>0.05</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5,216,143.80</w:t>
            </w:r>
          </w:p>
        </w:tc>
      </w:tr>
      <w:tr w:rsidR="008148A4" w:rsidRPr="005B5C10">
        <w:tc>
          <w:tcPr>
            <w:tcW w:w="450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4,425,131.78</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234814104"/>
      <w:bookmarkStart w:id="103" w:name="_Toc390421261"/>
      <w:bookmarkStart w:id="104" w:name="_Toc175831120"/>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102"/>
      <w:bookmarkEnd w:id="103"/>
      <w:bookmarkEnd w:id="104"/>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326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债券品种</w:t>
            </w:r>
          </w:p>
        </w:tc>
        <w:tc>
          <w:tcPr>
            <w:tcW w:w="241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204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国家债券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2</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央行票据</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3</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金融债券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6B65E1">
            <w:pPr>
              <w:spacing w:before="29" w:line="360" w:lineRule="auto"/>
              <w:ind w:left="17"/>
              <w:jc w:val="center"/>
              <w:rPr>
                <w:rFonts w:eastAsiaTheme="minorEastAsia"/>
                <w:color w:val="000000" w:themeColor="text1"/>
                <w:szCs w:val="21"/>
              </w:rPr>
            </w:pP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其中：政策性金融债</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4</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5</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企业短期融资券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6</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中期票据</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7</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可转债</w:t>
            </w:r>
            <w:r w:rsidRPr="005B5C10">
              <w:rPr>
                <w:rFonts w:eastAsiaTheme="minorEastAsia" w:hint="eastAsia"/>
                <w:color w:val="000000" w:themeColor="text1"/>
                <w:szCs w:val="21"/>
              </w:rPr>
              <w:t>（可交换债）</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22,321.05</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8</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hint="eastAsia"/>
                <w:color w:val="000000" w:themeColor="text1"/>
                <w:szCs w:val="21"/>
              </w:rPr>
              <w:t>同业存单</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其他</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10</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合计</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22,321.05</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0.03</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2"/>
      <w:bookmarkStart w:id="106" w:name="_Toc175831121"/>
      <w:r w:rsidRPr="005B5C10">
        <w:rPr>
          <w:rFonts w:ascii="Times New Roman" w:eastAsiaTheme="minorEastAsia" w:hAnsi="Times New Roman"/>
          <w:color w:val="000000" w:themeColor="text1"/>
          <w:kern w:val="0"/>
          <w:sz w:val="21"/>
          <w:szCs w:val="21"/>
        </w:rPr>
        <w:lastRenderedPageBreak/>
        <w:t>7.6</w:t>
      </w:r>
      <w:bookmarkStart w:id="107"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5"/>
      <w:bookmarkEnd w:id="107"/>
      <w:bookmarkEnd w:id="106"/>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148A4" w:rsidRPr="005B5C10">
        <w:tc>
          <w:tcPr>
            <w:tcW w:w="1252"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31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282"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42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张</w:t>
            </w:r>
            <w:r w:rsidRPr="005B5C10">
              <w:rPr>
                <w:rFonts w:eastAsiaTheme="minorEastAsia"/>
                <w:color w:val="000000" w:themeColor="text1"/>
                <w:szCs w:val="21"/>
              </w:rPr>
              <w:t>)</w:t>
            </w:r>
          </w:p>
        </w:tc>
        <w:tc>
          <w:tcPr>
            <w:tcW w:w="164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2"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A0E08">
        <w:tc>
          <w:tcPr>
            <w:tcW w:w="1252" w:type="dxa"/>
            <w:vAlign w:val="center"/>
          </w:tcPr>
          <w:p w:rsidR="008A0E08" w:rsidRDefault="006A1D35">
            <w:pPr>
              <w:jc w:val="center"/>
            </w:pPr>
            <w:r>
              <w:rPr>
                <w:rFonts w:eastAsiaTheme="minorEastAsia"/>
                <w:color w:val="000000" w:themeColor="text1"/>
                <w:szCs w:val="21"/>
              </w:rPr>
              <w:t>1</w:t>
            </w:r>
          </w:p>
        </w:tc>
        <w:tc>
          <w:tcPr>
            <w:tcW w:w="1310" w:type="dxa"/>
            <w:vAlign w:val="center"/>
          </w:tcPr>
          <w:p w:rsidR="008A0E08" w:rsidRDefault="006A1D35">
            <w:pPr>
              <w:jc w:val="center"/>
            </w:pPr>
            <w:r>
              <w:rPr>
                <w:rFonts w:eastAsiaTheme="minorEastAsia"/>
                <w:color w:val="000000" w:themeColor="text1"/>
                <w:szCs w:val="21"/>
              </w:rPr>
              <w:t>127089</w:t>
            </w:r>
          </w:p>
        </w:tc>
        <w:tc>
          <w:tcPr>
            <w:tcW w:w="1282" w:type="dxa"/>
            <w:vAlign w:val="center"/>
          </w:tcPr>
          <w:p w:rsidR="008A0E08" w:rsidRDefault="006A1D35">
            <w:pPr>
              <w:jc w:val="center"/>
            </w:pPr>
            <w:r>
              <w:rPr>
                <w:rFonts w:eastAsiaTheme="minorEastAsia"/>
                <w:color w:val="000000" w:themeColor="text1"/>
                <w:szCs w:val="21"/>
              </w:rPr>
              <w:t>晶澳转债</w:t>
            </w:r>
          </w:p>
        </w:tc>
        <w:tc>
          <w:tcPr>
            <w:tcW w:w="1426" w:type="dxa"/>
            <w:vAlign w:val="center"/>
          </w:tcPr>
          <w:p w:rsidR="008A0E08" w:rsidRDefault="006A1D35">
            <w:pPr>
              <w:jc w:val="right"/>
            </w:pPr>
            <w:r>
              <w:rPr>
                <w:rFonts w:eastAsiaTheme="minorEastAsia"/>
                <w:color w:val="000000" w:themeColor="text1"/>
                <w:szCs w:val="21"/>
              </w:rPr>
              <w:t>188</w:t>
            </w:r>
          </w:p>
        </w:tc>
        <w:tc>
          <w:tcPr>
            <w:tcW w:w="1646" w:type="dxa"/>
            <w:vAlign w:val="center"/>
          </w:tcPr>
          <w:p w:rsidR="008A0E08" w:rsidRDefault="006A1D35">
            <w:pPr>
              <w:jc w:val="right"/>
            </w:pPr>
            <w:r>
              <w:rPr>
                <w:rFonts w:eastAsiaTheme="minorEastAsia"/>
                <w:color w:val="000000" w:themeColor="text1"/>
                <w:szCs w:val="21"/>
              </w:rPr>
              <w:t>18,292.88</w:t>
            </w:r>
          </w:p>
        </w:tc>
        <w:tc>
          <w:tcPr>
            <w:tcW w:w="1612" w:type="dxa"/>
            <w:vAlign w:val="center"/>
          </w:tcPr>
          <w:p w:rsidR="008A0E08" w:rsidRDefault="006A1D35">
            <w:pPr>
              <w:jc w:val="right"/>
            </w:pPr>
            <w:r>
              <w:rPr>
                <w:rFonts w:eastAsiaTheme="minorEastAsia"/>
                <w:color w:val="000000" w:themeColor="text1"/>
                <w:szCs w:val="21"/>
              </w:rPr>
              <w:t>0.03</w:t>
            </w:r>
          </w:p>
        </w:tc>
      </w:tr>
      <w:tr w:rsidR="008A0E08">
        <w:tc>
          <w:tcPr>
            <w:tcW w:w="1252" w:type="dxa"/>
            <w:vAlign w:val="center"/>
          </w:tcPr>
          <w:p w:rsidR="008A0E08" w:rsidRDefault="006A1D35">
            <w:pPr>
              <w:jc w:val="center"/>
            </w:pPr>
            <w:r>
              <w:rPr>
                <w:rFonts w:eastAsiaTheme="minorEastAsia"/>
                <w:color w:val="000000" w:themeColor="text1"/>
                <w:szCs w:val="21"/>
              </w:rPr>
              <w:t>2</w:t>
            </w:r>
          </w:p>
        </w:tc>
        <w:tc>
          <w:tcPr>
            <w:tcW w:w="1310" w:type="dxa"/>
            <w:vAlign w:val="center"/>
          </w:tcPr>
          <w:p w:rsidR="008A0E08" w:rsidRDefault="006A1D35">
            <w:pPr>
              <w:jc w:val="center"/>
            </w:pPr>
            <w:r>
              <w:rPr>
                <w:rFonts w:eastAsiaTheme="minorEastAsia"/>
                <w:color w:val="000000" w:themeColor="text1"/>
                <w:szCs w:val="21"/>
              </w:rPr>
              <w:t>110095</w:t>
            </w:r>
          </w:p>
        </w:tc>
        <w:tc>
          <w:tcPr>
            <w:tcW w:w="1282" w:type="dxa"/>
            <w:vAlign w:val="center"/>
          </w:tcPr>
          <w:p w:rsidR="008A0E08" w:rsidRDefault="006A1D35">
            <w:pPr>
              <w:jc w:val="center"/>
            </w:pPr>
            <w:r>
              <w:rPr>
                <w:rFonts w:eastAsiaTheme="minorEastAsia"/>
                <w:color w:val="000000" w:themeColor="text1"/>
                <w:szCs w:val="21"/>
              </w:rPr>
              <w:t>双良转债</w:t>
            </w:r>
          </w:p>
        </w:tc>
        <w:tc>
          <w:tcPr>
            <w:tcW w:w="1426" w:type="dxa"/>
            <w:vAlign w:val="center"/>
          </w:tcPr>
          <w:p w:rsidR="008A0E08" w:rsidRDefault="006A1D35">
            <w:pPr>
              <w:jc w:val="right"/>
            </w:pPr>
            <w:r>
              <w:rPr>
                <w:rFonts w:eastAsiaTheme="minorEastAsia"/>
                <w:color w:val="000000" w:themeColor="text1"/>
                <w:szCs w:val="21"/>
              </w:rPr>
              <w:t>50</w:t>
            </w:r>
          </w:p>
        </w:tc>
        <w:tc>
          <w:tcPr>
            <w:tcW w:w="1646" w:type="dxa"/>
            <w:vAlign w:val="center"/>
          </w:tcPr>
          <w:p w:rsidR="008A0E08" w:rsidRDefault="006A1D35">
            <w:pPr>
              <w:jc w:val="right"/>
            </w:pPr>
            <w:r>
              <w:rPr>
                <w:rFonts w:eastAsiaTheme="minorEastAsia"/>
                <w:color w:val="000000" w:themeColor="text1"/>
                <w:szCs w:val="21"/>
              </w:rPr>
              <w:t>4,028.17</w:t>
            </w:r>
          </w:p>
        </w:tc>
        <w:tc>
          <w:tcPr>
            <w:tcW w:w="1612" w:type="dxa"/>
            <w:vAlign w:val="center"/>
          </w:tcPr>
          <w:p w:rsidR="008A0E08" w:rsidRDefault="006A1D35">
            <w:pPr>
              <w:jc w:val="right"/>
            </w:pPr>
            <w:r>
              <w:rPr>
                <w:rFonts w:eastAsiaTheme="minorEastAsia"/>
                <w:color w:val="000000" w:themeColor="text1"/>
                <w:szCs w:val="21"/>
              </w:rPr>
              <w:t>0.01</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8" w:name="_Toc390421263"/>
      <w:bookmarkStart w:id="109" w:name="_Toc175831122"/>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8"/>
      <w:bookmarkEnd w:id="109"/>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0" w:name="_Toc390421264"/>
      <w:bookmarkStart w:id="111" w:name="_Toc175831123"/>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10"/>
      <w:bookmarkEnd w:id="111"/>
    </w:p>
    <w:p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2" w:name="_Toc390421265"/>
      <w:bookmarkStart w:id="113" w:name="_Toc175831124"/>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12"/>
      <w:bookmarkEnd w:id="113"/>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4" w:name="_Toc390421267"/>
      <w:bookmarkStart w:id="115" w:name="_Toc175831125"/>
      <w:r w:rsidRPr="005B5C10">
        <w:rPr>
          <w:rFonts w:ascii="Times New Roman" w:eastAsiaTheme="minorEastAsia" w:hAnsi="Times New Roman"/>
          <w:color w:val="000000" w:themeColor="text1"/>
          <w:kern w:val="0"/>
          <w:sz w:val="21"/>
          <w:szCs w:val="21"/>
        </w:rPr>
        <w:t>7.10</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4"/>
      <w:bookmarkEnd w:id="115"/>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6" w:name="_Toc175831126"/>
      <w:r w:rsidRPr="005B5C10">
        <w:rPr>
          <w:rFonts w:ascii="Times New Roman" w:eastAsiaTheme="minorEastAsia" w:hAnsi="Times New Roman"/>
          <w:color w:val="000000" w:themeColor="text1"/>
          <w:kern w:val="0"/>
          <w:sz w:val="21"/>
          <w:szCs w:val="21"/>
        </w:rPr>
        <w:t xml:space="preserve">7.11 </w:t>
      </w:r>
      <w:r w:rsidRPr="005B5C10">
        <w:rPr>
          <w:rFonts w:ascii="Times New Roman" w:eastAsiaTheme="minorEastAsia" w:hAnsi="Times New Roman" w:hint="eastAsia"/>
          <w:color w:val="000000" w:themeColor="text1"/>
          <w:kern w:val="0"/>
          <w:sz w:val="21"/>
          <w:szCs w:val="21"/>
        </w:rPr>
        <w:t>本报告期投资基金情况</w:t>
      </w:r>
      <w:bookmarkEnd w:id="116"/>
    </w:p>
    <w:p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7.11.1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本基金本报告期末未持有基金投资。</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7" w:name="_Toc390421268"/>
      <w:bookmarkStart w:id="118" w:name="_Toc175831127"/>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color w:val="000000" w:themeColor="text1"/>
          <w:kern w:val="0"/>
          <w:sz w:val="21"/>
          <w:szCs w:val="21"/>
        </w:rPr>
        <w:t>投资组合报告附注</w:t>
      </w:r>
      <w:bookmarkEnd w:id="117"/>
      <w:bookmarkEnd w:id="118"/>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7.12.1</w:t>
      </w:r>
      <w:r w:rsidRPr="005B5C10">
        <w:rPr>
          <w:rFonts w:eastAsiaTheme="minorEastAsia"/>
          <w:color w:val="000000" w:themeColor="text1"/>
          <w:szCs w:val="21"/>
        </w:rPr>
        <w:t>本基金投资的前十名证券的发行主体中，招商银行股份有限公司在报告编制日前一年内曾受到国家金融监督管理总局、国家金融监督管理总局深圳监管局、国家外汇管理局深圳市分局的处罚。中国农业银行股份有限公司在报告编制日前一年内曾受到国家外汇管理局北京市分局、国家金融监督管理总局的处罚。本基金对上述主体所发行证券的投资决策程序符合相关法律法规、基金合同及公司投资制度的要求。</w:t>
      </w:r>
    </w:p>
    <w:p w:rsidR="008A0E08" w:rsidRDefault="006A1D35">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7.12.2</w:t>
      </w:r>
      <w:r w:rsidRPr="005B5C10">
        <w:rPr>
          <w:rFonts w:eastAsiaTheme="minorEastAsia"/>
          <w:color w:val="000000" w:themeColor="text1"/>
          <w:szCs w:val="21"/>
        </w:rPr>
        <w:t>报告期内本基金投资的前十名股票中没有在基金合同规定备选股票库之外的股票。</w:t>
      </w:r>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lastRenderedPageBreak/>
        <w:t>7.12.3</w:t>
      </w:r>
      <w:r w:rsidRPr="005B5C10">
        <w:rPr>
          <w:rFonts w:eastAsiaTheme="minorEastAsia"/>
          <w:b/>
          <w:bCs/>
          <w:color w:val="000000" w:themeColor="text1"/>
          <w:szCs w:val="21"/>
        </w:rPr>
        <w:t>期末其他各项资产构成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373,057.05</w:t>
            </w:r>
          </w:p>
        </w:tc>
      </w:tr>
      <w:tr w:rsidR="008148A4" w:rsidRPr="005B5C10">
        <w:tc>
          <w:tcPr>
            <w:tcW w:w="765" w:type="dxa"/>
            <w:vAlign w:val="center"/>
          </w:tcPr>
          <w:p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373,057.05</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7.12.4</w:t>
      </w:r>
      <w:r w:rsidRPr="005B5C10">
        <w:rPr>
          <w:rFonts w:eastAsiaTheme="minorEastAsia"/>
          <w:b/>
          <w:bCs/>
          <w:color w:val="000000" w:themeColor="text1"/>
          <w:szCs w:val="21"/>
        </w:rPr>
        <w:t>期末持有的处于转股期的可转换债券明细</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148A4" w:rsidRPr="005B5C10">
        <w:tc>
          <w:tcPr>
            <w:tcW w:w="180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729"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65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69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2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p>
        </w:tc>
      </w:tr>
      <w:tr w:rsidR="008A0E08">
        <w:tc>
          <w:tcPr>
            <w:tcW w:w="1808" w:type="dxa"/>
            <w:vAlign w:val="center"/>
          </w:tcPr>
          <w:p w:rsidR="008A0E08" w:rsidRDefault="006A1D35">
            <w:pPr>
              <w:jc w:val="center"/>
            </w:pPr>
            <w:r>
              <w:rPr>
                <w:rFonts w:eastAsiaTheme="minorEastAsia"/>
                <w:color w:val="000000" w:themeColor="text1"/>
                <w:szCs w:val="21"/>
              </w:rPr>
              <w:t>1</w:t>
            </w:r>
          </w:p>
        </w:tc>
        <w:tc>
          <w:tcPr>
            <w:tcW w:w="1729" w:type="dxa"/>
            <w:vAlign w:val="center"/>
          </w:tcPr>
          <w:p w:rsidR="008A0E08" w:rsidRDefault="006A1D35">
            <w:pPr>
              <w:jc w:val="center"/>
            </w:pPr>
            <w:r>
              <w:rPr>
                <w:rFonts w:eastAsiaTheme="minorEastAsia"/>
                <w:color w:val="000000" w:themeColor="text1"/>
                <w:szCs w:val="21"/>
              </w:rPr>
              <w:t>127089</w:t>
            </w:r>
          </w:p>
        </w:tc>
        <w:tc>
          <w:tcPr>
            <w:tcW w:w="1658" w:type="dxa"/>
            <w:vAlign w:val="center"/>
          </w:tcPr>
          <w:p w:rsidR="008A0E08" w:rsidRDefault="006A1D35">
            <w:pPr>
              <w:jc w:val="center"/>
            </w:pPr>
            <w:r>
              <w:rPr>
                <w:rFonts w:eastAsiaTheme="minorEastAsia"/>
                <w:color w:val="000000" w:themeColor="text1"/>
                <w:szCs w:val="21"/>
              </w:rPr>
              <w:t>晶澳转债</w:t>
            </w:r>
          </w:p>
        </w:tc>
        <w:tc>
          <w:tcPr>
            <w:tcW w:w="1697" w:type="dxa"/>
            <w:vAlign w:val="center"/>
          </w:tcPr>
          <w:p w:rsidR="008A0E08" w:rsidRDefault="006A1D35">
            <w:pPr>
              <w:jc w:val="right"/>
            </w:pPr>
            <w:r>
              <w:rPr>
                <w:rFonts w:eastAsiaTheme="minorEastAsia"/>
                <w:color w:val="000000" w:themeColor="text1"/>
                <w:szCs w:val="21"/>
              </w:rPr>
              <w:t>18,292.88</w:t>
            </w:r>
          </w:p>
        </w:tc>
        <w:tc>
          <w:tcPr>
            <w:tcW w:w="1621" w:type="dxa"/>
            <w:vAlign w:val="center"/>
          </w:tcPr>
          <w:p w:rsidR="008A0E08" w:rsidRDefault="006A1D35">
            <w:pPr>
              <w:jc w:val="right"/>
            </w:pPr>
            <w:r>
              <w:rPr>
                <w:rFonts w:eastAsiaTheme="minorEastAsia"/>
                <w:color w:val="000000" w:themeColor="text1"/>
                <w:szCs w:val="21"/>
              </w:rPr>
              <w:t>0.03</w:t>
            </w:r>
          </w:p>
        </w:tc>
      </w:tr>
      <w:tr w:rsidR="008A0E08">
        <w:tc>
          <w:tcPr>
            <w:tcW w:w="1808" w:type="dxa"/>
            <w:vAlign w:val="center"/>
          </w:tcPr>
          <w:p w:rsidR="008A0E08" w:rsidRDefault="006A1D35">
            <w:pPr>
              <w:jc w:val="center"/>
            </w:pPr>
            <w:r>
              <w:rPr>
                <w:rFonts w:eastAsiaTheme="minorEastAsia"/>
                <w:color w:val="000000" w:themeColor="text1"/>
                <w:szCs w:val="21"/>
              </w:rPr>
              <w:t>2</w:t>
            </w:r>
          </w:p>
        </w:tc>
        <w:tc>
          <w:tcPr>
            <w:tcW w:w="1729" w:type="dxa"/>
            <w:vAlign w:val="center"/>
          </w:tcPr>
          <w:p w:rsidR="008A0E08" w:rsidRDefault="006A1D35">
            <w:pPr>
              <w:jc w:val="center"/>
            </w:pPr>
            <w:r>
              <w:rPr>
                <w:rFonts w:eastAsiaTheme="minorEastAsia"/>
                <w:color w:val="000000" w:themeColor="text1"/>
                <w:szCs w:val="21"/>
              </w:rPr>
              <w:t>110095</w:t>
            </w:r>
          </w:p>
        </w:tc>
        <w:tc>
          <w:tcPr>
            <w:tcW w:w="1658" w:type="dxa"/>
            <w:vAlign w:val="center"/>
          </w:tcPr>
          <w:p w:rsidR="008A0E08" w:rsidRDefault="006A1D35">
            <w:pPr>
              <w:jc w:val="center"/>
            </w:pPr>
            <w:r>
              <w:rPr>
                <w:rFonts w:eastAsiaTheme="minorEastAsia"/>
                <w:color w:val="000000" w:themeColor="text1"/>
                <w:szCs w:val="21"/>
              </w:rPr>
              <w:t>双良转债</w:t>
            </w:r>
          </w:p>
        </w:tc>
        <w:tc>
          <w:tcPr>
            <w:tcW w:w="1697" w:type="dxa"/>
            <w:vAlign w:val="center"/>
          </w:tcPr>
          <w:p w:rsidR="008A0E08" w:rsidRDefault="006A1D35">
            <w:pPr>
              <w:jc w:val="right"/>
            </w:pPr>
            <w:r>
              <w:rPr>
                <w:rFonts w:eastAsiaTheme="minorEastAsia"/>
                <w:color w:val="000000" w:themeColor="text1"/>
                <w:szCs w:val="21"/>
              </w:rPr>
              <w:t>4,028.17</w:t>
            </w:r>
          </w:p>
        </w:tc>
        <w:tc>
          <w:tcPr>
            <w:tcW w:w="1621" w:type="dxa"/>
            <w:vAlign w:val="center"/>
          </w:tcPr>
          <w:p w:rsidR="008A0E08" w:rsidRDefault="006A1D35">
            <w:pPr>
              <w:jc w:val="right"/>
            </w:pPr>
            <w:r>
              <w:rPr>
                <w:rFonts w:eastAsiaTheme="minorEastAsia"/>
                <w:color w:val="000000" w:themeColor="text1"/>
                <w:szCs w:val="21"/>
              </w:rPr>
              <w:t>0.01</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7.12.5 </w:t>
      </w:r>
      <w:r w:rsidRPr="005B5C10">
        <w:rPr>
          <w:rFonts w:eastAsiaTheme="minorEastAsia"/>
          <w:b/>
          <w:bCs/>
          <w:color w:val="000000" w:themeColor="text1"/>
          <w:szCs w:val="21"/>
        </w:rPr>
        <w:t>期末前十名股票中存在流通受限情况的说明</w:t>
      </w:r>
    </w:p>
    <w:p w:rsidR="006B65E1" w:rsidRPr="005B5C10" w:rsidRDefault="00945F2E">
      <w:pPr>
        <w:autoSpaceDE w:val="0"/>
        <w:autoSpaceDN w:val="0"/>
        <w:adjustRightInd w:val="0"/>
        <w:spacing w:line="360" w:lineRule="auto"/>
        <w:jc w:val="left"/>
        <w:rPr>
          <w:rFonts w:eastAsiaTheme="minorEastAsia"/>
          <w:b/>
          <w:color w:val="000000" w:themeColor="text1"/>
          <w:szCs w:val="21"/>
        </w:rPr>
      </w:pPr>
      <w:r w:rsidRPr="005B5C10">
        <w:rPr>
          <w:rFonts w:eastAsiaTheme="minorEastAsia"/>
          <w:b/>
          <w:color w:val="000000" w:themeColor="text1"/>
          <w:szCs w:val="21"/>
        </w:rPr>
        <w:t xml:space="preserve">7.12.5.1 </w:t>
      </w:r>
      <w:r w:rsidRPr="005B5C10">
        <w:rPr>
          <w:rFonts w:eastAsiaTheme="minorEastAsia"/>
          <w:b/>
          <w:color w:val="000000" w:themeColor="text1"/>
          <w:szCs w:val="21"/>
        </w:rPr>
        <w:t>期末指数投资前十名股票中存在流通受限情况的说明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rsidR="006B65E1" w:rsidRPr="005B5C10" w:rsidRDefault="00945F2E">
      <w:pPr>
        <w:pStyle w:val="afb"/>
        <w:spacing w:before="0" w:beforeAutospacing="0" w:after="0" w:afterAutospacing="0" w:line="360" w:lineRule="auto"/>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kern w:val="2"/>
          <w:sz w:val="21"/>
          <w:szCs w:val="21"/>
        </w:rPr>
        <w:t>7.12.5</w:t>
      </w:r>
      <w:r w:rsidRPr="005B5C10">
        <w:rPr>
          <w:rFonts w:ascii="Times New Roman" w:eastAsiaTheme="minorEastAsia" w:hAnsi="Times New Roman"/>
          <w:b/>
          <w:color w:val="000000" w:themeColor="text1"/>
          <w:sz w:val="21"/>
          <w:szCs w:val="21"/>
        </w:rPr>
        <w:t xml:space="preserve">.2 </w:t>
      </w:r>
      <w:r w:rsidRPr="005B5C10">
        <w:rPr>
          <w:rFonts w:ascii="Times New Roman" w:eastAsiaTheme="minorEastAsia" w:hAnsi="Times New Roman"/>
          <w:b/>
          <w:color w:val="000000" w:themeColor="text1"/>
          <w:sz w:val="21"/>
          <w:szCs w:val="21"/>
        </w:rPr>
        <w:t>期末积极投资前五名股票中存在流通受限情况的说明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本基金本报告期末前五名积极投资中不存在流通受限情况。</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7.12.6 </w:t>
      </w:r>
      <w:r w:rsidRPr="005B5C10">
        <w:rPr>
          <w:rFonts w:eastAsiaTheme="minorEastAsia"/>
          <w:b/>
          <w:color w:val="000000" w:themeColor="text1"/>
          <w:szCs w:val="21"/>
        </w:rPr>
        <w:t>投资组合报告附注的其他文字描述部分</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9" w:name="_Toc225500050"/>
      <w:bookmarkStart w:id="120" w:name="_Toc175831128"/>
      <w:r w:rsidRPr="005B5C10">
        <w:rPr>
          <w:rFonts w:eastAsiaTheme="minorEastAsia"/>
          <w:b/>
          <w:bCs/>
          <w:color w:val="000000" w:themeColor="text1"/>
          <w:sz w:val="21"/>
          <w:szCs w:val="21"/>
          <w:lang w:val="en-US"/>
        </w:rPr>
        <w:lastRenderedPageBreak/>
        <w:t xml:space="preserve">8  </w:t>
      </w:r>
      <w:r w:rsidRPr="005B5C10">
        <w:rPr>
          <w:rFonts w:eastAsiaTheme="minorEastAsia"/>
          <w:b/>
          <w:bCs/>
          <w:color w:val="000000" w:themeColor="text1"/>
          <w:sz w:val="21"/>
          <w:szCs w:val="21"/>
          <w:lang w:val="en-US"/>
        </w:rPr>
        <w:t>基金份额持有人信息</w:t>
      </w:r>
      <w:bookmarkEnd w:id="119"/>
      <w:bookmarkEnd w:id="12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21" w:name="_Toc390421270"/>
      <w:bookmarkStart w:id="122" w:name="_Toc225500051"/>
      <w:bookmarkStart w:id="123" w:name="_Toc175831129"/>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21"/>
      <w:bookmarkEnd w:id="122"/>
      <w:bookmarkEnd w:id="123"/>
    </w:p>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297"/>
        <w:gridCol w:w="1088"/>
        <w:gridCol w:w="1126"/>
        <w:gridCol w:w="990"/>
        <w:gridCol w:w="1050"/>
        <w:gridCol w:w="1088"/>
        <w:gridCol w:w="1271"/>
        <w:gridCol w:w="1376"/>
      </w:tblGrid>
      <w:tr w:rsidR="0070003B" w:rsidRPr="005B5C10" w:rsidTr="0070003B">
        <w:tc>
          <w:tcPr>
            <w:tcW w:w="1171" w:type="dxa"/>
            <w:vMerge w:val="restart"/>
            <w:tcBorders>
              <w:top w:val="single" w:sz="8" w:space="0" w:color="000000"/>
              <w:left w:val="single" w:sz="8" w:space="0" w:color="000000"/>
              <w:bottom w:val="single" w:sz="8" w:space="0" w:color="000000"/>
              <w:right w:val="single" w:sz="8" w:space="0" w:color="000000"/>
            </w:tcBorders>
            <w:vAlign w:val="center"/>
          </w:tcPr>
          <w:p w:rsidR="008A0E08" w:rsidRDefault="006A1D35">
            <w:pPr>
              <w:jc w:val="center"/>
            </w:pPr>
            <w:r>
              <w:t>持有人户数</w:t>
            </w:r>
            <w:r>
              <w:t>(</w:t>
            </w:r>
            <w:r>
              <w:t>户</w:t>
            </w:r>
            <w:r>
              <w:t>)</w:t>
            </w:r>
          </w:p>
        </w:tc>
        <w:tc>
          <w:tcPr>
            <w:tcW w:w="981" w:type="dxa"/>
            <w:vMerge w:val="restart"/>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6224" w:type="dxa"/>
            <w:gridSpan w:val="6"/>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70003B" w:rsidRPr="005B5C10" w:rsidTr="0070003B">
        <w:tc>
          <w:tcPr>
            <w:tcW w:w="1171" w:type="dxa"/>
            <w:vMerge/>
            <w:tcBorders>
              <w:top w:val="single" w:sz="8" w:space="0" w:color="000000"/>
              <w:left w:val="single" w:sz="8" w:space="0" w:color="000000"/>
              <w:bottom w:val="single" w:sz="8" w:space="0" w:color="000000"/>
              <w:right w:val="single" w:sz="8" w:space="0" w:color="000000"/>
            </w:tcBorders>
            <w:vAlign w:val="center"/>
          </w:tcPr>
          <w:p w:rsidR="008A0E08" w:rsidRDefault="008A0E08">
            <w:pPr>
              <w:jc w:val="left"/>
            </w:pPr>
          </w:p>
        </w:tc>
        <w:tc>
          <w:tcPr>
            <w:tcW w:w="981"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1909"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1928"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c>
          <w:tcPr>
            <w:tcW w:w="2387" w:type="dxa"/>
            <w:gridSpan w:val="2"/>
            <w:tcBorders>
              <w:top w:val="single" w:sz="8" w:space="0" w:color="000000"/>
              <w:left w:val="single" w:sz="8" w:space="0" w:color="000000"/>
              <w:bottom w:val="single" w:sz="4" w:space="0" w:color="auto"/>
              <w:right w:val="single" w:sz="8" w:space="0" w:color="000000"/>
            </w:tcBorders>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摩根</w:t>
            </w:r>
            <w:r w:rsidRPr="005B5C10">
              <w:rPr>
                <w:rFonts w:eastAsiaTheme="minorEastAsia"/>
                <w:bCs/>
                <w:color w:val="000000" w:themeColor="text1"/>
                <w:szCs w:val="21"/>
              </w:rPr>
              <w:t>MSCI</w:t>
            </w:r>
            <w:r w:rsidRPr="005B5C10">
              <w:rPr>
                <w:rFonts w:eastAsiaTheme="minorEastAsia"/>
                <w:bCs/>
                <w:color w:val="000000" w:themeColor="text1"/>
                <w:szCs w:val="21"/>
              </w:rPr>
              <w:t>中国</w:t>
            </w:r>
            <w:r w:rsidRPr="005B5C10">
              <w:rPr>
                <w:rFonts w:eastAsiaTheme="minorEastAsia"/>
                <w:bCs/>
                <w:color w:val="000000" w:themeColor="text1"/>
                <w:szCs w:val="21"/>
              </w:rPr>
              <w:t>A</w:t>
            </w:r>
            <w:r w:rsidRPr="005B5C10">
              <w:rPr>
                <w:rFonts w:eastAsiaTheme="minorEastAsia"/>
                <w:bCs/>
                <w:color w:val="000000" w:themeColor="text1"/>
                <w:szCs w:val="21"/>
              </w:rPr>
              <w:t>股交易型开放式指数证券投资基金联接基金</w:t>
            </w:r>
          </w:p>
        </w:tc>
      </w:tr>
      <w:tr w:rsidR="0070003B" w:rsidRPr="005B5C10" w:rsidTr="0070003B">
        <w:tc>
          <w:tcPr>
            <w:tcW w:w="1171" w:type="dxa"/>
            <w:vMerge/>
            <w:tcBorders>
              <w:top w:val="single" w:sz="8" w:space="0" w:color="000000"/>
              <w:left w:val="single" w:sz="8" w:space="0" w:color="000000"/>
              <w:bottom w:val="single" w:sz="8" w:space="0" w:color="000000"/>
              <w:right w:val="single" w:sz="8" w:space="0" w:color="000000"/>
            </w:tcBorders>
            <w:vAlign w:val="center"/>
          </w:tcPr>
          <w:p w:rsidR="008A0E08" w:rsidRDefault="008A0E08">
            <w:pPr>
              <w:jc w:val="left"/>
            </w:pPr>
          </w:p>
        </w:tc>
        <w:tc>
          <w:tcPr>
            <w:tcW w:w="981"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101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893"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947"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981"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46" w:type="dxa"/>
            <w:tcBorders>
              <w:top w:val="single" w:sz="4" w:space="0" w:color="auto"/>
              <w:left w:val="single" w:sz="4" w:space="0" w:color="auto"/>
              <w:bottom w:val="single" w:sz="4" w:space="0" w:color="auto"/>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241" w:type="dxa"/>
            <w:tcBorders>
              <w:top w:val="single" w:sz="4" w:space="0" w:color="auto"/>
              <w:left w:val="single" w:sz="4" w:space="0" w:color="auto"/>
              <w:bottom w:val="single" w:sz="4" w:space="0" w:color="auto"/>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70003B" w:rsidRPr="005B5C10" w:rsidTr="0070003B">
        <w:tc>
          <w:tcPr>
            <w:tcW w:w="1171" w:type="dxa"/>
            <w:tcBorders>
              <w:top w:val="single" w:sz="8" w:space="0" w:color="000000"/>
              <w:left w:val="single" w:sz="8" w:space="0" w:color="000000"/>
              <w:bottom w:val="single" w:sz="8" w:space="0" w:color="000000"/>
              <w:right w:val="single" w:sz="8" w:space="0" w:color="000000"/>
            </w:tcBorders>
            <w:vAlign w:val="center"/>
          </w:tcPr>
          <w:p w:rsidR="008A0E08" w:rsidRDefault="006A1D35">
            <w:pPr>
              <w:jc w:val="center"/>
            </w:pPr>
            <w:r>
              <w:rPr>
                <w:rFonts w:eastAsiaTheme="minorEastAsia"/>
                <w:bCs/>
                <w:color w:val="000000" w:themeColor="text1"/>
                <w:szCs w:val="21"/>
              </w:rPr>
              <w:t>1,012</w:t>
            </w:r>
          </w:p>
        </w:tc>
        <w:tc>
          <w:tcPr>
            <w:tcW w:w="98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68,900.52</w:t>
            </w:r>
          </w:p>
        </w:tc>
        <w:tc>
          <w:tcPr>
            <w:tcW w:w="101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15,108,462.00</w:t>
            </w:r>
          </w:p>
        </w:tc>
        <w:tc>
          <w:tcPr>
            <w:tcW w:w="893"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21.67%</w:t>
            </w:r>
          </w:p>
        </w:tc>
        <w:tc>
          <w:tcPr>
            <w:tcW w:w="947"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26,470,961.00</w:t>
            </w:r>
          </w:p>
        </w:tc>
        <w:tc>
          <w:tcPr>
            <w:tcW w:w="981"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37.96%</w:t>
            </w:r>
          </w:p>
        </w:tc>
        <w:tc>
          <w:tcPr>
            <w:tcW w:w="1146" w:type="dxa"/>
            <w:tcBorders>
              <w:top w:val="single" w:sz="4" w:space="0" w:color="auto"/>
              <w:left w:val="single" w:sz="4" w:space="0" w:color="auto"/>
              <w:bottom w:val="single" w:sz="4" w:space="0" w:color="auto"/>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color w:val="000000" w:themeColor="text1"/>
                <w:szCs w:val="21"/>
              </w:rPr>
              <w:t>28,147,900.00</w:t>
            </w:r>
          </w:p>
        </w:tc>
        <w:tc>
          <w:tcPr>
            <w:tcW w:w="1241" w:type="dxa"/>
            <w:tcBorders>
              <w:top w:val="single" w:sz="4" w:space="0" w:color="auto"/>
              <w:left w:val="single" w:sz="4" w:space="0" w:color="auto"/>
              <w:bottom w:val="single" w:sz="4" w:space="0" w:color="auto"/>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color w:val="000000" w:themeColor="text1"/>
                <w:szCs w:val="21"/>
              </w:rPr>
              <w:t>40.37%</w:t>
            </w:r>
          </w:p>
        </w:tc>
      </w:tr>
    </w:tbl>
    <w:p w:rsidR="006B65E1" w:rsidRPr="005B5C10" w:rsidRDefault="006B65E1">
      <w:pPr>
        <w:autoSpaceDE w:val="0"/>
        <w:autoSpaceDN w:val="0"/>
        <w:adjustRightInd w:val="0"/>
        <w:spacing w:line="360" w:lineRule="auto"/>
        <w:jc w:val="left"/>
        <w:rPr>
          <w:rFonts w:eastAsiaTheme="minorEastAsia"/>
          <w:color w:val="000000" w:themeColor="text1"/>
          <w:szCs w:val="21"/>
        </w:rPr>
      </w:pP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4" w:name="_Toc390421271"/>
      <w:bookmarkStart w:id="125" w:name="_Toc175831130"/>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sz w:val="21"/>
          <w:szCs w:val="21"/>
        </w:rPr>
        <w:t>期末上市基金前十名持有人</w:t>
      </w:r>
      <w:bookmarkEnd w:id="124"/>
      <w:bookmarkEnd w:id="125"/>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90"/>
        <w:gridCol w:w="2293"/>
        <w:gridCol w:w="3030"/>
      </w:tblGrid>
      <w:tr w:rsidR="008148A4" w:rsidRPr="005B5C10">
        <w:trPr>
          <w:trHeight w:val="1864"/>
        </w:trPr>
        <w:tc>
          <w:tcPr>
            <w:tcW w:w="1109"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59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持有人名称</w:t>
            </w:r>
          </w:p>
        </w:tc>
        <w:tc>
          <w:tcPr>
            <w:tcW w:w="229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持有份额（份）</w:t>
            </w:r>
          </w:p>
        </w:tc>
        <w:tc>
          <w:tcPr>
            <w:tcW w:w="303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占上市总份额比例</w:t>
            </w:r>
          </w:p>
        </w:tc>
      </w:tr>
      <w:tr w:rsidR="008A0E08">
        <w:tc>
          <w:tcPr>
            <w:tcW w:w="1109" w:type="dxa"/>
            <w:vAlign w:val="center"/>
          </w:tcPr>
          <w:p w:rsidR="008A0E08" w:rsidRDefault="006A1D35">
            <w:pPr>
              <w:jc w:val="center"/>
            </w:pPr>
            <w:r>
              <w:rPr>
                <w:rFonts w:eastAsiaTheme="minorEastAsia"/>
                <w:color w:val="000000" w:themeColor="text1"/>
                <w:szCs w:val="21"/>
              </w:rPr>
              <w:t>1</w:t>
            </w:r>
          </w:p>
        </w:tc>
        <w:tc>
          <w:tcPr>
            <w:tcW w:w="2590" w:type="dxa"/>
            <w:vAlign w:val="center"/>
          </w:tcPr>
          <w:p w:rsidR="008A0E08" w:rsidRDefault="006A1D35">
            <w:pPr>
              <w:jc w:val="left"/>
            </w:pPr>
            <w:r>
              <w:rPr>
                <w:rFonts w:eastAsiaTheme="minorEastAsia"/>
                <w:color w:val="000000" w:themeColor="text1"/>
                <w:szCs w:val="21"/>
              </w:rPr>
              <w:t>广发证券股份有限公司</w:t>
            </w:r>
          </w:p>
        </w:tc>
        <w:tc>
          <w:tcPr>
            <w:tcW w:w="2293" w:type="dxa"/>
            <w:vAlign w:val="center"/>
          </w:tcPr>
          <w:p w:rsidR="008A0E08" w:rsidRDefault="006A1D35">
            <w:pPr>
              <w:jc w:val="right"/>
            </w:pPr>
            <w:r>
              <w:rPr>
                <w:rFonts w:eastAsiaTheme="minorEastAsia"/>
                <w:color w:val="000000" w:themeColor="text1"/>
                <w:szCs w:val="21"/>
              </w:rPr>
              <w:t>4,516,163.00</w:t>
            </w:r>
          </w:p>
        </w:tc>
        <w:tc>
          <w:tcPr>
            <w:tcW w:w="3030" w:type="dxa"/>
            <w:vAlign w:val="center"/>
          </w:tcPr>
          <w:p w:rsidR="008A0E08" w:rsidRDefault="006A1D35">
            <w:pPr>
              <w:jc w:val="right"/>
            </w:pPr>
            <w:r>
              <w:rPr>
                <w:rFonts w:eastAsiaTheme="minorEastAsia"/>
                <w:color w:val="000000" w:themeColor="text1"/>
                <w:szCs w:val="21"/>
              </w:rPr>
              <w:t>6.48%</w:t>
            </w:r>
          </w:p>
        </w:tc>
      </w:tr>
      <w:tr w:rsidR="008A0E08">
        <w:tc>
          <w:tcPr>
            <w:tcW w:w="1109" w:type="dxa"/>
            <w:vAlign w:val="center"/>
          </w:tcPr>
          <w:p w:rsidR="008A0E08" w:rsidRDefault="006A1D35">
            <w:pPr>
              <w:jc w:val="center"/>
            </w:pPr>
            <w:r>
              <w:rPr>
                <w:rFonts w:eastAsiaTheme="minorEastAsia"/>
                <w:color w:val="000000" w:themeColor="text1"/>
                <w:szCs w:val="21"/>
              </w:rPr>
              <w:t>2</w:t>
            </w:r>
          </w:p>
        </w:tc>
        <w:tc>
          <w:tcPr>
            <w:tcW w:w="2590" w:type="dxa"/>
            <w:vAlign w:val="center"/>
          </w:tcPr>
          <w:p w:rsidR="008A0E08" w:rsidRDefault="006A1D35">
            <w:pPr>
              <w:jc w:val="left"/>
            </w:pPr>
            <w:r>
              <w:rPr>
                <w:rFonts w:eastAsiaTheme="minorEastAsia"/>
                <w:color w:val="000000" w:themeColor="text1"/>
                <w:szCs w:val="21"/>
              </w:rPr>
              <w:t>招商证券股份有限公司</w:t>
            </w:r>
          </w:p>
        </w:tc>
        <w:tc>
          <w:tcPr>
            <w:tcW w:w="2293" w:type="dxa"/>
            <w:vAlign w:val="center"/>
          </w:tcPr>
          <w:p w:rsidR="008A0E08" w:rsidRDefault="006A1D35">
            <w:pPr>
              <w:jc w:val="right"/>
            </w:pPr>
            <w:r>
              <w:rPr>
                <w:rFonts w:eastAsiaTheme="minorEastAsia"/>
                <w:color w:val="000000" w:themeColor="text1"/>
                <w:szCs w:val="21"/>
              </w:rPr>
              <w:t>4,346,819.00</w:t>
            </w:r>
          </w:p>
        </w:tc>
        <w:tc>
          <w:tcPr>
            <w:tcW w:w="3030" w:type="dxa"/>
            <w:vAlign w:val="center"/>
          </w:tcPr>
          <w:p w:rsidR="008A0E08" w:rsidRDefault="006A1D35">
            <w:pPr>
              <w:jc w:val="right"/>
            </w:pPr>
            <w:r>
              <w:rPr>
                <w:rFonts w:eastAsiaTheme="minorEastAsia"/>
                <w:color w:val="000000" w:themeColor="text1"/>
                <w:szCs w:val="21"/>
              </w:rPr>
              <w:t>6.23%</w:t>
            </w:r>
          </w:p>
        </w:tc>
      </w:tr>
      <w:tr w:rsidR="008A0E08">
        <w:tc>
          <w:tcPr>
            <w:tcW w:w="1109" w:type="dxa"/>
            <w:vAlign w:val="center"/>
          </w:tcPr>
          <w:p w:rsidR="008A0E08" w:rsidRDefault="006A1D35">
            <w:pPr>
              <w:jc w:val="center"/>
            </w:pPr>
            <w:r>
              <w:rPr>
                <w:rFonts w:eastAsiaTheme="minorEastAsia"/>
                <w:color w:val="000000" w:themeColor="text1"/>
                <w:szCs w:val="21"/>
              </w:rPr>
              <w:t>3</w:t>
            </w:r>
          </w:p>
        </w:tc>
        <w:tc>
          <w:tcPr>
            <w:tcW w:w="2590" w:type="dxa"/>
            <w:vAlign w:val="center"/>
          </w:tcPr>
          <w:p w:rsidR="008A0E08" w:rsidRDefault="006A1D35">
            <w:pPr>
              <w:jc w:val="left"/>
            </w:pPr>
            <w:r>
              <w:rPr>
                <w:rFonts w:eastAsiaTheme="minorEastAsia"/>
                <w:color w:val="000000" w:themeColor="text1"/>
                <w:szCs w:val="21"/>
              </w:rPr>
              <w:t>东方证券股份有限公司</w:t>
            </w:r>
          </w:p>
        </w:tc>
        <w:tc>
          <w:tcPr>
            <w:tcW w:w="2293" w:type="dxa"/>
            <w:vAlign w:val="center"/>
          </w:tcPr>
          <w:p w:rsidR="008A0E08" w:rsidRDefault="006A1D35">
            <w:pPr>
              <w:jc w:val="right"/>
            </w:pPr>
            <w:r>
              <w:rPr>
                <w:rFonts w:eastAsiaTheme="minorEastAsia"/>
                <w:color w:val="000000" w:themeColor="text1"/>
                <w:szCs w:val="21"/>
              </w:rPr>
              <w:t>3,406,516.00</w:t>
            </w:r>
          </w:p>
        </w:tc>
        <w:tc>
          <w:tcPr>
            <w:tcW w:w="3030" w:type="dxa"/>
            <w:vAlign w:val="center"/>
          </w:tcPr>
          <w:p w:rsidR="008A0E08" w:rsidRDefault="006A1D35">
            <w:pPr>
              <w:jc w:val="right"/>
            </w:pPr>
            <w:r>
              <w:rPr>
                <w:rFonts w:eastAsiaTheme="minorEastAsia"/>
                <w:color w:val="000000" w:themeColor="text1"/>
                <w:szCs w:val="21"/>
              </w:rPr>
              <w:t>4.89%</w:t>
            </w:r>
          </w:p>
        </w:tc>
      </w:tr>
      <w:tr w:rsidR="008A0E08">
        <w:tc>
          <w:tcPr>
            <w:tcW w:w="1109" w:type="dxa"/>
            <w:vAlign w:val="center"/>
          </w:tcPr>
          <w:p w:rsidR="008A0E08" w:rsidRDefault="006A1D35">
            <w:pPr>
              <w:jc w:val="center"/>
            </w:pPr>
            <w:r>
              <w:rPr>
                <w:rFonts w:eastAsiaTheme="minorEastAsia"/>
                <w:color w:val="000000" w:themeColor="text1"/>
                <w:szCs w:val="21"/>
              </w:rPr>
              <w:t>4</w:t>
            </w:r>
          </w:p>
        </w:tc>
        <w:tc>
          <w:tcPr>
            <w:tcW w:w="2590" w:type="dxa"/>
            <w:vAlign w:val="center"/>
          </w:tcPr>
          <w:p w:rsidR="008A0E08" w:rsidRDefault="006A1D35">
            <w:pPr>
              <w:jc w:val="left"/>
            </w:pPr>
            <w:r>
              <w:rPr>
                <w:rFonts w:eastAsiaTheme="minorEastAsia"/>
                <w:color w:val="000000" w:themeColor="text1"/>
                <w:szCs w:val="21"/>
              </w:rPr>
              <w:t>陈茂春</w:t>
            </w:r>
          </w:p>
        </w:tc>
        <w:tc>
          <w:tcPr>
            <w:tcW w:w="2293" w:type="dxa"/>
            <w:vAlign w:val="center"/>
          </w:tcPr>
          <w:p w:rsidR="008A0E08" w:rsidRDefault="006A1D35">
            <w:pPr>
              <w:jc w:val="right"/>
            </w:pPr>
            <w:r>
              <w:rPr>
                <w:rFonts w:eastAsiaTheme="minorEastAsia"/>
                <w:color w:val="000000" w:themeColor="text1"/>
                <w:szCs w:val="21"/>
              </w:rPr>
              <w:t>1,500,000.00</w:t>
            </w:r>
          </w:p>
        </w:tc>
        <w:tc>
          <w:tcPr>
            <w:tcW w:w="3030" w:type="dxa"/>
            <w:vAlign w:val="center"/>
          </w:tcPr>
          <w:p w:rsidR="008A0E08" w:rsidRDefault="006A1D35">
            <w:pPr>
              <w:jc w:val="right"/>
            </w:pPr>
            <w:r>
              <w:rPr>
                <w:rFonts w:eastAsiaTheme="minorEastAsia"/>
                <w:color w:val="000000" w:themeColor="text1"/>
                <w:szCs w:val="21"/>
              </w:rPr>
              <w:t>2.15%</w:t>
            </w:r>
          </w:p>
        </w:tc>
      </w:tr>
      <w:tr w:rsidR="008A0E08">
        <w:tc>
          <w:tcPr>
            <w:tcW w:w="1109" w:type="dxa"/>
            <w:vAlign w:val="center"/>
          </w:tcPr>
          <w:p w:rsidR="008A0E08" w:rsidRDefault="006A1D35">
            <w:pPr>
              <w:jc w:val="center"/>
            </w:pPr>
            <w:r>
              <w:rPr>
                <w:rFonts w:eastAsiaTheme="minorEastAsia"/>
                <w:color w:val="000000" w:themeColor="text1"/>
                <w:szCs w:val="21"/>
              </w:rPr>
              <w:t>5</w:t>
            </w:r>
          </w:p>
        </w:tc>
        <w:tc>
          <w:tcPr>
            <w:tcW w:w="2590" w:type="dxa"/>
            <w:vAlign w:val="center"/>
          </w:tcPr>
          <w:p w:rsidR="008A0E08" w:rsidRDefault="006A1D35">
            <w:pPr>
              <w:jc w:val="left"/>
            </w:pPr>
            <w:r>
              <w:rPr>
                <w:rFonts w:eastAsiaTheme="minorEastAsia"/>
                <w:color w:val="000000" w:themeColor="text1"/>
                <w:szCs w:val="21"/>
              </w:rPr>
              <w:t>华泰证券股份有限公司</w:t>
            </w:r>
          </w:p>
        </w:tc>
        <w:tc>
          <w:tcPr>
            <w:tcW w:w="2293" w:type="dxa"/>
            <w:vAlign w:val="center"/>
          </w:tcPr>
          <w:p w:rsidR="008A0E08" w:rsidRDefault="006A1D35">
            <w:pPr>
              <w:jc w:val="right"/>
            </w:pPr>
            <w:r>
              <w:rPr>
                <w:rFonts w:eastAsiaTheme="minorEastAsia"/>
                <w:color w:val="000000" w:themeColor="text1"/>
                <w:szCs w:val="21"/>
              </w:rPr>
              <w:t>1,402,926.00</w:t>
            </w:r>
          </w:p>
        </w:tc>
        <w:tc>
          <w:tcPr>
            <w:tcW w:w="3030" w:type="dxa"/>
            <w:vAlign w:val="center"/>
          </w:tcPr>
          <w:p w:rsidR="008A0E08" w:rsidRDefault="006A1D35">
            <w:pPr>
              <w:jc w:val="right"/>
            </w:pPr>
            <w:r>
              <w:rPr>
                <w:rFonts w:eastAsiaTheme="minorEastAsia"/>
                <w:color w:val="000000" w:themeColor="text1"/>
                <w:szCs w:val="21"/>
              </w:rPr>
              <w:t>2.01%</w:t>
            </w:r>
          </w:p>
        </w:tc>
      </w:tr>
      <w:tr w:rsidR="008A0E08">
        <w:tc>
          <w:tcPr>
            <w:tcW w:w="1109" w:type="dxa"/>
            <w:vAlign w:val="center"/>
          </w:tcPr>
          <w:p w:rsidR="008A0E08" w:rsidRDefault="006A1D35">
            <w:pPr>
              <w:jc w:val="center"/>
            </w:pPr>
            <w:r>
              <w:rPr>
                <w:rFonts w:eastAsiaTheme="minorEastAsia"/>
                <w:color w:val="000000" w:themeColor="text1"/>
                <w:szCs w:val="21"/>
              </w:rPr>
              <w:t>6</w:t>
            </w:r>
          </w:p>
        </w:tc>
        <w:tc>
          <w:tcPr>
            <w:tcW w:w="2590" w:type="dxa"/>
            <w:vAlign w:val="center"/>
          </w:tcPr>
          <w:p w:rsidR="008A0E08" w:rsidRDefault="006A1D35">
            <w:pPr>
              <w:jc w:val="left"/>
            </w:pPr>
            <w:r>
              <w:rPr>
                <w:rFonts w:eastAsiaTheme="minorEastAsia"/>
                <w:color w:val="000000" w:themeColor="text1"/>
                <w:szCs w:val="21"/>
              </w:rPr>
              <w:t>朱茵</w:t>
            </w:r>
          </w:p>
        </w:tc>
        <w:tc>
          <w:tcPr>
            <w:tcW w:w="2293" w:type="dxa"/>
            <w:vAlign w:val="center"/>
          </w:tcPr>
          <w:p w:rsidR="008A0E08" w:rsidRDefault="006A1D35">
            <w:pPr>
              <w:jc w:val="right"/>
            </w:pPr>
            <w:r>
              <w:rPr>
                <w:rFonts w:eastAsiaTheme="minorEastAsia"/>
                <w:color w:val="000000" w:themeColor="text1"/>
                <w:szCs w:val="21"/>
              </w:rPr>
              <w:t>986,900.00</w:t>
            </w:r>
          </w:p>
        </w:tc>
        <w:tc>
          <w:tcPr>
            <w:tcW w:w="3030" w:type="dxa"/>
            <w:vAlign w:val="center"/>
          </w:tcPr>
          <w:p w:rsidR="008A0E08" w:rsidRDefault="006A1D35">
            <w:pPr>
              <w:jc w:val="right"/>
            </w:pPr>
            <w:r>
              <w:rPr>
                <w:rFonts w:eastAsiaTheme="minorEastAsia"/>
                <w:color w:val="000000" w:themeColor="text1"/>
                <w:szCs w:val="21"/>
              </w:rPr>
              <w:t>1.42%</w:t>
            </w:r>
          </w:p>
        </w:tc>
      </w:tr>
      <w:tr w:rsidR="008A0E08">
        <w:tc>
          <w:tcPr>
            <w:tcW w:w="1109" w:type="dxa"/>
            <w:vAlign w:val="center"/>
          </w:tcPr>
          <w:p w:rsidR="008A0E08" w:rsidRDefault="006A1D35">
            <w:pPr>
              <w:jc w:val="center"/>
            </w:pPr>
            <w:r>
              <w:rPr>
                <w:rFonts w:eastAsiaTheme="minorEastAsia"/>
                <w:color w:val="000000" w:themeColor="text1"/>
                <w:szCs w:val="21"/>
              </w:rPr>
              <w:t>7</w:t>
            </w:r>
          </w:p>
        </w:tc>
        <w:tc>
          <w:tcPr>
            <w:tcW w:w="2590" w:type="dxa"/>
            <w:vAlign w:val="center"/>
          </w:tcPr>
          <w:p w:rsidR="008A0E08" w:rsidRDefault="006A1D35">
            <w:pPr>
              <w:jc w:val="left"/>
            </w:pPr>
            <w:r>
              <w:rPr>
                <w:rFonts w:eastAsiaTheme="minorEastAsia"/>
                <w:color w:val="000000" w:themeColor="text1"/>
                <w:szCs w:val="21"/>
              </w:rPr>
              <w:t>张红</w:t>
            </w:r>
          </w:p>
        </w:tc>
        <w:tc>
          <w:tcPr>
            <w:tcW w:w="2293" w:type="dxa"/>
            <w:vAlign w:val="center"/>
          </w:tcPr>
          <w:p w:rsidR="008A0E08" w:rsidRDefault="006A1D35">
            <w:pPr>
              <w:jc w:val="right"/>
            </w:pPr>
            <w:r>
              <w:rPr>
                <w:rFonts w:eastAsiaTheme="minorEastAsia"/>
                <w:color w:val="000000" w:themeColor="text1"/>
                <w:szCs w:val="21"/>
              </w:rPr>
              <w:t>558,100.00</w:t>
            </w:r>
          </w:p>
        </w:tc>
        <w:tc>
          <w:tcPr>
            <w:tcW w:w="3030" w:type="dxa"/>
            <w:vAlign w:val="center"/>
          </w:tcPr>
          <w:p w:rsidR="008A0E08" w:rsidRDefault="006A1D35">
            <w:pPr>
              <w:jc w:val="right"/>
            </w:pPr>
            <w:r>
              <w:rPr>
                <w:rFonts w:eastAsiaTheme="minorEastAsia"/>
                <w:color w:val="000000" w:themeColor="text1"/>
                <w:szCs w:val="21"/>
              </w:rPr>
              <w:t>0.80%</w:t>
            </w:r>
          </w:p>
        </w:tc>
      </w:tr>
      <w:tr w:rsidR="008A0E08">
        <w:tc>
          <w:tcPr>
            <w:tcW w:w="1109" w:type="dxa"/>
            <w:vAlign w:val="center"/>
          </w:tcPr>
          <w:p w:rsidR="008A0E08" w:rsidRDefault="006A1D35">
            <w:pPr>
              <w:jc w:val="center"/>
            </w:pPr>
            <w:r>
              <w:rPr>
                <w:rFonts w:eastAsiaTheme="minorEastAsia"/>
                <w:color w:val="000000" w:themeColor="text1"/>
                <w:szCs w:val="21"/>
              </w:rPr>
              <w:t>8</w:t>
            </w:r>
          </w:p>
        </w:tc>
        <w:tc>
          <w:tcPr>
            <w:tcW w:w="2590" w:type="dxa"/>
            <w:vAlign w:val="center"/>
          </w:tcPr>
          <w:p w:rsidR="008A0E08" w:rsidRDefault="006A1D35">
            <w:pPr>
              <w:jc w:val="left"/>
            </w:pPr>
            <w:r>
              <w:rPr>
                <w:rFonts w:eastAsiaTheme="minorEastAsia"/>
                <w:color w:val="000000" w:themeColor="text1"/>
                <w:szCs w:val="21"/>
              </w:rPr>
              <w:t>江苏无锡万盈工程管理（有限合伙）</w:t>
            </w:r>
          </w:p>
        </w:tc>
        <w:tc>
          <w:tcPr>
            <w:tcW w:w="2293" w:type="dxa"/>
            <w:vAlign w:val="center"/>
          </w:tcPr>
          <w:p w:rsidR="008A0E08" w:rsidRDefault="006A1D35">
            <w:pPr>
              <w:jc w:val="right"/>
            </w:pPr>
            <w:r>
              <w:rPr>
                <w:rFonts w:eastAsiaTheme="minorEastAsia"/>
                <w:color w:val="000000" w:themeColor="text1"/>
                <w:szCs w:val="21"/>
              </w:rPr>
              <w:t>500,000.00</w:t>
            </w:r>
          </w:p>
        </w:tc>
        <w:tc>
          <w:tcPr>
            <w:tcW w:w="3030" w:type="dxa"/>
            <w:vAlign w:val="center"/>
          </w:tcPr>
          <w:p w:rsidR="008A0E08" w:rsidRDefault="006A1D35">
            <w:pPr>
              <w:jc w:val="right"/>
            </w:pPr>
            <w:r>
              <w:rPr>
                <w:rFonts w:eastAsiaTheme="minorEastAsia"/>
                <w:color w:val="000000" w:themeColor="text1"/>
                <w:szCs w:val="21"/>
              </w:rPr>
              <w:t>0.72%</w:t>
            </w:r>
          </w:p>
        </w:tc>
      </w:tr>
      <w:tr w:rsidR="008A0E08">
        <w:tc>
          <w:tcPr>
            <w:tcW w:w="1109" w:type="dxa"/>
            <w:vAlign w:val="center"/>
          </w:tcPr>
          <w:p w:rsidR="008A0E08" w:rsidRDefault="006A1D35">
            <w:pPr>
              <w:jc w:val="center"/>
            </w:pPr>
            <w:r>
              <w:rPr>
                <w:rFonts w:eastAsiaTheme="minorEastAsia"/>
                <w:color w:val="000000" w:themeColor="text1"/>
                <w:szCs w:val="21"/>
              </w:rPr>
              <w:t>9</w:t>
            </w:r>
          </w:p>
        </w:tc>
        <w:tc>
          <w:tcPr>
            <w:tcW w:w="2590" w:type="dxa"/>
            <w:vAlign w:val="center"/>
          </w:tcPr>
          <w:p w:rsidR="008A0E08" w:rsidRDefault="006A1D35">
            <w:pPr>
              <w:jc w:val="left"/>
            </w:pPr>
            <w:r>
              <w:rPr>
                <w:rFonts w:eastAsiaTheme="minorEastAsia"/>
                <w:color w:val="000000" w:themeColor="text1"/>
                <w:szCs w:val="21"/>
              </w:rPr>
              <w:t>北京国际信托有限公司－北京信托</w:t>
            </w:r>
            <w:r>
              <w:rPr>
                <w:rFonts w:eastAsiaTheme="minorEastAsia"/>
                <w:color w:val="000000" w:themeColor="text1"/>
                <w:szCs w:val="21"/>
              </w:rPr>
              <w:t>·</w:t>
            </w:r>
            <w:r>
              <w:rPr>
                <w:rFonts w:eastAsiaTheme="minorEastAsia"/>
                <w:color w:val="000000" w:themeColor="text1"/>
                <w:szCs w:val="21"/>
              </w:rPr>
              <w:t>银驰资本</w:t>
            </w:r>
            <w:r>
              <w:rPr>
                <w:rFonts w:eastAsiaTheme="minorEastAsia"/>
                <w:color w:val="000000" w:themeColor="text1"/>
                <w:szCs w:val="21"/>
              </w:rPr>
              <w:t>117</w:t>
            </w:r>
            <w:r>
              <w:rPr>
                <w:rFonts w:eastAsiaTheme="minorEastAsia"/>
                <w:color w:val="000000" w:themeColor="text1"/>
                <w:szCs w:val="21"/>
              </w:rPr>
              <w:t>号集合资金信托计划</w:t>
            </w:r>
          </w:p>
        </w:tc>
        <w:tc>
          <w:tcPr>
            <w:tcW w:w="2293" w:type="dxa"/>
            <w:vAlign w:val="center"/>
          </w:tcPr>
          <w:p w:rsidR="008A0E08" w:rsidRDefault="006A1D35">
            <w:pPr>
              <w:jc w:val="right"/>
            </w:pPr>
            <w:r>
              <w:rPr>
                <w:rFonts w:eastAsiaTheme="minorEastAsia"/>
                <w:color w:val="000000" w:themeColor="text1"/>
                <w:szCs w:val="21"/>
              </w:rPr>
              <w:t>474,200.00</w:t>
            </w:r>
          </w:p>
        </w:tc>
        <w:tc>
          <w:tcPr>
            <w:tcW w:w="3030" w:type="dxa"/>
            <w:vAlign w:val="center"/>
          </w:tcPr>
          <w:p w:rsidR="008A0E08" w:rsidRDefault="006A1D35">
            <w:pPr>
              <w:jc w:val="right"/>
            </w:pPr>
            <w:r>
              <w:rPr>
                <w:rFonts w:eastAsiaTheme="minorEastAsia"/>
                <w:color w:val="000000" w:themeColor="text1"/>
                <w:szCs w:val="21"/>
              </w:rPr>
              <w:t>0.68%</w:t>
            </w:r>
          </w:p>
        </w:tc>
      </w:tr>
      <w:tr w:rsidR="008A0E08">
        <w:tc>
          <w:tcPr>
            <w:tcW w:w="1109" w:type="dxa"/>
            <w:vAlign w:val="center"/>
          </w:tcPr>
          <w:p w:rsidR="008A0E08" w:rsidRDefault="006A1D35">
            <w:pPr>
              <w:jc w:val="center"/>
            </w:pPr>
            <w:r>
              <w:rPr>
                <w:rFonts w:eastAsiaTheme="minorEastAsia"/>
                <w:color w:val="000000" w:themeColor="text1"/>
                <w:szCs w:val="21"/>
              </w:rPr>
              <w:t>10</w:t>
            </w:r>
          </w:p>
        </w:tc>
        <w:tc>
          <w:tcPr>
            <w:tcW w:w="2590" w:type="dxa"/>
            <w:vAlign w:val="center"/>
          </w:tcPr>
          <w:p w:rsidR="008A0E08" w:rsidRDefault="006A1D35">
            <w:pPr>
              <w:jc w:val="left"/>
            </w:pPr>
            <w:r>
              <w:rPr>
                <w:rFonts w:eastAsiaTheme="minorEastAsia"/>
                <w:color w:val="000000" w:themeColor="text1"/>
                <w:szCs w:val="21"/>
              </w:rPr>
              <w:t>陈记标</w:t>
            </w:r>
          </w:p>
        </w:tc>
        <w:tc>
          <w:tcPr>
            <w:tcW w:w="2293" w:type="dxa"/>
            <w:vAlign w:val="center"/>
          </w:tcPr>
          <w:p w:rsidR="008A0E08" w:rsidRDefault="006A1D35">
            <w:pPr>
              <w:jc w:val="right"/>
            </w:pPr>
            <w:r>
              <w:rPr>
                <w:rFonts w:eastAsiaTheme="minorEastAsia"/>
                <w:color w:val="000000" w:themeColor="text1"/>
                <w:szCs w:val="21"/>
              </w:rPr>
              <w:t>446,200.00</w:t>
            </w:r>
          </w:p>
        </w:tc>
        <w:tc>
          <w:tcPr>
            <w:tcW w:w="3030" w:type="dxa"/>
            <w:vAlign w:val="center"/>
          </w:tcPr>
          <w:p w:rsidR="008A0E08" w:rsidRDefault="006A1D35">
            <w:pPr>
              <w:jc w:val="right"/>
            </w:pPr>
            <w:r>
              <w:rPr>
                <w:rFonts w:eastAsiaTheme="minorEastAsia"/>
                <w:color w:val="000000" w:themeColor="text1"/>
                <w:szCs w:val="21"/>
              </w:rPr>
              <w:t>0.64%</w:t>
            </w:r>
          </w:p>
        </w:tc>
      </w:tr>
      <w:tr w:rsidR="008A0E08">
        <w:tc>
          <w:tcPr>
            <w:tcW w:w="1109" w:type="dxa"/>
            <w:vAlign w:val="center"/>
          </w:tcPr>
          <w:p w:rsidR="008A0E08" w:rsidRDefault="006A1D35">
            <w:pPr>
              <w:jc w:val="center"/>
            </w:pPr>
            <w:r>
              <w:rPr>
                <w:rFonts w:eastAsiaTheme="minorEastAsia"/>
                <w:color w:val="000000" w:themeColor="text1"/>
                <w:szCs w:val="21"/>
              </w:rPr>
              <w:t>11</w:t>
            </w:r>
          </w:p>
        </w:tc>
        <w:tc>
          <w:tcPr>
            <w:tcW w:w="2590" w:type="dxa"/>
            <w:vAlign w:val="center"/>
          </w:tcPr>
          <w:p w:rsidR="008A0E08" w:rsidRDefault="006A1D35">
            <w:pPr>
              <w:jc w:val="left"/>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w:t>
            </w:r>
          </w:p>
        </w:tc>
        <w:tc>
          <w:tcPr>
            <w:tcW w:w="2293" w:type="dxa"/>
            <w:vAlign w:val="center"/>
          </w:tcPr>
          <w:p w:rsidR="008A0E08" w:rsidRDefault="006A1D35">
            <w:pPr>
              <w:jc w:val="right"/>
            </w:pPr>
            <w:r>
              <w:rPr>
                <w:rFonts w:eastAsiaTheme="minorEastAsia"/>
                <w:color w:val="000000" w:themeColor="text1"/>
                <w:szCs w:val="21"/>
              </w:rPr>
              <w:t>28,147,900.00</w:t>
            </w:r>
          </w:p>
        </w:tc>
        <w:tc>
          <w:tcPr>
            <w:tcW w:w="3030" w:type="dxa"/>
            <w:vAlign w:val="center"/>
          </w:tcPr>
          <w:p w:rsidR="008A0E08" w:rsidRDefault="006A1D35">
            <w:pPr>
              <w:jc w:val="right"/>
            </w:pPr>
            <w:r>
              <w:rPr>
                <w:rFonts w:eastAsiaTheme="minorEastAsia"/>
                <w:color w:val="000000" w:themeColor="text1"/>
                <w:szCs w:val="21"/>
              </w:rPr>
              <w:t>40.37%</w:t>
            </w:r>
          </w:p>
        </w:tc>
      </w:tr>
    </w:tbl>
    <w:p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6" w:name="_Toc175831131"/>
      <w:r w:rsidRPr="005B5C10">
        <w:rPr>
          <w:rFonts w:ascii="Times New Roman" w:eastAsiaTheme="minorEastAsia" w:hAnsi="Times New Roman"/>
          <w:color w:val="000000" w:themeColor="text1"/>
          <w:kern w:val="0"/>
          <w:sz w:val="21"/>
          <w:szCs w:val="21"/>
        </w:rPr>
        <w:lastRenderedPageBreak/>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6"/>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trPr>
          <w:trHeight w:val="713"/>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225500053"/>
      <w:bookmarkStart w:id="128" w:name="_Toc175831132"/>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7"/>
      <w:bookmarkEnd w:id="128"/>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tc>
          <w:tcPr>
            <w:tcW w:w="5211"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13</w:t>
            </w:r>
            <w:r w:rsidRPr="005B5C10">
              <w:rPr>
                <w:rFonts w:eastAsiaTheme="minorEastAsia"/>
                <w:color w:val="000000" w:themeColor="text1"/>
                <w:szCs w:val="21"/>
              </w:rPr>
              <w:t>日）基金份额总额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744,727,323.00 </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72,727,323.00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3,000,000.00</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69,727,323.00</w:t>
            </w:r>
          </w:p>
        </w:tc>
      </w:tr>
    </w:tbl>
    <w:p w:rsidR="006B65E1" w:rsidRPr="005B5C10" w:rsidRDefault="006B65E1">
      <w:pPr>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500054"/>
      <w:bookmarkStart w:id="130" w:name="_Toc175831133"/>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9"/>
      <w:bookmarkEnd w:id="130"/>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1" w:name="_Toc374438161"/>
      <w:bookmarkStart w:id="132" w:name="_Toc361324894"/>
      <w:bookmarkStart w:id="133" w:name="_Toc390421283"/>
      <w:bookmarkStart w:id="134" w:name="_Toc175831134"/>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31"/>
      <w:bookmarkEnd w:id="132"/>
      <w:bookmarkEnd w:id="134"/>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2"/>
      <w:bookmarkStart w:id="136" w:name="_Toc361324895"/>
      <w:bookmarkStart w:id="137" w:name="_Toc175831135"/>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5"/>
      <w:bookmarkEnd w:id="136"/>
      <w:bookmarkEnd w:id="137"/>
    </w:p>
    <w:p w:rsidR="008A0E08" w:rsidRDefault="006A1D35">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8A0E08" w:rsidRDefault="006A1D3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8A0E08" w:rsidRDefault="008A0E08">
      <w:pPr>
        <w:tabs>
          <w:tab w:val="left" w:pos="426"/>
        </w:tabs>
        <w:spacing w:before="29" w:line="288" w:lineRule="auto"/>
        <w:jc w:val="left"/>
        <w:rPr>
          <w:color w:val="000000" w:themeColor="text1"/>
          <w:kern w:val="0"/>
          <w:szCs w:val="21"/>
        </w:rPr>
      </w:pPr>
    </w:p>
    <w:p w:rsidR="008A0E08" w:rsidRDefault="006A1D35">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本报告期内，基金托管人的专门基金托管部门无重大人事变动。</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374438163"/>
      <w:bookmarkStart w:id="139" w:name="_Toc361324896"/>
      <w:bookmarkStart w:id="140" w:name="_Toc175831136"/>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8"/>
      <w:bookmarkEnd w:id="139"/>
      <w:bookmarkEnd w:id="140"/>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1" w:name="_Toc374438164"/>
      <w:bookmarkStart w:id="142" w:name="_Toc361324897"/>
      <w:bookmarkStart w:id="143" w:name="_Toc175831137"/>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41"/>
      <w:bookmarkEnd w:id="142"/>
      <w:bookmarkEnd w:id="143"/>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4" w:name="_Toc409100103"/>
      <w:bookmarkStart w:id="145" w:name="_Toc409100466"/>
      <w:bookmarkStart w:id="146" w:name="_Toc175831138"/>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4"/>
      <w:bookmarkEnd w:id="145"/>
      <w:bookmarkEnd w:id="146"/>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rsidR="00D65B08" w:rsidRPr="006D6271" w:rsidRDefault="00D65B08" w:rsidP="00D65B08">
      <w:pPr>
        <w:pStyle w:val="2"/>
        <w:spacing w:before="0" w:after="0"/>
        <w:rPr>
          <w:rFonts w:ascii="Times New Roman" w:eastAsiaTheme="minorEastAsia" w:hAnsi="Times New Roman"/>
          <w:kern w:val="0"/>
          <w:sz w:val="21"/>
          <w:szCs w:val="21"/>
        </w:rPr>
      </w:pPr>
      <w:bookmarkStart w:id="147" w:name="_Toc409100104"/>
      <w:bookmarkStart w:id="148" w:name="_Toc64625426"/>
      <w:bookmarkStart w:id="149" w:name="_Toc361324899"/>
      <w:bookmarkStart w:id="150" w:name="_Toc409100467"/>
      <w:bookmarkStart w:id="151" w:name="_Toc409100105"/>
      <w:bookmarkStart w:id="152" w:name="_Toc409100468"/>
      <w:bookmarkStart w:id="153" w:name="_Toc361324900"/>
      <w:bookmarkStart w:id="154" w:name="_Toc175831139"/>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7"/>
      <w:bookmarkEnd w:id="148"/>
      <w:bookmarkEnd w:id="149"/>
      <w:bookmarkEnd w:id="150"/>
      <w:bookmarkEnd w:id="154"/>
    </w:p>
    <w:p w:rsidR="00D65B08" w:rsidRPr="006D6271" w:rsidRDefault="00D65B08" w:rsidP="00D65B08">
      <w:pPr>
        <w:pStyle w:val="2"/>
        <w:spacing w:before="0" w:after="0"/>
        <w:rPr>
          <w:rFonts w:ascii="Times New Roman" w:eastAsiaTheme="minorEastAsia" w:hAnsi="Times New Roman"/>
          <w:kern w:val="0"/>
          <w:sz w:val="21"/>
          <w:szCs w:val="21"/>
        </w:rPr>
      </w:pPr>
      <w:bookmarkStart w:id="155" w:name="_Toc17583114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5"/>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65B08" w:rsidRPr="006D6271" w:rsidRDefault="00D65B08" w:rsidP="00D65B08">
      <w:pPr>
        <w:pStyle w:val="2"/>
        <w:spacing w:before="0" w:after="0"/>
        <w:rPr>
          <w:rFonts w:ascii="Times New Roman" w:eastAsiaTheme="minorEastAsia" w:hAnsi="Times New Roman"/>
          <w:kern w:val="0"/>
          <w:sz w:val="21"/>
          <w:szCs w:val="21"/>
        </w:rPr>
      </w:pPr>
      <w:bookmarkStart w:id="156" w:name="_Toc175831141"/>
      <w:r w:rsidRPr="006D6271">
        <w:rPr>
          <w:rFonts w:ascii="Times New Roman" w:eastAsiaTheme="minorEastAsia" w:hAnsi="Times New Roman"/>
          <w:kern w:val="0"/>
          <w:sz w:val="21"/>
          <w:szCs w:val="21"/>
        </w:rPr>
        <w:lastRenderedPageBreak/>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6"/>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本报告期内，本基金托管人的托管业务部门及其相关高级管理人员无受到稽查或处罚等情况。</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7" w:name="_Toc175831142"/>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51"/>
      <w:bookmarkEnd w:id="152"/>
      <w:bookmarkEnd w:id="153"/>
      <w:bookmarkEnd w:id="157"/>
    </w:p>
    <w:p w:rsidR="003E40F9" w:rsidRPr="005B5C10" w:rsidRDefault="003E40F9" w:rsidP="003E40F9">
      <w:pPr>
        <w:tabs>
          <w:tab w:val="left" w:pos="426"/>
        </w:tabs>
        <w:spacing w:before="29" w:line="288" w:lineRule="auto"/>
        <w:jc w:val="left"/>
        <w:rPr>
          <w:b/>
          <w:color w:val="000000" w:themeColor="text1"/>
          <w:kern w:val="0"/>
          <w:szCs w:val="21"/>
        </w:rPr>
      </w:pPr>
      <w:bookmarkStart w:id="158"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8"/>
    </w:p>
    <w:p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bookmarkStart w:id="159" w:name="_Toc249760071"/>
            <w:r w:rsidRPr="005B5C10">
              <w:rPr>
                <w:rFonts w:eastAsiaTheme="minorEastAsia"/>
                <w:color w:val="000000" w:themeColor="text1"/>
                <w:szCs w:val="21"/>
              </w:rPr>
              <w:t>券商名称</w:t>
            </w:r>
          </w:p>
        </w:tc>
        <w:tc>
          <w:tcPr>
            <w:tcW w:w="78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r>
      <w:tr w:rsidR="008A0E08">
        <w:tc>
          <w:tcPr>
            <w:tcW w:w="1560" w:type="dxa"/>
            <w:vAlign w:val="center"/>
          </w:tcPr>
          <w:p w:rsidR="008A0E08" w:rsidRDefault="006A1D35">
            <w:pPr>
              <w:jc w:val="left"/>
            </w:pPr>
            <w:r>
              <w:rPr>
                <w:rFonts w:eastAsiaTheme="minorEastAsia"/>
                <w:color w:val="000000" w:themeColor="text1"/>
                <w:szCs w:val="21"/>
              </w:rPr>
              <w:t>中信证券</w:t>
            </w:r>
          </w:p>
        </w:tc>
        <w:tc>
          <w:tcPr>
            <w:tcW w:w="780" w:type="dxa"/>
            <w:vAlign w:val="center"/>
          </w:tcPr>
          <w:p w:rsidR="008A0E08" w:rsidRDefault="006A1D35">
            <w:pPr>
              <w:jc w:val="right"/>
            </w:pPr>
            <w:r>
              <w:rPr>
                <w:rFonts w:eastAsiaTheme="minorEastAsia"/>
                <w:color w:val="000000" w:themeColor="text1"/>
                <w:szCs w:val="21"/>
              </w:rPr>
              <w:t>4</w:t>
            </w:r>
          </w:p>
        </w:tc>
        <w:tc>
          <w:tcPr>
            <w:tcW w:w="1800" w:type="dxa"/>
            <w:vAlign w:val="center"/>
          </w:tcPr>
          <w:p w:rsidR="008A0E08" w:rsidRDefault="006A1D35">
            <w:pPr>
              <w:jc w:val="right"/>
            </w:pPr>
            <w:r>
              <w:rPr>
                <w:rFonts w:eastAsiaTheme="minorEastAsia"/>
                <w:color w:val="000000" w:themeColor="text1"/>
                <w:szCs w:val="21"/>
              </w:rPr>
              <w:t>9,641,275.58</w:t>
            </w:r>
          </w:p>
        </w:tc>
        <w:tc>
          <w:tcPr>
            <w:tcW w:w="1080" w:type="dxa"/>
            <w:vAlign w:val="center"/>
          </w:tcPr>
          <w:p w:rsidR="008A0E08" w:rsidRDefault="006A1D35">
            <w:pPr>
              <w:jc w:val="right"/>
            </w:pPr>
            <w:r>
              <w:rPr>
                <w:rFonts w:eastAsiaTheme="minorEastAsia"/>
                <w:color w:val="000000" w:themeColor="text1"/>
                <w:szCs w:val="21"/>
              </w:rPr>
              <w:t>100.00%</w:t>
            </w:r>
          </w:p>
        </w:tc>
        <w:tc>
          <w:tcPr>
            <w:tcW w:w="1620" w:type="dxa"/>
            <w:vAlign w:val="center"/>
          </w:tcPr>
          <w:p w:rsidR="008A0E08" w:rsidRDefault="006A1D35">
            <w:pPr>
              <w:jc w:val="right"/>
            </w:pPr>
            <w:r>
              <w:rPr>
                <w:rFonts w:eastAsiaTheme="minorEastAsia"/>
                <w:color w:val="000000" w:themeColor="text1"/>
                <w:szCs w:val="21"/>
              </w:rPr>
              <w:t>6,228.06</w:t>
            </w:r>
          </w:p>
        </w:tc>
        <w:tc>
          <w:tcPr>
            <w:tcW w:w="1080" w:type="dxa"/>
            <w:vAlign w:val="center"/>
          </w:tcPr>
          <w:p w:rsidR="008A0E08" w:rsidRDefault="006A1D35">
            <w:pPr>
              <w:jc w:val="right"/>
            </w:pPr>
            <w:r>
              <w:rPr>
                <w:rFonts w:eastAsiaTheme="minorEastAsia"/>
                <w:color w:val="000000" w:themeColor="text1"/>
                <w:szCs w:val="21"/>
              </w:rPr>
              <w:t>100.00%</w:t>
            </w:r>
          </w:p>
        </w:tc>
        <w:tc>
          <w:tcPr>
            <w:tcW w:w="1080" w:type="dxa"/>
            <w:vAlign w:val="center"/>
          </w:tcPr>
          <w:p w:rsidR="008A0E08" w:rsidRDefault="006A1D35">
            <w:pPr>
              <w:jc w:val="left"/>
            </w:pPr>
            <w:r>
              <w:rPr>
                <w:rFonts w:eastAsiaTheme="minorEastAsia"/>
                <w:color w:val="000000" w:themeColor="text1"/>
                <w:szCs w:val="21"/>
              </w:rPr>
              <w:t>-</w:t>
            </w:r>
          </w:p>
        </w:tc>
      </w:tr>
    </w:tbl>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8A0E08" w:rsidRDefault="006A1D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本基金本年度无新增席位，无注销席位。</w:t>
      </w:r>
    </w:p>
    <w:p w:rsidR="003E40F9" w:rsidRPr="005B5C10" w:rsidRDefault="003E40F9" w:rsidP="006F0915">
      <w:pPr>
        <w:tabs>
          <w:tab w:val="left" w:pos="426"/>
        </w:tabs>
        <w:spacing w:before="29" w:line="288" w:lineRule="auto"/>
        <w:jc w:val="left"/>
        <w:rPr>
          <w:b/>
          <w:color w:val="000000" w:themeColor="text1"/>
          <w:kern w:val="0"/>
          <w:szCs w:val="21"/>
        </w:rPr>
      </w:pPr>
      <w:bookmarkStart w:id="160" w:name="_Toc249707408"/>
      <w:bookmarkEnd w:id="159"/>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6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8A0E08">
        <w:tc>
          <w:tcPr>
            <w:tcW w:w="1560" w:type="dxa"/>
            <w:vAlign w:val="center"/>
          </w:tcPr>
          <w:p w:rsidR="008A0E08" w:rsidRDefault="006A1D35">
            <w:pPr>
              <w:jc w:val="left"/>
            </w:pPr>
            <w:r>
              <w:rPr>
                <w:rFonts w:eastAsiaTheme="minorEastAsia"/>
                <w:color w:val="000000" w:themeColor="text1"/>
                <w:szCs w:val="21"/>
              </w:rPr>
              <w:t>中信证券</w:t>
            </w:r>
          </w:p>
        </w:tc>
        <w:tc>
          <w:tcPr>
            <w:tcW w:w="1320" w:type="dxa"/>
            <w:vAlign w:val="center"/>
          </w:tcPr>
          <w:p w:rsidR="008A0E08" w:rsidRDefault="006A1D35">
            <w:pPr>
              <w:jc w:val="right"/>
            </w:pPr>
            <w:r>
              <w:rPr>
                <w:rFonts w:eastAsiaTheme="minorEastAsia"/>
                <w:color w:val="000000" w:themeColor="text1"/>
                <w:szCs w:val="21"/>
              </w:rPr>
              <w:t>-</w:t>
            </w:r>
          </w:p>
        </w:tc>
        <w:tc>
          <w:tcPr>
            <w:tcW w:w="1080" w:type="dxa"/>
            <w:vAlign w:val="center"/>
          </w:tcPr>
          <w:p w:rsidR="008A0E08" w:rsidRDefault="006A1D35">
            <w:pPr>
              <w:jc w:val="right"/>
            </w:pPr>
            <w:r>
              <w:rPr>
                <w:rFonts w:eastAsiaTheme="minorEastAsia"/>
                <w:color w:val="000000" w:themeColor="text1"/>
                <w:szCs w:val="21"/>
              </w:rPr>
              <w:t>-</w:t>
            </w:r>
          </w:p>
        </w:tc>
        <w:tc>
          <w:tcPr>
            <w:tcW w:w="1143" w:type="dxa"/>
            <w:vAlign w:val="center"/>
          </w:tcPr>
          <w:p w:rsidR="008A0E08" w:rsidRDefault="006A1D35">
            <w:pPr>
              <w:jc w:val="right"/>
            </w:pPr>
            <w:r>
              <w:rPr>
                <w:rFonts w:eastAsiaTheme="minorEastAsia"/>
                <w:color w:val="000000" w:themeColor="text1"/>
                <w:szCs w:val="21"/>
              </w:rPr>
              <w:t>-</w:t>
            </w:r>
          </w:p>
        </w:tc>
        <w:tc>
          <w:tcPr>
            <w:tcW w:w="1197" w:type="dxa"/>
            <w:vAlign w:val="center"/>
          </w:tcPr>
          <w:p w:rsidR="008A0E08" w:rsidRDefault="006A1D35">
            <w:pPr>
              <w:jc w:val="right"/>
            </w:pPr>
            <w:r>
              <w:rPr>
                <w:rFonts w:eastAsiaTheme="minorEastAsia"/>
                <w:color w:val="000000" w:themeColor="text1"/>
                <w:szCs w:val="21"/>
              </w:rPr>
              <w:t>-</w:t>
            </w:r>
          </w:p>
        </w:tc>
        <w:tc>
          <w:tcPr>
            <w:tcW w:w="1497" w:type="dxa"/>
            <w:vAlign w:val="center"/>
          </w:tcPr>
          <w:p w:rsidR="008A0E08" w:rsidRDefault="006A1D35">
            <w:pPr>
              <w:jc w:val="right"/>
            </w:pPr>
            <w:r>
              <w:rPr>
                <w:rFonts w:eastAsiaTheme="minorEastAsia"/>
                <w:color w:val="000000" w:themeColor="text1"/>
                <w:szCs w:val="21"/>
              </w:rPr>
              <w:t>-</w:t>
            </w:r>
          </w:p>
        </w:tc>
        <w:tc>
          <w:tcPr>
            <w:tcW w:w="1203" w:type="dxa"/>
            <w:vAlign w:val="center"/>
          </w:tcPr>
          <w:p w:rsidR="008A0E08" w:rsidRDefault="006A1D35">
            <w:pPr>
              <w:jc w:val="right"/>
            </w:pPr>
            <w:r>
              <w:rPr>
                <w:rFonts w:eastAsiaTheme="minorEastAsia"/>
                <w:color w:val="000000" w:themeColor="text1"/>
                <w:szCs w:val="21"/>
              </w:rPr>
              <w:t>-</w:t>
            </w:r>
          </w:p>
        </w:tc>
      </w:tr>
    </w:tbl>
    <w:p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1" w:name="_Toc175831143"/>
      <w:r w:rsidRPr="005B5C10">
        <w:rPr>
          <w:rFonts w:ascii="Times New Roman" w:eastAsiaTheme="minorEastAsia" w:hAnsi="Times New Roman"/>
          <w:color w:val="000000" w:themeColor="text1"/>
          <w:sz w:val="21"/>
          <w:szCs w:val="21"/>
        </w:rPr>
        <w:lastRenderedPageBreak/>
        <w:t xml:space="preserve">10.8 </w:t>
      </w:r>
      <w:r w:rsidRPr="005B5C10">
        <w:rPr>
          <w:rFonts w:ascii="Times New Roman" w:eastAsiaTheme="minorEastAsia" w:hAnsi="Times New Roman"/>
          <w:color w:val="000000" w:themeColor="text1"/>
          <w:kern w:val="0"/>
          <w:sz w:val="21"/>
          <w:szCs w:val="21"/>
        </w:rPr>
        <w:t>其他重大事件</w:t>
      </w:r>
      <w:bookmarkEnd w:id="133"/>
      <w:bookmarkEnd w:id="16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tc>
          <w:tcPr>
            <w:tcW w:w="7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8A0E08">
        <w:tc>
          <w:tcPr>
            <w:tcW w:w="720" w:type="dxa"/>
            <w:vAlign w:val="center"/>
          </w:tcPr>
          <w:p w:rsidR="008A0E08" w:rsidRDefault="006A1D35">
            <w:pPr>
              <w:jc w:val="center"/>
            </w:pPr>
            <w:r>
              <w:rPr>
                <w:rFonts w:eastAsiaTheme="minorEastAsia"/>
                <w:color w:val="000000" w:themeColor="text1"/>
                <w:szCs w:val="21"/>
              </w:rPr>
              <w:t>1</w:t>
            </w:r>
          </w:p>
        </w:tc>
        <w:tc>
          <w:tcPr>
            <w:tcW w:w="4320" w:type="dxa"/>
            <w:vAlign w:val="center"/>
          </w:tcPr>
          <w:p w:rsidR="008A0E08" w:rsidRDefault="006A1D35">
            <w:r>
              <w:rPr>
                <w:rFonts w:eastAsiaTheme="minorEastAsia"/>
                <w:color w:val="000000" w:themeColor="text1"/>
                <w:szCs w:val="21"/>
              </w:rPr>
              <w:t>摩根基金管理（中国）有限公司关于高级管理人员变更的公告</w:t>
            </w:r>
          </w:p>
        </w:tc>
        <w:tc>
          <w:tcPr>
            <w:tcW w:w="2520" w:type="dxa"/>
            <w:vAlign w:val="center"/>
          </w:tcPr>
          <w:p w:rsidR="008A0E08" w:rsidRDefault="006A1D35">
            <w:r>
              <w:rPr>
                <w:rFonts w:eastAsiaTheme="minorEastAsia"/>
                <w:color w:val="000000" w:themeColor="text1"/>
                <w:szCs w:val="21"/>
              </w:rPr>
              <w:t>基金管理人公司网站及本基金选定的信息披露报纸</w:t>
            </w:r>
          </w:p>
        </w:tc>
        <w:tc>
          <w:tcPr>
            <w:tcW w:w="1440" w:type="dxa"/>
            <w:vAlign w:val="center"/>
          </w:tcPr>
          <w:p w:rsidR="008A0E08" w:rsidRDefault="006A1D35">
            <w:pPr>
              <w:jc w:val="center"/>
            </w:pPr>
            <w:r>
              <w:rPr>
                <w:rFonts w:eastAsiaTheme="minorEastAsia"/>
                <w:color w:val="000000" w:themeColor="text1"/>
                <w:szCs w:val="21"/>
              </w:rPr>
              <w:t>2024-01-18</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2" w:name="_Toc175831144"/>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62"/>
    </w:p>
    <w:p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63"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tc>
          <w:tcPr>
            <w:tcW w:w="993" w:type="dxa"/>
            <w:vMerge w:val="restart"/>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tc>
          <w:tcPr>
            <w:tcW w:w="993" w:type="dxa"/>
            <w:vMerge/>
            <w:vAlign w:val="center"/>
          </w:tcPr>
          <w:p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8A0E08">
        <w:tc>
          <w:tcPr>
            <w:tcW w:w="993" w:type="dxa"/>
            <w:vMerge w:val="restart"/>
            <w:vAlign w:val="center"/>
          </w:tcPr>
          <w:p w:rsidR="008A0E08" w:rsidRDefault="00851F7C">
            <w:r>
              <w:rPr>
                <w:rFonts w:ascii="宋体" w:hAnsi="宋体" w:hint="eastAsia"/>
                <w:bCs/>
                <w:color w:val="000000" w:themeColor="text1"/>
                <w:kern w:val="0"/>
                <w:szCs w:val="21"/>
              </w:rPr>
              <w:t>联接基金</w:t>
            </w:r>
          </w:p>
        </w:tc>
        <w:tc>
          <w:tcPr>
            <w:tcW w:w="992" w:type="dxa"/>
            <w:vAlign w:val="center"/>
          </w:tcPr>
          <w:p w:rsidR="008A0E08" w:rsidRDefault="006A1D35">
            <w:pPr>
              <w:jc w:val="center"/>
            </w:pPr>
            <w:r>
              <w:rPr>
                <w:rFonts w:ascii="宋体" w:hAnsi="宋体"/>
                <w:color w:val="000000" w:themeColor="text1"/>
                <w:kern w:val="0"/>
                <w:szCs w:val="21"/>
              </w:rPr>
              <w:t>1</w:t>
            </w:r>
          </w:p>
        </w:tc>
        <w:tc>
          <w:tcPr>
            <w:tcW w:w="1843" w:type="dxa"/>
            <w:vAlign w:val="center"/>
          </w:tcPr>
          <w:p w:rsidR="008A0E08" w:rsidRDefault="006A1D35">
            <w:pPr>
              <w:jc w:val="center"/>
            </w:pPr>
            <w:r>
              <w:rPr>
                <w:rFonts w:ascii="宋体" w:hAnsi="宋体"/>
                <w:color w:val="000000" w:themeColor="text1"/>
                <w:kern w:val="0"/>
                <w:szCs w:val="21"/>
              </w:rPr>
              <w:t>20240101-20240630</w:t>
            </w:r>
          </w:p>
        </w:tc>
        <w:tc>
          <w:tcPr>
            <w:tcW w:w="851" w:type="dxa"/>
            <w:vAlign w:val="center"/>
          </w:tcPr>
          <w:p w:rsidR="008A0E08" w:rsidRDefault="006A1D35">
            <w:pPr>
              <w:jc w:val="center"/>
            </w:pPr>
            <w:r>
              <w:rPr>
                <w:rFonts w:ascii="宋体" w:hAnsi="宋体"/>
                <w:color w:val="000000" w:themeColor="text1"/>
                <w:kern w:val="0"/>
                <w:szCs w:val="21"/>
              </w:rPr>
              <w:t>28,947,900.00</w:t>
            </w:r>
          </w:p>
        </w:tc>
        <w:tc>
          <w:tcPr>
            <w:tcW w:w="850" w:type="dxa"/>
            <w:vAlign w:val="center"/>
          </w:tcPr>
          <w:p w:rsidR="008A0E08" w:rsidRDefault="006A1D35">
            <w:pPr>
              <w:jc w:val="center"/>
            </w:pPr>
            <w:r>
              <w:rPr>
                <w:rFonts w:ascii="宋体" w:hAnsi="宋体"/>
                <w:color w:val="000000" w:themeColor="text1"/>
                <w:kern w:val="0"/>
                <w:szCs w:val="21"/>
              </w:rPr>
              <w:t>700,000.00</w:t>
            </w:r>
          </w:p>
        </w:tc>
        <w:tc>
          <w:tcPr>
            <w:tcW w:w="1134" w:type="dxa"/>
            <w:vAlign w:val="center"/>
          </w:tcPr>
          <w:p w:rsidR="008A0E08" w:rsidRDefault="006A1D35">
            <w:pPr>
              <w:jc w:val="center"/>
            </w:pPr>
            <w:r>
              <w:rPr>
                <w:rFonts w:ascii="宋体" w:hAnsi="宋体"/>
                <w:color w:val="000000" w:themeColor="text1"/>
                <w:kern w:val="0"/>
                <w:szCs w:val="21"/>
              </w:rPr>
              <w:t>1,500,000.00</w:t>
            </w:r>
          </w:p>
        </w:tc>
        <w:tc>
          <w:tcPr>
            <w:tcW w:w="1419" w:type="dxa"/>
            <w:vAlign w:val="center"/>
          </w:tcPr>
          <w:p w:rsidR="008A0E08" w:rsidRDefault="006A1D35">
            <w:pPr>
              <w:jc w:val="center"/>
            </w:pPr>
            <w:r>
              <w:rPr>
                <w:rFonts w:ascii="宋体" w:hAnsi="宋体"/>
                <w:color w:val="000000" w:themeColor="text1"/>
                <w:kern w:val="0"/>
                <w:szCs w:val="21"/>
              </w:rPr>
              <w:t>28,147,900.00</w:t>
            </w:r>
          </w:p>
        </w:tc>
        <w:tc>
          <w:tcPr>
            <w:tcW w:w="1130" w:type="dxa"/>
            <w:vAlign w:val="center"/>
          </w:tcPr>
          <w:p w:rsidR="008A0E08" w:rsidRDefault="006A1D35">
            <w:pPr>
              <w:jc w:val="center"/>
            </w:pPr>
            <w:r>
              <w:rPr>
                <w:rFonts w:ascii="宋体" w:hAnsi="宋体"/>
                <w:color w:val="000000" w:themeColor="text1"/>
                <w:kern w:val="0"/>
                <w:szCs w:val="21"/>
              </w:rPr>
              <w:t>40.37%</w:t>
            </w:r>
          </w:p>
        </w:tc>
      </w:tr>
      <w:tr w:rsidR="008148A4" w:rsidRPr="005B5C10">
        <w:tc>
          <w:tcPr>
            <w:tcW w:w="9212" w:type="dxa"/>
            <w:gridSpan w:val="8"/>
            <w:vAlign w:val="center"/>
          </w:tcPr>
          <w:p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tc>
          <w:tcPr>
            <w:tcW w:w="9212" w:type="dxa"/>
            <w:gridSpan w:val="8"/>
            <w:vAlign w:val="center"/>
          </w:tcPr>
          <w:p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175831145"/>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63"/>
      <w:bookmarkEnd w:id="164"/>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5" w:name="_Toc390421286"/>
      <w:bookmarkStart w:id="166" w:name="_Toc175831146"/>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5"/>
      <w:bookmarkEnd w:id="166"/>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A0E08" w:rsidRDefault="006A1D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7" w:name="_Toc390421287"/>
      <w:bookmarkStart w:id="168" w:name="_Toc175831147"/>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7"/>
      <w:bookmarkEnd w:id="168"/>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基金管理人、基金托管人的办公场所。</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9" w:name="_Toc390421288"/>
      <w:bookmarkStart w:id="170" w:name="_Toc175831148"/>
      <w:r w:rsidRPr="005B5C10">
        <w:rPr>
          <w:rFonts w:ascii="Times New Roman" w:eastAsiaTheme="minorEastAsia" w:hAnsi="Times New Roman"/>
          <w:color w:val="000000" w:themeColor="text1"/>
          <w:kern w:val="0"/>
          <w:sz w:val="21"/>
          <w:szCs w:val="21"/>
        </w:rPr>
        <w:lastRenderedPageBreak/>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9"/>
      <w:bookmarkEnd w:id="17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68D" w:rsidRDefault="00CC068D" w:rsidP="006B65E1">
      <w:r>
        <w:separator/>
      </w:r>
    </w:p>
  </w:endnote>
  <w:endnote w:type="continuationSeparator" w:id="0">
    <w:p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D4FD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D4FDA">
      <w:rPr>
        <w:noProof/>
        <w:kern w:val="0"/>
        <w:szCs w:val="21"/>
      </w:rPr>
      <w:t>59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68D" w:rsidRDefault="00CC068D" w:rsidP="006B65E1">
      <w:r>
        <w:separator/>
      </w:r>
    </w:p>
  </w:footnote>
  <w:footnote w:type="continuationSeparator" w:id="0">
    <w:p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6"/>
      <w:pBdr>
        <w:bottom w:val="single" w:sz="6" w:space="0" w:color="auto"/>
      </w:pBdr>
      <w:jc w:val="right"/>
    </w:pPr>
    <w:r>
      <w:t>摩根</w:t>
    </w:r>
    <w:r>
      <w:t>MSCI</w:t>
    </w:r>
    <w:r>
      <w:t>中国</w:t>
    </w:r>
    <w:r>
      <w:t>A</w:t>
    </w:r>
    <w:r>
      <w:t>股交易型开放式指数证券投资基金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1D35"/>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03B"/>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1F7C"/>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0E0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4FDA"/>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A60"/>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435EB-C509-49E1-B1BE-26D6B268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8957</Words>
  <Characters>51059</Characters>
  <Application>Microsoft Office Word</Application>
  <DocSecurity>0</DocSecurity>
  <Lines>425</Lines>
  <Paragraphs>119</Paragraphs>
  <ScaleCrop>false</ScaleCrop>
  <Company/>
  <LinksUpToDate>false</LinksUpToDate>
  <CharactersWithSpaces>59897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6</cp:revision>
  <cp:lastPrinted>2007-07-19T00:46:00Z</cp:lastPrinted>
  <dcterms:created xsi:type="dcterms:W3CDTF">2024-08-16T08:28:00Z</dcterms:created>
  <dcterms:modified xsi:type="dcterms:W3CDTF">2024-08-29T05:37:00Z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